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7E404B" w14:textId="77777777" w:rsidR="00C46607" w:rsidRDefault="00C46607" w:rsidP="001C6464">
      <w:pPr>
        <w:spacing w:line="360" w:lineRule="auto"/>
        <w:jc w:val="center"/>
        <w:rPr>
          <w:b/>
          <w:color w:val="000000"/>
          <w:szCs w:val="24"/>
        </w:rPr>
      </w:pPr>
      <w:bookmarkStart w:id="0" w:name="_GoBack"/>
      <w:bookmarkEnd w:id="0"/>
    </w:p>
    <w:p w14:paraId="1CCA7DE0" w14:textId="77777777" w:rsidR="001A12D3" w:rsidRDefault="001A12D3" w:rsidP="001C6464">
      <w:pPr>
        <w:shd w:val="clear" w:color="auto" w:fill="FFFFFF"/>
        <w:spacing w:line="360" w:lineRule="auto"/>
        <w:jc w:val="center"/>
        <w:rPr>
          <w:b/>
          <w:color w:val="000000"/>
          <w:szCs w:val="24"/>
        </w:rPr>
      </w:pPr>
      <w:r w:rsidRPr="001A12D3">
        <w:rPr>
          <w:b/>
          <w:color w:val="000000"/>
          <w:szCs w:val="24"/>
        </w:rPr>
        <w:t xml:space="preserve">JURBARKO RAJONO SAVIVALDYBĖS ADMINISTRACINIO PASTATO DIDŽIOSIOS SALĖS PAPRASTOJO REMONTO DARBAI </w:t>
      </w:r>
    </w:p>
    <w:p w14:paraId="780F4EF8" w14:textId="334FF082" w:rsidR="001C6464" w:rsidRPr="00BB3FAC" w:rsidRDefault="001C6464" w:rsidP="001C6464">
      <w:pPr>
        <w:shd w:val="clear" w:color="auto" w:fill="FFFFFF"/>
        <w:spacing w:line="360" w:lineRule="auto"/>
        <w:jc w:val="center"/>
        <w:rPr>
          <w:b/>
        </w:rPr>
      </w:pPr>
      <w:r w:rsidRPr="00BB3FAC">
        <w:rPr>
          <w:b/>
        </w:rPr>
        <w:t>TECHNINĖ SPECIFIKACIJA</w:t>
      </w:r>
    </w:p>
    <w:p w14:paraId="7E558B62" w14:textId="77777777" w:rsidR="001C6464" w:rsidRPr="00385F5B" w:rsidRDefault="001C6464" w:rsidP="001C6464">
      <w:pPr>
        <w:spacing w:line="360" w:lineRule="auto"/>
        <w:rPr>
          <w:bCs/>
        </w:rPr>
      </w:pPr>
    </w:p>
    <w:p w14:paraId="32D12238" w14:textId="77777777" w:rsidR="001C6464" w:rsidRPr="00385F5B" w:rsidRDefault="001C6464" w:rsidP="001C6464">
      <w:pPr>
        <w:spacing w:line="360" w:lineRule="auto"/>
        <w:jc w:val="center"/>
        <w:rPr>
          <w:b/>
        </w:rPr>
      </w:pPr>
      <w:r w:rsidRPr="00385F5B">
        <w:rPr>
          <w:b/>
        </w:rPr>
        <w:t>1.</w:t>
      </w:r>
      <w:r>
        <w:rPr>
          <w:b/>
        </w:rPr>
        <w:t xml:space="preserve"> </w:t>
      </w:r>
      <w:r w:rsidRPr="00385F5B">
        <w:rPr>
          <w:b/>
        </w:rPr>
        <w:t>BENDRA INFORMACIJA</w:t>
      </w:r>
    </w:p>
    <w:p w14:paraId="1C1A7C50" w14:textId="1FA2C608" w:rsidR="001C6464" w:rsidRPr="00385F5B" w:rsidRDefault="001C6464" w:rsidP="001C6464">
      <w:pPr>
        <w:spacing w:line="360" w:lineRule="auto"/>
        <w:ind w:firstLine="284"/>
        <w:jc w:val="both"/>
        <w:rPr>
          <w:bCs/>
        </w:rPr>
      </w:pPr>
      <w:r w:rsidRPr="00385F5B">
        <w:rPr>
          <w:bCs/>
        </w:rPr>
        <w:t>Jurbarko rajono savivaldybės administracija, įmonės kodas 188713933 (toliau – Perkančioji organizacija), perka ši</w:t>
      </w:r>
      <w:r w:rsidR="00205C9A">
        <w:rPr>
          <w:bCs/>
        </w:rPr>
        <w:t>uos</w:t>
      </w:r>
      <w:r w:rsidRPr="00385F5B">
        <w:rPr>
          <w:bCs/>
        </w:rPr>
        <w:t xml:space="preserve"> </w:t>
      </w:r>
      <w:r w:rsidR="00205C9A">
        <w:rPr>
          <w:bCs/>
        </w:rPr>
        <w:t>darbus</w:t>
      </w:r>
      <w:r w:rsidRPr="00385F5B">
        <w:rPr>
          <w:bCs/>
        </w:rPr>
        <w:t xml:space="preserve"> (toliau – </w:t>
      </w:r>
      <w:r w:rsidR="00205C9A">
        <w:rPr>
          <w:bCs/>
        </w:rPr>
        <w:t>Darbai</w:t>
      </w:r>
      <w:r w:rsidRPr="00385F5B">
        <w:rPr>
          <w:bCs/>
        </w:rPr>
        <w:t>):</w:t>
      </w:r>
    </w:p>
    <w:p w14:paraId="3F1FC4DB" w14:textId="77D7A7A9" w:rsidR="001C6464" w:rsidRPr="00385F5B" w:rsidRDefault="001C6464" w:rsidP="001C6464">
      <w:pPr>
        <w:spacing w:line="360" w:lineRule="auto"/>
        <w:ind w:firstLine="284"/>
        <w:jc w:val="both"/>
        <w:rPr>
          <w:bCs/>
        </w:rPr>
      </w:pPr>
      <w:r w:rsidRPr="00385F5B">
        <w:rPr>
          <w:bCs/>
        </w:rPr>
        <w:t>1.1.</w:t>
      </w:r>
      <w:r>
        <w:rPr>
          <w:bCs/>
        </w:rPr>
        <w:t xml:space="preserve"> </w:t>
      </w:r>
      <w:r w:rsidR="001A12D3" w:rsidRPr="001A12D3">
        <w:rPr>
          <w:bCs/>
        </w:rPr>
        <w:t>Jurbarko rajono savivaldybės administracinio pastato didžiosios salės paprastojo remonto darbai</w:t>
      </w:r>
      <w:r w:rsidR="001A12D3">
        <w:rPr>
          <w:bCs/>
        </w:rPr>
        <w:t>.</w:t>
      </w:r>
    </w:p>
    <w:p w14:paraId="40CFDD73" w14:textId="77777777" w:rsidR="001C6464" w:rsidRPr="00385F5B" w:rsidRDefault="001C6464" w:rsidP="001C6464">
      <w:pPr>
        <w:spacing w:line="360" w:lineRule="auto"/>
        <w:rPr>
          <w:bCs/>
        </w:rPr>
      </w:pPr>
    </w:p>
    <w:p w14:paraId="016F6118" w14:textId="39056977" w:rsidR="001C6464" w:rsidRPr="00385F5B" w:rsidRDefault="001C6464" w:rsidP="001C6464">
      <w:pPr>
        <w:spacing w:line="360" w:lineRule="auto"/>
        <w:jc w:val="center"/>
        <w:rPr>
          <w:b/>
        </w:rPr>
      </w:pPr>
      <w:r w:rsidRPr="00385F5B">
        <w:rPr>
          <w:b/>
        </w:rPr>
        <w:t>2.</w:t>
      </w:r>
      <w:r>
        <w:rPr>
          <w:b/>
        </w:rPr>
        <w:t xml:space="preserve"> </w:t>
      </w:r>
      <w:r w:rsidRPr="00385F5B">
        <w:rPr>
          <w:b/>
        </w:rPr>
        <w:t xml:space="preserve">INFORMACIJA APIE </w:t>
      </w:r>
      <w:r w:rsidR="00205C9A">
        <w:rPr>
          <w:b/>
        </w:rPr>
        <w:t>DARBUS</w:t>
      </w:r>
    </w:p>
    <w:p w14:paraId="28EC80CE" w14:textId="5189B493" w:rsidR="001C6464" w:rsidRPr="00385F5B" w:rsidRDefault="001C6464" w:rsidP="001C6464">
      <w:pPr>
        <w:spacing w:line="360" w:lineRule="auto"/>
        <w:ind w:firstLine="284"/>
        <w:jc w:val="both"/>
        <w:rPr>
          <w:bCs/>
        </w:rPr>
      </w:pPr>
      <w:r w:rsidRPr="00385F5B">
        <w:rPr>
          <w:bCs/>
        </w:rPr>
        <w:t>2.1.</w:t>
      </w:r>
      <w:r>
        <w:rPr>
          <w:bCs/>
        </w:rPr>
        <w:t xml:space="preserve"> </w:t>
      </w:r>
      <w:r w:rsidRPr="00385F5B">
        <w:rPr>
          <w:bCs/>
        </w:rPr>
        <w:t xml:space="preserve">Perkamų </w:t>
      </w:r>
      <w:r w:rsidR="00205C9A">
        <w:rPr>
          <w:bCs/>
        </w:rPr>
        <w:t>darbų</w:t>
      </w:r>
      <w:r w:rsidRPr="00385F5B">
        <w:rPr>
          <w:bCs/>
        </w:rPr>
        <w:t xml:space="preserve"> atlikimo vieta –</w:t>
      </w:r>
      <w:r w:rsidR="006518A7">
        <w:rPr>
          <w:bCs/>
        </w:rPr>
        <w:t xml:space="preserve"> </w:t>
      </w:r>
      <w:r w:rsidR="001A12D3" w:rsidRPr="001A12D3">
        <w:rPr>
          <w:bCs/>
        </w:rPr>
        <w:t>Jurbarko rajono savivaldybės administracijos pastate, adresu Dariaus ir Girėno g. 96, Jurbarkas.</w:t>
      </w:r>
    </w:p>
    <w:p w14:paraId="14162353" w14:textId="413DB02C" w:rsidR="001C6464" w:rsidRPr="00385F5B" w:rsidRDefault="001C6464" w:rsidP="001C6464">
      <w:pPr>
        <w:spacing w:line="360" w:lineRule="auto"/>
        <w:ind w:firstLine="284"/>
        <w:jc w:val="both"/>
        <w:rPr>
          <w:bCs/>
        </w:rPr>
      </w:pPr>
      <w:r w:rsidRPr="00385F5B">
        <w:rPr>
          <w:bCs/>
        </w:rPr>
        <w:t>2.2.</w:t>
      </w:r>
      <w:r>
        <w:rPr>
          <w:bCs/>
        </w:rPr>
        <w:t xml:space="preserve"> </w:t>
      </w:r>
      <w:r w:rsidR="00205C9A">
        <w:rPr>
          <w:bCs/>
        </w:rPr>
        <w:t>Darbai</w:t>
      </w:r>
      <w:r w:rsidR="001A12D3" w:rsidRPr="001A12D3">
        <w:rPr>
          <w:bCs/>
        </w:rPr>
        <w:t xml:space="preserve"> turi būti atliekamos vadovaujantis Lietuvos Respublikos įstatymais bei jų įgyvendinamaisiais teisės aktais, reglamentuojančiais statybos, remonto ir su tuo susijusių </w:t>
      </w:r>
      <w:r w:rsidR="00205C9A">
        <w:rPr>
          <w:bCs/>
        </w:rPr>
        <w:t>darb</w:t>
      </w:r>
      <w:r w:rsidR="001A12D3" w:rsidRPr="001A12D3">
        <w:rPr>
          <w:bCs/>
        </w:rPr>
        <w:t>ų teikimą. Pasikeitus teisės aktų nuostatoms, būtina vadovautis jų aktualiomis redakcijomis.</w:t>
      </w:r>
    </w:p>
    <w:p w14:paraId="3055E6E1" w14:textId="69DE5CF6" w:rsidR="001C6464" w:rsidRPr="00385F5B" w:rsidRDefault="001C6464" w:rsidP="001C6464">
      <w:pPr>
        <w:spacing w:line="360" w:lineRule="auto"/>
        <w:ind w:firstLine="284"/>
        <w:jc w:val="both"/>
        <w:rPr>
          <w:bCs/>
        </w:rPr>
      </w:pPr>
      <w:r w:rsidRPr="00385F5B">
        <w:rPr>
          <w:bCs/>
        </w:rPr>
        <w:t>2.3.</w:t>
      </w:r>
      <w:r>
        <w:rPr>
          <w:bCs/>
        </w:rPr>
        <w:t xml:space="preserve"> </w:t>
      </w:r>
      <w:r w:rsidR="00205C9A">
        <w:rPr>
          <w:bCs/>
        </w:rPr>
        <w:t>Darbų</w:t>
      </w:r>
      <w:r w:rsidRPr="00385F5B">
        <w:rPr>
          <w:bCs/>
        </w:rPr>
        <w:t xml:space="preserve"> teikėjas privalo informuoti perkančiąją organizaciją apie darbų eigą, užtikrinti, kad</w:t>
      </w:r>
      <w:r w:rsidR="0000793C">
        <w:rPr>
          <w:bCs/>
        </w:rPr>
        <w:t xml:space="preserve"> darbai</w:t>
      </w:r>
      <w:r w:rsidRPr="00385F5B">
        <w:rPr>
          <w:bCs/>
        </w:rPr>
        <w:t xml:space="preserve"> būtų suteikt</w:t>
      </w:r>
      <w:r w:rsidR="0000793C">
        <w:rPr>
          <w:bCs/>
        </w:rPr>
        <w:t>i</w:t>
      </w:r>
      <w:r w:rsidRPr="00385F5B">
        <w:rPr>
          <w:bCs/>
        </w:rPr>
        <w:t xml:space="preserve"> sutartyje bei užsakymuose nustatytais terminais bei garantuoti, kad atlikti darbai atitinka teisės aktų nustatytus reikalavimus.</w:t>
      </w:r>
    </w:p>
    <w:p w14:paraId="6A871F03" w14:textId="7B4F6FD3" w:rsidR="001C6464" w:rsidRPr="00385F5B" w:rsidRDefault="001C6464" w:rsidP="001C6464">
      <w:pPr>
        <w:spacing w:line="360" w:lineRule="auto"/>
        <w:ind w:firstLine="284"/>
        <w:rPr>
          <w:bCs/>
        </w:rPr>
      </w:pPr>
      <w:r w:rsidRPr="00385F5B">
        <w:rPr>
          <w:bCs/>
        </w:rPr>
        <w:t>2.4.</w:t>
      </w:r>
      <w:r>
        <w:rPr>
          <w:bCs/>
        </w:rPr>
        <w:t xml:space="preserve"> </w:t>
      </w:r>
      <w:r w:rsidR="0000793C">
        <w:rPr>
          <w:bCs/>
        </w:rPr>
        <w:t>Darbų</w:t>
      </w:r>
      <w:r w:rsidRPr="00385F5B">
        <w:rPr>
          <w:bCs/>
        </w:rPr>
        <w:t xml:space="preserve"> teikėjas:</w:t>
      </w:r>
    </w:p>
    <w:p w14:paraId="5CBDB368" w14:textId="3E32CCEE" w:rsidR="001C6464" w:rsidRPr="00385F5B" w:rsidRDefault="001C6464" w:rsidP="001C6464">
      <w:pPr>
        <w:spacing w:line="360" w:lineRule="auto"/>
        <w:ind w:firstLine="284"/>
        <w:jc w:val="both"/>
        <w:rPr>
          <w:bCs/>
        </w:rPr>
      </w:pPr>
      <w:r w:rsidRPr="00385F5B">
        <w:rPr>
          <w:bCs/>
        </w:rPr>
        <w:t>2.4.1.</w:t>
      </w:r>
      <w:r>
        <w:rPr>
          <w:bCs/>
        </w:rPr>
        <w:t xml:space="preserve"> </w:t>
      </w:r>
      <w:r w:rsidR="00205C9A">
        <w:rPr>
          <w:szCs w:val="28"/>
        </w:rPr>
        <w:t>Darbų</w:t>
      </w:r>
      <w:r w:rsidR="00DA1EC9" w:rsidRPr="00DA1EC9">
        <w:rPr>
          <w:szCs w:val="28"/>
        </w:rPr>
        <w:t xml:space="preserve"> teikėjas privalo </w:t>
      </w:r>
      <w:r w:rsidR="00FD285D">
        <w:rPr>
          <w:szCs w:val="28"/>
        </w:rPr>
        <w:t>Perkančiajai organizacijai</w:t>
      </w:r>
      <w:r w:rsidR="00DA1EC9" w:rsidRPr="00DA1EC9">
        <w:rPr>
          <w:szCs w:val="28"/>
        </w:rPr>
        <w:t xml:space="preserve"> pateikti visų naudotų statybos produktų, įrenginių ir medžiagų atitikties dokumentus, įskaitant statybos gaminių eksploatacinių savybių deklaracijas (atitikties deklaracijas), elektros ir ŠVOK įrenginių technines specifikacijas, gamintojo sertifikatus, CE atitikties ženklinimą patvirtinančius dokumentus (jei taikoma), naudojimo instrukcijas ir techninius vadovus, taip pat atliktų bandymų bei matavimų protokolus (tokių kaip elektros instaliacijos izoliacijos varžos, įžeminimo, ŠVOK sistemų subalansavimo ir pan.). Visi dokumentai turi atitikti galiojančius Lietuvos Respublikos teisės aktų bei statybos techninio reglamento reikalavimus. Dokumentai turi būti pateikti lietuvių kalba; jei originalai yra kita kalba, turi būti pateiktas jų vertimas į lietuvių kalbą, nebent </w:t>
      </w:r>
      <w:r w:rsidR="00FD285D">
        <w:rPr>
          <w:szCs w:val="28"/>
        </w:rPr>
        <w:t>Perkančioji organizacija</w:t>
      </w:r>
      <w:r w:rsidR="00DA1EC9" w:rsidRPr="00DA1EC9">
        <w:rPr>
          <w:szCs w:val="28"/>
        </w:rPr>
        <w:t xml:space="preserve"> nurodo kitaip. Visi dokumentai pateikiami popieriniu arba skaitmeniniu formatu </w:t>
      </w:r>
      <w:r w:rsidR="001A12D3" w:rsidRPr="001A12D3">
        <w:rPr>
          <w:szCs w:val="28"/>
        </w:rPr>
        <w:t xml:space="preserve">(pagal </w:t>
      </w:r>
      <w:r w:rsidR="00FD285D">
        <w:rPr>
          <w:szCs w:val="28"/>
        </w:rPr>
        <w:t>Perkančiosios organizacijos</w:t>
      </w:r>
      <w:r w:rsidR="001A12D3" w:rsidRPr="001A12D3">
        <w:rPr>
          <w:szCs w:val="28"/>
        </w:rPr>
        <w:t xml:space="preserve"> nurodymą).</w:t>
      </w:r>
    </w:p>
    <w:p w14:paraId="749881EE" w14:textId="52B081F7" w:rsidR="001C6464" w:rsidRPr="00385F5B" w:rsidRDefault="001C6464" w:rsidP="001C6464">
      <w:pPr>
        <w:spacing w:line="360" w:lineRule="auto"/>
        <w:ind w:firstLine="284"/>
        <w:jc w:val="both"/>
        <w:rPr>
          <w:bCs/>
        </w:rPr>
      </w:pPr>
      <w:r w:rsidRPr="00385F5B">
        <w:rPr>
          <w:bCs/>
        </w:rPr>
        <w:t>2.5.</w:t>
      </w:r>
      <w:r>
        <w:rPr>
          <w:bCs/>
        </w:rPr>
        <w:t xml:space="preserve"> </w:t>
      </w:r>
      <w:r w:rsidRPr="00385F5B">
        <w:rPr>
          <w:bCs/>
        </w:rPr>
        <w:t>Teikėjas įsipareigoja užsakymo vykdymo eigoje derinti informaciją, susijusią su užsakom</w:t>
      </w:r>
      <w:r w:rsidR="0000793C">
        <w:rPr>
          <w:bCs/>
        </w:rPr>
        <w:t>ais</w:t>
      </w:r>
      <w:r w:rsidRPr="00385F5B">
        <w:rPr>
          <w:bCs/>
        </w:rPr>
        <w:t xml:space="preserve"> </w:t>
      </w:r>
      <w:r w:rsidR="0000793C">
        <w:rPr>
          <w:bCs/>
        </w:rPr>
        <w:t>darbais</w:t>
      </w:r>
      <w:r w:rsidRPr="00385F5B">
        <w:rPr>
          <w:bCs/>
        </w:rPr>
        <w:t>, Perkančiajai organizacijai priimtinu būdu (pvz.: el. paštu, telefonu ar kt.).</w:t>
      </w:r>
    </w:p>
    <w:p w14:paraId="19BD8FE8" w14:textId="75ACE659" w:rsidR="001C6464" w:rsidRDefault="00DA1EC9" w:rsidP="001C6464">
      <w:pPr>
        <w:spacing w:line="360" w:lineRule="auto"/>
        <w:rPr>
          <w:bCs/>
        </w:rPr>
      </w:pPr>
      <w:r>
        <w:rPr>
          <w:bCs/>
        </w:rPr>
        <w:tab/>
      </w:r>
      <w:r>
        <w:rPr>
          <w:bCs/>
        </w:rPr>
        <w:tab/>
      </w:r>
    </w:p>
    <w:p w14:paraId="7FD47B39" w14:textId="158828E7" w:rsidR="00DA1EC9" w:rsidRDefault="00DA1EC9" w:rsidP="001C6464">
      <w:pPr>
        <w:spacing w:line="360" w:lineRule="auto"/>
        <w:rPr>
          <w:bCs/>
        </w:rPr>
      </w:pPr>
      <w:r>
        <w:rPr>
          <w:bCs/>
        </w:rPr>
        <w:tab/>
      </w:r>
    </w:p>
    <w:p w14:paraId="49F224A2" w14:textId="77777777" w:rsidR="00DA1EC9" w:rsidRPr="00385F5B" w:rsidRDefault="00DA1EC9" w:rsidP="001C6464">
      <w:pPr>
        <w:spacing w:line="360" w:lineRule="auto"/>
        <w:rPr>
          <w:bCs/>
        </w:rPr>
      </w:pPr>
    </w:p>
    <w:p w14:paraId="18468848" w14:textId="1351D2F2" w:rsidR="001C6464" w:rsidRPr="00A7153B" w:rsidRDefault="001C6464" w:rsidP="001C6464">
      <w:pPr>
        <w:spacing w:line="360" w:lineRule="auto"/>
        <w:jc w:val="center"/>
        <w:rPr>
          <w:b/>
        </w:rPr>
      </w:pPr>
      <w:r w:rsidRPr="00A7153B">
        <w:rPr>
          <w:b/>
        </w:rPr>
        <w:lastRenderedPageBreak/>
        <w:t>3.</w:t>
      </w:r>
      <w:r>
        <w:rPr>
          <w:b/>
        </w:rPr>
        <w:t xml:space="preserve"> </w:t>
      </w:r>
      <w:r w:rsidR="00205C9A">
        <w:rPr>
          <w:b/>
        </w:rPr>
        <w:t>DARB</w:t>
      </w:r>
      <w:r w:rsidRPr="00A7153B">
        <w:rPr>
          <w:b/>
        </w:rPr>
        <w:t>Ų APIMTYS</w:t>
      </w:r>
    </w:p>
    <w:p w14:paraId="64E6F331" w14:textId="667F3FF8" w:rsidR="001C6464" w:rsidRPr="00385F5B" w:rsidRDefault="001C6464" w:rsidP="001C6464">
      <w:pPr>
        <w:spacing w:line="360" w:lineRule="auto"/>
        <w:ind w:firstLine="284"/>
        <w:jc w:val="both"/>
        <w:rPr>
          <w:bCs/>
        </w:rPr>
      </w:pPr>
      <w:r w:rsidRPr="00385F5B">
        <w:rPr>
          <w:bCs/>
        </w:rPr>
        <w:t>3.1.</w:t>
      </w:r>
      <w:r>
        <w:rPr>
          <w:bCs/>
        </w:rPr>
        <w:t xml:space="preserve"> </w:t>
      </w:r>
      <w:r w:rsidRPr="00385F5B">
        <w:rPr>
          <w:bCs/>
        </w:rPr>
        <w:t xml:space="preserve">Perkamų </w:t>
      </w:r>
      <w:r w:rsidR="00205C9A">
        <w:rPr>
          <w:bCs/>
        </w:rPr>
        <w:t>Darbų</w:t>
      </w:r>
      <w:r w:rsidRPr="00385F5B">
        <w:rPr>
          <w:bCs/>
        </w:rPr>
        <w:t xml:space="preserve"> apimtys</w:t>
      </w:r>
      <w:r w:rsidR="00AA3231">
        <w:rPr>
          <w:bCs/>
        </w:rPr>
        <w:t xml:space="preserve"> – 1 kompl</w:t>
      </w:r>
      <w:r w:rsidRPr="00385F5B">
        <w:rPr>
          <w:bCs/>
        </w:rPr>
        <w:t xml:space="preserve">. </w:t>
      </w:r>
    </w:p>
    <w:tbl>
      <w:tblPr>
        <w:tblStyle w:val="Lentelstinklelis"/>
        <w:tblW w:w="0" w:type="auto"/>
        <w:tblLook w:val="04A0" w:firstRow="1" w:lastRow="0" w:firstColumn="1" w:lastColumn="0" w:noHBand="0" w:noVBand="1"/>
      </w:tblPr>
      <w:tblGrid>
        <w:gridCol w:w="607"/>
        <w:gridCol w:w="3328"/>
        <w:gridCol w:w="1484"/>
        <w:gridCol w:w="870"/>
        <w:gridCol w:w="3801"/>
      </w:tblGrid>
      <w:tr w:rsidR="006B52CA" w:rsidRPr="00B373E1" w14:paraId="38A80C20" w14:textId="77777777" w:rsidTr="00703564">
        <w:trPr>
          <w:trHeight w:val="741"/>
        </w:trPr>
        <w:tc>
          <w:tcPr>
            <w:tcW w:w="607" w:type="dxa"/>
            <w:shd w:val="clear" w:color="auto" w:fill="E7E6E6" w:themeFill="background2"/>
            <w:vAlign w:val="center"/>
          </w:tcPr>
          <w:p w14:paraId="015AC459" w14:textId="4362EE08" w:rsidR="006B52CA" w:rsidRPr="00B373E1" w:rsidRDefault="006B52CA" w:rsidP="00703564">
            <w:pPr>
              <w:widowControl w:val="0"/>
              <w:autoSpaceDE w:val="0"/>
              <w:autoSpaceDN w:val="0"/>
              <w:adjustRightInd w:val="0"/>
              <w:spacing w:line="360" w:lineRule="auto"/>
              <w:jc w:val="center"/>
              <w:rPr>
                <w:b/>
                <w:szCs w:val="24"/>
              </w:rPr>
            </w:pPr>
            <w:r>
              <w:rPr>
                <w:b/>
                <w:szCs w:val="24"/>
              </w:rPr>
              <w:t>Eil. Nr.</w:t>
            </w:r>
          </w:p>
        </w:tc>
        <w:tc>
          <w:tcPr>
            <w:tcW w:w="3328" w:type="dxa"/>
            <w:shd w:val="clear" w:color="auto" w:fill="E7E6E6" w:themeFill="background2"/>
            <w:vAlign w:val="center"/>
          </w:tcPr>
          <w:p w14:paraId="00A023ED" w14:textId="570BF8F5" w:rsidR="006B52CA" w:rsidRPr="00B373E1" w:rsidRDefault="006B52CA" w:rsidP="00703564">
            <w:pPr>
              <w:widowControl w:val="0"/>
              <w:autoSpaceDE w:val="0"/>
              <w:autoSpaceDN w:val="0"/>
              <w:adjustRightInd w:val="0"/>
              <w:spacing w:line="360" w:lineRule="auto"/>
              <w:jc w:val="center"/>
              <w:rPr>
                <w:b/>
                <w:szCs w:val="24"/>
              </w:rPr>
            </w:pPr>
            <w:r w:rsidRPr="00B373E1">
              <w:rPr>
                <w:b/>
                <w:szCs w:val="24"/>
              </w:rPr>
              <w:t>Pavadinimas</w:t>
            </w:r>
          </w:p>
        </w:tc>
        <w:tc>
          <w:tcPr>
            <w:tcW w:w="1484" w:type="dxa"/>
            <w:shd w:val="clear" w:color="auto" w:fill="E7E6E6" w:themeFill="background2"/>
            <w:vAlign w:val="center"/>
          </w:tcPr>
          <w:p w14:paraId="49A504FA" w14:textId="67040441" w:rsidR="006B52CA" w:rsidRPr="00B373E1" w:rsidRDefault="006B52CA" w:rsidP="00703564">
            <w:pPr>
              <w:widowControl w:val="0"/>
              <w:autoSpaceDE w:val="0"/>
              <w:autoSpaceDN w:val="0"/>
              <w:adjustRightInd w:val="0"/>
              <w:spacing w:line="360" w:lineRule="auto"/>
              <w:jc w:val="center"/>
              <w:rPr>
                <w:b/>
                <w:szCs w:val="24"/>
              </w:rPr>
            </w:pPr>
            <w:r>
              <w:rPr>
                <w:b/>
                <w:szCs w:val="24"/>
              </w:rPr>
              <w:t>Mato vienetas</w:t>
            </w:r>
          </w:p>
        </w:tc>
        <w:tc>
          <w:tcPr>
            <w:tcW w:w="870" w:type="dxa"/>
            <w:shd w:val="clear" w:color="auto" w:fill="E7E6E6" w:themeFill="background2"/>
            <w:vAlign w:val="center"/>
          </w:tcPr>
          <w:p w14:paraId="1A8EDE17" w14:textId="76D0F71D" w:rsidR="006B52CA" w:rsidRPr="00B373E1" w:rsidRDefault="006B52CA" w:rsidP="00703564">
            <w:pPr>
              <w:widowControl w:val="0"/>
              <w:autoSpaceDE w:val="0"/>
              <w:autoSpaceDN w:val="0"/>
              <w:adjustRightInd w:val="0"/>
              <w:spacing w:line="360" w:lineRule="auto"/>
              <w:jc w:val="center"/>
              <w:rPr>
                <w:b/>
                <w:szCs w:val="24"/>
              </w:rPr>
            </w:pPr>
            <w:r w:rsidRPr="00B373E1">
              <w:rPr>
                <w:b/>
                <w:szCs w:val="24"/>
              </w:rPr>
              <w:t>Kiekis</w:t>
            </w:r>
          </w:p>
        </w:tc>
        <w:tc>
          <w:tcPr>
            <w:tcW w:w="3801" w:type="dxa"/>
            <w:shd w:val="clear" w:color="auto" w:fill="E7E6E6" w:themeFill="background2"/>
            <w:vAlign w:val="center"/>
          </w:tcPr>
          <w:p w14:paraId="75EAEB86" w14:textId="038B7CC0" w:rsidR="006B52CA" w:rsidRPr="00B373E1" w:rsidRDefault="006B52CA" w:rsidP="00703564">
            <w:pPr>
              <w:widowControl w:val="0"/>
              <w:autoSpaceDE w:val="0"/>
              <w:autoSpaceDN w:val="0"/>
              <w:adjustRightInd w:val="0"/>
              <w:spacing w:line="360" w:lineRule="auto"/>
              <w:jc w:val="center"/>
              <w:rPr>
                <w:b/>
                <w:szCs w:val="24"/>
              </w:rPr>
            </w:pPr>
            <w:r w:rsidRPr="00B373E1">
              <w:rPr>
                <w:b/>
                <w:szCs w:val="24"/>
              </w:rPr>
              <w:t>Reikalaujami techniniai parametrai</w:t>
            </w:r>
          </w:p>
        </w:tc>
      </w:tr>
      <w:tr w:rsidR="006B52CA" w:rsidRPr="00B373E1" w14:paraId="7A02D890" w14:textId="77777777" w:rsidTr="00DA1EC9">
        <w:trPr>
          <w:trHeight w:val="557"/>
        </w:trPr>
        <w:tc>
          <w:tcPr>
            <w:tcW w:w="607" w:type="dxa"/>
            <w:shd w:val="clear" w:color="auto" w:fill="F2F2F2" w:themeFill="background1" w:themeFillShade="F2"/>
            <w:vAlign w:val="center"/>
          </w:tcPr>
          <w:p w14:paraId="1CC46458" w14:textId="6B8077CB" w:rsidR="006B52CA" w:rsidRPr="006B52CA" w:rsidRDefault="006B52CA" w:rsidP="00703564">
            <w:pPr>
              <w:widowControl w:val="0"/>
              <w:autoSpaceDE w:val="0"/>
              <w:autoSpaceDN w:val="0"/>
              <w:adjustRightInd w:val="0"/>
              <w:spacing w:line="360" w:lineRule="auto"/>
              <w:jc w:val="center"/>
              <w:rPr>
                <w:b/>
                <w:szCs w:val="24"/>
              </w:rPr>
            </w:pPr>
            <w:r w:rsidRPr="006B52CA">
              <w:rPr>
                <w:b/>
                <w:szCs w:val="24"/>
              </w:rPr>
              <w:t>1.</w:t>
            </w:r>
          </w:p>
        </w:tc>
        <w:tc>
          <w:tcPr>
            <w:tcW w:w="9483" w:type="dxa"/>
            <w:gridSpan w:val="4"/>
            <w:shd w:val="clear" w:color="auto" w:fill="F2F2F2" w:themeFill="background1" w:themeFillShade="F2"/>
            <w:vAlign w:val="center"/>
          </w:tcPr>
          <w:p w14:paraId="324DF402" w14:textId="4400E2B9" w:rsidR="006B52CA" w:rsidRPr="006B52CA" w:rsidRDefault="006B52CA" w:rsidP="00703564">
            <w:pPr>
              <w:widowControl w:val="0"/>
              <w:autoSpaceDE w:val="0"/>
              <w:autoSpaceDN w:val="0"/>
              <w:adjustRightInd w:val="0"/>
              <w:spacing w:line="360" w:lineRule="auto"/>
              <w:jc w:val="center"/>
              <w:rPr>
                <w:b/>
                <w:szCs w:val="24"/>
              </w:rPr>
            </w:pPr>
            <w:r w:rsidRPr="006B52CA">
              <w:rPr>
                <w:b/>
                <w:szCs w:val="24"/>
              </w:rPr>
              <w:t>Ardymo darbai</w:t>
            </w:r>
          </w:p>
        </w:tc>
      </w:tr>
      <w:tr w:rsidR="006B52CA" w:rsidRPr="00B373E1" w14:paraId="0C8A2401" w14:textId="77777777" w:rsidTr="00703564">
        <w:trPr>
          <w:trHeight w:val="557"/>
        </w:trPr>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14:paraId="7E950B9C" w14:textId="3E7C0F35" w:rsidR="006B52CA" w:rsidRDefault="006B52CA" w:rsidP="00703564">
            <w:pPr>
              <w:widowControl w:val="0"/>
              <w:autoSpaceDE w:val="0"/>
              <w:autoSpaceDN w:val="0"/>
              <w:adjustRightInd w:val="0"/>
              <w:spacing w:line="360" w:lineRule="auto"/>
              <w:jc w:val="center"/>
              <w:rPr>
                <w:bCs/>
                <w:szCs w:val="24"/>
              </w:rPr>
            </w:pPr>
            <w:r>
              <w:rPr>
                <w:rFonts w:ascii="Calibri" w:hAnsi="Calibri" w:cs="Calibri"/>
                <w:color w:val="000000"/>
                <w:sz w:val="22"/>
                <w:szCs w:val="22"/>
              </w:rPr>
              <w:t>1.1</w:t>
            </w:r>
          </w:p>
        </w:tc>
        <w:tc>
          <w:tcPr>
            <w:tcW w:w="3328" w:type="dxa"/>
            <w:tcBorders>
              <w:top w:val="single" w:sz="4" w:space="0" w:color="auto"/>
              <w:left w:val="nil"/>
              <w:bottom w:val="single" w:sz="4" w:space="0" w:color="auto"/>
              <w:right w:val="single" w:sz="4" w:space="0" w:color="auto"/>
            </w:tcBorders>
            <w:shd w:val="clear" w:color="auto" w:fill="auto"/>
            <w:vAlign w:val="center"/>
          </w:tcPr>
          <w:p w14:paraId="4C1C210A" w14:textId="60E45D40" w:rsidR="006B52CA" w:rsidRDefault="006B52CA" w:rsidP="00703564">
            <w:pPr>
              <w:widowControl w:val="0"/>
              <w:autoSpaceDE w:val="0"/>
              <w:autoSpaceDN w:val="0"/>
              <w:adjustRightInd w:val="0"/>
              <w:spacing w:line="360" w:lineRule="auto"/>
              <w:rPr>
                <w:bCs/>
                <w:szCs w:val="24"/>
              </w:rPr>
            </w:pPr>
            <w:r>
              <w:rPr>
                <w:rFonts w:ascii="Calibri" w:hAnsi="Calibri" w:cs="Calibri"/>
                <w:color w:val="000000"/>
                <w:sz w:val="22"/>
                <w:szCs w:val="22"/>
              </w:rPr>
              <w:t>Pakabinamų silakporo lubų demontavimas</w:t>
            </w:r>
          </w:p>
        </w:tc>
        <w:tc>
          <w:tcPr>
            <w:tcW w:w="1484" w:type="dxa"/>
            <w:tcBorders>
              <w:top w:val="single" w:sz="4" w:space="0" w:color="auto"/>
              <w:left w:val="nil"/>
              <w:bottom w:val="single" w:sz="4" w:space="0" w:color="auto"/>
              <w:right w:val="single" w:sz="4" w:space="0" w:color="auto"/>
            </w:tcBorders>
            <w:shd w:val="clear" w:color="auto" w:fill="auto"/>
            <w:vAlign w:val="center"/>
          </w:tcPr>
          <w:p w14:paraId="25FD5BB7" w14:textId="62FCACD8" w:rsidR="006B52CA" w:rsidRDefault="00DA1EC9" w:rsidP="00703564">
            <w:pPr>
              <w:widowControl w:val="0"/>
              <w:autoSpaceDE w:val="0"/>
              <w:autoSpaceDN w:val="0"/>
              <w:adjustRightInd w:val="0"/>
              <w:spacing w:line="360" w:lineRule="auto"/>
              <w:jc w:val="center"/>
              <w:rPr>
                <w:b/>
                <w:szCs w:val="24"/>
              </w:rPr>
            </w:pPr>
            <w:r>
              <w:rPr>
                <w:rFonts w:ascii="Calibri" w:hAnsi="Calibri" w:cs="Calibri"/>
                <w:color w:val="000000"/>
                <w:sz w:val="22"/>
                <w:szCs w:val="22"/>
              </w:rPr>
              <w:t>m</w:t>
            </w:r>
            <w:r w:rsidRPr="00DA1EC9">
              <w:rPr>
                <w:rFonts w:ascii="Calibri" w:hAnsi="Calibri" w:cs="Calibri"/>
                <w:color w:val="000000"/>
                <w:sz w:val="22"/>
                <w:szCs w:val="22"/>
                <w:vertAlign w:val="superscript"/>
              </w:rPr>
              <w:t>2</w:t>
            </w:r>
          </w:p>
        </w:tc>
        <w:tc>
          <w:tcPr>
            <w:tcW w:w="870" w:type="dxa"/>
            <w:tcBorders>
              <w:top w:val="single" w:sz="4" w:space="0" w:color="auto"/>
              <w:left w:val="nil"/>
              <w:bottom w:val="single" w:sz="4" w:space="0" w:color="auto"/>
              <w:right w:val="single" w:sz="4" w:space="0" w:color="auto"/>
            </w:tcBorders>
            <w:shd w:val="clear" w:color="auto" w:fill="auto"/>
            <w:vAlign w:val="center"/>
          </w:tcPr>
          <w:p w14:paraId="6E2C4AB5" w14:textId="56779014" w:rsidR="006B52CA" w:rsidRDefault="006B52CA" w:rsidP="00703564">
            <w:pPr>
              <w:widowControl w:val="0"/>
              <w:autoSpaceDE w:val="0"/>
              <w:autoSpaceDN w:val="0"/>
              <w:adjustRightInd w:val="0"/>
              <w:spacing w:line="360" w:lineRule="auto"/>
              <w:jc w:val="center"/>
              <w:rPr>
                <w:b/>
                <w:szCs w:val="24"/>
              </w:rPr>
            </w:pPr>
            <w:r>
              <w:rPr>
                <w:rFonts w:ascii="Calibri" w:hAnsi="Calibri" w:cs="Calibri"/>
                <w:color w:val="000000"/>
                <w:sz w:val="22"/>
                <w:szCs w:val="22"/>
              </w:rPr>
              <w:t>164,00</w:t>
            </w:r>
          </w:p>
        </w:tc>
        <w:tc>
          <w:tcPr>
            <w:tcW w:w="3801" w:type="dxa"/>
            <w:tcBorders>
              <w:top w:val="single" w:sz="4" w:space="0" w:color="auto"/>
              <w:left w:val="nil"/>
              <w:bottom w:val="single" w:sz="4" w:space="0" w:color="auto"/>
              <w:right w:val="single" w:sz="4" w:space="0" w:color="auto"/>
            </w:tcBorders>
            <w:shd w:val="clear" w:color="auto" w:fill="auto"/>
            <w:vAlign w:val="center"/>
          </w:tcPr>
          <w:p w14:paraId="343AE5EF" w14:textId="43DF2AE7" w:rsidR="006B52CA" w:rsidRPr="00B373E1" w:rsidRDefault="006B52CA" w:rsidP="00703564">
            <w:pPr>
              <w:widowControl w:val="0"/>
              <w:autoSpaceDE w:val="0"/>
              <w:autoSpaceDN w:val="0"/>
              <w:adjustRightInd w:val="0"/>
              <w:spacing w:line="360" w:lineRule="auto"/>
              <w:rPr>
                <w:b/>
                <w:szCs w:val="24"/>
              </w:rPr>
            </w:pPr>
            <w:r>
              <w:rPr>
                <w:rFonts w:ascii="Calibri" w:hAnsi="Calibri" w:cs="Calibri"/>
                <w:color w:val="000000"/>
                <w:sz w:val="22"/>
                <w:szCs w:val="22"/>
              </w:rPr>
              <w:t>Rankiniu būdu, H~3,5 m</w:t>
            </w:r>
          </w:p>
        </w:tc>
      </w:tr>
      <w:tr w:rsidR="006B52CA" w:rsidRPr="00B373E1" w14:paraId="4149DE80" w14:textId="77777777" w:rsidTr="00703564">
        <w:trPr>
          <w:trHeight w:val="557"/>
        </w:trPr>
        <w:tc>
          <w:tcPr>
            <w:tcW w:w="607" w:type="dxa"/>
            <w:tcBorders>
              <w:top w:val="nil"/>
              <w:left w:val="single" w:sz="4" w:space="0" w:color="auto"/>
              <w:bottom w:val="single" w:sz="4" w:space="0" w:color="auto"/>
              <w:right w:val="single" w:sz="4" w:space="0" w:color="auto"/>
            </w:tcBorders>
            <w:shd w:val="clear" w:color="auto" w:fill="auto"/>
            <w:vAlign w:val="center"/>
          </w:tcPr>
          <w:p w14:paraId="7C169542" w14:textId="6A23AF72" w:rsidR="006B52CA" w:rsidRDefault="006B52CA" w:rsidP="00703564">
            <w:pPr>
              <w:widowControl w:val="0"/>
              <w:autoSpaceDE w:val="0"/>
              <w:autoSpaceDN w:val="0"/>
              <w:adjustRightInd w:val="0"/>
              <w:spacing w:line="360" w:lineRule="auto"/>
              <w:jc w:val="center"/>
              <w:rPr>
                <w:bCs/>
                <w:szCs w:val="24"/>
              </w:rPr>
            </w:pPr>
            <w:r>
              <w:rPr>
                <w:rFonts w:ascii="Calibri" w:hAnsi="Calibri" w:cs="Calibri"/>
                <w:color w:val="000000"/>
                <w:sz w:val="22"/>
                <w:szCs w:val="22"/>
              </w:rPr>
              <w:t>1.2</w:t>
            </w:r>
          </w:p>
        </w:tc>
        <w:tc>
          <w:tcPr>
            <w:tcW w:w="3328" w:type="dxa"/>
            <w:tcBorders>
              <w:top w:val="nil"/>
              <w:left w:val="nil"/>
              <w:bottom w:val="single" w:sz="4" w:space="0" w:color="auto"/>
              <w:right w:val="single" w:sz="4" w:space="0" w:color="auto"/>
            </w:tcBorders>
            <w:shd w:val="clear" w:color="auto" w:fill="auto"/>
            <w:vAlign w:val="center"/>
          </w:tcPr>
          <w:p w14:paraId="1A64FE91" w14:textId="2B02EB99" w:rsidR="006B52CA" w:rsidRDefault="006B52CA" w:rsidP="00703564">
            <w:pPr>
              <w:widowControl w:val="0"/>
              <w:autoSpaceDE w:val="0"/>
              <w:autoSpaceDN w:val="0"/>
              <w:adjustRightInd w:val="0"/>
              <w:spacing w:line="360" w:lineRule="auto"/>
              <w:rPr>
                <w:bCs/>
                <w:szCs w:val="24"/>
              </w:rPr>
            </w:pPr>
            <w:r>
              <w:rPr>
                <w:rFonts w:ascii="Calibri" w:hAnsi="Calibri" w:cs="Calibri"/>
                <w:color w:val="000000"/>
                <w:sz w:val="22"/>
                <w:szCs w:val="22"/>
              </w:rPr>
              <w:t>Medinių lentų scenos konstrukcijos demontavimas</w:t>
            </w:r>
          </w:p>
        </w:tc>
        <w:tc>
          <w:tcPr>
            <w:tcW w:w="1484" w:type="dxa"/>
            <w:tcBorders>
              <w:top w:val="nil"/>
              <w:left w:val="nil"/>
              <w:bottom w:val="single" w:sz="4" w:space="0" w:color="auto"/>
              <w:right w:val="single" w:sz="4" w:space="0" w:color="auto"/>
            </w:tcBorders>
            <w:shd w:val="clear" w:color="auto" w:fill="auto"/>
            <w:vAlign w:val="center"/>
          </w:tcPr>
          <w:p w14:paraId="34012D17" w14:textId="3ED07DE8" w:rsidR="006B52CA" w:rsidRPr="00DA1EC9" w:rsidRDefault="00DA1EC9" w:rsidP="00703564">
            <w:pPr>
              <w:widowControl w:val="0"/>
              <w:autoSpaceDE w:val="0"/>
              <w:autoSpaceDN w:val="0"/>
              <w:adjustRightInd w:val="0"/>
              <w:spacing w:line="360" w:lineRule="auto"/>
              <w:jc w:val="center"/>
              <w:rPr>
                <w:b/>
                <w:szCs w:val="24"/>
                <w:vertAlign w:val="superscript"/>
              </w:rPr>
            </w:pPr>
            <w:r>
              <w:rPr>
                <w:rFonts w:ascii="Calibri" w:hAnsi="Calibri" w:cs="Calibri"/>
                <w:color w:val="000000"/>
                <w:sz w:val="22"/>
                <w:szCs w:val="22"/>
              </w:rPr>
              <w:t>m</w:t>
            </w:r>
            <w:r>
              <w:rPr>
                <w:rFonts w:ascii="Calibri" w:hAnsi="Calibri" w:cs="Calibri"/>
                <w:color w:val="000000"/>
                <w:sz w:val="22"/>
                <w:szCs w:val="22"/>
                <w:vertAlign w:val="superscript"/>
              </w:rPr>
              <w:t>3</w:t>
            </w:r>
          </w:p>
        </w:tc>
        <w:tc>
          <w:tcPr>
            <w:tcW w:w="870" w:type="dxa"/>
            <w:tcBorders>
              <w:top w:val="nil"/>
              <w:left w:val="nil"/>
              <w:bottom w:val="single" w:sz="4" w:space="0" w:color="auto"/>
              <w:right w:val="single" w:sz="4" w:space="0" w:color="auto"/>
            </w:tcBorders>
            <w:shd w:val="clear" w:color="auto" w:fill="auto"/>
            <w:vAlign w:val="center"/>
          </w:tcPr>
          <w:p w14:paraId="2F86C829" w14:textId="06FFDF77" w:rsidR="006B52CA" w:rsidRDefault="006B52CA" w:rsidP="00703564">
            <w:pPr>
              <w:widowControl w:val="0"/>
              <w:autoSpaceDE w:val="0"/>
              <w:autoSpaceDN w:val="0"/>
              <w:adjustRightInd w:val="0"/>
              <w:spacing w:line="360" w:lineRule="auto"/>
              <w:jc w:val="center"/>
              <w:rPr>
                <w:b/>
                <w:szCs w:val="24"/>
              </w:rPr>
            </w:pPr>
            <w:r>
              <w:rPr>
                <w:rFonts w:ascii="Calibri" w:hAnsi="Calibri" w:cs="Calibri"/>
                <w:color w:val="000000"/>
                <w:sz w:val="22"/>
                <w:szCs w:val="22"/>
              </w:rPr>
              <w:t>20,00</w:t>
            </w:r>
          </w:p>
        </w:tc>
        <w:tc>
          <w:tcPr>
            <w:tcW w:w="3801" w:type="dxa"/>
            <w:tcBorders>
              <w:top w:val="nil"/>
              <w:left w:val="nil"/>
              <w:bottom w:val="single" w:sz="4" w:space="0" w:color="auto"/>
              <w:right w:val="single" w:sz="4" w:space="0" w:color="auto"/>
            </w:tcBorders>
            <w:shd w:val="clear" w:color="auto" w:fill="auto"/>
            <w:vAlign w:val="center"/>
          </w:tcPr>
          <w:p w14:paraId="60B98B4F" w14:textId="212C81AB" w:rsidR="006B52CA" w:rsidRPr="00B373E1" w:rsidRDefault="006B52CA" w:rsidP="00703564">
            <w:pPr>
              <w:widowControl w:val="0"/>
              <w:autoSpaceDE w:val="0"/>
              <w:autoSpaceDN w:val="0"/>
              <w:adjustRightInd w:val="0"/>
              <w:spacing w:line="360" w:lineRule="auto"/>
              <w:rPr>
                <w:b/>
                <w:szCs w:val="24"/>
              </w:rPr>
            </w:pPr>
            <w:r>
              <w:rPr>
                <w:rFonts w:ascii="Calibri" w:hAnsi="Calibri" w:cs="Calibri"/>
                <w:color w:val="000000"/>
                <w:sz w:val="22"/>
                <w:szCs w:val="22"/>
              </w:rPr>
              <w:t>Rankiniu būdu</w:t>
            </w:r>
          </w:p>
        </w:tc>
      </w:tr>
      <w:tr w:rsidR="006B52CA" w:rsidRPr="00B373E1" w14:paraId="06EF45B9" w14:textId="77777777" w:rsidTr="00703564">
        <w:trPr>
          <w:trHeight w:val="557"/>
        </w:trPr>
        <w:tc>
          <w:tcPr>
            <w:tcW w:w="607" w:type="dxa"/>
            <w:tcBorders>
              <w:top w:val="nil"/>
              <w:left w:val="single" w:sz="4" w:space="0" w:color="auto"/>
              <w:bottom w:val="single" w:sz="4" w:space="0" w:color="auto"/>
              <w:right w:val="single" w:sz="4" w:space="0" w:color="auto"/>
            </w:tcBorders>
            <w:shd w:val="clear" w:color="auto" w:fill="auto"/>
            <w:vAlign w:val="center"/>
          </w:tcPr>
          <w:p w14:paraId="1D85610C" w14:textId="512271A3" w:rsidR="006B52CA" w:rsidRDefault="006B52CA" w:rsidP="00703564">
            <w:pPr>
              <w:widowControl w:val="0"/>
              <w:autoSpaceDE w:val="0"/>
              <w:autoSpaceDN w:val="0"/>
              <w:adjustRightInd w:val="0"/>
              <w:spacing w:line="360" w:lineRule="auto"/>
              <w:jc w:val="center"/>
              <w:rPr>
                <w:bCs/>
                <w:szCs w:val="24"/>
              </w:rPr>
            </w:pPr>
            <w:r>
              <w:rPr>
                <w:rFonts w:ascii="Calibri" w:hAnsi="Calibri" w:cs="Calibri"/>
                <w:color w:val="000000"/>
                <w:sz w:val="22"/>
                <w:szCs w:val="22"/>
              </w:rPr>
              <w:t>1.3</w:t>
            </w:r>
          </w:p>
        </w:tc>
        <w:tc>
          <w:tcPr>
            <w:tcW w:w="3328" w:type="dxa"/>
            <w:tcBorders>
              <w:top w:val="nil"/>
              <w:left w:val="nil"/>
              <w:bottom w:val="single" w:sz="4" w:space="0" w:color="auto"/>
              <w:right w:val="single" w:sz="4" w:space="0" w:color="auto"/>
            </w:tcBorders>
            <w:shd w:val="clear" w:color="auto" w:fill="auto"/>
            <w:vAlign w:val="center"/>
          </w:tcPr>
          <w:p w14:paraId="712DBAAC" w14:textId="72D77505" w:rsidR="006B52CA" w:rsidRDefault="006B52CA" w:rsidP="00703564">
            <w:pPr>
              <w:widowControl w:val="0"/>
              <w:autoSpaceDE w:val="0"/>
              <w:autoSpaceDN w:val="0"/>
              <w:adjustRightInd w:val="0"/>
              <w:spacing w:line="360" w:lineRule="auto"/>
              <w:rPr>
                <w:bCs/>
                <w:szCs w:val="24"/>
              </w:rPr>
            </w:pPr>
            <w:r>
              <w:rPr>
                <w:rFonts w:ascii="Calibri" w:hAnsi="Calibri" w:cs="Calibri"/>
                <w:color w:val="000000"/>
                <w:sz w:val="22"/>
                <w:szCs w:val="22"/>
              </w:rPr>
              <w:t>Sienų apdailos – mūro sienučių demontavimas</w:t>
            </w:r>
          </w:p>
        </w:tc>
        <w:tc>
          <w:tcPr>
            <w:tcW w:w="1484" w:type="dxa"/>
            <w:tcBorders>
              <w:top w:val="nil"/>
              <w:left w:val="nil"/>
              <w:bottom w:val="single" w:sz="4" w:space="0" w:color="auto"/>
              <w:right w:val="single" w:sz="4" w:space="0" w:color="auto"/>
            </w:tcBorders>
            <w:shd w:val="clear" w:color="auto" w:fill="auto"/>
            <w:vAlign w:val="center"/>
          </w:tcPr>
          <w:p w14:paraId="1DDB29F7" w14:textId="56C12B63" w:rsidR="006B52CA" w:rsidRDefault="00DA1EC9" w:rsidP="00703564">
            <w:pPr>
              <w:widowControl w:val="0"/>
              <w:autoSpaceDE w:val="0"/>
              <w:autoSpaceDN w:val="0"/>
              <w:adjustRightInd w:val="0"/>
              <w:spacing w:line="360" w:lineRule="auto"/>
              <w:jc w:val="center"/>
              <w:rPr>
                <w:b/>
                <w:szCs w:val="24"/>
              </w:rPr>
            </w:pPr>
            <w:r>
              <w:rPr>
                <w:rFonts w:ascii="Calibri" w:hAnsi="Calibri" w:cs="Calibri"/>
                <w:color w:val="000000"/>
                <w:sz w:val="22"/>
                <w:szCs w:val="22"/>
              </w:rPr>
              <w:t>m</w:t>
            </w:r>
            <w:r>
              <w:rPr>
                <w:rFonts w:ascii="Calibri" w:hAnsi="Calibri" w:cs="Calibri"/>
                <w:color w:val="000000"/>
                <w:sz w:val="22"/>
                <w:szCs w:val="22"/>
                <w:vertAlign w:val="superscript"/>
              </w:rPr>
              <w:t>3</w:t>
            </w:r>
          </w:p>
        </w:tc>
        <w:tc>
          <w:tcPr>
            <w:tcW w:w="870" w:type="dxa"/>
            <w:tcBorders>
              <w:top w:val="nil"/>
              <w:left w:val="nil"/>
              <w:bottom w:val="single" w:sz="4" w:space="0" w:color="auto"/>
              <w:right w:val="single" w:sz="4" w:space="0" w:color="auto"/>
            </w:tcBorders>
            <w:shd w:val="clear" w:color="auto" w:fill="auto"/>
            <w:vAlign w:val="center"/>
          </w:tcPr>
          <w:p w14:paraId="025F5DC9" w14:textId="7EDC2838" w:rsidR="006B52CA" w:rsidRDefault="006B52CA" w:rsidP="00703564">
            <w:pPr>
              <w:widowControl w:val="0"/>
              <w:autoSpaceDE w:val="0"/>
              <w:autoSpaceDN w:val="0"/>
              <w:adjustRightInd w:val="0"/>
              <w:spacing w:line="360" w:lineRule="auto"/>
              <w:jc w:val="center"/>
              <w:rPr>
                <w:b/>
                <w:szCs w:val="24"/>
              </w:rPr>
            </w:pPr>
            <w:r>
              <w:rPr>
                <w:rFonts w:ascii="Calibri" w:hAnsi="Calibri" w:cs="Calibri"/>
                <w:color w:val="000000"/>
                <w:sz w:val="22"/>
                <w:szCs w:val="22"/>
              </w:rPr>
              <w:t>13,60</w:t>
            </w:r>
          </w:p>
        </w:tc>
        <w:tc>
          <w:tcPr>
            <w:tcW w:w="3801" w:type="dxa"/>
            <w:tcBorders>
              <w:top w:val="nil"/>
              <w:left w:val="nil"/>
              <w:bottom w:val="single" w:sz="4" w:space="0" w:color="auto"/>
              <w:right w:val="single" w:sz="4" w:space="0" w:color="auto"/>
            </w:tcBorders>
            <w:shd w:val="clear" w:color="auto" w:fill="auto"/>
            <w:vAlign w:val="center"/>
          </w:tcPr>
          <w:p w14:paraId="1F9DA0E4" w14:textId="5EFFFA8E" w:rsidR="006B52CA" w:rsidRPr="00B373E1" w:rsidRDefault="006B52CA" w:rsidP="00703564">
            <w:pPr>
              <w:widowControl w:val="0"/>
              <w:autoSpaceDE w:val="0"/>
              <w:autoSpaceDN w:val="0"/>
              <w:adjustRightInd w:val="0"/>
              <w:spacing w:line="360" w:lineRule="auto"/>
              <w:rPr>
                <w:b/>
                <w:szCs w:val="24"/>
              </w:rPr>
            </w:pPr>
            <w:r>
              <w:rPr>
                <w:rFonts w:ascii="Calibri" w:hAnsi="Calibri" w:cs="Calibri"/>
                <w:color w:val="000000"/>
                <w:sz w:val="22"/>
                <w:szCs w:val="22"/>
              </w:rPr>
              <w:t>Rankiniu būdu, išsaugant parketo grindis</w:t>
            </w:r>
          </w:p>
        </w:tc>
      </w:tr>
      <w:tr w:rsidR="006B52CA" w:rsidRPr="00B373E1" w14:paraId="362F5750" w14:textId="77777777" w:rsidTr="00703564">
        <w:trPr>
          <w:trHeight w:val="557"/>
        </w:trPr>
        <w:tc>
          <w:tcPr>
            <w:tcW w:w="607" w:type="dxa"/>
            <w:tcBorders>
              <w:top w:val="nil"/>
              <w:left w:val="single" w:sz="4" w:space="0" w:color="auto"/>
              <w:bottom w:val="single" w:sz="4" w:space="0" w:color="auto"/>
              <w:right w:val="single" w:sz="4" w:space="0" w:color="auto"/>
            </w:tcBorders>
            <w:shd w:val="clear" w:color="auto" w:fill="auto"/>
            <w:vAlign w:val="center"/>
          </w:tcPr>
          <w:p w14:paraId="1FCB9F70" w14:textId="2451BC18" w:rsidR="006B52CA" w:rsidRDefault="006B52CA" w:rsidP="00703564">
            <w:pPr>
              <w:widowControl w:val="0"/>
              <w:autoSpaceDE w:val="0"/>
              <w:autoSpaceDN w:val="0"/>
              <w:adjustRightInd w:val="0"/>
              <w:spacing w:line="360" w:lineRule="auto"/>
              <w:jc w:val="center"/>
              <w:rPr>
                <w:bCs/>
                <w:szCs w:val="24"/>
              </w:rPr>
            </w:pPr>
            <w:r>
              <w:rPr>
                <w:rFonts w:ascii="Calibri" w:hAnsi="Calibri" w:cs="Calibri"/>
                <w:color w:val="000000"/>
                <w:sz w:val="22"/>
                <w:szCs w:val="22"/>
              </w:rPr>
              <w:t>1.4</w:t>
            </w:r>
          </w:p>
        </w:tc>
        <w:tc>
          <w:tcPr>
            <w:tcW w:w="3328" w:type="dxa"/>
            <w:tcBorders>
              <w:top w:val="nil"/>
              <w:left w:val="nil"/>
              <w:bottom w:val="single" w:sz="4" w:space="0" w:color="auto"/>
              <w:right w:val="single" w:sz="4" w:space="0" w:color="auto"/>
            </w:tcBorders>
            <w:shd w:val="clear" w:color="auto" w:fill="auto"/>
            <w:vAlign w:val="center"/>
          </w:tcPr>
          <w:p w14:paraId="6210106A" w14:textId="7D06B366" w:rsidR="006B52CA" w:rsidRDefault="006B52CA" w:rsidP="00703564">
            <w:pPr>
              <w:widowControl w:val="0"/>
              <w:autoSpaceDE w:val="0"/>
              <w:autoSpaceDN w:val="0"/>
              <w:adjustRightInd w:val="0"/>
              <w:spacing w:line="360" w:lineRule="auto"/>
              <w:rPr>
                <w:bCs/>
                <w:szCs w:val="24"/>
              </w:rPr>
            </w:pPr>
            <w:r>
              <w:rPr>
                <w:rFonts w:ascii="Calibri" w:hAnsi="Calibri" w:cs="Calibri"/>
                <w:color w:val="000000"/>
                <w:sz w:val="22"/>
                <w:szCs w:val="22"/>
              </w:rPr>
              <w:t>Sienų apdailos – radijatorių uždengimo demontavimas</w:t>
            </w:r>
          </w:p>
        </w:tc>
        <w:tc>
          <w:tcPr>
            <w:tcW w:w="1484" w:type="dxa"/>
            <w:tcBorders>
              <w:top w:val="nil"/>
              <w:left w:val="nil"/>
              <w:bottom w:val="single" w:sz="4" w:space="0" w:color="auto"/>
              <w:right w:val="single" w:sz="4" w:space="0" w:color="auto"/>
            </w:tcBorders>
            <w:shd w:val="clear" w:color="auto" w:fill="auto"/>
            <w:vAlign w:val="center"/>
          </w:tcPr>
          <w:p w14:paraId="3380E519" w14:textId="7D2C9BE6" w:rsidR="006B52CA" w:rsidRDefault="00DA1EC9" w:rsidP="00703564">
            <w:pPr>
              <w:widowControl w:val="0"/>
              <w:autoSpaceDE w:val="0"/>
              <w:autoSpaceDN w:val="0"/>
              <w:adjustRightInd w:val="0"/>
              <w:spacing w:line="360" w:lineRule="auto"/>
              <w:jc w:val="center"/>
              <w:rPr>
                <w:b/>
                <w:szCs w:val="24"/>
              </w:rPr>
            </w:pPr>
            <w:r>
              <w:rPr>
                <w:rFonts w:ascii="Calibri" w:hAnsi="Calibri" w:cs="Calibri"/>
                <w:color w:val="000000"/>
                <w:sz w:val="22"/>
                <w:szCs w:val="22"/>
              </w:rPr>
              <w:t>m</w:t>
            </w:r>
            <w:r w:rsidRPr="00DA1EC9">
              <w:rPr>
                <w:rFonts w:ascii="Calibri" w:hAnsi="Calibri" w:cs="Calibri"/>
                <w:color w:val="000000"/>
                <w:sz w:val="22"/>
                <w:szCs w:val="22"/>
                <w:vertAlign w:val="superscript"/>
              </w:rPr>
              <w:t>2</w:t>
            </w:r>
          </w:p>
        </w:tc>
        <w:tc>
          <w:tcPr>
            <w:tcW w:w="870" w:type="dxa"/>
            <w:tcBorders>
              <w:top w:val="nil"/>
              <w:left w:val="nil"/>
              <w:bottom w:val="single" w:sz="4" w:space="0" w:color="auto"/>
              <w:right w:val="single" w:sz="4" w:space="0" w:color="auto"/>
            </w:tcBorders>
            <w:shd w:val="clear" w:color="auto" w:fill="auto"/>
            <w:vAlign w:val="center"/>
          </w:tcPr>
          <w:p w14:paraId="1D52AC1E" w14:textId="50B3C4B0" w:rsidR="006B52CA" w:rsidRDefault="006B52CA" w:rsidP="00703564">
            <w:pPr>
              <w:widowControl w:val="0"/>
              <w:autoSpaceDE w:val="0"/>
              <w:autoSpaceDN w:val="0"/>
              <w:adjustRightInd w:val="0"/>
              <w:spacing w:line="360" w:lineRule="auto"/>
              <w:jc w:val="center"/>
              <w:rPr>
                <w:b/>
                <w:szCs w:val="24"/>
              </w:rPr>
            </w:pPr>
            <w:r>
              <w:rPr>
                <w:rFonts w:ascii="Calibri" w:hAnsi="Calibri" w:cs="Calibri"/>
                <w:color w:val="000000"/>
                <w:sz w:val="22"/>
                <w:szCs w:val="22"/>
              </w:rPr>
              <w:t>10,25</w:t>
            </w:r>
          </w:p>
        </w:tc>
        <w:tc>
          <w:tcPr>
            <w:tcW w:w="3801" w:type="dxa"/>
            <w:tcBorders>
              <w:top w:val="nil"/>
              <w:left w:val="nil"/>
              <w:bottom w:val="single" w:sz="4" w:space="0" w:color="auto"/>
              <w:right w:val="single" w:sz="4" w:space="0" w:color="auto"/>
            </w:tcBorders>
            <w:shd w:val="clear" w:color="auto" w:fill="auto"/>
            <w:vAlign w:val="center"/>
          </w:tcPr>
          <w:p w14:paraId="07A1CD2C" w14:textId="1B8D79B1" w:rsidR="006B52CA" w:rsidRPr="00B373E1" w:rsidRDefault="006B52CA" w:rsidP="00703564">
            <w:pPr>
              <w:widowControl w:val="0"/>
              <w:autoSpaceDE w:val="0"/>
              <w:autoSpaceDN w:val="0"/>
              <w:adjustRightInd w:val="0"/>
              <w:spacing w:line="360" w:lineRule="auto"/>
              <w:rPr>
                <w:b/>
                <w:szCs w:val="24"/>
              </w:rPr>
            </w:pPr>
            <w:r>
              <w:rPr>
                <w:rFonts w:ascii="Calibri" w:hAnsi="Calibri" w:cs="Calibri"/>
                <w:color w:val="000000"/>
                <w:sz w:val="22"/>
                <w:szCs w:val="22"/>
              </w:rPr>
              <w:t>Faneruotų plokščių, rankiniu būdu, išsaugant parketo grindis</w:t>
            </w:r>
          </w:p>
        </w:tc>
      </w:tr>
      <w:tr w:rsidR="006B52CA" w:rsidRPr="00B373E1" w14:paraId="73ACD368" w14:textId="77777777" w:rsidTr="00703564">
        <w:trPr>
          <w:trHeight w:val="557"/>
        </w:trPr>
        <w:tc>
          <w:tcPr>
            <w:tcW w:w="607" w:type="dxa"/>
            <w:tcBorders>
              <w:top w:val="nil"/>
              <w:left w:val="single" w:sz="4" w:space="0" w:color="auto"/>
              <w:bottom w:val="single" w:sz="4" w:space="0" w:color="auto"/>
              <w:right w:val="single" w:sz="4" w:space="0" w:color="auto"/>
            </w:tcBorders>
            <w:shd w:val="clear" w:color="auto" w:fill="auto"/>
            <w:vAlign w:val="center"/>
          </w:tcPr>
          <w:p w14:paraId="423A5702" w14:textId="2A206DBD" w:rsidR="006B52CA" w:rsidRDefault="006B52CA" w:rsidP="00703564">
            <w:pPr>
              <w:widowControl w:val="0"/>
              <w:autoSpaceDE w:val="0"/>
              <w:autoSpaceDN w:val="0"/>
              <w:adjustRightInd w:val="0"/>
              <w:spacing w:line="360" w:lineRule="auto"/>
              <w:jc w:val="center"/>
              <w:rPr>
                <w:bCs/>
                <w:szCs w:val="24"/>
              </w:rPr>
            </w:pPr>
            <w:r>
              <w:rPr>
                <w:rFonts w:ascii="Calibri" w:hAnsi="Calibri" w:cs="Calibri"/>
                <w:color w:val="000000"/>
                <w:sz w:val="22"/>
                <w:szCs w:val="22"/>
              </w:rPr>
              <w:t>1.5</w:t>
            </w:r>
          </w:p>
        </w:tc>
        <w:tc>
          <w:tcPr>
            <w:tcW w:w="3328" w:type="dxa"/>
            <w:tcBorders>
              <w:top w:val="nil"/>
              <w:left w:val="nil"/>
              <w:bottom w:val="single" w:sz="4" w:space="0" w:color="auto"/>
              <w:right w:val="single" w:sz="4" w:space="0" w:color="auto"/>
            </w:tcBorders>
            <w:shd w:val="clear" w:color="auto" w:fill="auto"/>
            <w:vAlign w:val="center"/>
          </w:tcPr>
          <w:p w14:paraId="390DABA5" w14:textId="683BC2D5" w:rsidR="006B52CA" w:rsidRPr="00D62C1F" w:rsidRDefault="006B52CA" w:rsidP="00703564">
            <w:pPr>
              <w:widowControl w:val="0"/>
              <w:autoSpaceDE w:val="0"/>
              <w:autoSpaceDN w:val="0"/>
              <w:adjustRightInd w:val="0"/>
              <w:spacing w:line="360" w:lineRule="auto"/>
              <w:rPr>
                <w:bCs/>
                <w:szCs w:val="24"/>
              </w:rPr>
            </w:pPr>
            <w:r>
              <w:rPr>
                <w:rFonts w:ascii="Calibri" w:hAnsi="Calibri" w:cs="Calibri"/>
                <w:color w:val="000000"/>
                <w:sz w:val="22"/>
                <w:szCs w:val="22"/>
              </w:rPr>
              <w:t>Esamų radiatorių pakeitimas</w:t>
            </w:r>
          </w:p>
        </w:tc>
        <w:tc>
          <w:tcPr>
            <w:tcW w:w="1484" w:type="dxa"/>
            <w:tcBorders>
              <w:top w:val="nil"/>
              <w:left w:val="nil"/>
              <w:bottom w:val="single" w:sz="4" w:space="0" w:color="auto"/>
              <w:right w:val="single" w:sz="4" w:space="0" w:color="auto"/>
            </w:tcBorders>
            <w:shd w:val="clear" w:color="auto" w:fill="auto"/>
            <w:vAlign w:val="center"/>
          </w:tcPr>
          <w:p w14:paraId="5A0F3FC9" w14:textId="12E43134" w:rsidR="006B52CA" w:rsidRPr="00DA1EC9" w:rsidRDefault="00DA1EC9" w:rsidP="00703564">
            <w:pPr>
              <w:widowControl w:val="0"/>
              <w:autoSpaceDE w:val="0"/>
              <w:autoSpaceDN w:val="0"/>
              <w:adjustRightInd w:val="0"/>
              <w:spacing w:line="360" w:lineRule="auto"/>
              <w:jc w:val="center"/>
              <w:rPr>
                <w:rFonts w:ascii="Calibri" w:hAnsi="Calibri" w:cs="Calibri"/>
                <w:color w:val="000000"/>
                <w:sz w:val="22"/>
                <w:szCs w:val="22"/>
              </w:rPr>
            </w:pPr>
            <w:r>
              <w:rPr>
                <w:rFonts w:ascii="Calibri" w:hAnsi="Calibri" w:cs="Calibri"/>
                <w:color w:val="000000"/>
                <w:sz w:val="22"/>
                <w:szCs w:val="22"/>
              </w:rPr>
              <w:t>kompl.</w:t>
            </w:r>
          </w:p>
        </w:tc>
        <w:tc>
          <w:tcPr>
            <w:tcW w:w="870" w:type="dxa"/>
            <w:tcBorders>
              <w:top w:val="nil"/>
              <w:left w:val="nil"/>
              <w:bottom w:val="single" w:sz="4" w:space="0" w:color="auto"/>
              <w:right w:val="single" w:sz="4" w:space="0" w:color="auto"/>
            </w:tcBorders>
            <w:shd w:val="clear" w:color="auto" w:fill="auto"/>
            <w:vAlign w:val="center"/>
          </w:tcPr>
          <w:p w14:paraId="5C7EAA9D" w14:textId="729EA266" w:rsidR="006B52CA" w:rsidRPr="00DA1EC9" w:rsidRDefault="00DA1EC9" w:rsidP="00703564">
            <w:pPr>
              <w:widowControl w:val="0"/>
              <w:autoSpaceDE w:val="0"/>
              <w:autoSpaceDN w:val="0"/>
              <w:adjustRightInd w:val="0"/>
              <w:spacing w:line="360" w:lineRule="auto"/>
              <w:jc w:val="center"/>
              <w:rPr>
                <w:rFonts w:ascii="Calibri" w:hAnsi="Calibri" w:cs="Calibri"/>
                <w:color w:val="000000"/>
                <w:sz w:val="22"/>
                <w:szCs w:val="22"/>
              </w:rPr>
            </w:pPr>
            <w:r w:rsidRPr="00DA1EC9">
              <w:rPr>
                <w:rFonts w:ascii="Calibri" w:hAnsi="Calibri" w:cs="Calibri"/>
                <w:color w:val="000000"/>
                <w:sz w:val="22"/>
                <w:szCs w:val="22"/>
              </w:rPr>
              <w:t>1</w:t>
            </w:r>
          </w:p>
        </w:tc>
        <w:tc>
          <w:tcPr>
            <w:tcW w:w="3801" w:type="dxa"/>
            <w:tcBorders>
              <w:top w:val="nil"/>
              <w:left w:val="nil"/>
              <w:bottom w:val="single" w:sz="4" w:space="0" w:color="auto"/>
              <w:right w:val="single" w:sz="4" w:space="0" w:color="auto"/>
            </w:tcBorders>
            <w:shd w:val="clear" w:color="auto" w:fill="auto"/>
            <w:vAlign w:val="center"/>
          </w:tcPr>
          <w:p w14:paraId="0264226E" w14:textId="22A6FE81" w:rsidR="006B52CA" w:rsidRPr="00B373E1" w:rsidRDefault="006B52CA" w:rsidP="00703564">
            <w:pPr>
              <w:widowControl w:val="0"/>
              <w:autoSpaceDE w:val="0"/>
              <w:autoSpaceDN w:val="0"/>
              <w:adjustRightInd w:val="0"/>
              <w:spacing w:line="360" w:lineRule="auto"/>
              <w:rPr>
                <w:b/>
                <w:szCs w:val="24"/>
              </w:rPr>
            </w:pPr>
            <w:r>
              <w:rPr>
                <w:rFonts w:ascii="Calibri" w:hAnsi="Calibri" w:cs="Calibri"/>
                <w:color w:val="000000"/>
                <w:sz w:val="22"/>
                <w:szCs w:val="22"/>
              </w:rPr>
              <w:t>Esami radiatoriai pakeičiami konvektorinio tipo žemesniais . Žr. Brėž. Išklotinė 01</w:t>
            </w:r>
          </w:p>
        </w:tc>
      </w:tr>
      <w:tr w:rsidR="006B52CA" w:rsidRPr="00B373E1" w14:paraId="5841518E" w14:textId="77777777" w:rsidTr="00703564">
        <w:trPr>
          <w:trHeight w:val="557"/>
        </w:trPr>
        <w:tc>
          <w:tcPr>
            <w:tcW w:w="607" w:type="dxa"/>
            <w:tcBorders>
              <w:top w:val="nil"/>
              <w:left w:val="single" w:sz="4" w:space="0" w:color="auto"/>
              <w:bottom w:val="single" w:sz="4" w:space="0" w:color="auto"/>
              <w:right w:val="single" w:sz="4" w:space="0" w:color="auto"/>
            </w:tcBorders>
            <w:shd w:val="clear" w:color="auto" w:fill="auto"/>
            <w:vAlign w:val="center"/>
          </w:tcPr>
          <w:p w14:paraId="5B26E569" w14:textId="3CAC166F" w:rsidR="006B52CA" w:rsidRDefault="006B52CA" w:rsidP="00703564">
            <w:pPr>
              <w:widowControl w:val="0"/>
              <w:autoSpaceDE w:val="0"/>
              <w:autoSpaceDN w:val="0"/>
              <w:adjustRightInd w:val="0"/>
              <w:spacing w:line="360" w:lineRule="auto"/>
              <w:jc w:val="center"/>
              <w:rPr>
                <w:bCs/>
                <w:szCs w:val="24"/>
              </w:rPr>
            </w:pPr>
            <w:r>
              <w:rPr>
                <w:rFonts w:ascii="Calibri" w:hAnsi="Calibri" w:cs="Calibri"/>
                <w:color w:val="000000"/>
                <w:sz w:val="22"/>
                <w:szCs w:val="22"/>
              </w:rPr>
              <w:t>1.6</w:t>
            </w:r>
          </w:p>
        </w:tc>
        <w:tc>
          <w:tcPr>
            <w:tcW w:w="3328" w:type="dxa"/>
            <w:tcBorders>
              <w:top w:val="nil"/>
              <w:left w:val="nil"/>
              <w:bottom w:val="single" w:sz="4" w:space="0" w:color="auto"/>
              <w:right w:val="single" w:sz="4" w:space="0" w:color="auto"/>
            </w:tcBorders>
            <w:shd w:val="clear" w:color="auto" w:fill="auto"/>
            <w:vAlign w:val="center"/>
          </w:tcPr>
          <w:p w14:paraId="5C213A8D" w14:textId="6F33276D" w:rsidR="006B52CA" w:rsidRDefault="006B52CA" w:rsidP="00703564">
            <w:pPr>
              <w:widowControl w:val="0"/>
              <w:autoSpaceDE w:val="0"/>
              <w:autoSpaceDN w:val="0"/>
              <w:adjustRightInd w:val="0"/>
              <w:spacing w:line="360" w:lineRule="auto"/>
              <w:rPr>
                <w:bCs/>
                <w:szCs w:val="24"/>
              </w:rPr>
            </w:pPr>
            <w:r>
              <w:rPr>
                <w:rFonts w:ascii="Calibri" w:hAnsi="Calibri" w:cs="Calibri"/>
                <w:color w:val="000000"/>
                <w:sz w:val="22"/>
                <w:szCs w:val="22"/>
              </w:rPr>
              <w:t>Vidinių durų su apvadais demontavimas</w:t>
            </w:r>
          </w:p>
        </w:tc>
        <w:tc>
          <w:tcPr>
            <w:tcW w:w="1484" w:type="dxa"/>
            <w:tcBorders>
              <w:top w:val="nil"/>
              <w:left w:val="nil"/>
              <w:bottom w:val="single" w:sz="4" w:space="0" w:color="auto"/>
              <w:right w:val="single" w:sz="4" w:space="0" w:color="auto"/>
            </w:tcBorders>
            <w:shd w:val="clear" w:color="auto" w:fill="auto"/>
            <w:vAlign w:val="center"/>
          </w:tcPr>
          <w:p w14:paraId="55A4BB1B" w14:textId="6A67DCD5" w:rsidR="006B52CA" w:rsidRDefault="00DA1EC9" w:rsidP="00703564">
            <w:pPr>
              <w:widowControl w:val="0"/>
              <w:autoSpaceDE w:val="0"/>
              <w:autoSpaceDN w:val="0"/>
              <w:adjustRightInd w:val="0"/>
              <w:spacing w:line="360" w:lineRule="auto"/>
              <w:jc w:val="center"/>
              <w:rPr>
                <w:b/>
                <w:szCs w:val="24"/>
              </w:rPr>
            </w:pPr>
            <w:r>
              <w:rPr>
                <w:rFonts w:ascii="Calibri" w:hAnsi="Calibri" w:cs="Calibri"/>
                <w:color w:val="000000"/>
                <w:sz w:val="22"/>
                <w:szCs w:val="22"/>
              </w:rPr>
              <w:t>m</w:t>
            </w:r>
            <w:r w:rsidRPr="00DA1EC9">
              <w:rPr>
                <w:rFonts w:ascii="Calibri" w:hAnsi="Calibri" w:cs="Calibri"/>
                <w:color w:val="000000"/>
                <w:sz w:val="22"/>
                <w:szCs w:val="22"/>
                <w:vertAlign w:val="superscript"/>
              </w:rPr>
              <w:t>2</w:t>
            </w:r>
          </w:p>
        </w:tc>
        <w:tc>
          <w:tcPr>
            <w:tcW w:w="870" w:type="dxa"/>
            <w:tcBorders>
              <w:top w:val="nil"/>
              <w:left w:val="nil"/>
              <w:bottom w:val="single" w:sz="4" w:space="0" w:color="auto"/>
              <w:right w:val="single" w:sz="4" w:space="0" w:color="auto"/>
            </w:tcBorders>
            <w:shd w:val="clear" w:color="auto" w:fill="auto"/>
            <w:vAlign w:val="center"/>
          </w:tcPr>
          <w:p w14:paraId="01D023D8" w14:textId="7A019A41" w:rsidR="006B52CA" w:rsidRDefault="006B52CA" w:rsidP="00703564">
            <w:pPr>
              <w:widowControl w:val="0"/>
              <w:autoSpaceDE w:val="0"/>
              <w:autoSpaceDN w:val="0"/>
              <w:adjustRightInd w:val="0"/>
              <w:spacing w:line="360" w:lineRule="auto"/>
              <w:jc w:val="center"/>
              <w:rPr>
                <w:b/>
                <w:szCs w:val="24"/>
              </w:rPr>
            </w:pPr>
            <w:r>
              <w:rPr>
                <w:rFonts w:ascii="Calibri" w:hAnsi="Calibri" w:cs="Calibri"/>
                <w:color w:val="000000"/>
                <w:sz w:val="22"/>
                <w:szCs w:val="22"/>
              </w:rPr>
              <w:t>5,26</w:t>
            </w:r>
          </w:p>
        </w:tc>
        <w:tc>
          <w:tcPr>
            <w:tcW w:w="3801" w:type="dxa"/>
            <w:tcBorders>
              <w:top w:val="nil"/>
              <w:left w:val="nil"/>
              <w:bottom w:val="single" w:sz="4" w:space="0" w:color="auto"/>
              <w:right w:val="single" w:sz="4" w:space="0" w:color="auto"/>
            </w:tcBorders>
            <w:shd w:val="clear" w:color="auto" w:fill="auto"/>
            <w:vAlign w:val="center"/>
          </w:tcPr>
          <w:p w14:paraId="28FBC92C" w14:textId="7EA489B9" w:rsidR="006B52CA" w:rsidRPr="00B373E1" w:rsidRDefault="006B52CA" w:rsidP="00703564">
            <w:pPr>
              <w:widowControl w:val="0"/>
              <w:autoSpaceDE w:val="0"/>
              <w:autoSpaceDN w:val="0"/>
              <w:adjustRightInd w:val="0"/>
              <w:spacing w:line="360" w:lineRule="auto"/>
              <w:rPr>
                <w:b/>
                <w:szCs w:val="24"/>
              </w:rPr>
            </w:pPr>
          </w:p>
        </w:tc>
      </w:tr>
      <w:tr w:rsidR="006B52CA" w:rsidRPr="00B373E1" w14:paraId="6C2022AA" w14:textId="77777777" w:rsidTr="00DA1EC9">
        <w:trPr>
          <w:trHeight w:val="557"/>
        </w:trPr>
        <w:tc>
          <w:tcPr>
            <w:tcW w:w="607" w:type="dxa"/>
            <w:tcBorders>
              <w:top w:val="nil"/>
              <w:left w:val="single" w:sz="4" w:space="0" w:color="auto"/>
              <w:bottom w:val="single" w:sz="4" w:space="0" w:color="auto"/>
              <w:right w:val="single" w:sz="4" w:space="0" w:color="auto"/>
            </w:tcBorders>
            <w:shd w:val="clear" w:color="auto" w:fill="auto"/>
            <w:vAlign w:val="center"/>
          </w:tcPr>
          <w:p w14:paraId="58054F6E" w14:textId="3B55AF40" w:rsidR="006B52CA" w:rsidRDefault="006B52CA" w:rsidP="00703564">
            <w:pPr>
              <w:widowControl w:val="0"/>
              <w:autoSpaceDE w:val="0"/>
              <w:autoSpaceDN w:val="0"/>
              <w:adjustRightInd w:val="0"/>
              <w:spacing w:line="360" w:lineRule="auto"/>
              <w:jc w:val="center"/>
              <w:rPr>
                <w:bCs/>
                <w:szCs w:val="24"/>
              </w:rPr>
            </w:pPr>
            <w:r w:rsidRPr="00DA1EC9">
              <w:rPr>
                <w:rFonts w:ascii="Calibri" w:hAnsi="Calibri" w:cs="Calibri"/>
                <w:color w:val="000000"/>
                <w:sz w:val="22"/>
                <w:szCs w:val="22"/>
              </w:rPr>
              <w:t>1.7</w:t>
            </w:r>
          </w:p>
        </w:tc>
        <w:tc>
          <w:tcPr>
            <w:tcW w:w="3328" w:type="dxa"/>
            <w:tcBorders>
              <w:top w:val="nil"/>
              <w:left w:val="nil"/>
              <w:bottom w:val="single" w:sz="4" w:space="0" w:color="auto"/>
              <w:right w:val="single" w:sz="4" w:space="0" w:color="auto"/>
            </w:tcBorders>
            <w:shd w:val="clear" w:color="auto" w:fill="auto"/>
            <w:vAlign w:val="center"/>
          </w:tcPr>
          <w:p w14:paraId="00EC7596" w14:textId="3014FC6D" w:rsidR="006B52CA" w:rsidRDefault="006B52CA" w:rsidP="00703564">
            <w:pPr>
              <w:widowControl w:val="0"/>
              <w:autoSpaceDE w:val="0"/>
              <w:autoSpaceDN w:val="0"/>
              <w:adjustRightInd w:val="0"/>
              <w:spacing w:line="360" w:lineRule="auto"/>
              <w:rPr>
                <w:bCs/>
                <w:szCs w:val="24"/>
              </w:rPr>
            </w:pPr>
            <w:r>
              <w:rPr>
                <w:rFonts w:ascii="Calibri" w:hAnsi="Calibri" w:cs="Calibri"/>
                <w:color w:val="000000"/>
                <w:sz w:val="22"/>
                <w:szCs w:val="22"/>
              </w:rPr>
              <w:t>Nuimamas dekoratyvinio tinko esamas sluoksnis</w:t>
            </w:r>
          </w:p>
        </w:tc>
        <w:tc>
          <w:tcPr>
            <w:tcW w:w="1484" w:type="dxa"/>
            <w:tcBorders>
              <w:top w:val="nil"/>
              <w:left w:val="nil"/>
              <w:bottom w:val="single" w:sz="4" w:space="0" w:color="auto"/>
              <w:right w:val="single" w:sz="4" w:space="0" w:color="auto"/>
            </w:tcBorders>
            <w:shd w:val="clear" w:color="auto" w:fill="auto"/>
            <w:vAlign w:val="center"/>
          </w:tcPr>
          <w:p w14:paraId="5686D520" w14:textId="63BA172C" w:rsidR="006B52CA" w:rsidRDefault="00DA1EC9" w:rsidP="00703564">
            <w:pPr>
              <w:widowControl w:val="0"/>
              <w:autoSpaceDE w:val="0"/>
              <w:autoSpaceDN w:val="0"/>
              <w:adjustRightInd w:val="0"/>
              <w:spacing w:line="360" w:lineRule="auto"/>
              <w:jc w:val="center"/>
              <w:rPr>
                <w:b/>
                <w:szCs w:val="24"/>
              </w:rPr>
            </w:pPr>
            <w:r>
              <w:rPr>
                <w:rFonts w:ascii="Calibri" w:hAnsi="Calibri" w:cs="Calibri"/>
                <w:color w:val="000000"/>
                <w:sz w:val="22"/>
                <w:szCs w:val="22"/>
              </w:rPr>
              <w:t>m</w:t>
            </w:r>
            <w:r>
              <w:rPr>
                <w:rFonts w:ascii="Calibri" w:hAnsi="Calibri" w:cs="Calibri"/>
                <w:color w:val="000000"/>
                <w:sz w:val="22"/>
                <w:szCs w:val="22"/>
                <w:vertAlign w:val="superscript"/>
              </w:rPr>
              <w:t>3</w:t>
            </w:r>
          </w:p>
        </w:tc>
        <w:tc>
          <w:tcPr>
            <w:tcW w:w="870" w:type="dxa"/>
            <w:tcBorders>
              <w:top w:val="nil"/>
              <w:left w:val="nil"/>
              <w:bottom w:val="single" w:sz="4" w:space="0" w:color="auto"/>
              <w:right w:val="single" w:sz="4" w:space="0" w:color="auto"/>
            </w:tcBorders>
            <w:shd w:val="clear" w:color="auto" w:fill="auto"/>
            <w:vAlign w:val="center"/>
          </w:tcPr>
          <w:p w14:paraId="0A67BACF" w14:textId="0A26A129" w:rsidR="006B52CA" w:rsidRDefault="006B52CA" w:rsidP="00703564">
            <w:pPr>
              <w:widowControl w:val="0"/>
              <w:autoSpaceDE w:val="0"/>
              <w:autoSpaceDN w:val="0"/>
              <w:adjustRightInd w:val="0"/>
              <w:spacing w:line="360" w:lineRule="auto"/>
              <w:jc w:val="center"/>
              <w:rPr>
                <w:b/>
                <w:szCs w:val="24"/>
              </w:rPr>
            </w:pPr>
            <w:r>
              <w:rPr>
                <w:rFonts w:ascii="Calibri" w:hAnsi="Calibri" w:cs="Calibri"/>
                <w:color w:val="000000"/>
                <w:sz w:val="22"/>
                <w:szCs w:val="22"/>
              </w:rPr>
              <w:t>180,00</w:t>
            </w:r>
          </w:p>
        </w:tc>
        <w:tc>
          <w:tcPr>
            <w:tcW w:w="3801" w:type="dxa"/>
            <w:tcBorders>
              <w:top w:val="nil"/>
              <w:left w:val="nil"/>
              <w:bottom w:val="single" w:sz="4" w:space="0" w:color="auto"/>
              <w:right w:val="single" w:sz="4" w:space="0" w:color="auto"/>
            </w:tcBorders>
            <w:shd w:val="clear" w:color="auto" w:fill="auto"/>
            <w:vAlign w:val="center"/>
          </w:tcPr>
          <w:p w14:paraId="48765D55" w14:textId="09446F94" w:rsidR="006B52CA" w:rsidRPr="00B373E1" w:rsidRDefault="006B52CA" w:rsidP="00703564">
            <w:pPr>
              <w:widowControl w:val="0"/>
              <w:autoSpaceDE w:val="0"/>
              <w:autoSpaceDN w:val="0"/>
              <w:adjustRightInd w:val="0"/>
              <w:spacing w:line="360" w:lineRule="auto"/>
              <w:rPr>
                <w:b/>
                <w:szCs w:val="24"/>
              </w:rPr>
            </w:pPr>
          </w:p>
        </w:tc>
      </w:tr>
      <w:tr w:rsidR="006B52CA" w:rsidRPr="00B373E1" w14:paraId="381562BC" w14:textId="77777777" w:rsidTr="00DA1EC9">
        <w:trPr>
          <w:trHeight w:val="557"/>
        </w:trPr>
        <w:tc>
          <w:tcPr>
            <w:tcW w:w="6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1FCD6A" w14:textId="21792D80" w:rsidR="006B52CA" w:rsidRPr="006B52CA" w:rsidRDefault="006B52CA" w:rsidP="00703564">
            <w:pPr>
              <w:widowControl w:val="0"/>
              <w:autoSpaceDE w:val="0"/>
              <w:autoSpaceDN w:val="0"/>
              <w:adjustRightInd w:val="0"/>
              <w:spacing w:line="360" w:lineRule="auto"/>
              <w:jc w:val="center"/>
              <w:rPr>
                <w:b/>
                <w:szCs w:val="24"/>
              </w:rPr>
            </w:pPr>
            <w:r w:rsidRPr="006B52CA">
              <w:rPr>
                <w:b/>
                <w:szCs w:val="24"/>
              </w:rPr>
              <w:t>2.</w:t>
            </w:r>
          </w:p>
        </w:tc>
        <w:tc>
          <w:tcPr>
            <w:tcW w:w="9483" w:type="dxa"/>
            <w:gridSpan w:val="4"/>
            <w:tcBorders>
              <w:top w:val="single" w:sz="4" w:space="0" w:color="auto"/>
              <w:left w:val="nil"/>
              <w:bottom w:val="single" w:sz="4" w:space="0" w:color="auto"/>
              <w:right w:val="single" w:sz="4" w:space="0" w:color="auto"/>
            </w:tcBorders>
            <w:shd w:val="clear" w:color="auto" w:fill="F2F2F2" w:themeFill="background1" w:themeFillShade="F2"/>
            <w:vAlign w:val="center"/>
          </w:tcPr>
          <w:p w14:paraId="410794A9" w14:textId="0FAC1529" w:rsidR="006B52CA" w:rsidRPr="00B373E1" w:rsidRDefault="006B52CA" w:rsidP="00703564">
            <w:pPr>
              <w:widowControl w:val="0"/>
              <w:autoSpaceDE w:val="0"/>
              <w:autoSpaceDN w:val="0"/>
              <w:adjustRightInd w:val="0"/>
              <w:spacing w:line="360" w:lineRule="auto"/>
              <w:jc w:val="center"/>
              <w:rPr>
                <w:b/>
                <w:szCs w:val="24"/>
              </w:rPr>
            </w:pPr>
            <w:r>
              <w:rPr>
                <w:b/>
                <w:szCs w:val="24"/>
              </w:rPr>
              <w:t>G</w:t>
            </w:r>
            <w:r w:rsidRPr="006B52CA">
              <w:rPr>
                <w:b/>
                <w:szCs w:val="24"/>
              </w:rPr>
              <w:t>rindų remonto darbai</w:t>
            </w:r>
          </w:p>
        </w:tc>
      </w:tr>
      <w:tr w:rsidR="006B52CA" w:rsidRPr="00B373E1" w14:paraId="6047C557" w14:textId="77777777" w:rsidTr="00703564">
        <w:trPr>
          <w:trHeight w:val="557"/>
        </w:trPr>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14:paraId="24868931" w14:textId="71CA431F" w:rsidR="006B52CA" w:rsidRDefault="006B52CA" w:rsidP="00703564">
            <w:pPr>
              <w:widowControl w:val="0"/>
              <w:autoSpaceDE w:val="0"/>
              <w:autoSpaceDN w:val="0"/>
              <w:adjustRightInd w:val="0"/>
              <w:spacing w:line="360" w:lineRule="auto"/>
              <w:jc w:val="center"/>
              <w:rPr>
                <w:bCs/>
                <w:szCs w:val="24"/>
              </w:rPr>
            </w:pPr>
            <w:r>
              <w:rPr>
                <w:rFonts w:ascii="Calibri" w:hAnsi="Calibri" w:cs="Calibri"/>
                <w:color w:val="000000"/>
                <w:sz w:val="22"/>
                <w:szCs w:val="22"/>
              </w:rPr>
              <w:t>2.1</w:t>
            </w:r>
          </w:p>
        </w:tc>
        <w:tc>
          <w:tcPr>
            <w:tcW w:w="3328" w:type="dxa"/>
            <w:tcBorders>
              <w:top w:val="single" w:sz="4" w:space="0" w:color="auto"/>
              <w:left w:val="nil"/>
              <w:bottom w:val="single" w:sz="4" w:space="0" w:color="auto"/>
              <w:right w:val="single" w:sz="4" w:space="0" w:color="auto"/>
            </w:tcBorders>
            <w:shd w:val="clear" w:color="auto" w:fill="auto"/>
            <w:vAlign w:val="center"/>
          </w:tcPr>
          <w:p w14:paraId="2A18DADE" w14:textId="777DFAF6" w:rsidR="006B52CA" w:rsidRDefault="006B52CA" w:rsidP="00703564">
            <w:pPr>
              <w:widowControl w:val="0"/>
              <w:autoSpaceDE w:val="0"/>
              <w:autoSpaceDN w:val="0"/>
              <w:adjustRightInd w:val="0"/>
              <w:spacing w:line="360" w:lineRule="auto"/>
              <w:rPr>
                <w:bCs/>
                <w:szCs w:val="24"/>
              </w:rPr>
            </w:pPr>
            <w:r>
              <w:rPr>
                <w:rFonts w:ascii="Calibri" w:hAnsi="Calibri" w:cs="Calibri"/>
                <w:color w:val="000000"/>
                <w:sz w:val="22"/>
                <w:szCs w:val="22"/>
              </w:rPr>
              <w:t>PVC grindų įrengimas</w:t>
            </w:r>
          </w:p>
        </w:tc>
        <w:tc>
          <w:tcPr>
            <w:tcW w:w="1484" w:type="dxa"/>
            <w:tcBorders>
              <w:top w:val="single" w:sz="4" w:space="0" w:color="auto"/>
              <w:left w:val="nil"/>
              <w:bottom w:val="single" w:sz="4" w:space="0" w:color="auto"/>
              <w:right w:val="single" w:sz="4" w:space="0" w:color="auto"/>
            </w:tcBorders>
            <w:shd w:val="clear" w:color="auto" w:fill="auto"/>
            <w:vAlign w:val="center"/>
          </w:tcPr>
          <w:p w14:paraId="42F71CFF" w14:textId="77B8C0DB" w:rsidR="006B52CA" w:rsidRDefault="00DA1EC9" w:rsidP="00703564">
            <w:pPr>
              <w:widowControl w:val="0"/>
              <w:autoSpaceDE w:val="0"/>
              <w:autoSpaceDN w:val="0"/>
              <w:adjustRightInd w:val="0"/>
              <w:spacing w:line="360" w:lineRule="auto"/>
              <w:jc w:val="center"/>
              <w:rPr>
                <w:b/>
                <w:szCs w:val="24"/>
              </w:rPr>
            </w:pPr>
            <w:r>
              <w:rPr>
                <w:rFonts w:ascii="Calibri" w:hAnsi="Calibri" w:cs="Calibri"/>
                <w:color w:val="000000"/>
                <w:sz w:val="22"/>
                <w:szCs w:val="22"/>
              </w:rPr>
              <w:t>m</w:t>
            </w:r>
            <w:r w:rsidRPr="00DA1EC9">
              <w:rPr>
                <w:rFonts w:ascii="Calibri" w:hAnsi="Calibri" w:cs="Calibri"/>
                <w:color w:val="000000"/>
                <w:sz w:val="22"/>
                <w:szCs w:val="22"/>
                <w:vertAlign w:val="superscript"/>
              </w:rPr>
              <w:t>2</w:t>
            </w:r>
          </w:p>
        </w:tc>
        <w:tc>
          <w:tcPr>
            <w:tcW w:w="870" w:type="dxa"/>
            <w:tcBorders>
              <w:top w:val="single" w:sz="4" w:space="0" w:color="auto"/>
              <w:left w:val="nil"/>
              <w:bottom w:val="single" w:sz="4" w:space="0" w:color="auto"/>
              <w:right w:val="single" w:sz="4" w:space="0" w:color="auto"/>
            </w:tcBorders>
            <w:shd w:val="clear" w:color="auto" w:fill="auto"/>
            <w:vAlign w:val="center"/>
          </w:tcPr>
          <w:p w14:paraId="169132AB" w14:textId="3D6F3B71" w:rsidR="006B52CA" w:rsidRDefault="006B52CA" w:rsidP="00703564">
            <w:pPr>
              <w:widowControl w:val="0"/>
              <w:autoSpaceDE w:val="0"/>
              <w:autoSpaceDN w:val="0"/>
              <w:adjustRightInd w:val="0"/>
              <w:spacing w:line="360" w:lineRule="auto"/>
              <w:jc w:val="center"/>
              <w:rPr>
                <w:b/>
                <w:szCs w:val="24"/>
              </w:rPr>
            </w:pPr>
            <w:r>
              <w:rPr>
                <w:rFonts w:ascii="Calibri" w:hAnsi="Calibri" w:cs="Calibri"/>
                <w:color w:val="000000"/>
                <w:sz w:val="22"/>
                <w:szCs w:val="22"/>
              </w:rPr>
              <w:t>180,00</w:t>
            </w:r>
          </w:p>
        </w:tc>
        <w:tc>
          <w:tcPr>
            <w:tcW w:w="3801" w:type="dxa"/>
            <w:tcBorders>
              <w:top w:val="single" w:sz="4" w:space="0" w:color="auto"/>
              <w:left w:val="nil"/>
              <w:bottom w:val="single" w:sz="4" w:space="0" w:color="auto"/>
              <w:right w:val="single" w:sz="4" w:space="0" w:color="auto"/>
            </w:tcBorders>
            <w:shd w:val="clear" w:color="auto" w:fill="auto"/>
            <w:vAlign w:val="center"/>
          </w:tcPr>
          <w:p w14:paraId="5B51908D" w14:textId="6F4827A1" w:rsidR="006B52CA" w:rsidRPr="00B373E1" w:rsidRDefault="006B52CA" w:rsidP="00703564">
            <w:pPr>
              <w:widowControl w:val="0"/>
              <w:autoSpaceDE w:val="0"/>
              <w:autoSpaceDN w:val="0"/>
              <w:adjustRightInd w:val="0"/>
              <w:spacing w:line="360" w:lineRule="auto"/>
              <w:rPr>
                <w:b/>
                <w:szCs w:val="24"/>
              </w:rPr>
            </w:pPr>
            <w:r>
              <w:rPr>
                <w:rFonts w:ascii="Calibri" w:hAnsi="Calibri" w:cs="Calibri"/>
                <w:color w:val="000000"/>
                <w:sz w:val="22"/>
                <w:szCs w:val="22"/>
              </w:rPr>
              <w:t>Contract-SL LF-3515P</w:t>
            </w:r>
            <w:r>
              <w:rPr>
                <w:rFonts w:ascii="Calibri" w:hAnsi="Calibri" w:cs="Calibri"/>
                <w:color w:val="000000"/>
                <w:sz w:val="22"/>
                <w:szCs w:val="22"/>
              </w:rPr>
              <w:br/>
              <w:t xml:space="preserve">Betoninės grindys turi būti struktūriškai tvirtos, sausos, lygios ir švarios. Visi nelygumai turi būti užlopytas arba išlygintas pakloto mišiniu. </w:t>
            </w:r>
            <w:r>
              <w:rPr>
                <w:rFonts w:ascii="Calibri" w:hAnsi="Calibri" w:cs="Calibri"/>
                <w:color w:val="000000"/>
                <w:sz w:val="22"/>
                <w:szCs w:val="22"/>
              </w:rPr>
              <w:br/>
              <w:t>Pastaba: Nemontuokite ant smėlėtų, minkštų paviršių arba ant vietų, kuriose gali susidaryti hidrostatinis krūvis spaudimas.</w:t>
            </w:r>
            <w:r>
              <w:rPr>
                <w:rFonts w:ascii="Calibri" w:hAnsi="Calibri" w:cs="Calibri"/>
                <w:color w:val="000000"/>
                <w:sz w:val="22"/>
                <w:szCs w:val="22"/>
              </w:rPr>
              <w:br/>
              <w:t xml:space="preserve">PVC grindų danga privedama iki pat pakylos krašto. Ta pati PVC danga klijais klijuojama ant vertikalios plokštumos (pakylos krašto), o kampas tarp jų </w:t>
            </w:r>
            <w:r>
              <w:rPr>
                <w:rFonts w:ascii="Calibri" w:hAnsi="Calibri" w:cs="Calibri"/>
                <w:color w:val="000000"/>
                <w:sz w:val="22"/>
                <w:szCs w:val="22"/>
              </w:rPr>
              <w:lastRenderedPageBreak/>
              <w:t>minimaliai užsilikonuojamas.</w:t>
            </w:r>
          </w:p>
        </w:tc>
      </w:tr>
      <w:tr w:rsidR="006B52CA" w:rsidRPr="00B373E1" w14:paraId="0AF3688E" w14:textId="77777777" w:rsidTr="00703564">
        <w:trPr>
          <w:trHeight w:val="557"/>
        </w:trPr>
        <w:tc>
          <w:tcPr>
            <w:tcW w:w="607" w:type="dxa"/>
            <w:tcBorders>
              <w:top w:val="nil"/>
              <w:left w:val="single" w:sz="4" w:space="0" w:color="auto"/>
              <w:bottom w:val="single" w:sz="4" w:space="0" w:color="auto"/>
              <w:right w:val="single" w:sz="4" w:space="0" w:color="auto"/>
            </w:tcBorders>
            <w:shd w:val="clear" w:color="auto" w:fill="auto"/>
            <w:vAlign w:val="center"/>
          </w:tcPr>
          <w:p w14:paraId="2603E039" w14:textId="3E253390" w:rsidR="006B52CA" w:rsidRDefault="006B52CA" w:rsidP="00703564">
            <w:pPr>
              <w:widowControl w:val="0"/>
              <w:autoSpaceDE w:val="0"/>
              <w:autoSpaceDN w:val="0"/>
              <w:adjustRightInd w:val="0"/>
              <w:spacing w:line="360" w:lineRule="auto"/>
              <w:jc w:val="center"/>
              <w:rPr>
                <w:bCs/>
                <w:szCs w:val="24"/>
              </w:rPr>
            </w:pPr>
            <w:r>
              <w:rPr>
                <w:rFonts w:ascii="Calibri" w:hAnsi="Calibri" w:cs="Calibri"/>
                <w:color w:val="000000"/>
                <w:sz w:val="22"/>
                <w:szCs w:val="22"/>
              </w:rPr>
              <w:lastRenderedPageBreak/>
              <w:t>2.2</w:t>
            </w:r>
          </w:p>
        </w:tc>
        <w:tc>
          <w:tcPr>
            <w:tcW w:w="3328" w:type="dxa"/>
            <w:tcBorders>
              <w:top w:val="nil"/>
              <w:left w:val="nil"/>
              <w:bottom w:val="single" w:sz="4" w:space="0" w:color="auto"/>
              <w:right w:val="single" w:sz="4" w:space="0" w:color="auto"/>
            </w:tcBorders>
            <w:shd w:val="clear" w:color="auto" w:fill="auto"/>
            <w:vAlign w:val="center"/>
          </w:tcPr>
          <w:p w14:paraId="172D0666" w14:textId="343800B1" w:rsidR="006B52CA" w:rsidRDefault="006B52CA" w:rsidP="00703564">
            <w:pPr>
              <w:widowControl w:val="0"/>
              <w:autoSpaceDE w:val="0"/>
              <w:autoSpaceDN w:val="0"/>
              <w:adjustRightInd w:val="0"/>
              <w:spacing w:line="360" w:lineRule="auto"/>
              <w:rPr>
                <w:bCs/>
                <w:szCs w:val="24"/>
              </w:rPr>
            </w:pPr>
            <w:r>
              <w:rPr>
                <w:rFonts w:ascii="Calibri" w:hAnsi="Calibri" w:cs="Calibri"/>
                <w:color w:val="000000"/>
                <w:sz w:val="22"/>
                <w:szCs w:val="22"/>
              </w:rPr>
              <w:t>Naujai formuojamos pakylos konstrukcija</w:t>
            </w:r>
          </w:p>
        </w:tc>
        <w:tc>
          <w:tcPr>
            <w:tcW w:w="1484" w:type="dxa"/>
            <w:tcBorders>
              <w:top w:val="nil"/>
              <w:left w:val="nil"/>
              <w:bottom w:val="single" w:sz="4" w:space="0" w:color="auto"/>
              <w:right w:val="single" w:sz="4" w:space="0" w:color="auto"/>
            </w:tcBorders>
            <w:shd w:val="clear" w:color="auto" w:fill="auto"/>
            <w:vAlign w:val="center"/>
          </w:tcPr>
          <w:p w14:paraId="7766D561" w14:textId="637F56EC" w:rsidR="006B52CA" w:rsidRDefault="006B52CA" w:rsidP="00703564">
            <w:pPr>
              <w:widowControl w:val="0"/>
              <w:autoSpaceDE w:val="0"/>
              <w:autoSpaceDN w:val="0"/>
              <w:adjustRightInd w:val="0"/>
              <w:spacing w:line="360" w:lineRule="auto"/>
              <w:jc w:val="center"/>
              <w:rPr>
                <w:b/>
                <w:szCs w:val="24"/>
              </w:rPr>
            </w:pPr>
            <w:r>
              <w:rPr>
                <w:rFonts w:ascii="Calibri" w:hAnsi="Calibri" w:cs="Calibri"/>
                <w:color w:val="000000"/>
                <w:sz w:val="22"/>
                <w:szCs w:val="22"/>
              </w:rPr>
              <w:t>vnt.</w:t>
            </w:r>
          </w:p>
        </w:tc>
        <w:tc>
          <w:tcPr>
            <w:tcW w:w="870" w:type="dxa"/>
            <w:tcBorders>
              <w:top w:val="nil"/>
              <w:left w:val="nil"/>
              <w:bottom w:val="single" w:sz="4" w:space="0" w:color="auto"/>
              <w:right w:val="single" w:sz="4" w:space="0" w:color="auto"/>
            </w:tcBorders>
            <w:shd w:val="clear" w:color="auto" w:fill="auto"/>
            <w:vAlign w:val="center"/>
          </w:tcPr>
          <w:p w14:paraId="355B27AF" w14:textId="273686A9" w:rsidR="006B52CA" w:rsidRDefault="006B52CA" w:rsidP="00703564">
            <w:pPr>
              <w:widowControl w:val="0"/>
              <w:autoSpaceDE w:val="0"/>
              <w:autoSpaceDN w:val="0"/>
              <w:adjustRightInd w:val="0"/>
              <w:spacing w:line="360" w:lineRule="auto"/>
              <w:jc w:val="center"/>
              <w:rPr>
                <w:b/>
                <w:szCs w:val="24"/>
              </w:rPr>
            </w:pPr>
            <w:r>
              <w:rPr>
                <w:rFonts w:ascii="Calibri" w:hAnsi="Calibri" w:cs="Calibri"/>
                <w:color w:val="000000"/>
                <w:sz w:val="22"/>
                <w:szCs w:val="22"/>
              </w:rPr>
              <w:t>51</w:t>
            </w:r>
          </w:p>
        </w:tc>
        <w:tc>
          <w:tcPr>
            <w:tcW w:w="3801" w:type="dxa"/>
            <w:tcBorders>
              <w:top w:val="nil"/>
              <w:left w:val="nil"/>
              <w:bottom w:val="single" w:sz="4" w:space="0" w:color="auto"/>
              <w:right w:val="single" w:sz="4" w:space="0" w:color="auto"/>
            </w:tcBorders>
            <w:shd w:val="clear" w:color="auto" w:fill="auto"/>
            <w:vAlign w:val="center"/>
          </w:tcPr>
          <w:p w14:paraId="050E39FF" w14:textId="40D34BD6" w:rsidR="006B52CA" w:rsidRPr="00B373E1" w:rsidRDefault="006B52CA" w:rsidP="00703564">
            <w:pPr>
              <w:widowControl w:val="0"/>
              <w:autoSpaceDE w:val="0"/>
              <w:autoSpaceDN w:val="0"/>
              <w:adjustRightInd w:val="0"/>
              <w:spacing w:line="360" w:lineRule="auto"/>
              <w:rPr>
                <w:b/>
                <w:szCs w:val="24"/>
              </w:rPr>
            </w:pPr>
            <w:r>
              <w:rPr>
                <w:rFonts w:ascii="Calibri" w:hAnsi="Calibri" w:cs="Calibri"/>
                <w:color w:val="000000"/>
                <w:sz w:val="22"/>
                <w:szCs w:val="22"/>
              </w:rPr>
              <w:t>Pakylai įrengti naudojama reguliuojamų pjedestalų sistema. Ant pjedestalų (51 vnt., DS100 mm) dedamos medinės lagės, žingsnis 40cm. (Žr. Brėž. Pakylos planas).</w:t>
            </w:r>
          </w:p>
        </w:tc>
      </w:tr>
      <w:tr w:rsidR="006B52CA" w:rsidRPr="00B373E1" w14:paraId="40825C63" w14:textId="77777777" w:rsidTr="00703564">
        <w:trPr>
          <w:trHeight w:val="557"/>
        </w:trPr>
        <w:tc>
          <w:tcPr>
            <w:tcW w:w="607" w:type="dxa"/>
            <w:tcBorders>
              <w:top w:val="nil"/>
              <w:left w:val="single" w:sz="4" w:space="0" w:color="auto"/>
              <w:bottom w:val="single" w:sz="4" w:space="0" w:color="auto"/>
              <w:right w:val="single" w:sz="4" w:space="0" w:color="auto"/>
            </w:tcBorders>
            <w:shd w:val="clear" w:color="auto" w:fill="auto"/>
            <w:vAlign w:val="center"/>
          </w:tcPr>
          <w:p w14:paraId="1A415D07" w14:textId="22C7B35D" w:rsidR="006B52CA" w:rsidRDefault="006B52CA" w:rsidP="00703564">
            <w:pPr>
              <w:widowControl w:val="0"/>
              <w:autoSpaceDE w:val="0"/>
              <w:autoSpaceDN w:val="0"/>
              <w:adjustRightInd w:val="0"/>
              <w:spacing w:line="360" w:lineRule="auto"/>
              <w:jc w:val="center"/>
              <w:rPr>
                <w:bCs/>
                <w:szCs w:val="24"/>
              </w:rPr>
            </w:pPr>
            <w:r>
              <w:rPr>
                <w:rFonts w:ascii="Calibri" w:hAnsi="Calibri" w:cs="Calibri"/>
                <w:color w:val="000000"/>
                <w:sz w:val="22"/>
                <w:szCs w:val="22"/>
              </w:rPr>
              <w:t>2.3</w:t>
            </w:r>
          </w:p>
        </w:tc>
        <w:tc>
          <w:tcPr>
            <w:tcW w:w="3328" w:type="dxa"/>
            <w:tcBorders>
              <w:top w:val="nil"/>
              <w:left w:val="nil"/>
              <w:bottom w:val="single" w:sz="4" w:space="0" w:color="auto"/>
              <w:right w:val="single" w:sz="4" w:space="0" w:color="auto"/>
            </w:tcBorders>
            <w:shd w:val="clear" w:color="auto" w:fill="auto"/>
            <w:vAlign w:val="center"/>
          </w:tcPr>
          <w:p w14:paraId="589A9A67" w14:textId="6238CDC6" w:rsidR="006B52CA" w:rsidRDefault="006B52CA" w:rsidP="00703564">
            <w:pPr>
              <w:widowControl w:val="0"/>
              <w:autoSpaceDE w:val="0"/>
              <w:autoSpaceDN w:val="0"/>
              <w:adjustRightInd w:val="0"/>
              <w:spacing w:line="360" w:lineRule="auto"/>
              <w:rPr>
                <w:bCs/>
                <w:szCs w:val="24"/>
              </w:rPr>
            </w:pPr>
            <w:r>
              <w:rPr>
                <w:rFonts w:ascii="Calibri" w:hAnsi="Calibri" w:cs="Calibri"/>
                <w:color w:val="000000"/>
                <w:sz w:val="22"/>
                <w:szCs w:val="22"/>
              </w:rPr>
              <w:t>Naujai formuojamos pakylos apdailos įrengimas</w:t>
            </w:r>
          </w:p>
        </w:tc>
        <w:tc>
          <w:tcPr>
            <w:tcW w:w="1484" w:type="dxa"/>
            <w:tcBorders>
              <w:top w:val="nil"/>
              <w:left w:val="nil"/>
              <w:bottom w:val="single" w:sz="4" w:space="0" w:color="auto"/>
              <w:right w:val="single" w:sz="4" w:space="0" w:color="auto"/>
            </w:tcBorders>
            <w:shd w:val="clear" w:color="auto" w:fill="auto"/>
            <w:vAlign w:val="center"/>
          </w:tcPr>
          <w:p w14:paraId="3E22387C" w14:textId="64A863AE" w:rsidR="006B52CA" w:rsidRDefault="00DA1EC9" w:rsidP="00703564">
            <w:pPr>
              <w:widowControl w:val="0"/>
              <w:autoSpaceDE w:val="0"/>
              <w:autoSpaceDN w:val="0"/>
              <w:adjustRightInd w:val="0"/>
              <w:spacing w:line="360" w:lineRule="auto"/>
              <w:jc w:val="center"/>
              <w:rPr>
                <w:b/>
                <w:szCs w:val="24"/>
              </w:rPr>
            </w:pPr>
            <w:r>
              <w:rPr>
                <w:rFonts w:ascii="Calibri" w:hAnsi="Calibri" w:cs="Calibri"/>
                <w:color w:val="000000"/>
                <w:sz w:val="22"/>
                <w:szCs w:val="22"/>
              </w:rPr>
              <w:t>m</w:t>
            </w:r>
            <w:r w:rsidRPr="00DA1EC9">
              <w:rPr>
                <w:rFonts w:ascii="Calibri" w:hAnsi="Calibri" w:cs="Calibri"/>
                <w:color w:val="000000"/>
                <w:sz w:val="22"/>
                <w:szCs w:val="22"/>
                <w:vertAlign w:val="superscript"/>
              </w:rPr>
              <w:t>2</w:t>
            </w:r>
          </w:p>
        </w:tc>
        <w:tc>
          <w:tcPr>
            <w:tcW w:w="870" w:type="dxa"/>
            <w:tcBorders>
              <w:top w:val="nil"/>
              <w:left w:val="nil"/>
              <w:bottom w:val="single" w:sz="4" w:space="0" w:color="auto"/>
              <w:right w:val="single" w:sz="4" w:space="0" w:color="auto"/>
            </w:tcBorders>
            <w:shd w:val="clear" w:color="auto" w:fill="auto"/>
            <w:vAlign w:val="center"/>
          </w:tcPr>
          <w:p w14:paraId="41DDC96F" w14:textId="4F62C2A7" w:rsidR="006B52CA" w:rsidRDefault="006B52CA" w:rsidP="00703564">
            <w:pPr>
              <w:widowControl w:val="0"/>
              <w:autoSpaceDE w:val="0"/>
              <w:autoSpaceDN w:val="0"/>
              <w:adjustRightInd w:val="0"/>
              <w:spacing w:line="360" w:lineRule="auto"/>
              <w:jc w:val="center"/>
              <w:rPr>
                <w:b/>
                <w:szCs w:val="24"/>
              </w:rPr>
            </w:pPr>
            <w:r>
              <w:rPr>
                <w:rFonts w:ascii="Calibri" w:hAnsi="Calibri" w:cs="Calibri"/>
                <w:color w:val="000000"/>
                <w:sz w:val="22"/>
                <w:szCs w:val="22"/>
              </w:rPr>
              <w:t>20</w:t>
            </w:r>
          </w:p>
        </w:tc>
        <w:tc>
          <w:tcPr>
            <w:tcW w:w="3801" w:type="dxa"/>
            <w:tcBorders>
              <w:top w:val="nil"/>
              <w:left w:val="nil"/>
              <w:bottom w:val="single" w:sz="4" w:space="0" w:color="auto"/>
              <w:right w:val="single" w:sz="4" w:space="0" w:color="auto"/>
            </w:tcBorders>
            <w:shd w:val="clear" w:color="auto" w:fill="auto"/>
            <w:vAlign w:val="center"/>
          </w:tcPr>
          <w:p w14:paraId="74857FBD" w14:textId="1AD26706" w:rsidR="006B52CA" w:rsidRPr="00B373E1" w:rsidRDefault="006B52CA" w:rsidP="00703564">
            <w:pPr>
              <w:widowControl w:val="0"/>
              <w:autoSpaceDE w:val="0"/>
              <w:autoSpaceDN w:val="0"/>
              <w:adjustRightInd w:val="0"/>
              <w:spacing w:line="360" w:lineRule="auto"/>
              <w:rPr>
                <w:b/>
                <w:szCs w:val="24"/>
              </w:rPr>
            </w:pPr>
            <w:r>
              <w:rPr>
                <w:rFonts w:ascii="Calibri" w:hAnsi="Calibri" w:cs="Calibri"/>
                <w:color w:val="000000"/>
                <w:sz w:val="22"/>
                <w:szCs w:val="22"/>
              </w:rPr>
              <w:t xml:space="preserve">Pakyla įrengiama- 18mm OSB plokštė, montuojama ant lagių ir tvirtinama varžtais. Ant viršaus klojama, klijuojama 5mm PVC danga. Pakylos šonai, priekinė dalis (H- 30cm) dengiama tokia pat PVC. Pakylos viršutinėje briaunoje bei laipto pakopos briaunoje montuojamas nerudijančio plieno profilis - DUROSOL Stainless steel (V2A/304) Z Flex </w:t>
            </w:r>
            <w:r>
              <w:rPr>
                <w:rFonts w:ascii="Calibri" w:hAnsi="Calibri" w:cs="Calibri"/>
                <w:color w:val="000000"/>
                <w:sz w:val="22"/>
                <w:szCs w:val="22"/>
              </w:rPr>
              <w:br/>
              <w:t>DSE 60-ZF/250 arba analogiškas produktas</w:t>
            </w:r>
          </w:p>
        </w:tc>
      </w:tr>
      <w:tr w:rsidR="006B52CA" w:rsidRPr="00B373E1" w14:paraId="1F14DB5B" w14:textId="77777777" w:rsidTr="00703564">
        <w:trPr>
          <w:trHeight w:val="557"/>
        </w:trPr>
        <w:tc>
          <w:tcPr>
            <w:tcW w:w="607" w:type="dxa"/>
            <w:tcBorders>
              <w:top w:val="nil"/>
              <w:left w:val="single" w:sz="4" w:space="0" w:color="auto"/>
              <w:bottom w:val="single" w:sz="4" w:space="0" w:color="auto"/>
              <w:right w:val="single" w:sz="4" w:space="0" w:color="auto"/>
            </w:tcBorders>
            <w:shd w:val="clear" w:color="auto" w:fill="auto"/>
            <w:vAlign w:val="center"/>
          </w:tcPr>
          <w:p w14:paraId="17E32038" w14:textId="14C7094E" w:rsidR="006B52CA" w:rsidRDefault="006B52CA" w:rsidP="00703564">
            <w:pPr>
              <w:widowControl w:val="0"/>
              <w:autoSpaceDE w:val="0"/>
              <w:autoSpaceDN w:val="0"/>
              <w:adjustRightInd w:val="0"/>
              <w:spacing w:line="360" w:lineRule="auto"/>
              <w:jc w:val="center"/>
              <w:rPr>
                <w:bCs/>
                <w:szCs w:val="24"/>
              </w:rPr>
            </w:pPr>
            <w:r>
              <w:rPr>
                <w:rFonts w:ascii="Calibri" w:hAnsi="Calibri" w:cs="Calibri"/>
                <w:color w:val="000000"/>
                <w:sz w:val="22"/>
                <w:szCs w:val="22"/>
              </w:rPr>
              <w:t>2.4</w:t>
            </w:r>
          </w:p>
        </w:tc>
        <w:tc>
          <w:tcPr>
            <w:tcW w:w="3328" w:type="dxa"/>
            <w:tcBorders>
              <w:top w:val="nil"/>
              <w:left w:val="nil"/>
              <w:bottom w:val="single" w:sz="4" w:space="0" w:color="auto"/>
              <w:right w:val="single" w:sz="4" w:space="0" w:color="auto"/>
            </w:tcBorders>
            <w:shd w:val="clear" w:color="auto" w:fill="auto"/>
            <w:vAlign w:val="center"/>
          </w:tcPr>
          <w:p w14:paraId="7F57B87E" w14:textId="32BCAAB0" w:rsidR="006B52CA" w:rsidRDefault="006B52CA" w:rsidP="00703564">
            <w:pPr>
              <w:widowControl w:val="0"/>
              <w:autoSpaceDE w:val="0"/>
              <w:autoSpaceDN w:val="0"/>
              <w:adjustRightInd w:val="0"/>
              <w:spacing w:line="360" w:lineRule="auto"/>
              <w:rPr>
                <w:bCs/>
                <w:szCs w:val="24"/>
              </w:rPr>
            </w:pPr>
            <w:r>
              <w:rPr>
                <w:rFonts w:ascii="Calibri" w:hAnsi="Calibri" w:cs="Calibri"/>
                <w:color w:val="000000"/>
                <w:sz w:val="22"/>
                <w:szCs w:val="22"/>
              </w:rPr>
              <w:t>Grindjuostės įrengimas</w:t>
            </w:r>
          </w:p>
        </w:tc>
        <w:tc>
          <w:tcPr>
            <w:tcW w:w="1484" w:type="dxa"/>
            <w:tcBorders>
              <w:top w:val="nil"/>
              <w:left w:val="nil"/>
              <w:bottom w:val="single" w:sz="4" w:space="0" w:color="auto"/>
              <w:right w:val="single" w:sz="4" w:space="0" w:color="auto"/>
            </w:tcBorders>
            <w:shd w:val="clear" w:color="auto" w:fill="auto"/>
            <w:vAlign w:val="center"/>
          </w:tcPr>
          <w:p w14:paraId="634DA3CC" w14:textId="0AECE201" w:rsidR="006B52CA" w:rsidRDefault="006B52CA" w:rsidP="00703564">
            <w:pPr>
              <w:widowControl w:val="0"/>
              <w:autoSpaceDE w:val="0"/>
              <w:autoSpaceDN w:val="0"/>
              <w:adjustRightInd w:val="0"/>
              <w:spacing w:line="360" w:lineRule="auto"/>
              <w:jc w:val="center"/>
              <w:rPr>
                <w:b/>
                <w:szCs w:val="24"/>
              </w:rPr>
            </w:pPr>
            <w:r>
              <w:rPr>
                <w:rFonts w:ascii="Calibri" w:hAnsi="Calibri" w:cs="Calibri"/>
                <w:color w:val="000000"/>
                <w:sz w:val="22"/>
                <w:szCs w:val="22"/>
              </w:rPr>
              <w:t>m</w:t>
            </w:r>
          </w:p>
        </w:tc>
        <w:tc>
          <w:tcPr>
            <w:tcW w:w="870" w:type="dxa"/>
            <w:tcBorders>
              <w:top w:val="nil"/>
              <w:left w:val="nil"/>
              <w:bottom w:val="single" w:sz="4" w:space="0" w:color="auto"/>
              <w:right w:val="single" w:sz="4" w:space="0" w:color="auto"/>
            </w:tcBorders>
            <w:shd w:val="clear" w:color="auto" w:fill="auto"/>
            <w:vAlign w:val="center"/>
          </w:tcPr>
          <w:p w14:paraId="3491A3D9" w14:textId="3CA6FF74" w:rsidR="006B52CA" w:rsidRDefault="006B52CA" w:rsidP="00703564">
            <w:pPr>
              <w:widowControl w:val="0"/>
              <w:autoSpaceDE w:val="0"/>
              <w:autoSpaceDN w:val="0"/>
              <w:adjustRightInd w:val="0"/>
              <w:spacing w:line="360" w:lineRule="auto"/>
              <w:jc w:val="center"/>
              <w:rPr>
                <w:b/>
                <w:szCs w:val="24"/>
              </w:rPr>
            </w:pPr>
            <w:r>
              <w:rPr>
                <w:rFonts w:ascii="Calibri" w:hAnsi="Calibri" w:cs="Calibri"/>
                <w:color w:val="000000"/>
                <w:sz w:val="22"/>
                <w:szCs w:val="22"/>
              </w:rPr>
              <w:t>25</w:t>
            </w:r>
          </w:p>
        </w:tc>
        <w:tc>
          <w:tcPr>
            <w:tcW w:w="3801" w:type="dxa"/>
            <w:tcBorders>
              <w:top w:val="nil"/>
              <w:left w:val="nil"/>
              <w:bottom w:val="single" w:sz="4" w:space="0" w:color="auto"/>
              <w:right w:val="single" w:sz="4" w:space="0" w:color="auto"/>
            </w:tcBorders>
            <w:shd w:val="clear" w:color="auto" w:fill="auto"/>
            <w:vAlign w:val="center"/>
          </w:tcPr>
          <w:p w14:paraId="52479465" w14:textId="6DA2DCBB" w:rsidR="006B52CA" w:rsidRPr="00B373E1" w:rsidRDefault="006B52CA" w:rsidP="00703564">
            <w:pPr>
              <w:widowControl w:val="0"/>
              <w:autoSpaceDE w:val="0"/>
              <w:autoSpaceDN w:val="0"/>
              <w:adjustRightInd w:val="0"/>
              <w:spacing w:line="360" w:lineRule="auto"/>
              <w:rPr>
                <w:b/>
                <w:szCs w:val="24"/>
              </w:rPr>
            </w:pPr>
            <w:r>
              <w:rPr>
                <w:rFonts w:ascii="Calibri" w:hAnsi="Calibri" w:cs="Calibri"/>
                <w:color w:val="000000"/>
                <w:sz w:val="22"/>
                <w:szCs w:val="22"/>
              </w:rPr>
              <w:t xml:space="preserve">Dažyto MDF grindjuostė, </w:t>
            </w:r>
            <w:r>
              <w:rPr>
                <w:rFonts w:ascii="Calibri" w:hAnsi="Calibri" w:cs="Calibri"/>
                <w:color w:val="000000"/>
                <w:sz w:val="22"/>
                <w:szCs w:val="22"/>
              </w:rPr>
              <w:br/>
              <w:t>FA-12x68 MDF</w:t>
            </w:r>
            <w:r>
              <w:rPr>
                <w:rFonts w:ascii="Calibri" w:hAnsi="Calibri" w:cs="Calibri"/>
                <w:color w:val="000000"/>
                <w:sz w:val="22"/>
                <w:szCs w:val="22"/>
              </w:rPr>
              <w:br/>
              <w:t>Viršus: Ąžuolo lukštas, šukuotas</w:t>
            </w:r>
            <w:r>
              <w:rPr>
                <w:rFonts w:ascii="Calibri" w:hAnsi="Calibri" w:cs="Calibri"/>
                <w:color w:val="000000"/>
                <w:sz w:val="22"/>
                <w:szCs w:val="22"/>
              </w:rPr>
              <w:br/>
              <w:t>Pagrindas: Drėgmei atsparus MDF</w:t>
            </w:r>
            <w:r>
              <w:rPr>
                <w:rFonts w:ascii="Calibri" w:hAnsi="Calibri" w:cs="Calibri"/>
                <w:color w:val="000000"/>
                <w:sz w:val="22"/>
                <w:szCs w:val="22"/>
              </w:rPr>
              <w:br/>
              <w:t>Storis: 12 mm</w:t>
            </w:r>
            <w:r>
              <w:rPr>
                <w:rFonts w:ascii="Calibri" w:hAnsi="Calibri" w:cs="Calibri"/>
                <w:color w:val="000000"/>
                <w:sz w:val="22"/>
                <w:szCs w:val="22"/>
              </w:rPr>
              <w:br/>
              <w:t>Aukštis: 68 mm</w:t>
            </w:r>
            <w:r>
              <w:rPr>
                <w:rFonts w:ascii="Calibri" w:hAnsi="Calibri" w:cs="Calibri"/>
                <w:color w:val="000000"/>
                <w:sz w:val="22"/>
                <w:szCs w:val="22"/>
              </w:rPr>
              <w:br/>
              <w:t>Ilgis: 2400 mm</w:t>
            </w:r>
            <w:r>
              <w:rPr>
                <w:rFonts w:ascii="Calibri" w:hAnsi="Calibri" w:cs="Calibri"/>
                <w:color w:val="000000"/>
                <w:sz w:val="22"/>
                <w:szCs w:val="22"/>
              </w:rPr>
              <w:br/>
              <w:t>Dažoma NCS S 1000-N. (Žr. Brėž. Grindų planas)</w:t>
            </w:r>
          </w:p>
        </w:tc>
      </w:tr>
      <w:tr w:rsidR="006B52CA" w:rsidRPr="00B373E1" w14:paraId="1F9AEADA" w14:textId="77777777" w:rsidTr="00DA1EC9">
        <w:trPr>
          <w:trHeight w:val="557"/>
        </w:trPr>
        <w:tc>
          <w:tcPr>
            <w:tcW w:w="6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C9ADE9" w14:textId="72B69E04" w:rsidR="006B52CA" w:rsidRPr="006B52CA" w:rsidRDefault="006B52CA" w:rsidP="00703564">
            <w:pPr>
              <w:widowControl w:val="0"/>
              <w:autoSpaceDE w:val="0"/>
              <w:autoSpaceDN w:val="0"/>
              <w:adjustRightInd w:val="0"/>
              <w:spacing w:line="360" w:lineRule="auto"/>
              <w:jc w:val="center"/>
              <w:rPr>
                <w:b/>
                <w:szCs w:val="24"/>
              </w:rPr>
            </w:pPr>
            <w:r w:rsidRPr="006B52CA">
              <w:rPr>
                <w:b/>
                <w:szCs w:val="24"/>
              </w:rPr>
              <w:t>3.</w:t>
            </w:r>
          </w:p>
        </w:tc>
        <w:tc>
          <w:tcPr>
            <w:tcW w:w="9483" w:type="dxa"/>
            <w:gridSpan w:val="4"/>
            <w:tcBorders>
              <w:top w:val="single" w:sz="4" w:space="0" w:color="auto"/>
              <w:left w:val="nil"/>
              <w:bottom w:val="single" w:sz="4" w:space="0" w:color="auto"/>
              <w:right w:val="single" w:sz="4" w:space="0" w:color="auto"/>
            </w:tcBorders>
            <w:shd w:val="clear" w:color="auto" w:fill="F2F2F2" w:themeFill="background1" w:themeFillShade="F2"/>
            <w:vAlign w:val="center"/>
          </w:tcPr>
          <w:p w14:paraId="2E30C24E" w14:textId="0FBF6BE4" w:rsidR="006B52CA" w:rsidRPr="00B373E1" w:rsidRDefault="006B52CA" w:rsidP="00703564">
            <w:pPr>
              <w:widowControl w:val="0"/>
              <w:autoSpaceDE w:val="0"/>
              <w:autoSpaceDN w:val="0"/>
              <w:adjustRightInd w:val="0"/>
              <w:spacing w:line="360" w:lineRule="auto"/>
              <w:jc w:val="center"/>
              <w:rPr>
                <w:b/>
                <w:szCs w:val="24"/>
              </w:rPr>
            </w:pPr>
            <w:r>
              <w:rPr>
                <w:b/>
                <w:szCs w:val="24"/>
              </w:rPr>
              <w:t>Sienų remontas</w:t>
            </w:r>
          </w:p>
        </w:tc>
      </w:tr>
      <w:tr w:rsidR="006B52CA" w:rsidRPr="00B373E1" w14:paraId="1DB4CAE8" w14:textId="77777777" w:rsidTr="00703564">
        <w:trPr>
          <w:trHeight w:val="557"/>
        </w:trPr>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14:paraId="40A546E9" w14:textId="2248A260" w:rsidR="006B52CA" w:rsidRDefault="006B52CA" w:rsidP="00703564">
            <w:pPr>
              <w:widowControl w:val="0"/>
              <w:autoSpaceDE w:val="0"/>
              <w:autoSpaceDN w:val="0"/>
              <w:adjustRightInd w:val="0"/>
              <w:spacing w:line="360" w:lineRule="auto"/>
              <w:jc w:val="center"/>
              <w:rPr>
                <w:bCs/>
                <w:szCs w:val="24"/>
              </w:rPr>
            </w:pPr>
            <w:r>
              <w:rPr>
                <w:rFonts w:ascii="Calibri" w:hAnsi="Calibri" w:cs="Calibri"/>
                <w:color w:val="000000"/>
                <w:sz w:val="22"/>
                <w:szCs w:val="22"/>
              </w:rPr>
              <w:t>3.1</w:t>
            </w:r>
          </w:p>
        </w:tc>
        <w:tc>
          <w:tcPr>
            <w:tcW w:w="3328" w:type="dxa"/>
            <w:tcBorders>
              <w:top w:val="single" w:sz="4" w:space="0" w:color="auto"/>
              <w:left w:val="nil"/>
              <w:bottom w:val="single" w:sz="4" w:space="0" w:color="auto"/>
              <w:right w:val="single" w:sz="4" w:space="0" w:color="auto"/>
            </w:tcBorders>
            <w:shd w:val="clear" w:color="auto" w:fill="auto"/>
            <w:vAlign w:val="center"/>
          </w:tcPr>
          <w:p w14:paraId="1F9E27EC" w14:textId="5789F572" w:rsidR="006B52CA" w:rsidRDefault="006B52CA" w:rsidP="00703564">
            <w:pPr>
              <w:widowControl w:val="0"/>
              <w:autoSpaceDE w:val="0"/>
              <w:autoSpaceDN w:val="0"/>
              <w:adjustRightInd w:val="0"/>
              <w:spacing w:line="360" w:lineRule="auto"/>
              <w:rPr>
                <w:bCs/>
                <w:szCs w:val="24"/>
              </w:rPr>
            </w:pPr>
            <w:r>
              <w:rPr>
                <w:rFonts w:ascii="Calibri" w:hAnsi="Calibri" w:cs="Calibri"/>
                <w:color w:val="000000"/>
                <w:sz w:val="22"/>
                <w:szCs w:val="22"/>
              </w:rPr>
              <w:t>Pertvaros tarp salės ir buvusios scenos zonos įrengimas</w:t>
            </w:r>
          </w:p>
        </w:tc>
        <w:tc>
          <w:tcPr>
            <w:tcW w:w="1484" w:type="dxa"/>
            <w:tcBorders>
              <w:top w:val="single" w:sz="4" w:space="0" w:color="auto"/>
              <w:left w:val="nil"/>
              <w:bottom w:val="single" w:sz="4" w:space="0" w:color="auto"/>
              <w:right w:val="single" w:sz="4" w:space="0" w:color="auto"/>
            </w:tcBorders>
            <w:shd w:val="clear" w:color="auto" w:fill="auto"/>
            <w:vAlign w:val="center"/>
          </w:tcPr>
          <w:p w14:paraId="116E42F5" w14:textId="6299F592" w:rsidR="006B52CA" w:rsidRDefault="006B52CA" w:rsidP="00703564">
            <w:pPr>
              <w:widowControl w:val="0"/>
              <w:autoSpaceDE w:val="0"/>
              <w:autoSpaceDN w:val="0"/>
              <w:adjustRightInd w:val="0"/>
              <w:spacing w:line="360" w:lineRule="auto"/>
              <w:jc w:val="center"/>
              <w:rPr>
                <w:b/>
                <w:szCs w:val="24"/>
              </w:rPr>
            </w:pPr>
            <w:r>
              <w:rPr>
                <w:rFonts w:ascii="Calibri" w:hAnsi="Calibri" w:cs="Calibri"/>
                <w:color w:val="000000"/>
                <w:sz w:val="22"/>
                <w:szCs w:val="22"/>
              </w:rPr>
              <w:t>m</w:t>
            </w:r>
            <w:r w:rsidRPr="00DA1EC9">
              <w:rPr>
                <w:rFonts w:ascii="Calibri" w:hAnsi="Calibri" w:cs="Calibri"/>
                <w:color w:val="000000"/>
                <w:sz w:val="22"/>
                <w:szCs w:val="22"/>
                <w:vertAlign w:val="superscript"/>
              </w:rPr>
              <w:t>2</w:t>
            </w:r>
          </w:p>
        </w:tc>
        <w:tc>
          <w:tcPr>
            <w:tcW w:w="870" w:type="dxa"/>
            <w:tcBorders>
              <w:top w:val="single" w:sz="4" w:space="0" w:color="auto"/>
              <w:left w:val="nil"/>
              <w:bottom w:val="single" w:sz="4" w:space="0" w:color="auto"/>
              <w:right w:val="single" w:sz="4" w:space="0" w:color="auto"/>
            </w:tcBorders>
            <w:shd w:val="clear" w:color="auto" w:fill="auto"/>
            <w:vAlign w:val="center"/>
          </w:tcPr>
          <w:p w14:paraId="4E0B69A6" w14:textId="476ED61A" w:rsidR="006B52CA" w:rsidRDefault="006B52CA" w:rsidP="00703564">
            <w:pPr>
              <w:widowControl w:val="0"/>
              <w:autoSpaceDE w:val="0"/>
              <w:autoSpaceDN w:val="0"/>
              <w:adjustRightInd w:val="0"/>
              <w:spacing w:line="360" w:lineRule="auto"/>
              <w:jc w:val="center"/>
              <w:rPr>
                <w:b/>
                <w:szCs w:val="24"/>
              </w:rPr>
            </w:pPr>
            <w:r>
              <w:rPr>
                <w:rFonts w:ascii="Calibri" w:hAnsi="Calibri" w:cs="Calibri"/>
                <w:color w:val="000000"/>
                <w:sz w:val="22"/>
                <w:szCs w:val="22"/>
              </w:rPr>
              <w:t>27</w:t>
            </w:r>
          </w:p>
        </w:tc>
        <w:tc>
          <w:tcPr>
            <w:tcW w:w="3801" w:type="dxa"/>
            <w:tcBorders>
              <w:top w:val="single" w:sz="4" w:space="0" w:color="auto"/>
              <w:left w:val="nil"/>
              <w:bottom w:val="single" w:sz="4" w:space="0" w:color="auto"/>
              <w:right w:val="single" w:sz="4" w:space="0" w:color="auto"/>
            </w:tcBorders>
            <w:shd w:val="clear" w:color="auto" w:fill="auto"/>
            <w:vAlign w:val="center"/>
          </w:tcPr>
          <w:p w14:paraId="26E0EB6F" w14:textId="02188B26" w:rsidR="006B52CA" w:rsidRPr="00B373E1" w:rsidRDefault="006B52CA" w:rsidP="00703564">
            <w:pPr>
              <w:widowControl w:val="0"/>
              <w:autoSpaceDE w:val="0"/>
              <w:autoSpaceDN w:val="0"/>
              <w:adjustRightInd w:val="0"/>
              <w:spacing w:line="360" w:lineRule="auto"/>
              <w:rPr>
                <w:b/>
                <w:szCs w:val="24"/>
              </w:rPr>
            </w:pPr>
            <w:r>
              <w:rPr>
                <w:rFonts w:ascii="Calibri" w:hAnsi="Calibri" w:cs="Calibri"/>
                <w:color w:val="000000"/>
                <w:sz w:val="22"/>
                <w:szCs w:val="22"/>
              </w:rPr>
              <w:t xml:space="preserve">Naujai formuojama gipso kartono siena. </w:t>
            </w:r>
            <w:r>
              <w:rPr>
                <w:rFonts w:ascii="Calibri" w:hAnsi="Calibri" w:cs="Calibri"/>
                <w:color w:val="000000"/>
                <w:sz w:val="22"/>
                <w:szCs w:val="22"/>
              </w:rPr>
              <w:br/>
              <w:t>Gipso kartono (2 sl., iš abiejų pusių) pertvara su akmens vatos užpildu (100 mm).</w:t>
            </w:r>
            <w:r>
              <w:rPr>
                <w:rFonts w:ascii="Calibri" w:hAnsi="Calibri" w:cs="Calibri"/>
                <w:color w:val="000000"/>
                <w:sz w:val="22"/>
                <w:szCs w:val="22"/>
              </w:rPr>
              <w:br/>
              <w:t>Pertvaros bendras storis 150 mm.</w:t>
            </w:r>
          </w:p>
        </w:tc>
      </w:tr>
      <w:tr w:rsidR="006B52CA" w:rsidRPr="00B373E1" w14:paraId="78CE420F" w14:textId="77777777" w:rsidTr="00703564">
        <w:trPr>
          <w:trHeight w:val="557"/>
        </w:trPr>
        <w:tc>
          <w:tcPr>
            <w:tcW w:w="607" w:type="dxa"/>
            <w:tcBorders>
              <w:top w:val="nil"/>
              <w:left w:val="single" w:sz="4" w:space="0" w:color="auto"/>
              <w:bottom w:val="single" w:sz="4" w:space="0" w:color="auto"/>
              <w:right w:val="single" w:sz="4" w:space="0" w:color="auto"/>
            </w:tcBorders>
            <w:shd w:val="clear" w:color="auto" w:fill="auto"/>
            <w:vAlign w:val="center"/>
          </w:tcPr>
          <w:p w14:paraId="7B224584" w14:textId="029EF345" w:rsidR="006B52CA" w:rsidRDefault="006B52CA" w:rsidP="00703564">
            <w:pPr>
              <w:widowControl w:val="0"/>
              <w:autoSpaceDE w:val="0"/>
              <w:autoSpaceDN w:val="0"/>
              <w:adjustRightInd w:val="0"/>
              <w:spacing w:line="360" w:lineRule="auto"/>
              <w:jc w:val="center"/>
              <w:rPr>
                <w:bCs/>
                <w:szCs w:val="24"/>
              </w:rPr>
            </w:pPr>
            <w:r>
              <w:rPr>
                <w:rFonts w:ascii="Calibri" w:hAnsi="Calibri" w:cs="Calibri"/>
                <w:color w:val="000000"/>
                <w:sz w:val="22"/>
                <w:szCs w:val="22"/>
              </w:rPr>
              <w:t>3.2</w:t>
            </w:r>
          </w:p>
        </w:tc>
        <w:tc>
          <w:tcPr>
            <w:tcW w:w="3328" w:type="dxa"/>
            <w:tcBorders>
              <w:top w:val="nil"/>
              <w:left w:val="nil"/>
              <w:bottom w:val="single" w:sz="4" w:space="0" w:color="auto"/>
              <w:right w:val="single" w:sz="4" w:space="0" w:color="auto"/>
            </w:tcBorders>
            <w:shd w:val="clear" w:color="auto" w:fill="auto"/>
            <w:vAlign w:val="center"/>
          </w:tcPr>
          <w:p w14:paraId="6CD1DDF3" w14:textId="26E755F8" w:rsidR="006B52CA" w:rsidRDefault="006B52CA" w:rsidP="00703564">
            <w:pPr>
              <w:widowControl w:val="0"/>
              <w:autoSpaceDE w:val="0"/>
              <w:autoSpaceDN w:val="0"/>
              <w:adjustRightInd w:val="0"/>
              <w:spacing w:line="360" w:lineRule="auto"/>
              <w:rPr>
                <w:bCs/>
                <w:szCs w:val="24"/>
              </w:rPr>
            </w:pPr>
            <w:r>
              <w:rPr>
                <w:rFonts w:ascii="Calibri" w:hAnsi="Calibri" w:cs="Calibri"/>
                <w:color w:val="000000"/>
                <w:sz w:val="22"/>
                <w:szCs w:val="22"/>
              </w:rPr>
              <w:t>Sienų dekoratyvinė – akustinė danga</w:t>
            </w:r>
          </w:p>
        </w:tc>
        <w:tc>
          <w:tcPr>
            <w:tcW w:w="1484" w:type="dxa"/>
            <w:tcBorders>
              <w:top w:val="nil"/>
              <w:left w:val="nil"/>
              <w:bottom w:val="single" w:sz="4" w:space="0" w:color="auto"/>
              <w:right w:val="single" w:sz="4" w:space="0" w:color="auto"/>
            </w:tcBorders>
            <w:shd w:val="clear" w:color="auto" w:fill="auto"/>
            <w:vAlign w:val="center"/>
          </w:tcPr>
          <w:p w14:paraId="4A3C9D00" w14:textId="5A1FA803" w:rsidR="006B52CA" w:rsidRDefault="00DA1EC9" w:rsidP="00703564">
            <w:pPr>
              <w:widowControl w:val="0"/>
              <w:autoSpaceDE w:val="0"/>
              <w:autoSpaceDN w:val="0"/>
              <w:adjustRightInd w:val="0"/>
              <w:spacing w:line="360" w:lineRule="auto"/>
              <w:jc w:val="center"/>
              <w:rPr>
                <w:b/>
                <w:szCs w:val="24"/>
              </w:rPr>
            </w:pPr>
            <w:r>
              <w:rPr>
                <w:rFonts w:ascii="Calibri" w:hAnsi="Calibri" w:cs="Calibri"/>
                <w:color w:val="000000"/>
                <w:sz w:val="22"/>
                <w:szCs w:val="22"/>
              </w:rPr>
              <w:t>m</w:t>
            </w:r>
            <w:r w:rsidRPr="00DA1EC9">
              <w:rPr>
                <w:rFonts w:ascii="Calibri" w:hAnsi="Calibri" w:cs="Calibri"/>
                <w:color w:val="000000"/>
                <w:sz w:val="22"/>
                <w:szCs w:val="22"/>
                <w:vertAlign w:val="superscript"/>
              </w:rPr>
              <w:t>2</w:t>
            </w:r>
          </w:p>
        </w:tc>
        <w:tc>
          <w:tcPr>
            <w:tcW w:w="870" w:type="dxa"/>
            <w:tcBorders>
              <w:top w:val="nil"/>
              <w:left w:val="nil"/>
              <w:bottom w:val="single" w:sz="4" w:space="0" w:color="auto"/>
              <w:right w:val="single" w:sz="4" w:space="0" w:color="auto"/>
            </w:tcBorders>
            <w:shd w:val="clear" w:color="auto" w:fill="auto"/>
            <w:vAlign w:val="center"/>
          </w:tcPr>
          <w:p w14:paraId="125FEE3B" w14:textId="2408E3DA" w:rsidR="006B52CA" w:rsidRDefault="006B52CA" w:rsidP="00703564">
            <w:pPr>
              <w:widowControl w:val="0"/>
              <w:autoSpaceDE w:val="0"/>
              <w:autoSpaceDN w:val="0"/>
              <w:adjustRightInd w:val="0"/>
              <w:spacing w:line="360" w:lineRule="auto"/>
              <w:jc w:val="center"/>
              <w:rPr>
                <w:b/>
                <w:szCs w:val="24"/>
              </w:rPr>
            </w:pPr>
            <w:r>
              <w:rPr>
                <w:rFonts w:ascii="Calibri" w:hAnsi="Calibri" w:cs="Calibri"/>
                <w:color w:val="000000"/>
                <w:sz w:val="22"/>
                <w:szCs w:val="22"/>
              </w:rPr>
              <w:t>190</w:t>
            </w:r>
          </w:p>
        </w:tc>
        <w:tc>
          <w:tcPr>
            <w:tcW w:w="3801" w:type="dxa"/>
            <w:tcBorders>
              <w:top w:val="nil"/>
              <w:left w:val="nil"/>
              <w:bottom w:val="single" w:sz="4" w:space="0" w:color="auto"/>
              <w:right w:val="single" w:sz="4" w:space="0" w:color="auto"/>
            </w:tcBorders>
            <w:shd w:val="clear" w:color="auto" w:fill="auto"/>
            <w:vAlign w:val="center"/>
          </w:tcPr>
          <w:p w14:paraId="05431020" w14:textId="0419F31F" w:rsidR="006B52CA" w:rsidRPr="00B373E1" w:rsidRDefault="006B52CA" w:rsidP="00703564">
            <w:pPr>
              <w:widowControl w:val="0"/>
              <w:autoSpaceDE w:val="0"/>
              <w:autoSpaceDN w:val="0"/>
              <w:adjustRightInd w:val="0"/>
              <w:spacing w:line="360" w:lineRule="auto"/>
              <w:rPr>
                <w:b/>
                <w:szCs w:val="24"/>
              </w:rPr>
            </w:pPr>
            <w:r>
              <w:rPr>
                <w:rFonts w:ascii="Calibri" w:hAnsi="Calibri" w:cs="Calibri"/>
                <w:color w:val="000000"/>
                <w:sz w:val="22"/>
                <w:szCs w:val="22"/>
              </w:rPr>
              <w:t>Finitura canapa/Rovere Galles 6909</w:t>
            </w:r>
            <w:r>
              <w:rPr>
                <w:rFonts w:ascii="Calibri" w:hAnsi="Calibri" w:cs="Calibri"/>
                <w:color w:val="000000"/>
                <w:sz w:val="22"/>
                <w:szCs w:val="22"/>
              </w:rPr>
              <w:br/>
              <w:t xml:space="preserve">Akustinė, laminuota, medžio plaušo ir </w:t>
            </w:r>
            <w:r>
              <w:rPr>
                <w:rFonts w:ascii="Calibri" w:hAnsi="Calibri" w:cs="Calibri"/>
                <w:color w:val="000000"/>
                <w:sz w:val="22"/>
                <w:szCs w:val="22"/>
              </w:rPr>
              <w:lastRenderedPageBreak/>
              <w:t xml:space="preserve">gipso </w:t>
            </w:r>
            <w:r>
              <w:rPr>
                <w:rFonts w:ascii="Calibri" w:hAnsi="Calibri" w:cs="Calibri"/>
                <w:color w:val="000000"/>
                <w:sz w:val="22"/>
                <w:szCs w:val="22"/>
              </w:rPr>
              <w:br/>
              <w:t>danga;</w:t>
            </w:r>
            <w:r>
              <w:rPr>
                <w:rFonts w:ascii="Calibri" w:hAnsi="Calibri" w:cs="Calibri"/>
                <w:color w:val="000000"/>
                <w:sz w:val="22"/>
                <w:szCs w:val="22"/>
              </w:rPr>
              <w:br/>
              <w:t xml:space="preserve">Medžio plaušo pagrindo akustinė </w:t>
            </w:r>
            <w:r>
              <w:rPr>
                <w:rFonts w:ascii="Calibri" w:hAnsi="Calibri" w:cs="Calibri"/>
                <w:color w:val="000000"/>
                <w:sz w:val="22"/>
                <w:szCs w:val="22"/>
              </w:rPr>
              <w:br/>
              <w:t xml:space="preserve">plokštės. Tvirtinimas prie sienos. Fantoni 4 </w:t>
            </w:r>
            <w:r>
              <w:rPr>
                <w:rFonts w:ascii="Calibri" w:hAnsi="Calibri" w:cs="Calibri"/>
                <w:color w:val="000000"/>
                <w:sz w:val="22"/>
                <w:szCs w:val="22"/>
              </w:rPr>
              <w:br/>
              <w:t xml:space="preserve">AKUSTIK 9/2 tipo arba analogiška. Garsą </w:t>
            </w:r>
            <w:r>
              <w:rPr>
                <w:rFonts w:ascii="Calibri" w:hAnsi="Calibri" w:cs="Calibri"/>
                <w:color w:val="000000"/>
                <w:sz w:val="22"/>
                <w:szCs w:val="22"/>
              </w:rPr>
              <w:br/>
              <w:t xml:space="preserve">sugerianti sistema, sudaryta iš faneruotos MDF plokštės, spalvos kodas – Rovere Galles 6909. </w:t>
            </w:r>
            <w:r>
              <w:rPr>
                <w:rFonts w:ascii="Calibri" w:hAnsi="Calibri" w:cs="Calibri"/>
                <w:color w:val="000000"/>
                <w:sz w:val="22"/>
                <w:szCs w:val="22"/>
              </w:rPr>
              <w:br/>
              <w:t xml:space="preserve">Sienų plokštės su dideliu, garsą sugeriančiu </w:t>
            </w:r>
            <w:r>
              <w:rPr>
                <w:rFonts w:ascii="Calibri" w:hAnsi="Calibri" w:cs="Calibri"/>
                <w:color w:val="000000"/>
                <w:sz w:val="22"/>
                <w:szCs w:val="22"/>
              </w:rPr>
              <w:br/>
              <w:t xml:space="preserve">akustiniu efektyvumu. Plokštės surenkamos, </w:t>
            </w:r>
            <w:r>
              <w:rPr>
                <w:rFonts w:ascii="Calibri" w:hAnsi="Calibri" w:cs="Calibri"/>
                <w:color w:val="000000"/>
                <w:sz w:val="22"/>
                <w:szCs w:val="22"/>
              </w:rPr>
              <w:br/>
              <w:t xml:space="preserve">naudojant sausą spragtelėjimo spyną, dėl kurios lygiagretus grotelėms paviršius yra be siūlių. </w:t>
            </w:r>
            <w:r>
              <w:rPr>
                <w:rFonts w:ascii="Calibri" w:hAnsi="Calibri" w:cs="Calibri"/>
                <w:color w:val="000000"/>
                <w:sz w:val="22"/>
                <w:szCs w:val="22"/>
              </w:rPr>
              <w:br/>
              <w:t xml:space="preserve">Plokštės standartinis dydis – 4086x129x16 (mm). </w:t>
            </w:r>
            <w:r>
              <w:rPr>
                <w:rFonts w:ascii="Calibri" w:hAnsi="Calibri" w:cs="Calibri"/>
                <w:color w:val="000000"/>
                <w:sz w:val="22"/>
                <w:szCs w:val="22"/>
              </w:rPr>
              <w:br/>
              <w:t>Degumo klasės medžiaga – B – s1, d0.</w:t>
            </w:r>
            <w:r>
              <w:rPr>
                <w:rFonts w:ascii="Calibri" w:hAnsi="Calibri" w:cs="Calibri"/>
                <w:color w:val="000000"/>
                <w:sz w:val="22"/>
                <w:szCs w:val="22"/>
              </w:rPr>
              <w:br/>
              <w:t>Plokštė, montuojamos ant gipso kartono profilių, juodos spalvos, CD . Profiliai kas 400 mm;</w:t>
            </w:r>
          </w:p>
        </w:tc>
      </w:tr>
      <w:tr w:rsidR="006B52CA" w:rsidRPr="00B373E1" w14:paraId="67F21B2A" w14:textId="77777777" w:rsidTr="00703564">
        <w:trPr>
          <w:trHeight w:val="557"/>
        </w:trPr>
        <w:tc>
          <w:tcPr>
            <w:tcW w:w="607" w:type="dxa"/>
            <w:tcBorders>
              <w:top w:val="nil"/>
              <w:left w:val="single" w:sz="4" w:space="0" w:color="auto"/>
              <w:bottom w:val="single" w:sz="4" w:space="0" w:color="auto"/>
              <w:right w:val="single" w:sz="4" w:space="0" w:color="auto"/>
            </w:tcBorders>
            <w:shd w:val="clear" w:color="auto" w:fill="auto"/>
            <w:vAlign w:val="center"/>
          </w:tcPr>
          <w:p w14:paraId="2A58550C" w14:textId="7290A654" w:rsidR="006B52CA" w:rsidRDefault="006B52CA" w:rsidP="00703564">
            <w:pPr>
              <w:widowControl w:val="0"/>
              <w:autoSpaceDE w:val="0"/>
              <w:autoSpaceDN w:val="0"/>
              <w:adjustRightInd w:val="0"/>
              <w:spacing w:line="360" w:lineRule="auto"/>
              <w:jc w:val="center"/>
              <w:rPr>
                <w:bCs/>
                <w:szCs w:val="24"/>
              </w:rPr>
            </w:pPr>
            <w:r>
              <w:rPr>
                <w:rFonts w:ascii="Calibri" w:hAnsi="Calibri" w:cs="Calibri"/>
                <w:color w:val="000000"/>
                <w:sz w:val="22"/>
                <w:szCs w:val="22"/>
              </w:rPr>
              <w:lastRenderedPageBreak/>
              <w:t>3.3</w:t>
            </w:r>
          </w:p>
        </w:tc>
        <w:tc>
          <w:tcPr>
            <w:tcW w:w="3328" w:type="dxa"/>
            <w:tcBorders>
              <w:top w:val="nil"/>
              <w:left w:val="nil"/>
              <w:bottom w:val="single" w:sz="4" w:space="0" w:color="auto"/>
              <w:right w:val="single" w:sz="4" w:space="0" w:color="auto"/>
            </w:tcBorders>
            <w:shd w:val="clear" w:color="auto" w:fill="auto"/>
            <w:vAlign w:val="center"/>
          </w:tcPr>
          <w:p w14:paraId="19C37824" w14:textId="3249DBF4" w:rsidR="006B52CA" w:rsidRDefault="006B52CA" w:rsidP="00703564">
            <w:pPr>
              <w:widowControl w:val="0"/>
              <w:autoSpaceDE w:val="0"/>
              <w:autoSpaceDN w:val="0"/>
              <w:adjustRightInd w:val="0"/>
              <w:spacing w:line="360" w:lineRule="auto"/>
              <w:rPr>
                <w:bCs/>
                <w:szCs w:val="24"/>
              </w:rPr>
            </w:pPr>
            <w:r>
              <w:rPr>
                <w:rFonts w:ascii="Calibri" w:hAnsi="Calibri" w:cs="Calibri"/>
                <w:color w:val="000000"/>
                <w:sz w:val="22"/>
                <w:szCs w:val="22"/>
              </w:rPr>
              <w:t>Salės sienų remontas</w:t>
            </w:r>
          </w:p>
        </w:tc>
        <w:tc>
          <w:tcPr>
            <w:tcW w:w="1484" w:type="dxa"/>
            <w:tcBorders>
              <w:top w:val="nil"/>
              <w:left w:val="nil"/>
              <w:bottom w:val="single" w:sz="4" w:space="0" w:color="auto"/>
              <w:right w:val="single" w:sz="4" w:space="0" w:color="auto"/>
            </w:tcBorders>
            <w:shd w:val="clear" w:color="auto" w:fill="auto"/>
            <w:vAlign w:val="center"/>
          </w:tcPr>
          <w:p w14:paraId="7AE4BB31" w14:textId="4B9085B4" w:rsidR="006B52CA" w:rsidRDefault="00DA1EC9" w:rsidP="00703564">
            <w:pPr>
              <w:widowControl w:val="0"/>
              <w:autoSpaceDE w:val="0"/>
              <w:autoSpaceDN w:val="0"/>
              <w:adjustRightInd w:val="0"/>
              <w:spacing w:line="360" w:lineRule="auto"/>
              <w:jc w:val="center"/>
              <w:rPr>
                <w:b/>
                <w:szCs w:val="24"/>
              </w:rPr>
            </w:pPr>
            <w:r>
              <w:rPr>
                <w:rFonts w:ascii="Calibri" w:hAnsi="Calibri" w:cs="Calibri"/>
                <w:color w:val="000000"/>
                <w:sz w:val="22"/>
                <w:szCs w:val="22"/>
              </w:rPr>
              <w:t>m</w:t>
            </w:r>
            <w:r w:rsidRPr="00DA1EC9">
              <w:rPr>
                <w:rFonts w:ascii="Calibri" w:hAnsi="Calibri" w:cs="Calibri"/>
                <w:color w:val="000000"/>
                <w:sz w:val="22"/>
                <w:szCs w:val="22"/>
                <w:vertAlign w:val="superscript"/>
              </w:rPr>
              <w:t>2</w:t>
            </w:r>
          </w:p>
        </w:tc>
        <w:tc>
          <w:tcPr>
            <w:tcW w:w="870" w:type="dxa"/>
            <w:tcBorders>
              <w:top w:val="nil"/>
              <w:left w:val="nil"/>
              <w:bottom w:val="single" w:sz="4" w:space="0" w:color="auto"/>
              <w:right w:val="single" w:sz="4" w:space="0" w:color="auto"/>
            </w:tcBorders>
            <w:shd w:val="clear" w:color="auto" w:fill="auto"/>
            <w:vAlign w:val="center"/>
          </w:tcPr>
          <w:p w14:paraId="33EE36E5" w14:textId="36D453E1" w:rsidR="006B52CA" w:rsidRDefault="006B52CA" w:rsidP="00703564">
            <w:pPr>
              <w:widowControl w:val="0"/>
              <w:autoSpaceDE w:val="0"/>
              <w:autoSpaceDN w:val="0"/>
              <w:adjustRightInd w:val="0"/>
              <w:spacing w:line="360" w:lineRule="auto"/>
              <w:jc w:val="center"/>
              <w:rPr>
                <w:b/>
                <w:szCs w:val="24"/>
              </w:rPr>
            </w:pPr>
            <w:r>
              <w:rPr>
                <w:rFonts w:ascii="Calibri" w:hAnsi="Calibri" w:cs="Calibri"/>
                <w:color w:val="000000"/>
                <w:sz w:val="22"/>
                <w:szCs w:val="22"/>
              </w:rPr>
              <w:t>165</w:t>
            </w:r>
          </w:p>
        </w:tc>
        <w:tc>
          <w:tcPr>
            <w:tcW w:w="3801" w:type="dxa"/>
            <w:tcBorders>
              <w:top w:val="nil"/>
              <w:left w:val="nil"/>
              <w:bottom w:val="single" w:sz="4" w:space="0" w:color="auto"/>
              <w:right w:val="single" w:sz="4" w:space="0" w:color="auto"/>
            </w:tcBorders>
            <w:shd w:val="clear" w:color="auto" w:fill="auto"/>
            <w:vAlign w:val="center"/>
          </w:tcPr>
          <w:p w14:paraId="54BCBED7" w14:textId="0AA29F41" w:rsidR="006B52CA" w:rsidRPr="00B373E1" w:rsidRDefault="006B52CA" w:rsidP="00703564">
            <w:pPr>
              <w:widowControl w:val="0"/>
              <w:autoSpaceDE w:val="0"/>
              <w:autoSpaceDN w:val="0"/>
              <w:adjustRightInd w:val="0"/>
              <w:spacing w:line="360" w:lineRule="auto"/>
              <w:rPr>
                <w:b/>
                <w:szCs w:val="24"/>
              </w:rPr>
            </w:pPr>
            <w:r>
              <w:rPr>
                <w:rFonts w:ascii="Calibri" w:hAnsi="Calibri" w:cs="Calibri"/>
                <w:color w:val="000000"/>
                <w:sz w:val="22"/>
                <w:szCs w:val="22"/>
              </w:rPr>
              <w:t>Valymas, glaistymas, dažymas, spalva NCS S 1000-N</w:t>
            </w:r>
          </w:p>
        </w:tc>
      </w:tr>
      <w:tr w:rsidR="006B52CA" w:rsidRPr="00B373E1" w14:paraId="64CE88E1" w14:textId="77777777" w:rsidTr="00703564">
        <w:trPr>
          <w:trHeight w:val="557"/>
        </w:trPr>
        <w:tc>
          <w:tcPr>
            <w:tcW w:w="607" w:type="dxa"/>
            <w:tcBorders>
              <w:top w:val="nil"/>
              <w:left w:val="single" w:sz="4" w:space="0" w:color="auto"/>
              <w:bottom w:val="single" w:sz="4" w:space="0" w:color="auto"/>
              <w:right w:val="single" w:sz="4" w:space="0" w:color="auto"/>
            </w:tcBorders>
            <w:shd w:val="clear" w:color="auto" w:fill="auto"/>
            <w:vAlign w:val="center"/>
          </w:tcPr>
          <w:p w14:paraId="5D8A2BAB" w14:textId="1BC44327" w:rsidR="006B52CA" w:rsidRDefault="006B52CA" w:rsidP="00703564">
            <w:pPr>
              <w:widowControl w:val="0"/>
              <w:autoSpaceDE w:val="0"/>
              <w:autoSpaceDN w:val="0"/>
              <w:adjustRightInd w:val="0"/>
              <w:spacing w:line="360" w:lineRule="auto"/>
              <w:jc w:val="center"/>
              <w:rPr>
                <w:bCs/>
                <w:szCs w:val="24"/>
              </w:rPr>
            </w:pPr>
            <w:r>
              <w:rPr>
                <w:rFonts w:ascii="Calibri" w:hAnsi="Calibri" w:cs="Calibri"/>
                <w:color w:val="000000"/>
                <w:sz w:val="22"/>
                <w:szCs w:val="22"/>
              </w:rPr>
              <w:t>3.4</w:t>
            </w:r>
          </w:p>
        </w:tc>
        <w:tc>
          <w:tcPr>
            <w:tcW w:w="3328" w:type="dxa"/>
            <w:tcBorders>
              <w:top w:val="nil"/>
              <w:left w:val="nil"/>
              <w:bottom w:val="single" w:sz="4" w:space="0" w:color="auto"/>
              <w:right w:val="single" w:sz="4" w:space="0" w:color="auto"/>
            </w:tcBorders>
            <w:shd w:val="clear" w:color="auto" w:fill="auto"/>
            <w:vAlign w:val="center"/>
          </w:tcPr>
          <w:p w14:paraId="18BA1631" w14:textId="5350EE08" w:rsidR="006B52CA" w:rsidRDefault="006B52CA" w:rsidP="00703564">
            <w:pPr>
              <w:widowControl w:val="0"/>
              <w:autoSpaceDE w:val="0"/>
              <w:autoSpaceDN w:val="0"/>
              <w:adjustRightInd w:val="0"/>
              <w:spacing w:line="360" w:lineRule="auto"/>
              <w:rPr>
                <w:bCs/>
                <w:szCs w:val="24"/>
              </w:rPr>
            </w:pPr>
            <w:r>
              <w:rPr>
                <w:rFonts w:ascii="Calibri" w:hAnsi="Calibri" w:cs="Calibri"/>
                <w:color w:val="000000"/>
                <w:sz w:val="22"/>
                <w:szCs w:val="22"/>
              </w:rPr>
              <w:t>Laiptinės sienų remontas</w:t>
            </w:r>
          </w:p>
        </w:tc>
        <w:tc>
          <w:tcPr>
            <w:tcW w:w="1484" w:type="dxa"/>
            <w:tcBorders>
              <w:top w:val="nil"/>
              <w:left w:val="nil"/>
              <w:bottom w:val="single" w:sz="4" w:space="0" w:color="auto"/>
              <w:right w:val="single" w:sz="4" w:space="0" w:color="auto"/>
            </w:tcBorders>
            <w:shd w:val="clear" w:color="auto" w:fill="auto"/>
            <w:vAlign w:val="center"/>
          </w:tcPr>
          <w:p w14:paraId="35F20BD3" w14:textId="22C825C6" w:rsidR="006B52CA" w:rsidRDefault="00DA1EC9" w:rsidP="00703564">
            <w:pPr>
              <w:widowControl w:val="0"/>
              <w:autoSpaceDE w:val="0"/>
              <w:autoSpaceDN w:val="0"/>
              <w:adjustRightInd w:val="0"/>
              <w:spacing w:line="360" w:lineRule="auto"/>
              <w:jc w:val="center"/>
              <w:rPr>
                <w:b/>
                <w:szCs w:val="24"/>
              </w:rPr>
            </w:pPr>
            <w:r>
              <w:rPr>
                <w:rFonts w:ascii="Calibri" w:hAnsi="Calibri" w:cs="Calibri"/>
                <w:color w:val="000000"/>
                <w:sz w:val="22"/>
                <w:szCs w:val="22"/>
              </w:rPr>
              <w:t>m</w:t>
            </w:r>
            <w:r w:rsidRPr="00DA1EC9">
              <w:rPr>
                <w:rFonts w:ascii="Calibri" w:hAnsi="Calibri" w:cs="Calibri"/>
                <w:color w:val="000000"/>
                <w:sz w:val="22"/>
                <w:szCs w:val="22"/>
                <w:vertAlign w:val="superscript"/>
              </w:rPr>
              <w:t>2</w:t>
            </w:r>
          </w:p>
        </w:tc>
        <w:tc>
          <w:tcPr>
            <w:tcW w:w="870" w:type="dxa"/>
            <w:tcBorders>
              <w:top w:val="nil"/>
              <w:left w:val="nil"/>
              <w:bottom w:val="single" w:sz="4" w:space="0" w:color="auto"/>
              <w:right w:val="single" w:sz="4" w:space="0" w:color="auto"/>
            </w:tcBorders>
            <w:shd w:val="clear" w:color="auto" w:fill="auto"/>
            <w:vAlign w:val="center"/>
          </w:tcPr>
          <w:p w14:paraId="21BC7612" w14:textId="439430CE" w:rsidR="006B52CA" w:rsidRDefault="006B52CA" w:rsidP="00703564">
            <w:pPr>
              <w:widowControl w:val="0"/>
              <w:autoSpaceDE w:val="0"/>
              <w:autoSpaceDN w:val="0"/>
              <w:adjustRightInd w:val="0"/>
              <w:spacing w:line="360" w:lineRule="auto"/>
              <w:jc w:val="center"/>
              <w:rPr>
                <w:b/>
                <w:szCs w:val="24"/>
              </w:rPr>
            </w:pPr>
            <w:r>
              <w:rPr>
                <w:rFonts w:ascii="Calibri" w:hAnsi="Calibri" w:cs="Calibri"/>
                <w:color w:val="000000"/>
                <w:sz w:val="22"/>
                <w:szCs w:val="22"/>
              </w:rPr>
              <w:t>133</w:t>
            </w:r>
          </w:p>
        </w:tc>
        <w:tc>
          <w:tcPr>
            <w:tcW w:w="3801" w:type="dxa"/>
            <w:tcBorders>
              <w:top w:val="nil"/>
              <w:left w:val="nil"/>
              <w:bottom w:val="single" w:sz="4" w:space="0" w:color="auto"/>
              <w:right w:val="single" w:sz="4" w:space="0" w:color="auto"/>
            </w:tcBorders>
            <w:shd w:val="clear" w:color="auto" w:fill="auto"/>
            <w:vAlign w:val="center"/>
          </w:tcPr>
          <w:p w14:paraId="560A50E7" w14:textId="27212FA5" w:rsidR="006B52CA" w:rsidRPr="00B373E1" w:rsidRDefault="006B52CA" w:rsidP="00703564">
            <w:pPr>
              <w:widowControl w:val="0"/>
              <w:autoSpaceDE w:val="0"/>
              <w:autoSpaceDN w:val="0"/>
              <w:adjustRightInd w:val="0"/>
              <w:spacing w:line="360" w:lineRule="auto"/>
              <w:rPr>
                <w:b/>
                <w:szCs w:val="24"/>
              </w:rPr>
            </w:pPr>
            <w:r>
              <w:rPr>
                <w:rFonts w:ascii="Calibri" w:hAnsi="Calibri" w:cs="Calibri"/>
                <w:color w:val="000000"/>
                <w:sz w:val="22"/>
                <w:szCs w:val="22"/>
              </w:rPr>
              <w:t>Valymas, glaistymas, dažymas, spalvą parenkant autorinės priežiūros metu</w:t>
            </w:r>
          </w:p>
        </w:tc>
      </w:tr>
      <w:tr w:rsidR="006B52CA" w:rsidRPr="00B373E1" w14:paraId="3AB6F3B7" w14:textId="77777777" w:rsidTr="00703564">
        <w:trPr>
          <w:trHeight w:val="557"/>
        </w:trPr>
        <w:tc>
          <w:tcPr>
            <w:tcW w:w="607" w:type="dxa"/>
            <w:tcBorders>
              <w:top w:val="nil"/>
              <w:left w:val="single" w:sz="4" w:space="0" w:color="auto"/>
              <w:bottom w:val="single" w:sz="4" w:space="0" w:color="auto"/>
              <w:right w:val="single" w:sz="4" w:space="0" w:color="auto"/>
            </w:tcBorders>
            <w:shd w:val="clear" w:color="auto" w:fill="auto"/>
            <w:vAlign w:val="center"/>
          </w:tcPr>
          <w:p w14:paraId="506BD4AC" w14:textId="3F2D9A7E" w:rsidR="006B52CA" w:rsidRDefault="006B52CA" w:rsidP="00703564">
            <w:pPr>
              <w:widowControl w:val="0"/>
              <w:autoSpaceDE w:val="0"/>
              <w:autoSpaceDN w:val="0"/>
              <w:adjustRightInd w:val="0"/>
              <w:spacing w:line="360" w:lineRule="auto"/>
              <w:jc w:val="center"/>
              <w:rPr>
                <w:bCs/>
                <w:szCs w:val="24"/>
              </w:rPr>
            </w:pPr>
            <w:r>
              <w:rPr>
                <w:rFonts w:ascii="Calibri" w:hAnsi="Calibri" w:cs="Calibri"/>
                <w:color w:val="000000"/>
                <w:sz w:val="22"/>
                <w:szCs w:val="22"/>
              </w:rPr>
              <w:t>3.5</w:t>
            </w:r>
          </w:p>
        </w:tc>
        <w:tc>
          <w:tcPr>
            <w:tcW w:w="3328" w:type="dxa"/>
            <w:tcBorders>
              <w:top w:val="nil"/>
              <w:left w:val="nil"/>
              <w:bottom w:val="single" w:sz="4" w:space="0" w:color="auto"/>
              <w:right w:val="single" w:sz="4" w:space="0" w:color="auto"/>
            </w:tcBorders>
            <w:shd w:val="clear" w:color="auto" w:fill="auto"/>
            <w:vAlign w:val="center"/>
          </w:tcPr>
          <w:p w14:paraId="53CAA080" w14:textId="538CAD89" w:rsidR="006B52CA" w:rsidRDefault="006B52CA" w:rsidP="00703564">
            <w:pPr>
              <w:widowControl w:val="0"/>
              <w:autoSpaceDE w:val="0"/>
              <w:autoSpaceDN w:val="0"/>
              <w:adjustRightInd w:val="0"/>
              <w:spacing w:line="360" w:lineRule="auto"/>
              <w:rPr>
                <w:bCs/>
                <w:szCs w:val="24"/>
              </w:rPr>
            </w:pPr>
            <w:r>
              <w:rPr>
                <w:rFonts w:ascii="Calibri" w:hAnsi="Calibri" w:cs="Calibri"/>
                <w:color w:val="000000"/>
                <w:sz w:val="22"/>
                <w:szCs w:val="22"/>
              </w:rPr>
              <w:t>Poilsio patalpos sienų remontas</w:t>
            </w:r>
          </w:p>
        </w:tc>
        <w:tc>
          <w:tcPr>
            <w:tcW w:w="1484" w:type="dxa"/>
            <w:tcBorders>
              <w:top w:val="nil"/>
              <w:left w:val="nil"/>
              <w:bottom w:val="single" w:sz="4" w:space="0" w:color="auto"/>
              <w:right w:val="single" w:sz="4" w:space="0" w:color="auto"/>
            </w:tcBorders>
            <w:shd w:val="clear" w:color="auto" w:fill="auto"/>
            <w:vAlign w:val="center"/>
          </w:tcPr>
          <w:p w14:paraId="1F7C3C6C" w14:textId="7222222B" w:rsidR="006B52CA" w:rsidRDefault="00DA1EC9" w:rsidP="00703564">
            <w:pPr>
              <w:widowControl w:val="0"/>
              <w:autoSpaceDE w:val="0"/>
              <w:autoSpaceDN w:val="0"/>
              <w:adjustRightInd w:val="0"/>
              <w:spacing w:line="360" w:lineRule="auto"/>
              <w:jc w:val="center"/>
              <w:rPr>
                <w:b/>
                <w:szCs w:val="24"/>
              </w:rPr>
            </w:pPr>
            <w:r>
              <w:rPr>
                <w:rFonts w:ascii="Calibri" w:hAnsi="Calibri" w:cs="Calibri"/>
                <w:color w:val="000000"/>
                <w:sz w:val="22"/>
                <w:szCs w:val="22"/>
              </w:rPr>
              <w:t>m</w:t>
            </w:r>
            <w:r w:rsidRPr="00DA1EC9">
              <w:rPr>
                <w:rFonts w:ascii="Calibri" w:hAnsi="Calibri" w:cs="Calibri"/>
                <w:color w:val="000000"/>
                <w:sz w:val="22"/>
                <w:szCs w:val="22"/>
                <w:vertAlign w:val="superscript"/>
              </w:rPr>
              <w:t>2</w:t>
            </w:r>
          </w:p>
        </w:tc>
        <w:tc>
          <w:tcPr>
            <w:tcW w:w="870" w:type="dxa"/>
            <w:tcBorders>
              <w:top w:val="nil"/>
              <w:left w:val="nil"/>
              <w:bottom w:val="single" w:sz="4" w:space="0" w:color="auto"/>
              <w:right w:val="single" w:sz="4" w:space="0" w:color="auto"/>
            </w:tcBorders>
            <w:shd w:val="clear" w:color="auto" w:fill="auto"/>
            <w:vAlign w:val="center"/>
          </w:tcPr>
          <w:p w14:paraId="7C26C09D" w14:textId="76525C40" w:rsidR="006B52CA" w:rsidRDefault="006B52CA" w:rsidP="00703564">
            <w:pPr>
              <w:widowControl w:val="0"/>
              <w:autoSpaceDE w:val="0"/>
              <w:autoSpaceDN w:val="0"/>
              <w:adjustRightInd w:val="0"/>
              <w:spacing w:line="360" w:lineRule="auto"/>
              <w:jc w:val="center"/>
              <w:rPr>
                <w:b/>
                <w:szCs w:val="24"/>
              </w:rPr>
            </w:pPr>
            <w:r>
              <w:rPr>
                <w:rFonts w:ascii="Calibri" w:hAnsi="Calibri" w:cs="Calibri"/>
                <w:color w:val="000000"/>
                <w:sz w:val="22"/>
                <w:szCs w:val="22"/>
              </w:rPr>
              <w:t>60</w:t>
            </w:r>
          </w:p>
        </w:tc>
        <w:tc>
          <w:tcPr>
            <w:tcW w:w="3801" w:type="dxa"/>
            <w:tcBorders>
              <w:top w:val="nil"/>
              <w:left w:val="nil"/>
              <w:bottom w:val="single" w:sz="4" w:space="0" w:color="auto"/>
              <w:right w:val="single" w:sz="4" w:space="0" w:color="auto"/>
            </w:tcBorders>
            <w:shd w:val="clear" w:color="auto" w:fill="auto"/>
            <w:vAlign w:val="center"/>
          </w:tcPr>
          <w:p w14:paraId="75B84EE1" w14:textId="50A9F777" w:rsidR="006B52CA" w:rsidRPr="00B373E1" w:rsidRDefault="006B52CA" w:rsidP="00703564">
            <w:pPr>
              <w:widowControl w:val="0"/>
              <w:autoSpaceDE w:val="0"/>
              <w:autoSpaceDN w:val="0"/>
              <w:adjustRightInd w:val="0"/>
              <w:spacing w:line="360" w:lineRule="auto"/>
              <w:rPr>
                <w:b/>
                <w:szCs w:val="24"/>
              </w:rPr>
            </w:pPr>
            <w:r>
              <w:rPr>
                <w:rFonts w:ascii="Calibri" w:hAnsi="Calibri" w:cs="Calibri"/>
                <w:color w:val="000000"/>
                <w:sz w:val="22"/>
                <w:szCs w:val="22"/>
              </w:rPr>
              <w:t>Valymas, dažymas, spalvą parenkant autorinės priežiūros metu</w:t>
            </w:r>
          </w:p>
        </w:tc>
      </w:tr>
      <w:tr w:rsidR="006B52CA" w:rsidRPr="00B373E1" w14:paraId="290C8357" w14:textId="77777777" w:rsidTr="00703564">
        <w:trPr>
          <w:trHeight w:val="557"/>
        </w:trPr>
        <w:tc>
          <w:tcPr>
            <w:tcW w:w="607" w:type="dxa"/>
            <w:tcBorders>
              <w:top w:val="nil"/>
              <w:left w:val="single" w:sz="4" w:space="0" w:color="auto"/>
              <w:bottom w:val="single" w:sz="4" w:space="0" w:color="auto"/>
              <w:right w:val="single" w:sz="4" w:space="0" w:color="auto"/>
            </w:tcBorders>
            <w:shd w:val="clear" w:color="auto" w:fill="auto"/>
            <w:vAlign w:val="center"/>
          </w:tcPr>
          <w:p w14:paraId="6EB4FF62" w14:textId="23875F95" w:rsidR="006B52CA" w:rsidRDefault="006B52CA" w:rsidP="00703564">
            <w:pPr>
              <w:widowControl w:val="0"/>
              <w:autoSpaceDE w:val="0"/>
              <w:autoSpaceDN w:val="0"/>
              <w:adjustRightInd w:val="0"/>
              <w:spacing w:line="360" w:lineRule="auto"/>
              <w:jc w:val="center"/>
              <w:rPr>
                <w:bCs/>
                <w:szCs w:val="24"/>
              </w:rPr>
            </w:pPr>
            <w:r>
              <w:rPr>
                <w:rFonts w:ascii="Calibri" w:hAnsi="Calibri" w:cs="Calibri"/>
                <w:color w:val="000000"/>
                <w:sz w:val="22"/>
                <w:szCs w:val="22"/>
              </w:rPr>
              <w:t>3.6</w:t>
            </w:r>
          </w:p>
        </w:tc>
        <w:tc>
          <w:tcPr>
            <w:tcW w:w="3328" w:type="dxa"/>
            <w:tcBorders>
              <w:top w:val="nil"/>
              <w:left w:val="nil"/>
              <w:bottom w:val="single" w:sz="4" w:space="0" w:color="auto"/>
              <w:right w:val="single" w:sz="4" w:space="0" w:color="auto"/>
            </w:tcBorders>
            <w:shd w:val="clear" w:color="auto" w:fill="auto"/>
            <w:vAlign w:val="center"/>
          </w:tcPr>
          <w:p w14:paraId="76A6F2CC" w14:textId="1B6A9852" w:rsidR="006B52CA" w:rsidRDefault="006B52CA" w:rsidP="00703564">
            <w:pPr>
              <w:widowControl w:val="0"/>
              <w:autoSpaceDE w:val="0"/>
              <w:autoSpaceDN w:val="0"/>
              <w:adjustRightInd w:val="0"/>
              <w:spacing w:line="360" w:lineRule="auto"/>
              <w:rPr>
                <w:bCs/>
                <w:szCs w:val="24"/>
              </w:rPr>
            </w:pPr>
            <w:r>
              <w:rPr>
                <w:rFonts w:ascii="Calibri" w:hAnsi="Calibri" w:cs="Calibri"/>
                <w:color w:val="000000"/>
                <w:sz w:val="22"/>
                <w:szCs w:val="22"/>
              </w:rPr>
              <w:t>San. mazgo sienų apdaila keraminėmis plytelėmis</w:t>
            </w:r>
          </w:p>
        </w:tc>
        <w:tc>
          <w:tcPr>
            <w:tcW w:w="1484" w:type="dxa"/>
            <w:tcBorders>
              <w:top w:val="nil"/>
              <w:left w:val="nil"/>
              <w:bottom w:val="single" w:sz="4" w:space="0" w:color="auto"/>
              <w:right w:val="single" w:sz="4" w:space="0" w:color="auto"/>
            </w:tcBorders>
            <w:shd w:val="clear" w:color="auto" w:fill="auto"/>
            <w:vAlign w:val="center"/>
          </w:tcPr>
          <w:p w14:paraId="1F227202" w14:textId="7F4E4D66" w:rsidR="006B52CA" w:rsidRDefault="00DA1EC9" w:rsidP="00703564">
            <w:pPr>
              <w:widowControl w:val="0"/>
              <w:autoSpaceDE w:val="0"/>
              <w:autoSpaceDN w:val="0"/>
              <w:adjustRightInd w:val="0"/>
              <w:spacing w:line="360" w:lineRule="auto"/>
              <w:jc w:val="center"/>
              <w:rPr>
                <w:b/>
                <w:szCs w:val="24"/>
              </w:rPr>
            </w:pPr>
            <w:r>
              <w:rPr>
                <w:rFonts w:ascii="Calibri" w:hAnsi="Calibri" w:cs="Calibri"/>
                <w:color w:val="000000"/>
                <w:sz w:val="22"/>
                <w:szCs w:val="22"/>
              </w:rPr>
              <w:t>m</w:t>
            </w:r>
            <w:r w:rsidRPr="00DA1EC9">
              <w:rPr>
                <w:rFonts w:ascii="Calibri" w:hAnsi="Calibri" w:cs="Calibri"/>
                <w:color w:val="000000"/>
                <w:sz w:val="22"/>
                <w:szCs w:val="22"/>
                <w:vertAlign w:val="superscript"/>
              </w:rPr>
              <w:t>2</w:t>
            </w:r>
          </w:p>
        </w:tc>
        <w:tc>
          <w:tcPr>
            <w:tcW w:w="870" w:type="dxa"/>
            <w:tcBorders>
              <w:top w:val="nil"/>
              <w:left w:val="nil"/>
              <w:bottom w:val="single" w:sz="4" w:space="0" w:color="auto"/>
              <w:right w:val="single" w:sz="4" w:space="0" w:color="auto"/>
            </w:tcBorders>
            <w:shd w:val="clear" w:color="auto" w:fill="auto"/>
            <w:vAlign w:val="center"/>
          </w:tcPr>
          <w:p w14:paraId="7DBD744A" w14:textId="49CA8190" w:rsidR="006B52CA" w:rsidRDefault="006B52CA" w:rsidP="00703564">
            <w:pPr>
              <w:widowControl w:val="0"/>
              <w:autoSpaceDE w:val="0"/>
              <w:autoSpaceDN w:val="0"/>
              <w:adjustRightInd w:val="0"/>
              <w:spacing w:line="360" w:lineRule="auto"/>
              <w:jc w:val="center"/>
              <w:rPr>
                <w:b/>
                <w:szCs w:val="24"/>
              </w:rPr>
            </w:pPr>
            <w:r>
              <w:rPr>
                <w:rFonts w:ascii="Calibri" w:hAnsi="Calibri" w:cs="Calibri"/>
                <w:color w:val="000000"/>
                <w:sz w:val="22"/>
                <w:szCs w:val="22"/>
              </w:rPr>
              <w:t>19</w:t>
            </w:r>
          </w:p>
        </w:tc>
        <w:tc>
          <w:tcPr>
            <w:tcW w:w="3801" w:type="dxa"/>
            <w:tcBorders>
              <w:top w:val="nil"/>
              <w:left w:val="nil"/>
              <w:bottom w:val="single" w:sz="4" w:space="0" w:color="auto"/>
              <w:right w:val="single" w:sz="4" w:space="0" w:color="auto"/>
            </w:tcBorders>
            <w:shd w:val="clear" w:color="auto" w:fill="auto"/>
            <w:vAlign w:val="center"/>
          </w:tcPr>
          <w:p w14:paraId="68234892" w14:textId="78D95DBB" w:rsidR="006B52CA" w:rsidRPr="00B373E1" w:rsidRDefault="006B52CA" w:rsidP="00703564">
            <w:pPr>
              <w:widowControl w:val="0"/>
              <w:autoSpaceDE w:val="0"/>
              <w:autoSpaceDN w:val="0"/>
              <w:adjustRightInd w:val="0"/>
              <w:spacing w:line="360" w:lineRule="auto"/>
              <w:rPr>
                <w:b/>
                <w:szCs w:val="24"/>
              </w:rPr>
            </w:pPr>
            <w:r>
              <w:rPr>
                <w:rFonts w:ascii="Calibri" w:hAnsi="Calibri" w:cs="Calibri"/>
                <w:color w:val="000000"/>
                <w:sz w:val="22"/>
                <w:szCs w:val="22"/>
              </w:rPr>
              <w:t>Plytelės parenkamos autorinės priežiūros metu</w:t>
            </w:r>
          </w:p>
        </w:tc>
      </w:tr>
      <w:tr w:rsidR="006B52CA" w:rsidRPr="00B373E1" w14:paraId="7581852E" w14:textId="77777777" w:rsidTr="00DA1EC9">
        <w:trPr>
          <w:trHeight w:val="557"/>
        </w:trPr>
        <w:tc>
          <w:tcPr>
            <w:tcW w:w="60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7647D8CC" w14:textId="01CB07B1" w:rsidR="006B52CA" w:rsidRPr="006B52CA" w:rsidRDefault="006B52CA" w:rsidP="00703564">
            <w:pPr>
              <w:widowControl w:val="0"/>
              <w:autoSpaceDE w:val="0"/>
              <w:autoSpaceDN w:val="0"/>
              <w:adjustRightInd w:val="0"/>
              <w:spacing w:line="360" w:lineRule="auto"/>
              <w:jc w:val="center"/>
              <w:rPr>
                <w:rFonts w:ascii="Calibri" w:hAnsi="Calibri" w:cs="Calibri"/>
                <w:b/>
                <w:bCs/>
                <w:color w:val="000000"/>
                <w:sz w:val="22"/>
                <w:szCs w:val="22"/>
              </w:rPr>
            </w:pPr>
            <w:r w:rsidRPr="006B52CA">
              <w:rPr>
                <w:rFonts w:ascii="Calibri" w:hAnsi="Calibri" w:cs="Calibri"/>
                <w:b/>
                <w:bCs/>
                <w:color w:val="000000"/>
                <w:sz w:val="22"/>
                <w:szCs w:val="22"/>
              </w:rPr>
              <w:t>4.</w:t>
            </w:r>
          </w:p>
        </w:tc>
        <w:tc>
          <w:tcPr>
            <w:tcW w:w="9483" w:type="dxa"/>
            <w:gridSpan w:val="4"/>
            <w:tcBorders>
              <w:top w:val="nil"/>
              <w:left w:val="nil"/>
              <w:bottom w:val="single" w:sz="4" w:space="0" w:color="auto"/>
              <w:right w:val="single" w:sz="4" w:space="0" w:color="auto"/>
            </w:tcBorders>
            <w:shd w:val="clear" w:color="auto" w:fill="F2F2F2" w:themeFill="background1" w:themeFillShade="F2"/>
            <w:vAlign w:val="center"/>
          </w:tcPr>
          <w:p w14:paraId="20B25C09" w14:textId="2CFCCB4F" w:rsidR="006B52CA" w:rsidRPr="006B52CA" w:rsidRDefault="006B52CA" w:rsidP="00703564">
            <w:pPr>
              <w:widowControl w:val="0"/>
              <w:autoSpaceDE w:val="0"/>
              <w:autoSpaceDN w:val="0"/>
              <w:adjustRightInd w:val="0"/>
              <w:spacing w:line="360" w:lineRule="auto"/>
              <w:jc w:val="center"/>
              <w:rPr>
                <w:rFonts w:ascii="Calibri" w:hAnsi="Calibri" w:cs="Calibri"/>
                <w:b/>
                <w:bCs/>
                <w:color w:val="000000"/>
                <w:sz w:val="22"/>
                <w:szCs w:val="22"/>
              </w:rPr>
            </w:pPr>
            <w:r w:rsidRPr="006B52CA">
              <w:rPr>
                <w:rFonts w:ascii="Calibri" w:hAnsi="Calibri" w:cs="Calibri"/>
                <w:b/>
                <w:bCs/>
                <w:color w:val="000000"/>
                <w:sz w:val="22"/>
                <w:szCs w:val="22"/>
              </w:rPr>
              <w:t>Lubų remontas</w:t>
            </w:r>
          </w:p>
        </w:tc>
      </w:tr>
      <w:tr w:rsidR="006B52CA" w:rsidRPr="00B373E1" w14:paraId="55FA1747" w14:textId="77777777" w:rsidTr="00703564">
        <w:trPr>
          <w:trHeight w:val="557"/>
        </w:trPr>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14:paraId="1083F99E" w14:textId="6B66F7F6" w:rsidR="006B52CA" w:rsidRDefault="006B52CA" w:rsidP="00703564">
            <w:pPr>
              <w:widowControl w:val="0"/>
              <w:autoSpaceDE w:val="0"/>
              <w:autoSpaceDN w:val="0"/>
              <w:adjustRightInd w:val="0"/>
              <w:spacing w:line="360" w:lineRule="auto"/>
              <w:jc w:val="center"/>
              <w:rPr>
                <w:rFonts w:ascii="Calibri" w:hAnsi="Calibri" w:cs="Calibri"/>
                <w:color w:val="000000"/>
                <w:sz w:val="22"/>
                <w:szCs w:val="22"/>
              </w:rPr>
            </w:pPr>
            <w:r>
              <w:rPr>
                <w:rFonts w:ascii="Calibri" w:hAnsi="Calibri" w:cs="Calibri"/>
                <w:color w:val="000000"/>
                <w:sz w:val="22"/>
                <w:szCs w:val="22"/>
              </w:rPr>
              <w:t>4.1</w:t>
            </w:r>
          </w:p>
        </w:tc>
        <w:tc>
          <w:tcPr>
            <w:tcW w:w="3328" w:type="dxa"/>
            <w:tcBorders>
              <w:top w:val="single" w:sz="4" w:space="0" w:color="auto"/>
              <w:left w:val="nil"/>
              <w:bottom w:val="single" w:sz="4" w:space="0" w:color="auto"/>
              <w:right w:val="single" w:sz="4" w:space="0" w:color="auto"/>
            </w:tcBorders>
            <w:shd w:val="clear" w:color="auto" w:fill="auto"/>
            <w:vAlign w:val="center"/>
          </w:tcPr>
          <w:p w14:paraId="320BDFC4" w14:textId="68439246" w:rsidR="006B52CA" w:rsidRDefault="006B52CA" w:rsidP="00703564">
            <w:pPr>
              <w:widowControl w:val="0"/>
              <w:autoSpaceDE w:val="0"/>
              <w:autoSpaceDN w:val="0"/>
              <w:adjustRightInd w:val="0"/>
              <w:spacing w:line="360" w:lineRule="auto"/>
              <w:rPr>
                <w:rFonts w:ascii="Calibri" w:hAnsi="Calibri" w:cs="Calibri"/>
                <w:color w:val="000000"/>
                <w:sz w:val="22"/>
                <w:szCs w:val="22"/>
              </w:rPr>
            </w:pPr>
            <w:r>
              <w:rPr>
                <w:rFonts w:ascii="Calibri" w:hAnsi="Calibri" w:cs="Calibri"/>
                <w:color w:val="000000"/>
                <w:sz w:val="22"/>
                <w:szCs w:val="22"/>
              </w:rPr>
              <w:t>Salės pakabinamų lubų įrengimas</w:t>
            </w:r>
          </w:p>
        </w:tc>
        <w:tc>
          <w:tcPr>
            <w:tcW w:w="1484" w:type="dxa"/>
            <w:tcBorders>
              <w:top w:val="single" w:sz="4" w:space="0" w:color="auto"/>
              <w:left w:val="nil"/>
              <w:bottom w:val="single" w:sz="4" w:space="0" w:color="auto"/>
              <w:right w:val="single" w:sz="4" w:space="0" w:color="auto"/>
            </w:tcBorders>
            <w:shd w:val="clear" w:color="auto" w:fill="auto"/>
            <w:vAlign w:val="center"/>
          </w:tcPr>
          <w:p w14:paraId="0C9432FB" w14:textId="5E0DC9B8" w:rsidR="006B52CA" w:rsidRDefault="00DA1EC9" w:rsidP="00703564">
            <w:pPr>
              <w:widowControl w:val="0"/>
              <w:autoSpaceDE w:val="0"/>
              <w:autoSpaceDN w:val="0"/>
              <w:adjustRightInd w:val="0"/>
              <w:spacing w:line="360" w:lineRule="auto"/>
              <w:jc w:val="center"/>
              <w:rPr>
                <w:rFonts w:ascii="Calibri" w:hAnsi="Calibri" w:cs="Calibri"/>
                <w:color w:val="000000"/>
                <w:sz w:val="22"/>
                <w:szCs w:val="22"/>
              </w:rPr>
            </w:pPr>
            <w:r>
              <w:rPr>
                <w:rFonts w:ascii="Calibri" w:hAnsi="Calibri" w:cs="Calibri"/>
                <w:color w:val="000000"/>
                <w:sz w:val="22"/>
                <w:szCs w:val="22"/>
              </w:rPr>
              <w:t>m</w:t>
            </w:r>
            <w:r w:rsidRPr="00DA1EC9">
              <w:rPr>
                <w:rFonts w:ascii="Calibri" w:hAnsi="Calibri" w:cs="Calibri"/>
                <w:color w:val="000000"/>
                <w:sz w:val="22"/>
                <w:szCs w:val="22"/>
                <w:vertAlign w:val="superscript"/>
              </w:rPr>
              <w:t>2</w:t>
            </w:r>
          </w:p>
        </w:tc>
        <w:tc>
          <w:tcPr>
            <w:tcW w:w="870" w:type="dxa"/>
            <w:tcBorders>
              <w:top w:val="single" w:sz="4" w:space="0" w:color="auto"/>
              <w:left w:val="nil"/>
              <w:bottom w:val="single" w:sz="4" w:space="0" w:color="auto"/>
              <w:right w:val="single" w:sz="4" w:space="0" w:color="auto"/>
            </w:tcBorders>
            <w:shd w:val="clear" w:color="auto" w:fill="auto"/>
            <w:vAlign w:val="center"/>
          </w:tcPr>
          <w:p w14:paraId="2C747351" w14:textId="1A614290" w:rsidR="006B52CA" w:rsidRDefault="006B52CA" w:rsidP="00703564">
            <w:pPr>
              <w:widowControl w:val="0"/>
              <w:autoSpaceDE w:val="0"/>
              <w:autoSpaceDN w:val="0"/>
              <w:adjustRightInd w:val="0"/>
              <w:spacing w:line="360" w:lineRule="auto"/>
              <w:jc w:val="center"/>
              <w:rPr>
                <w:rFonts w:ascii="Calibri" w:hAnsi="Calibri" w:cs="Calibri"/>
                <w:color w:val="000000"/>
                <w:sz w:val="22"/>
                <w:szCs w:val="22"/>
              </w:rPr>
            </w:pPr>
            <w:r>
              <w:rPr>
                <w:rFonts w:ascii="Calibri" w:hAnsi="Calibri" w:cs="Calibri"/>
                <w:color w:val="000000"/>
                <w:sz w:val="22"/>
                <w:szCs w:val="22"/>
              </w:rPr>
              <w:t>162</w:t>
            </w:r>
          </w:p>
        </w:tc>
        <w:tc>
          <w:tcPr>
            <w:tcW w:w="3801" w:type="dxa"/>
            <w:tcBorders>
              <w:top w:val="single" w:sz="4" w:space="0" w:color="auto"/>
              <w:left w:val="nil"/>
              <w:bottom w:val="single" w:sz="4" w:space="0" w:color="auto"/>
              <w:right w:val="single" w:sz="4" w:space="0" w:color="auto"/>
            </w:tcBorders>
            <w:shd w:val="clear" w:color="auto" w:fill="auto"/>
            <w:vAlign w:val="center"/>
          </w:tcPr>
          <w:p w14:paraId="0A78C3BE" w14:textId="20435F51" w:rsidR="006B52CA" w:rsidRDefault="006B52CA" w:rsidP="00703564">
            <w:pPr>
              <w:widowControl w:val="0"/>
              <w:autoSpaceDE w:val="0"/>
              <w:autoSpaceDN w:val="0"/>
              <w:adjustRightInd w:val="0"/>
              <w:spacing w:line="360" w:lineRule="auto"/>
              <w:rPr>
                <w:rFonts w:ascii="Calibri" w:hAnsi="Calibri" w:cs="Calibri"/>
                <w:color w:val="000000"/>
                <w:sz w:val="22"/>
                <w:szCs w:val="22"/>
              </w:rPr>
            </w:pPr>
            <w:r>
              <w:rPr>
                <w:rFonts w:ascii="Calibri" w:hAnsi="Calibri" w:cs="Calibri"/>
                <w:color w:val="000000"/>
                <w:sz w:val="22"/>
                <w:szCs w:val="22"/>
              </w:rPr>
              <w:t xml:space="preserve">Fantoni Akustinės lubos QUADROTTA </w:t>
            </w:r>
            <w:r>
              <w:rPr>
                <w:rFonts w:ascii="Calibri" w:hAnsi="Calibri" w:cs="Calibri"/>
                <w:color w:val="000000"/>
                <w:sz w:val="22"/>
                <w:szCs w:val="22"/>
              </w:rPr>
              <w:br/>
              <w:t>600X600 2L</w:t>
            </w:r>
            <w:r>
              <w:rPr>
                <w:rFonts w:ascii="Calibri" w:hAnsi="Calibri" w:cs="Calibri"/>
                <w:color w:val="000000"/>
                <w:sz w:val="22"/>
                <w:szCs w:val="22"/>
              </w:rPr>
              <w:br/>
              <w:t>BORDO PIATTO</w:t>
            </w:r>
            <w:r>
              <w:rPr>
                <w:rFonts w:ascii="Calibri" w:hAnsi="Calibri" w:cs="Calibri"/>
                <w:color w:val="000000"/>
                <w:sz w:val="22"/>
                <w:szCs w:val="22"/>
              </w:rPr>
              <w:br/>
              <w:t>Su pusiau slėptu karkasu.</w:t>
            </w:r>
          </w:p>
        </w:tc>
      </w:tr>
      <w:tr w:rsidR="006B52CA" w:rsidRPr="00B373E1" w14:paraId="48206DA0" w14:textId="77777777" w:rsidTr="00703564">
        <w:trPr>
          <w:trHeight w:val="557"/>
        </w:trPr>
        <w:tc>
          <w:tcPr>
            <w:tcW w:w="607" w:type="dxa"/>
            <w:tcBorders>
              <w:top w:val="nil"/>
              <w:left w:val="single" w:sz="4" w:space="0" w:color="auto"/>
              <w:bottom w:val="single" w:sz="4" w:space="0" w:color="auto"/>
              <w:right w:val="single" w:sz="4" w:space="0" w:color="auto"/>
            </w:tcBorders>
            <w:shd w:val="clear" w:color="auto" w:fill="auto"/>
            <w:vAlign w:val="center"/>
          </w:tcPr>
          <w:p w14:paraId="7085012B" w14:textId="53AC581A" w:rsidR="006B52CA" w:rsidRDefault="006B52CA" w:rsidP="00703564">
            <w:pPr>
              <w:widowControl w:val="0"/>
              <w:autoSpaceDE w:val="0"/>
              <w:autoSpaceDN w:val="0"/>
              <w:adjustRightInd w:val="0"/>
              <w:spacing w:line="360" w:lineRule="auto"/>
              <w:jc w:val="center"/>
              <w:rPr>
                <w:rFonts w:ascii="Calibri" w:hAnsi="Calibri" w:cs="Calibri"/>
                <w:color w:val="000000"/>
                <w:sz w:val="22"/>
                <w:szCs w:val="22"/>
              </w:rPr>
            </w:pPr>
            <w:r>
              <w:rPr>
                <w:rFonts w:ascii="Calibri" w:hAnsi="Calibri" w:cs="Calibri"/>
                <w:color w:val="000000"/>
                <w:sz w:val="22"/>
                <w:szCs w:val="22"/>
              </w:rPr>
              <w:t>4.2</w:t>
            </w:r>
          </w:p>
        </w:tc>
        <w:tc>
          <w:tcPr>
            <w:tcW w:w="3328" w:type="dxa"/>
            <w:tcBorders>
              <w:top w:val="nil"/>
              <w:left w:val="nil"/>
              <w:bottom w:val="single" w:sz="4" w:space="0" w:color="auto"/>
              <w:right w:val="single" w:sz="4" w:space="0" w:color="auto"/>
            </w:tcBorders>
            <w:shd w:val="clear" w:color="auto" w:fill="auto"/>
            <w:vAlign w:val="center"/>
          </w:tcPr>
          <w:p w14:paraId="398ABFB0" w14:textId="15BCC7B2" w:rsidR="006B52CA" w:rsidRDefault="006B52CA" w:rsidP="00703564">
            <w:pPr>
              <w:widowControl w:val="0"/>
              <w:autoSpaceDE w:val="0"/>
              <w:autoSpaceDN w:val="0"/>
              <w:adjustRightInd w:val="0"/>
              <w:spacing w:line="360" w:lineRule="auto"/>
              <w:rPr>
                <w:rFonts w:ascii="Calibri" w:hAnsi="Calibri" w:cs="Calibri"/>
                <w:color w:val="000000"/>
                <w:sz w:val="22"/>
                <w:szCs w:val="22"/>
              </w:rPr>
            </w:pPr>
            <w:r>
              <w:rPr>
                <w:rFonts w:ascii="Calibri" w:hAnsi="Calibri" w:cs="Calibri"/>
                <w:color w:val="000000"/>
                <w:sz w:val="22"/>
                <w:szCs w:val="22"/>
              </w:rPr>
              <w:t>Stoglangių angų aptaisymas gipsokartonu</w:t>
            </w:r>
          </w:p>
        </w:tc>
        <w:tc>
          <w:tcPr>
            <w:tcW w:w="1484" w:type="dxa"/>
            <w:tcBorders>
              <w:top w:val="nil"/>
              <w:left w:val="nil"/>
              <w:bottom w:val="single" w:sz="4" w:space="0" w:color="auto"/>
              <w:right w:val="single" w:sz="4" w:space="0" w:color="auto"/>
            </w:tcBorders>
            <w:shd w:val="clear" w:color="auto" w:fill="auto"/>
            <w:vAlign w:val="center"/>
          </w:tcPr>
          <w:p w14:paraId="1AE8A087" w14:textId="77D68411" w:rsidR="006B52CA" w:rsidRDefault="00DA1EC9" w:rsidP="00703564">
            <w:pPr>
              <w:widowControl w:val="0"/>
              <w:autoSpaceDE w:val="0"/>
              <w:autoSpaceDN w:val="0"/>
              <w:adjustRightInd w:val="0"/>
              <w:spacing w:line="360" w:lineRule="auto"/>
              <w:jc w:val="center"/>
              <w:rPr>
                <w:rFonts w:ascii="Calibri" w:hAnsi="Calibri" w:cs="Calibri"/>
                <w:color w:val="000000"/>
                <w:sz w:val="22"/>
                <w:szCs w:val="22"/>
              </w:rPr>
            </w:pPr>
            <w:r>
              <w:rPr>
                <w:rFonts w:ascii="Calibri" w:hAnsi="Calibri" w:cs="Calibri"/>
                <w:color w:val="000000"/>
                <w:sz w:val="22"/>
                <w:szCs w:val="22"/>
              </w:rPr>
              <w:t>m</w:t>
            </w:r>
            <w:r w:rsidRPr="00DA1EC9">
              <w:rPr>
                <w:rFonts w:ascii="Calibri" w:hAnsi="Calibri" w:cs="Calibri"/>
                <w:color w:val="000000"/>
                <w:sz w:val="22"/>
                <w:szCs w:val="22"/>
                <w:vertAlign w:val="superscript"/>
              </w:rPr>
              <w:t>2</w:t>
            </w:r>
          </w:p>
        </w:tc>
        <w:tc>
          <w:tcPr>
            <w:tcW w:w="870" w:type="dxa"/>
            <w:tcBorders>
              <w:top w:val="nil"/>
              <w:left w:val="nil"/>
              <w:bottom w:val="single" w:sz="4" w:space="0" w:color="auto"/>
              <w:right w:val="single" w:sz="4" w:space="0" w:color="auto"/>
            </w:tcBorders>
            <w:shd w:val="clear" w:color="auto" w:fill="auto"/>
            <w:vAlign w:val="center"/>
          </w:tcPr>
          <w:p w14:paraId="6963097F" w14:textId="3D04F03F" w:rsidR="006B52CA" w:rsidRDefault="006B52CA" w:rsidP="00703564">
            <w:pPr>
              <w:widowControl w:val="0"/>
              <w:autoSpaceDE w:val="0"/>
              <w:autoSpaceDN w:val="0"/>
              <w:adjustRightInd w:val="0"/>
              <w:spacing w:line="360" w:lineRule="auto"/>
              <w:jc w:val="center"/>
              <w:rPr>
                <w:rFonts w:ascii="Calibri" w:hAnsi="Calibri" w:cs="Calibri"/>
                <w:color w:val="000000"/>
                <w:sz w:val="22"/>
                <w:szCs w:val="22"/>
              </w:rPr>
            </w:pPr>
            <w:r>
              <w:rPr>
                <w:rFonts w:ascii="Calibri" w:hAnsi="Calibri" w:cs="Calibri"/>
                <w:color w:val="000000"/>
                <w:sz w:val="22"/>
                <w:szCs w:val="22"/>
              </w:rPr>
              <w:t>65</w:t>
            </w:r>
          </w:p>
        </w:tc>
        <w:tc>
          <w:tcPr>
            <w:tcW w:w="3801" w:type="dxa"/>
            <w:tcBorders>
              <w:top w:val="nil"/>
              <w:left w:val="nil"/>
              <w:bottom w:val="single" w:sz="4" w:space="0" w:color="auto"/>
              <w:right w:val="single" w:sz="4" w:space="0" w:color="auto"/>
            </w:tcBorders>
            <w:shd w:val="clear" w:color="auto" w:fill="auto"/>
            <w:vAlign w:val="center"/>
          </w:tcPr>
          <w:p w14:paraId="17703EA8" w14:textId="01817470" w:rsidR="006B52CA" w:rsidRDefault="006B52CA" w:rsidP="00703564">
            <w:pPr>
              <w:widowControl w:val="0"/>
              <w:autoSpaceDE w:val="0"/>
              <w:autoSpaceDN w:val="0"/>
              <w:adjustRightInd w:val="0"/>
              <w:spacing w:line="360" w:lineRule="auto"/>
              <w:rPr>
                <w:rFonts w:ascii="Calibri" w:hAnsi="Calibri" w:cs="Calibri"/>
                <w:color w:val="000000"/>
                <w:sz w:val="22"/>
                <w:szCs w:val="22"/>
              </w:rPr>
            </w:pPr>
            <w:r>
              <w:rPr>
                <w:rFonts w:ascii="Calibri" w:hAnsi="Calibri" w:cs="Calibri"/>
                <w:color w:val="000000"/>
                <w:sz w:val="22"/>
                <w:szCs w:val="22"/>
              </w:rPr>
              <w:t>H virš 3,80 m</w:t>
            </w:r>
          </w:p>
        </w:tc>
      </w:tr>
      <w:tr w:rsidR="006B52CA" w:rsidRPr="00B373E1" w14:paraId="568E4018" w14:textId="77777777" w:rsidTr="00703564">
        <w:trPr>
          <w:trHeight w:val="557"/>
        </w:trPr>
        <w:tc>
          <w:tcPr>
            <w:tcW w:w="607" w:type="dxa"/>
            <w:tcBorders>
              <w:top w:val="nil"/>
              <w:left w:val="single" w:sz="4" w:space="0" w:color="auto"/>
              <w:bottom w:val="single" w:sz="4" w:space="0" w:color="auto"/>
              <w:right w:val="single" w:sz="4" w:space="0" w:color="auto"/>
            </w:tcBorders>
            <w:shd w:val="clear" w:color="auto" w:fill="auto"/>
            <w:vAlign w:val="center"/>
          </w:tcPr>
          <w:p w14:paraId="650B3491" w14:textId="5E5C8E1B" w:rsidR="006B52CA" w:rsidRDefault="006B52CA" w:rsidP="00703564">
            <w:pPr>
              <w:widowControl w:val="0"/>
              <w:autoSpaceDE w:val="0"/>
              <w:autoSpaceDN w:val="0"/>
              <w:adjustRightInd w:val="0"/>
              <w:spacing w:line="360" w:lineRule="auto"/>
              <w:jc w:val="center"/>
              <w:rPr>
                <w:rFonts w:ascii="Calibri" w:hAnsi="Calibri" w:cs="Calibri"/>
                <w:color w:val="000000"/>
                <w:sz w:val="22"/>
                <w:szCs w:val="22"/>
              </w:rPr>
            </w:pPr>
            <w:r>
              <w:rPr>
                <w:rFonts w:ascii="Calibri" w:hAnsi="Calibri" w:cs="Calibri"/>
                <w:color w:val="000000"/>
                <w:sz w:val="22"/>
                <w:szCs w:val="22"/>
              </w:rPr>
              <w:t>4.3</w:t>
            </w:r>
          </w:p>
        </w:tc>
        <w:tc>
          <w:tcPr>
            <w:tcW w:w="3328" w:type="dxa"/>
            <w:tcBorders>
              <w:top w:val="nil"/>
              <w:left w:val="nil"/>
              <w:bottom w:val="single" w:sz="4" w:space="0" w:color="auto"/>
              <w:right w:val="single" w:sz="4" w:space="0" w:color="auto"/>
            </w:tcBorders>
            <w:shd w:val="clear" w:color="auto" w:fill="auto"/>
            <w:vAlign w:val="center"/>
          </w:tcPr>
          <w:p w14:paraId="79EC86E6" w14:textId="1FC47C1A" w:rsidR="006B52CA" w:rsidRDefault="006B52CA" w:rsidP="00703564">
            <w:pPr>
              <w:widowControl w:val="0"/>
              <w:autoSpaceDE w:val="0"/>
              <w:autoSpaceDN w:val="0"/>
              <w:adjustRightInd w:val="0"/>
              <w:spacing w:line="360" w:lineRule="auto"/>
              <w:rPr>
                <w:rFonts w:ascii="Calibri" w:hAnsi="Calibri" w:cs="Calibri"/>
                <w:color w:val="000000"/>
                <w:sz w:val="22"/>
                <w:szCs w:val="22"/>
              </w:rPr>
            </w:pPr>
            <w:r>
              <w:rPr>
                <w:rFonts w:ascii="Calibri" w:hAnsi="Calibri" w:cs="Calibri"/>
                <w:color w:val="000000"/>
                <w:sz w:val="22"/>
                <w:szCs w:val="22"/>
              </w:rPr>
              <w:t>Stoglangių angų aptaisymo angokraščiai</w:t>
            </w:r>
          </w:p>
        </w:tc>
        <w:tc>
          <w:tcPr>
            <w:tcW w:w="1484" w:type="dxa"/>
            <w:tcBorders>
              <w:top w:val="nil"/>
              <w:left w:val="nil"/>
              <w:bottom w:val="single" w:sz="4" w:space="0" w:color="auto"/>
              <w:right w:val="single" w:sz="4" w:space="0" w:color="auto"/>
            </w:tcBorders>
            <w:shd w:val="clear" w:color="auto" w:fill="auto"/>
            <w:vAlign w:val="center"/>
          </w:tcPr>
          <w:p w14:paraId="020018CC" w14:textId="4FD9ABAA" w:rsidR="006B52CA" w:rsidRDefault="006B52CA" w:rsidP="00703564">
            <w:pPr>
              <w:widowControl w:val="0"/>
              <w:autoSpaceDE w:val="0"/>
              <w:autoSpaceDN w:val="0"/>
              <w:adjustRightInd w:val="0"/>
              <w:spacing w:line="360" w:lineRule="auto"/>
              <w:jc w:val="center"/>
              <w:rPr>
                <w:rFonts w:ascii="Calibri" w:hAnsi="Calibri" w:cs="Calibri"/>
                <w:color w:val="000000"/>
                <w:sz w:val="22"/>
                <w:szCs w:val="22"/>
              </w:rPr>
            </w:pPr>
            <w:r>
              <w:rPr>
                <w:rFonts w:ascii="Calibri" w:hAnsi="Calibri" w:cs="Calibri"/>
                <w:color w:val="000000"/>
                <w:sz w:val="22"/>
                <w:szCs w:val="22"/>
              </w:rPr>
              <w:t>m</w:t>
            </w:r>
          </w:p>
        </w:tc>
        <w:tc>
          <w:tcPr>
            <w:tcW w:w="870" w:type="dxa"/>
            <w:tcBorders>
              <w:top w:val="nil"/>
              <w:left w:val="nil"/>
              <w:bottom w:val="single" w:sz="4" w:space="0" w:color="auto"/>
              <w:right w:val="single" w:sz="4" w:space="0" w:color="auto"/>
            </w:tcBorders>
            <w:shd w:val="clear" w:color="auto" w:fill="auto"/>
            <w:vAlign w:val="center"/>
          </w:tcPr>
          <w:p w14:paraId="58C40BAC" w14:textId="6C9B77C4" w:rsidR="006B52CA" w:rsidRDefault="006B52CA" w:rsidP="00703564">
            <w:pPr>
              <w:widowControl w:val="0"/>
              <w:autoSpaceDE w:val="0"/>
              <w:autoSpaceDN w:val="0"/>
              <w:adjustRightInd w:val="0"/>
              <w:spacing w:line="360" w:lineRule="auto"/>
              <w:jc w:val="center"/>
              <w:rPr>
                <w:rFonts w:ascii="Calibri" w:hAnsi="Calibri" w:cs="Calibri"/>
                <w:color w:val="000000"/>
                <w:sz w:val="22"/>
                <w:szCs w:val="22"/>
              </w:rPr>
            </w:pPr>
            <w:r>
              <w:rPr>
                <w:rFonts w:ascii="Calibri" w:hAnsi="Calibri" w:cs="Calibri"/>
                <w:color w:val="000000"/>
                <w:sz w:val="22"/>
                <w:szCs w:val="22"/>
              </w:rPr>
              <w:t>43,2</w:t>
            </w:r>
          </w:p>
        </w:tc>
        <w:tc>
          <w:tcPr>
            <w:tcW w:w="3801" w:type="dxa"/>
            <w:tcBorders>
              <w:top w:val="nil"/>
              <w:left w:val="nil"/>
              <w:bottom w:val="single" w:sz="4" w:space="0" w:color="auto"/>
              <w:right w:val="single" w:sz="4" w:space="0" w:color="auto"/>
            </w:tcBorders>
            <w:shd w:val="clear" w:color="auto" w:fill="auto"/>
            <w:vAlign w:val="center"/>
          </w:tcPr>
          <w:p w14:paraId="74009CDA" w14:textId="234E8055" w:rsidR="006B52CA" w:rsidRDefault="006B52CA" w:rsidP="00703564">
            <w:pPr>
              <w:widowControl w:val="0"/>
              <w:autoSpaceDE w:val="0"/>
              <w:autoSpaceDN w:val="0"/>
              <w:adjustRightInd w:val="0"/>
              <w:spacing w:line="360" w:lineRule="auto"/>
              <w:rPr>
                <w:rFonts w:ascii="Calibri" w:hAnsi="Calibri" w:cs="Calibri"/>
                <w:color w:val="000000"/>
                <w:sz w:val="22"/>
                <w:szCs w:val="22"/>
              </w:rPr>
            </w:pPr>
            <w:r>
              <w:rPr>
                <w:rFonts w:ascii="Calibri" w:hAnsi="Calibri" w:cs="Calibri"/>
                <w:color w:val="000000"/>
                <w:sz w:val="22"/>
                <w:szCs w:val="22"/>
              </w:rPr>
              <w:t>3,80 m aukštyje</w:t>
            </w:r>
          </w:p>
        </w:tc>
      </w:tr>
      <w:tr w:rsidR="006B52CA" w:rsidRPr="00B373E1" w14:paraId="752089AA" w14:textId="77777777" w:rsidTr="00703564">
        <w:trPr>
          <w:trHeight w:val="557"/>
        </w:trPr>
        <w:tc>
          <w:tcPr>
            <w:tcW w:w="607" w:type="dxa"/>
            <w:tcBorders>
              <w:top w:val="nil"/>
              <w:left w:val="single" w:sz="4" w:space="0" w:color="auto"/>
              <w:bottom w:val="single" w:sz="4" w:space="0" w:color="auto"/>
              <w:right w:val="single" w:sz="4" w:space="0" w:color="auto"/>
            </w:tcBorders>
            <w:shd w:val="clear" w:color="auto" w:fill="auto"/>
            <w:vAlign w:val="center"/>
          </w:tcPr>
          <w:p w14:paraId="7270E7BA" w14:textId="159E0689" w:rsidR="006B52CA" w:rsidRDefault="006B52CA" w:rsidP="00703564">
            <w:pPr>
              <w:widowControl w:val="0"/>
              <w:autoSpaceDE w:val="0"/>
              <w:autoSpaceDN w:val="0"/>
              <w:adjustRightInd w:val="0"/>
              <w:spacing w:line="360" w:lineRule="auto"/>
              <w:jc w:val="center"/>
              <w:rPr>
                <w:rFonts w:ascii="Calibri" w:hAnsi="Calibri" w:cs="Calibri"/>
                <w:color w:val="000000"/>
                <w:sz w:val="22"/>
                <w:szCs w:val="22"/>
              </w:rPr>
            </w:pPr>
            <w:r>
              <w:rPr>
                <w:rFonts w:ascii="Calibri" w:hAnsi="Calibri" w:cs="Calibri"/>
                <w:color w:val="000000"/>
                <w:sz w:val="22"/>
                <w:szCs w:val="22"/>
              </w:rPr>
              <w:t>4.4</w:t>
            </w:r>
          </w:p>
        </w:tc>
        <w:tc>
          <w:tcPr>
            <w:tcW w:w="3328" w:type="dxa"/>
            <w:tcBorders>
              <w:top w:val="nil"/>
              <w:left w:val="nil"/>
              <w:bottom w:val="single" w:sz="4" w:space="0" w:color="auto"/>
              <w:right w:val="single" w:sz="4" w:space="0" w:color="auto"/>
            </w:tcBorders>
            <w:shd w:val="clear" w:color="auto" w:fill="auto"/>
            <w:vAlign w:val="center"/>
          </w:tcPr>
          <w:p w14:paraId="7076B950" w14:textId="6A6D7E73" w:rsidR="006B52CA" w:rsidRDefault="006B52CA" w:rsidP="00703564">
            <w:pPr>
              <w:widowControl w:val="0"/>
              <w:autoSpaceDE w:val="0"/>
              <w:autoSpaceDN w:val="0"/>
              <w:adjustRightInd w:val="0"/>
              <w:spacing w:line="360" w:lineRule="auto"/>
              <w:rPr>
                <w:rFonts w:ascii="Calibri" w:hAnsi="Calibri" w:cs="Calibri"/>
                <w:color w:val="000000"/>
                <w:sz w:val="22"/>
                <w:szCs w:val="22"/>
              </w:rPr>
            </w:pPr>
            <w:r>
              <w:rPr>
                <w:rFonts w:ascii="Calibri" w:hAnsi="Calibri" w:cs="Calibri"/>
                <w:color w:val="000000"/>
                <w:sz w:val="22"/>
                <w:szCs w:val="22"/>
              </w:rPr>
              <w:t>Esamų silakporo lubų valymas</w:t>
            </w:r>
          </w:p>
        </w:tc>
        <w:tc>
          <w:tcPr>
            <w:tcW w:w="1484" w:type="dxa"/>
            <w:tcBorders>
              <w:top w:val="nil"/>
              <w:left w:val="nil"/>
              <w:bottom w:val="single" w:sz="4" w:space="0" w:color="auto"/>
              <w:right w:val="single" w:sz="4" w:space="0" w:color="auto"/>
            </w:tcBorders>
            <w:shd w:val="clear" w:color="auto" w:fill="auto"/>
            <w:vAlign w:val="center"/>
          </w:tcPr>
          <w:p w14:paraId="15B01DE3" w14:textId="32BE0BBA" w:rsidR="006B52CA" w:rsidRDefault="00DA1EC9" w:rsidP="00703564">
            <w:pPr>
              <w:widowControl w:val="0"/>
              <w:autoSpaceDE w:val="0"/>
              <w:autoSpaceDN w:val="0"/>
              <w:adjustRightInd w:val="0"/>
              <w:spacing w:line="360" w:lineRule="auto"/>
              <w:jc w:val="center"/>
              <w:rPr>
                <w:rFonts w:ascii="Calibri" w:hAnsi="Calibri" w:cs="Calibri"/>
                <w:color w:val="000000"/>
                <w:sz w:val="22"/>
                <w:szCs w:val="22"/>
              </w:rPr>
            </w:pPr>
            <w:r>
              <w:rPr>
                <w:rFonts w:ascii="Calibri" w:hAnsi="Calibri" w:cs="Calibri"/>
                <w:color w:val="000000"/>
                <w:sz w:val="22"/>
                <w:szCs w:val="22"/>
              </w:rPr>
              <w:t>m</w:t>
            </w:r>
            <w:r w:rsidRPr="00DA1EC9">
              <w:rPr>
                <w:rFonts w:ascii="Calibri" w:hAnsi="Calibri" w:cs="Calibri"/>
                <w:color w:val="000000"/>
                <w:sz w:val="22"/>
                <w:szCs w:val="22"/>
                <w:vertAlign w:val="superscript"/>
              </w:rPr>
              <w:t>2</w:t>
            </w:r>
          </w:p>
        </w:tc>
        <w:tc>
          <w:tcPr>
            <w:tcW w:w="870" w:type="dxa"/>
            <w:tcBorders>
              <w:top w:val="nil"/>
              <w:left w:val="nil"/>
              <w:bottom w:val="single" w:sz="4" w:space="0" w:color="auto"/>
              <w:right w:val="single" w:sz="4" w:space="0" w:color="auto"/>
            </w:tcBorders>
            <w:shd w:val="clear" w:color="auto" w:fill="auto"/>
            <w:vAlign w:val="center"/>
          </w:tcPr>
          <w:p w14:paraId="20774FA1" w14:textId="5547C165" w:rsidR="006B52CA" w:rsidRDefault="006B52CA" w:rsidP="00703564">
            <w:pPr>
              <w:widowControl w:val="0"/>
              <w:autoSpaceDE w:val="0"/>
              <w:autoSpaceDN w:val="0"/>
              <w:adjustRightInd w:val="0"/>
              <w:spacing w:line="360" w:lineRule="auto"/>
              <w:jc w:val="center"/>
              <w:rPr>
                <w:rFonts w:ascii="Calibri" w:hAnsi="Calibri" w:cs="Calibri"/>
                <w:color w:val="000000"/>
                <w:sz w:val="22"/>
                <w:szCs w:val="22"/>
              </w:rPr>
            </w:pPr>
            <w:r>
              <w:rPr>
                <w:rFonts w:ascii="Calibri" w:hAnsi="Calibri" w:cs="Calibri"/>
                <w:color w:val="000000"/>
                <w:sz w:val="22"/>
                <w:szCs w:val="22"/>
              </w:rPr>
              <w:t>34,07</w:t>
            </w:r>
          </w:p>
        </w:tc>
        <w:tc>
          <w:tcPr>
            <w:tcW w:w="3801" w:type="dxa"/>
            <w:tcBorders>
              <w:top w:val="nil"/>
              <w:left w:val="nil"/>
              <w:bottom w:val="single" w:sz="4" w:space="0" w:color="auto"/>
              <w:right w:val="single" w:sz="4" w:space="0" w:color="auto"/>
            </w:tcBorders>
            <w:shd w:val="clear" w:color="auto" w:fill="auto"/>
            <w:vAlign w:val="center"/>
          </w:tcPr>
          <w:p w14:paraId="1C3695E1" w14:textId="3CD32B37" w:rsidR="006B52CA" w:rsidRDefault="006B52CA" w:rsidP="00703564">
            <w:pPr>
              <w:widowControl w:val="0"/>
              <w:autoSpaceDE w:val="0"/>
              <w:autoSpaceDN w:val="0"/>
              <w:adjustRightInd w:val="0"/>
              <w:spacing w:line="360" w:lineRule="auto"/>
              <w:rPr>
                <w:rFonts w:ascii="Calibri" w:hAnsi="Calibri" w:cs="Calibri"/>
                <w:color w:val="000000"/>
                <w:sz w:val="22"/>
                <w:szCs w:val="22"/>
              </w:rPr>
            </w:pPr>
            <w:r>
              <w:rPr>
                <w:rFonts w:ascii="Calibri" w:hAnsi="Calibri" w:cs="Calibri"/>
                <w:color w:val="000000"/>
                <w:sz w:val="22"/>
                <w:szCs w:val="22"/>
              </w:rPr>
              <w:t>Siurbimas, plovimas buv. scenos patalpoje</w:t>
            </w:r>
          </w:p>
        </w:tc>
      </w:tr>
      <w:tr w:rsidR="006B52CA" w:rsidRPr="00B373E1" w14:paraId="1C41CA83" w14:textId="77777777" w:rsidTr="00703564">
        <w:trPr>
          <w:trHeight w:val="557"/>
        </w:trPr>
        <w:tc>
          <w:tcPr>
            <w:tcW w:w="607" w:type="dxa"/>
            <w:tcBorders>
              <w:top w:val="nil"/>
              <w:left w:val="single" w:sz="4" w:space="0" w:color="auto"/>
              <w:bottom w:val="single" w:sz="4" w:space="0" w:color="auto"/>
              <w:right w:val="single" w:sz="4" w:space="0" w:color="auto"/>
            </w:tcBorders>
            <w:shd w:val="clear" w:color="auto" w:fill="auto"/>
            <w:vAlign w:val="center"/>
          </w:tcPr>
          <w:p w14:paraId="31C09C76" w14:textId="0C2DA990" w:rsidR="006B52CA" w:rsidRDefault="006B52CA" w:rsidP="00703564">
            <w:pPr>
              <w:widowControl w:val="0"/>
              <w:autoSpaceDE w:val="0"/>
              <w:autoSpaceDN w:val="0"/>
              <w:adjustRightInd w:val="0"/>
              <w:spacing w:line="360" w:lineRule="auto"/>
              <w:jc w:val="center"/>
              <w:rPr>
                <w:rFonts w:ascii="Calibri" w:hAnsi="Calibri" w:cs="Calibri"/>
                <w:color w:val="000000"/>
                <w:sz w:val="22"/>
                <w:szCs w:val="22"/>
              </w:rPr>
            </w:pPr>
            <w:r>
              <w:rPr>
                <w:rFonts w:ascii="Calibri" w:hAnsi="Calibri" w:cs="Calibri"/>
                <w:color w:val="000000"/>
                <w:sz w:val="22"/>
                <w:szCs w:val="22"/>
              </w:rPr>
              <w:t>4.5</w:t>
            </w:r>
          </w:p>
        </w:tc>
        <w:tc>
          <w:tcPr>
            <w:tcW w:w="3328" w:type="dxa"/>
            <w:tcBorders>
              <w:top w:val="nil"/>
              <w:left w:val="nil"/>
              <w:bottom w:val="single" w:sz="4" w:space="0" w:color="auto"/>
              <w:right w:val="single" w:sz="4" w:space="0" w:color="auto"/>
            </w:tcBorders>
            <w:shd w:val="clear" w:color="auto" w:fill="auto"/>
            <w:vAlign w:val="center"/>
          </w:tcPr>
          <w:p w14:paraId="453F1815" w14:textId="4ECE9EDA" w:rsidR="006B52CA" w:rsidRDefault="006B52CA" w:rsidP="00703564">
            <w:pPr>
              <w:widowControl w:val="0"/>
              <w:autoSpaceDE w:val="0"/>
              <w:autoSpaceDN w:val="0"/>
              <w:adjustRightInd w:val="0"/>
              <w:spacing w:line="360" w:lineRule="auto"/>
              <w:rPr>
                <w:rFonts w:ascii="Calibri" w:hAnsi="Calibri" w:cs="Calibri"/>
                <w:color w:val="000000"/>
                <w:sz w:val="22"/>
                <w:szCs w:val="22"/>
              </w:rPr>
            </w:pPr>
            <w:r>
              <w:rPr>
                <w:rFonts w:ascii="Calibri" w:hAnsi="Calibri" w:cs="Calibri"/>
                <w:color w:val="000000"/>
                <w:sz w:val="22"/>
                <w:szCs w:val="22"/>
              </w:rPr>
              <w:t>Poilsio patalpos ir laiptinės lubų remontas</w:t>
            </w:r>
          </w:p>
        </w:tc>
        <w:tc>
          <w:tcPr>
            <w:tcW w:w="1484" w:type="dxa"/>
            <w:tcBorders>
              <w:top w:val="nil"/>
              <w:left w:val="nil"/>
              <w:bottom w:val="single" w:sz="4" w:space="0" w:color="auto"/>
              <w:right w:val="single" w:sz="4" w:space="0" w:color="auto"/>
            </w:tcBorders>
            <w:shd w:val="clear" w:color="auto" w:fill="auto"/>
            <w:vAlign w:val="center"/>
          </w:tcPr>
          <w:p w14:paraId="208BC6D5" w14:textId="5BCDC72E" w:rsidR="006B52CA" w:rsidRDefault="00DA1EC9" w:rsidP="00703564">
            <w:pPr>
              <w:widowControl w:val="0"/>
              <w:autoSpaceDE w:val="0"/>
              <w:autoSpaceDN w:val="0"/>
              <w:adjustRightInd w:val="0"/>
              <w:spacing w:line="360" w:lineRule="auto"/>
              <w:jc w:val="center"/>
              <w:rPr>
                <w:rFonts w:ascii="Calibri" w:hAnsi="Calibri" w:cs="Calibri"/>
                <w:color w:val="000000"/>
                <w:sz w:val="22"/>
                <w:szCs w:val="22"/>
              </w:rPr>
            </w:pPr>
            <w:r>
              <w:rPr>
                <w:rFonts w:ascii="Calibri" w:hAnsi="Calibri" w:cs="Calibri"/>
                <w:color w:val="000000"/>
                <w:sz w:val="22"/>
                <w:szCs w:val="22"/>
              </w:rPr>
              <w:t>m</w:t>
            </w:r>
            <w:r w:rsidRPr="00DA1EC9">
              <w:rPr>
                <w:rFonts w:ascii="Calibri" w:hAnsi="Calibri" w:cs="Calibri"/>
                <w:color w:val="000000"/>
                <w:sz w:val="22"/>
                <w:szCs w:val="22"/>
                <w:vertAlign w:val="superscript"/>
              </w:rPr>
              <w:t>2</w:t>
            </w:r>
          </w:p>
        </w:tc>
        <w:tc>
          <w:tcPr>
            <w:tcW w:w="870" w:type="dxa"/>
            <w:tcBorders>
              <w:top w:val="nil"/>
              <w:left w:val="nil"/>
              <w:bottom w:val="single" w:sz="4" w:space="0" w:color="auto"/>
              <w:right w:val="single" w:sz="4" w:space="0" w:color="auto"/>
            </w:tcBorders>
            <w:shd w:val="clear" w:color="auto" w:fill="auto"/>
            <w:vAlign w:val="center"/>
          </w:tcPr>
          <w:p w14:paraId="2D578DC1" w14:textId="093869D1" w:rsidR="006B52CA" w:rsidRDefault="006B52CA" w:rsidP="00703564">
            <w:pPr>
              <w:widowControl w:val="0"/>
              <w:autoSpaceDE w:val="0"/>
              <w:autoSpaceDN w:val="0"/>
              <w:adjustRightInd w:val="0"/>
              <w:spacing w:line="360" w:lineRule="auto"/>
              <w:jc w:val="center"/>
              <w:rPr>
                <w:rFonts w:ascii="Calibri" w:hAnsi="Calibri" w:cs="Calibri"/>
                <w:color w:val="000000"/>
                <w:sz w:val="22"/>
                <w:szCs w:val="22"/>
              </w:rPr>
            </w:pPr>
            <w:r>
              <w:rPr>
                <w:rFonts w:ascii="Calibri" w:hAnsi="Calibri" w:cs="Calibri"/>
                <w:color w:val="000000"/>
                <w:sz w:val="22"/>
                <w:szCs w:val="22"/>
              </w:rPr>
              <w:t>65</w:t>
            </w:r>
          </w:p>
        </w:tc>
        <w:tc>
          <w:tcPr>
            <w:tcW w:w="3801" w:type="dxa"/>
            <w:tcBorders>
              <w:top w:val="nil"/>
              <w:left w:val="nil"/>
              <w:bottom w:val="single" w:sz="4" w:space="0" w:color="auto"/>
              <w:right w:val="single" w:sz="4" w:space="0" w:color="auto"/>
            </w:tcBorders>
            <w:shd w:val="clear" w:color="auto" w:fill="auto"/>
            <w:vAlign w:val="center"/>
          </w:tcPr>
          <w:p w14:paraId="12E5FDAE" w14:textId="544025D4" w:rsidR="006B52CA" w:rsidRDefault="006B52CA" w:rsidP="00703564">
            <w:pPr>
              <w:widowControl w:val="0"/>
              <w:autoSpaceDE w:val="0"/>
              <w:autoSpaceDN w:val="0"/>
              <w:adjustRightInd w:val="0"/>
              <w:spacing w:line="360" w:lineRule="auto"/>
              <w:rPr>
                <w:rFonts w:ascii="Calibri" w:hAnsi="Calibri" w:cs="Calibri"/>
                <w:color w:val="000000"/>
                <w:sz w:val="22"/>
                <w:szCs w:val="22"/>
              </w:rPr>
            </w:pPr>
            <w:r>
              <w:rPr>
                <w:rFonts w:ascii="Calibri" w:hAnsi="Calibri" w:cs="Calibri"/>
                <w:color w:val="000000"/>
                <w:sz w:val="22"/>
                <w:szCs w:val="22"/>
              </w:rPr>
              <w:t>Valymas, dažymas balta spalva</w:t>
            </w:r>
          </w:p>
        </w:tc>
      </w:tr>
      <w:tr w:rsidR="006B52CA" w:rsidRPr="00B373E1" w14:paraId="4C01B036" w14:textId="77777777" w:rsidTr="00703564">
        <w:trPr>
          <w:trHeight w:val="557"/>
        </w:trPr>
        <w:tc>
          <w:tcPr>
            <w:tcW w:w="607" w:type="dxa"/>
            <w:tcBorders>
              <w:top w:val="nil"/>
              <w:left w:val="single" w:sz="4" w:space="0" w:color="auto"/>
              <w:bottom w:val="single" w:sz="4" w:space="0" w:color="auto"/>
              <w:right w:val="single" w:sz="4" w:space="0" w:color="auto"/>
            </w:tcBorders>
            <w:shd w:val="clear" w:color="auto" w:fill="auto"/>
            <w:vAlign w:val="center"/>
          </w:tcPr>
          <w:p w14:paraId="6A6DCE6D" w14:textId="3BF82AFB" w:rsidR="006B52CA" w:rsidRDefault="006B52CA" w:rsidP="00703564">
            <w:pPr>
              <w:widowControl w:val="0"/>
              <w:autoSpaceDE w:val="0"/>
              <w:autoSpaceDN w:val="0"/>
              <w:adjustRightInd w:val="0"/>
              <w:spacing w:line="360" w:lineRule="auto"/>
              <w:jc w:val="center"/>
              <w:rPr>
                <w:rFonts w:ascii="Calibri" w:hAnsi="Calibri" w:cs="Calibri"/>
                <w:color w:val="000000"/>
                <w:sz w:val="22"/>
                <w:szCs w:val="22"/>
              </w:rPr>
            </w:pPr>
            <w:r>
              <w:rPr>
                <w:rFonts w:ascii="Calibri" w:hAnsi="Calibri" w:cs="Calibri"/>
                <w:color w:val="000000"/>
                <w:sz w:val="22"/>
                <w:szCs w:val="22"/>
              </w:rPr>
              <w:t>4.6</w:t>
            </w:r>
          </w:p>
        </w:tc>
        <w:tc>
          <w:tcPr>
            <w:tcW w:w="3328" w:type="dxa"/>
            <w:tcBorders>
              <w:top w:val="nil"/>
              <w:left w:val="nil"/>
              <w:bottom w:val="single" w:sz="4" w:space="0" w:color="auto"/>
              <w:right w:val="single" w:sz="4" w:space="0" w:color="auto"/>
            </w:tcBorders>
            <w:shd w:val="clear" w:color="auto" w:fill="auto"/>
            <w:vAlign w:val="center"/>
          </w:tcPr>
          <w:p w14:paraId="119523B6" w14:textId="3A95A76A" w:rsidR="006B52CA" w:rsidRDefault="006B52CA" w:rsidP="00703564">
            <w:pPr>
              <w:widowControl w:val="0"/>
              <w:autoSpaceDE w:val="0"/>
              <w:autoSpaceDN w:val="0"/>
              <w:adjustRightInd w:val="0"/>
              <w:spacing w:line="360" w:lineRule="auto"/>
              <w:rPr>
                <w:rFonts w:ascii="Calibri" w:hAnsi="Calibri" w:cs="Calibri"/>
                <w:color w:val="000000"/>
                <w:sz w:val="22"/>
                <w:szCs w:val="22"/>
              </w:rPr>
            </w:pPr>
            <w:r>
              <w:rPr>
                <w:rFonts w:ascii="Calibri" w:hAnsi="Calibri" w:cs="Calibri"/>
                <w:color w:val="000000"/>
                <w:sz w:val="22"/>
                <w:szCs w:val="22"/>
              </w:rPr>
              <w:t>San mazgo ir koridoriaus lubų remontas</w:t>
            </w:r>
          </w:p>
        </w:tc>
        <w:tc>
          <w:tcPr>
            <w:tcW w:w="1484" w:type="dxa"/>
            <w:tcBorders>
              <w:top w:val="nil"/>
              <w:left w:val="nil"/>
              <w:bottom w:val="single" w:sz="4" w:space="0" w:color="auto"/>
              <w:right w:val="single" w:sz="4" w:space="0" w:color="auto"/>
            </w:tcBorders>
            <w:shd w:val="clear" w:color="auto" w:fill="auto"/>
            <w:vAlign w:val="center"/>
          </w:tcPr>
          <w:p w14:paraId="2187B71D" w14:textId="5D090956" w:rsidR="006B52CA" w:rsidRDefault="00DA1EC9" w:rsidP="00703564">
            <w:pPr>
              <w:widowControl w:val="0"/>
              <w:autoSpaceDE w:val="0"/>
              <w:autoSpaceDN w:val="0"/>
              <w:adjustRightInd w:val="0"/>
              <w:spacing w:line="360" w:lineRule="auto"/>
              <w:jc w:val="center"/>
              <w:rPr>
                <w:rFonts w:ascii="Calibri" w:hAnsi="Calibri" w:cs="Calibri"/>
                <w:color w:val="000000"/>
                <w:sz w:val="22"/>
                <w:szCs w:val="22"/>
              </w:rPr>
            </w:pPr>
            <w:r>
              <w:rPr>
                <w:rFonts w:ascii="Calibri" w:hAnsi="Calibri" w:cs="Calibri"/>
                <w:color w:val="000000"/>
                <w:sz w:val="22"/>
                <w:szCs w:val="22"/>
              </w:rPr>
              <w:t>m</w:t>
            </w:r>
            <w:r w:rsidRPr="00DA1EC9">
              <w:rPr>
                <w:rFonts w:ascii="Calibri" w:hAnsi="Calibri" w:cs="Calibri"/>
                <w:color w:val="000000"/>
                <w:sz w:val="22"/>
                <w:szCs w:val="22"/>
                <w:vertAlign w:val="superscript"/>
              </w:rPr>
              <w:t>2</w:t>
            </w:r>
          </w:p>
        </w:tc>
        <w:tc>
          <w:tcPr>
            <w:tcW w:w="870" w:type="dxa"/>
            <w:tcBorders>
              <w:top w:val="nil"/>
              <w:left w:val="nil"/>
              <w:bottom w:val="single" w:sz="4" w:space="0" w:color="auto"/>
              <w:right w:val="single" w:sz="4" w:space="0" w:color="auto"/>
            </w:tcBorders>
            <w:shd w:val="clear" w:color="auto" w:fill="auto"/>
            <w:vAlign w:val="center"/>
          </w:tcPr>
          <w:p w14:paraId="6E889DA3" w14:textId="4DD30C47" w:rsidR="006B52CA" w:rsidRDefault="006B52CA" w:rsidP="00703564">
            <w:pPr>
              <w:widowControl w:val="0"/>
              <w:autoSpaceDE w:val="0"/>
              <w:autoSpaceDN w:val="0"/>
              <w:adjustRightInd w:val="0"/>
              <w:spacing w:line="360" w:lineRule="auto"/>
              <w:jc w:val="center"/>
              <w:rPr>
                <w:rFonts w:ascii="Calibri" w:hAnsi="Calibri" w:cs="Calibri"/>
                <w:color w:val="000000"/>
                <w:sz w:val="22"/>
                <w:szCs w:val="22"/>
              </w:rPr>
            </w:pPr>
            <w:r>
              <w:rPr>
                <w:rFonts w:ascii="Calibri" w:hAnsi="Calibri" w:cs="Calibri"/>
                <w:color w:val="000000"/>
                <w:sz w:val="22"/>
                <w:szCs w:val="22"/>
              </w:rPr>
              <w:t>8</w:t>
            </w:r>
          </w:p>
        </w:tc>
        <w:tc>
          <w:tcPr>
            <w:tcW w:w="3801" w:type="dxa"/>
            <w:tcBorders>
              <w:top w:val="nil"/>
              <w:left w:val="nil"/>
              <w:bottom w:val="single" w:sz="4" w:space="0" w:color="auto"/>
              <w:right w:val="single" w:sz="4" w:space="0" w:color="auto"/>
            </w:tcBorders>
            <w:shd w:val="clear" w:color="auto" w:fill="auto"/>
            <w:vAlign w:val="center"/>
          </w:tcPr>
          <w:p w14:paraId="0A1468B5" w14:textId="348AE911" w:rsidR="006B52CA" w:rsidRDefault="006B52CA" w:rsidP="00703564">
            <w:pPr>
              <w:widowControl w:val="0"/>
              <w:autoSpaceDE w:val="0"/>
              <w:autoSpaceDN w:val="0"/>
              <w:adjustRightInd w:val="0"/>
              <w:spacing w:line="360" w:lineRule="auto"/>
              <w:rPr>
                <w:rFonts w:ascii="Calibri" w:hAnsi="Calibri" w:cs="Calibri"/>
                <w:color w:val="000000"/>
                <w:sz w:val="22"/>
                <w:szCs w:val="22"/>
              </w:rPr>
            </w:pPr>
            <w:r>
              <w:rPr>
                <w:rFonts w:ascii="Calibri" w:hAnsi="Calibri" w:cs="Calibri"/>
                <w:color w:val="000000"/>
                <w:sz w:val="22"/>
                <w:szCs w:val="22"/>
              </w:rPr>
              <w:t>Užtinkuoti išardytų pertvarų vietas, glaistyti, dažyti</w:t>
            </w:r>
          </w:p>
        </w:tc>
      </w:tr>
      <w:tr w:rsidR="00DA1EC9" w:rsidRPr="00B373E1" w14:paraId="2B0789FA" w14:textId="77777777" w:rsidTr="00703564">
        <w:trPr>
          <w:trHeight w:val="557"/>
        </w:trPr>
        <w:tc>
          <w:tcPr>
            <w:tcW w:w="607" w:type="dxa"/>
            <w:tcBorders>
              <w:top w:val="nil"/>
              <w:left w:val="single" w:sz="4" w:space="0" w:color="auto"/>
              <w:bottom w:val="single" w:sz="4" w:space="0" w:color="auto"/>
              <w:right w:val="single" w:sz="4" w:space="0" w:color="auto"/>
            </w:tcBorders>
            <w:shd w:val="clear" w:color="auto" w:fill="auto"/>
            <w:vAlign w:val="center"/>
          </w:tcPr>
          <w:p w14:paraId="0193B046" w14:textId="72D5FFDD" w:rsidR="00DA1EC9" w:rsidRDefault="00DA1EC9" w:rsidP="00703564">
            <w:pPr>
              <w:widowControl w:val="0"/>
              <w:autoSpaceDE w:val="0"/>
              <w:autoSpaceDN w:val="0"/>
              <w:adjustRightInd w:val="0"/>
              <w:spacing w:line="360" w:lineRule="auto"/>
              <w:jc w:val="center"/>
              <w:rPr>
                <w:rFonts w:ascii="Calibri" w:hAnsi="Calibri" w:cs="Calibri"/>
                <w:color w:val="000000"/>
                <w:sz w:val="22"/>
                <w:szCs w:val="22"/>
              </w:rPr>
            </w:pPr>
            <w:r>
              <w:rPr>
                <w:rFonts w:ascii="Calibri" w:hAnsi="Calibri" w:cs="Calibri"/>
                <w:color w:val="000000"/>
                <w:sz w:val="22"/>
                <w:szCs w:val="22"/>
              </w:rPr>
              <w:t>4.7</w:t>
            </w:r>
          </w:p>
        </w:tc>
        <w:tc>
          <w:tcPr>
            <w:tcW w:w="3328" w:type="dxa"/>
            <w:tcBorders>
              <w:top w:val="nil"/>
              <w:left w:val="nil"/>
              <w:bottom w:val="single" w:sz="4" w:space="0" w:color="auto"/>
              <w:right w:val="single" w:sz="4" w:space="0" w:color="auto"/>
            </w:tcBorders>
            <w:shd w:val="clear" w:color="auto" w:fill="auto"/>
            <w:vAlign w:val="center"/>
          </w:tcPr>
          <w:p w14:paraId="19DE0CFA" w14:textId="456CE7D1" w:rsidR="00DA1EC9" w:rsidRDefault="00DA1EC9" w:rsidP="00703564">
            <w:pPr>
              <w:widowControl w:val="0"/>
              <w:autoSpaceDE w:val="0"/>
              <w:autoSpaceDN w:val="0"/>
              <w:adjustRightInd w:val="0"/>
              <w:spacing w:line="360" w:lineRule="auto"/>
              <w:rPr>
                <w:rFonts w:ascii="Calibri" w:hAnsi="Calibri" w:cs="Calibri"/>
                <w:color w:val="000000"/>
                <w:sz w:val="22"/>
                <w:szCs w:val="22"/>
              </w:rPr>
            </w:pPr>
            <w:r w:rsidRPr="00DA1EC9">
              <w:rPr>
                <w:rFonts w:ascii="Calibri" w:hAnsi="Calibri" w:cs="Calibri"/>
                <w:color w:val="000000"/>
                <w:sz w:val="22"/>
                <w:szCs w:val="22"/>
              </w:rPr>
              <w:t>Stoglangių angų dengimas matine šviesą praleidžiančia danga, įrengta vienoje plokštumoje su lubomis.</w:t>
            </w:r>
          </w:p>
        </w:tc>
        <w:tc>
          <w:tcPr>
            <w:tcW w:w="1484" w:type="dxa"/>
            <w:tcBorders>
              <w:top w:val="nil"/>
              <w:left w:val="nil"/>
              <w:bottom w:val="single" w:sz="4" w:space="0" w:color="auto"/>
              <w:right w:val="single" w:sz="4" w:space="0" w:color="auto"/>
            </w:tcBorders>
            <w:shd w:val="clear" w:color="auto" w:fill="auto"/>
            <w:vAlign w:val="center"/>
          </w:tcPr>
          <w:p w14:paraId="76A4985A" w14:textId="223846BF" w:rsidR="00DA1EC9" w:rsidRDefault="00DA1EC9" w:rsidP="00703564">
            <w:pPr>
              <w:widowControl w:val="0"/>
              <w:autoSpaceDE w:val="0"/>
              <w:autoSpaceDN w:val="0"/>
              <w:adjustRightInd w:val="0"/>
              <w:spacing w:line="360" w:lineRule="auto"/>
              <w:jc w:val="center"/>
              <w:rPr>
                <w:rFonts w:ascii="Calibri" w:hAnsi="Calibri" w:cs="Calibri"/>
                <w:color w:val="000000"/>
                <w:sz w:val="22"/>
                <w:szCs w:val="22"/>
              </w:rPr>
            </w:pPr>
            <w:r>
              <w:rPr>
                <w:rFonts w:ascii="Calibri" w:hAnsi="Calibri" w:cs="Calibri"/>
                <w:color w:val="000000"/>
                <w:sz w:val="22"/>
                <w:szCs w:val="22"/>
              </w:rPr>
              <w:t>vnt.</w:t>
            </w:r>
          </w:p>
        </w:tc>
        <w:tc>
          <w:tcPr>
            <w:tcW w:w="870" w:type="dxa"/>
            <w:tcBorders>
              <w:top w:val="nil"/>
              <w:left w:val="nil"/>
              <w:bottom w:val="single" w:sz="4" w:space="0" w:color="auto"/>
              <w:right w:val="single" w:sz="4" w:space="0" w:color="auto"/>
            </w:tcBorders>
            <w:shd w:val="clear" w:color="auto" w:fill="auto"/>
            <w:vAlign w:val="center"/>
          </w:tcPr>
          <w:p w14:paraId="2375AF9E" w14:textId="4B718C2C" w:rsidR="00DA1EC9" w:rsidRDefault="00DA1EC9" w:rsidP="00703564">
            <w:pPr>
              <w:widowControl w:val="0"/>
              <w:autoSpaceDE w:val="0"/>
              <w:autoSpaceDN w:val="0"/>
              <w:adjustRightInd w:val="0"/>
              <w:spacing w:line="360" w:lineRule="auto"/>
              <w:jc w:val="center"/>
              <w:rPr>
                <w:rFonts w:ascii="Calibri" w:hAnsi="Calibri" w:cs="Calibri"/>
                <w:color w:val="000000"/>
                <w:sz w:val="22"/>
                <w:szCs w:val="22"/>
              </w:rPr>
            </w:pPr>
            <w:r>
              <w:rPr>
                <w:rFonts w:ascii="Calibri" w:hAnsi="Calibri" w:cs="Calibri"/>
                <w:color w:val="000000"/>
                <w:sz w:val="22"/>
                <w:szCs w:val="22"/>
              </w:rPr>
              <w:t>9</w:t>
            </w:r>
          </w:p>
        </w:tc>
        <w:tc>
          <w:tcPr>
            <w:tcW w:w="3801" w:type="dxa"/>
            <w:tcBorders>
              <w:top w:val="nil"/>
              <w:left w:val="nil"/>
              <w:bottom w:val="single" w:sz="4" w:space="0" w:color="auto"/>
              <w:right w:val="single" w:sz="4" w:space="0" w:color="auto"/>
            </w:tcBorders>
            <w:shd w:val="clear" w:color="auto" w:fill="auto"/>
            <w:vAlign w:val="center"/>
          </w:tcPr>
          <w:p w14:paraId="74DF0674" w14:textId="77777777" w:rsidR="00DA1EC9" w:rsidRDefault="00DA1EC9" w:rsidP="00703564">
            <w:pPr>
              <w:widowControl w:val="0"/>
              <w:autoSpaceDE w:val="0"/>
              <w:autoSpaceDN w:val="0"/>
              <w:adjustRightInd w:val="0"/>
              <w:spacing w:line="360" w:lineRule="auto"/>
              <w:rPr>
                <w:rFonts w:ascii="Calibri" w:hAnsi="Calibri" w:cs="Calibri"/>
                <w:color w:val="000000"/>
                <w:sz w:val="22"/>
                <w:szCs w:val="22"/>
              </w:rPr>
            </w:pPr>
          </w:p>
        </w:tc>
      </w:tr>
      <w:tr w:rsidR="006B52CA" w:rsidRPr="00B373E1" w14:paraId="0059302D" w14:textId="77777777" w:rsidTr="00DA1EC9">
        <w:trPr>
          <w:trHeight w:val="557"/>
        </w:trPr>
        <w:tc>
          <w:tcPr>
            <w:tcW w:w="60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267BA0E" w14:textId="7CC39823" w:rsidR="006B52CA" w:rsidRPr="006B52CA" w:rsidRDefault="006B52CA" w:rsidP="00703564">
            <w:pPr>
              <w:widowControl w:val="0"/>
              <w:autoSpaceDE w:val="0"/>
              <w:autoSpaceDN w:val="0"/>
              <w:adjustRightInd w:val="0"/>
              <w:spacing w:line="360" w:lineRule="auto"/>
              <w:jc w:val="center"/>
              <w:rPr>
                <w:rFonts w:ascii="Calibri" w:hAnsi="Calibri" w:cs="Calibri"/>
                <w:b/>
                <w:bCs/>
                <w:color w:val="000000"/>
                <w:sz w:val="22"/>
                <w:szCs w:val="22"/>
              </w:rPr>
            </w:pPr>
            <w:r w:rsidRPr="006B52CA">
              <w:rPr>
                <w:rFonts w:ascii="Calibri" w:hAnsi="Calibri" w:cs="Calibri"/>
                <w:b/>
                <w:bCs/>
                <w:color w:val="000000"/>
                <w:sz w:val="22"/>
                <w:szCs w:val="22"/>
              </w:rPr>
              <w:t>5.</w:t>
            </w:r>
          </w:p>
        </w:tc>
        <w:tc>
          <w:tcPr>
            <w:tcW w:w="9483" w:type="dxa"/>
            <w:gridSpan w:val="4"/>
            <w:tcBorders>
              <w:top w:val="nil"/>
              <w:left w:val="nil"/>
              <w:bottom w:val="single" w:sz="4" w:space="0" w:color="auto"/>
              <w:right w:val="single" w:sz="4" w:space="0" w:color="auto"/>
            </w:tcBorders>
            <w:shd w:val="clear" w:color="auto" w:fill="F2F2F2" w:themeFill="background1" w:themeFillShade="F2"/>
            <w:vAlign w:val="center"/>
          </w:tcPr>
          <w:p w14:paraId="723BEF53" w14:textId="2451BA22" w:rsidR="006B52CA" w:rsidRPr="006B52CA" w:rsidRDefault="006B52CA" w:rsidP="00703564">
            <w:pPr>
              <w:widowControl w:val="0"/>
              <w:autoSpaceDE w:val="0"/>
              <w:autoSpaceDN w:val="0"/>
              <w:adjustRightInd w:val="0"/>
              <w:spacing w:line="360" w:lineRule="auto"/>
              <w:jc w:val="center"/>
              <w:rPr>
                <w:rFonts w:ascii="Calibri" w:hAnsi="Calibri" w:cs="Calibri"/>
                <w:b/>
                <w:bCs/>
                <w:color w:val="000000"/>
                <w:sz w:val="22"/>
                <w:szCs w:val="22"/>
              </w:rPr>
            </w:pPr>
            <w:r w:rsidRPr="006B52CA">
              <w:rPr>
                <w:rFonts w:ascii="Calibri" w:hAnsi="Calibri" w:cs="Calibri"/>
                <w:b/>
                <w:bCs/>
                <w:color w:val="000000"/>
                <w:sz w:val="22"/>
                <w:szCs w:val="22"/>
              </w:rPr>
              <w:t>Durų remontas</w:t>
            </w:r>
          </w:p>
        </w:tc>
      </w:tr>
      <w:tr w:rsidR="006B52CA" w:rsidRPr="00B373E1" w14:paraId="5DF40F1C" w14:textId="77777777" w:rsidTr="00703564">
        <w:trPr>
          <w:trHeight w:val="557"/>
        </w:trPr>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14:paraId="067900F1" w14:textId="5CE80B48" w:rsidR="006B52CA" w:rsidRDefault="006B52CA" w:rsidP="00703564">
            <w:pPr>
              <w:widowControl w:val="0"/>
              <w:autoSpaceDE w:val="0"/>
              <w:autoSpaceDN w:val="0"/>
              <w:adjustRightInd w:val="0"/>
              <w:spacing w:line="360" w:lineRule="auto"/>
              <w:jc w:val="center"/>
              <w:rPr>
                <w:rFonts w:ascii="Calibri" w:hAnsi="Calibri" w:cs="Calibri"/>
                <w:color w:val="000000"/>
                <w:sz w:val="22"/>
                <w:szCs w:val="22"/>
              </w:rPr>
            </w:pPr>
            <w:r>
              <w:rPr>
                <w:rFonts w:ascii="Calibri" w:hAnsi="Calibri" w:cs="Calibri"/>
                <w:color w:val="000000"/>
                <w:sz w:val="22"/>
                <w:szCs w:val="22"/>
              </w:rPr>
              <w:t>5.1</w:t>
            </w:r>
          </w:p>
        </w:tc>
        <w:tc>
          <w:tcPr>
            <w:tcW w:w="3328" w:type="dxa"/>
            <w:tcBorders>
              <w:top w:val="single" w:sz="4" w:space="0" w:color="auto"/>
              <w:left w:val="nil"/>
              <w:bottom w:val="single" w:sz="4" w:space="0" w:color="auto"/>
              <w:right w:val="single" w:sz="4" w:space="0" w:color="auto"/>
            </w:tcBorders>
            <w:shd w:val="clear" w:color="auto" w:fill="auto"/>
            <w:vAlign w:val="center"/>
          </w:tcPr>
          <w:p w14:paraId="6B25BF57" w14:textId="4D05B427" w:rsidR="006B52CA" w:rsidRDefault="006B52CA" w:rsidP="00703564">
            <w:pPr>
              <w:widowControl w:val="0"/>
              <w:autoSpaceDE w:val="0"/>
              <w:autoSpaceDN w:val="0"/>
              <w:adjustRightInd w:val="0"/>
              <w:spacing w:line="360" w:lineRule="auto"/>
              <w:rPr>
                <w:rFonts w:ascii="Calibri" w:hAnsi="Calibri" w:cs="Calibri"/>
                <w:color w:val="000000"/>
                <w:sz w:val="22"/>
                <w:szCs w:val="22"/>
              </w:rPr>
            </w:pPr>
            <w:r>
              <w:rPr>
                <w:rFonts w:ascii="Calibri" w:hAnsi="Calibri" w:cs="Calibri"/>
                <w:color w:val="000000"/>
                <w:sz w:val="22"/>
                <w:szCs w:val="22"/>
              </w:rPr>
              <w:t>Vidinės durys</w:t>
            </w:r>
          </w:p>
        </w:tc>
        <w:tc>
          <w:tcPr>
            <w:tcW w:w="1484" w:type="dxa"/>
            <w:tcBorders>
              <w:top w:val="single" w:sz="4" w:space="0" w:color="auto"/>
              <w:left w:val="nil"/>
              <w:bottom w:val="single" w:sz="4" w:space="0" w:color="auto"/>
              <w:right w:val="single" w:sz="4" w:space="0" w:color="auto"/>
            </w:tcBorders>
            <w:shd w:val="clear" w:color="auto" w:fill="auto"/>
            <w:vAlign w:val="center"/>
          </w:tcPr>
          <w:p w14:paraId="222A69BD" w14:textId="575ED4EA" w:rsidR="006B52CA" w:rsidRDefault="00DA1EC9" w:rsidP="00703564">
            <w:pPr>
              <w:widowControl w:val="0"/>
              <w:autoSpaceDE w:val="0"/>
              <w:autoSpaceDN w:val="0"/>
              <w:adjustRightInd w:val="0"/>
              <w:spacing w:line="360" w:lineRule="auto"/>
              <w:jc w:val="center"/>
              <w:rPr>
                <w:rFonts w:ascii="Calibri" w:hAnsi="Calibri" w:cs="Calibri"/>
                <w:color w:val="000000"/>
                <w:sz w:val="22"/>
                <w:szCs w:val="22"/>
              </w:rPr>
            </w:pPr>
            <w:r>
              <w:rPr>
                <w:rFonts w:ascii="Calibri" w:hAnsi="Calibri" w:cs="Calibri"/>
                <w:color w:val="000000"/>
                <w:sz w:val="22"/>
                <w:szCs w:val="22"/>
              </w:rPr>
              <w:t>v</w:t>
            </w:r>
            <w:r w:rsidR="006B52CA">
              <w:rPr>
                <w:rFonts w:ascii="Calibri" w:hAnsi="Calibri" w:cs="Calibri"/>
                <w:color w:val="000000"/>
                <w:sz w:val="22"/>
                <w:szCs w:val="22"/>
              </w:rPr>
              <w:t>nt.</w:t>
            </w:r>
          </w:p>
        </w:tc>
        <w:tc>
          <w:tcPr>
            <w:tcW w:w="870" w:type="dxa"/>
            <w:tcBorders>
              <w:top w:val="single" w:sz="4" w:space="0" w:color="auto"/>
              <w:left w:val="nil"/>
              <w:bottom w:val="single" w:sz="4" w:space="0" w:color="auto"/>
              <w:right w:val="single" w:sz="4" w:space="0" w:color="auto"/>
            </w:tcBorders>
            <w:shd w:val="clear" w:color="auto" w:fill="auto"/>
            <w:vAlign w:val="center"/>
          </w:tcPr>
          <w:p w14:paraId="50273853" w14:textId="7CA17E8F" w:rsidR="006B52CA" w:rsidRDefault="006B52CA" w:rsidP="00703564">
            <w:pPr>
              <w:widowControl w:val="0"/>
              <w:autoSpaceDE w:val="0"/>
              <w:autoSpaceDN w:val="0"/>
              <w:adjustRightInd w:val="0"/>
              <w:spacing w:line="360" w:lineRule="auto"/>
              <w:jc w:val="center"/>
              <w:rPr>
                <w:rFonts w:ascii="Calibri" w:hAnsi="Calibri" w:cs="Calibri"/>
                <w:color w:val="000000"/>
                <w:sz w:val="22"/>
                <w:szCs w:val="22"/>
              </w:rPr>
            </w:pPr>
            <w:r>
              <w:rPr>
                <w:rFonts w:ascii="Calibri" w:hAnsi="Calibri" w:cs="Calibri"/>
                <w:color w:val="000000"/>
                <w:sz w:val="22"/>
                <w:szCs w:val="22"/>
              </w:rPr>
              <w:t>5</w:t>
            </w:r>
          </w:p>
        </w:tc>
        <w:tc>
          <w:tcPr>
            <w:tcW w:w="3801" w:type="dxa"/>
            <w:tcBorders>
              <w:top w:val="single" w:sz="4" w:space="0" w:color="auto"/>
              <w:left w:val="nil"/>
              <w:bottom w:val="single" w:sz="4" w:space="0" w:color="auto"/>
              <w:right w:val="single" w:sz="4" w:space="0" w:color="auto"/>
            </w:tcBorders>
            <w:shd w:val="clear" w:color="auto" w:fill="auto"/>
            <w:vAlign w:val="center"/>
          </w:tcPr>
          <w:p w14:paraId="0BA898A1" w14:textId="7E116129" w:rsidR="006B52CA" w:rsidRDefault="006B52CA" w:rsidP="00703564">
            <w:pPr>
              <w:widowControl w:val="0"/>
              <w:autoSpaceDE w:val="0"/>
              <w:autoSpaceDN w:val="0"/>
              <w:adjustRightInd w:val="0"/>
              <w:spacing w:line="360" w:lineRule="auto"/>
              <w:rPr>
                <w:rFonts w:ascii="Calibri" w:hAnsi="Calibri" w:cs="Calibri"/>
                <w:color w:val="000000"/>
                <w:sz w:val="22"/>
                <w:szCs w:val="22"/>
              </w:rPr>
            </w:pPr>
            <w:r>
              <w:rPr>
                <w:rFonts w:ascii="Calibri" w:hAnsi="Calibri" w:cs="Calibri"/>
                <w:color w:val="000000"/>
                <w:sz w:val="22"/>
                <w:szCs w:val="22"/>
              </w:rPr>
              <w:t>Vidinių durų kiekį ir tipą žr. Brėžinyje Durų specifikacija.</w:t>
            </w:r>
          </w:p>
        </w:tc>
      </w:tr>
      <w:tr w:rsidR="006B52CA" w:rsidRPr="00B373E1" w14:paraId="798047C1" w14:textId="77777777" w:rsidTr="00703564">
        <w:trPr>
          <w:trHeight w:val="557"/>
        </w:trPr>
        <w:tc>
          <w:tcPr>
            <w:tcW w:w="607" w:type="dxa"/>
            <w:tcBorders>
              <w:top w:val="nil"/>
              <w:left w:val="single" w:sz="4" w:space="0" w:color="auto"/>
              <w:bottom w:val="single" w:sz="4" w:space="0" w:color="auto"/>
              <w:right w:val="single" w:sz="4" w:space="0" w:color="auto"/>
            </w:tcBorders>
            <w:shd w:val="clear" w:color="auto" w:fill="auto"/>
            <w:vAlign w:val="center"/>
          </w:tcPr>
          <w:p w14:paraId="62AD5193" w14:textId="7BC9611F" w:rsidR="006B52CA" w:rsidRDefault="006B52CA" w:rsidP="00703564">
            <w:pPr>
              <w:widowControl w:val="0"/>
              <w:autoSpaceDE w:val="0"/>
              <w:autoSpaceDN w:val="0"/>
              <w:adjustRightInd w:val="0"/>
              <w:spacing w:line="360" w:lineRule="auto"/>
              <w:jc w:val="center"/>
              <w:rPr>
                <w:rFonts w:ascii="Calibri" w:hAnsi="Calibri" w:cs="Calibri"/>
                <w:color w:val="000000"/>
                <w:sz w:val="22"/>
                <w:szCs w:val="22"/>
              </w:rPr>
            </w:pPr>
            <w:r>
              <w:rPr>
                <w:rFonts w:ascii="Calibri" w:hAnsi="Calibri" w:cs="Calibri"/>
                <w:color w:val="000000"/>
                <w:sz w:val="22"/>
                <w:szCs w:val="22"/>
              </w:rPr>
              <w:t>5.2</w:t>
            </w:r>
          </w:p>
        </w:tc>
        <w:tc>
          <w:tcPr>
            <w:tcW w:w="3328" w:type="dxa"/>
            <w:tcBorders>
              <w:top w:val="nil"/>
              <w:left w:val="nil"/>
              <w:bottom w:val="single" w:sz="4" w:space="0" w:color="auto"/>
              <w:right w:val="single" w:sz="4" w:space="0" w:color="auto"/>
            </w:tcBorders>
            <w:shd w:val="clear" w:color="auto" w:fill="auto"/>
            <w:vAlign w:val="center"/>
          </w:tcPr>
          <w:p w14:paraId="2E1F70A3" w14:textId="779FCC95" w:rsidR="006B52CA" w:rsidRDefault="006B52CA" w:rsidP="00703564">
            <w:pPr>
              <w:widowControl w:val="0"/>
              <w:autoSpaceDE w:val="0"/>
              <w:autoSpaceDN w:val="0"/>
              <w:adjustRightInd w:val="0"/>
              <w:spacing w:line="360" w:lineRule="auto"/>
              <w:rPr>
                <w:rFonts w:ascii="Calibri" w:hAnsi="Calibri" w:cs="Calibri"/>
                <w:color w:val="000000"/>
                <w:sz w:val="22"/>
                <w:szCs w:val="22"/>
              </w:rPr>
            </w:pPr>
            <w:r>
              <w:rPr>
                <w:rFonts w:ascii="Calibri" w:hAnsi="Calibri" w:cs="Calibri"/>
                <w:color w:val="000000"/>
                <w:sz w:val="22"/>
                <w:szCs w:val="22"/>
              </w:rPr>
              <w:t>Durų apvadų montavimas</w:t>
            </w:r>
          </w:p>
        </w:tc>
        <w:tc>
          <w:tcPr>
            <w:tcW w:w="1484" w:type="dxa"/>
            <w:tcBorders>
              <w:top w:val="nil"/>
              <w:left w:val="nil"/>
              <w:bottom w:val="single" w:sz="4" w:space="0" w:color="auto"/>
              <w:right w:val="single" w:sz="4" w:space="0" w:color="auto"/>
            </w:tcBorders>
            <w:shd w:val="clear" w:color="auto" w:fill="auto"/>
            <w:vAlign w:val="center"/>
          </w:tcPr>
          <w:p w14:paraId="0730D6D7" w14:textId="5F329A79" w:rsidR="006B52CA" w:rsidRDefault="00DA1EC9" w:rsidP="00703564">
            <w:pPr>
              <w:widowControl w:val="0"/>
              <w:autoSpaceDE w:val="0"/>
              <w:autoSpaceDN w:val="0"/>
              <w:adjustRightInd w:val="0"/>
              <w:spacing w:line="360" w:lineRule="auto"/>
              <w:jc w:val="center"/>
              <w:rPr>
                <w:rFonts w:ascii="Calibri" w:hAnsi="Calibri" w:cs="Calibri"/>
                <w:color w:val="000000"/>
                <w:sz w:val="22"/>
                <w:szCs w:val="22"/>
              </w:rPr>
            </w:pPr>
            <w:r>
              <w:rPr>
                <w:rFonts w:ascii="Calibri" w:hAnsi="Calibri" w:cs="Calibri"/>
                <w:color w:val="000000"/>
                <w:sz w:val="22"/>
                <w:szCs w:val="22"/>
              </w:rPr>
              <w:t>kompl.</w:t>
            </w:r>
          </w:p>
        </w:tc>
        <w:tc>
          <w:tcPr>
            <w:tcW w:w="870" w:type="dxa"/>
            <w:tcBorders>
              <w:top w:val="nil"/>
              <w:left w:val="nil"/>
              <w:bottom w:val="single" w:sz="4" w:space="0" w:color="auto"/>
              <w:right w:val="single" w:sz="4" w:space="0" w:color="auto"/>
            </w:tcBorders>
            <w:shd w:val="clear" w:color="auto" w:fill="auto"/>
            <w:vAlign w:val="center"/>
          </w:tcPr>
          <w:p w14:paraId="77AE9D5D" w14:textId="3AB7DABB" w:rsidR="006B52CA" w:rsidRDefault="00703564" w:rsidP="00703564">
            <w:pPr>
              <w:widowControl w:val="0"/>
              <w:autoSpaceDE w:val="0"/>
              <w:autoSpaceDN w:val="0"/>
              <w:adjustRightInd w:val="0"/>
              <w:spacing w:line="360" w:lineRule="auto"/>
              <w:jc w:val="center"/>
              <w:rPr>
                <w:rFonts w:ascii="Calibri" w:hAnsi="Calibri" w:cs="Calibri"/>
                <w:color w:val="000000"/>
                <w:sz w:val="22"/>
                <w:szCs w:val="22"/>
              </w:rPr>
            </w:pPr>
            <w:r>
              <w:rPr>
                <w:rFonts w:ascii="Calibri" w:hAnsi="Calibri" w:cs="Calibri"/>
                <w:color w:val="000000"/>
                <w:sz w:val="22"/>
                <w:szCs w:val="22"/>
              </w:rPr>
              <w:t>1</w:t>
            </w:r>
          </w:p>
        </w:tc>
        <w:tc>
          <w:tcPr>
            <w:tcW w:w="3801" w:type="dxa"/>
            <w:tcBorders>
              <w:top w:val="nil"/>
              <w:left w:val="nil"/>
              <w:bottom w:val="single" w:sz="4" w:space="0" w:color="auto"/>
              <w:right w:val="single" w:sz="4" w:space="0" w:color="auto"/>
            </w:tcBorders>
            <w:shd w:val="clear" w:color="auto" w:fill="auto"/>
            <w:vAlign w:val="center"/>
          </w:tcPr>
          <w:p w14:paraId="00D7FFE3" w14:textId="7C8C6E79" w:rsidR="006B52CA" w:rsidRDefault="006B52CA" w:rsidP="00703564">
            <w:pPr>
              <w:widowControl w:val="0"/>
              <w:autoSpaceDE w:val="0"/>
              <w:autoSpaceDN w:val="0"/>
              <w:adjustRightInd w:val="0"/>
              <w:spacing w:line="360" w:lineRule="auto"/>
              <w:rPr>
                <w:rFonts w:ascii="Calibri" w:hAnsi="Calibri" w:cs="Calibri"/>
                <w:color w:val="000000"/>
                <w:sz w:val="22"/>
                <w:szCs w:val="22"/>
              </w:rPr>
            </w:pPr>
            <w:r>
              <w:rPr>
                <w:rFonts w:ascii="Calibri" w:hAnsi="Calibri" w:cs="Calibri"/>
                <w:color w:val="000000"/>
                <w:sz w:val="22"/>
                <w:szCs w:val="22"/>
              </w:rPr>
              <w:t>Apvadai suleidžiami 45 laipsnių kampu</w:t>
            </w:r>
          </w:p>
        </w:tc>
      </w:tr>
      <w:tr w:rsidR="006B52CA" w:rsidRPr="00B373E1" w14:paraId="78F4D29A" w14:textId="77777777" w:rsidTr="00DA1EC9">
        <w:trPr>
          <w:trHeight w:val="557"/>
        </w:trPr>
        <w:tc>
          <w:tcPr>
            <w:tcW w:w="60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B0FEEE1" w14:textId="3208D445" w:rsidR="006B52CA" w:rsidRPr="006B52CA" w:rsidRDefault="006B52CA" w:rsidP="00703564">
            <w:pPr>
              <w:widowControl w:val="0"/>
              <w:autoSpaceDE w:val="0"/>
              <w:autoSpaceDN w:val="0"/>
              <w:adjustRightInd w:val="0"/>
              <w:spacing w:line="360" w:lineRule="auto"/>
              <w:jc w:val="center"/>
              <w:rPr>
                <w:rFonts w:ascii="Calibri" w:hAnsi="Calibri" w:cs="Calibri"/>
                <w:b/>
                <w:bCs/>
                <w:color w:val="000000"/>
                <w:sz w:val="22"/>
                <w:szCs w:val="22"/>
              </w:rPr>
            </w:pPr>
            <w:r w:rsidRPr="006B52CA">
              <w:rPr>
                <w:rFonts w:ascii="Calibri" w:hAnsi="Calibri" w:cs="Calibri"/>
                <w:b/>
                <w:bCs/>
                <w:color w:val="000000"/>
                <w:sz w:val="22"/>
                <w:szCs w:val="22"/>
              </w:rPr>
              <w:t>6.</w:t>
            </w:r>
          </w:p>
        </w:tc>
        <w:tc>
          <w:tcPr>
            <w:tcW w:w="9483" w:type="dxa"/>
            <w:gridSpan w:val="4"/>
            <w:tcBorders>
              <w:top w:val="nil"/>
              <w:left w:val="nil"/>
              <w:bottom w:val="single" w:sz="4" w:space="0" w:color="auto"/>
              <w:right w:val="single" w:sz="4" w:space="0" w:color="auto"/>
            </w:tcBorders>
            <w:shd w:val="clear" w:color="auto" w:fill="F2F2F2" w:themeFill="background1" w:themeFillShade="F2"/>
            <w:vAlign w:val="center"/>
          </w:tcPr>
          <w:p w14:paraId="5EDA54D2" w14:textId="5092AD5E" w:rsidR="006B52CA" w:rsidRPr="006B52CA" w:rsidRDefault="006B52CA" w:rsidP="00703564">
            <w:pPr>
              <w:widowControl w:val="0"/>
              <w:autoSpaceDE w:val="0"/>
              <w:autoSpaceDN w:val="0"/>
              <w:adjustRightInd w:val="0"/>
              <w:spacing w:line="360" w:lineRule="auto"/>
              <w:jc w:val="center"/>
              <w:rPr>
                <w:rFonts w:ascii="Calibri" w:hAnsi="Calibri" w:cs="Calibri"/>
                <w:b/>
                <w:bCs/>
                <w:color w:val="000000"/>
                <w:sz w:val="22"/>
                <w:szCs w:val="22"/>
              </w:rPr>
            </w:pPr>
            <w:r w:rsidRPr="006B52CA">
              <w:rPr>
                <w:rFonts w:ascii="Calibri" w:hAnsi="Calibri" w:cs="Calibri"/>
                <w:b/>
                <w:bCs/>
                <w:color w:val="000000"/>
                <w:sz w:val="22"/>
                <w:szCs w:val="22"/>
              </w:rPr>
              <w:t>Kiti kiekiai</w:t>
            </w:r>
          </w:p>
        </w:tc>
      </w:tr>
      <w:tr w:rsidR="00433F9C" w:rsidRPr="00B373E1" w14:paraId="0C8617BC" w14:textId="77777777" w:rsidTr="00703564">
        <w:trPr>
          <w:trHeight w:val="557"/>
        </w:trPr>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14:paraId="4D051652" w14:textId="06EDDF80" w:rsidR="00433F9C" w:rsidRDefault="00433F9C" w:rsidP="00703564">
            <w:pPr>
              <w:widowControl w:val="0"/>
              <w:autoSpaceDE w:val="0"/>
              <w:autoSpaceDN w:val="0"/>
              <w:adjustRightInd w:val="0"/>
              <w:spacing w:line="360" w:lineRule="auto"/>
              <w:jc w:val="center"/>
              <w:rPr>
                <w:rFonts w:ascii="Calibri" w:hAnsi="Calibri" w:cs="Calibri"/>
                <w:color w:val="000000"/>
                <w:sz w:val="22"/>
                <w:szCs w:val="22"/>
              </w:rPr>
            </w:pPr>
            <w:r>
              <w:rPr>
                <w:rFonts w:ascii="Calibri" w:hAnsi="Calibri" w:cs="Calibri"/>
                <w:color w:val="000000"/>
                <w:sz w:val="22"/>
                <w:szCs w:val="22"/>
              </w:rPr>
              <w:t>6.1</w:t>
            </w:r>
          </w:p>
        </w:tc>
        <w:tc>
          <w:tcPr>
            <w:tcW w:w="3328" w:type="dxa"/>
            <w:tcBorders>
              <w:top w:val="single" w:sz="4" w:space="0" w:color="auto"/>
              <w:left w:val="nil"/>
              <w:bottom w:val="single" w:sz="4" w:space="0" w:color="auto"/>
              <w:right w:val="single" w:sz="4" w:space="0" w:color="auto"/>
            </w:tcBorders>
            <w:shd w:val="clear" w:color="auto" w:fill="auto"/>
            <w:vAlign w:val="center"/>
          </w:tcPr>
          <w:p w14:paraId="57361590" w14:textId="6EA3D636" w:rsidR="00433F9C" w:rsidRDefault="00433F9C" w:rsidP="00703564">
            <w:pPr>
              <w:widowControl w:val="0"/>
              <w:autoSpaceDE w:val="0"/>
              <w:autoSpaceDN w:val="0"/>
              <w:adjustRightInd w:val="0"/>
              <w:spacing w:line="360" w:lineRule="auto"/>
              <w:rPr>
                <w:rFonts w:ascii="Calibri" w:hAnsi="Calibri" w:cs="Calibri"/>
                <w:color w:val="000000"/>
                <w:sz w:val="22"/>
                <w:szCs w:val="22"/>
              </w:rPr>
            </w:pPr>
            <w:r>
              <w:rPr>
                <w:rFonts w:ascii="Calibri" w:hAnsi="Calibri" w:cs="Calibri"/>
                <w:color w:val="000000"/>
                <w:sz w:val="22"/>
                <w:szCs w:val="22"/>
              </w:rPr>
              <w:t>Pakabinami šviestuvai</w:t>
            </w:r>
          </w:p>
        </w:tc>
        <w:tc>
          <w:tcPr>
            <w:tcW w:w="1484" w:type="dxa"/>
            <w:tcBorders>
              <w:top w:val="single" w:sz="4" w:space="0" w:color="auto"/>
              <w:left w:val="nil"/>
              <w:bottom w:val="single" w:sz="4" w:space="0" w:color="auto"/>
              <w:right w:val="single" w:sz="4" w:space="0" w:color="auto"/>
            </w:tcBorders>
            <w:shd w:val="clear" w:color="auto" w:fill="auto"/>
            <w:vAlign w:val="center"/>
          </w:tcPr>
          <w:p w14:paraId="50E623FB" w14:textId="1E5DD5F9" w:rsidR="00433F9C" w:rsidRDefault="00433F9C" w:rsidP="00703564">
            <w:pPr>
              <w:widowControl w:val="0"/>
              <w:autoSpaceDE w:val="0"/>
              <w:autoSpaceDN w:val="0"/>
              <w:adjustRightInd w:val="0"/>
              <w:spacing w:line="360" w:lineRule="auto"/>
              <w:jc w:val="center"/>
              <w:rPr>
                <w:rFonts w:ascii="Calibri" w:hAnsi="Calibri" w:cs="Calibri"/>
                <w:color w:val="000000"/>
                <w:sz w:val="22"/>
                <w:szCs w:val="22"/>
              </w:rPr>
            </w:pPr>
            <w:r>
              <w:rPr>
                <w:rFonts w:ascii="Calibri" w:hAnsi="Calibri" w:cs="Calibri"/>
                <w:color w:val="000000"/>
                <w:sz w:val="22"/>
                <w:szCs w:val="22"/>
              </w:rPr>
              <w:t>m</w:t>
            </w:r>
            <w:r>
              <w:rPr>
                <w:rFonts w:ascii="Calibri" w:hAnsi="Calibri" w:cs="Calibri"/>
                <w:color w:val="000000"/>
                <w:sz w:val="22"/>
                <w:szCs w:val="22"/>
              </w:rPr>
              <w:br/>
              <w:t>vnt.</w:t>
            </w:r>
          </w:p>
        </w:tc>
        <w:tc>
          <w:tcPr>
            <w:tcW w:w="870" w:type="dxa"/>
            <w:tcBorders>
              <w:top w:val="single" w:sz="4" w:space="0" w:color="auto"/>
              <w:left w:val="nil"/>
              <w:bottom w:val="single" w:sz="4" w:space="0" w:color="auto"/>
              <w:right w:val="single" w:sz="4" w:space="0" w:color="auto"/>
            </w:tcBorders>
            <w:shd w:val="clear" w:color="auto" w:fill="auto"/>
            <w:vAlign w:val="center"/>
          </w:tcPr>
          <w:p w14:paraId="27FF38E4" w14:textId="10E66AC8" w:rsidR="00433F9C" w:rsidRDefault="00433F9C" w:rsidP="00703564">
            <w:pPr>
              <w:widowControl w:val="0"/>
              <w:autoSpaceDE w:val="0"/>
              <w:autoSpaceDN w:val="0"/>
              <w:adjustRightInd w:val="0"/>
              <w:spacing w:line="360" w:lineRule="auto"/>
              <w:jc w:val="center"/>
              <w:rPr>
                <w:rFonts w:ascii="Calibri" w:hAnsi="Calibri" w:cs="Calibri"/>
                <w:color w:val="000000"/>
                <w:sz w:val="22"/>
                <w:szCs w:val="22"/>
              </w:rPr>
            </w:pPr>
            <w:r>
              <w:rPr>
                <w:rFonts w:ascii="Calibri" w:hAnsi="Calibri" w:cs="Calibri"/>
                <w:color w:val="000000"/>
                <w:sz w:val="22"/>
                <w:szCs w:val="22"/>
              </w:rPr>
              <w:t>65,8</w:t>
            </w:r>
            <w:r>
              <w:rPr>
                <w:rFonts w:ascii="Calibri" w:hAnsi="Calibri" w:cs="Calibri"/>
                <w:color w:val="000000"/>
                <w:sz w:val="22"/>
                <w:szCs w:val="22"/>
              </w:rPr>
              <w:br/>
              <w:t>28</w:t>
            </w:r>
          </w:p>
        </w:tc>
        <w:tc>
          <w:tcPr>
            <w:tcW w:w="3801" w:type="dxa"/>
            <w:tcBorders>
              <w:top w:val="single" w:sz="4" w:space="0" w:color="auto"/>
              <w:left w:val="nil"/>
              <w:bottom w:val="single" w:sz="4" w:space="0" w:color="auto"/>
              <w:right w:val="single" w:sz="4" w:space="0" w:color="auto"/>
            </w:tcBorders>
            <w:shd w:val="clear" w:color="auto" w:fill="auto"/>
            <w:vAlign w:val="center"/>
          </w:tcPr>
          <w:p w14:paraId="05363B1A" w14:textId="729B2C68" w:rsidR="00433F9C" w:rsidRDefault="00433F9C" w:rsidP="00703564">
            <w:pPr>
              <w:widowControl w:val="0"/>
              <w:autoSpaceDE w:val="0"/>
              <w:autoSpaceDN w:val="0"/>
              <w:adjustRightInd w:val="0"/>
              <w:spacing w:line="360" w:lineRule="auto"/>
              <w:rPr>
                <w:rFonts w:ascii="Calibri" w:hAnsi="Calibri" w:cs="Calibri"/>
                <w:color w:val="000000"/>
                <w:sz w:val="22"/>
                <w:szCs w:val="22"/>
              </w:rPr>
            </w:pPr>
            <w:r>
              <w:rPr>
                <w:rFonts w:ascii="Calibri" w:hAnsi="Calibri" w:cs="Calibri"/>
                <w:color w:val="000000"/>
                <w:sz w:val="22"/>
                <w:szCs w:val="22"/>
              </w:rPr>
              <w:t xml:space="preserve">X-LINE SLIM LOW UGR UP&amp;DOWN LED </w:t>
            </w:r>
            <w:r>
              <w:rPr>
                <w:rFonts w:ascii="Calibri" w:hAnsi="Calibri" w:cs="Calibri"/>
                <w:color w:val="000000"/>
                <w:sz w:val="22"/>
                <w:szCs w:val="22"/>
              </w:rPr>
              <w:br/>
              <w:t xml:space="preserve">4400/8400 PC/RASTER DAISY-BLACK-WIDE EDD </w:t>
            </w:r>
            <w:r>
              <w:rPr>
                <w:rFonts w:ascii="Calibri" w:hAnsi="Calibri" w:cs="Calibri"/>
                <w:color w:val="000000"/>
                <w:sz w:val="22"/>
                <w:szCs w:val="22"/>
              </w:rPr>
              <w:br/>
              <w:t>04 830 / L-2266MM S-1,5M</w:t>
            </w:r>
          </w:p>
        </w:tc>
      </w:tr>
      <w:tr w:rsidR="00433F9C" w:rsidRPr="00B373E1" w14:paraId="5653CDE7" w14:textId="77777777" w:rsidTr="00703564">
        <w:trPr>
          <w:trHeight w:val="557"/>
        </w:trPr>
        <w:tc>
          <w:tcPr>
            <w:tcW w:w="607" w:type="dxa"/>
            <w:tcBorders>
              <w:top w:val="nil"/>
              <w:left w:val="single" w:sz="4" w:space="0" w:color="auto"/>
              <w:bottom w:val="single" w:sz="4" w:space="0" w:color="auto"/>
              <w:right w:val="single" w:sz="4" w:space="0" w:color="auto"/>
            </w:tcBorders>
            <w:shd w:val="clear" w:color="auto" w:fill="auto"/>
            <w:vAlign w:val="center"/>
          </w:tcPr>
          <w:p w14:paraId="6DB6D2D4" w14:textId="460382FF" w:rsidR="00433F9C" w:rsidRDefault="00433F9C" w:rsidP="00703564">
            <w:pPr>
              <w:widowControl w:val="0"/>
              <w:autoSpaceDE w:val="0"/>
              <w:autoSpaceDN w:val="0"/>
              <w:adjustRightInd w:val="0"/>
              <w:spacing w:line="360" w:lineRule="auto"/>
              <w:jc w:val="center"/>
              <w:rPr>
                <w:rFonts w:ascii="Calibri" w:hAnsi="Calibri" w:cs="Calibri"/>
                <w:color w:val="000000"/>
                <w:sz w:val="22"/>
                <w:szCs w:val="22"/>
              </w:rPr>
            </w:pPr>
            <w:r>
              <w:rPr>
                <w:rFonts w:ascii="Calibri" w:hAnsi="Calibri" w:cs="Calibri"/>
                <w:color w:val="000000"/>
                <w:sz w:val="22"/>
                <w:szCs w:val="22"/>
              </w:rPr>
              <w:t>6.2</w:t>
            </w:r>
          </w:p>
        </w:tc>
        <w:tc>
          <w:tcPr>
            <w:tcW w:w="3328" w:type="dxa"/>
            <w:tcBorders>
              <w:top w:val="nil"/>
              <w:left w:val="nil"/>
              <w:bottom w:val="single" w:sz="4" w:space="0" w:color="auto"/>
              <w:right w:val="single" w:sz="4" w:space="0" w:color="auto"/>
            </w:tcBorders>
            <w:shd w:val="clear" w:color="auto" w:fill="auto"/>
            <w:vAlign w:val="center"/>
          </w:tcPr>
          <w:p w14:paraId="19C2F093" w14:textId="0FC55C29" w:rsidR="00433F9C" w:rsidRDefault="00433F9C" w:rsidP="00703564">
            <w:pPr>
              <w:widowControl w:val="0"/>
              <w:autoSpaceDE w:val="0"/>
              <w:autoSpaceDN w:val="0"/>
              <w:adjustRightInd w:val="0"/>
              <w:spacing w:line="360" w:lineRule="auto"/>
              <w:rPr>
                <w:rFonts w:ascii="Calibri" w:hAnsi="Calibri" w:cs="Calibri"/>
                <w:color w:val="000000"/>
                <w:sz w:val="22"/>
                <w:szCs w:val="22"/>
              </w:rPr>
            </w:pPr>
            <w:r>
              <w:rPr>
                <w:rFonts w:ascii="Calibri" w:hAnsi="Calibri" w:cs="Calibri"/>
                <w:color w:val="000000"/>
                <w:sz w:val="22"/>
                <w:szCs w:val="22"/>
              </w:rPr>
              <w:t>Pasitarimų bei poilsio patalpose</w:t>
            </w:r>
          </w:p>
        </w:tc>
        <w:tc>
          <w:tcPr>
            <w:tcW w:w="1484" w:type="dxa"/>
            <w:tcBorders>
              <w:top w:val="nil"/>
              <w:left w:val="nil"/>
              <w:bottom w:val="single" w:sz="4" w:space="0" w:color="auto"/>
              <w:right w:val="single" w:sz="4" w:space="0" w:color="auto"/>
            </w:tcBorders>
            <w:shd w:val="clear" w:color="auto" w:fill="auto"/>
            <w:vAlign w:val="center"/>
          </w:tcPr>
          <w:p w14:paraId="6693FE0F" w14:textId="216D5D79" w:rsidR="00433F9C" w:rsidRDefault="00433F9C" w:rsidP="00703564">
            <w:pPr>
              <w:widowControl w:val="0"/>
              <w:autoSpaceDE w:val="0"/>
              <w:autoSpaceDN w:val="0"/>
              <w:adjustRightInd w:val="0"/>
              <w:spacing w:line="360" w:lineRule="auto"/>
              <w:jc w:val="center"/>
              <w:rPr>
                <w:rFonts w:ascii="Calibri" w:hAnsi="Calibri" w:cs="Calibri"/>
                <w:color w:val="000000"/>
                <w:sz w:val="22"/>
                <w:szCs w:val="22"/>
              </w:rPr>
            </w:pPr>
            <w:r>
              <w:rPr>
                <w:rFonts w:ascii="Calibri" w:hAnsi="Calibri" w:cs="Calibri"/>
                <w:color w:val="000000"/>
                <w:sz w:val="22"/>
                <w:szCs w:val="22"/>
              </w:rPr>
              <w:t>vnt.</w:t>
            </w:r>
          </w:p>
        </w:tc>
        <w:tc>
          <w:tcPr>
            <w:tcW w:w="870" w:type="dxa"/>
            <w:tcBorders>
              <w:top w:val="nil"/>
              <w:left w:val="nil"/>
              <w:bottom w:val="single" w:sz="4" w:space="0" w:color="auto"/>
              <w:right w:val="single" w:sz="4" w:space="0" w:color="auto"/>
            </w:tcBorders>
            <w:shd w:val="clear" w:color="auto" w:fill="auto"/>
            <w:vAlign w:val="center"/>
          </w:tcPr>
          <w:p w14:paraId="56866A4D" w14:textId="7BA7B6DB" w:rsidR="00433F9C" w:rsidRDefault="00433F9C" w:rsidP="00703564">
            <w:pPr>
              <w:widowControl w:val="0"/>
              <w:autoSpaceDE w:val="0"/>
              <w:autoSpaceDN w:val="0"/>
              <w:adjustRightInd w:val="0"/>
              <w:spacing w:line="360" w:lineRule="auto"/>
              <w:jc w:val="center"/>
              <w:rPr>
                <w:rFonts w:ascii="Calibri" w:hAnsi="Calibri" w:cs="Calibri"/>
                <w:color w:val="000000"/>
                <w:sz w:val="22"/>
                <w:szCs w:val="22"/>
              </w:rPr>
            </w:pPr>
            <w:r>
              <w:rPr>
                <w:rFonts w:ascii="Calibri" w:hAnsi="Calibri" w:cs="Calibri"/>
                <w:color w:val="000000"/>
                <w:sz w:val="22"/>
                <w:szCs w:val="22"/>
              </w:rPr>
              <w:t>10</w:t>
            </w:r>
          </w:p>
        </w:tc>
        <w:tc>
          <w:tcPr>
            <w:tcW w:w="3801" w:type="dxa"/>
            <w:tcBorders>
              <w:top w:val="nil"/>
              <w:left w:val="nil"/>
              <w:bottom w:val="single" w:sz="4" w:space="0" w:color="auto"/>
              <w:right w:val="single" w:sz="4" w:space="0" w:color="auto"/>
            </w:tcBorders>
            <w:shd w:val="clear" w:color="auto" w:fill="auto"/>
            <w:vAlign w:val="center"/>
          </w:tcPr>
          <w:p w14:paraId="7DA8F88A" w14:textId="6C1EEFD5" w:rsidR="00433F9C" w:rsidRDefault="00433F9C" w:rsidP="00703564">
            <w:pPr>
              <w:widowControl w:val="0"/>
              <w:autoSpaceDE w:val="0"/>
              <w:autoSpaceDN w:val="0"/>
              <w:adjustRightInd w:val="0"/>
              <w:spacing w:line="360" w:lineRule="auto"/>
              <w:rPr>
                <w:rFonts w:ascii="Calibri" w:hAnsi="Calibri" w:cs="Calibri"/>
                <w:color w:val="000000"/>
                <w:sz w:val="22"/>
                <w:szCs w:val="22"/>
              </w:rPr>
            </w:pPr>
            <w:r>
              <w:rPr>
                <w:rFonts w:ascii="Calibri" w:hAnsi="Calibri" w:cs="Calibri"/>
                <w:color w:val="000000"/>
                <w:sz w:val="22"/>
                <w:szCs w:val="22"/>
              </w:rPr>
              <w:t>PATOS O45 LED 4200 PLX EDD 840</w:t>
            </w:r>
          </w:p>
        </w:tc>
      </w:tr>
      <w:tr w:rsidR="00433F9C" w:rsidRPr="00B373E1" w14:paraId="117382BA" w14:textId="77777777" w:rsidTr="00703564">
        <w:trPr>
          <w:trHeight w:val="557"/>
        </w:trPr>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14:paraId="437252F4" w14:textId="79E3BD61" w:rsidR="00433F9C" w:rsidRDefault="00433F9C" w:rsidP="00703564">
            <w:pPr>
              <w:widowControl w:val="0"/>
              <w:autoSpaceDE w:val="0"/>
              <w:autoSpaceDN w:val="0"/>
              <w:adjustRightInd w:val="0"/>
              <w:spacing w:line="360" w:lineRule="auto"/>
              <w:jc w:val="center"/>
              <w:rPr>
                <w:rFonts w:ascii="Calibri" w:hAnsi="Calibri" w:cs="Calibri"/>
                <w:color w:val="000000"/>
                <w:sz w:val="22"/>
                <w:szCs w:val="22"/>
              </w:rPr>
            </w:pPr>
            <w:r>
              <w:rPr>
                <w:rFonts w:ascii="Calibri" w:hAnsi="Calibri" w:cs="Calibri"/>
                <w:color w:val="000000"/>
                <w:sz w:val="22"/>
                <w:szCs w:val="22"/>
              </w:rPr>
              <w:t>6.3</w:t>
            </w:r>
          </w:p>
        </w:tc>
        <w:tc>
          <w:tcPr>
            <w:tcW w:w="3328" w:type="dxa"/>
            <w:tcBorders>
              <w:top w:val="single" w:sz="4" w:space="0" w:color="auto"/>
              <w:left w:val="nil"/>
              <w:bottom w:val="single" w:sz="4" w:space="0" w:color="auto"/>
              <w:right w:val="single" w:sz="4" w:space="0" w:color="auto"/>
            </w:tcBorders>
            <w:shd w:val="clear" w:color="auto" w:fill="auto"/>
            <w:vAlign w:val="center"/>
          </w:tcPr>
          <w:p w14:paraId="13E5238D" w14:textId="30E52DF2" w:rsidR="00433F9C" w:rsidRDefault="00433F9C" w:rsidP="00703564">
            <w:pPr>
              <w:widowControl w:val="0"/>
              <w:autoSpaceDE w:val="0"/>
              <w:autoSpaceDN w:val="0"/>
              <w:adjustRightInd w:val="0"/>
              <w:spacing w:line="360" w:lineRule="auto"/>
              <w:rPr>
                <w:rFonts w:ascii="Calibri" w:hAnsi="Calibri" w:cs="Calibri"/>
                <w:color w:val="000000"/>
                <w:sz w:val="22"/>
                <w:szCs w:val="22"/>
              </w:rPr>
            </w:pPr>
            <w:r>
              <w:rPr>
                <w:rFonts w:ascii="Calibri" w:hAnsi="Calibri" w:cs="Calibri"/>
                <w:color w:val="000000"/>
                <w:sz w:val="22"/>
                <w:szCs w:val="22"/>
              </w:rPr>
              <w:t>Įleidžiami šviestuvai sanmazgo patalpoje</w:t>
            </w:r>
          </w:p>
        </w:tc>
        <w:tc>
          <w:tcPr>
            <w:tcW w:w="1484" w:type="dxa"/>
            <w:tcBorders>
              <w:top w:val="single" w:sz="4" w:space="0" w:color="auto"/>
              <w:left w:val="nil"/>
              <w:bottom w:val="single" w:sz="4" w:space="0" w:color="auto"/>
              <w:right w:val="single" w:sz="4" w:space="0" w:color="auto"/>
            </w:tcBorders>
            <w:shd w:val="clear" w:color="auto" w:fill="auto"/>
            <w:vAlign w:val="center"/>
          </w:tcPr>
          <w:p w14:paraId="58918195" w14:textId="6320728E" w:rsidR="00433F9C" w:rsidRDefault="00433F9C" w:rsidP="00703564">
            <w:pPr>
              <w:widowControl w:val="0"/>
              <w:autoSpaceDE w:val="0"/>
              <w:autoSpaceDN w:val="0"/>
              <w:adjustRightInd w:val="0"/>
              <w:spacing w:line="360" w:lineRule="auto"/>
              <w:jc w:val="center"/>
              <w:rPr>
                <w:rFonts w:ascii="Calibri" w:hAnsi="Calibri" w:cs="Calibri"/>
                <w:color w:val="000000"/>
                <w:sz w:val="22"/>
                <w:szCs w:val="22"/>
              </w:rPr>
            </w:pPr>
            <w:r>
              <w:rPr>
                <w:rFonts w:ascii="Calibri" w:hAnsi="Calibri" w:cs="Calibri"/>
                <w:color w:val="000000"/>
                <w:sz w:val="22"/>
                <w:szCs w:val="22"/>
              </w:rPr>
              <w:t>vnt.</w:t>
            </w:r>
          </w:p>
        </w:tc>
        <w:tc>
          <w:tcPr>
            <w:tcW w:w="870" w:type="dxa"/>
            <w:tcBorders>
              <w:top w:val="single" w:sz="4" w:space="0" w:color="auto"/>
              <w:left w:val="nil"/>
              <w:bottom w:val="single" w:sz="4" w:space="0" w:color="auto"/>
              <w:right w:val="single" w:sz="4" w:space="0" w:color="auto"/>
            </w:tcBorders>
            <w:shd w:val="clear" w:color="auto" w:fill="auto"/>
            <w:vAlign w:val="center"/>
          </w:tcPr>
          <w:p w14:paraId="61251528" w14:textId="6ED7A306" w:rsidR="00433F9C" w:rsidRDefault="00433F9C" w:rsidP="00703564">
            <w:pPr>
              <w:widowControl w:val="0"/>
              <w:autoSpaceDE w:val="0"/>
              <w:autoSpaceDN w:val="0"/>
              <w:adjustRightInd w:val="0"/>
              <w:spacing w:line="360" w:lineRule="auto"/>
              <w:jc w:val="center"/>
              <w:rPr>
                <w:rFonts w:ascii="Calibri" w:hAnsi="Calibri" w:cs="Calibri"/>
                <w:color w:val="000000"/>
                <w:sz w:val="22"/>
                <w:szCs w:val="22"/>
              </w:rPr>
            </w:pPr>
            <w:r>
              <w:rPr>
                <w:rFonts w:ascii="Calibri" w:hAnsi="Calibri" w:cs="Calibri"/>
                <w:color w:val="000000"/>
                <w:sz w:val="22"/>
                <w:szCs w:val="22"/>
              </w:rPr>
              <w:t>2</w:t>
            </w:r>
          </w:p>
        </w:tc>
        <w:tc>
          <w:tcPr>
            <w:tcW w:w="3801" w:type="dxa"/>
            <w:tcBorders>
              <w:top w:val="single" w:sz="4" w:space="0" w:color="auto"/>
              <w:left w:val="nil"/>
              <w:bottom w:val="single" w:sz="4" w:space="0" w:color="auto"/>
              <w:right w:val="single" w:sz="4" w:space="0" w:color="auto"/>
            </w:tcBorders>
            <w:shd w:val="clear" w:color="auto" w:fill="auto"/>
            <w:vAlign w:val="center"/>
          </w:tcPr>
          <w:p w14:paraId="66A98C2D" w14:textId="61961D88" w:rsidR="00433F9C" w:rsidRDefault="00433F9C" w:rsidP="00703564">
            <w:pPr>
              <w:widowControl w:val="0"/>
              <w:autoSpaceDE w:val="0"/>
              <w:autoSpaceDN w:val="0"/>
              <w:adjustRightInd w:val="0"/>
              <w:spacing w:line="360" w:lineRule="auto"/>
              <w:rPr>
                <w:rFonts w:ascii="Calibri" w:hAnsi="Calibri" w:cs="Calibri"/>
                <w:color w:val="000000"/>
                <w:sz w:val="22"/>
                <w:szCs w:val="22"/>
              </w:rPr>
            </w:pPr>
            <w:r>
              <w:rPr>
                <w:rFonts w:ascii="Calibri" w:hAnsi="Calibri" w:cs="Calibri"/>
                <w:color w:val="000000"/>
                <w:sz w:val="22"/>
                <w:szCs w:val="22"/>
              </w:rPr>
              <w:t>BERYL O 1500 80º E 33 IP44/20 840</w:t>
            </w:r>
          </w:p>
        </w:tc>
      </w:tr>
      <w:tr w:rsidR="00433F9C" w:rsidRPr="00B373E1" w14:paraId="62F1028E" w14:textId="77777777" w:rsidTr="00703564">
        <w:trPr>
          <w:trHeight w:val="557"/>
        </w:trPr>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14:paraId="670A644C" w14:textId="56F7CA17" w:rsidR="00433F9C" w:rsidRDefault="00433F9C" w:rsidP="00703564">
            <w:pPr>
              <w:widowControl w:val="0"/>
              <w:autoSpaceDE w:val="0"/>
              <w:autoSpaceDN w:val="0"/>
              <w:adjustRightInd w:val="0"/>
              <w:spacing w:line="360" w:lineRule="auto"/>
              <w:jc w:val="center"/>
              <w:rPr>
                <w:rFonts w:ascii="Calibri" w:hAnsi="Calibri" w:cs="Calibri"/>
                <w:color w:val="000000"/>
                <w:sz w:val="22"/>
                <w:szCs w:val="22"/>
              </w:rPr>
            </w:pPr>
            <w:r>
              <w:rPr>
                <w:rFonts w:ascii="Calibri" w:hAnsi="Calibri" w:cs="Calibri"/>
                <w:color w:val="000000"/>
                <w:sz w:val="22"/>
                <w:szCs w:val="22"/>
              </w:rPr>
              <w:t>6.4</w:t>
            </w:r>
          </w:p>
        </w:tc>
        <w:tc>
          <w:tcPr>
            <w:tcW w:w="3328" w:type="dxa"/>
            <w:tcBorders>
              <w:top w:val="single" w:sz="4" w:space="0" w:color="auto"/>
              <w:left w:val="single" w:sz="4" w:space="0" w:color="auto"/>
              <w:bottom w:val="single" w:sz="4" w:space="0" w:color="auto"/>
              <w:right w:val="single" w:sz="4" w:space="0" w:color="auto"/>
            </w:tcBorders>
            <w:shd w:val="clear" w:color="auto" w:fill="auto"/>
            <w:vAlign w:val="center"/>
          </w:tcPr>
          <w:p w14:paraId="14B6A934" w14:textId="7B10AC78" w:rsidR="00433F9C" w:rsidRDefault="00433F9C" w:rsidP="00703564">
            <w:pPr>
              <w:widowControl w:val="0"/>
              <w:autoSpaceDE w:val="0"/>
              <w:autoSpaceDN w:val="0"/>
              <w:adjustRightInd w:val="0"/>
              <w:spacing w:line="360" w:lineRule="auto"/>
              <w:rPr>
                <w:rFonts w:ascii="Calibri" w:hAnsi="Calibri" w:cs="Calibri"/>
                <w:color w:val="000000"/>
                <w:sz w:val="22"/>
                <w:szCs w:val="22"/>
              </w:rPr>
            </w:pPr>
            <w:r>
              <w:rPr>
                <w:rFonts w:ascii="Calibri" w:hAnsi="Calibri" w:cs="Calibri"/>
                <w:color w:val="000000"/>
                <w:sz w:val="22"/>
                <w:szCs w:val="22"/>
              </w:rPr>
              <w:t>Grindinės el. dėžes</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3E85F174" w14:textId="6C23A68F" w:rsidR="00433F9C" w:rsidRDefault="00DA1EC9" w:rsidP="00703564">
            <w:pPr>
              <w:widowControl w:val="0"/>
              <w:autoSpaceDE w:val="0"/>
              <w:autoSpaceDN w:val="0"/>
              <w:adjustRightInd w:val="0"/>
              <w:spacing w:line="360" w:lineRule="auto"/>
              <w:jc w:val="center"/>
              <w:rPr>
                <w:rFonts w:ascii="Calibri" w:hAnsi="Calibri" w:cs="Calibri"/>
                <w:color w:val="000000"/>
                <w:sz w:val="22"/>
                <w:szCs w:val="22"/>
              </w:rPr>
            </w:pPr>
            <w:r>
              <w:rPr>
                <w:rFonts w:ascii="Calibri" w:hAnsi="Calibri" w:cs="Calibri"/>
                <w:color w:val="000000"/>
                <w:sz w:val="22"/>
                <w:szCs w:val="22"/>
              </w:rPr>
              <w:t>vnt.</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38CC682" w14:textId="4F82B8B8" w:rsidR="00433F9C" w:rsidRDefault="00433F9C" w:rsidP="00703564">
            <w:pPr>
              <w:widowControl w:val="0"/>
              <w:autoSpaceDE w:val="0"/>
              <w:autoSpaceDN w:val="0"/>
              <w:adjustRightInd w:val="0"/>
              <w:spacing w:line="360" w:lineRule="auto"/>
              <w:jc w:val="center"/>
              <w:rPr>
                <w:rFonts w:ascii="Calibri" w:hAnsi="Calibri" w:cs="Calibri"/>
                <w:color w:val="000000"/>
                <w:sz w:val="22"/>
                <w:szCs w:val="22"/>
              </w:rPr>
            </w:pPr>
            <w:r>
              <w:rPr>
                <w:rFonts w:ascii="Calibri" w:hAnsi="Calibri" w:cs="Calibri"/>
                <w:color w:val="000000"/>
                <w:sz w:val="22"/>
                <w:szCs w:val="22"/>
              </w:rPr>
              <w:t>7</w:t>
            </w:r>
          </w:p>
        </w:tc>
        <w:tc>
          <w:tcPr>
            <w:tcW w:w="3801" w:type="dxa"/>
            <w:tcBorders>
              <w:top w:val="single" w:sz="4" w:space="0" w:color="auto"/>
              <w:left w:val="single" w:sz="4" w:space="0" w:color="auto"/>
              <w:bottom w:val="single" w:sz="4" w:space="0" w:color="auto"/>
              <w:right w:val="single" w:sz="4" w:space="0" w:color="auto"/>
            </w:tcBorders>
            <w:shd w:val="clear" w:color="auto" w:fill="auto"/>
            <w:vAlign w:val="center"/>
          </w:tcPr>
          <w:p w14:paraId="3AA83B20" w14:textId="0C5DFF29" w:rsidR="00433F9C" w:rsidRDefault="00877562" w:rsidP="00703564">
            <w:pPr>
              <w:widowControl w:val="0"/>
              <w:autoSpaceDE w:val="0"/>
              <w:autoSpaceDN w:val="0"/>
              <w:adjustRightInd w:val="0"/>
              <w:spacing w:line="360" w:lineRule="auto"/>
              <w:rPr>
                <w:rFonts w:ascii="Calibri" w:hAnsi="Calibri" w:cs="Calibri"/>
                <w:color w:val="000000"/>
                <w:sz w:val="22"/>
                <w:szCs w:val="22"/>
              </w:rPr>
            </w:pPr>
            <w:r>
              <w:rPr>
                <w:rFonts w:ascii="Calibri" w:hAnsi="Calibri" w:cs="Calibri"/>
                <w:color w:val="000000"/>
                <w:sz w:val="22"/>
                <w:szCs w:val="22"/>
              </w:rPr>
              <w:t>Įrengti elektros prievadus</w:t>
            </w:r>
          </w:p>
        </w:tc>
      </w:tr>
      <w:tr w:rsidR="00433F9C" w:rsidRPr="00B373E1" w14:paraId="7762E8A8" w14:textId="77777777" w:rsidTr="00703564">
        <w:trPr>
          <w:trHeight w:val="557"/>
        </w:trPr>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14:paraId="1767443F" w14:textId="341BB3EC" w:rsidR="00433F9C" w:rsidRDefault="00433F9C" w:rsidP="00703564">
            <w:pPr>
              <w:widowControl w:val="0"/>
              <w:autoSpaceDE w:val="0"/>
              <w:autoSpaceDN w:val="0"/>
              <w:adjustRightInd w:val="0"/>
              <w:spacing w:line="360" w:lineRule="auto"/>
              <w:jc w:val="center"/>
              <w:rPr>
                <w:rFonts w:ascii="Calibri" w:hAnsi="Calibri" w:cs="Calibri"/>
                <w:color w:val="000000"/>
                <w:sz w:val="22"/>
                <w:szCs w:val="22"/>
              </w:rPr>
            </w:pPr>
            <w:r>
              <w:rPr>
                <w:rFonts w:ascii="Calibri" w:hAnsi="Calibri" w:cs="Calibri"/>
                <w:color w:val="000000"/>
                <w:sz w:val="22"/>
                <w:szCs w:val="22"/>
              </w:rPr>
              <w:t>6.5</w:t>
            </w:r>
          </w:p>
        </w:tc>
        <w:tc>
          <w:tcPr>
            <w:tcW w:w="3328" w:type="dxa"/>
            <w:tcBorders>
              <w:top w:val="single" w:sz="4" w:space="0" w:color="auto"/>
              <w:left w:val="single" w:sz="4" w:space="0" w:color="auto"/>
              <w:bottom w:val="single" w:sz="4" w:space="0" w:color="auto"/>
              <w:right w:val="single" w:sz="4" w:space="0" w:color="auto"/>
            </w:tcBorders>
            <w:shd w:val="clear" w:color="auto" w:fill="auto"/>
            <w:vAlign w:val="center"/>
          </w:tcPr>
          <w:p w14:paraId="6FB1E493" w14:textId="25D23EA6" w:rsidR="00433F9C" w:rsidRDefault="00433F9C" w:rsidP="00703564">
            <w:pPr>
              <w:widowControl w:val="0"/>
              <w:autoSpaceDE w:val="0"/>
              <w:autoSpaceDN w:val="0"/>
              <w:adjustRightInd w:val="0"/>
              <w:spacing w:line="360" w:lineRule="auto"/>
              <w:rPr>
                <w:rFonts w:ascii="Calibri" w:hAnsi="Calibri" w:cs="Calibri"/>
                <w:color w:val="000000"/>
                <w:sz w:val="22"/>
                <w:szCs w:val="22"/>
              </w:rPr>
            </w:pPr>
            <w:r>
              <w:rPr>
                <w:rFonts w:ascii="Calibri" w:hAnsi="Calibri" w:cs="Calibri"/>
                <w:color w:val="000000"/>
                <w:sz w:val="22"/>
                <w:szCs w:val="22"/>
              </w:rPr>
              <w:t>Rozetė sienoje</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169AC461" w14:textId="3C9CB7A7" w:rsidR="00433F9C" w:rsidRDefault="00DA1EC9" w:rsidP="00703564">
            <w:pPr>
              <w:widowControl w:val="0"/>
              <w:autoSpaceDE w:val="0"/>
              <w:autoSpaceDN w:val="0"/>
              <w:adjustRightInd w:val="0"/>
              <w:spacing w:line="360" w:lineRule="auto"/>
              <w:jc w:val="center"/>
              <w:rPr>
                <w:rFonts w:ascii="Calibri" w:hAnsi="Calibri" w:cs="Calibri"/>
                <w:color w:val="000000"/>
                <w:sz w:val="22"/>
                <w:szCs w:val="22"/>
              </w:rPr>
            </w:pPr>
            <w:r>
              <w:rPr>
                <w:rFonts w:ascii="Calibri" w:hAnsi="Calibri" w:cs="Calibri"/>
                <w:color w:val="000000"/>
                <w:sz w:val="22"/>
                <w:szCs w:val="22"/>
              </w:rPr>
              <w:t>vnt.</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4A6C8325" w14:textId="5268F54B" w:rsidR="00433F9C" w:rsidRDefault="00DA1EC9" w:rsidP="00703564">
            <w:pPr>
              <w:widowControl w:val="0"/>
              <w:autoSpaceDE w:val="0"/>
              <w:autoSpaceDN w:val="0"/>
              <w:adjustRightInd w:val="0"/>
              <w:spacing w:line="360" w:lineRule="auto"/>
              <w:jc w:val="center"/>
              <w:rPr>
                <w:rFonts w:ascii="Calibri" w:hAnsi="Calibri" w:cs="Calibri"/>
                <w:color w:val="000000"/>
                <w:sz w:val="22"/>
                <w:szCs w:val="22"/>
              </w:rPr>
            </w:pPr>
            <w:r>
              <w:rPr>
                <w:rFonts w:ascii="Calibri" w:hAnsi="Calibri" w:cs="Calibri"/>
                <w:color w:val="000000"/>
                <w:sz w:val="22"/>
                <w:szCs w:val="22"/>
              </w:rPr>
              <w:t>39</w:t>
            </w:r>
          </w:p>
        </w:tc>
        <w:tc>
          <w:tcPr>
            <w:tcW w:w="3801" w:type="dxa"/>
            <w:tcBorders>
              <w:top w:val="single" w:sz="4" w:space="0" w:color="auto"/>
              <w:left w:val="single" w:sz="4" w:space="0" w:color="auto"/>
              <w:bottom w:val="single" w:sz="4" w:space="0" w:color="auto"/>
              <w:right w:val="single" w:sz="4" w:space="0" w:color="auto"/>
            </w:tcBorders>
            <w:shd w:val="clear" w:color="auto" w:fill="auto"/>
            <w:vAlign w:val="center"/>
          </w:tcPr>
          <w:p w14:paraId="24180DB4" w14:textId="77777777" w:rsidR="00433F9C" w:rsidRDefault="00433F9C" w:rsidP="00703564">
            <w:pPr>
              <w:widowControl w:val="0"/>
              <w:autoSpaceDE w:val="0"/>
              <w:autoSpaceDN w:val="0"/>
              <w:adjustRightInd w:val="0"/>
              <w:spacing w:line="360" w:lineRule="auto"/>
              <w:rPr>
                <w:rFonts w:ascii="Calibri" w:hAnsi="Calibri" w:cs="Calibri"/>
                <w:color w:val="000000"/>
                <w:sz w:val="22"/>
                <w:szCs w:val="22"/>
              </w:rPr>
            </w:pPr>
            <w:r>
              <w:rPr>
                <w:rFonts w:ascii="Calibri" w:hAnsi="Calibri" w:cs="Calibri"/>
                <w:color w:val="000000"/>
                <w:sz w:val="22"/>
                <w:szCs w:val="22"/>
              </w:rPr>
              <w:t>JUNG LS990, spalva - pilka, RAL 7035</w:t>
            </w:r>
            <w:r w:rsidR="00DA1EC9">
              <w:rPr>
                <w:rFonts w:ascii="Calibri" w:hAnsi="Calibri" w:cs="Calibri"/>
                <w:color w:val="000000"/>
                <w:sz w:val="22"/>
                <w:szCs w:val="22"/>
              </w:rPr>
              <w:t>,</w:t>
            </w:r>
          </w:p>
          <w:p w14:paraId="3FF00E57" w14:textId="1CDE6404" w:rsidR="00DA1EC9" w:rsidRDefault="00DA1EC9" w:rsidP="00703564">
            <w:pPr>
              <w:widowControl w:val="0"/>
              <w:autoSpaceDE w:val="0"/>
              <w:autoSpaceDN w:val="0"/>
              <w:adjustRightInd w:val="0"/>
              <w:spacing w:line="360" w:lineRule="auto"/>
              <w:rPr>
                <w:rFonts w:ascii="Calibri" w:hAnsi="Calibri" w:cs="Calibri"/>
                <w:color w:val="000000"/>
                <w:sz w:val="22"/>
                <w:szCs w:val="22"/>
              </w:rPr>
            </w:pPr>
            <w:r>
              <w:rPr>
                <w:rFonts w:ascii="Calibri" w:hAnsi="Calibri" w:cs="Calibri"/>
                <w:color w:val="000000"/>
                <w:sz w:val="22"/>
                <w:szCs w:val="22"/>
              </w:rPr>
              <w:t>Kiekis gali būti tikslinamas darbų eigoje</w:t>
            </w:r>
          </w:p>
        </w:tc>
      </w:tr>
      <w:tr w:rsidR="006B52CA" w:rsidRPr="00B373E1" w14:paraId="14516D21" w14:textId="77777777" w:rsidTr="00703564">
        <w:trPr>
          <w:trHeight w:val="557"/>
        </w:trPr>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14:paraId="05CBD975" w14:textId="1800F1B5" w:rsidR="006B52CA" w:rsidRDefault="00C90B87" w:rsidP="00703564">
            <w:pPr>
              <w:widowControl w:val="0"/>
              <w:autoSpaceDE w:val="0"/>
              <w:autoSpaceDN w:val="0"/>
              <w:adjustRightInd w:val="0"/>
              <w:spacing w:line="360" w:lineRule="auto"/>
              <w:jc w:val="center"/>
              <w:rPr>
                <w:rFonts w:ascii="Calibri" w:hAnsi="Calibri" w:cs="Calibri"/>
                <w:color w:val="000000"/>
                <w:sz w:val="22"/>
                <w:szCs w:val="22"/>
              </w:rPr>
            </w:pPr>
            <w:r>
              <w:rPr>
                <w:rFonts w:ascii="Calibri" w:hAnsi="Calibri" w:cs="Calibri"/>
                <w:color w:val="000000"/>
                <w:sz w:val="22"/>
                <w:szCs w:val="22"/>
              </w:rPr>
              <w:t>6.6</w:t>
            </w:r>
          </w:p>
        </w:tc>
        <w:tc>
          <w:tcPr>
            <w:tcW w:w="3328" w:type="dxa"/>
            <w:tcBorders>
              <w:top w:val="single" w:sz="4" w:space="0" w:color="auto"/>
              <w:left w:val="nil"/>
              <w:bottom w:val="single" w:sz="4" w:space="0" w:color="auto"/>
              <w:right w:val="single" w:sz="4" w:space="0" w:color="auto"/>
            </w:tcBorders>
            <w:shd w:val="clear" w:color="auto" w:fill="auto"/>
            <w:vAlign w:val="center"/>
          </w:tcPr>
          <w:p w14:paraId="78620177" w14:textId="7F70A9C5" w:rsidR="006B52CA" w:rsidRDefault="005D0004" w:rsidP="00703564">
            <w:pPr>
              <w:widowControl w:val="0"/>
              <w:autoSpaceDE w:val="0"/>
              <w:autoSpaceDN w:val="0"/>
              <w:adjustRightInd w:val="0"/>
              <w:spacing w:line="360" w:lineRule="auto"/>
              <w:rPr>
                <w:rFonts w:ascii="Calibri" w:hAnsi="Calibri" w:cs="Calibri"/>
                <w:color w:val="000000"/>
                <w:sz w:val="22"/>
                <w:szCs w:val="22"/>
              </w:rPr>
            </w:pPr>
            <w:r>
              <w:rPr>
                <w:rFonts w:ascii="Calibri" w:hAnsi="Calibri" w:cs="Calibri"/>
                <w:color w:val="000000"/>
                <w:sz w:val="22"/>
                <w:szCs w:val="22"/>
              </w:rPr>
              <w:t>Elektros prievado lubose įrengimas</w:t>
            </w:r>
            <w:r w:rsidR="00C90B87">
              <w:rPr>
                <w:rFonts w:ascii="Calibri" w:hAnsi="Calibri" w:cs="Calibri"/>
                <w:color w:val="000000"/>
                <w:sz w:val="22"/>
                <w:szCs w:val="22"/>
              </w:rPr>
              <w:t xml:space="preserve">. </w:t>
            </w:r>
            <w:r w:rsidR="00C90B87" w:rsidRPr="00C90B87">
              <w:rPr>
                <w:rFonts w:ascii="Calibri" w:hAnsi="Calibri" w:cs="Calibri"/>
                <w:color w:val="000000"/>
                <w:sz w:val="22"/>
                <w:szCs w:val="22"/>
              </w:rPr>
              <w:t>Po 2 vnt. LAN (Cat5e FTP) vedamas į nurodytą įrangos spintą.</w:t>
            </w:r>
          </w:p>
        </w:tc>
        <w:tc>
          <w:tcPr>
            <w:tcW w:w="1484" w:type="dxa"/>
            <w:tcBorders>
              <w:top w:val="single" w:sz="4" w:space="0" w:color="auto"/>
              <w:left w:val="nil"/>
              <w:bottom w:val="single" w:sz="4" w:space="0" w:color="auto"/>
              <w:right w:val="single" w:sz="4" w:space="0" w:color="auto"/>
            </w:tcBorders>
            <w:shd w:val="clear" w:color="auto" w:fill="auto"/>
            <w:vAlign w:val="center"/>
          </w:tcPr>
          <w:p w14:paraId="62DF39A0" w14:textId="7041C42C" w:rsidR="006B52CA" w:rsidRDefault="00DA1EC9" w:rsidP="00703564">
            <w:pPr>
              <w:widowControl w:val="0"/>
              <w:autoSpaceDE w:val="0"/>
              <w:autoSpaceDN w:val="0"/>
              <w:adjustRightInd w:val="0"/>
              <w:spacing w:line="360" w:lineRule="auto"/>
              <w:jc w:val="center"/>
              <w:rPr>
                <w:rFonts w:ascii="Calibri" w:hAnsi="Calibri" w:cs="Calibri"/>
                <w:color w:val="000000"/>
                <w:sz w:val="22"/>
                <w:szCs w:val="22"/>
              </w:rPr>
            </w:pPr>
            <w:r>
              <w:rPr>
                <w:rFonts w:ascii="Calibri" w:hAnsi="Calibri" w:cs="Calibri"/>
                <w:color w:val="000000"/>
                <w:sz w:val="22"/>
                <w:szCs w:val="22"/>
              </w:rPr>
              <w:t>kompl.</w:t>
            </w:r>
          </w:p>
        </w:tc>
        <w:tc>
          <w:tcPr>
            <w:tcW w:w="870" w:type="dxa"/>
            <w:tcBorders>
              <w:top w:val="single" w:sz="4" w:space="0" w:color="auto"/>
              <w:left w:val="nil"/>
              <w:bottom w:val="single" w:sz="4" w:space="0" w:color="auto"/>
              <w:right w:val="single" w:sz="4" w:space="0" w:color="auto"/>
            </w:tcBorders>
            <w:shd w:val="clear" w:color="auto" w:fill="auto"/>
            <w:vAlign w:val="center"/>
          </w:tcPr>
          <w:p w14:paraId="28B291A8" w14:textId="2518F133" w:rsidR="006B52CA" w:rsidRDefault="005D0004" w:rsidP="00703564">
            <w:pPr>
              <w:widowControl w:val="0"/>
              <w:autoSpaceDE w:val="0"/>
              <w:autoSpaceDN w:val="0"/>
              <w:adjustRightInd w:val="0"/>
              <w:spacing w:line="360" w:lineRule="auto"/>
              <w:jc w:val="center"/>
              <w:rPr>
                <w:rFonts w:ascii="Calibri" w:hAnsi="Calibri" w:cs="Calibri"/>
                <w:color w:val="000000"/>
                <w:sz w:val="22"/>
                <w:szCs w:val="22"/>
              </w:rPr>
            </w:pPr>
            <w:r w:rsidRPr="00DA1EC9">
              <w:rPr>
                <w:rFonts w:ascii="Calibri" w:hAnsi="Calibri" w:cs="Calibri"/>
                <w:sz w:val="22"/>
                <w:szCs w:val="22"/>
              </w:rPr>
              <w:t>2</w:t>
            </w:r>
          </w:p>
        </w:tc>
        <w:tc>
          <w:tcPr>
            <w:tcW w:w="3801" w:type="dxa"/>
            <w:tcBorders>
              <w:top w:val="single" w:sz="4" w:space="0" w:color="auto"/>
              <w:left w:val="nil"/>
              <w:bottom w:val="single" w:sz="4" w:space="0" w:color="auto"/>
              <w:right w:val="single" w:sz="4" w:space="0" w:color="auto"/>
            </w:tcBorders>
            <w:shd w:val="clear" w:color="auto" w:fill="auto"/>
            <w:vAlign w:val="center"/>
          </w:tcPr>
          <w:p w14:paraId="658AAE66" w14:textId="7E17ABAC" w:rsidR="006B52CA" w:rsidRDefault="00C90B87" w:rsidP="00703564">
            <w:pPr>
              <w:widowControl w:val="0"/>
              <w:autoSpaceDE w:val="0"/>
              <w:autoSpaceDN w:val="0"/>
              <w:adjustRightInd w:val="0"/>
              <w:spacing w:line="360" w:lineRule="auto"/>
              <w:rPr>
                <w:rFonts w:ascii="Calibri" w:hAnsi="Calibri" w:cs="Calibri"/>
                <w:color w:val="000000"/>
                <w:sz w:val="22"/>
                <w:szCs w:val="22"/>
              </w:rPr>
            </w:pPr>
            <w:r>
              <w:rPr>
                <w:rFonts w:ascii="Calibri" w:hAnsi="Calibri" w:cs="Calibri"/>
                <w:color w:val="000000"/>
                <w:sz w:val="22"/>
                <w:szCs w:val="22"/>
              </w:rPr>
              <w:t xml:space="preserve">Žr. </w:t>
            </w:r>
            <w:r w:rsidR="00111DA3" w:rsidRPr="00111DA3">
              <w:rPr>
                <w:rFonts w:ascii="Calibri" w:hAnsi="Calibri" w:cs="Calibri"/>
                <w:color w:val="000000"/>
                <w:sz w:val="22"/>
                <w:szCs w:val="22"/>
              </w:rPr>
              <w:t>24.01-TDP-SA</w:t>
            </w:r>
          </w:p>
        </w:tc>
      </w:tr>
      <w:tr w:rsidR="006B52CA" w:rsidRPr="00B373E1" w14:paraId="579FC842" w14:textId="77777777" w:rsidTr="00703564">
        <w:trPr>
          <w:trHeight w:val="557"/>
        </w:trPr>
        <w:tc>
          <w:tcPr>
            <w:tcW w:w="607" w:type="dxa"/>
            <w:tcBorders>
              <w:top w:val="nil"/>
              <w:left w:val="single" w:sz="4" w:space="0" w:color="auto"/>
              <w:bottom w:val="single" w:sz="4" w:space="0" w:color="auto"/>
              <w:right w:val="single" w:sz="4" w:space="0" w:color="auto"/>
            </w:tcBorders>
            <w:shd w:val="clear" w:color="auto" w:fill="auto"/>
            <w:vAlign w:val="center"/>
          </w:tcPr>
          <w:p w14:paraId="7463DD06" w14:textId="2E772B96" w:rsidR="006B52CA" w:rsidRDefault="00C90B87" w:rsidP="00703564">
            <w:pPr>
              <w:widowControl w:val="0"/>
              <w:autoSpaceDE w:val="0"/>
              <w:autoSpaceDN w:val="0"/>
              <w:adjustRightInd w:val="0"/>
              <w:spacing w:line="360" w:lineRule="auto"/>
              <w:jc w:val="center"/>
              <w:rPr>
                <w:rFonts w:ascii="Calibri" w:hAnsi="Calibri" w:cs="Calibri"/>
                <w:color w:val="000000"/>
                <w:sz w:val="22"/>
                <w:szCs w:val="22"/>
              </w:rPr>
            </w:pPr>
            <w:r>
              <w:rPr>
                <w:rFonts w:ascii="Calibri" w:hAnsi="Calibri" w:cs="Calibri"/>
                <w:color w:val="000000"/>
                <w:sz w:val="22"/>
                <w:szCs w:val="22"/>
              </w:rPr>
              <w:t>6.7</w:t>
            </w:r>
          </w:p>
        </w:tc>
        <w:tc>
          <w:tcPr>
            <w:tcW w:w="3328" w:type="dxa"/>
            <w:tcBorders>
              <w:top w:val="nil"/>
              <w:left w:val="nil"/>
              <w:bottom w:val="single" w:sz="4" w:space="0" w:color="auto"/>
              <w:right w:val="single" w:sz="4" w:space="0" w:color="auto"/>
            </w:tcBorders>
            <w:shd w:val="clear" w:color="auto" w:fill="auto"/>
            <w:vAlign w:val="center"/>
          </w:tcPr>
          <w:p w14:paraId="3623227F" w14:textId="7118B2F0" w:rsidR="006B52CA" w:rsidRDefault="005D0004" w:rsidP="00703564">
            <w:pPr>
              <w:widowControl w:val="0"/>
              <w:autoSpaceDE w:val="0"/>
              <w:autoSpaceDN w:val="0"/>
              <w:adjustRightInd w:val="0"/>
              <w:spacing w:line="360" w:lineRule="auto"/>
              <w:rPr>
                <w:rFonts w:ascii="Calibri" w:hAnsi="Calibri" w:cs="Calibri"/>
                <w:color w:val="000000"/>
                <w:sz w:val="22"/>
                <w:szCs w:val="22"/>
              </w:rPr>
            </w:pPr>
            <w:r w:rsidRPr="005D0004">
              <w:rPr>
                <w:rFonts w:ascii="Calibri" w:hAnsi="Calibri" w:cs="Calibri"/>
                <w:color w:val="000000"/>
                <w:sz w:val="22"/>
                <w:szCs w:val="22"/>
              </w:rPr>
              <w:t>Šalia salės kur dabartinė scena ir fojė išeinant iš salės. Įrengti po dvi elektros rozetes sienoje H-2m ir 2 vnt. LAN (Cat5e FTP) vedamas į nurodytą įrangos spintą.</w:t>
            </w:r>
          </w:p>
        </w:tc>
        <w:tc>
          <w:tcPr>
            <w:tcW w:w="1484" w:type="dxa"/>
            <w:tcBorders>
              <w:top w:val="nil"/>
              <w:left w:val="nil"/>
              <w:bottom w:val="single" w:sz="4" w:space="0" w:color="auto"/>
              <w:right w:val="single" w:sz="4" w:space="0" w:color="auto"/>
            </w:tcBorders>
            <w:shd w:val="clear" w:color="auto" w:fill="auto"/>
            <w:vAlign w:val="center"/>
          </w:tcPr>
          <w:p w14:paraId="7CEF2A97" w14:textId="51DB588D" w:rsidR="006B52CA" w:rsidRDefault="00DA1EC9" w:rsidP="00703564">
            <w:pPr>
              <w:widowControl w:val="0"/>
              <w:autoSpaceDE w:val="0"/>
              <w:autoSpaceDN w:val="0"/>
              <w:adjustRightInd w:val="0"/>
              <w:spacing w:line="360" w:lineRule="auto"/>
              <w:jc w:val="center"/>
              <w:rPr>
                <w:rFonts w:ascii="Calibri" w:hAnsi="Calibri" w:cs="Calibri"/>
                <w:color w:val="000000"/>
                <w:sz w:val="22"/>
                <w:szCs w:val="22"/>
              </w:rPr>
            </w:pPr>
            <w:r>
              <w:rPr>
                <w:rFonts w:ascii="Calibri" w:hAnsi="Calibri" w:cs="Calibri"/>
                <w:color w:val="000000"/>
                <w:sz w:val="22"/>
                <w:szCs w:val="22"/>
              </w:rPr>
              <w:t>kompl.</w:t>
            </w:r>
          </w:p>
        </w:tc>
        <w:tc>
          <w:tcPr>
            <w:tcW w:w="870" w:type="dxa"/>
            <w:tcBorders>
              <w:top w:val="nil"/>
              <w:left w:val="nil"/>
              <w:bottom w:val="single" w:sz="4" w:space="0" w:color="auto"/>
              <w:right w:val="single" w:sz="4" w:space="0" w:color="auto"/>
            </w:tcBorders>
            <w:shd w:val="clear" w:color="auto" w:fill="auto"/>
            <w:vAlign w:val="center"/>
          </w:tcPr>
          <w:p w14:paraId="7E41D57E" w14:textId="11DE8344" w:rsidR="006B52CA" w:rsidRDefault="00DA1EC9" w:rsidP="00703564">
            <w:pPr>
              <w:widowControl w:val="0"/>
              <w:autoSpaceDE w:val="0"/>
              <w:autoSpaceDN w:val="0"/>
              <w:adjustRightInd w:val="0"/>
              <w:spacing w:line="360" w:lineRule="auto"/>
              <w:jc w:val="center"/>
              <w:rPr>
                <w:rFonts w:ascii="Calibri" w:hAnsi="Calibri" w:cs="Calibri"/>
                <w:color w:val="000000"/>
                <w:sz w:val="22"/>
                <w:szCs w:val="22"/>
              </w:rPr>
            </w:pPr>
            <w:r>
              <w:rPr>
                <w:rFonts w:ascii="Calibri" w:hAnsi="Calibri" w:cs="Calibri"/>
                <w:color w:val="000000"/>
                <w:sz w:val="22"/>
                <w:szCs w:val="22"/>
              </w:rPr>
              <w:t>1</w:t>
            </w:r>
          </w:p>
        </w:tc>
        <w:tc>
          <w:tcPr>
            <w:tcW w:w="3801" w:type="dxa"/>
            <w:tcBorders>
              <w:top w:val="nil"/>
              <w:left w:val="nil"/>
              <w:bottom w:val="single" w:sz="4" w:space="0" w:color="auto"/>
              <w:right w:val="single" w:sz="4" w:space="0" w:color="auto"/>
            </w:tcBorders>
            <w:shd w:val="clear" w:color="auto" w:fill="auto"/>
            <w:vAlign w:val="center"/>
          </w:tcPr>
          <w:p w14:paraId="3EA83FAE" w14:textId="01E6CABE" w:rsidR="006B52CA" w:rsidRDefault="005D0004" w:rsidP="00703564">
            <w:pPr>
              <w:widowControl w:val="0"/>
              <w:autoSpaceDE w:val="0"/>
              <w:autoSpaceDN w:val="0"/>
              <w:adjustRightInd w:val="0"/>
              <w:spacing w:line="360" w:lineRule="auto"/>
              <w:rPr>
                <w:rFonts w:ascii="Calibri" w:hAnsi="Calibri" w:cs="Calibri"/>
                <w:color w:val="000000"/>
                <w:sz w:val="22"/>
                <w:szCs w:val="22"/>
              </w:rPr>
            </w:pPr>
            <w:r>
              <w:rPr>
                <w:rFonts w:ascii="Calibri" w:hAnsi="Calibri" w:cs="Calibri"/>
                <w:color w:val="000000"/>
                <w:sz w:val="22"/>
                <w:szCs w:val="22"/>
              </w:rPr>
              <w:t xml:space="preserve">Žr. </w:t>
            </w:r>
            <w:r w:rsidR="00111DA3" w:rsidRPr="00111DA3">
              <w:rPr>
                <w:rFonts w:ascii="Calibri" w:hAnsi="Calibri" w:cs="Calibri"/>
                <w:color w:val="000000"/>
                <w:sz w:val="22"/>
                <w:szCs w:val="22"/>
              </w:rPr>
              <w:t>24.01-TDP-SA</w:t>
            </w:r>
          </w:p>
        </w:tc>
      </w:tr>
      <w:tr w:rsidR="006B52CA" w:rsidRPr="00B373E1" w14:paraId="7DBA90EB" w14:textId="77777777" w:rsidTr="00703564">
        <w:trPr>
          <w:trHeight w:val="557"/>
        </w:trPr>
        <w:tc>
          <w:tcPr>
            <w:tcW w:w="607" w:type="dxa"/>
            <w:tcBorders>
              <w:top w:val="nil"/>
              <w:left w:val="single" w:sz="4" w:space="0" w:color="auto"/>
              <w:bottom w:val="single" w:sz="4" w:space="0" w:color="auto"/>
              <w:right w:val="single" w:sz="4" w:space="0" w:color="auto"/>
            </w:tcBorders>
            <w:shd w:val="clear" w:color="auto" w:fill="auto"/>
            <w:vAlign w:val="center"/>
          </w:tcPr>
          <w:p w14:paraId="1E1DA89C" w14:textId="688B6D10" w:rsidR="006B52CA" w:rsidRDefault="00C90B87" w:rsidP="00703564">
            <w:pPr>
              <w:widowControl w:val="0"/>
              <w:autoSpaceDE w:val="0"/>
              <w:autoSpaceDN w:val="0"/>
              <w:adjustRightInd w:val="0"/>
              <w:spacing w:line="360" w:lineRule="auto"/>
              <w:jc w:val="center"/>
              <w:rPr>
                <w:rFonts w:ascii="Calibri" w:hAnsi="Calibri" w:cs="Calibri"/>
                <w:color w:val="000000"/>
                <w:sz w:val="22"/>
                <w:szCs w:val="22"/>
              </w:rPr>
            </w:pPr>
            <w:r>
              <w:rPr>
                <w:rFonts w:ascii="Calibri" w:hAnsi="Calibri" w:cs="Calibri"/>
                <w:color w:val="000000"/>
                <w:sz w:val="22"/>
                <w:szCs w:val="22"/>
              </w:rPr>
              <w:t>6.8</w:t>
            </w:r>
          </w:p>
        </w:tc>
        <w:tc>
          <w:tcPr>
            <w:tcW w:w="3328" w:type="dxa"/>
            <w:tcBorders>
              <w:top w:val="nil"/>
              <w:left w:val="nil"/>
              <w:bottom w:val="single" w:sz="4" w:space="0" w:color="auto"/>
              <w:right w:val="single" w:sz="4" w:space="0" w:color="auto"/>
            </w:tcBorders>
            <w:shd w:val="clear" w:color="auto" w:fill="auto"/>
            <w:vAlign w:val="center"/>
          </w:tcPr>
          <w:p w14:paraId="72DA2FB3" w14:textId="3F15F94B" w:rsidR="006B52CA" w:rsidRDefault="005D0004" w:rsidP="00703564">
            <w:pPr>
              <w:widowControl w:val="0"/>
              <w:autoSpaceDE w:val="0"/>
              <w:autoSpaceDN w:val="0"/>
              <w:adjustRightInd w:val="0"/>
              <w:spacing w:line="360" w:lineRule="auto"/>
              <w:rPr>
                <w:rFonts w:ascii="Calibri" w:hAnsi="Calibri" w:cs="Calibri"/>
                <w:color w:val="000000"/>
                <w:sz w:val="22"/>
                <w:szCs w:val="22"/>
              </w:rPr>
            </w:pPr>
            <w:r w:rsidRPr="005D0004">
              <w:rPr>
                <w:rFonts w:ascii="Calibri" w:hAnsi="Calibri" w:cs="Calibri"/>
                <w:color w:val="000000"/>
                <w:sz w:val="22"/>
                <w:szCs w:val="22"/>
              </w:rPr>
              <w:t xml:space="preserve">Numatytose vietose atvesti po 1 vnt. daugiagyslį varinį minkštą elektros kabelį 2x1,5 mm2 nuo </w:t>
            </w:r>
            <w:r>
              <w:rPr>
                <w:rFonts w:ascii="Calibri" w:hAnsi="Calibri" w:cs="Calibri"/>
                <w:color w:val="000000"/>
                <w:sz w:val="22"/>
                <w:szCs w:val="22"/>
              </w:rPr>
              <w:t xml:space="preserve">akustinės sistemos </w:t>
            </w:r>
            <w:r w:rsidRPr="005D0004">
              <w:rPr>
                <w:rFonts w:ascii="Calibri" w:hAnsi="Calibri" w:cs="Calibri"/>
                <w:color w:val="000000"/>
                <w:sz w:val="22"/>
                <w:szCs w:val="22"/>
              </w:rPr>
              <w:t>įrangos montavimo vietos.</w:t>
            </w:r>
          </w:p>
        </w:tc>
        <w:tc>
          <w:tcPr>
            <w:tcW w:w="1484" w:type="dxa"/>
            <w:tcBorders>
              <w:top w:val="nil"/>
              <w:left w:val="nil"/>
              <w:bottom w:val="single" w:sz="4" w:space="0" w:color="auto"/>
              <w:right w:val="single" w:sz="4" w:space="0" w:color="auto"/>
            </w:tcBorders>
            <w:shd w:val="clear" w:color="auto" w:fill="auto"/>
            <w:vAlign w:val="center"/>
          </w:tcPr>
          <w:p w14:paraId="3764EDB9" w14:textId="599E8F34" w:rsidR="006B52CA" w:rsidRDefault="00DA1EC9" w:rsidP="00703564">
            <w:pPr>
              <w:widowControl w:val="0"/>
              <w:autoSpaceDE w:val="0"/>
              <w:autoSpaceDN w:val="0"/>
              <w:adjustRightInd w:val="0"/>
              <w:spacing w:line="360" w:lineRule="auto"/>
              <w:jc w:val="center"/>
              <w:rPr>
                <w:rFonts w:ascii="Calibri" w:hAnsi="Calibri" w:cs="Calibri"/>
                <w:color w:val="000000"/>
                <w:sz w:val="22"/>
                <w:szCs w:val="22"/>
              </w:rPr>
            </w:pPr>
            <w:r>
              <w:rPr>
                <w:rFonts w:ascii="Calibri" w:hAnsi="Calibri" w:cs="Calibri"/>
                <w:color w:val="000000"/>
                <w:sz w:val="22"/>
                <w:szCs w:val="22"/>
              </w:rPr>
              <w:t>vnt.</w:t>
            </w:r>
          </w:p>
        </w:tc>
        <w:tc>
          <w:tcPr>
            <w:tcW w:w="870" w:type="dxa"/>
            <w:tcBorders>
              <w:top w:val="nil"/>
              <w:left w:val="nil"/>
              <w:bottom w:val="single" w:sz="4" w:space="0" w:color="auto"/>
              <w:right w:val="single" w:sz="4" w:space="0" w:color="auto"/>
            </w:tcBorders>
            <w:shd w:val="clear" w:color="auto" w:fill="auto"/>
            <w:vAlign w:val="center"/>
          </w:tcPr>
          <w:p w14:paraId="3600AA40" w14:textId="1C67E4AE" w:rsidR="006B52CA" w:rsidRDefault="005D0004" w:rsidP="00703564">
            <w:pPr>
              <w:widowControl w:val="0"/>
              <w:autoSpaceDE w:val="0"/>
              <w:autoSpaceDN w:val="0"/>
              <w:adjustRightInd w:val="0"/>
              <w:spacing w:line="360" w:lineRule="auto"/>
              <w:jc w:val="center"/>
              <w:rPr>
                <w:rFonts w:ascii="Calibri" w:hAnsi="Calibri" w:cs="Calibri"/>
                <w:color w:val="000000"/>
                <w:sz w:val="22"/>
                <w:szCs w:val="22"/>
              </w:rPr>
            </w:pPr>
            <w:r>
              <w:rPr>
                <w:rFonts w:ascii="Calibri" w:hAnsi="Calibri" w:cs="Calibri"/>
                <w:color w:val="000000"/>
                <w:sz w:val="22"/>
                <w:szCs w:val="22"/>
              </w:rPr>
              <w:t>4</w:t>
            </w:r>
          </w:p>
        </w:tc>
        <w:tc>
          <w:tcPr>
            <w:tcW w:w="3801" w:type="dxa"/>
            <w:tcBorders>
              <w:top w:val="nil"/>
              <w:left w:val="nil"/>
              <w:bottom w:val="single" w:sz="4" w:space="0" w:color="auto"/>
              <w:right w:val="single" w:sz="4" w:space="0" w:color="auto"/>
            </w:tcBorders>
            <w:shd w:val="clear" w:color="auto" w:fill="auto"/>
            <w:vAlign w:val="center"/>
          </w:tcPr>
          <w:p w14:paraId="52901D22" w14:textId="79A846D1" w:rsidR="006B52CA" w:rsidRDefault="00C90B87" w:rsidP="00703564">
            <w:pPr>
              <w:widowControl w:val="0"/>
              <w:autoSpaceDE w:val="0"/>
              <w:autoSpaceDN w:val="0"/>
              <w:adjustRightInd w:val="0"/>
              <w:spacing w:line="360" w:lineRule="auto"/>
              <w:rPr>
                <w:rFonts w:ascii="Calibri" w:hAnsi="Calibri" w:cs="Calibri"/>
                <w:color w:val="000000"/>
                <w:sz w:val="22"/>
                <w:szCs w:val="22"/>
              </w:rPr>
            </w:pPr>
            <w:r>
              <w:rPr>
                <w:rFonts w:ascii="Calibri" w:hAnsi="Calibri" w:cs="Calibri"/>
                <w:color w:val="000000"/>
                <w:sz w:val="22"/>
                <w:szCs w:val="22"/>
              </w:rPr>
              <w:t xml:space="preserve">Žr. </w:t>
            </w:r>
            <w:r w:rsidR="00111DA3" w:rsidRPr="00111DA3">
              <w:rPr>
                <w:rFonts w:ascii="Calibri" w:hAnsi="Calibri" w:cs="Calibri"/>
                <w:color w:val="000000"/>
                <w:sz w:val="22"/>
                <w:szCs w:val="22"/>
              </w:rPr>
              <w:t>24.01-TDP-SA</w:t>
            </w:r>
          </w:p>
        </w:tc>
      </w:tr>
      <w:tr w:rsidR="006B52CA" w:rsidRPr="00B373E1" w14:paraId="2871319F" w14:textId="77777777" w:rsidTr="00703564">
        <w:trPr>
          <w:trHeight w:val="557"/>
        </w:trPr>
        <w:tc>
          <w:tcPr>
            <w:tcW w:w="607" w:type="dxa"/>
            <w:tcBorders>
              <w:top w:val="nil"/>
              <w:left w:val="single" w:sz="4" w:space="0" w:color="auto"/>
              <w:bottom w:val="single" w:sz="4" w:space="0" w:color="auto"/>
              <w:right w:val="single" w:sz="4" w:space="0" w:color="auto"/>
            </w:tcBorders>
            <w:shd w:val="clear" w:color="auto" w:fill="auto"/>
            <w:vAlign w:val="center"/>
          </w:tcPr>
          <w:p w14:paraId="4216C5A6" w14:textId="7357F53A" w:rsidR="006B52CA" w:rsidRDefault="00C90B87" w:rsidP="00703564">
            <w:pPr>
              <w:widowControl w:val="0"/>
              <w:autoSpaceDE w:val="0"/>
              <w:autoSpaceDN w:val="0"/>
              <w:adjustRightInd w:val="0"/>
              <w:spacing w:line="360" w:lineRule="auto"/>
              <w:jc w:val="center"/>
              <w:rPr>
                <w:rFonts w:ascii="Calibri" w:hAnsi="Calibri" w:cs="Calibri"/>
                <w:color w:val="000000"/>
                <w:sz w:val="22"/>
                <w:szCs w:val="22"/>
              </w:rPr>
            </w:pPr>
            <w:r>
              <w:rPr>
                <w:rFonts w:ascii="Calibri" w:hAnsi="Calibri" w:cs="Calibri"/>
                <w:color w:val="000000"/>
                <w:sz w:val="22"/>
                <w:szCs w:val="22"/>
              </w:rPr>
              <w:t>6.9</w:t>
            </w:r>
          </w:p>
        </w:tc>
        <w:tc>
          <w:tcPr>
            <w:tcW w:w="3328" w:type="dxa"/>
            <w:tcBorders>
              <w:top w:val="nil"/>
              <w:left w:val="nil"/>
              <w:bottom w:val="single" w:sz="4" w:space="0" w:color="auto"/>
              <w:right w:val="single" w:sz="4" w:space="0" w:color="auto"/>
            </w:tcBorders>
            <w:shd w:val="clear" w:color="auto" w:fill="auto"/>
            <w:vAlign w:val="center"/>
          </w:tcPr>
          <w:p w14:paraId="7EA948AB" w14:textId="44CAD1A0" w:rsidR="006B52CA" w:rsidRDefault="00C90B87" w:rsidP="00703564">
            <w:pPr>
              <w:widowControl w:val="0"/>
              <w:autoSpaceDE w:val="0"/>
              <w:autoSpaceDN w:val="0"/>
              <w:adjustRightInd w:val="0"/>
              <w:spacing w:line="360" w:lineRule="auto"/>
              <w:rPr>
                <w:rFonts w:ascii="Calibri" w:hAnsi="Calibri" w:cs="Calibri"/>
                <w:color w:val="000000"/>
                <w:sz w:val="22"/>
                <w:szCs w:val="22"/>
              </w:rPr>
            </w:pPr>
            <w:r w:rsidRPr="00C90B87">
              <w:rPr>
                <w:rFonts w:ascii="Calibri" w:hAnsi="Calibri" w:cs="Calibri"/>
                <w:color w:val="000000"/>
                <w:sz w:val="22"/>
                <w:szCs w:val="22"/>
              </w:rPr>
              <w:t>Salės priekyje (pagrindinė siena kur montuosis TV) kairiajame ir dešiniajame kampe</w:t>
            </w:r>
            <w:r>
              <w:rPr>
                <w:rFonts w:ascii="Calibri" w:hAnsi="Calibri" w:cs="Calibri"/>
                <w:color w:val="000000"/>
                <w:sz w:val="22"/>
                <w:szCs w:val="22"/>
              </w:rPr>
              <w:t>, s</w:t>
            </w:r>
            <w:r w:rsidRPr="00C90B87">
              <w:rPr>
                <w:rFonts w:ascii="Calibri" w:hAnsi="Calibri" w:cs="Calibri"/>
                <w:color w:val="000000"/>
                <w:sz w:val="22"/>
                <w:szCs w:val="22"/>
              </w:rPr>
              <w:t>ienoje H-0,3 m įrengti potinkinę dėžutę. Atvesti po 1 vnt. daugiagyslį varinį minkštą elektros kabelį 2x2,5 mm2 iš įrangos spintos.</w:t>
            </w:r>
          </w:p>
        </w:tc>
        <w:tc>
          <w:tcPr>
            <w:tcW w:w="1484" w:type="dxa"/>
            <w:tcBorders>
              <w:top w:val="nil"/>
              <w:left w:val="nil"/>
              <w:bottom w:val="single" w:sz="4" w:space="0" w:color="auto"/>
              <w:right w:val="single" w:sz="4" w:space="0" w:color="auto"/>
            </w:tcBorders>
            <w:shd w:val="clear" w:color="auto" w:fill="auto"/>
            <w:vAlign w:val="center"/>
          </w:tcPr>
          <w:p w14:paraId="3F55C062" w14:textId="36066ABD" w:rsidR="006B52CA" w:rsidRDefault="00DA1EC9" w:rsidP="00703564">
            <w:pPr>
              <w:widowControl w:val="0"/>
              <w:autoSpaceDE w:val="0"/>
              <w:autoSpaceDN w:val="0"/>
              <w:adjustRightInd w:val="0"/>
              <w:spacing w:line="360" w:lineRule="auto"/>
              <w:jc w:val="center"/>
              <w:rPr>
                <w:rFonts w:ascii="Calibri" w:hAnsi="Calibri" w:cs="Calibri"/>
                <w:color w:val="000000"/>
                <w:sz w:val="22"/>
                <w:szCs w:val="22"/>
              </w:rPr>
            </w:pPr>
            <w:r>
              <w:rPr>
                <w:rFonts w:ascii="Calibri" w:hAnsi="Calibri" w:cs="Calibri"/>
                <w:color w:val="000000"/>
                <w:sz w:val="22"/>
                <w:szCs w:val="22"/>
              </w:rPr>
              <w:t>v</w:t>
            </w:r>
            <w:r w:rsidR="00C90B87">
              <w:rPr>
                <w:rFonts w:ascii="Calibri" w:hAnsi="Calibri" w:cs="Calibri"/>
                <w:color w:val="000000"/>
                <w:sz w:val="22"/>
                <w:szCs w:val="22"/>
              </w:rPr>
              <w:t>nt.</w:t>
            </w:r>
          </w:p>
        </w:tc>
        <w:tc>
          <w:tcPr>
            <w:tcW w:w="870" w:type="dxa"/>
            <w:tcBorders>
              <w:top w:val="nil"/>
              <w:left w:val="nil"/>
              <w:bottom w:val="single" w:sz="4" w:space="0" w:color="auto"/>
              <w:right w:val="single" w:sz="4" w:space="0" w:color="auto"/>
            </w:tcBorders>
            <w:shd w:val="clear" w:color="auto" w:fill="auto"/>
            <w:vAlign w:val="center"/>
          </w:tcPr>
          <w:p w14:paraId="57C2379B" w14:textId="29A493DF" w:rsidR="006B52CA" w:rsidRDefault="00C90B87" w:rsidP="00703564">
            <w:pPr>
              <w:widowControl w:val="0"/>
              <w:autoSpaceDE w:val="0"/>
              <w:autoSpaceDN w:val="0"/>
              <w:adjustRightInd w:val="0"/>
              <w:spacing w:line="360" w:lineRule="auto"/>
              <w:jc w:val="center"/>
              <w:rPr>
                <w:rFonts w:ascii="Calibri" w:hAnsi="Calibri" w:cs="Calibri"/>
                <w:color w:val="000000"/>
                <w:sz w:val="22"/>
                <w:szCs w:val="22"/>
              </w:rPr>
            </w:pPr>
            <w:r>
              <w:rPr>
                <w:rFonts w:ascii="Calibri" w:hAnsi="Calibri" w:cs="Calibri"/>
                <w:color w:val="000000"/>
                <w:sz w:val="22"/>
                <w:szCs w:val="22"/>
              </w:rPr>
              <w:t>2</w:t>
            </w:r>
          </w:p>
        </w:tc>
        <w:tc>
          <w:tcPr>
            <w:tcW w:w="3801" w:type="dxa"/>
            <w:tcBorders>
              <w:top w:val="nil"/>
              <w:left w:val="nil"/>
              <w:bottom w:val="single" w:sz="4" w:space="0" w:color="auto"/>
              <w:right w:val="single" w:sz="4" w:space="0" w:color="auto"/>
            </w:tcBorders>
            <w:shd w:val="clear" w:color="auto" w:fill="auto"/>
            <w:vAlign w:val="center"/>
          </w:tcPr>
          <w:p w14:paraId="50DC2480" w14:textId="6ABE4ADA" w:rsidR="006B52CA" w:rsidRDefault="00C90B87" w:rsidP="00703564">
            <w:pPr>
              <w:widowControl w:val="0"/>
              <w:autoSpaceDE w:val="0"/>
              <w:autoSpaceDN w:val="0"/>
              <w:adjustRightInd w:val="0"/>
              <w:spacing w:line="360" w:lineRule="auto"/>
              <w:rPr>
                <w:rFonts w:ascii="Calibri" w:hAnsi="Calibri" w:cs="Calibri"/>
                <w:color w:val="000000"/>
                <w:sz w:val="22"/>
                <w:szCs w:val="22"/>
              </w:rPr>
            </w:pPr>
            <w:r>
              <w:rPr>
                <w:rFonts w:ascii="Calibri" w:hAnsi="Calibri" w:cs="Calibri"/>
                <w:color w:val="000000"/>
                <w:sz w:val="22"/>
                <w:szCs w:val="22"/>
              </w:rPr>
              <w:t xml:space="preserve">Žr. </w:t>
            </w:r>
            <w:r w:rsidR="00111DA3" w:rsidRPr="00111DA3">
              <w:rPr>
                <w:rFonts w:ascii="Calibri" w:hAnsi="Calibri" w:cs="Calibri"/>
                <w:color w:val="000000"/>
                <w:sz w:val="22"/>
                <w:szCs w:val="22"/>
              </w:rPr>
              <w:t>24.01-TDP-SA</w:t>
            </w:r>
          </w:p>
        </w:tc>
      </w:tr>
      <w:tr w:rsidR="006B52CA" w:rsidRPr="00B373E1" w14:paraId="7B3E1FE5" w14:textId="77777777" w:rsidTr="00703564">
        <w:trPr>
          <w:trHeight w:val="557"/>
        </w:trPr>
        <w:tc>
          <w:tcPr>
            <w:tcW w:w="607" w:type="dxa"/>
            <w:tcBorders>
              <w:top w:val="nil"/>
              <w:left w:val="single" w:sz="4" w:space="0" w:color="auto"/>
              <w:bottom w:val="single" w:sz="4" w:space="0" w:color="auto"/>
              <w:right w:val="single" w:sz="4" w:space="0" w:color="auto"/>
            </w:tcBorders>
            <w:shd w:val="clear" w:color="auto" w:fill="auto"/>
            <w:vAlign w:val="center"/>
          </w:tcPr>
          <w:p w14:paraId="6B45C491" w14:textId="79616F7C" w:rsidR="006B52CA" w:rsidRDefault="00C90B87" w:rsidP="00703564">
            <w:pPr>
              <w:widowControl w:val="0"/>
              <w:autoSpaceDE w:val="0"/>
              <w:autoSpaceDN w:val="0"/>
              <w:adjustRightInd w:val="0"/>
              <w:spacing w:line="360" w:lineRule="auto"/>
              <w:jc w:val="center"/>
              <w:rPr>
                <w:rFonts w:ascii="Calibri" w:hAnsi="Calibri" w:cs="Calibri"/>
                <w:color w:val="000000"/>
                <w:sz w:val="22"/>
                <w:szCs w:val="22"/>
              </w:rPr>
            </w:pPr>
            <w:r>
              <w:rPr>
                <w:rFonts w:ascii="Calibri" w:hAnsi="Calibri" w:cs="Calibri"/>
                <w:color w:val="000000"/>
                <w:sz w:val="22"/>
                <w:szCs w:val="22"/>
              </w:rPr>
              <w:t>6.10</w:t>
            </w:r>
          </w:p>
        </w:tc>
        <w:tc>
          <w:tcPr>
            <w:tcW w:w="3328" w:type="dxa"/>
            <w:tcBorders>
              <w:top w:val="nil"/>
              <w:left w:val="nil"/>
              <w:bottom w:val="single" w:sz="4" w:space="0" w:color="auto"/>
              <w:right w:val="single" w:sz="4" w:space="0" w:color="auto"/>
            </w:tcBorders>
            <w:shd w:val="clear" w:color="auto" w:fill="auto"/>
            <w:vAlign w:val="center"/>
          </w:tcPr>
          <w:p w14:paraId="6E92DF5E" w14:textId="06623EA5" w:rsidR="006B52CA" w:rsidRDefault="00C90B87" w:rsidP="00703564">
            <w:pPr>
              <w:widowControl w:val="0"/>
              <w:autoSpaceDE w:val="0"/>
              <w:autoSpaceDN w:val="0"/>
              <w:adjustRightInd w:val="0"/>
              <w:spacing w:line="360" w:lineRule="auto"/>
              <w:rPr>
                <w:rFonts w:ascii="Calibri" w:hAnsi="Calibri" w:cs="Calibri"/>
                <w:color w:val="000000"/>
                <w:sz w:val="22"/>
                <w:szCs w:val="22"/>
              </w:rPr>
            </w:pPr>
            <w:r w:rsidRPr="00C90B87">
              <w:rPr>
                <w:rFonts w:ascii="Calibri" w:hAnsi="Calibri" w:cs="Calibri"/>
                <w:color w:val="000000"/>
                <w:sz w:val="22"/>
                <w:szCs w:val="22"/>
              </w:rPr>
              <w:t>Nurodytose kamerų sumontavimo vietose atvesti po 2 vnt. LAN (Cat5e FTP) vedamas į nurodytą įrangos spintą.</w:t>
            </w:r>
          </w:p>
        </w:tc>
        <w:tc>
          <w:tcPr>
            <w:tcW w:w="1484" w:type="dxa"/>
            <w:tcBorders>
              <w:top w:val="nil"/>
              <w:left w:val="nil"/>
              <w:bottom w:val="single" w:sz="4" w:space="0" w:color="auto"/>
              <w:right w:val="single" w:sz="4" w:space="0" w:color="auto"/>
            </w:tcBorders>
            <w:shd w:val="clear" w:color="auto" w:fill="auto"/>
            <w:vAlign w:val="center"/>
          </w:tcPr>
          <w:p w14:paraId="138FFA2F" w14:textId="17DB2C24" w:rsidR="006B52CA" w:rsidRDefault="00DA1EC9" w:rsidP="00703564">
            <w:pPr>
              <w:widowControl w:val="0"/>
              <w:autoSpaceDE w:val="0"/>
              <w:autoSpaceDN w:val="0"/>
              <w:adjustRightInd w:val="0"/>
              <w:spacing w:line="360" w:lineRule="auto"/>
              <w:jc w:val="center"/>
              <w:rPr>
                <w:rFonts w:ascii="Calibri" w:hAnsi="Calibri" w:cs="Calibri"/>
                <w:color w:val="000000"/>
                <w:sz w:val="22"/>
                <w:szCs w:val="22"/>
              </w:rPr>
            </w:pPr>
            <w:r>
              <w:rPr>
                <w:rFonts w:ascii="Calibri" w:hAnsi="Calibri" w:cs="Calibri"/>
                <w:color w:val="000000"/>
                <w:sz w:val="22"/>
                <w:szCs w:val="22"/>
              </w:rPr>
              <w:t>vnt.</w:t>
            </w:r>
          </w:p>
        </w:tc>
        <w:tc>
          <w:tcPr>
            <w:tcW w:w="870" w:type="dxa"/>
            <w:tcBorders>
              <w:top w:val="nil"/>
              <w:left w:val="nil"/>
              <w:bottom w:val="single" w:sz="4" w:space="0" w:color="auto"/>
              <w:right w:val="single" w:sz="4" w:space="0" w:color="auto"/>
            </w:tcBorders>
            <w:shd w:val="clear" w:color="auto" w:fill="auto"/>
            <w:vAlign w:val="center"/>
          </w:tcPr>
          <w:p w14:paraId="157D993F" w14:textId="7AEBA201" w:rsidR="006B52CA" w:rsidRDefault="00C90B87" w:rsidP="00703564">
            <w:pPr>
              <w:widowControl w:val="0"/>
              <w:autoSpaceDE w:val="0"/>
              <w:autoSpaceDN w:val="0"/>
              <w:adjustRightInd w:val="0"/>
              <w:spacing w:line="360" w:lineRule="auto"/>
              <w:jc w:val="center"/>
              <w:rPr>
                <w:rFonts w:ascii="Calibri" w:hAnsi="Calibri" w:cs="Calibri"/>
                <w:color w:val="000000"/>
                <w:sz w:val="22"/>
                <w:szCs w:val="22"/>
              </w:rPr>
            </w:pPr>
            <w:r>
              <w:rPr>
                <w:rFonts w:ascii="Calibri" w:hAnsi="Calibri" w:cs="Calibri"/>
                <w:color w:val="000000"/>
                <w:sz w:val="22"/>
                <w:szCs w:val="22"/>
              </w:rPr>
              <w:t>3</w:t>
            </w:r>
          </w:p>
        </w:tc>
        <w:tc>
          <w:tcPr>
            <w:tcW w:w="3801" w:type="dxa"/>
            <w:tcBorders>
              <w:top w:val="nil"/>
              <w:left w:val="nil"/>
              <w:bottom w:val="single" w:sz="4" w:space="0" w:color="auto"/>
              <w:right w:val="single" w:sz="4" w:space="0" w:color="auto"/>
            </w:tcBorders>
            <w:shd w:val="clear" w:color="auto" w:fill="auto"/>
            <w:vAlign w:val="center"/>
          </w:tcPr>
          <w:p w14:paraId="0E6CB3E5" w14:textId="7DF771D7" w:rsidR="006B52CA" w:rsidRDefault="00C90B87" w:rsidP="00703564">
            <w:pPr>
              <w:widowControl w:val="0"/>
              <w:autoSpaceDE w:val="0"/>
              <w:autoSpaceDN w:val="0"/>
              <w:adjustRightInd w:val="0"/>
              <w:spacing w:line="360" w:lineRule="auto"/>
              <w:rPr>
                <w:rFonts w:ascii="Calibri" w:hAnsi="Calibri" w:cs="Calibri"/>
                <w:color w:val="000000"/>
                <w:sz w:val="22"/>
                <w:szCs w:val="22"/>
              </w:rPr>
            </w:pPr>
            <w:r w:rsidRPr="00C90B87">
              <w:rPr>
                <w:rFonts w:ascii="Calibri" w:hAnsi="Calibri" w:cs="Calibri"/>
                <w:color w:val="000000"/>
                <w:sz w:val="22"/>
                <w:szCs w:val="22"/>
              </w:rPr>
              <w:t>Sienoje įklijuota potinkinė dėžutė, kabelis paliekamas suvyniotas dėžutėje. Kamerų sumontavo aukštis H-2,4 nuo grindų nulio. Tokiame aukštyje atvesti LAN.</w:t>
            </w:r>
          </w:p>
        </w:tc>
      </w:tr>
      <w:tr w:rsidR="006B52CA" w:rsidRPr="00B373E1" w14:paraId="3E72D810" w14:textId="77777777" w:rsidTr="00703564">
        <w:trPr>
          <w:trHeight w:val="557"/>
        </w:trPr>
        <w:tc>
          <w:tcPr>
            <w:tcW w:w="607" w:type="dxa"/>
            <w:tcBorders>
              <w:top w:val="nil"/>
              <w:left w:val="single" w:sz="4" w:space="0" w:color="auto"/>
              <w:bottom w:val="single" w:sz="4" w:space="0" w:color="auto"/>
              <w:right w:val="single" w:sz="4" w:space="0" w:color="auto"/>
            </w:tcBorders>
            <w:shd w:val="clear" w:color="auto" w:fill="auto"/>
            <w:vAlign w:val="center"/>
          </w:tcPr>
          <w:p w14:paraId="521DB4A9" w14:textId="21754FBE" w:rsidR="006B52CA" w:rsidRDefault="00C90B87" w:rsidP="00703564">
            <w:pPr>
              <w:widowControl w:val="0"/>
              <w:autoSpaceDE w:val="0"/>
              <w:autoSpaceDN w:val="0"/>
              <w:adjustRightInd w:val="0"/>
              <w:spacing w:line="360" w:lineRule="auto"/>
              <w:jc w:val="center"/>
              <w:rPr>
                <w:rFonts w:ascii="Calibri" w:hAnsi="Calibri" w:cs="Calibri"/>
                <w:color w:val="000000"/>
                <w:sz w:val="22"/>
                <w:szCs w:val="22"/>
              </w:rPr>
            </w:pPr>
            <w:r>
              <w:rPr>
                <w:rFonts w:ascii="Calibri" w:hAnsi="Calibri" w:cs="Calibri"/>
                <w:color w:val="000000"/>
                <w:sz w:val="22"/>
                <w:szCs w:val="22"/>
              </w:rPr>
              <w:t>6.11</w:t>
            </w:r>
          </w:p>
        </w:tc>
        <w:tc>
          <w:tcPr>
            <w:tcW w:w="3328" w:type="dxa"/>
            <w:tcBorders>
              <w:top w:val="nil"/>
              <w:left w:val="nil"/>
              <w:bottom w:val="single" w:sz="4" w:space="0" w:color="auto"/>
              <w:right w:val="single" w:sz="4" w:space="0" w:color="auto"/>
            </w:tcBorders>
            <w:shd w:val="clear" w:color="auto" w:fill="auto"/>
            <w:vAlign w:val="center"/>
          </w:tcPr>
          <w:p w14:paraId="58A892BB" w14:textId="151FD437" w:rsidR="006B52CA" w:rsidRDefault="00C90B87" w:rsidP="00703564">
            <w:pPr>
              <w:widowControl w:val="0"/>
              <w:autoSpaceDE w:val="0"/>
              <w:autoSpaceDN w:val="0"/>
              <w:adjustRightInd w:val="0"/>
              <w:spacing w:line="360" w:lineRule="auto"/>
              <w:rPr>
                <w:rFonts w:ascii="Calibri" w:hAnsi="Calibri" w:cs="Calibri"/>
                <w:color w:val="000000"/>
                <w:sz w:val="22"/>
                <w:szCs w:val="22"/>
              </w:rPr>
            </w:pPr>
            <w:r>
              <w:rPr>
                <w:rFonts w:ascii="Calibri" w:hAnsi="Calibri" w:cs="Calibri"/>
                <w:color w:val="000000"/>
                <w:sz w:val="22"/>
                <w:szCs w:val="22"/>
              </w:rPr>
              <w:t>Įrangos spintos įrengimas</w:t>
            </w:r>
          </w:p>
        </w:tc>
        <w:tc>
          <w:tcPr>
            <w:tcW w:w="1484" w:type="dxa"/>
            <w:tcBorders>
              <w:top w:val="nil"/>
              <w:left w:val="nil"/>
              <w:bottom w:val="single" w:sz="4" w:space="0" w:color="auto"/>
              <w:right w:val="single" w:sz="4" w:space="0" w:color="auto"/>
            </w:tcBorders>
            <w:shd w:val="clear" w:color="auto" w:fill="auto"/>
            <w:vAlign w:val="center"/>
          </w:tcPr>
          <w:p w14:paraId="5611F9E2" w14:textId="5D1AC692" w:rsidR="006B52CA" w:rsidRDefault="00DA1EC9" w:rsidP="00703564">
            <w:pPr>
              <w:widowControl w:val="0"/>
              <w:autoSpaceDE w:val="0"/>
              <w:autoSpaceDN w:val="0"/>
              <w:adjustRightInd w:val="0"/>
              <w:spacing w:line="360" w:lineRule="auto"/>
              <w:jc w:val="center"/>
              <w:rPr>
                <w:rFonts w:ascii="Calibri" w:hAnsi="Calibri" w:cs="Calibri"/>
                <w:color w:val="000000"/>
                <w:sz w:val="22"/>
                <w:szCs w:val="22"/>
              </w:rPr>
            </w:pPr>
            <w:r>
              <w:rPr>
                <w:rFonts w:ascii="Calibri" w:hAnsi="Calibri" w:cs="Calibri"/>
                <w:color w:val="000000"/>
                <w:sz w:val="22"/>
                <w:szCs w:val="22"/>
              </w:rPr>
              <w:t>kompl.</w:t>
            </w:r>
          </w:p>
        </w:tc>
        <w:tc>
          <w:tcPr>
            <w:tcW w:w="870" w:type="dxa"/>
            <w:tcBorders>
              <w:top w:val="nil"/>
              <w:left w:val="nil"/>
              <w:bottom w:val="single" w:sz="4" w:space="0" w:color="auto"/>
              <w:right w:val="single" w:sz="4" w:space="0" w:color="auto"/>
            </w:tcBorders>
            <w:shd w:val="clear" w:color="auto" w:fill="auto"/>
            <w:vAlign w:val="center"/>
          </w:tcPr>
          <w:p w14:paraId="0AAC26CD" w14:textId="5CCFFF5F" w:rsidR="006B52CA" w:rsidRDefault="00C90B87" w:rsidP="00703564">
            <w:pPr>
              <w:widowControl w:val="0"/>
              <w:autoSpaceDE w:val="0"/>
              <w:autoSpaceDN w:val="0"/>
              <w:adjustRightInd w:val="0"/>
              <w:spacing w:line="360" w:lineRule="auto"/>
              <w:jc w:val="center"/>
              <w:rPr>
                <w:rFonts w:ascii="Calibri" w:hAnsi="Calibri" w:cs="Calibri"/>
                <w:color w:val="000000"/>
                <w:sz w:val="22"/>
                <w:szCs w:val="22"/>
              </w:rPr>
            </w:pPr>
            <w:r>
              <w:rPr>
                <w:rFonts w:ascii="Calibri" w:hAnsi="Calibri" w:cs="Calibri"/>
                <w:color w:val="000000"/>
                <w:sz w:val="22"/>
                <w:szCs w:val="22"/>
              </w:rPr>
              <w:t>1</w:t>
            </w:r>
          </w:p>
        </w:tc>
        <w:tc>
          <w:tcPr>
            <w:tcW w:w="3801" w:type="dxa"/>
            <w:tcBorders>
              <w:top w:val="nil"/>
              <w:left w:val="nil"/>
              <w:bottom w:val="single" w:sz="4" w:space="0" w:color="auto"/>
              <w:right w:val="single" w:sz="4" w:space="0" w:color="auto"/>
            </w:tcBorders>
            <w:shd w:val="clear" w:color="auto" w:fill="auto"/>
            <w:vAlign w:val="center"/>
          </w:tcPr>
          <w:p w14:paraId="095935D5" w14:textId="388F5F60" w:rsidR="006B52CA" w:rsidRDefault="00C90B87" w:rsidP="00703564">
            <w:pPr>
              <w:rPr>
                <w:rFonts w:ascii="Calibri" w:hAnsi="Calibri" w:cs="Calibri"/>
                <w:color w:val="000000"/>
                <w:sz w:val="22"/>
                <w:szCs w:val="22"/>
              </w:rPr>
            </w:pPr>
            <w:r>
              <w:rPr>
                <w:rFonts w:ascii="Calibri" w:hAnsi="Calibri" w:cs="Calibri"/>
                <w:color w:val="000000"/>
                <w:sz w:val="22"/>
                <w:szCs w:val="22"/>
              </w:rPr>
              <w:t>Įrangos spintos vietoje turi būti Elektros prievadas ir interneto prievadas iš serverinės.</w:t>
            </w:r>
          </w:p>
        </w:tc>
      </w:tr>
      <w:tr w:rsidR="00877562" w:rsidRPr="00B373E1" w14:paraId="0ACB83C7" w14:textId="77777777" w:rsidTr="00703564">
        <w:trPr>
          <w:trHeight w:val="557"/>
        </w:trPr>
        <w:tc>
          <w:tcPr>
            <w:tcW w:w="607" w:type="dxa"/>
            <w:tcBorders>
              <w:top w:val="nil"/>
              <w:left w:val="single" w:sz="4" w:space="0" w:color="auto"/>
              <w:bottom w:val="single" w:sz="4" w:space="0" w:color="auto"/>
              <w:right w:val="single" w:sz="4" w:space="0" w:color="auto"/>
            </w:tcBorders>
            <w:shd w:val="clear" w:color="auto" w:fill="auto"/>
            <w:vAlign w:val="center"/>
          </w:tcPr>
          <w:p w14:paraId="76AF3501" w14:textId="4C110611" w:rsidR="00877562" w:rsidRDefault="00877562" w:rsidP="00703564">
            <w:pPr>
              <w:widowControl w:val="0"/>
              <w:autoSpaceDE w:val="0"/>
              <w:autoSpaceDN w:val="0"/>
              <w:adjustRightInd w:val="0"/>
              <w:spacing w:line="360" w:lineRule="auto"/>
              <w:jc w:val="center"/>
              <w:rPr>
                <w:rFonts w:ascii="Calibri" w:hAnsi="Calibri" w:cs="Calibri"/>
                <w:color w:val="000000"/>
                <w:sz w:val="22"/>
                <w:szCs w:val="22"/>
              </w:rPr>
            </w:pPr>
            <w:r>
              <w:rPr>
                <w:rFonts w:ascii="Calibri" w:hAnsi="Calibri" w:cs="Calibri"/>
                <w:color w:val="000000"/>
                <w:sz w:val="22"/>
                <w:szCs w:val="22"/>
              </w:rPr>
              <w:t>6.12</w:t>
            </w:r>
          </w:p>
        </w:tc>
        <w:tc>
          <w:tcPr>
            <w:tcW w:w="3328" w:type="dxa"/>
            <w:tcBorders>
              <w:top w:val="nil"/>
              <w:left w:val="nil"/>
              <w:bottom w:val="single" w:sz="4" w:space="0" w:color="auto"/>
              <w:right w:val="single" w:sz="4" w:space="0" w:color="auto"/>
            </w:tcBorders>
            <w:shd w:val="clear" w:color="auto" w:fill="auto"/>
            <w:vAlign w:val="center"/>
          </w:tcPr>
          <w:p w14:paraId="3A917102" w14:textId="594DEDAE" w:rsidR="00877562" w:rsidRDefault="00877562" w:rsidP="00703564">
            <w:pPr>
              <w:widowControl w:val="0"/>
              <w:autoSpaceDE w:val="0"/>
              <w:autoSpaceDN w:val="0"/>
              <w:adjustRightInd w:val="0"/>
              <w:spacing w:line="360" w:lineRule="auto"/>
              <w:rPr>
                <w:rFonts w:ascii="Calibri" w:hAnsi="Calibri" w:cs="Calibri"/>
                <w:color w:val="000000"/>
                <w:sz w:val="22"/>
                <w:szCs w:val="22"/>
              </w:rPr>
            </w:pPr>
            <w:r w:rsidRPr="00877562">
              <w:rPr>
                <w:rFonts w:ascii="Calibri" w:hAnsi="Calibri" w:cs="Calibri"/>
                <w:color w:val="000000"/>
                <w:sz w:val="22"/>
                <w:szCs w:val="22"/>
              </w:rPr>
              <w:t>PVC vamzdžių įrengimas komunikacijoms – nuo grindinių dėžių iki įrangos spintos.</w:t>
            </w:r>
          </w:p>
        </w:tc>
        <w:tc>
          <w:tcPr>
            <w:tcW w:w="1484" w:type="dxa"/>
            <w:tcBorders>
              <w:top w:val="nil"/>
              <w:left w:val="nil"/>
              <w:bottom w:val="single" w:sz="4" w:space="0" w:color="auto"/>
              <w:right w:val="single" w:sz="4" w:space="0" w:color="auto"/>
            </w:tcBorders>
            <w:shd w:val="clear" w:color="auto" w:fill="auto"/>
            <w:vAlign w:val="center"/>
          </w:tcPr>
          <w:p w14:paraId="78A92720" w14:textId="058F0EDE" w:rsidR="00877562" w:rsidRDefault="00877562" w:rsidP="00703564">
            <w:pPr>
              <w:widowControl w:val="0"/>
              <w:autoSpaceDE w:val="0"/>
              <w:autoSpaceDN w:val="0"/>
              <w:adjustRightInd w:val="0"/>
              <w:spacing w:line="360" w:lineRule="auto"/>
              <w:jc w:val="center"/>
              <w:rPr>
                <w:rFonts w:ascii="Calibri" w:hAnsi="Calibri" w:cs="Calibri"/>
                <w:color w:val="000000"/>
                <w:sz w:val="22"/>
                <w:szCs w:val="22"/>
              </w:rPr>
            </w:pPr>
            <w:r>
              <w:rPr>
                <w:rFonts w:ascii="Calibri" w:hAnsi="Calibri" w:cs="Calibri"/>
                <w:color w:val="000000"/>
                <w:sz w:val="22"/>
                <w:szCs w:val="22"/>
              </w:rPr>
              <w:t>Kompl.</w:t>
            </w:r>
          </w:p>
        </w:tc>
        <w:tc>
          <w:tcPr>
            <w:tcW w:w="870" w:type="dxa"/>
            <w:tcBorders>
              <w:top w:val="nil"/>
              <w:left w:val="nil"/>
              <w:bottom w:val="single" w:sz="4" w:space="0" w:color="auto"/>
              <w:right w:val="single" w:sz="4" w:space="0" w:color="auto"/>
            </w:tcBorders>
            <w:shd w:val="clear" w:color="auto" w:fill="auto"/>
            <w:vAlign w:val="center"/>
          </w:tcPr>
          <w:p w14:paraId="0C4EE8D2" w14:textId="5C3A1E9B" w:rsidR="00877562" w:rsidRDefault="00877562" w:rsidP="00703564">
            <w:pPr>
              <w:widowControl w:val="0"/>
              <w:autoSpaceDE w:val="0"/>
              <w:autoSpaceDN w:val="0"/>
              <w:adjustRightInd w:val="0"/>
              <w:spacing w:line="360" w:lineRule="auto"/>
              <w:jc w:val="center"/>
              <w:rPr>
                <w:rFonts w:ascii="Calibri" w:hAnsi="Calibri" w:cs="Calibri"/>
                <w:color w:val="000000"/>
                <w:sz w:val="22"/>
                <w:szCs w:val="22"/>
              </w:rPr>
            </w:pPr>
            <w:r>
              <w:rPr>
                <w:rFonts w:ascii="Calibri" w:hAnsi="Calibri" w:cs="Calibri"/>
                <w:color w:val="000000"/>
                <w:sz w:val="22"/>
                <w:szCs w:val="22"/>
              </w:rPr>
              <w:t>1</w:t>
            </w:r>
          </w:p>
        </w:tc>
        <w:tc>
          <w:tcPr>
            <w:tcW w:w="3801" w:type="dxa"/>
            <w:tcBorders>
              <w:top w:val="nil"/>
              <w:left w:val="nil"/>
              <w:bottom w:val="single" w:sz="4" w:space="0" w:color="auto"/>
              <w:right w:val="single" w:sz="4" w:space="0" w:color="auto"/>
            </w:tcBorders>
            <w:shd w:val="clear" w:color="auto" w:fill="auto"/>
            <w:vAlign w:val="center"/>
          </w:tcPr>
          <w:p w14:paraId="4A466CDF" w14:textId="59C1AA34" w:rsidR="00877562" w:rsidRDefault="00877562" w:rsidP="00703564">
            <w:pPr>
              <w:rPr>
                <w:rFonts w:ascii="Calibri" w:hAnsi="Calibri" w:cs="Calibri"/>
                <w:color w:val="000000"/>
                <w:sz w:val="22"/>
                <w:szCs w:val="22"/>
              </w:rPr>
            </w:pPr>
            <w:r w:rsidRPr="00877562">
              <w:rPr>
                <w:rFonts w:ascii="Calibri" w:hAnsi="Calibri" w:cs="Calibri"/>
                <w:color w:val="000000"/>
                <w:sz w:val="22"/>
                <w:szCs w:val="22"/>
              </w:rPr>
              <w:t>Numatyti trasą kabelių vedimui balsavimo sistemai.</w:t>
            </w:r>
          </w:p>
        </w:tc>
      </w:tr>
      <w:tr w:rsidR="00C90B87" w:rsidRPr="00B373E1" w14:paraId="07DBF3E4" w14:textId="77777777" w:rsidTr="00DA1EC9">
        <w:trPr>
          <w:trHeight w:val="557"/>
        </w:trPr>
        <w:tc>
          <w:tcPr>
            <w:tcW w:w="60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7373724B" w14:textId="5CC801C0" w:rsidR="00C90B87" w:rsidRPr="00C90B87" w:rsidRDefault="00C90B87" w:rsidP="00703564">
            <w:pPr>
              <w:widowControl w:val="0"/>
              <w:autoSpaceDE w:val="0"/>
              <w:autoSpaceDN w:val="0"/>
              <w:adjustRightInd w:val="0"/>
              <w:spacing w:line="360" w:lineRule="auto"/>
              <w:jc w:val="center"/>
              <w:rPr>
                <w:rFonts w:ascii="Calibri" w:hAnsi="Calibri" w:cs="Calibri"/>
                <w:b/>
                <w:bCs/>
                <w:color w:val="000000"/>
                <w:sz w:val="22"/>
                <w:szCs w:val="22"/>
              </w:rPr>
            </w:pPr>
            <w:r w:rsidRPr="00C90B87">
              <w:rPr>
                <w:rFonts w:ascii="Calibri" w:hAnsi="Calibri" w:cs="Calibri"/>
                <w:b/>
                <w:bCs/>
                <w:color w:val="000000"/>
                <w:sz w:val="22"/>
                <w:szCs w:val="22"/>
              </w:rPr>
              <w:t>7.</w:t>
            </w:r>
          </w:p>
        </w:tc>
        <w:tc>
          <w:tcPr>
            <w:tcW w:w="9483" w:type="dxa"/>
            <w:gridSpan w:val="4"/>
            <w:tcBorders>
              <w:top w:val="nil"/>
              <w:left w:val="nil"/>
              <w:bottom w:val="single" w:sz="4" w:space="0" w:color="auto"/>
              <w:right w:val="single" w:sz="4" w:space="0" w:color="auto"/>
            </w:tcBorders>
            <w:shd w:val="clear" w:color="auto" w:fill="F2F2F2" w:themeFill="background1" w:themeFillShade="F2"/>
            <w:vAlign w:val="center"/>
          </w:tcPr>
          <w:p w14:paraId="6551A2B5" w14:textId="43453174" w:rsidR="00C90B87" w:rsidRPr="00C90B87" w:rsidRDefault="00C90B87" w:rsidP="00703564">
            <w:pPr>
              <w:widowControl w:val="0"/>
              <w:autoSpaceDE w:val="0"/>
              <w:autoSpaceDN w:val="0"/>
              <w:adjustRightInd w:val="0"/>
              <w:spacing w:line="360" w:lineRule="auto"/>
              <w:jc w:val="center"/>
              <w:rPr>
                <w:rFonts w:ascii="Calibri" w:hAnsi="Calibri" w:cs="Calibri"/>
                <w:b/>
                <w:bCs/>
                <w:color w:val="000000"/>
                <w:sz w:val="22"/>
                <w:szCs w:val="22"/>
              </w:rPr>
            </w:pPr>
            <w:r w:rsidRPr="00C90B87">
              <w:rPr>
                <w:rFonts w:ascii="Calibri" w:hAnsi="Calibri" w:cs="Calibri"/>
                <w:b/>
                <w:bCs/>
                <w:color w:val="000000"/>
                <w:sz w:val="22"/>
                <w:szCs w:val="22"/>
              </w:rPr>
              <w:t>ŠVOK įrengimas</w:t>
            </w:r>
          </w:p>
        </w:tc>
      </w:tr>
      <w:tr w:rsidR="006B52CA" w:rsidRPr="00B373E1" w14:paraId="4037F308" w14:textId="77777777" w:rsidTr="00703564">
        <w:trPr>
          <w:trHeight w:val="557"/>
        </w:trPr>
        <w:tc>
          <w:tcPr>
            <w:tcW w:w="607" w:type="dxa"/>
            <w:tcBorders>
              <w:top w:val="nil"/>
              <w:left w:val="single" w:sz="4" w:space="0" w:color="auto"/>
              <w:bottom w:val="single" w:sz="4" w:space="0" w:color="auto"/>
              <w:right w:val="single" w:sz="4" w:space="0" w:color="auto"/>
            </w:tcBorders>
            <w:shd w:val="clear" w:color="auto" w:fill="auto"/>
            <w:vAlign w:val="center"/>
          </w:tcPr>
          <w:p w14:paraId="55AECC96" w14:textId="0AB969B3" w:rsidR="006B52CA" w:rsidRDefault="00C90B87" w:rsidP="00703564">
            <w:pPr>
              <w:widowControl w:val="0"/>
              <w:autoSpaceDE w:val="0"/>
              <w:autoSpaceDN w:val="0"/>
              <w:adjustRightInd w:val="0"/>
              <w:spacing w:line="360" w:lineRule="auto"/>
              <w:jc w:val="center"/>
              <w:rPr>
                <w:rFonts w:ascii="Calibri" w:hAnsi="Calibri" w:cs="Calibri"/>
                <w:color w:val="000000"/>
                <w:sz w:val="22"/>
                <w:szCs w:val="22"/>
              </w:rPr>
            </w:pPr>
            <w:r>
              <w:rPr>
                <w:rFonts w:ascii="Calibri" w:hAnsi="Calibri" w:cs="Calibri"/>
                <w:color w:val="000000"/>
                <w:sz w:val="22"/>
                <w:szCs w:val="22"/>
              </w:rPr>
              <w:t>7.1</w:t>
            </w:r>
          </w:p>
        </w:tc>
        <w:tc>
          <w:tcPr>
            <w:tcW w:w="3328" w:type="dxa"/>
            <w:tcBorders>
              <w:top w:val="nil"/>
              <w:left w:val="nil"/>
              <w:bottom w:val="single" w:sz="4" w:space="0" w:color="auto"/>
              <w:right w:val="single" w:sz="4" w:space="0" w:color="auto"/>
            </w:tcBorders>
            <w:shd w:val="clear" w:color="auto" w:fill="auto"/>
            <w:vAlign w:val="center"/>
          </w:tcPr>
          <w:p w14:paraId="2DEB83D0" w14:textId="79308152" w:rsidR="006B52CA" w:rsidRDefault="00C90B87" w:rsidP="00703564">
            <w:pPr>
              <w:widowControl w:val="0"/>
              <w:autoSpaceDE w:val="0"/>
              <w:autoSpaceDN w:val="0"/>
              <w:adjustRightInd w:val="0"/>
              <w:spacing w:line="360" w:lineRule="auto"/>
              <w:rPr>
                <w:rFonts w:ascii="Calibri" w:hAnsi="Calibri" w:cs="Calibri"/>
                <w:color w:val="000000"/>
                <w:sz w:val="22"/>
                <w:szCs w:val="22"/>
              </w:rPr>
            </w:pPr>
            <w:r>
              <w:rPr>
                <w:rFonts w:ascii="Calibri" w:hAnsi="Calibri" w:cs="Calibri"/>
                <w:color w:val="000000"/>
                <w:sz w:val="22"/>
                <w:szCs w:val="22"/>
              </w:rPr>
              <w:t>Vėdinimo sistemos AHU-1 įrengimas</w:t>
            </w:r>
          </w:p>
        </w:tc>
        <w:tc>
          <w:tcPr>
            <w:tcW w:w="1484" w:type="dxa"/>
            <w:tcBorders>
              <w:top w:val="nil"/>
              <w:left w:val="nil"/>
              <w:bottom w:val="single" w:sz="4" w:space="0" w:color="auto"/>
              <w:right w:val="single" w:sz="4" w:space="0" w:color="auto"/>
            </w:tcBorders>
            <w:shd w:val="clear" w:color="auto" w:fill="auto"/>
            <w:vAlign w:val="center"/>
          </w:tcPr>
          <w:p w14:paraId="3F2C9CED" w14:textId="45E088AD" w:rsidR="006B52CA" w:rsidRDefault="00DA1EC9" w:rsidP="00703564">
            <w:pPr>
              <w:widowControl w:val="0"/>
              <w:autoSpaceDE w:val="0"/>
              <w:autoSpaceDN w:val="0"/>
              <w:adjustRightInd w:val="0"/>
              <w:spacing w:line="360" w:lineRule="auto"/>
              <w:jc w:val="center"/>
              <w:rPr>
                <w:rFonts w:ascii="Calibri" w:hAnsi="Calibri" w:cs="Calibri"/>
                <w:color w:val="000000"/>
                <w:sz w:val="22"/>
                <w:szCs w:val="22"/>
              </w:rPr>
            </w:pPr>
            <w:r>
              <w:rPr>
                <w:rFonts w:ascii="Calibri" w:hAnsi="Calibri" w:cs="Calibri"/>
                <w:color w:val="000000"/>
                <w:sz w:val="22"/>
                <w:szCs w:val="22"/>
              </w:rPr>
              <w:t>kompl.</w:t>
            </w:r>
          </w:p>
        </w:tc>
        <w:tc>
          <w:tcPr>
            <w:tcW w:w="870" w:type="dxa"/>
            <w:tcBorders>
              <w:top w:val="nil"/>
              <w:left w:val="nil"/>
              <w:bottom w:val="single" w:sz="4" w:space="0" w:color="auto"/>
              <w:right w:val="single" w:sz="4" w:space="0" w:color="auto"/>
            </w:tcBorders>
            <w:shd w:val="clear" w:color="auto" w:fill="auto"/>
            <w:vAlign w:val="center"/>
          </w:tcPr>
          <w:p w14:paraId="2D8D0C30" w14:textId="721B3D5F" w:rsidR="006B52CA" w:rsidRDefault="00C90B87" w:rsidP="00703564">
            <w:pPr>
              <w:widowControl w:val="0"/>
              <w:autoSpaceDE w:val="0"/>
              <w:autoSpaceDN w:val="0"/>
              <w:adjustRightInd w:val="0"/>
              <w:spacing w:line="360" w:lineRule="auto"/>
              <w:jc w:val="center"/>
              <w:rPr>
                <w:rFonts w:ascii="Calibri" w:hAnsi="Calibri" w:cs="Calibri"/>
                <w:color w:val="000000"/>
                <w:sz w:val="22"/>
                <w:szCs w:val="22"/>
              </w:rPr>
            </w:pPr>
            <w:r>
              <w:rPr>
                <w:rFonts w:ascii="Calibri" w:hAnsi="Calibri" w:cs="Calibri"/>
                <w:color w:val="000000"/>
                <w:sz w:val="22"/>
                <w:szCs w:val="22"/>
              </w:rPr>
              <w:t>1</w:t>
            </w:r>
          </w:p>
        </w:tc>
        <w:tc>
          <w:tcPr>
            <w:tcW w:w="3801" w:type="dxa"/>
            <w:tcBorders>
              <w:top w:val="nil"/>
              <w:left w:val="nil"/>
              <w:bottom w:val="single" w:sz="4" w:space="0" w:color="auto"/>
              <w:right w:val="single" w:sz="4" w:space="0" w:color="auto"/>
            </w:tcBorders>
            <w:shd w:val="clear" w:color="auto" w:fill="auto"/>
            <w:vAlign w:val="center"/>
          </w:tcPr>
          <w:p w14:paraId="171949FB" w14:textId="2D800D06" w:rsidR="006B52CA" w:rsidRDefault="00703564" w:rsidP="00703564">
            <w:pPr>
              <w:widowControl w:val="0"/>
              <w:autoSpaceDE w:val="0"/>
              <w:autoSpaceDN w:val="0"/>
              <w:adjustRightInd w:val="0"/>
              <w:spacing w:line="360" w:lineRule="auto"/>
              <w:rPr>
                <w:rFonts w:ascii="Calibri" w:hAnsi="Calibri" w:cs="Calibri"/>
                <w:color w:val="000000"/>
                <w:sz w:val="22"/>
                <w:szCs w:val="22"/>
              </w:rPr>
            </w:pPr>
            <w:r>
              <w:rPr>
                <w:rFonts w:ascii="Calibri" w:hAnsi="Calibri" w:cs="Calibri"/>
                <w:color w:val="000000"/>
                <w:sz w:val="22"/>
                <w:szCs w:val="22"/>
              </w:rPr>
              <w:t xml:space="preserve">Žr. </w:t>
            </w:r>
            <w:r w:rsidRPr="00703564">
              <w:rPr>
                <w:rFonts w:ascii="Calibri" w:hAnsi="Calibri" w:cs="Calibri"/>
                <w:color w:val="000000"/>
                <w:sz w:val="22"/>
                <w:szCs w:val="22"/>
              </w:rPr>
              <w:t>24.01-TDP-ŠVOK-SŽ</w:t>
            </w:r>
          </w:p>
        </w:tc>
      </w:tr>
      <w:tr w:rsidR="00703564" w:rsidRPr="00B373E1" w14:paraId="3957EB15" w14:textId="77777777" w:rsidTr="00703564">
        <w:trPr>
          <w:trHeight w:val="557"/>
        </w:trPr>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14:paraId="777E5C3F" w14:textId="154C94F2" w:rsidR="00703564" w:rsidRDefault="00703564" w:rsidP="00703564">
            <w:pPr>
              <w:widowControl w:val="0"/>
              <w:autoSpaceDE w:val="0"/>
              <w:autoSpaceDN w:val="0"/>
              <w:adjustRightInd w:val="0"/>
              <w:spacing w:line="360" w:lineRule="auto"/>
              <w:jc w:val="center"/>
              <w:rPr>
                <w:rFonts w:ascii="Calibri" w:hAnsi="Calibri" w:cs="Calibri"/>
                <w:color w:val="000000"/>
                <w:sz w:val="22"/>
                <w:szCs w:val="22"/>
              </w:rPr>
            </w:pPr>
            <w:r>
              <w:rPr>
                <w:rFonts w:ascii="Calibri" w:hAnsi="Calibri" w:cs="Calibri"/>
                <w:color w:val="000000"/>
                <w:sz w:val="22"/>
                <w:szCs w:val="22"/>
              </w:rPr>
              <w:t>7.2</w:t>
            </w:r>
          </w:p>
        </w:tc>
        <w:tc>
          <w:tcPr>
            <w:tcW w:w="3328" w:type="dxa"/>
            <w:tcBorders>
              <w:top w:val="single" w:sz="4" w:space="0" w:color="auto"/>
              <w:left w:val="nil"/>
              <w:bottom w:val="single" w:sz="4" w:space="0" w:color="auto"/>
              <w:right w:val="single" w:sz="4" w:space="0" w:color="auto"/>
            </w:tcBorders>
            <w:shd w:val="clear" w:color="auto" w:fill="auto"/>
            <w:vAlign w:val="center"/>
          </w:tcPr>
          <w:p w14:paraId="45A5E076" w14:textId="2723A7D1" w:rsidR="00703564" w:rsidRDefault="00703564" w:rsidP="00703564">
            <w:pPr>
              <w:widowControl w:val="0"/>
              <w:autoSpaceDE w:val="0"/>
              <w:autoSpaceDN w:val="0"/>
              <w:adjustRightInd w:val="0"/>
              <w:spacing w:line="360" w:lineRule="auto"/>
              <w:rPr>
                <w:rFonts w:ascii="Calibri" w:hAnsi="Calibri" w:cs="Calibri"/>
                <w:color w:val="000000"/>
                <w:sz w:val="22"/>
                <w:szCs w:val="22"/>
              </w:rPr>
            </w:pPr>
            <w:r>
              <w:rPr>
                <w:rFonts w:ascii="Calibri" w:hAnsi="Calibri" w:cs="Calibri"/>
                <w:color w:val="000000"/>
                <w:sz w:val="22"/>
                <w:szCs w:val="22"/>
              </w:rPr>
              <w:t>Vėdinimo sistemos OŠ-1 įrengimas</w:t>
            </w:r>
          </w:p>
        </w:tc>
        <w:tc>
          <w:tcPr>
            <w:tcW w:w="1484" w:type="dxa"/>
            <w:tcBorders>
              <w:top w:val="single" w:sz="4" w:space="0" w:color="auto"/>
              <w:left w:val="nil"/>
              <w:bottom w:val="single" w:sz="4" w:space="0" w:color="auto"/>
              <w:right w:val="single" w:sz="4" w:space="0" w:color="auto"/>
            </w:tcBorders>
            <w:shd w:val="clear" w:color="auto" w:fill="auto"/>
            <w:vAlign w:val="center"/>
          </w:tcPr>
          <w:p w14:paraId="07A0E736" w14:textId="38F242FB" w:rsidR="00703564" w:rsidRDefault="00DA1EC9" w:rsidP="00703564">
            <w:pPr>
              <w:widowControl w:val="0"/>
              <w:autoSpaceDE w:val="0"/>
              <w:autoSpaceDN w:val="0"/>
              <w:adjustRightInd w:val="0"/>
              <w:spacing w:line="360" w:lineRule="auto"/>
              <w:jc w:val="center"/>
              <w:rPr>
                <w:rFonts w:ascii="Calibri" w:hAnsi="Calibri" w:cs="Calibri"/>
                <w:color w:val="000000"/>
                <w:sz w:val="22"/>
                <w:szCs w:val="22"/>
              </w:rPr>
            </w:pPr>
            <w:r>
              <w:rPr>
                <w:rFonts w:ascii="Calibri" w:hAnsi="Calibri" w:cs="Calibri"/>
                <w:color w:val="000000"/>
                <w:sz w:val="22"/>
                <w:szCs w:val="22"/>
              </w:rPr>
              <w:t>kompl.</w:t>
            </w:r>
          </w:p>
        </w:tc>
        <w:tc>
          <w:tcPr>
            <w:tcW w:w="870" w:type="dxa"/>
            <w:tcBorders>
              <w:top w:val="single" w:sz="4" w:space="0" w:color="auto"/>
              <w:left w:val="nil"/>
              <w:bottom w:val="single" w:sz="4" w:space="0" w:color="auto"/>
              <w:right w:val="single" w:sz="4" w:space="0" w:color="auto"/>
            </w:tcBorders>
            <w:shd w:val="clear" w:color="auto" w:fill="auto"/>
            <w:vAlign w:val="center"/>
          </w:tcPr>
          <w:p w14:paraId="42D2BC03" w14:textId="03B9DFEB" w:rsidR="00703564" w:rsidRDefault="00703564" w:rsidP="00703564">
            <w:pPr>
              <w:widowControl w:val="0"/>
              <w:autoSpaceDE w:val="0"/>
              <w:autoSpaceDN w:val="0"/>
              <w:adjustRightInd w:val="0"/>
              <w:spacing w:line="360" w:lineRule="auto"/>
              <w:jc w:val="center"/>
              <w:rPr>
                <w:rFonts w:ascii="Calibri" w:hAnsi="Calibri" w:cs="Calibri"/>
                <w:color w:val="000000"/>
                <w:sz w:val="22"/>
                <w:szCs w:val="22"/>
              </w:rPr>
            </w:pPr>
            <w:r>
              <w:rPr>
                <w:rFonts w:ascii="Calibri" w:hAnsi="Calibri" w:cs="Calibri"/>
                <w:color w:val="000000"/>
                <w:sz w:val="22"/>
                <w:szCs w:val="22"/>
              </w:rPr>
              <w:t>1</w:t>
            </w:r>
          </w:p>
        </w:tc>
        <w:tc>
          <w:tcPr>
            <w:tcW w:w="3801" w:type="dxa"/>
            <w:tcBorders>
              <w:top w:val="single" w:sz="4" w:space="0" w:color="auto"/>
              <w:left w:val="nil"/>
              <w:bottom w:val="single" w:sz="4" w:space="0" w:color="auto"/>
              <w:right w:val="single" w:sz="4" w:space="0" w:color="auto"/>
            </w:tcBorders>
            <w:shd w:val="clear" w:color="auto" w:fill="auto"/>
            <w:vAlign w:val="center"/>
          </w:tcPr>
          <w:p w14:paraId="29839E2D" w14:textId="6DF21189" w:rsidR="00703564" w:rsidRDefault="00703564" w:rsidP="00703564">
            <w:pPr>
              <w:widowControl w:val="0"/>
              <w:autoSpaceDE w:val="0"/>
              <w:autoSpaceDN w:val="0"/>
              <w:adjustRightInd w:val="0"/>
              <w:spacing w:line="360" w:lineRule="auto"/>
              <w:rPr>
                <w:rFonts w:ascii="Calibri" w:hAnsi="Calibri" w:cs="Calibri"/>
                <w:color w:val="000000"/>
                <w:sz w:val="22"/>
                <w:szCs w:val="22"/>
              </w:rPr>
            </w:pPr>
            <w:r>
              <w:rPr>
                <w:rFonts w:ascii="Calibri" w:hAnsi="Calibri" w:cs="Calibri"/>
                <w:color w:val="000000"/>
                <w:sz w:val="22"/>
                <w:szCs w:val="22"/>
              </w:rPr>
              <w:t xml:space="preserve">Žr. </w:t>
            </w:r>
            <w:r w:rsidRPr="00703564">
              <w:rPr>
                <w:rFonts w:ascii="Calibri" w:hAnsi="Calibri" w:cs="Calibri"/>
                <w:color w:val="000000"/>
                <w:sz w:val="22"/>
                <w:szCs w:val="22"/>
              </w:rPr>
              <w:t>24.01-TDP-ŠVOK-SŽ</w:t>
            </w:r>
          </w:p>
        </w:tc>
      </w:tr>
      <w:tr w:rsidR="00703564" w:rsidRPr="00B373E1" w14:paraId="6A1AD844" w14:textId="77777777" w:rsidTr="00703564">
        <w:trPr>
          <w:trHeight w:val="557"/>
        </w:trPr>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14:paraId="353DBF8E" w14:textId="65C5B2D9" w:rsidR="00703564" w:rsidRDefault="00703564" w:rsidP="00703564">
            <w:pPr>
              <w:widowControl w:val="0"/>
              <w:autoSpaceDE w:val="0"/>
              <w:autoSpaceDN w:val="0"/>
              <w:adjustRightInd w:val="0"/>
              <w:spacing w:line="360" w:lineRule="auto"/>
              <w:jc w:val="center"/>
              <w:rPr>
                <w:rFonts w:ascii="Calibri" w:hAnsi="Calibri" w:cs="Calibri"/>
                <w:color w:val="000000"/>
                <w:sz w:val="22"/>
                <w:szCs w:val="22"/>
              </w:rPr>
            </w:pPr>
            <w:r>
              <w:rPr>
                <w:rFonts w:ascii="Calibri" w:hAnsi="Calibri" w:cs="Calibri"/>
                <w:color w:val="000000"/>
                <w:sz w:val="22"/>
                <w:szCs w:val="22"/>
              </w:rPr>
              <w:t>7.3</w:t>
            </w:r>
          </w:p>
        </w:tc>
        <w:tc>
          <w:tcPr>
            <w:tcW w:w="3328" w:type="dxa"/>
            <w:tcBorders>
              <w:top w:val="single" w:sz="4" w:space="0" w:color="auto"/>
              <w:left w:val="nil"/>
              <w:bottom w:val="single" w:sz="4" w:space="0" w:color="auto"/>
              <w:right w:val="single" w:sz="4" w:space="0" w:color="auto"/>
            </w:tcBorders>
            <w:shd w:val="clear" w:color="auto" w:fill="auto"/>
            <w:vAlign w:val="center"/>
          </w:tcPr>
          <w:p w14:paraId="1CEA76F1" w14:textId="5FF0592D" w:rsidR="00703564" w:rsidRDefault="00703564" w:rsidP="00703564">
            <w:pPr>
              <w:widowControl w:val="0"/>
              <w:autoSpaceDE w:val="0"/>
              <w:autoSpaceDN w:val="0"/>
              <w:adjustRightInd w:val="0"/>
              <w:spacing w:line="360" w:lineRule="auto"/>
              <w:rPr>
                <w:rFonts w:ascii="Calibri" w:hAnsi="Calibri" w:cs="Calibri"/>
                <w:color w:val="000000"/>
                <w:sz w:val="22"/>
                <w:szCs w:val="22"/>
              </w:rPr>
            </w:pPr>
            <w:r>
              <w:rPr>
                <w:rFonts w:ascii="Calibri" w:hAnsi="Calibri" w:cs="Calibri"/>
                <w:color w:val="000000"/>
                <w:sz w:val="22"/>
                <w:szCs w:val="22"/>
              </w:rPr>
              <w:t>Vėdinimo sistemos OŠ-2 įrengimas</w:t>
            </w:r>
          </w:p>
        </w:tc>
        <w:tc>
          <w:tcPr>
            <w:tcW w:w="1484" w:type="dxa"/>
            <w:tcBorders>
              <w:top w:val="single" w:sz="4" w:space="0" w:color="auto"/>
              <w:left w:val="nil"/>
              <w:bottom w:val="single" w:sz="4" w:space="0" w:color="auto"/>
              <w:right w:val="single" w:sz="4" w:space="0" w:color="auto"/>
            </w:tcBorders>
            <w:shd w:val="clear" w:color="auto" w:fill="auto"/>
            <w:vAlign w:val="center"/>
          </w:tcPr>
          <w:p w14:paraId="69E1B28C" w14:textId="760E9B7A" w:rsidR="00703564" w:rsidRDefault="00DA1EC9" w:rsidP="00703564">
            <w:pPr>
              <w:widowControl w:val="0"/>
              <w:autoSpaceDE w:val="0"/>
              <w:autoSpaceDN w:val="0"/>
              <w:adjustRightInd w:val="0"/>
              <w:spacing w:line="360" w:lineRule="auto"/>
              <w:jc w:val="center"/>
              <w:rPr>
                <w:rFonts w:ascii="Calibri" w:hAnsi="Calibri" w:cs="Calibri"/>
                <w:color w:val="000000"/>
                <w:sz w:val="22"/>
                <w:szCs w:val="22"/>
              </w:rPr>
            </w:pPr>
            <w:r>
              <w:rPr>
                <w:rFonts w:ascii="Calibri" w:hAnsi="Calibri" w:cs="Calibri"/>
                <w:color w:val="000000"/>
                <w:sz w:val="22"/>
                <w:szCs w:val="22"/>
              </w:rPr>
              <w:t>kompl.</w:t>
            </w:r>
          </w:p>
        </w:tc>
        <w:tc>
          <w:tcPr>
            <w:tcW w:w="870" w:type="dxa"/>
            <w:tcBorders>
              <w:top w:val="single" w:sz="4" w:space="0" w:color="auto"/>
              <w:left w:val="nil"/>
              <w:bottom w:val="single" w:sz="4" w:space="0" w:color="auto"/>
              <w:right w:val="single" w:sz="4" w:space="0" w:color="auto"/>
            </w:tcBorders>
            <w:shd w:val="clear" w:color="auto" w:fill="auto"/>
            <w:vAlign w:val="center"/>
          </w:tcPr>
          <w:p w14:paraId="128B8B24" w14:textId="4E76155D" w:rsidR="00703564" w:rsidRDefault="00703564" w:rsidP="00703564">
            <w:pPr>
              <w:widowControl w:val="0"/>
              <w:autoSpaceDE w:val="0"/>
              <w:autoSpaceDN w:val="0"/>
              <w:adjustRightInd w:val="0"/>
              <w:spacing w:line="360" w:lineRule="auto"/>
              <w:jc w:val="center"/>
              <w:rPr>
                <w:rFonts w:ascii="Calibri" w:hAnsi="Calibri" w:cs="Calibri"/>
                <w:color w:val="000000"/>
                <w:sz w:val="22"/>
                <w:szCs w:val="22"/>
              </w:rPr>
            </w:pPr>
            <w:r>
              <w:rPr>
                <w:rFonts w:ascii="Calibri" w:hAnsi="Calibri" w:cs="Calibri"/>
                <w:color w:val="000000"/>
                <w:sz w:val="22"/>
                <w:szCs w:val="22"/>
              </w:rPr>
              <w:t>1</w:t>
            </w:r>
          </w:p>
        </w:tc>
        <w:tc>
          <w:tcPr>
            <w:tcW w:w="3801" w:type="dxa"/>
            <w:tcBorders>
              <w:top w:val="single" w:sz="4" w:space="0" w:color="auto"/>
              <w:left w:val="nil"/>
              <w:bottom w:val="single" w:sz="4" w:space="0" w:color="auto"/>
              <w:right w:val="single" w:sz="4" w:space="0" w:color="auto"/>
            </w:tcBorders>
            <w:shd w:val="clear" w:color="auto" w:fill="auto"/>
            <w:vAlign w:val="center"/>
          </w:tcPr>
          <w:p w14:paraId="0E65953C" w14:textId="7A979E0A" w:rsidR="00703564" w:rsidRDefault="00703564" w:rsidP="00703564">
            <w:pPr>
              <w:widowControl w:val="0"/>
              <w:autoSpaceDE w:val="0"/>
              <w:autoSpaceDN w:val="0"/>
              <w:adjustRightInd w:val="0"/>
              <w:spacing w:line="360" w:lineRule="auto"/>
              <w:rPr>
                <w:rFonts w:ascii="Calibri" w:hAnsi="Calibri" w:cs="Calibri"/>
                <w:color w:val="000000"/>
                <w:sz w:val="22"/>
                <w:szCs w:val="22"/>
              </w:rPr>
            </w:pPr>
            <w:r>
              <w:rPr>
                <w:rFonts w:ascii="Calibri" w:hAnsi="Calibri" w:cs="Calibri"/>
                <w:color w:val="000000"/>
                <w:sz w:val="22"/>
                <w:szCs w:val="22"/>
              </w:rPr>
              <w:t xml:space="preserve">Žr. </w:t>
            </w:r>
            <w:r w:rsidRPr="00703564">
              <w:rPr>
                <w:rFonts w:ascii="Calibri" w:hAnsi="Calibri" w:cs="Calibri"/>
                <w:color w:val="000000"/>
                <w:sz w:val="22"/>
                <w:szCs w:val="22"/>
              </w:rPr>
              <w:t>24.01-TDP-ŠVOK-SŽ</w:t>
            </w:r>
          </w:p>
        </w:tc>
      </w:tr>
      <w:tr w:rsidR="00703564" w:rsidRPr="00B373E1" w14:paraId="3ED312F3" w14:textId="77777777" w:rsidTr="00703564">
        <w:trPr>
          <w:trHeight w:val="557"/>
        </w:trPr>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14:paraId="50275D4F" w14:textId="6B3E5ED2" w:rsidR="00703564" w:rsidRDefault="00703564" w:rsidP="00703564">
            <w:pPr>
              <w:widowControl w:val="0"/>
              <w:autoSpaceDE w:val="0"/>
              <w:autoSpaceDN w:val="0"/>
              <w:adjustRightInd w:val="0"/>
              <w:spacing w:line="360" w:lineRule="auto"/>
              <w:jc w:val="center"/>
              <w:rPr>
                <w:rFonts w:ascii="Calibri" w:hAnsi="Calibri" w:cs="Calibri"/>
                <w:color w:val="000000"/>
                <w:sz w:val="22"/>
                <w:szCs w:val="22"/>
              </w:rPr>
            </w:pPr>
            <w:r>
              <w:rPr>
                <w:rFonts w:ascii="Calibri" w:hAnsi="Calibri" w:cs="Calibri"/>
                <w:color w:val="000000"/>
                <w:sz w:val="22"/>
                <w:szCs w:val="22"/>
              </w:rPr>
              <w:t>7.4</w:t>
            </w:r>
          </w:p>
        </w:tc>
        <w:tc>
          <w:tcPr>
            <w:tcW w:w="3328" w:type="dxa"/>
            <w:tcBorders>
              <w:top w:val="single" w:sz="4" w:space="0" w:color="auto"/>
              <w:left w:val="nil"/>
              <w:bottom w:val="single" w:sz="4" w:space="0" w:color="auto"/>
              <w:right w:val="single" w:sz="4" w:space="0" w:color="auto"/>
            </w:tcBorders>
            <w:shd w:val="clear" w:color="auto" w:fill="auto"/>
            <w:vAlign w:val="center"/>
          </w:tcPr>
          <w:p w14:paraId="11337AE4" w14:textId="50FE5D72" w:rsidR="00703564" w:rsidRDefault="00703564" w:rsidP="00703564">
            <w:pPr>
              <w:widowControl w:val="0"/>
              <w:autoSpaceDE w:val="0"/>
              <w:autoSpaceDN w:val="0"/>
              <w:adjustRightInd w:val="0"/>
              <w:spacing w:line="360" w:lineRule="auto"/>
              <w:rPr>
                <w:rFonts w:ascii="Calibri" w:hAnsi="Calibri" w:cs="Calibri"/>
                <w:color w:val="000000"/>
                <w:sz w:val="22"/>
                <w:szCs w:val="22"/>
              </w:rPr>
            </w:pPr>
            <w:r>
              <w:rPr>
                <w:rFonts w:ascii="Calibri" w:hAnsi="Calibri" w:cs="Calibri"/>
                <w:color w:val="000000"/>
                <w:sz w:val="22"/>
                <w:szCs w:val="22"/>
              </w:rPr>
              <w:t>Šildymo sistemos įrengimas</w:t>
            </w:r>
          </w:p>
        </w:tc>
        <w:tc>
          <w:tcPr>
            <w:tcW w:w="1484" w:type="dxa"/>
            <w:tcBorders>
              <w:top w:val="single" w:sz="4" w:space="0" w:color="auto"/>
              <w:left w:val="nil"/>
              <w:bottom w:val="single" w:sz="4" w:space="0" w:color="auto"/>
              <w:right w:val="single" w:sz="4" w:space="0" w:color="auto"/>
            </w:tcBorders>
            <w:shd w:val="clear" w:color="auto" w:fill="auto"/>
            <w:vAlign w:val="center"/>
          </w:tcPr>
          <w:p w14:paraId="7EFE3279" w14:textId="5941D04E" w:rsidR="00703564" w:rsidRDefault="00DA1EC9" w:rsidP="00703564">
            <w:pPr>
              <w:widowControl w:val="0"/>
              <w:autoSpaceDE w:val="0"/>
              <w:autoSpaceDN w:val="0"/>
              <w:adjustRightInd w:val="0"/>
              <w:spacing w:line="360" w:lineRule="auto"/>
              <w:jc w:val="center"/>
              <w:rPr>
                <w:rFonts w:ascii="Calibri" w:hAnsi="Calibri" w:cs="Calibri"/>
                <w:color w:val="000000"/>
                <w:sz w:val="22"/>
                <w:szCs w:val="22"/>
              </w:rPr>
            </w:pPr>
            <w:r>
              <w:rPr>
                <w:rFonts w:ascii="Calibri" w:hAnsi="Calibri" w:cs="Calibri"/>
                <w:color w:val="000000"/>
                <w:sz w:val="22"/>
                <w:szCs w:val="22"/>
              </w:rPr>
              <w:t>kompl.</w:t>
            </w:r>
          </w:p>
        </w:tc>
        <w:tc>
          <w:tcPr>
            <w:tcW w:w="870" w:type="dxa"/>
            <w:tcBorders>
              <w:top w:val="single" w:sz="4" w:space="0" w:color="auto"/>
              <w:left w:val="nil"/>
              <w:bottom w:val="single" w:sz="4" w:space="0" w:color="auto"/>
              <w:right w:val="single" w:sz="4" w:space="0" w:color="auto"/>
            </w:tcBorders>
            <w:shd w:val="clear" w:color="auto" w:fill="auto"/>
            <w:vAlign w:val="center"/>
          </w:tcPr>
          <w:p w14:paraId="78E34E41" w14:textId="3FE21AFF" w:rsidR="00703564" w:rsidRDefault="00703564" w:rsidP="00703564">
            <w:pPr>
              <w:widowControl w:val="0"/>
              <w:autoSpaceDE w:val="0"/>
              <w:autoSpaceDN w:val="0"/>
              <w:adjustRightInd w:val="0"/>
              <w:spacing w:line="360" w:lineRule="auto"/>
              <w:jc w:val="center"/>
              <w:rPr>
                <w:rFonts w:ascii="Calibri" w:hAnsi="Calibri" w:cs="Calibri"/>
                <w:color w:val="000000"/>
                <w:sz w:val="22"/>
                <w:szCs w:val="22"/>
              </w:rPr>
            </w:pPr>
            <w:r>
              <w:rPr>
                <w:rFonts w:ascii="Calibri" w:hAnsi="Calibri" w:cs="Calibri"/>
                <w:color w:val="000000"/>
                <w:sz w:val="22"/>
                <w:szCs w:val="22"/>
              </w:rPr>
              <w:t>1</w:t>
            </w:r>
          </w:p>
        </w:tc>
        <w:tc>
          <w:tcPr>
            <w:tcW w:w="3801" w:type="dxa"/>
            <w:tcBorders>
              <w:top w:val="single" w:sz="4" w:space="0" w:color="auto"/>
              <w:left w:val="nil"/>
              <w:bottom w:val="single" w:sz="4" w:space="0" w:color="auto"/>
              <w:right w:val="single" w:sz="4" w:space="0" w:color="auto"/>
            </w:tcBorders>
            <w:shd w:val="clear" w:color="auto" w:fill="auto"/>
            <w:vAlign w:val="center"/>
          </w:tcPr>
          <w:p w14:paraId="433E0F05" w14:textId="2596EDC8" w:rsidR="00703564" w:rsidRDefault="00703564" w:rsidP="00703564">
            <w:pPr>
              <w:widowControl w:val="0"/>
              <w:autoSpaceDE w:val="0"/>
              <w:autoSpaceDN w:val="0"/>
              <w:adjustRightInd w:val="0"/>
              <w:spacing w:line="360" w:lineRule="auto"/>
              <w:rPr>
                <w:rFonts w:ascii="Calibri" w:hAnsi="Calibri" w:cs="Calibri"/>
                <w:color w:val="000000"/>
                <w:sz w:val="22"/>
                <w:szCs w:val="22"/>
              </w:rPr>
            </w:pPr>
            <w:r>
              <w:rPr>
                <w:rFonts w:ascii="Calibri" w:hAnsi="Calibri" w:cs="Calibri"/>
                <w:color w:val="000000"/>
                <w:sz w:val="22"/>
                <w:szCs w:val="22"/>
              </w:rPr>
              <w:t xml:space="preserve">Žr. </w:t>
            </w:r>
            <w:r w:rsidRPr="00703564">
              <w:rPr>
                <w:rFonts w:ascii="Calibri" w:hAnsi="Calibri" w:cs="Calibri"/>
                <w:color w:val="000000"/>
                <w:sz w:val="22"/>
                <w:szCs w:val="22"/>
              </w:rPr>
              <w:t>24.01-TDP-ŠVOK-SŽ</w:t>
            </w:r>
          </w:p>
        </w:tc>
      </w:tr>
      <w:tr w:rsidR="00703564" w:rsidRPr="00B373E1" w14:paraId="30EBB82D" w14:textId="77777777" w:rsidTr="00703564">
        <w:trPr>
          <w:trHeight w:val="557"/>
        </w:trPr>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14:paraId="1ECED1A1" w14:textId="1B4EE172" w:rsidR="00703564" w:rsidRDefault="00703564" w:rsidP="00703564">
            <w:pPr>
              <w:widowControl w:val="0"/>
              <w:autoSpaceDE w:val="0"/>
              <w:autoSpaceDN w:val="0"/>
              <w:adjustRightInd w:val="0"/>
              <w:spacing w:line="360" w:lineRule="auto"/>
              <w:jc w:val="center"/>
              <w:rPr>
                <w:rFonts w:ascii="Calibri" w:hAnsi="Calibri" w:cs="Calibri"/>
                <w:color w:val="000000"/>
                <w:sz w:val="22"/>
                <w:szCs w:val="22"/>
              </w:rPr>
            </w:pPr>
            <w:r>
              <w:rPr>
                <w:rFonts w:ascii="Calibri" w:hAnsi="Calibri" w:cs="Calibri"/>
                <w:color w:val="000000"/>
                <w:sz w:val="22"/>
                <w:szCs w:val="22"/>
              </w:rPr>
              <w:t>7.5</w:t>
            </w:r>
          </w:p>
        </w:tc>
        <w:tc>
          <w:tcPr>
            <w:tcW w:w="3328" w:type="dxa"/>
            <w:tcBorders>
              <w:top w:val="single" w:sz="4" w:space="0" w:color="auto"/>
              <w:left w:val="nil"/>
              <w:bottom w:val="single" w:sz="4" w:space="0" w:color="auto"/>
              <w:right w:val="single" w:sz="4" w:space="0" w:color="auto"/>
            </w:tcBorders>
            <w:shd w:val="clear" w:color="auto" w:fill="auto"/>
            <w:vAlign w:val="center"/>
          </w:tcPr>
          <w:p w14:paraId="7F4CCCB9" w14:textId="0CE46F3B" w:rsidR="00703564" w:rsidRDefault="00703564" w:rsidP="00703564">
            <w:pPr>
              <w:widowControl w:val="0"/>
              <w:autoSpaceDE w:val="0"/>
              <w:autoSpaceDN w:val="0"/>
              <w:adjustRightInd w:val="0"/>
              <w:spacing w:line="360" w:lineRule="auto"/>
              <w:rPr>
                <w:rFonts w:ascii="Calibri" w:hAnsi="Calibri" w:cs="Calibri"/>
                <w:color w:val="000000"/>
                <w:sz w:val="22"/>
                <w:szCs w:val="22"/>
              </w:rPr>
            </w:pPr>
            <w:r>
              <w:rPr>
                <w:rFonts w:ascii="Calibri" w:hAnsi="Calibri" w:cs="Calibri"/>
                <w:color w:val="000000"/>
                <w:sz w:val="22"/>
                <w:szCs w:val="22"/>
              </w:rPr>
              <w:t>V</w:t>
            </w:r>
            <w:r w:rsidRPr="00703564">
              <w:rPr>
                <w:rFonts w:ascii="Calibri" w:hAnsi="Calibri" w:cs="Calibri"/>
                <w:color w:val="000000"/>
                <w:sz w:val="22"/>
                <w:szCs w:val="22"/>
              </w:rPr>
              <w:t xml:space="preserve">ėsinimo/ šildymo sistema oras-oras </w:t>
            </w:r>
            <w:r>
              <w:rPr>
                <w:rFonts w:ascii="Calibri" w:hAnsi="Calibri" w:cs="Calibri"/>
                <w:color w:val="000000"/>
                <w:sz w:val="22"/>
                <w:szCs w:val="22"/>
              </w:rPr>
              <w:t>VRF</w:t>
            </w:r>
            <w:r w:rsidRPr="00703564">
              <w:rPr>
                <w:rFonts w:ascii="Calibri" w:hAnsi="Calibri" w:cs="Calibri"/>
                <w:color w:val="000000"/>
                <w:sz w:val="22"/>
                <w:szCs w:val="22"/>
              </w:rPr>
              <w:t>-1</w:t>
            </w:r>
          </w:p>
        </w:tc>
        <w:tc>
          <w:tcPr>
            <w:tcW w:w="1484" w:type="dxa"/>
            <w:tcBorders>
              <w:top w:val="single" w:sz="4" w:space="0" w:color="auto"/>
              <w:left w:val="nil"/>
              <w:bottom w:val="single" w:sz="4" w:space="0" w:color="auto"/>
              <w:right w:val="single" w:sz="4" w:space="0" w:color="auto"/>
            </w:tcBorders>
            <w:shd w:val="clear" w:color="auto" w:fill="auto"/>
            <w:vAlign w:val="center"/>
          </w:tcPr>
          <w:p w14:paraId="4056E119" w14:textId="30F65FD6" w:rsidR="00703564" w:rsidRDefault="00DA1EC9" w:rsidP="00703564">
            <w:pPr>
              <w:widowControl w:val="0"/>
              <w:autoSpaceDE w:val="0"/>
              <w:autoSpaceDN w:val="0"/>
              <w:adjustRightInd w:val="0"/>
              <w:spacing w:line="360" w:lineRule="auto"/>
              <w:jc w:val="center"/>
              <w:rPr>
                <w:rFonts w:ascii="Calibri" w:hAnsi="Calibri" w:cs="Calibri"/>
                <w:color w:val="000000"/>
                <w:sz w:val="22"/>
                <w:szCs w:val="22"/>
              </w:rPr>
            </w:pPr>
            <w:r>
              <w:rPr>
                <w:rFonts w:ascii="Calibri" w:hAnsi="Calibri" w:cs="Calibri"/>
                <w:color w:val="000000"/>
                <w:sz w:val="22"/>
                <w:szCs w:val="22"/>
              </w:rPr>
              <w:t>k</w:t>
            </w:r>
            <w:r w:rsidR="00703564">
              <w:rPr>
                <w:rFonts w:ascii="Calibri" w:hAnsi="Calibri" w:cs="Calibri"/>
                <w:color w:val="000000"/>
                <w:sz w:val="22"/>
                <w:szCs w:val="22"/>
              </w:rPr>
              <w:t>ompl.</w:t>
            </w:r>
          </w:p>
        </w:tc>
        <w:tc>
          <w:tcPr>
            <w:tcW w:w="870" w:type="dxa"/>
            <w:tcBorders>
              <w:top w:val="single" w:sz="4" w:space="0" w:color="auto"/>
              <w:left w:val="nil"/>
              <w:bottom w:val="single" w:sz="4" w:space="0" w:color="auto"/>
              <w:right w:val="single" w:sz="4" w:space="0" w:color="auto"/>
            </w:tcBorders>
            <w:shd w:val="clear" w:color="auto" w:fill="auto"/>
            <w:vAlign w:val="center"/>
          </w:tcPr>
          <w:p w14:paraId="60065AB7" w14:textId="7CB4ED12" w:rsidR="00703564" w:rsidRDefault="00703564" w:rsidP="00703564">
            <w:pPr>
              <w:widowControl w:val="0"/>
              <w:autoSpaceDE w:val="0"/>
              <w:autoSpaceDN w:val="0"/>
              <w:adjustRightInd w:val="0"/>
              <w:spacing w:line="360" w:lineRule="auto"/>
              <w:jc w:val="center"/>
              <w:rPr>
                <w:rFonts w:ascii="Calibri" w:hAnsi="Calibri" w:cs="Calibri"/>
                <w:color w:val="000000"/>
                <w:sz w:val="22"/>
                <w:szCs w:val="22"/>
              </w:rPr>
            </w:pPr>
            <w:r>
              <w:rPr>
                <w:rFonts w:ascii="Calibri" w:hAnsi="Calibri" w:cs="Calibri"/>
                <w:color w:val="000000"/>
                <w:sz w:val="22"/>
                <w:szCs w:val="22"/>
              </w:rPr>
              <w:t>1</w:t>
            </w:r>
          </w:p>
        </w:tc>
        <w:tc>
          <w:tcPr>
            <w:tcW w:w="3801" w:type="dxa"/>
            <w:tcBorders>
              <w:top w:val="single" w:sz="4" w:space="0" w:color="auto"/>
              <w:left w:val="nil"/>
              <w:bottom w:val="single" w:sz="4" w:space="0" w:color="auto"/>
              <w:right w:val="single" w:sz="4" w:space="0" w:color="auto"/>
            </w:tcBorders>
            <w:shd w:val="clear" w:color="auto" w:fill="auto"/>
            <w:vAlign w:val="center"/>
          </w:tcPr>
          <w:p w14:paraId="6ED30820" w14:textId="2A2CC6C8" w:rsidR="00703564" w:rsidRDefault="00703564" w:rsidP="00703564">
            <w:pPr>
              <w:widowControl w:val="0"/>
              <w:autoSpaceDE w:val="0"/>
              <w:autoSpaceDN w:val="0"/>
              <w:adjustRightInd w:val="0"/>
              <w:spacing w:line="360" w:lineRule="auto"/>
              <w:rPr>
                <w:rFonts w:ascii="Calibri" w:hAnsi="Calibri" w:cs="Calibri"/>
                <w:color w:val="000000"/>
                <w:sz w:val="22"/>
                <w:szCs w:val="22"/>
              </w:rPr>
            </w:pPr>
            <w:r>
              <w:rPr>
                <w:rFonts w:ascii="Calibri" w:hAnsi="Calibri" w:cs="Calibri"/>
                <w:color w:val="000000"/>
                <w:sz w:val="22"/>
                <w:szCs w:val="22"/>
              </w:rPr>
              <w:t xml:space="preserve">Žr. </w:t>
            </w:r>
            <w:r w:rsidRPr="00703564">
              <w:rPr>
                <w:rFonts w:ascii="Calibri" w:hAnsi="Calibri" w:cs="Calibri"/>
                <w:color w:val="000000"/>
                <w:sz w:val="22"/>
                <w:szCs w:val="22"/>
              </w:rPr>
              <w:t>24.01-TDP-ŠVOK-SŽ</w:t>
            </w:r>
          </w:p>
        </w:tc>
      </w:tr>
    </w:tbl>
    <w:p w14:paraId="0B0C921E" w14:textId="77777777" w:rsidR="001C6464" w:rsidRPr="00B373E1" w:rsidRDefault="001C6464" w:rsidP="00B373E1">
      <w:pPr>
        <w:widowControl w:val="0"/>
        <w:autoSpaceDE w:val="0"/>
        <w:autoSpaceDN w:val="0"/>
        <w:adjustRightInd w:val="0"/>
        <w:spacing w:line="360" w:lineRule="auto"/>
        <w:jc w:val="center"/>
        <w:rPr>
          <w:b/>
          <w:szCs w:val="24"/>
        </w:rPr>
      </w:pPr>
    </w:p>
    <w:p w14:paraId="3DFDC986" w14:textId="77777777" w:rsidR="001C6464" w:rsidRPr="00385F5B" w:rsidRDefault="001C6464" w:rsidP="001C6464">
      <w:pPr>
        <w:spacing w:line="360" w:lineRule="auto"/>
        <w:rPr>
          <w:bCs/>
        </w:rPr>
      </w:pPr>
    </w:p>
    <w:p w14:paraId="4C28E49C" w14:textId="77777777" w:rsidR="001C6464" w:rsidRPr="00A7153B" w:rsidRDefault="001C6464" w:rsidP="001C6464">
      <w:pPr>
        <w:spacing w:line="360" w:lineRule="auto"/>
        <w:jc w:val="center"/>
        <w:rPr>
          <w:b/>
        </w:rPr>
      </w:pPr>
      <w:r w:rsidRPr="00A7153B">
        <w:rPr>
          <w:b/>
        </w:rPr>
        <w:t>4.</w:t>
      </w:r>
      <w:r>
        <w:rPr>
          <w:b/>
        </w:rPr>
        <w:t xml:space="preserve"> </w:t>
      </w:r>
      <w:r w:rsidRPr="00A7153B">
        <w:rPr>
          <w:b/>
        </w:rPr>
        <w:t>KITOS NUOSTATOS</w:t>
      </w:r>
    </w:p>
    <w:p w14:paraId="57D700B9" w14:textId="385D34EA" w:rsidR="001C6464" w:rsidRPr="00385F5B" w:rsidRDefault="001C6464" w:rsidP="001C6464">
      <w:pPr>
        <w:spacing w:line="360" w:lineRule="auto"/>
        <w:ind w:firstLine="284"/>
        <w:jc w:val="both"/>
        <w:rPr>
          <w:bCs/>
        </w:rPr>
      </w:pPr>
      <w:r w:rsidRPr="00385F5B">
        <w:rPr>
          <w:bCs/>
        </w:rPr>
        <w:t>4.1.</w:t>
      </w:r>
      <w:r>
        <w:rPr>
          <w:bCs/>
        </w:rPr>
        <w:t xml:space="preserve"> </w:t>
      </w:r>
      <w:r w:rsidRPr="00385F5B">
        <w:rPr>
          <w:bCs/>
        </w:rPr>
        <w:t xml:space="preserve">Nustačius </w:t>
      </w:r>
      <w:r w:rsidR="00205C9A">
        <w:rPr>
          <w:bCs/>
        </w:rPr>
        <w:t>Darb</w:t>
      </w:r>
      <w:r w:rsidRPr="00385F5B">
        <w:rPr>
          <w:bCs/>
        </w:rPr>
        <w:t xml:space="preserve">ų suteikimo trūkumus, </w:t>
      </w:r>
      <w:r w:rsidR="00205C9A">
        <w:rPr>
          <w:bCs/>
        </w:rPr>
        <w:t>Darbų</w:t>
      </w:r>
      <w:r w:rsidRPr="00385F5B">
        <w:rPr>
          <w:bCs/>
        </w:rPr>
        <w:t xml:space="preserve"> teikėjas privalo per </w:t>
      </w:r>
      <w:r w:rsidR="00FD285D">
        <w:rPr>
          <w:bCs/>
        </w:rPr>
        <w:t>Perkančiosios organizacijos</w:t>
      </w:r>
      <w:r w:rsidRPr="00385F5B">
        <w:rPr>
          <w:bCs/>
        </w:rPr>
        <w:t xml:space="preserve"> nurodytą terminą neatlygintinai ištaisyti visus trūkumus</w:t>
      </w:r>
      <w:r w:rsidR="00B373E1">
        <w:rPr>
          <w:bCs/>
        </w:rPr>
        <w:t>.</w:t>
      </w:r>
    </w:p>
    <w:p w14:paraId="6E43A10E" w14:textId="081A75AD" w:rsidR="001C6464" w:rsidRPr="00385F5B" w:rsidRDefault="001C6464" w:rsidP="001C6464">
      <w:pPr>
        <w:spacing w:line="360" w:lineRule="auto"/>
        <w:ind w:firstLine="284"/>
        <w:jc w:val="both"/>
        <w:rPr>
          <w:bCs/>
        </w:rPr>
      </w:pPr>
      <w:r w:rsidRPr="00385F5B">
        <w:rPr>
          <w:bCs/>
        </w:rPr>
        <w:t>4.2.</w:t>
      </w:r>
      <w:r>
        <w:rPr>
          <w:bCs/>
        </w:rPr>
        <w:t xml:space="preserve"> </w:t>
      </w:r>
      <w:r w:rsidRPr="00385F5B">
        <w:rPr>
          <w:bCs/>
        </w:rPr>
        <w:t>Perkančioji organizacija už faktiškai suteikt</w:t>
      </w:r>
      <w:r w:rsidR="00205C9A">
        <w:rPr>
          <w:bCs/>
        </w:rPr>
        <w:t>u</w:t>
      </w:r>
      <w:r w:rsidRPr="00385F5B">
        <w:rPr>
          <w:bCs/>
        </w:rPr>
        <w:t xml:space="preserve">s </w:t>
      </w:r>
      <w:r w:rsidR="00205C9A">
        <w:rPr>
          <w:bCs/>
        </w:rPr>
        <w:t>Darbus</w:t>
      </w:r>
      <w:r w:rsidRPr="00385F5B">
        <w:rPr>
          <w:bCs/>
        </w:rPr>
        <w:t xml:space="preserve"> apmoka ne vėliau kaip per 30 (trisdešimt) kalendorinių dienų, </w:t>
      </w:r>
      <w:r w:rsidR="00205C9A">
        <w:rPr>
          <w:bCs/>
        </w:rPr>
        <w:t>Darbų</w:t>
      </w:r>
      <w:r w:rsidRPr="00385F5B">
        <w:rPr>
          <w:bCs/>
        </w:rPr>
        <w:t xml:space="preserve"> teikėjui pateikus parengtus dokumentus, perdavimo ir priėmimo aktus bei sąskaitas faktūras</w:t>
      </w:r>
      <w:r w:rsidR="00E10E68">
        <w:rPr>
          <w:bCs/>
        </w:rPr>
        <w:t>.</w:t>
      </w:r>
    </w:p>
    <w:p w14:paraId="4BD636ED" w14:textId="0EBDD354" w:rsidR="001C6464" w:rsidRPr="00385F5B" w:rsidRDefault="001C6464" w:rsidP="001C6464">
      <w:pPr>
        <w:spacing w:line="360" w:lineRule="auto"/>
        <w:ind w:firstLine="284"/>
        <w:jc w:val="both"/>
        <w:rPr>
          <w:bCs/>
        </w:rPr>
      </w:pPr>
      <w:r w:rsidRPr="00385F5B">
        <w:rPr>
          <w:bCs/>
        </w:rPr>
        <w:t>4.3.</w:t>
      </w:r>
      <w:r>
        <w:rPr>
          <w:bCs/>
        </w:rPr>
        <w:t xml:space="preserve"> </w:t>
      </w:r>
      <w:r w:rsidR="00205C9A">
        <w:rPr>
          <w:bCs/>
        </w:rPr>
        <w:t>Darbų</w:t>
      </w:r>
      <w:r w:rsidRPr="00385F5B">
        <w:rPr>
          <w:bCs/>
        </w:rPr>
        <w:t xml:space="preserve"> kainoje turi būti numatytos visos išlaidos. Jokių papildomų mokėjimų </w:t>
      </w:r>
      <w:r w:rsidR="00205C9A">
        <w:rPr>
          <w:bCs/>
        </w:rPr>
        <w:t>Darbų</w:t>
      </w:r>
      <w:r w:rsidRPr="00385F5B">
        <w:rPr>
          <w:bCs/>
        </w:rPr>
        <w:t xml:space="preserve"> teikėjas už </w:t>
      </w:r>
      <w:r w:rsidR="00205C9A">
        <w:rPr>
          <w:bCs/>
        </w:rPr>
        <w:t>darbu</w:t>
      </w:r>
      <w:r w:rsidRPr="00385F5B">
        <w:rPr>
          <w:bCs/>
        </w:rPr>
        <w:t>s reikalauti negali.</w:t>
      </w:r>
    </w:p>
    <w:p w14:paraId="7405F09F" w14:textId="0A59CB6D" w:rsidR="00E25A9F" w:rsidRDefault="001C6464" w:rsidP="00C46607">
      <w:pPr>
        <w:spacing w:line="360" w:lineRule="auto"/>
        <w:ind w:firstLine="284"/>
        <w:jc w:val="both"/>
      </w:pPr>
      <w:r w:rsidRPr="00385F5B">
        <w:rPr>
          <w:bCs/>
        </w:rPr>
        <w:t>4.4.</w:t>
      </w:r>
      <w:r>
        <w:rPr>
          <w:bCs/>
        </w:rPr>
        <w:t xml:space="preserve"> </w:t>
      </w:r>
      <w:r w:rsidR="00205C9A">
        <w:rPr>
          <w:bCs/>
        </w:rPr>
        <w:t>Darb</w:t>
      </w:r>
      <w:r w:rsidR="00E10E68" w:rsidRPr="00E10E68">
        <w:rPr>
          <w:bCs/>
        </w:rPr>
        <w:t xml:space="preserve">ų teikimo terminas </w:t>
      </w:r>
      <w:r w:rsidR="00B373E1">
        <w:rPr>
          <w:bCs/>
        </w:rPr>
        <w:t>4</w:t>
      </w:r>
      <w:r w:rsidR="00E10E68" w:rsidRPr="00E10E68">
        <w:rPr>
          <w:bCs/>
        </w:rPr>
        <w:t xml:space="preserve"> (</w:t>
      </w:r>
      <w:r w:rsidR="00B373E1">
        <w:rPr>
          <w:bCs/>
        </w:rPr>
        <w:t>keturi</w:t>
      </w:r>
      <w:r w:rsidR="00E10E68" w:rsidRPr="00E10E68">
        <w:rPr>
          <w:bCs/>
        </w:rPr>
        <w:t>) mėnesi</w:t>
      </w:r>
      <w:r w:rsidR="00B373E1">
        <w:rPr>
          <w:bCs/>
        </w:rPr>
        <w:t>ai</w:t>
      </w:r>
      <w:r w:rsidR="00E10E68" w:rsidRPr="00E10E68">
        <w:rPr>
          <w:bCs/>
        </w:rPr>
        <w:t xml:space="preserve"> nuo Sutarties sudarymo. </w:t>
      </w:r>
      <w:r w:rsidR="00205C9A">
        <w:rPr>
          <w:bCs/>
        </w:rPr>
        <w:t>Darb</w:t>
      </w:r>
      <w:r w:rsidR="00E10E68" w:rsidRPr="00E10E68">
        <w:rPr>
          <w:bCs/>
        </w:rPr>
        <w:t>ų teikimo metu dėl papildomo poreikio gali būti pratęstas 1 (vienu) mėnesiu.</w:t>
      </w:r>
    </w:p>
    <w:sectPr w:rsidR="00E25A9F" w:rsidSect="001C6464">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16774"/>
    <w:multiLevelType w:val="hybridMultilevel"/>
    <w:tmpl w:val="522E1E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464"/>
    <w:rsid w:val="0000793C"/>
    <w:rsid w:val="00026F70"/>
    <w:rsid w:val="000907DB"/>
    <w:rsid w:val="000C0AED"/>
    <w:rsid w:val="00111DA3"/>
    <w:rsid w:val="001465B4"/>
    <w:rsid w:val="00162AD5"/>
    <w:rsid w:val="00191582"/>
    <w:rsid w:val="001A12D3"/>
    <w:rsid w:val="001C6464"/>
    <w:rsid w:val="0020484A"/>
    <w:rsid w:val="00205C9A"/>
    <w:rsid w:val="0021398E"/>
    <w:rsid w:val="002D3ED4"/>
    <w:rsid w:val="002F7C50"/>
    <w:rsid w:val="00355194"/>
    <w:rsid w:val="003841E0"/>
    <w:rsid w:val="003D3766"/>
    <w:rsid w:val="00433F9C"/>
    <w:rsid w:val="00445FBB"/>
    <w:rsid w:val="004A4604"/>
    <w:rsid w:val="0052258C"/>
    <w:rsid w:val="005D0004"/>
    <w:rsid w:val="005E1D5B"/>
    <w:rsid w:val="00603C91"/>
    <w:rsid w:val="00625C19"/>
    <w:rsid w:val="006518A7"/>
    <w:rsid w:val="0065548E"/>
    <w:rsid w:val="006B52CA"/>
    <w:rsid w:val="006D6FAD"/>
    <w:rsid w:val="00703564"/>
    <w:rsid w:val="007F70DB"/>
    <w:rsid w:val="00877562"/>
    <w:rsid w:val="008E256D"/>
    <w:rsid w:val="0090297E"/>
    <w:rsid w:val="009711A5"/>
    <w:rsid w:val="009E47BD"/>
    <w:rsid w:val="00A3783E"/>
    <w:rsid w:val="00A77E1B"/>
    <w:rsid w:val="00AA3231"/>
    <w:rsid w:val="00B373E1"/>
    <w:rsid w:val="00BB21F3"/>
    <w:rsid w:val="00BC37B1"/>
    <w:rsid w:val="00C13EA0"/>
    <w:rsid w:val="00C46607"/>
    <w:rsid w:val="00C62F7C"/>
    <w:rsid w:val="00C85782"/>
    <w:rsid w:val="00C90B87"/>
    <w:rsid w:val="00C93BF4"/>
    <w:rsid w:val="00CF6197"/>
    <w:rsid w:val="00D62C1F"/>
    <w:rsid w:val="00D97750"/>
    <w:rsid w:val="00DA1EC9"/>
    <w:rsid w:val="00DF7E52"/>
    <w:rsid w:val="00E10E68"/>
    <w:rsid w:val="00E234FE"/>
    <w:rsid w:val="00E25A9F"/>
    <w:rsid w:val="00E322EE"/>
    <w:rsid w:val="00E36859"/>
    <w:rsid w:val="00FA5A00"/>
    <w:rsid w:val="00FD28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E3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C6464"/>
    <w:pPr>
      <w:spacing w:after="0" w:line="240" w:lineRule="auto"/>
    </w:pPr>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B373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rsid w:val="00B373E1"/>
    <w:pPr>
      <w:spacing w:after="0" w:line="240" w:lineRule="auto"/>
    </w:pPr>
    <w:rPr>
      <w:rFonts w:asciiTheme="minorHAnsi" w:hAnsiTheme="minorHAnsi"/>
      <w:sz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90B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C6464"/>
    <w:pPr>
      <w:spacing w:after="0" w:line="240" w:lineRule="auto"/>
    </w:pPr>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B373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rsid w:val="00B373E1"/>
    <w:pPr>
      <w:spacing w:after="0" w:line="240" w:lineRule="auto"/>
    </w:pPr>
    <w:rPr>
      <w:rFonts w:asciiTheme="minorHAnsi" w:hAnsiTheme="minorHAnsi"/>
      <w:sz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90B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01395">
      <w:bodyDiv w:val="1"/>
      <w:marLeft w:val="0"/>
      <w:marRight w:val="0"/>
      <w:marTop w:val="0"/>
      <w:marBottom w:val="0"/>
      <w:divBdr>
        <w:top w:val="none" w:sz="0" w:space="0" w:color="auto"/>
        <w:left w:val="none" w:sz="0" w:space="0" w:color="auto"/>
        <w:bottom w:val="none" w:sz="0" w:space="0" w:color="auto"/>
        <w:right w:val="none" w:sz="0" w:space="0" w:color="auto"/>
      </w:divBdr>
    </w:div>
    <w:div w:id="1058406480">
      <w:bodyDiv w:val="1"/>
      <w:marLeft w:val="0"/>
      <w:marRight w:val="0"/>
      <w:marTop w:val="0"/>
      <w:marBottom w:val="0"/>
      <w:divBdr>
        <w:top w:val="none" w:sz="0" w:space="0" w:color="auto"/>
        <w:left w:val="none" w:sz="0" w:space="0" w:color="auto"/>
        <w:bottom w:val="none" w:sz="0" w:space="0" w:color="auto"/>
        <w:right w:val="none" w:sz="0" w:space="0" w:color="auto"/>
      </w:divBdr>
    </w:div>
    <w:div w:id="1569610209">
      <w:bodyDiv w:val="1"/>
      <w:marLeft w:val="0"/>
      <w:marRight w:val="0"/>
      <w:marTop w:val="0"/>
      <w:marBottom w:val="0"/>
      <w:divBdr>
        <w:top w:val="none" w:sz="0" w:space="0" w:color="auto"/>
        <w:left w:val="none" w:sz="0" w:space="0" w:color="auto"/>
        <w:bottom w:val="none" w:sz="0" w:space="0" w:color="auto"/>
        <w:right w:val="none" w:sz="0" w:space="0" w:color="auto"/>
      </w:divBdr>
    </w:div>
    <w:div w:id="192533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D81EF-6C3A-42C8-A083-4A96C8559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6030</Words>
  <Characters>3438</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Zarankiene</dc:creator>
  <cp:lastModifiedBy>Agnė Matukaitienė</cp:lastModifiedBy>
  <cp:revision>2</cp:revision>
  <cp:lastPrinted>2025-04-08T13:22:00Z</cp:lastPrinted>
  <dcterms:created xsi:type="dcterms:W3CDTF">2025-06-02T05:30:00Z</dcterms:created>
  <dcterms:modified xsi:type="dcterms:W3CDTF">2025-06-02T05:30:00Z</dcterms:modified>
</cp:coreProperties>
</file>