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777777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06986AEB" w14:textId="33623C69" w:rsidR="00D54AF2" w:rsidRDefault="00D54AF2" w:rsidP="00D54AF2">
      <w:pPr>
        <w:spacing w:line="259" w:lineRule="auto"/>
        <w:jc w:val="center"/>
        <w:rPr>
          <w:b/>
          <w:bCs/>
          <w:sz w:val="22"/>
          <w:szCs w:val="22"/>
        </w:rPr>
      </w:pPr>
      <w:r w:rsidRPr="00D54AF2">
        <w:rPr>
          <w:b/>
          <w:caps/>
          <w:sz w:val="22"/>
          <w:szCs w:val="22"/>
        </w:rPr>
        <w:t>Medicininės įrangos</w:t>
      </w:r>
      <w:r w:rsidR="00EE2AA6">
        <w:rPr>
          <w:b/>
          <w:caps/>
          <w:sz w:val="22"/>
          <w:szCs w:val="22"/>
        </w:rPr>
        <w:t xml:space="preserve"> </w:t>
      </w:r>
      <w:r w:rsidR="00137D4A">
        <w:rPr>
          <w:b/>
          <w:caps/>
          <w:sz w:val="22"/>
          <w:szCs w:val="22"/>
        </w:rPr>
        <w:t>-</w:t>
      </w:r>
      <w:r w:rsidR="00EE2AA6">
        <w:rPr>
          <w:b/>
          <w:caps/>
          <w:sz w:val="22"/>
          <w:szCs w:val="22"/>
        </w:rPr>
        <w:t xml:space="preserve"> </w:t>
      </w:r>
      <w:r w:rsidR="00EE2AA6">
        <w:rPr>
          <w:b/>
          <w:bCs/>
          <w:sz w:val="22"/>
          <w:szCs w:val="22"/>
        </w:rPr>
        <w:t>ULTRA</w:t>
      </w:r>
      <w:r w:rsidRPr="00D54AF2">
        <w:rPr>
          <w:b/>
          <w:bCs/>
          <w:sz w:val="22"/>
          <w:szCs w:val="22"/>
        </w:rPr>
        <w:t>GAR</w:t>
      </w:r>
      <w:r w:rsidR="00EE2AA6">
        <w:rPr>
          <w:b/>
          <w:bCs/>
          <w:sz w:val="22"/>
          <w:szCs w:val="22"/>
        </w:rPr>
        <w:t>S</w:t>
      </w:r>
      <w:r w:rsidRPr="00D54AF2">
        <w:rPr>
          <w:b/>
          <w:bCs/>
          <w:sz w:val="22"/>
          <w:szCs w:val="22"/>
        </w:rPr>
        <w:t>O APARAT</w:t>
      </w:r>
      <w:r>
        <w:rPr>
          <w:b/>
          <w:bCs/>
          <w:sz w:val="22"/>
          <w:szCs w:val="22"/>
        </w:rPr>
        <w:t>O</w:t>
      </w: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035F376B" w:rsidR="005A5832" w:rsidRPr="000734B6" w:rsidRDefault="00EE2AA6" w:rsidP="00876509">
            <w:pPr>
              <w:spacing w:line="259" w:lineRule="auto"/>
              <w:jc w:val="center"/>
              <w:rPr>
                <w:b/>
                <w:bCs/>
                <w:sz w:val="22"/>
                <w:szCs w:val="22"/>
              </w:rPr>
            </w:pPr>
            <w:r w:rsidRPr="00D54AF2">
              <w:rPr>
                <w:b/>
                <w:caps/>
                <w:sz w:val="22"/>
                <w:szCs w:val="22"/>
              </w:rPr>
              <w:t>Medicininė įrang</w:t>
            </w:r>
            <w:r>
              <w:rPr>
                <w:b/>
                <w:caps/>
                <w:sz w:val="22"/>
                <w:szCs w:val="22"/>
              </w:rPr>
              <w:t>A</w:t>
            </w:r>
            <w:r w:rsidR="00137D4A">
              <w:rPr>
                <w:b/>
                <w:caps/>
                <w:sz w:val="22"/>
                <w:szCs w:val="22"/>
              </w:rPr>
              <w:t>.</w:t>
            </w:r>
            <w:r>
              <w:rPr>
                <w:b/>
                <w:caps/>
                <w:sz w:val="22"/>
                <w:szCs w:val="22"/>
              </w:rPr>
              <w:t xml:space="preserve"> </w:t>
            </w:r>
            <w:r>
              <w:rPr>
                <w:b/>
                <w:bCs/>
                <w:sz w:val="22"/>
                <w:szCs w:val="22"/>
              </w:rPr>
              <w:t>ULTRA</w:t>
            </w:r>
            <w:r w:rsidRPr="00D54AF2">
              <w:rPr>
                <w:b/>
                <w:bCs/>
                <w:sz w:val="22"/>
                <w:szCs w:val="22"/>
              </w:rPr>
              <w:t>GAR</w:t>
            </w:r>
            <w:r>
              <w:rPr>
                <w:b/>
                <w:bCs/>
                <w:sz w:val="22"/>
                <w:szCs w:val="22"/>
              </w:rPr>
              <w:t>S</w:t>
            </w:r>
            <w:r w:rsidRPr="00D54AF2">
              <w:rPr>
                <w:b/>
                <w:bCs/>
                <w:sz w:val="22"/>
                <w:szCs w:val="22"/>
              </w:rPr>
              <w:t>O APARAT</w:t>
            </w:r>
            <w:r>
              <w:rPr>
                <w:b/>
                <w:bCs/>
                <w:sz w:val="22"/>
                <w:szCs w:val="22"/>
              </w:rPr>
              <w:t>AS</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7"/>
        <w:gridCol w:w="4677"/>
      </w:tblGrid>
      <w:tr w:rsidR="005A5832" w:rsidRPr="000D629B" w14:paraId="02C00FD0" w14:textId="77777777" w:rsidTr="00925709">
        <w:trPr>
          <w:trHeight w:val="300"/>
        </w:trPr>
        <w:tc>
          <w:tcPr>
            <w:tcW w:w="9634"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925709">
        <w:trPr>
          <w:trHeight w:val="300"/>
        </w:trPr>
        <w:tc>
          <w:tcPr>
            <w:tcW w:w="2830" w:type="dxa"/>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394F8653"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4C8BDD59" w14:textId="77777777" w:rsidR="00EE2AA6" w:rsidRDefault="00EE2AA6" w:rsidP="008A5306">
            <w:pPr>
              <w:rPr>
                <w:rFonts w:eastAsia="Calibri"/>
                <w:sz w:val="22"/>
                <w:szCs w:val="22"/>
                <w14:ligatures w14:val="standardContextual"/>
              </w:rPr>
            </w:pPr>
          </w:p>
          <w:p w14:paraId="5179E16C" w14:textId="7C39B2C3" w:rsidR="00EE2AA6" w:rsidRPr="00EE2AA6" w:rsidRDefault="00EE2AA6" w:rsidP="008A5306">
            <w:pPr>
              <w:rPr>
                <w:rFonts w:eastAsia="Calibri"/>
                <w:sz w:val="22"/>
                <w:szCs w:val="22"/>
                <w14:ligatures w14:val="standardContextual"/>
              </w:rPr>
            </w:pPr>
            <w:r w:rsidRPr="00EE2AA6">
              <w:rPr>
                <w:rFonts w:eastAsia="Calibri"/>
                <w:sz w:val="22"/>
                <w:szCs w:val="22"/>
                <w14:ligatures w14:val="standardContextual"/>
              </w:rPr>
              <w:t>Moters ir vaiko klinikos vadybininkė administratorė</w:t>
            </w:r>
            <w:r>
              <w:rPr>
                <w:rFonts w:eastAsia="Calibri"/>
                <w:sz w:val="22"/>
                <w:szCs w:val="22"/>
                <w14:ligatures w14:val="standardContextual"/>
              </w:rPr>
              <w:t xml:space="preserve"> </w:t>
            </w:r>
            <w:r w:rsidRPr="00EE2AA6">
              <w:rPr>
                <w:rFonts w:eastAsia="Calibri"/>
                <w:sz w:val="22"/>
                <w:szCs w:val="22"/>
                <w14:ligatures w14:val="standardContextual"/>
              </w:rPr>
              <w:t xml:space="preserve">Iveta </w:t>
            </w:r>
            <w:proofErr w:type="spellStart"/>
            <w:r w:rsidRPr="00EE2AA6">
              <w:rPr>
                <w:rFonts w:eastAsia="Calibri"/>
                <w:sz w:val="22"/>
                <w:szCs w:val="22"/>
                <w14:ligatures w14:val="standardContextual"/>
              </w:rPr>
              <w:t>Lobanova</w:t>
            </w:r>
            <w:proofErr w:type="spellEnd"/>
            <w:r>
              <w:rPr>
                <w:rFonts w:eastAsia="Calibri"/>
                <w:sz w:val="22"/>
                <w:szCs w:val="22"/>
                <w14:ligatures w14:val="standardContextual"/>
              </w:rPr>
              <w:t xml:space="preserve">, tel. +370 669 32602, el. paštas </w:t>
            </w:r>
            <w:hyperlink r:id="rId12" w:history="1">
              <w:r w:rsidRPr="00EF5502">
                <w:rPr>
                  <w:rStyle w:val="Hipersaitas"/>
                  <w:rFonts w:eastAsia="Calibri"/>
                  <w:sz w:val="22"/>
                  <w:szCs w:val="22"/>
                  <w14:ligatures w14:val="standardContextual"/>
                </w:rPr>
                <w:t>iveta.lobanova@kulig.lt</w:t>
              </w:r>
            </w:hyperlink>
            <w:r>
              <w:rPr>
                <w:rFonts w:eastAsia="Calibri"/>
                <w:sz w:val="22"/>
                <w:szCs w:val="22"/>
                <w14:ligatures w14:val="standardContextual"/>
              </w:rPr>
              <w:t xml:space="preserve"> </w:t>
            </w:r>
          </w:p>
          <w:p w14:paraId="594087EB" w14:textId="41B4FABB" w:rsidR="00FE703D" w:rsidRPr="005C544D" w:rsidRDefault="00FE703D" w:rsidP="008A5306">
            <w:pPr>
              <w:rPr>
                <w:rFonts w:eastAsia="Calibri"/>
                <w:sz w:val="22"/>
                <w:szCs w:val="22"/>
                <w14:ligatures w14:val="standardContextual"/>
              </w:rPr>
            </w:pPr>
            <w:r w:rsidRPr="005C544D">
              <w:rPr>
                <w:rFonts w:eastAsia="Calibri"/>
                <w:sz w:val="22"/>
                <w:szCs w:val="22"/>
                <w14:ligatures w14:val="standardContextual"/>
              </w:rPr>
              <w:t xml:space="preserve">Medicininės įrangos priežiūros tarnybos vadovas Feliksas Sakalauskas, tel. +37046491081, el. paštas </w:t>
            </w:r>
            <w:hyperlink r:id="rId13" w:history="1">
              <w:r w:rsidRPr="005C544D">
                <w:rPr>
                  <w:rStyle w:val="Hipersaitas"/>
                  <w:rFonts w:eastAsia="Calibri"/>
                  <w:sz w:val="22"/>
                  <w:szCs w:val="22"/>
                  <w14:ligatures w14:val="standardContextual"/>
                </w:rPr>
                <w:t>feliksas.sakalauskas@kulig.lt</w:t>
              </w:r>
            </w:hyperlink>
          </w:p>
          <w:p w14:paraId="27E43656" w14:textId="77777777" w:rsidR="003E355C" w:rsidRPr="001D24C0" w:rsidRDefault="003E355C" w:rsidP="008A5306">
            <w:pPr>
              <w:autoSpaceDE w:val="0"/>
              <w:autoSpaceDN w:val="0"/>
              <w:adjustRightInd w:val="0"/>
              <w:rPr>
                <w:rFonts w:eastAsia="TimesNewRomanPSMT"/>
                <w:sz w:val="8"/>
                <w:szCs w:val="8"/>
              </w:rPr>
            </w:pPr>
          </w:p>
          <w:p w14:paraId="79054D24" w14:textId="77777777" w:rsidR="003E355C" w:rsidRPr="001D24C0" w:rsidRDefault="003E355C" w:rsidP="008A5306">
            <w:pPr>
              <w:rPr>
                <w:color w:val="4D5156"/>
                <w:sz w:val="22"/>
                <w:szCs w:val="22"/>
                <w:shd w:val="clear" w:color="auto" w:fill="FFFFFF"/>
              </w:rPr>
            </w:pPr>
            <w:r w:rsidRPr="001D24C0">
              <w:rPr>
                <w:rFonts w:eastAsia="Calibri"/>
                <w:sz w:val="22"/>
                <w:szCs w:val="22"/>
                <w14:ligatures w14:val="standardContextual"/>
              </w:rPr>
              <w:t xml:space="preserve">Vyriausioji finansininkė, </w:t>
            </w:r>
            <w:r w:rsidRPr="001D24C0">
              <w:rPr>
                <w:sz w:val="22"/>
                <w:szCs w:val="22"/>
                <w:shd w:val="clear" w:color="auto" w:fill="FFFFFF"/>
              </w:rPr>
              <w:t>Regina </w:t>
            </w:r>
            <w:proofErr w:type="spellStart"/>
            <w:r w:rsidRPr="001D24C0">
              <w:rPr>
                <w:rStyle w:val="Emfaz"/>
                <w:i w:val="0"/>
                <w:iCs w:val="0"/>
                <w:sz w:val="22"/>
                <w:szCs w:val="22"/>
                <w:shd w:val="clear" w:color="auto" w:fill="FFFFFF"/>
              </w:rPr>
              <w:t>Zajančauskytė</w:t>
            </w:r>
            <w:proofErr w:type="spellEnd"/>
            <w:r w:rsidRPr="001D24C0">
              <w:rPr>
                <w:sz w:val="22"/>
                <w:szCs w:val="22"/>
                <w:shd w:val="clear" w:color="auto" w:fill="FFFFFF"/>
              </w:rPr>
              <w:t xml:space="preserve">, tel. 846 396502, el. paštas </w:t>
            </w:r>
            <w:hyperlink r:id="rId14" w:history="1">
              <w:r w:rsidRPr="001D24C0">
                <w:rPr>
                  <w:rStyle w:val="Hipersaitas"/>
                  <w:sz w:val="22"/>
                  <w:szCs w:val="22"/>
                  <w:shd w:val="clear" w:color="auto" w:fill="FFFFFF"/>
                </w:rPr>
                <w:t>regina.zajancauskyte@kulig.lt</w:t>
              </w:r>
            </w:hyperlink>
            <w:r w:rsidRPr="001D24C0">
              <w:rPr>
                <w:color w:val="4D5156"/>
                <w:sz w:val="22"/>
                <w:szCs w:val="22"/>
                <w:shd w:val="clear" w:color="auto" w:fill="FFFFFF"/>
              </w:rPr>
              <w:t>.</w:t>
            </w:r>
          </w:p>
          <w:p w14:paraId="5B6D5E5B" w14:textId="77777777" w:rsidR="003E355C" w:rsidRPr="001D24C0" w:rsidRDefault="003E355C" w:rsidP="008A5306">
            <w:pPr>
              <w:rPr>
                <w:color w:val="4D5156"/>
                <w:kern w:val="2"/>
                <w:sz w:val="8"/>
                <w:szCs w:val="8"/>
                <w:shd w:val="clear" w:color="auto" w:fill="FFFFFF"/>
              </w:rPr>
            </w:pPr>
          </w:p>
          <w:p w14:paraId="238F48F2" w14:textId="0DC9A1B4" w:rsidR="00BB4557" w:rsidRPr="00C115B6" w:rsidRDefault="003E355C" w:rsidP="008A5306">
            <w:pPr>
              <w:rPr>
                <w:color w:val="4472C4"/>
                <w:kern w:val="2"/>
                <w:sz w:val="22"/>
                <w:szCs w:val="22"/>
              </w:rPr>
            </w:pPr>
            <w:r w:rsidRPr="001D24C0">
              <w:rPr>
                <w:kern w:val="2"/>
                <w:sz w:val="22"/>
                <w:szCs w:val="22"/>
              </w:rPr>
              <w:t xml:space="preserve">Viešųjų pirkimų skyriaus vyriausiasis specialistas Žilvinas Balsevičius, tel. Nr. 846 491194, </w:t>
            </w:r>
            <w:proofErr w:type="spellStart"/>
            <w:r w:rsidRPr="001D24C0">
              <w:rPr>
                <w:kern w:val="2"/>
                <w:sz w:val="22"/>
                <w:szCs w:val="22"/>
              </w:rPr>
              <w:t>el.p</w:t>
            </w:r>
            <w:proofErr w:type="spellEnd"/>
            <w:r w:rsidRPr="001D24C0">
              <w:rPr>
                <w:kern w:val="2"/>
                <w:sz w:val="22"/>
                <w:szCs w:val="22"/>
              </w:rPr>
              <w:t xml:space="preserve">. </w:t>
            </w:r>
            <w:hyperlink r:id="rId15" w:history="1">
              <w:r w:rsidRPr="001D24C0">
                <w:rPr>
                  <w:rStyle w:val="Hipersaitas"/>
                  <w:kern w:val="2"/>
                  <w:sz w:val="22"/>
                  <w:szCs w:val="22"/>
                </w:rPr>
                <w:t>zilvinas.balsevicius@kulig.lt</w:t>
              </w:r>
            </w:hyperlink>
          </w:p>
        </w:tc>
      </w:tr>
      <w:bookmarkEnd w:id="5"/>
      <w:tr w:rsidR="005A5832" w:rsidRPr="000D629B" w14:paraId="18BF8B3B" w14:textId="77777777" w:rsidTr="00925709">
        <w:trPr>
          <w:trHeight w:val="300"/>
        </w:trPr>
        <w:tc>
          <w:tcPr>
            <w:tcW w:w="2830" w:type="dxa"/>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925709">
        <w:trPr>
          <w:trHeight w:val="300"/>
        </w:trPr>
        <w:tc>
          <w:tcPr>
            <w:tcW w:w="9634"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925709">
        <w:trPr>
          <w:trHeight w:val="300"/>
        </w:trPr>
        <w:tc>
          <w:tcPr>
            <w:tcW w:w="2830" w:type="dxa"/>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804" w:type="dxa"/>
            <w:gridSpan w:val="2"/>
          </w:tcPr>
          <w:p w14:paraId="1F0C2B8B" w14:textId="29C03DC1" w:rsidR="00D512A1" w:rsidRPr="003E355C" w:rsidRDefault="00140D9D" w:rsidP="008A5306">
            <w:pPr>
              <w:jc w:val="both"/>
              <w:rPr>
                <w:sz w:val="22"/>
                <w:szCs w:val="22"/>
              </w:rPr>
            </w:pPr>
            <w:r w:rsidRPr="003E355C">
              <w:rPr>
                <w:sz w:val="22"/>
                <w:szCs w:val="22"/>
              </w:rPr>
              <w:t>Medicininė įranga</w:t>
            </w:r>
            <w:r w:rsidR="00EE2AA6">
              <w:rPr>
                <w:sz w:val="22"/>
                <w:szCs w:val="22"/>
              </w:rPr>
              <w:t xml:space="preserve"> -</w:t>
            </w:r>
            <w:r w:rsidRPr="003E355C">
              <w:rPr>
                <w:sz w:val="22"/>
                <w:szCs w:val="22"/>
              </w:rPr>
              <w:t xml:space="preserve"> </w:t>
            </w:r>
            <w:r w:rsidR="00EE2AA6">
              <w:rPr>
                <w:sz w:val="22"/>
                <w:szCs w:val="22"/>
              </w:rPr>
              <w:t>ultragarso aparatas</w:t>
            </w:r>
            <w:r w:rsidR="00492561" w:rsidRPr="003E355C">
              <w:rPr>
                <w:sz w:val="22"/>
                <w:szCs w:val="22"/>
              </w:rPr>
              <w:t>,</w:t>
            </w:r>
            <w:r w:rsidR="00D512A1" w:rsidRPr="003E355C">
              <w:rPr>
                <w:sz w:val="22"/>
                <w:szCs w:val="22"/>
              </w:rPr>
              <w:t xml:space="preserve"> įskaitant įrangos pristatymą, taip pat montavimą, instaliavimą, įdiegimą ir paleidimą bei personalo apmokymą.</w:t>
            </w:r>
          </w:p>
          <w:p w14:paraId="2D2E489E" w14:textId="233941BA" w:rsidR="00D512A1" w:rsidRPr="003E355C" w:rsidRDefault="00D512A1" w:rsidP="008A5306">
            <w:pPr>
              <w:jc w:val="both"/>
              <w:rPr>
                <w:kern w:val="2"/>
                <w:sz w:val="22"/>
                <w:szCs w:val="22"/>
              </w:rPr>
            </w:pPr>
            <w:r w:rsidRPr="003E355C">
              <w:rPr>
                <w:kern w:val="2"/>
                <w:sz w:val="22"/>
                <w:szCs w:val="22"/>
              </w:rPr>
              <w:t xml:space="preserve">Tiekėjas įsipareigoja Sutartyje numatytomis sąlygomis perduoti Pirkėjui Sutarties 1 priede nurodytą įrangą (toliau – </w:t>
            </w:r>
            <w:r w:rsidR="003E6D48" w:rsidRPr="003E355C">
              <w:rPr>
                <w:kern w:val="2"/>
                <w:sz w:val="22"/>
                <w:szCs w:val="22"/>
              </w:rPr>
              <w:t xml:space="preserve">Prekės, </w:t>
            </w:r>
            <w:r w:rsidRPr="003E355C">
              <w:rPr>
                <w:kern w:val="2"/>
                <w:sz w:val="22"/>
                <w:szCs w:val="22"/>
              </w:rPr>
              <w:t>Įranga).</w:t>
            </w:r>
          </w:p>
          <w:p w14:paraId="7E5C78DD" w14:textId="2C90E016" w:rsidR="005A5832" w:rsidRPr="003E355C" w:rsidRDefault="00A10867" w:rsidP="008A5306">
            <w:pPr>
              <w:jc w:val="both"/>
              <w:rPr>
                <w:color w:val="000000"/>
                <w:kern w:val="2"/>
                <w:sz w:val="22"/>
                <w:szCs w:val="22"/>
              </w:rPr>
            </w:pPr>
            <w:r w:rsidRPr="003E355C">
              <w:rPr>
                <w:kern w:val="2"/>
                <w:sz w:val="22"/>
                <w:szCs w:val="22"/>
              </w:rPr>
              <w:lastRenderedPageBreak/>
              <w:t xml:space="preserve">Išsamus </w:t>
            </w:r>
            <w:r w:rsidR="003E6D48" w:rsidRPr="003E355C">
              <w:rPr>
                <w:kern w:val="2"/>
                <w:sz w:val="22"/>
                <w:szCs w:val="22"/>
              </w:rPr>
              <w:t>Įrangos</w:t>
            </w:r>
            <w:r w:rsidRPr="003E355C">
              <w:rPr>
                <w:kern w:val="2"/>
                <w:sz w:val="22"/>
                <w:szCs w:val="22"/>
              </w:rPr>
              <w:t xml:space="preserve"> aprašymas ir kiti reikalavimai tiekiam</w:t>
            </w:r>
            <w:r w:rsidR="003E6D48" w:rsidRPr="003E355C">
              <w:rPr>
                <w:kern w:val="2"/>
                <w:sz w:val="22"/>
                <w:szCs w:val="22"/>
              </w:rPr>
              <w:t>ai</w:t>
            </w:r>
            <w:r w:rsidRPr="003E355C">
              <w:rPr>
                <w:kern w:val="2"/>
                <w:sz w:val="22"/>
                <w:szCs w:val="22"/>
              </w:rPr>
              <w:t xml:space="preserve"> </w:t>
            </w:r>
            <w:r w:rsidR="003E6D48" w:rsidRPr="003E355C">
              <w:rPr>
                <w:kern w:val="2"/>
                <w:sz w:val="22"/>
                <w:szCs w:val="22"/>
              </w:rPr>
              <w:t>Įrangai</w:t>
            </w:r>
            <w:r w:rsidRPr="003E355C">
              <w:rPr>
                <w:kern w:val="2"/>
                <w:sz w:val="22"/>
                <w:szCs w:val="22"/>
              </w:rPr>
              <w:t xml:space="preserve"> nustatyti Sutarties priede Nr. </w:t>
            </w:r>
            <w:r w:rsidR="008A70AF" w:rsidRPr="003E355C">
              <w:rPr>
                <w:kern w:val="2"/>
                <w:sz w:val="22"/>
                <w:szCs w:val="22"/>
              </w:rPr>
              <w:t>1</w:t>
            </w:r>
            <w:r w:rsidRPr="003E355C">
              <w:rPr>
                <w:kern w:val="2"/>
                <w:sz w:val="22"/>
                <w:szCs w:val="22"/>
              </w:rPr>
              <w:t xml:space="preserve"> „Pasiūlymas</w:t>
            </w:r>
            <w:r w:rsidR="003E355C">
              <w:rPr>
                <w:kern w:val="2"/>
                <w:sz w:val="22"/>
                <w:szCs w:val="22"/>
              </w:rPr>
              <w:t xml:space="preserve"> su Technine specifikacija</w:t>
            </w:r>
            <w:r w:rsidRPr="003E355C">
              <w:rPr>
                <w:color w:val="000000"/>
                <w:kern w:val="2"/>
                <w:sz w:val="22"/>
                <w:szCs w:val="22"/>
              </w:rPr>
              <w:t>“.</w:t>
            </w:r>
          </w:p>
        </w:tc>
      </w:tr>
      <w:tr w:rsidR="005A5832" w:rsidRPr="000D629B" w14:paraId="7CB4BA51" w14:textId="77777777" w:rsidTr="00925709">
        <w:trPr>
          <w:trHeight w:val="300"/>
        </w:trPr>
        <w:tc>
          <w:tcPr>
            <w:tcW w:w="2830" w:type="dxa"/>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55E2E695" w14:textId="5B585764" w:rsidR="005A5832" w:rsidRPr="002A4BA1" w:rsidRDefault="00827209">
            <w:pPr>
              <w:rPr>
                <w:b/>
                <w:bCs/>
                <w:kern w:val="2"/>
                <w:sz w:val="22"/>
                <w:szCs w:val="22"/>
              </w:rPr>
            </w:pPr>
            <w:r w:rsidRPr="00827209">
              <w:rPr>
                <w:kern w:val="2"/>
                <w:sz w:val="22"/>
                <w:szCs w:val="22"/>
              </w:rPr>
              <w:t>„</w:t>
            </w:r>
            <w:r w:rsidR="00EE2AA6">
              <w:rPr>
                <w:kern w:val="2"/>
                <w:sz w:val="22"/>
                <w:szCs w:val="22"/>
              </w:rPr>
              <w:t>Ultragarso</w:t>
            </w:r>
            <w:r w:rsidRPr="00827209">
              <w:rPr>
                <w:kern w:val="2"/>
                <w:sz w:val="22"/>
                <w:szCs w:val="22"/>
              </w:rPr>
              <w:t xml:space="preserve"> aparata</w:t>
            </w:r>
            <w:r w:rsidR="00EE2AA6">
              <w:rPr>
                <w:kern w:val="2"/>
                <w:sz w:val="22"/>
                <w:szCs w:val="22"/>
              </w:rPr>
              <w:t>s</w:t>
            </w:r>
            <w:r w:rsidRPr="00827209">
              <w:rPr>
                <w:kern w:val="2"/>
                <w:sz w:val="22"/>
                <w:szCs w:val="22"/>
              </w:rPr>
              <w:t xml:space="preserve">“, </w:t>
            </w:r>
            <w:r w:rsidR="00EE2AA6">
              <w:rPr>
                <w:kern w:val="2"/>
                <w:sz w:val="22"/>
                <w:szCs w:val="22"/>
              </w:rPr>
              <w:t xml:space="preserve">CVP IS </w:t>
            </w:r>
            <w:r w:rsidRPr="00827209">
              <w:rPr>
                <w:kern w:val="2"/>
                <w:sz w:val="22"/>
                <w:szCs w:val="22"/>
              </w:rPr>
              <w:t xml:space="preserve">pirkimo Nr. </w:t>
            </w:r>
            <w:r w:rsidR="00F6116C" w:rsidRPr="00F6116C">
              <w:rPr>
                <w:b/>
                <w:bCs/>
                <w:kern w:val="2"/>
                <w:sz w:val="22"/>
                <w:szCs w:val="22"/>
              </w:rPr>
              <w:t>2982041</w:t>
            </w:r>
          </w:p>
        </w:tc>
      </w:tr>
      <w:tr w:rsidR="005A5832" w:rsidRPr="000D629B" w14:paraId="2B336937" w14:textId="77777777" w:rsidTr="00925709">
        <w:trPr>
          <w:trHeight w:val="300"/>
        </w:trPr>
        <w:tc>
          <w:tcPr>
            <w:tcW w:w="2830"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3E355C" w:rsidRDefault="00140D9D" w:rsidP="00F27621">
            <w:pPr>
              <w:rPr>
                <w:kern w:val="2"/>
                <w:sz w:val="22"/>
                <w:szCs w:val="22"/>
              </w:rPr>
            </w:pPr>
            <w:r w:rsidRPr="003E355C">
              <w:rPr>
                <w:rFonts w:eastAsia="Verdana"/>
                <w:sz w:val="22"/>
                <w:szCs w:val="22"/>
              </w:rPr>
              <w:t>netaikoma</w:t>
            </w:r>
          </w:p>
        </w:tc>
      </w:tr>
      <w:tr w:rsidR="005A5832" w:rsidRPr="000D629B" w14:paraId="49A95B64" w14:textId="77777777" w:rsidTr="00925709">
        <w:trPr>
          <w:trHeight w:val="300"/>
        </w:trPr>
        <w:tc>
          <w:tcPr>
            <w:tcW w:w="9634"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925709">
        <w:trPr>
          <w:trHeight w:val="958"/>
        </w:trPr>
        <w:tc>
          <w:tcPr>
            <w:tcW w:w="2830" w:type="dxa"/>
          </w:tcPr>
          <w:p w14:paraId="5B2BA6D9" w14:textId="57C016A4" w:rsidR="005A5832" w:rsidRPr="000D629B" w:rsidRDefault="00A10867">
            <w:pPr>
              <w:rPr>
                <w:b/>
                <w:bCs/>
                <w:kern w:val="2"/>
                <w:sz w:val="22"/>
                <w:szCs w:val="22"/>
              </w:rPr>
            </w:pPr>
            <w:r w:rsidRPr="000D629B">
              <w:rPr>
                <w:b/>
                <w:bCs/>
                <w:kern w:val="2"/>
                <w:sz w:val="22"/>
                <w:szCs w:val="22"/>
              </w:rPr>
              <w:t xml:space="preserve">4.1. </w:t>
            </w:r>
            <w:r w:rsidR="002F145E" w:rsidRPr="002F145E">
              <w:rPr>
                <w:b/>
                <w:bCs/>
                <w:kern w:val="2"/>
                <w:sz w:val="22"/>
                <w:szCs w:val="22"/>
              </w:rPr>
              <w:t>Prekių pristatymo terminas, kai Prekės pristatomos vienu kartu</w:t>
            </w:r>
          </w:p>
        </w:tc>
        <w:tc>
          <w:tcPr>
            <w:tcW w:w="6804" w:type="dxa"/>
            <w:gridSpan w:val="2"/>
          </w:tcPr>
          <w:p w14:paraId="59A635C4" w14:textId="327BDB42" w:rsidR="00404429" w:rsidRDefault="002F145E" w:rsidP="00404429">
            <w:pPr>
              <w:jc w:val="both"/>
              <w:rPr>
                <w:kern w:val="2"/>
                <w:sz w:val="22"/>
                <w:szCs w:val="22"/>
              </w:rPr>
            </w:pPr>
            <w:r w:rsidRPr="00404429">
              <w:rPr>
                <w:kern w:val="2"/>
                <w:sz w:val="22"/>
                <w:szCs w:val="22"/>
              </w:rPr>
              <w:t>Tiekėjas Įrangą</w:t>
            </w:r>
            <w:r w:rsidR="00404429" w:rsidRPr="00404429">
              <w:rPr>
                <w:kern w:val="2"/>
                <w:sz w:val="22"/>
                <w:szCs w:val="22"/>
              </w:rPr>
              <w:t xml:space="preserve">, </w:t>
            </w:r>
            <w:r w:rsidR="00404429">
              <w:rPr>
                <w:kern w:val="2"/>
                <w:sz w:val="22"/>
                <w:szCs w:val="22"/>
              </w:rPr>
              <w:t>kartu su</w:t>
            </w:r>
            <w:r w:rsidR="00404429" w:rsidRPr="00404429">
              <w:rPr>
                <w:kern w:val="2"/>
                <w:sz w:val="22"/>
                <w:szCs w:val="22"/>
              </w:rPr>
              <w:t xml:space="preserve"> </w:t>
            </w:r>
            <w:r w:rsidR="00404429">
              <w:rPr>
                <w:kern w:val="2"/>
                <w:sz w:val="22"/>
                <w:szCs w:val="22"/>
              </w:rPr>
              <w:t xml:space="preserve">Įrangos </w:t>
            </w:r>
            <w:r w:rsidR="00404429" w:rsidRPr="00404429">
              <w:rPr>
                <w:sz w:val="22"/>
                <w:szCs w:val="22"/>
              </w:rPr>
              <w:t>montavim</w:t>
            </w:r>
            <w:r w:rsidR="00404429">
              <w:rPr>
                <w:sz w:val="22"/>
                <w:szCs w:val="22"/>
              </w:rPr>
              <w:t>u</w:t>
            </w:r>
            <w:r w:rsidR="00404429" w:rsidRPr="00404429">
              <w:rPr>
                <w:sz w:val="22"/>
                <w:szCs w:val="22"/>
              </w:rPr>
              <w:t>, instaliavim</w:t>
            </w:r>
            <w:r w:rsidR="00404429">
              <w:rPr>
                <w:sz w:val="22"/>
                <w:szCs w:val="22"/>
              </w:rPr>
              <w:t>u</w:t>
            </w:r>
            <w:r w:rsidR="00404429" w:rsidRPr="00404429">
              <w:rPr>
                <w:sz w:val="22"/>
                <w:szCs w:val="22"/>
              </w:rPr>
              <w:t>/įdiegim</w:t>
            </w:r>
            <w:r w:rsidR="00404429">
              <w:rPr>
                <w:sz w:val="22"/>
                <w:szCs w:val="22"/>
              </w:rPr>
              <w:t>u</w:t>
            </w:r>
            <w:r w:rsidR="00404429" w:rsidRPr="00404429">
              <w:rPr>
                <w:sz w:val="22"/>
                <w:szCs w:val="22"/>
              </w:rPr>
              <w:t xml:space="preserve"> ir paleidim</w:t>
            </w:r>
            <w:r w:rsidR="00404429">
              <w:rPr>
                <w:sz w:val="22"/>
                <w:szCs w:val="22"/>
              </w:rPr>
              <w:t>u</w:t>
            </w:r>
            <w:r w:rsidR="00404429" w:rsidRPr="00404429">
              <w:rPr>
                <w:sz w:val="22"/>
                <w:szCs w:val="22"/>
              </w:rPr>
              <w:t xml:space="preserve"> bei personalo apmokym</w:t>
            </w:r>
            <w:r w:rsidR="00404429">
              <w:rPr>
                <w:sz w:val="22"/>
                <w:szCs w:val="22"/>
              </w:rPr>
              <w:t>u,</w:t>
            </w:r>
            <w:r w:rsidRPr="00404429">
              <w:rPr>
                <w:kern w:val="2"/>
                <w:sz w:val="22"/>
                <w:szCs w:val="22"/>
              </w:rPr>
              <w:t xml:space="preserve"> įsipareigoja pristatyti </w:t>
            </w:r>
            <w:r w:rsidRPr="00404429">
              <w:rPr>
                <w:b/>
                <w:bCs/>
                <w:kern w:val="2"/>
                <w:sz w:val="22"/>
                <w:szCs w:val="22"/>
              </w:rPr>
              <w:t>ne vėliau kaip</w:t>
            </w:r>
            <w:r w:rsidR="00925709">
              <w:rPr>
                <w:b/>
                <w:bCs/>
                <w:kern w:val="2"/>
                <w:sz w:val="22"/>
                <w:szCs w:val="22"/>
              </w:rPr>
              <w:t xml:space="preserve"> </w:t>
            </w:r>
            <w:r w:rsidRPr="00404429">
              <w:rPr>
                <w:b/>
                <w:bCs/>
                <w:kern w:val="2"/>
                <w:sz w:val="22"/>
                <w:szCs w:val="22"/>
              </w:rPr>
              <w:t>per</w:t>
            </w:r>
            <w:r w:rsidR="00404429" w:rsidRPr="00404429">
              <w:rPr>
                <w:b/>
                <w:bCs/>
                <w:kern w:val="2"/>
                <w:sz w:val="22"/>
                <w:szCs w:val="22"/>
              </w:rPr>
              <w:t xml:space="preserve"> </w:t>
            </w:r>
            <w:r w:rsidR="00925709">
              <w:rPr>
                <w:b/>
                <w:bCs/>
                <w:kern w:val="2"/>
                <w:sz w:val="22"/>
                <w:szCs w:val="22"/>
              </w:rPr>
              <w:t>4</w:t>
            </w:r>
            <w:r w:rsidR="00140D9D">
              <w:rPr>
                <w:b/>
                <w:bCs/>
                <w:sz w:val="22"/>
                <w:szCs w:val="22"/>
              </w:rPr>
              <w:t xml:space="preserve"> </w:t>
            </w:r>
            <w:r w:rsidR="00FE703D">
              <w:rPr>
                <w:b/>
                <w:bCs/>
                <w:sz w:val="22"/>
                <w:szCs w:val="22"/>
              </w:rPr>
              <w:t>(</w:t>
            </w:r>
            <w:r w:rsidR="00925709">
              <w:rPr>
                <w:b/>
                <w:bCs/>
                <w:sz w:val="22"/>
                <w:szCs w:val="22"/>
              </w:rPr>
              <w:t>ketur</w:t>
            </w:r>
            <w:r w:rsidR="00FE703D">
              <w:rPr>
                <w:b/>
                <w:bCs/>
                <w:sz w:val="22"/>
                <w:szCs w:val="22"/>
              </w:rPr>
              <w:t xml:space="preserve">is) </w:t>
            </w:r>
            <w:r w:rsidR="00404429" w:rsidRPr="00486652">
              <w:rPr>
                <w:b/>
                <w:bCs/>
                <w:kern w:val="2"/>
                <w:sz w:val="22"/>
                <w:szCs w:val="22"/>
              </w:rPr>
              <w:t>mėnes</w:t>
            </w:r>
            <w:r w:rsidR="001E2DB3">
              <w:rPr>
                <w:b/>
                <w:bCs/>
                <w:kern w:val="2"/>
                <w:sz w:val="22"/>
                <w:szCs w:val="22"/>
              </w:rPr>
              <w:t>ius</w:t>
            </w:r>
            <w:r w:rsidR="00404429" w:rsidRPr="00404429">
              <w:rPr>
                <w:kern w:val="2"/>
                <w:sz w:val="22"/>
                <w:szCs w:val="22"/>
              </w:rPr>
              <w:t xml:space="preserve"> nuo sutarties pasirašymo dienos.</w:t>
            </w:r>
          </w:p>
          <w:p w14:paraId="27220C82" w14:textId="604698CA" w:rsidR="00404429" w:rsidRDefault="00404429" w:rsidP="00404429">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42F30C83" w:rsidR="00D512A1" w:rsidRPr="000D629B" w:rsidRDefault="001B206E" w:rsidP="00C0277E">
            <w:pPr>
              <w:jc w:val="both"/>
              <w:rPr>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sidR="0052577E">
              <w:rPr>
                <w:kern w:val="2"/>
                <w:sz w:val="22"/>
                <w:szCs w:val="22"/>
              </w:rPr>
              <w:t>Liepojos</w:t>
            </w:r>
            <w:r w:rsidR="00174E6C">
              <w:rPr>
                <w:kern w:val="2"/>
                <w:sz w:val="22"/>
                <w:szCs w:val="22"/>
              </w:rPr>
              <w:t xml:space="preserve"> g. </w:t>
            </w:r>
            <w:r w:rsidR="0052577E">
              <w:rPr>
                <w:kern w:val="2"/>
                <w:sz w:val="22"/>
                <w:szCs w:val="22"/>
              </w:rPr>
              <w:t>4</w:t>
            </w:r>
            <w:r w:rsidR="00712B7D">
              <w:rPr>
                <w:kern w:val="2"/>
                <w:sz w:val="22"/>
                <w:szCs w:val="22"/>
              </w:rPr>
              <w:t>1</w:t>
            </w:r>
            <w:r w:rsidR="00174E6C">
              <w:rPr>
                <w:kern w:val="2"/>
                <w:sz w:val="22"/>
                <w:szCs w:val="22"/>
              </w:rPr>
              <w:t xml:space="preserve">, </w:t>
            </w:r>
            <w:r w:rsidR="0052577E">
              <w:rPr>
                <w:kern w:val="2"/>
                <w:sz w:val="22"/>
                <w:szCs w:val="22"/>
              </w:rPr>
              <w:t>Klaipėd</w:t>
            </w:r>
            <w:r w:rsidR="00174E6C">
              <w:rPr>
                <w:kern w:val="2"/>
                <w:sz w:val="22"/>
                <w:szCs w:val="22"/>
              </w:rPr>
              <w:t>a.</w:t>
            </w:r>
          </w:p>
        </w:tc>
      </w:tr>
      <w:tr w:rsidR="005A5832" w:rsidRPr="000D629B" w14:paraId="1EA7A0AC" w14:textId="77777777" w:rsidTr="00925709">
        <w:trPr>
          <w:trHeight w:val="300"/>
        </w:trPr>
        <w:tc>
          <w:tcPr>
            <w:tcW w:w="2830"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2A44E151" w:rsidR="005A5832" w:rsidRPr="000D629B" w:rsidRDefault="00511915" w:rsidP="00511915">
            <w:pPr>
              <w:jc w:val="both"/>
              <w:rPr>
                <w:kern w:val="2"/>
                <w:sz w:val="22"/>
                <w:szCs w:val="22"/>
              </w:rPr>
            </w:pPr>
            <w:r w:rsidRPr="00D36039">
              <w:rPr>
                <w:sz w:val="22"/>
                <w:szCs w:val="22"/>
              </w:rPr>
              <w:t xml:space="preserve">Prekių pristatymo, montavimo, instaliavimo/įdiegimo ir paleidimo bei personalo apmokymo terminas </w:t>
            </w:r>
            <w:r w:rsidRPr="00925709">
              <w:rPr>
                <w:b/>
                <w:bCs/>
                <w:sz w:val="22"/>
                <w:szCs w:val="22"/>
              </w:rPr>
              <w:t xml:space="preserve">pratęstas </w:t>
            </w:r>
            <w:r w:rsidR="00F6116C">
              <w:rPr>
                <w:b/>
                <w:bCs/>
                <w:sz w:val="22"/>
                <w:szCs w:val="22"/>
              </w:rPr>
              <w:t>nebus</w:t>
            </w:r>
            <w:r w:rsidR="000623C4">
              <w:rPr>
                <w:sz w:val="22"/>
                <w:szCs w:val="22"/>
              </w:rPr>
              <w:t>.</w:t>
            </w:r>
          </w:p>
        </w:tc>
      </w:tr>
      <w:tr w:rsidR="005A5832" w:rsidRPr="000D629B" w14:paraId="0E680CF9" w14:textId="77777777" w:rsidTr="00925709">
        <w:trPr>
          <w:trHeight w:val="300"/>
        </w:trPr>
        <w:tc>
          <w:tcPr>
            <w:tcW w:w="2830" w:type="dxa"/>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925709">
        <w:trPr>
          <w:trHeight w:val="300"/>
        </w:trPr>
        <w:tc>
          <w:tcPr>
            <w:tcW w:w="2830"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925709">
        <w:trPr>
          <w:trHeight w:val="300"/>
        </w:trPr>
        <w:tc>
          <w:tcPr>
            <w:tcW w:w="2830" w:type="dxa"/>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18DED8B4" w14:textId="25161944" w:rsidR="007932F5" w:rsidRDefault="00511915" w:rsidP="00511915">
            <w:pPr>
              <w:jc w:val="both"/>
              <w:rPr>
                <w:sz w:val="22"/>
                <w:szCs w:val="22"/>
              </w:rPr>
            </w:pPr>
            <w:r>
              <w:rPr>
                <w:sz w:val="22"/>
                <w:szCs w:val="22"/>
              </w:rPr>
              <w:t>T</w:t>
            </w:r>
            <w:r w:rsidR="00C65DFF" w:rsidRPr="007932F5">
              <w:rPr>
                <w:sz w:val="22"/>
                <w:szCs w:val="22"/>
              </w:rPr>
              <w:t>iekėjas turi pateikti eksploatavimo vadovą, kuriame išdėstyti reikalavimai, kaip pasiekti maksimalų medicinos įrenginio aplinkosauginį veiksmingumą, nemažinant įrenginio klinikinio veiksmingumo</w:t>
            </w:r>
            <w:r w:rsidR="00C170AA">
              <w:rPr>
                <w:sz w:val="22"/>
                <w:szCs w:val="22"/>
              </w:rPr>
              <w:t>.</w:t>
            </w:r>
          </w:p>
          <w:p w14:paraId="7F3DB915" w14:textId="4B0BA5A7" w:rsidR="00D55D3A" w:rsidRPr="000D629B" w:rsidRDefault="00D55D3A" w:rsidP="00F27621">
            <w:pPr>
              <w:rPr>
                <w:kern w:val="2"/>
                <w:sz w:val="22"/>
                <w:szCs w:val="22"/>
              </w:rPr>
            </w:pPr>
            <w:r w:rsidRPr="007932F5">
              <w:rPr>
                <w:sz w:val="22"/>
                <w:szCs w:val="22"/>
              </w:rPr>
              <w:t xml:space="preserve">Kiti dokumentai nurodyti </w:t>
            </w:r>
            <w:r w:rsidRPr="007932F5">
              <w:rPr>
                <w:kern w:val="2"/>
                <w:sz w:val="22"/>
                <w:szCs w:val="22"/>
              </w:rPr>
              <w:t>Sutarties priede Nr. 1 „Techninė specifikacija“</w:t>
            </w:r>
          </w:p>
        </w:tc>
      </w:tr>
      <w:tr w:rsidR="005A5832" w:rsidRPr="000D629B" w14:paraId="00F41972" w14:textId="77777777" w:rsidTr="00925709">
        <w:trPr>
          <w:trHeight w:val="300"/>
        </w:trPr>
        <w:tc>
          <w:tcPr>
            <w:tcW w:w="9634"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925709">
        <w:trPr>
          <w:trHeight w:val="300"/>
        </w:trPr>
        <w:tc>
          <w:tcPr>
            <w:tcW w:w="2830" w:type="dxa"/>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925709">
        <w:trPr>
          <w:trHeight w:val="300"/>
        </w:trPr>
        <w:tc>
          <w:tcPr>
            <w:tcW w:w="2830" w:type="dxa"/>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925709">
        <w:trPr>
          <w:trHeight w:val="300"/>
        </w:trPr>
        <w:tc>
          <w:tcPr>
            <w:tcW w:w="2830" w:type="dxa"/>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925709">
        <w:trPr>
          <w:trHeight w:val="300"/>
        </w:trPr>
        <w:tc>
          <w:tcPr>
            <w:tcW w:w="2830" w:type="dxa"/>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925709">
        <w:trPr>
          <w:trHeight w:val="300"/>
        </w:trPr>
        <w:tc>
          <w:tcPr>
            <w:tcW w:w="2830" w:type="dxa"/>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925709">
        <w:trPr>
          <w:trHeight w:val="300"/>
        </w:trPr>
        <w:tc>
          <w:tcPr>
            <w:tcW w:w="2830" w:type="dxa"/>
          </w:tcPr>
          <w:p w14:paraId="3E23C1BD" w14:textId="3C582D6E" w:rsidR="00F27621" w:rsidRPr="000D629B" w:rsidRDefault="00F27621" w:rsidP="00F27621">
            <w:pPr>
              <w:rPr>
                <w:b/>
                <w:bCs/>
                <w:kern w:val="2"/>
                <w:sz w:val="22"/>
                <w:szCs w:val="22"/>
              </w:rPr>
            </w:pPr>
            <w:r w:rsidRPr="000D629B">
              <w:rPr>
                <w:b/>
                <w:bCs/>
                <w:kern w:val="2"/>
                <w:sz w:val="22"/>
                <w:szCs w:val="22"/>
              </w:rPr>
              <w:lastRenderedPageBreak/>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925709">
        <w:trPr>
          <w:trHeight w:val="300"/>
        </w:trPr>
        <w:tc>
          <w:tcPr>
            <w:tcW w:w="2830" w:type="dxa"/>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925709">
        <w:trPr>
          <w:trHeight w:val="300"/>
        </w:trPr>
        <w:tc>
          <w:tcPr>
            <w:tcW w:w="2830" w:type="dxa"/>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925709">
        <w:trPr>
          <w:trHeight w:val="300"/>
        </w:trPr>
        <w:tc>
          <w:tcPr>
            <w:tcW w:w="2830" w:type="dxa"/>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6D8C9350" w14:textId="3A5A7486" w:rsidR="00BB4557" w:rsidRPr="000D629B" w:rsidRDefault="00731D33" w:rsidP="008A5306">
            <w:pPr>
              <w:jc w:val="both"/>
              <w:rPr>
                <w:kern w:val="2"/>
                <w:sz w:val="22"/>
                <w:szCs w:val="22"/>
                <w:shd w:val="clear" w:color="auto" w:fill="FFFFFF"/>
              </w:rPr>
            </w:pPr>
            <w:r w:rsidRPr="00925709">
              <w:rPr>
                <w:color w:val="000000"/>
                <w:kern w:val="2"/>
                <w:sz w:val="22"/>
                <w:szCs w:val="22"/>
                <w:shd w:val="clear" w:color="auto" w:fill="FFFFFF"/>
              </w:rPr>
              <w:t>Apmokėjimo sąlygos:</w:t>
            </w:r>
            <w:r w:rsidR="00925709">
              <w:rPr>
                <w:color w:val="000000"/>
                <w:kern w:val="2"/>
                <w:sz w:val="22"/>
                <w:szCs w:val="22"/>
                <w:shd w:val="clear" w:color="auto" w:fill="FFFFFF"/>
              </w:rPr>
              <w:t xml:space="preserve"> </w:t>
            </w:r>
            <w:r w:rsidRPr="00F6116C">
              <w:rPr>
                <w:kern w:val="2"/>
                <w:sz w:val="22"/>
                <w:szCs w:val="22"/>
                <w:shd w:val="clear" w:color="auto" w:fill="FFFFFF"/>
              </w:rPr>
              <w:t>įvykdžius visus sutartinius įsipareigojimus, sumokama visa Sutarties kaina.</w:t>
            </w:r>
          </w:p>
        </w:tc>
      </w:tr>
      <w:tr w:rsidR="005A5832" w:rsidRPr="000D629B" w14:paraId="45B16A62" w14:textId="77777777" w:rsidTr="00925709">
        <w:trPr>
          <w:trHeight w:val="300"/>
        </w:trPr>
        <w:tc>
          <w:tcPr>
            <w:tcW w:w="2830" w:type="dxa"/>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925709">
        <w:trPr>
          <w:trHeight w:val="300"/>
        </w:trPr>
        <w:tc>
          <w:tcPr>
            <w:tcW w:w="2830" w:type="dxa"/>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925709">
        <w:trPr>
          <w:trHeight w:val="300"/>
        </w:trPr>
        <w:tc>
          <w:tcPr>
            <w:tcW w:w="9634" w:type="dxa"/>
            <w:gridSpan w:val="3"/>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925709">
        <w:trPr>
          <w:trHeight w:val="300"/>
        </w:trPr>
        <w:tc>
          <w:tcPr>
            <w:tcW w:w="2830" w:type="dxa"/>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69385B32" w:rsidR="005A5832" w:rsidRPr="00211E30" w:rsidRDefault="00D55D3A" w:rsidP="009B283C">
            <w:pPr>
              <w:rPr>
                <w:kern w:val="2"/>
                <w:sz w:val="22"/>
                <w:szCs w:val="22"/>
              </w:rPr>
            </w:pPr>
            <w:r w:rsidRPr="00211E30">
              <w:rPr>
                <w:kern w:val="2"/>
                <w:sz w:val="22"/>
                <w:szCs w:val="22"/>
              </w:rPr>
              <w:t xml:space="preserve">Įrangai nustatomas Tiekėjo pasiūlytas arba </w:t>
            </w:r>
            <w:r w:rsidR="00211E30" w:rsidRPr="00211E30">
              <w:rPr>
                <w:kern w:val="2"/>
                <w:sz w:val="22"/>
                <w:szCs w:val="22"/>
              </w:rPr>
              <w:t>Į</w:t>
            </w:r>
            <w:r w:rsidRPr="00211E30">
              <w:rPr>
                <w:kern w:val="2"/>
                <w:sz w:val="22"/>
                <w:szCs w:val="22"/>
              </w:rPr>
              <w:t xml:space="preserve">rangos gamintojo taikomas Garantinis terminas, tačiau bet kokiu atveju </w:t>
            </w:r>
            <w:r w:rsidRPr="00211E30">
              <w:rPr>
                <w:b/>
                <w:bCs/>
                <w:kern w:val="2"/>
                <w:sz w:val="22"/>
                <w:szCs w:val="22"/>
              </w:rPr>
              <w:t>ne trumpesnis kaip</w:t>
            </w:r>
            <w:r w:rsidRPr="00211E30">
              <w:rPr>
                <w:kern w:val="2"/>
                <w:sz w:val="22"/>
                <w:szCs w:val="22"/>
              </w:rPr>
              <w:t xml:space="preserve"> </w:t>
            </w:r>
            <w:r w:rsidR="00A53624">
              <w:rPr>
                <w:b/>
                <w:bCs/>
                <w:kern w:val="2"/>
                <w:sz w:val="22"/>
                <w:szCs w:val="22"/>
              </w:rPr>
              <w:t>24 mėn.</w:t>
            </w:r>
            <w:r w:rsidR="00882B1A">
              <w:rPr>
                <w:b/>
                <w:bCs/>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925709">
        <w:trPr>
          <w:trHeight w:val="300"/>
        </w:trPr>
        <w:tc>
          <w:tcPr>
            <w:tcW w:w="2830" w:type="dxa"/>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925709">
        <w:trPr>
          <w:trHeight w:val="300"/>
        </w:trPr>
        <w:tc>
          <w:tcPr>
            <w:tcW w:w="2830" w:type="dxa"/>
          </w:tcPr>
          <w:p w14:paraId="6DE50F7F" w14:textId="4860820A" w:rsidR="00731D33" w:rsidRPr="00731D33" w:rsidRDefault="00731D33">
            <w:pPr>
              <w:rPr>
                <w:b/>
                <w:bCs/>
                <w:kern w:val="2"/>
                <w:sz w:val="22"/>
                <w:szCs w:val="22"/>
              </w:rPr>
            </w:pPr>
            <w:r w:rsidRPr="00731D33">
              <w:rPr>
                <w:b/>
                <w:bCs/>
                <w:kern w:val="2"/>
                <w:sz w:val="22"/>
                <w:szCs w:val="22"/>
              </w:rPr>
              <w:t xml:space="preserve">6.3. </w:t>
            </w:r>
            <w:r w:rsidRPr="00925709">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925709">
        <w:trPr>
          <w:trHeight w:val="300"/>
        </w:trPr>
        <w:tc>
          <w:tcPr>
            <w:tcW w:w="9634" w:type="dxa"/>
            <w:gridSpan w:val="3"/>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925709">
        <w:trPr>
          <w:trHeight w:val="300"/>
        </w:trPr>
        <w:tc>
          <w:tcPr>
            <w:tcW w:w="2830" w:type="dxa"/>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925709">
        <w:trPr>
          <w:trHeight w:val="300"/>
        </w:trPr>
        <w:tc>
          <w:tcPr>
            <w:tcW w:w="9634" w:type="dxa"/>
            <w:gridSpan w:val="3"/>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925709">
        <w:trPr>
          <w:trHeight w:val="300"/>
        </w:trPr>
        <w:tc>
          <w:tcPr>
            <w:tcW w:w="2830" w:type="dxa"/>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DDE861E" w:rsidR="005A5832" w:rsidRPr="000D629B" w:rsidRDefault="00A10867" w:rsidP="009B283C">
            <w:pPr>
              <w:rPr>
                <w:kern w:val="2"/>
                <w:sz w:val="22"/>
                <w:szCs w:val="22"/>
              </w:rPr>
            </w:pPr>
            <w:r w:rsidRPr="000D629B">
              <w:rPr>
                <w:kern w:val="2"/>
                <w:sz w:val="22"/>
                <w:szCs w:val="22"/>
              </w:rPr>
              <w:t>Netesyb</w:t>
            </w:r>
            <w:r w:rsidR="00925709">
              <w:rPr>
                <w:kern w:val="2"/>
                <w:sz w:val="22"/>
                <w:szCs w:val="22"/>
              </w:rPr>
              <w:t>o</w:t>
            </w:r>
            <w:r w:rsidRPr="000D629B">
              <w:rPr>
                <w:kern w:val="2"/>
                <w:sz w:val="22"/>
                <w:szCs w:val="22"/>
              </w:rPr>
              <w:t>s (delspinigiai, bauda)</w:t>
            </w:r>
            <w:r w:rsidR="00C50AB7" w:rsidRPr="000D629B">
              <w:rPr>
                <w:kern w:val="2"/>
                <w:sz w:val="22"/>
                <w:szCs w:val="22"/>
              </w:rPr>
              <w:t>.</w:t>
            </w:r>
          </w:p>
        </w:tc>
      </w:tr>
      <w:tr w:rsidR="00731D33" w:rsidRPr="000D629B" w14:paraId="6490A2FF" w14:textId="77777777" w:rsidTr="00925709">
        <w:trPr>
          <w:trHeight w:val="300"/>
        </w:trPr>
        <w:tc>
          <w:tcPr>
            <w:tcW w:w="2830" w:type="dxa"/>
          </w:tcPr>
          <w:p w14:paraId="66E1CEC2" w14:textId="6E100BE4" w:rsidR="00731D33" w:rsidRPr="00731D33" w:rsidRDefault="00731D33">
            <w:pPr>
              <w:rPr>
                <w:b/>
                <w:bCs/>
                <w:kern w:val="2"/>
                <w:sz w:val="22"/>
                <w:szCs w:val="22"/>
              </w:rPr>
            </w:pPr>
            <w:r w:rsidRPr="00731D33">
              <w:rPr>
                <w:b/>
                <w:bCs/>
                <w:kern w:val="2"/>
                <w:sz w:val="22"/>
                <w:szCs w:val="22"/>
              </w:rPr>
              <w:t xml:space="preserve">8.2. </w:t>
            </w:r>
            <w:r w:rsidRPr="00925709">
              <w:rPr>
                <w:b/>
                <w:bCs/>
                <w:kern w:val="2"/>
                <w:sz w:val="22"/>
                <w:szCs w:val="22"/>
              </w:rPr>
              <w:t>Sutarties įvykdymo užtikrinimo galiojimo terminas</w:t>
            </w:r>
          </w:p>
        </w:tc>
        <w:tc>
          <w:tcPr>
            <w:tcW w:w="6804" w:type="dxa"/>
            <w:gridSpan w:val="2"/>
          </w:tcPr>
          <w:p w14:paraId="7FC5DBDD" w14:textId="63FB27FF" w:rsidR="00731D33" w:rsidRPr="000D629B" w:rsidRDefault="00731D33" w:rsidP="00925709">
            <w:pPr>
              <w:rPr>
                <w:kern w:val="2"/>
                <w:sz w:val="22"/>
                <w:szCs w:val="22"/>
              </w:rPr>
            </w:pPr>
            <w:r>
              <w:rPr>
                <w:kern w:val="2"/>
                <w:szCs w:val="24"/>
              </w:rPr>
              <w:t>Netaikoma</w:t>
            </w:r>
          </w:p>
        </w:tc>
      </w:tr>
      <w:tr w:rsidR="005A5832" w:rsidRPr="000D629B" w14:paraId="21E5EB83" w14:textId="77777777" w:rsidTr="00925709">
        <w:trPr>
          <w:trHeight w:val="300"/>
        </w:trPr>
        <w:tc>
          <w:tcPr>
            <w:tcW w:w="2830" w:type="dxa"/>
          </w:tcPr>
          <w:p w14:paraId="2400A250" w14:textId="35081384"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925709">
        <w:trPr>
          <w:trHeight w:val="300"/>
        </w:trPr>
        <w:tc>
          <w:tcPr>
            <w:tcW w:w="9634" w:type="dxa"/>
            <w:gridSpan w:val="3"/>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925709">
        <w:trPr>
          <w:trHeight w:val="300"/>
        </w:trPr>
        <w:tc>
          <w:tcPr>
            <w:tcW w:w="2830" w:type="dxa"/>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925709">
        <w:trPr>
          <w:trHeight w:val="300"/>
        </w:trPr>
        <w:tc>
          <w:tcPr>
            <w:tcW w:w="2830" w:type="dxa"/>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lastRenderedPageBreak/>
              <w:t>9.2.3. Delspinigius Pirkėjas gali išskaičiuoti iš Tiekėjui mokėtinos sumos.</w:t>
            </w:r>
          </w:p>
        </w:tc>
      </w:tr>
      <w:tr w:rsidR="00BC4057" w:rsidRPr="000D629B" w14:paraId="4AA5DE71" w14:textId="77777777" w:rsidTr="00925709">
        <w:trPr>
          <w:trHeight w:val="300"/>
        </w:trPr>
        <w:tc>
          <w:tcPr>
            <w:tcW w:w="2830" w:type="dxa"/>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925709">
        <w:trPr>
          <w:trHeight w:val="300"/>
        </w:trPr>
        <w:tc>
          <w:tcPr>
            <w:tcW w:w="2830" w:type="dxa"/>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925709">
        <w:trPr>
          <w:trHeight w:val="300"/>
        </w:trPr>
        <w:tc>
          <w:tcPr>
            <w:tcW w:w="2830" w:type="dxa"/>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925709">
        <w:trPr>
          <w:trHeight w:val="300"/>
        </w:trPr>
        <w:tc>
          <w:tcPr>
            <w:tcW w:w="2830" w:type="dxa"/>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925709">
        <w:trPr>
          <w:trHeight w:val="300"/>
        </w:trPr>
        <w:tc>
          <w:tcPr>
            <w:tcW w:w="2830" w:type="dxa"/>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925709">
        <w:trPr>
          <w:trHeight w:val="300"/>
        </w:trPr>
        <w:tc>
          <w:tcPr>
            <w:tcW w:w="2830" w:type="dxa"/>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925709">
        <w:trPr>
          <w:trHeight w:val="300"/>
        </w:trPr>
        <w:tc>
          <w:tcPr>
            <w:tcW w:w="2830" w:type="dxa"/>
          </w:tcPr>
          <w:p w14:paraId="737AAEBD" w14:textId="11E191B6" w:rsidR="005A5832" w:rsidRPr="00731D33" w:rsidRDefault="00A10867">
            <w:pPr>
              <w:rPr>
                <w:b/>
                <w:bCs/>
                <w:kern w:val="2"/>
                <w:sz w:val="22"/>
                <w:szCs w:val="22"/>
                <w:lang w:val="en-US"/>
              </w:rPr>
            </w:pPr>
            <w:r w:rsidRPr="00731D33">
              <w:rPr>
                <w:b/>
                <w:bCs/>
                <w:kern w:val="2"/>
                <w:sz w:val="22"/>
                <w:szCs w:val="22"/>
                <w:lang w:val="en-US"/>
              </w:rPr>
              <w:t xml:space="preserve">9.9. </w:t>
            </w:r>
            <w:r w:rsidR="00731D33" w:rsidRPr="00925709">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925709">
        <w:trPr>
          <w:trHeight w:val="300"/>
        </w:trPr>
        <w:tc>
          <w:tcPr>
            <w:tcW w:w="2830" w:type="dxa"/>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925709">
        <w:trPr>
          <w:trHeight w:val="300"/>
        </w:trPr>
        <w:tc>
          <w:tcPr>
            <w:tcW w:w="9634" w:type="dxa"/>
            <w:gridSpan w:val="3"/>
          </w:tcPr>
          <w:p w14:paraId="64759564" w14:textId="77777777" w:rsidR="00731D33" w:rsidRDefault="00731D33" w:rsidP="004B68F4">
            <w:pPr>
              <w:jc w:val="center"/>
              <w:rPr>
                <w:b/>
                <w:bCs/>
                <w:kern w:val="2"/>
                <w:szCs w:val="24"/>
              </w:rPr>
            </w:pPr>
            <w:r>
              <w:rPr>
                <w:b/>
                <w:kern w:val="2"/>
                <w:szCs w:val="24"/>
              </w:rPr>
              <w:t>10. ESMINĖS SUTARTIES SĄLYGOS</w:t>
            </w:r>
          </w:p>
        </w:tc>
      </w:tr>
      <w:tr w:rsidR="00731D33" w:rsidRPr="00137D4A" w14:paraId="503C05E4" w14:textId="77777777" w:rsidTr="00107CA1">
        <w:trPr>
          <w:trHeight w:val="300"/>
        </w:trPr>
        <w:tc>
          <w:tcPr>
            <w:tcW w:w="2830" w:type="dxa"/>
          </w:tcPr>
          <w:p w14:paraId="7451CFBC" w14:textId="77777777" w:rsidR="00731D33" w:rsidRPr="00137D4A" w:rsidRDefault="00731D33" w:rsidP="004B68F4">
            <w:pPr>
              <w:rPr>
                <w:b/>
                <w:bCs/>
                <w:kern w:val="2"/>
                <w:sz w:val="22"/>
                <w:szCs w:val="22"/>
              </w:rPr>
            </w:pPr>
            <w:r w:rsidRPr="00137D4A">
              <w:rPr>
                <w:b/>
                <w:bCs/>
                <w:sz w:val="22"/>
                <w:szCs w:val="22"/>
              </w:rPr>
              <w:t>10.1. Esminės Sutarties sąlygos</w:t>
            </w:r>
          </w:p>
        </w:tc>
        <w:tc>
          <w:tcPr>
            <w:tcW w:w="6804" w:type="dxa"/>
            <w:gridSpan w:val="2"/>
          </w:tcPr>
          <w:p w14:paraId="18B76F78" w14:textId="075F9D9C" w:rsidR="008E65E3" w:rsidRPr="00137D4A" w:rsidRDefault="008E65E3" w:rsidP="004B68F4">
            <w:pPr>
              <w:rPr>
                <w:color w:val="4472C4"/>
                <w:kern w:val="2"/>
                <w:sz w:val="22"/>
                <w:szCs w:val="22"/>
              </w:rPr>
            </w:pPr>
            <w:r w:rsidRPr="00137D4A">
              <w:rPr>
                <w:kern w:val="2"/>
                <w:sz w:val="22"/>
                <w:szCs w:val="22"/>
              </w:rPr>
              <w:t>Netaikoma</w:t>
            </w:r>
          </w:p>
        </w:tc>
      </w:tr>
      <w:tr w:rsidR="00731D33" w:rsidRPr="00137D4A" w14:paraId="16BCDDFD" w14:textId="77777777" w:rsidTr="00107CA1">
        <w:trPr>
          <w:trHeight w:val="300"/>
        </w:trPr>
        <w:tc>
          <w:tcPr>
            <w:tcW w:w="2830" w:type="dxa"/>
          </w:tcPr>
          <w:p w14:paraId="29BAD79E" w14:textId="77777777" w:rsidR="00731D33" w:rsidRPr="00137D4A" w:rsidRDefault="00731D33" w:rsidP="004B68F4">
            <w:pPr>
              <w:rPr>
                <w:b/>
                <w:bCs/>
                <w:kern w:val="2"/>
                <w:sz w:val="22"/>
                <w:szCs w:val="22"/>
              </w:rPr>
            </w:pPr>
            <w:r w:rsidRPr="00137D4A">
              <w:rPr>
                <w:b/>
                <w:bCs/>
                <w:kern w:val="2"/>
                <w:sz w:val="22"/>
                <w:szCs w:val="22"/>
              </w:rPr>
              <w:t>10.2. Dideli arba nuolatiniai esminės Sutarties sąlygos vykdymo trūkumai</w:t>
            </w:r>
          </w:p>
        </w:tc>
        <w:tc>
          <w:tcPr>
            <w:tcW w:w="6804" w:type="dxa"/>
            <w:gridSpan w:val="2"/>
          </w:tcPr>
          <w:p w14:paraId="50383101" w14:textId="35294C03" w:rsidR="00731D33" w:rsidRPr="00137D4A" w:rsidRDefault="008E65E3" w:rsidP="00925709">
            <w:pPr>
              <w:rPr>
                <w:kern w:val="2"/>
                <w:sz w:val="22"/>
                <w:szCs w:val="22"/>
              </w:rPr>
            </w:pPr>
            <w:r w:rsidRPr="00137D4A">
              <w:rPr>
                <w:kern w:val="2"/>
                <w:sz w:val="22"/>
                <w:szCs w:val="22"/>
              </w:rPr>
              <w:t>Netaikoma</w:t>
            </w:r>
          </w:p>
        </w:tc>
      </w:tr>
      <w:tr w:rsidR="005A5832" w:rsidRPr="000D629B" w14:paraId="2994B282" w14:textId="77777777" w:rsidTr="00925709">
        <w:trPr>
          <w:trHeight w:val="300"/>
        </w:trPr>
        <w:tc>
          <w:tcPr>
            <w:tcW w:w="9634" w:type="dxa"/>
            <w:gridSpan w:val="3"/>
          </w:tcPr>
          <w:p w14:paraId="50C82733" w14:textId="159FB608"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5A5832" w:rsidRPr="000D629B" w14:paraId="2496C9C0" w14:textId="77777777" w:rsidTr="00107CA1">
        <w:trPr>
          <w:trHeight w:val="300"/>
        </w:trPr>
        <w:tc>
          <w:tcPr>
            <w:tcW w:w="2830" w:type="dxa"/>
          </w:tcPr>
          <w:p w14:paraId="4890FD0B" w14:textId="2B170C40" w:rsidR="005A5832" w:rsidRPr="000D629B" w:rsidRDefault="00A10867">
            <w:pP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.1. Sutarties sudarymas ir įsigaliojimas</w:t>
            </w:r>
          </w:p>
        </w:tc>
        <w:tc>
          <w:tcPr>
            <w:tcW w:w="6804" w:type="dxa"/>
            <w:gridSpan w:val="2"/>
          </w:tcPr>
          <w:p w14:paraId="05036B5C" w14:textId="3B8D1E17" w:rsidR="005A5832" w:rsidRPr="00461685" w:rsidRDefault="00A10867" w:rsidP="00140D9D">
            <w:pPr>
              <w:jc w:val="both"/>
              <w:rPr>
                <w:kern w:val="2"/>
                <w:sz w:val="22"/>
                <w:szCs w:val="22"/>
              </w:rPr>
            </w:pPr>
            <w:r w:rsidRPr="00461685">
              <w:rPr>
                <w:kern w:val="2"/>
                <w:sz w:val="22"/>
                <w:szCs w:val="22"/>
              </w:rPr>
              <w:t>Ši Sutartis laikoma sudaryta ir įsigalioja nuo Sutarties pasirašymo dienos (antrosios Šalies pasirašymo dieną).</w:t>
            </w:r>
          </w:p>
          <w:p w14:paraId="02983786" w14:textId="5C1C51F2" w:rsidR="005A5832" w:rsidRPr="00461685" w:rsidRDefault="00461685" w:rsidP="00140D9D">
            <w:pPr>
              <w:jc w:val="both"/>
              <w:rPr>
                <w:kern w:val="2"/>
                <w:sz w:val="22"/>
                <w:szCs w:val="22"/>
              </w:rPr>
            </w:pPr>
            <w:r w:rsidRPr="00461685">
              <w:rPr>
                <w:color w:val="000000"/>
                <w:kern w:val="2"/>
                <w:sz w:val="22"/>
                <w:szCs w:val="22"/>
              </w:rPr>
              <w:t xml:space="preserve">Sutartis galioja iki visiško prievolių įvykdymo, bet jos terminas negali būti ilgesnis </w:t>
            </w:r>
            <w:r w:rsidRPr="00461685">
              <w:rPr>
                <w:b/>
                <w:bCs/>
                <w:color w:val="000000"/>
                <w:kern w:val="2"/>
                <w:sz w:val="22"/>
                <w:szCs w:val="22"/>
              </w:rPr>
              <w:t xml:space="preserve">kaip </w:t>
            </w:r>
            <w:r w:rsidR="00107CA1">
              <w:rPr>
                <w:b/>
                <w:bCs/>
                <w:color w:val="000000"/>
                <w:kern w:val="2"/>
                <w:sz w:val="22"/>
                <w:szCs w:val="22"/>
              </w:rPr>
              <w:t>5</w:t>
            </w:r>
            <w:r w:rsidRPr="00461685">
              <w:rPr>
                <w:b/>
                <w:bCs/>
                <w:color w:val="000000"/>
                <w:kern w:val="2"/>
                <w:sz w:val="22"/>
                <w:szCs w:val="22"/>
              </w:rPr>
              <w:t xml:space="preserve"> </w:t>
            </w:r>
            <w:r w:rsidRPr="00461685">
              <w:rPr>
                <w:b/>
                <w:bCs/>
                <w:sz w:val="22"/>
                <w:szCs w:val="22"/>
              </w:rPr>
              <w:t>mėn. (</w:t>
            </w:r>
            <w:r w:rsidR="00925709">
              <w:rPr>
                <w:b/>
                <w:bCs/>
                <w:kern w:val="2"/>
                <w:sz w:val="22"/>
                <w:szCs w:val="22"/>
              </w:rPr>
              <w:t>4</w:t>
            </w:r>
            <w:r w:rsidRPr="00461685">
              <w:rPr>
                <w:b/>
                <w:bCs/>
                <w:kern w:val="2"/>
                <w:sz w:val="22"/>
                <w:szCs w:val="22"/>
              </w:rPr>
              <w:t xml:space="preserve"> mėnesiai įrangos pristatymui</w:t>
            </w:r>
            <w:r w:rsidR="00925709">
              <w:rPr>
                <w:b/>
                <w:bCs/>
                <w:kern w:val="2"/>
                <w:sz w:val="22"/>
                <w:szCs w:val="22"/>
              </w:rPr>
              <w:t xml:space="preserve"> </w:t>
            </w:r>
            <w:r w:rsidRPr="00461685">
              <w:rPr>
                <w:b/>
                <w:bCs/>
                <w:kern w:val="2"/>
                <w:sz w:val="22"/>
                <w:szCs w:val="22"/>
              </w:rPr>
              <w:t>ir 1 mėnuo apmokėjimui)</w:t>
            </w:r>
            <w:r w:rsidRPr="00461685">
              <w:rPr>
                <w:kern w:val="2"/>
                <w:sz w:val="22"/>
                <w:szCs w:val="22"/>
              </w:rPr>
              <w:t>.</w:t>
            </w:r>
          </w:p>
        </w:tc>
      </w:tr>
      <w:tr w:rsidR="005A5832" w:rsidRPr="000D629B" w14:paraId="66055558" w14:textId="77777777" w:rsidTr="00107CA1">
        <w:trPr>
          <w:trHeight w:val="300"/>
        </w:trPr>
        <w:tc>
          <w:tcPr>
            <w:tcW w:w="2830" w:type="dxa"/>
          </w:tcPr>
          <w:p w14:paraId="47C69BD3" w14:textId="2E3DC7B2"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6F298EE" w:rsidR="005A5832" w:rsidRPr="000D629B" w:rsidRDefault="00137D4A" w:rsidP="009B283C">
            <w:pPr>
              <w:rPr>
                <w:kern w:val="2"/>
                <w:sz w:val="22"/>
                <w:szCs w:val="22"/>
              </w:rPr>
            </w:pPr>
            <w:r>
              <w:rPr>
                <w:kern w:val="2"/>
                <w:sz w:val="22"/>
                <w:szCs w:val="22"/>
              </w:rPr>
              <w:t xml:space="preserve">Netaikoma </w:t>
            </w:r>
          </w:p>
        </w:tc>
      </w:tr>
      <w:tr w:rsidR="005A5832" w:rsidRPr="000D629B" w14:paraId="4882BADE" w14:textId="77777777" w:rsidTr="00925709">
        <w:trPr>
          <w:trHeight w:val="300"/>
        </w:trPr>
        <w:tc>
          <w:tcPr>
            <w:tcW w:w="9634" w:type="dxa"/>
            <w:gridSpan w:val="3"/>
          </w:tcPr>
          <w:p w14:paraId="75A7FC30" w14:textId="1322C658" w:rsidR="005A5832" w:rsidRPr="000D629B" w:rsidRDefault="00A10867">
            <w:pPr>
              <w:jc w:val="center"/>
              <w:rPr>
                <w:b/>
                <w:bCs/>
                <w:kern w:val="2"/>
                <w:sz w:val="22"/>
                <w:szCs w:val="22"/>
              </w:rPr>
            </w:pPr>
            <w:r w:rsidRPr="000D629B">
              <w:rPr>
                <w:b/>
                <w:bCs/>
                <w:kern w:val="2"/>
                <w:sz w:val="22"/>
                <w:szCs w:val="22"/>
              </w:rPr>
              <w:lastRenderedPageBreak/>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07CA1">
        <w:trPr>
          <w:trHeight w:val="300"/>
        </w:trPr>
        <w:tc>
          <w:tcPr>
            <w:tcW w:w="2830" w:type="dxa"/>
          </w:tcPr>
          <w:p w14:paraId="5A47B32F" w14:textId="381FC6CE"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07CA1">
        <w:trPr>
          <w:trHeight w:val="300"/>
        </w:trPr>
        <w:tc>
          <w:tcPr>
            <w:tcW w:w="2830" w:type="dxa"/>
          </w:tcPr>
          <w:p w14:paraId="1C4E2988" w14:textId="361AA673"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925709">
        <w:trPr>
          <w:trHeight w:val="300"/>
        </w:trPr>
        <w:tc>
          <w:tcPr>
            <w:tcW w:w="9634" w:type="dxa"/>
            <w:gridSpan w:val="3"/>
          </w:tcPr>
          <w:p w14:paraId="4821335E" w14:textId="37706CE9"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07CA1">
        <w:trPr>
          <w:trHeight w:val="300"/>
        </w:trPr>
        <w:tc>
          <w:tcPr>
            <w:tcW w:w="2830" w:type="dxa"/>
          </w:tcPr>
          <w:p w14:paraId="26F3C526" w14:textId="6F0EE608"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70DF1D3E" w14:textId="12A8D4B7" w:rsidR="005A5832" w:rsidRPr="000D629B" w:rsidRDefault="00A10867" w:rsidP="008A5306">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107CA1">
        <w:trPr>
          <w:trHeight w:val="300"/>
        </w:trPr>
        <w:tc>
          <w:tcPr>
            <w:tcW w:w="2830" w:type="dxa"/>
          </w:tcPr>
          <w:p w14:paraId="37762AB3" w14:textId="299BB45F"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804" w:type="dxa"/>
            <w:gridSpan w:val="2"/>
          </w:tcPr>
          <w:p w14:paraId="7F1D6BD2" w14:textId="09827E09" w:rsidR="005A5832" w:rsidRPr="00707F1B" w:rsidRDefault="009B283C" w:rsidP="008A5306">
            <w:pPr>
              <w:jc w:val="both"/>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107CA1">
        <w:trPr>
          <w:trHeight w:val="300"/>
        </w:trPr>
        <w:tc>
          <w:tcPr>
            <w:tcW w:w="2830" w:type="dxa"/>
          </w:tcPr>
          <w:p w14:paraId="6C0D5286" w14:textId="556376E7"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107CA1">
        <w:trPr>
          <w:trHeight w:val="300"/>
        </w:trPr>
        <w:tc>
          <w:tcPr>
            <w:tcW w:w="2830" w:type="dxa"/>
          </w:tcPr>
          <w:p w14:paraId="552C77A0" w14:textId="63D56650"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804" w:type="dxa"/>
            <w:gridSpan w:val="2"/>
          </w:tcPr>
          <w:p w14:paraId="7F9EA146" w14:textId="3A88F63F" w:rsidR="00C170AA" w:rsidRPr="007932F5" w:rsidRDefault="00C170AA" w:rsidP="00C170AA">
            <w:pPr>
              <w:rPr>
                <w:sz w:val="22"/>
                <w:szCs w:val="22"/>
              </w:rPr>
            </w:pP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9DF4F1" w14:textId="5BFD94EB" w:rsidR="00C170AA" w:rsidRPr="007932F5" w:rsidRDefault="00C170AA" w:rsidP="00C170AA">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5DCA746D" w14:textId="70701120" w:rsidR="00C170AA" w:rsidRPr="007932F5" w:rsidRDefault="008C3F25" w:rsidP="00C170AA">
            <w:pPr>
              <w:pStyle w:val="Body2"/>
              <w:tabs>
                <w:tab w:val="left" w:pos="290"/>
                <w:tab w:val="left" w:pos="567"/>
                <w:tab w:val="left" w:pos="1276"/>
              </w:tabs>
              <w:spacing w:after="0"/>
              <w:rPr>
                <w:rFonts w:cs="Times New Roman"/>
                <w:lang w:val="lt-LT"/>
              </w:rPr>
            </w:pPr>
            <w:r>
              <w:rPr>
                <w:rFonts w:cs="Times New Roman"/>
                <w:lang w:val="lt-LT"/>
              </w:rPr>
              <w:t xml:space="preserve">2. </w:t>
            </w:r>
            <w:r w:rsidR="00C170AA"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5A5832" w:rsidRPr="00C170AA" w:rsidRDefault="00C170AA" w:rsidP="00C170AA">
            <w:pPr>
              <w:pStyle w:val="Komentarotekstas"/>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5A5832" w:rsidRPr="000D629B" w14:paraId="4DB92D00" w14:textId="77777777" w:rsidTr="00107CA1">
        <w:trPr>
          <w:trHeight w:val="300"/>
        </w:trPr>
        <w:tc>
          <w:tcPr>
            <w:tcW w:w="2830" w:type="dxa"/>
          </w:tcPr>
          <w:p w14:paraId="049EEB89" w14:textId="0CC30892"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.5.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107CA1">
        <w:trPr>
          <w:trHeight w:val="300"/>
        </w:trPr>
        <w:tc>
          <w:tcPr>
            <w:tcW w:w="2830" w:type="dxa"/>
          </w:tcPr>
          <w:p w14:paraId="5DEAF00F" w14:textId="312C8608" w:rsidR="00CB08F1" w:rsidRPr="000D629B" w:rsidRDefault="00470857" w:rsidP="00CB08F1">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 xml:space="preserve">.6. </w:t>
            </w:r>
            <w:r w:rsidR="00870FCE" w:rsidRPr="000D629B">
              <w:rPr>
                <w:b/>
                <w:bCs/>
                <w:kern w:val="2"/>
                <w:sz w:val="22"/>
                <w:szCs w:val="22"/>
              </w:rPr>
              <w:t>Su sutarties vykdymu susiję reikalavimai</w:t>
            </w:r>
          </w:p>
        </w:tc>
        <w:tc>
          <w:tcPr>
            <w:tcW w:w="6804" w:type="dxa"/>
            <w:gridSpan w:val="2"/>
          </w:tcPr>
          <w:p w14:paraId="190853C8" w14:textId="086F6F15" w:rsidR="00CB08F1" w:rsidRPr="000D629B" w:rsidRDefault="00CB08F1" w:rsidP="008A5306">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0D629B" w14:paraId="21F8900F" w14:textId="77777777" w:rsidTr="00925709">
        <w:trPr>
          <w:trHeight w:val="300"/>
        </w:trPr>
        <w:tc>
          <w:tcPr>
            <w:tcW w:w="9634" w:type="dxa"/>
            <w:gridSpan w:val="3"/>
          </w:tcPr>
          <w:p w14:paraId="7820EB87" w14:textId="141EB53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07CA1">
        <w:trPr>
          <w:trHeight w:val="300"/>
        </w:trPr>
        <w:tc>
          <w:tcPr>
            <w:tcW w:w="2830" w:type="dxa"/>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498C338" w:rsidR="001B206E" w:rsidRPr="000D629B" w:rsidRDefault="00925709" w:rsidP="00BB6E25">
            <w:pPr>
              <w:rPr>
                <w:b/>
                <w:bCs/>
                <w:kern w:val="2"/>
                <w:sz w:val="22"/>
                <w:szCs w:val="22"/>
              </w:rPr>
            </w:pPr>
            <w:r w:rsidRPr="000D629B">
              <w:rPr>
                <w:b/>
                <w:bCs/>
                <w:kern w:val="2"/>
                <w:sz w:val="22"/>
                <w:szCs w:val="22"/>
              </w:rPr>
              <w:t xml:space="preserve">Pasiūlymas </w:t>
            </w:r>
            <w:r>
              <w:rPr>
                <w:b/>
                <w:bCs/>
                <w:kern w:val="2"/>
                <w:sz w:val="22"/>
                <w:szCs w:val="22"/>
              </w:rPr>
              <w:t xml:space="preserve">su </w:t>
            </w:r>
            <w:r w:rsidR="001B206E" w:rsidRPr="000D629B">
              <w:rPr>
                <w:b/>
                <w:bCs/>
                <w:kern w:val="2"/>
                <w:sz w:val="22"/>
                <w:szCs w:val="22"/>
              </w:rPr>
              <w:t>Technin</w:t>
            </w:r>
            <w:r>
              <w:rPr>
                <w:b/>
                <w:bCs/>
                <w:kern w:val="2"/>
                <w:sz w:val="22"/>
                <w:szCs w:val="22"/>
              </w:rPr>
              <w:t>e</w:t>
            </w:r>
            <w:r w:rsidR="001B206E" w:rsidRPr="000D629B">
              <w:rPr>
                <w:b/>
                <w:bCs/>
                <w:kern w:val="2"/>
                <w:sz w:val="22"/>
                <w:szCs w:val="22"/>
              </w:rPr>
              <w:t xml:space="preserve"> specifikacija</w:t>
            </w:r>
          </w:p>
        </w:tc>
      </w:tr>
      <w:tr w:rsidR="00925709" w:rsidRPr="000D629B" w14:paraId="3688764D" w14:textId="77777777" w:rsidTr="00107CA1">
        <w:trPr>
          <w:trHeight w:val="300"/>
        </w:trPr>
        <w:tc>
          <w:tcPr>
            <w:tcW w:w="2830" w:type="dxa"/>
          </w:tcPr>
          <w:p w14:paraId="2F937B27" w14:textId="10810306" w:rsidR="00925709" w:rsidRPr="000D629B" w:rsidRDefault="00925709" w:rsidP="00925709">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.2. Priedas Nr. 2</w:t>
            </w:r>
          </w:p>
        </w:tc>
        <w:tc>
          <w:tcPr>
            <w:tcW w:w="6804" w:type="dxa"/>
            <w:gridSpan w:val="2"/>
          </w:tcPr>
          <w:p w14:paraId="47E8516C" w14:textId="1BA9A497" w:rsidR="00925709" w:rsidRPr="000D629B" w:rsidRDefault="00925709" w:rsidP="00925709">
            <w:pPr>
              <w:rPr>
                <w:b/>
                <w:bCs/>
                <w:kern w:val="2"/>
                <w:sz w:val="22"/>
                <w:szCs w:val="22"/>
              </w:rPr>
            </w:pPr>
            <w:r w:rsidRPr="00B03DB5">
              <w:rPr>
                <w:color w:val="007BB8"/>
                <w:kern w:val="2"/>
                <w:sz w:val="22"/>
                <w:szCs w:val="22"/>
              </w:rPr>
              <w:t>Sutarties vykdymui pasitelkiami subtiekėjai ir (ar) specialistai (jei taikoma)</w:t>
            </w:r>
          </w:p>
        </w:tc>
      </w:tr>
      <w:tr w:rsidR="00925709" w:rsidRPr="000D629B" w14:paraId="6ACFDF4F" w14:textId="77777777" w:rsidTr="00107CA1">
        <w:trPr>
          <w:trHeight w:val="300"/>
        </w:trPr>
        <w:tc>
          <w:tcPr>
            <w:tcW w:w="2830" w:type="dxa"/>
          </w:tcPr>
          <w:p w14:paraId="32B83A15" w14:textId="6374A40A" w:rsidR="00925709" w:rsidRPr="000D629B" w:rsidRDefault="00925709" w:rsidP="00925709">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71A6D6A4" w:rsidR="00925709" w:rsidRPr="00B03DB5" w:rsidRDefault="00925709" w:rsidP="00925709">
            <w:pPr>
              <w:rPr>
                <w:color w:val="007BB8"/>
                <w:kern w:val="2"/>
                <w:sz w:val="22"/>
                <w:szCs w:val="22"/>
              </w:rPr>
            </w:pPr>
            <w:r>
              <w:rPr>
                <w:color w:val="007BB8"/>
                <w:kern w:val="2"/>
                <w:sz w:val="22"/>
                <w:szCs w:val="22"/>
              </w:rPr>
              <w:t>Kita</w:t>
            </w:r>
          </w:p>
        </w:tc>
      </w:tr>
      <w:tr w:rsidR="00925709" w:rsidRPr="000D629B" w14:paraId="3C64DF6F" w14:textId="77777777" w:rsidTr="00925709">
        <w:tc>
          <w:tcPr>
            <w:tcW w:w="9634" w:type="dxa"/>
            <w:gridSpan w:val="3"/>
          </w:tcPr>
          <w:p w14:paraId="6891CCA6" w14:textId="77777777" w:rsidR="00925709" w:rsidRPr="000D629B" w:rsidRDefault="00925709" w:rsidP="00925709">
            <w:pPr>
              <w:jc w:val="center"/>
              <w:rPr>
                <w:b/>
                <w:bCs/>
                <w:kern w:val="2"/>
                <w:sz w:val="22"/>
                <w:szCs w:val="22"/>
              </w:rPr>
            </w:pPr>
            <w:r w:rsidRPr="000D629B">
              <w:rPr>
                <w:b/>
                <w:bCs/>
                <w:kern w:val="2"/>
                <w:sz w:val="22"/>
                <w:szCs w:val="22"/>
              </w:rPr>
              <w:t>15. ŠALIŲ ATSTOVŲ PARAŠAI</w:t>
            </w:r>
          </w:p>
        </w:tc>
      </w:tr>
      <w:tr w:rsidR="00925709" w:rsidRPr="000D629B" w14:paraId="20E82B78" w14:textId="77777777" w:rsidTr="008A5306">
        <w:tc>
          <w:tcPr>
            <w:tcW w:w="4957" w:type="dxa"/>
            <w:gridSpan w:val="2"/>
          </w:tcPr>
          <w:p w14:paraId="04DC8B15" w14:textId="77777777" w:rsidR="00925709" w:rsidRPr="000D629B" w:rsidRDefault="00925709" w:rsidP="00925709">
            <w:pPr>
              <w:jc w:val="center"/>
              <w:rPr>
                <w:b/>
                <w:bCs/>
                <w:kern w:val="2"/>
                <w:sz w:val="22"/>
                <w:szCs w:val="22"/>
              </w:rPr>
            </w:pPr>
            <w:r w:rsidRPr="000D629B">
              <w:rPr>
                <w:b/>
                <w:bCs/>
                <w:kern w:val="2"/>
                <w:sz w:val="22"/>
                <w:szCs w:val="22"/>
              </w:rPr>
              <w:t>PIRKĖJAS</w:t>
            </w:r>
          </w:p>
        </w:tc>
        <w:tc>
          <w:tcPr>
            <w:tcW w:w="4677" w:type="dxa"/>
          </w:tcPr>
          <w:p w14:paraId="1BD04B5F" w14:textId="77777777" w:rsidR="00925709" w:rsidRPr="000D629B" w:rsidRDefault="00925709" w:rsidP="00925709">
            <w:pPr>
              <w:jc w:val="center"/>
              <w:rPr>
                <w:b/>
                <w:bCs/>
                <w:kern w:val="2"/>
                <w:sz w:val="22"/>
                <w:szCs w:val="22"/>
              </w:rPr>
            </w:pPr>
            <w:r w:rsidRPr="000D629B">
              <w:rPr>
                <w:b/>
                <w:bCs/>
                <w:kern w:val="2"/>
                <w:sz w:val="22"/>
                <w:szCs w:val="22"/>
              </w:rPr>
              <w:t>TIEKĖJAS</w:t>
            </w:r>
          </w:p>
        </w:tc>
      </w:tr>
      <w:tr w:rsidR="00925709" w:rsidRPr="000D629B" w14:paraId="5AF01503" w14:textId="77777777" w:rsidTr="008A5306">
        <w:tc>
          <w:tcPr>
            <w:tcW w:w="4957" w:type="dxa"/>
            <w:gridSpan w:val="2"/>
          </w:tcPr>
          <w:p w14:paraId="1171EE29" w14:textId="77777777" w:rsidR="00925709" w:rsidRDefault="00925709" w:rsidP="00925709">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925709" w:rsidRPr="000D629B" w:rsidRDefault="00925709" w:rsidP="00925709">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677" w:type="dxa"/>
          </w:tcPr>
          <w:p w14:paraId="57A7C9A8" w14:textId="77777777" w:rsidR="00925709" w:rsidRPr="000D629B" w:rsidRDefault="00925709" w:rsidP="00925709">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925709" w:rsidRPr="0003764F" w14:paraId="3D8CAA14" w14:textId="77777777" w:rsidTr="008A5306">
        <w:tc>
          <w:tcPr>
            <w:tcW w:w="4957" w:type="dxa"/>
            <w:gridSpan w:val="2"/>
          </w:tcPr>
          <w:p w14:paraId="398CF590" w14:textId="77777777" w:rsidR="00925709" w:rsidRPr="0003764F" w:rsidRDefault="00925709" w:rsidP="00925709">
            <w:pPr>
              <w:jc w:val="center"/>
              <w:rPr>
                <w:b/>
                <w:bCs/>
                <w:kern w:val="2"/>
                <w:sz w:val="18"/>
                <w:szCs w:val="18"/>
              </w:rPr>
            </w:pPr>
          </w:p>
          <w:p w14:paraId="6F1B5BC5" w14:textId="7E548972" w:rsidR="00925709" w:rsidRPr="0003764F" w:rsidRDefault="00925709" w:rsidP="00925709">
            <w:pPr>
              <w:jc w:val="center"/>
              <w:rPr>
                <w:b/>
                <w:bCs/>
                <w:kern w:val="2"/>
                <w:sz w:val="18"/>
                <w:szCs w:val="18"/>
              </w:rPr>
            </w:pPr>
            <w:r w:rsidRPr="0003764F">
              <w:rPr>
                <w:kern w:val="2"/>
                <w:sz w:val="18"/>
                <w:szCs w:val="18"/>
              </w:rPr>
              <w:t>(parašas)</w:t>
            </w:r>
          </w:p>
        </w:tc>
        <w:tc>
          <w:tcPr>
            <w:tcW w:w="4677" w:type="dxa"/>
          </w:tcPr>
          <w:p w14:paraId="1BCCBB7E" w14:textId="77777777" w:rsidR="00925709" w:rsidRPr="0003764F" w:rsidRDefault="00925709" w:rsidP="00925709">
            <w:pPr>
              <w:jc w:val="center"/>
              <w:rPr>
                <w:kern w:val="2"/>
                <w:sz w:val="18"/>
                <w:szCs w:val="18"/>
              </w:rPr>
            </w:pPr>
          </w:p>
          <w:p w14:paraId="1DAAD3D1" w14:textId="77777777" w:rsidR="00925709" w:rsidRPr="0003764F" w:rsidRDefault="00925709" w:rsidP="00925709">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0E861329" w14:textId="571D9638" w:rsidR="00BB6E25" w:rsidRDefault="00DC5437" w:rsidP="008A5306">
      <w:pPr>
        <w:jc w:val="center"/>
        <w:rPr>
          <w:color w:val="000000"/>
          <w:sz w:val="22"/>
          <w:szCs w:val="22"/>
        </w:rPr>
      </w:pPr>
      <w:r>
        <w:rPr>
          <w:color w:val="000000"/>
          <w:sz w:val="22"/>
          <w:szCs w:val="22"/>
        </w:rPr>
        <w:t>________________________</w:t>
      </w:r>
      <w:r w:rsidR="00BB6E25">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925709" w:rsidRDefault="00BB6E25" w:rsidP="00925709">
      <w:pPr>
        <w:jc w:val="center"/>
        <w:rPr>
          <w:b/>
          <w:caps/>
          <w:sz w:val="20"/>
        </w:rPr>
      </w:pPr>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549694D6" w14:textId="77777777" w:rsidR="00BB6E25" w:rsidRPr="00925709" w:rsidRDefault="00BB6E25" w:rsidP="00925709">
      <w:pPr>
        <w:jc w:val="center"/>
        <w:rPr>
          <w:sz w:val="20"/>
        </w:rPr>
      </w:pPr>
    </w:p>
    <w:p w14:paraId="47131ABE" w14:textId="77777777" w:rsidR="00FE703D" w:rsidRPr="00925709" w:rsidRDefault="00FE703D" w:rsidP="00925709">
      <w:pPr>
        <w:jc w:val="center"/>
        <w:rPr>
          <w:sz w:val="20"/>
        </w:rPr>
      </w:pPr>
      <w:r w:rsidRPr="00925709">
        <w:rPr>
          <w:b/>
          <w:bCs/>
          <w:sz w:val="20"/>
        </w:rPr>
        <w:t>1.  PAGRINDINĖS SĄVOKOS IR SUTARTIES AIŠKINIMAS</w:t>
      </w:r>
    </w:p>
    <w:p w14:paraId="42F5BAF9" w14:textId="77777777" w:rsidR="00FE703D" w:rsidRPr="00925709" w:rsidRDefault="00FE703D" w:rsidP="00925709">
      <w:pPr>
        <w:jc w:val="center"/>
        <w:rPr>
          <w:sz w:val="20"/>
        </w:rPr>
      </w:pPr>
    </w:p>
    <w:p w14:paraId="6812B507" w14:textId="77777777" w:rsidR="00FE703D" w:rsidRPr="00925709" w:rsidRDefault="00FE703D" w:rsidP="00925709">
      <w:pPr>
        <w:jc w:val="center"/>
        <w:rPr>
          <w:sz w:val="20"/>
        </w:rPr>
      </w:pPr>
      <w:r w:rsidRPr="00925709">
        <w:rPr>
          <w:b/>
          <w:bCs/>
          <w:sz w:val="20"/>
        </w:rPr>
        <w:t>1.1. Sąvokos</w:t>
      </w:r>
    </w:p>
    <w:p w14:paraId="0568124F" w14:textId="77777777" w:rsidR="00925709" w:rsidRPr="00925709" w:rsidRDefault="00925709" w:rsidP="00925709">
      <w:pPr>
        <w:jc w:val="both"/>
        <w:rPr>
          <w:color w:val="000000"/>
          <w:sz w:val="20"/>
        </w:rPr>
      </w:pPr>
      <w:r w:rsidRPr="00925709">
        <w:rPr>
          <w:color w:val="000000"/>
          <w:sz w:val="20"/>
        </w:rPr>
        <w:t>1.1.1. Šioje Sutartyje didžiąja raide rašomos sąvokos turi paskiau nurodytas reikšmes:</w:t>
      </w:r>
    </w:p>
    <w:p w14:paraId="04930F15" w14:textId="77777777" w:rsidR="00925709" w:rsidRPr="00925709" w:rsidRDefault="00925709" w:rsidP="00925709">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18B65CD1" w14:textId="77777777" w:rsidR="00925709" w:rsidRPr="00925709" w:rsidRDefault="00925709" w:rsidP="00925709">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27137CA5" w14:textId="77777777" w:rsidR="00925709" w:rsidRPr="00925709" w:rsidRDefault="00925709" w:rsidP="00925709">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31A17AB1" w14:textId="77777777" w:rsidR="00925709" w:rsidRPr="00925709" w:rsidRDefault="00925709" w:rsidP="00925709">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ECAD59" w14:textId="77777777" w:rsidR="00925709" w:rsidRPr="00925709" w:rsidRDefault="00925709" w:rsidP="00925709">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C2E908" w14:textId="77777777" w:rsidR="00925709" w:rsidRPr="00925709" w:rsidRDefault="00925709" w:rsidP="00925709">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728623" w14:textId="77777777" w:rsidR="00925709" w:rsidRPr="00925709" w:rsidRDefault="00925709" w:rsidP="00925709">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890C953" w14:textId="77777777" w:rsidR="00925709" w:rsidRPr="00925709" w:rsidRDefault="00925709" w:rsidP="00925709">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886279" w14:textId="77777777" w:rsidR="00925709" w:rsidRPr="00925709" w:rsidRDefault="00925709" w:rsidP="00925709">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3C369665" w14:textId="77777777" w:rsidR="00925709" w:rsidRPr="00925709" w:rsidRDefault="00925709" w:rsidP="00925709">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153483C0" w14:textId="77777777" w:rsidR="00925709" w:rsidRPr="00925709" w:rsidRDefault="00925709" w:rsidP="00925709">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1AAF152C" w14:textId="77777777" w:rsidR="00925709" w:rsidRPr="00925709" w:rsidRDefault="00925709" w:rsidP="00925709">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49CC0A35" w14:textId="77777777" w:rsidR="00925709" w:rsidRPr="00925709" w:rsidRDefault="00925709" w:rsidP="00925709">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33B06933" w14:textId="77777777" w:rsidR="00925709" w:rsidRPr="00925709" w:rsidRDefault="00925709" w:rsidP="00925709">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11C08A1E" w14:textId="77777777" w:rsidR="00925709" w:rsidRPr="00925709" w:rsidRDefault="00925709" w:rsidP="00925709">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227F6A68" w14:textId="77777777" w:rsidR="00925709" w:rsidRPr="00925709" w:rsidRDefault="00925709" w:rsidP="00925709">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0D21D287" w14:textId="77777777" w:rsidR="00925709" w:rsidRPr="00925709" w:rsidRDefault="00925709" w:rsidP="00925709">
      <w:pPr>
        <w:jc w:val="both"/>
        <w:rPr>
          <w:color w:val="000000"/>
          <w:sz w:val="20"/>
        </w:rPr>
      </w:pPr>
      <w:r w:rsidRPr="00925709">
        <w:rPr>
          <w:color w:val="000000"/>
          <w:sz w:val="20"/>
        </w:rPr>
        <w:t>1.1.1.17. Kitų Sutartyje didžiąja raide rašomų sąvokų reikšmės yra nurodytos Sutarties tekste.</w:t>
      </w:r>
    </w:p>
    <w:p w14:paraId="6596481A" w14:textId="77777777" w:rsidR="00925709" w:rsidRPr="00925709" w:rsidRDefault="00925709" w:rsidP="00925709">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158FD16" w14:textId="77777777" w:rsidR="00925709" w:rsidRPr="00925709" w:rsidRDefault="00925709" w:rsidP="00925709">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5DF2278E" w14:textId="77777777" w:rsidR="00925709" w:rsidRPr="00925709" w:rsidRDefault="00925709" w:rsidP="00925709">
      <w:pPr>
        <w:ind w:firstLine="62"/>
        <w:jc w:val="both"/>
        <w:rPr>
          <w:color w:val="000000"/>
          <w:sz w:val="20"/>
        </w:rPr>
      </w:pPr>
    </w:p>
    <w:p w14:paraId="2DE46860" w14:textId="77777777" w:rsidR="00925709" w:rsidRPr="00925709" w:rsidRDefault="00925709" w:rsidP="00925709">
      <w:pPr>
        <w:jc w:val="center"/>
        <w:rPr>
          <w:color w:val="000000"/>
          <w:sz w:val="20"/>
        </w:rPr>
      </w:pPr>
      <w:r w:rsidRPr="00925709">
        <w:rPr>
          <w:b/>
          <w:bCs/>
          <w:color w:val="000000"/>
          <w:sz w:val="20"/>
        </w:rPr>
        <w:t>1.2.  Sutarties aiškinimas</w:t>
      </w:r>
    </w:p>
    <w:p w14:paraId="3D6C50AC" w14:textId="77777777" w:rsidR="00925709" w:rsidRPr="00925709" w:rsidRDefault="00925709" w:rsidP="00925709">
      <w:pPr>
        <w:jc w:val="both"/>
        <w:rPr>
          <w:color w:val="000000"/>
          <w:sz w:val="20"/>
        </w:rPr>
      </w:pPr>
      <w:r w:rsidRPr="00925709">
        <w:rPr>
          <w:color w:val="000000"/>
          <w:sz w:val="20"/>
        </w:rPr>
        <w:t>1.2.1. Sutartis yra sudaryta ir turi būti aiškinama pagal Lietuvos Respublikos teisės aktus.</w:t>
      </w:r>
    </w:p>
    <w:p w14:paraId="7F5FBD5B" w14:textId="77777777" w:rsidR="00925709" w:rsidRPr="00925709" w:rsidRDefault="00925709" w:rsidP="00925709">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16F05B53" w14:textId="77777777" w:rsidR="00925709" w:rsidRPr="00925709" w:rsidRDefault="00925709" w:rsidP="00925709">
      <w:pPr>
        <w:jc w:val="both"/>
        <w:rPr>
          <w:color w:val="000000"/>
          <w:sz w:val="20"/>
        </w:rPr>
      </w:pPr>
      <w:r w:rsidRPr="00925709">
        <w:rPr>
          <w:color w:val="000000"/>
          <w:sz w:val="20"/>
        </w:rPr>
        <w:t>1.2.3. Diena Sutartyje reiškia kalendorinę dieną.</w:t>
      </w:r>
    </w:p>
    <w:p w14:paraId="1DEC3E05" w14:textId="77777777" w:rsidR="00925709" w:rsidRPr="00925709" w:rsidRDefault="00925709" w:rsidP="00925709">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0B140882" w14:textId="77777777" w:rsidR="00925709" w:rsidRPr="00925709" w:rsidRDefault="00925709" w:rsidP="00925709">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A9709AB" w14:textId="77777777" w:rsidR="00925709" w:rsidRPr="00925709" w:rsidRDefault="00925709" w:rsidP="00925709">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2F5A9F91" w14:textId="77777777" w:rsidR="00925709" w:rsidRPr="00925709" w:rsidRDefault="00925709" w:rsidP="00925709">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A84B3A" w14:textId="77777777" w:rsidR="00925709" w:rsidRPr="00925709" w:rsidRDefault="00925709" w:rsidP="00925709">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4D5AC9D5" w14:textId="77777777" w:rsidR="00925709" w:rsidRPr="00925709" w:rsidRDefault="00925709" w:rsidP="00925709">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2EFDE172" w14:textId="77777777" w:rsidR="00925709" w:rsidRPr="00925709" w:rsidRDefault="00925709" w:rsidP="00925709">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BEAFEC" w14:textId="77777777" w:rsidR="00925709" w:rsidRPr="00925709" w:rsidRDefault="00925709" w:rsidP="00925709">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1A6FE4F3" w14:textId="77777777" w:rsidR="00925709" w:rsidRPr="00925709" w:rsidRDefault="00925709" w:rsidP="00925709">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51AF0D8D" w14:textId="77777777" w:rsidR="00925709" w:rsidRPr="00925709" w:rsidRDefault="00925709" w:rsidP="00925709">
      <w:pPr>
        <w:ind w:firstLine="62"/>
        <w:jc w:val="both"/>
        <w:rPr>
          <w:color w:val="000000"/>
          <w:sz w:val="20"/>
        </w:rPr>
      </w:pPr>
    </w:p>
    <w:p w14:paraId="43A7BACE" w14:textId="77777777" w:rsidR="00925709" w:rsidRPr="00925709" w:rsidRDefault="00925709" w:rsidP="00925709">
      <w:pPr>
        <w:jc w:val="center"/>
        <w:rPr>
          <w:color w:val="000000"/>
          <w:sz w:val="20"/>
        </w:rPr>
      </w:pPr>
      <w:r w:rsidRPr="00925709">
        <w:rPr>
          <w:b/>
          <w:bCs/>
          <w:color w:val="000000"/>
          <w:sz w:val="20"/>
        </w:rPr>
        <w:t>1.3. Dokumentų viršenybė</w:t>
      </w:r>
    </w:p>
    <w:p w14:paraId="3121F799" w14:textId="77777777" w:rsidR="00925709" w:rsidRPr="00925709" w:rsidRDefault="00925709" w:rsidP="00925709">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F247228" w14:textId="77777777" w:rsidR="00925709" w:rsidRPr="00925709" w:rsidRDefault="00925709" w:rsidP="00925709">
      <w:pPr>
        <w:jc w:val="both"/>
        <w:rPr>
          <w:color w:val="000000"/>
          <w:sz w:val="20"/>
        </w:rPr>
      </w:pPr>
      <w:r w:rsidRPr="00925709">
        <w:rPr>
          <w:color w:val="000000"/>
          <w:sz w:val="20"/>
        </w:rPr>
        <w:t>1.3.1.1. Techninė specifikacija;</w:t>
      </w:r>
    </w:p>
    <w:p w14:paraId="343C76F9" w14:textId="77777777" w:rsidR="00925709" w:rsidRPr="00925709" w:rsidRDefault="00925709" w:rsidP="00925709">
      <w:pPr>
        <w:jc w:val="both"/>
        <w:rPr>
          <w:color w:val="000000"/>
          <w:sz w:val="20"/>
        </w:rPr>
      </w:pPr>
      <w:r w:rsidRPr="00925709">
        <w:rPr>
          <w:color w:val="000000"/>
          <w:sz w:val="20"/>
        </w:rPr>
        <w:t>1.3.1.2. Specialiosios sąlygos;</w:t>
      </w:r>
    </w:p>
    <w:p w14:paraId="0EACED7A" w14:textId="77777777" w:rsidR="00925709" w:rsidRPr="00925709" w:rsidRDefault="00925709" w:rsidP="00925709">
      <w:pPr>
        <w:jc w:val="both"/>
        <w:rPr>
          <w:color w:val="000000"/>
          <w:sz w:val="20"/>
        </w:rPr>
      </w:pPr>
      <w:r w:rsidRPr="00925709">
        <w:rPr>
          <w:color w:val="000000"/>
          <w:sz w:val="20"/>
        </w:rPr>
        <w:t>1.3.1.3. Bendrosios sąlygos;</w:t>
      </w:r>
    </w:p>
    <w:p w14:paraId="1B1F0B95" w14:textId="77777777" w:rsidR="00925709" w:rsidRPr="00925709" w:rsidRDefault="00925709" w:rsidP="00925709">
      <w:pPr>
        <w:jc w:val="both"/>
        <w:rPr>
          <w:color w:val="000000"/>
          <w:sz w:val="20"/>
        </w:rPr>
      </w:pPr>
      <w:r w:rsidRPr="00925709">
        <w:rPr>
          <w:color w:val="000000"/>
          <w:sz w:val="20"/>
        </w:rPr>
        <w:t>1.3.1.4. Pirkimo dokumentai (išskyrus techninę specifikaciją);</w:t>
      </w:r>
    </w:p>
    <w:p w14:paraId="110C17B1" w14:textId="77777777" w:rsidR="00925709" w:rsidRPr="00925709" w:rsidRDefault="00925709" w:rsidP="00925709">
      <w:pPr>
        <w:jc w:val="both"/>
        <w:rPr>
          <w:color w:val="000000"/>
          <w:sz w:val="20"/>
        </w:rPr>
      </w:pPr>
      <w:r w:rsidRPr="00925709">
        <w:rPr>
          <w:color w:val="000000"/>
          <w:sz w:val="20"/>
        </w:rPr>
        <w:t>1.3.1.5. Pasiūlymas;</w:t>
      </w:r>
    </w:p>
    <w:p w14:paraId="17F59C7F" w14:textId="77777777" w:rsidR="00925709" w:rsidRPr="00925709" w:rsidRDefault="00925709" w:rsidP="00925709">
      <w:pPr>
        <w:jc w:val="both"/>
        <w:rPr>
          <w:color w:val="000000"/>
          <w:sz w:val="20"/>
        </w:rPr>
      </w:pPr>
      <w:r w:rsidRPr="00925709">
        <w:rPr>
          <w:color w:val="000000"/>
          <w:sz w:val="20"/>
        </w:rPr>
        <w:t>1.3.1.6. Kiti Specialiosiose sąlygose išvardinti priedai.</w:t>
      </w:r>
    </w:p>
    <w:p w14:paraId="44817AA5" w14:textId="77777777" w:rsidR="00925709" w:rsidRPr="00925709" w:rsidRDefault="00925709" w:rsidP="00925709">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364AE2DC" w14:textId="77777777" w:rsidR="00925709" w:rsidRPr="00925709" w:rsidRDefault="00925709" w:rsidP="00925709">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1EDE05E" w14:textId="77777777" w:rsidR="00925709" w:rsidRPr="00925709" w:rsidRDefault="00925709" w:rsidP="00925709">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DC57D2B" w14:textId="77777777" w:rsidR="00925709" w:rsidRPr="00925709" w:rsidRDefault="00925709" w:rsidP="00925709">
      <w:pPr>
        <w:ind w:firstLine="62"/>
        <w:jc w:val="both"/>
        <w:rPr>
          <w:color w:val="000000"/>
          <w:sz w:val="20"/>
        </w:rPr>
      </w:pPr>
    </w:p>
    <w:p w14:paraId="2C5FC0C0" w14:textId="77777777" w:rsidR="00925709" w:rsidRPr="00925709" w:rsidRDefault="00925709" w:rsidP="00925709">
      <w:pPr>
        <w:jc w:val="center"/>
        <w:rPr>
          <w:color w:val="000000"/>
          <w:sz w:val="20"/>
        </w:rPr>
      </w:pPr>
      <w:r w:rsidRPr="00925709">
        <w:rPr>
          <w:b/>
          <w:bCs/>
          <w:caps/>
          <w:color w:val="000000"/>
          <w:sz w:val="20"/>
        </w:rPr>
        <w:t>2.  SUTARTIES DALYKAS</w:t>
      </w:r>
    </w:p>
    <w:p w14:paraId="6C5A3197" w14:textId="77777777" w:rsidR="00925709" w:rsidRPr="00925709" w:rsidRDefault="00925709" w:rsidP="00925709">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2D533B" w14:textId="77777777" w:rsidR="00925709" w:rsidRPr="00925709" w:rsidRDefault="00925709" w:rsidP="00925709">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4DEF57E" w14:textId="77777777" w:rsidR="00925709" w:rsidRPr="00925709" w:rsidRDefault="00925709" w:rsidP="00925709">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7CD4AB" w14:textId="77777777" w:rsidR="00925709" w:rsidRPr="00925709" w:rsidRDefault="00925709" w:rsidP="00925709">
      <w:pPr>
        <w:ind w:firstLine="62"/>
        <w:jc w:val="both"/>
        <w:rPr>
          <w:color w:val="000000"/>
          <w:sz w:val="20"/>
        </w:rPr>
      </w:pPr>
    </w:p>
    <w:p w14:paraId="57F75B31" w14:textId="77777777" w:rsidR="00925709" w:rsidRPr="00925709" w:rsidRDefault="00925709" w:rsidP="00925709">
      <w:pPr>
        <w:jc w:val="center"/>
        <w:rPr>
          <w:color w:val="000000"/>
          <w:sz w:val="20"/>
        </w:rPr>
      </w:pPr>
      <w:r w:rsidRPr="00925709">
        <w:rPr>
          <w:b/>
          <w:bCs/>
          <w:caps/>
          <w:color w:val="000000"/>
          <w:sz w:val="20"/>
        </w:rPr>
        <w:t>3.  TIEKĖJAS IR KITI SUTARTIES VYKDYMUI PASITELKIAMI ASMENYS</w:t>
      </w:r>
    </w:p>
    <w:p w14:paraId="080F23C2" w14:textId="77777777" w:rsidR="00925709" w:rsidRPr="00925709" w:rsidRDefault="00925709" w:rsidP="00925709">
      <w:pPr>
        <w:jc w:val="center"/>
        <w:rPr>
          <w:color w:val="000000"/>
          <w:sz w:val="20"/>
        </w:rPr>
      </w:pPr>
      <w:r w:rsidRPr="00925709">
        <w:rPr>
          <w:b/>
          <w:bCs/>
          <w:color w:val="000000"/>
          <w:sz w:val="20"/>
        </w:rPr>
        <w:t>3.1.  Kvalifikacija ir kiti Tiekėjo pasiūlymu prisiimti įsipareigojimai</w:t>
      </w:r>
    </w:p>
    <w:p w14:paraId="4B49C352" w14:textId="77777777" w:rsidR="00925709" w:rsidRPr="00925709" w:rsidRDefault="00925709" w:rsidP="00925709">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D6F528" w14:textId="77777777" w:rsidR="00925709" w:rsidRPr="00925709" w:rsidRDefault="00925709" w:rsidP="00925709">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3C87ED9A" w14:textId="77777777" w:rsidR="00925709" w:rsidRPr="00925709" w:rsidRDefault="00925709" w:rsidP="00925709">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45B30044" w14:textId="77777777" w:rsidR="00925709" w:rsidRPr="00925709" w:rsidRDefault="00925709" w:rsidP="00925709">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7F1E09F0" w14:textId="77777777" w:rsidR="00925709" w:rsidRPr="00925709" w:rsidRDefault="00925709" w:rsidP="00925709">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E704934" w14:textId="77777777" w:rsidR="00925709" w:rsidRPr="00925709" w:rsidRDefault="00925709" w:rsidP="00925709">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4B52408" w14:textId="77777777" w:rsidR="00925709" w:rsidRPr="00925709" w:rsidRDefault="00925709" w:rsidP="00925709">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6434466F" w14:textId="77777777" w:rsidR="00925709" w:rsidRPr="00925709" w:rsidRDefault="00925709" w:rsidP="00925709">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7EF028" w14:textId="77777777" w:rsidR="00925709" w:rsidRPr="00925709" w:rsidRDefault="00925709" w:rsidP="00925709">
      <w:pPr>
        <w:ind w:firstLine="62"/>
        <w:jc w:val="both"/>
        <w:rPr>
          <w:color w:val="000000"/>
          <w:sz w:val="20"/>
        </w:rPr>
      </w:pPr>
    </w:p>
    <w:p w14:paraId="54D01495" w14:textId="77777777" w:rsidR="00925709" w:rsidRPr="00925709" w:rsidRDefault="00925709" w:rsidP="00925709">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40FAEA4"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8ABAE81"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6D527E66"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10C812DB" w14:textId="77777777" w:rsidR="00925709" w:rsidRPr="00925709" w:rsidRDefault="00925709" w:rsidP="00925709">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66882283" w14:textId="77777777" w:rsidR="00925709" w:rsidRPr="00925709" w:rsidRDefault="00925709" w:rsidP="00925709">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FA0FC52" w14:textId="77777777" w:rsidR="00925709" w:rsidRPr="00925709" w:rsidRDefault="00925709" w:rsidP="00925709">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2DFC8B84" w14:textId="77777777" w:rsidR="00925709" w:rsidRPr="00925709" w:rsidRDefault="00925709" w:rsidP="00925709">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4C81037F" w14:textId="77777777" w:rsidR="00925709" w:rsidRPr="00925709" w:rsidRDefault="00925709" w:rsidP="00925709">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0C6FEFFD" w14:textId="77777777" w:rsidR="00925709" w:rsidRPr="00925709" w:rsidRDefault="00925709" w:rsidP="00925709">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3D567003" w14:textId="77777777" w:rsidR="00925709" w:rsidRPr="00925709" w:rsidRDefault="00925709" w:rsidP="00925709">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3813F849" w14:textId="77777777" w:rsidR="00925709" w:rsidRPr="00925709" w:rsidRDefault="00925709" w:rsidP="00925709">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7128D026" w14:textId="77777777" w:rsidR="00925709" w:rsidRPr="00925709" w:rsidRDefault="00925709" w:rsidP="00925709">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5C63485" w14:textId="77777777" w:rsidR="00925709" w:rsidRPr="00925709" w:rsidRDefault="00925709" w:rsidP="00925709">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5FD9AFC0" w14:textId="77777777" w:rsidR="00925709" w:rsidRPr="00925709" w:rsidRDefault="00925709" w:rsidP="00925709">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3D3845FF" w14:textId="77777777" w:rsidR="00925709" w:rsidRPr="00925709" w:rsidRDefault="00925709" w:rsidP="00925709">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E21B08" w14:textId="77777777" w:rsidR="00925709" w:rsidRPr="00925709" w:rsidRDefault="00925709" w:rsidP="00925709">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2733E21E" w14:textId="77777777" w:rsidR="00925709" w:rsidRPr="00925709" w:rsidRDefault="00925709" w:rsidP="00925709">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0C765512" w14:textId="77777777" w:rsidR="00925709" w:rsidRPr="00925709" w:rsidRDefault="00925709" w:rsidP="0092570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32AA418C" w14:textId="77777777" w:rsidR="00925709" w:rsidRPr="00925709" w:rsidRDefault="00925709" w:rsidP="0092570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48A15F91" w14:textId="77777777" w:rsidR="00925709" w:rsidRPr="00925709" w:rsidRDefault="00925709" w:rsidP="00925709">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1DC10FE" w14:textId="77777777" w:rsidR="00925709" w:rsidRPr="00925709" w:rsidRDefault="00925709" w:rsidP="00925709">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w:t>
      </w:r>
      <w:r w:rsidRPr="00925709">
        <w:rPr>
          <w:rFonts w:eastAsia="Cambria"/>
          <w:kern w:val="2"/>
          <w:sz w:val="20"/>
        </w:rPr>
        <w:lastRenderedPageBreak/>
        <w:t xml:space="preserve">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xml:space="preserve"> (jei taikoma) įrodančius dokumentus pagal Sutarties reikalavimus.</w:t>
      </w:r>
    </w:p>
    <w:p w14:paraId="2284DFE1" w14:textId="77777777" w:rsidR="00925709" w:rsidRPr="00925709" w:rsidRDefault="00925709" w:rsidP="0092570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5E8D7B1A" w14:textId="77777777" w:rsidR="00925709" w:rsidRPr="00925709" w:rsidRDefault="00925709" w:rsidP="00925709">
      <w:pPr>
        <w:jc w:val="both"/>
        <w:rPr>
          <w:color w:val="000000"/>
          <w:sz w:val="20"/>
        </w:rPr>
      </w:pPr>
    </w:p>
    <w:p w14:paraId="74B86F68" w14:textId="77777777" w:rsidR="00925709" w:rsidRPr="00925709" w:rsidRDefault="00925709" w:rsidP="00925709">
      <w:pPr>
        <w:jc w:val="center"/>
        <w:rPr>
          <w:color w:val="000000"/>
          <w:sz w:val="20"/>
        </w:rPr>
      </w:pPr>
      <w:r w:rsidRPr="00925709">
        <w:rPr>
          <w:b/>
          <w:bCs/>
          <w:color w:val="000000"/>
          <w:sz w:val="20"/>
        </w:rPr>
        <w:t>3.3. Jungtinės veiklos partnerių keitimas</w:t>
      </w:r>
    </w:p>
    <w:p w14:paraId="4FA63DA0" w14:textId="77777777" w:rsidR="00925709" w:rsidRPr="00925709" w:rsidRDefault="00925709" w:rsidP="00925709">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796FDF0" w14:textId="77777777" w:rsidR="00925709" w:rsidRPr="00925709" w:rsidRDefault="00925709" w:rsidP="00925709">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98BFB9" w14:textId="77777777" w:rsidR="00925709" w:rsidRPr="00925709" w:rsidRDefault="00925709" w:rsidP="00925709">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1CFFE663" w14:textId="77777777" w:rsidR="00925709" w:rsidRPr="00925709" w:rsidRDefault="00925709" w:rsidP="00925709">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20363710" w14:textId="77777777" w:rsidR="00925709" w:rsidRPr="00925709" w:rsidRDefault="00925709" w:rsidP="00925709">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5AEB2525" w14:textId="77777777" w:rsidR="00925709" w:rsidRPr="00925709" w:rsidRDefault="00925709" w:rsidP="00925709">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09FCEF76"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477B2E60" w14:textId="77777777" w:rsidR="00925709" w:rsidRPr="00925709" w:rsidRDefault="00925709" w:rsidP="00925709">
      <w:pPr>
        <w:rPr>
          <w:sz w:val="20"/>
        </w:rPr>
      </w:pPr>
    </w:p>
    <w:p w14:paraId="6106EF22" w14:textId="77777777" w:rsidR="00925709" w:rsidRPr="00925709" w:rsidRDefault="00925709" w:rsidP="00925709">
      <w:pPr>
        <w:jc w:val="center"/>
        <w:rPr>
          <w:color w:val="000000"/>
          <w:sz w:val="20"/>
        </w:rPr>
      </w:pPr>
      <w:r w:rsidRPr="00925709">
        <w:rPr>
          <w:b/>
          <w:bCs/>
          <w:color w:val="000000"/>
          <w:sz w:val="20"/>
        </w:rPr>
        <w:t>3.4.  Susitarimai dėl tiesioginio atsiskaitymo su subtiekėjais</w:t>
      </w:r>
    </w:p>
    <w:p w14:paraId="3CF3063A" w14:textId="77777777" w:rsidR="00925709" w:rsidRPr="00925709" w:rsidRDefault="00925709" w:rsidP="00925709">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242A92C" w14:textId="77777777" w:rsidR="00925709" w:rsidRPr="00925709" w:rsidRDefault="00925709" w:rsidP="00925709">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6260EF79" w14:textId="77777777" w:rsidR="00925709" w:rsidRPr="00925709" w:rsidRDefault="00925709" w:rsidP="00925709">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BCFE3C7" w14:textId="77777777" w:rsidR="00925709" w:rsidRPr="00925709" w:rsidRDefault="00925709" w:rsidP="00925709">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31621592" w14:textId="77777777" w:rsidR="00925709" w:rsidRPr="00925709" w:rsidRDefault="00925709" w:rsidP="00925709">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1AE2586F" w14:textId="77777777" w:rsidR="00925709" w:rsidRPr="00925709" w:rsidRDefault="00925709" w:rsidP="00925709">
      <w:pPr>
        <w:ind w:firstLine="62"/>
        <w:jc w:val="both"/>
        <w:rPr>
          <w:color w:val="000000"/>
          <w:sz w:val="20"/>
        </w:rPr>
      </w:pPr>
    </w:p>
    <w:p w14:paraId="78675E5B" w14:textId="77777777" w:rsidR="00925709" w:rsidRPr="00925709" w:rsidRDefault="00925709" w:rsidP="00925709">
      <w:pPr>
        <w:ind w:left="360" w:hanging="360"/>
        <w:jc w:val="center"/>
        <w:rPr>
          <w:color w:val="000000"/>
          <w:sz w:val="20"/>
        </w:rPr>
      </w:pPr>
      <w:r w:rsidRPr="00925709">
        <w:rPr>
          <w:b/>
          <w:bCs/>
          <w:caps/>
          <w:color w:val="000000"/>
          <w:sz w:val="20"/>
        </w:rPr>
        <w:t>4.  ŠALIŲ BENDRADARBIAVIMAS</w:t>
      </w:r>
    </w:p>
    <w:p w14:paraId="631D65BE" w14:textId="77777777" w:rsidR="00925709" w:rsidRPr="00925709" w:rsidRDefault="00925709" w:rsidP="00925709">
      <w:pPr>
        <w:jc w:val="center"/>
        <w:rPr>
          <w:color w:val="000000"/>
          <w:sz w:val="20"/>
        </w:rPr>
      </w:pPr>
      <w:r w:rsidRPr="00925709">
        <w:rPr>
          <w:b/>
          <w:bCs/>
          <w:color w:val="000000"/>
          <w:sz w:val="20"/>
        </w:rPr>
        <w:t>4.1.  Šalių bendradarbiavimo pareiga</w:t>
      </w:r>
    </w:p>
    <w:p w14:paraId="7C38A47F" w14:textId="77777777" w:rsidR="00925709" w:rsidRPr="00925709" w:rsidRDefault="00925709" w:rsidP="00925709">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0B9A65" w14:textId="77777777" w:rsidR="00925709" w:rsidRPr="00925709" w:rsidRDefault="00925709" w:rsidP="00925709">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6C2ECAB6" w14:textId="77777777" w:rsidR="00925709" w:rsidRPr="00925709" w:rsidRDefault="00925709" w:rsidP="00925709">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5A23A6E5" w14:textId="77777777" w:rsidR="00925709" w:rsidRPr="00925709" w:rsidRDefault="00925709" w:rsidP="00925709">
      <w:pPr>
        <w:ind w:firstLine="115"/>
        <w:jc w:val="both"/>
        <w:rPr>
          <w:color w:val="000000"/>
          <w:sz w:val="20"/>
        </w:rPr>
      </w:pPr>
    </w:p>
    <w:p w14:paraId="24C685EC" w14:textId="77777777" w:rsidR="00925709" w:rsidRPr="00925709" w:rsidRDefault="00925709" w:rsidP="00925709">
      <w:pPr>
        <w:jc w:val="center"/>
        <w:rPr>
          <w:color w:val="000000"/>
          <w:sz w:val="20"/>
        </w:rPr>
      </w:pPr>
      <w:r w:rsidRPr="00925709">
        <w:rPr>
          <w:b/>
          <w:bCs/>
          <w:color w:val="000000"/>
          <w:sz w:val="20"/>
        </w:rPr>
        <w:t>4.2.  Kontaktiniai asmenys</w:t>
      </w:r>
    </w:p>
    <w:p w14:paraId="494BA159" w14:textId="77777777" w:rsidR="00925709" w:rsidRPr="00925709" w:rsidRDefault="00925709" w:rsidP="00925709">
      <w:pPr>
        <w:jc w:val="both"/>
        <w:rPr>
          <w:color w:val="000000"/>
          <w:sz w:val="20"/>
        </w:rPr>
      </w:pPr>
      <w:r w:rsidRPr="00925709">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579BBB4" w14:textId="77777777" w:rsidR="00925709" w:rsidRPr="00925709" w:rsidRDefault="00925709" w:rsidP="00925709">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A22E991" w14:textId="77777777" w:rsidR="00925709" w:rsidRPr="00925709" w:rsidRDefault="00925709" w:rsidP="00925709">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673F37" w14:textId="77777777" w:rsidR="00925709" w:rsidRPr="00925709" w:rsidRDefault="00925709" w:rsidP="00925709">
      <w:pPr>
        <w:ind w:firstLine="62"/>
        <w:jc w:val="both"/>
        <w:rPr>
          <w:color w:val="000000"/>
          <w:sz w:val="20"/>
        </w:rPr>
      </w:pPr>
    </w:p>
    <w:p w14:paraId="7BF0C4CB" w14:textId="77777777" w:rsidR="00925709" w:rsidRPr="00925709" w:rsidRDefault="00925709" w:rsidP="00925709">
      <w:pPr>
        <w:jc w:val="center"/>
        <w:rPr>
          <w:color w:val="000000"/>
          <w:sz w:val="20"/>
        </w:rPr>
      </w:pPr>
      <w:r w:rsidRPr="00925709">
        <w:rPr>
          <w:b/>
          <w:bCs/>
          <w:caps/>
          <w:color w:val="000000"/>
          <w:sz w:val="20"/>
        </w:rPr>
        <w:t>5.  SUTARTIES VYKDYMO METU PATEIKIAMI DOKUMENTAI</w:t>
      </w:r>
    </w:p>
    <w:p w14:paraId="37944AAA" w14:textId="77777777" w:rsidR="00925709" w:rsidRPr="00925709" w:rsidRDefault="00925709" w:rsidP="00925709">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4F012F61" w14:textId="77777777" w:rsidR="00925709" w:rsidRPr="00925709" w:rsidRDefault="00925709" w:rsidP="00925709">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836AFC" w14:textId="77777777" w:rsidR="00925709" w:rsidRPr="00925709" w:rsidRDefault="00925709" w:rsidP="00925709">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BAC4213" w14:textId="77777777" w:rsidR="00925709" w:rsidRPr="00925709" w:rsidRDefault="00925709" w:rsidP="00925709">
      <w:pPr>
        <w:ind w:firstLine="62"/>
        <w:jc w:val="both"/>
        <w:rPr>
          <w:color w:val="000000"/>
          <w:sz w:val="20"/>
        </w:rPr>
      </w:pPr>
    </w:p>
    <w:p w14:paraId="1A6FCEE9" w14:textId="77777777" w:rsidR="00925709" w:rsidRPr="00925709" w:rsidRDefault="00925709" w:rsidP="00925709">
      <w:pPr>
        <w:jc w:val="center"/>
        <w:rPr>
          <w:color w:val="000000"/>
          <w:sz w:val="20"/>
        </w:rPr>
      </w:pPr>
      <w:r w:rsidRPr="00925709">
        <w:rPr>
          <w:b/>
          <w:bCs/>
          <w:caps/>
          <w:color w:val="000000"/>
          <w:sz w:val="20"/>
        </w:rPr>
        <w:t>6.  PREKIŲ TIEKIMO PABAIGA IR PREKIŲ PRIĖMIMAS</w:t>
      </w:r>
    </w:p>
    <w:p w14:paraId="0F3CF212" w14:textId="77777777" w:rsidR="00925709" w:rsidRPr="00925709" w:rsidRDefault="00925709" w:rsidP="00925709">
      <w:pPr>
        <w:jc w:val="center"/>
        <w:rPr>
          <w:color w:val="000000"/>
          <w:sz w:val="20"/>
        </w:rPr>
      </w:pPr>
      <w:r w:rsidRPr="00925709">
        <w:rPr>
          <w:b/>
          <w:bCs/>
          <w:color w:val="000000"/>
          <w:sz w:val="20"/>
        </w:rPr>
        <w:t>6.1.  Prekių tiekimo pabaiga</w:t>
      </w:r>
    </w:p>
    <w:p w14:paraId="3C8CB848" w14:textId="77777777" w:rsidR="00925709" w:rsidRPr="00925709" w:rsidRDefault="00925709" w:rsidP="00925709">
      <w:pPr>
        <w:jc w:val="both"/>
        <w:rPr>
          <w:color w:val="000000"/>
          <w:sz w:val="20"/>
        </w:rPr>
      </w:pPr>
      <w:r w:rsidRPr="00925709">
        <w:rPr>
          <w:color w:val="000000"/>
          <w:sz w:val="20"/>
        </w:rPr>
        <w:t>6.1.1. Prekių tiekimas laikomas užbaigtu, kai yra įvykdytos visos šios sąlygos:</w:t>
      </w:r>
    </w:p>
    <w:p w14:paraId="7D866D9B" w14:textId="77777777" w:rsidR="00925709" w:rsidRPr="00925709" w:rsidRDefault="00925709" w:rsidP="00925709">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2927D024" w14:textId="77777777" w:rsidR="00925709" w:rsidRPr="00925709" w:rsidRDefault="00925709" w:rsidP="00925709">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7768C03A" w14:textId="77777777" w:rsidR="00925709" w:rsidRPr="00925709" w:rsidRDefault="00925709" w:rsidP="00925709">
      <w:pPr>
        <w:jc w:val="both"/>
        <w:rPr>
          <w:color w:val="000000"/>
          <w:sz w:val="20"/>
        </w:rPr>
      </w:pPr>
      <w:r w:rsidRPr="00925709">
        <w:rPr>
          <w:color w:val="000000"/>
          <w:sz w:val="20"/>
        </w:rPr>
        <w:t>6.1.1.3. Tiekėjas apmokė Pirkėjo personalą, kaip naudoti Prekes (jeigu to reikalaujama);</w:t>
      </w:r>
    </w:p>
    <w:p w14:paraId="08A37865" w14:textId="77777777" w:rsidR="00925709" w:rsidRPr="00925709" w:rsidRDefault="00925709" w:rsidP="00925709">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024E6FF8" w14:textId="77777777" w:rsidR="00925709" w:rsidRPr="00925709" w:rsidRDefault="00925709" w:rsidP="00925709">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2A3631" w14:textId="77777777" w:rsidR="00925709" w:rsidRPr="00925709" w:rsidRDefault="00925709" w:rsidP="00925709">
      <w:pPr>
        <w:ind w:firstLine="62"/>
        <w:jc w:val="both"/>
        <w:rPr>
          <w:color w:val="000000"/>
          <w:sz w:val="20"/>
        </w:rPr>
      </w:pPr>
    </w:p>
    <w:p w14:paraId="6C6DB903" w14:textId="77777777" w:rsidR="00925709" w:rsidRPr="00925709" w:rsidRDefault="00925709" w:rsidP="00925709">
      <w:pPr>
        <w:jc w:val="center"/>
        <w:rPr>
          <w:color w:val="000000"/>
          <w:sz w:val="20"/>
        </w:rPr>
      </w:pPr>
      <w:r w:rsidRPr="00925709">
        <w:rPr>
          <w:b/>
          <w:bCs/>
          <w:color w:val="000000"/>
          <w:sz w:val="20"/>
        </w:rPr>
        <w:t>6.2.  Prekių perdavimas–priėmimas</w:t>
      </w:r>
    </w:p>
    <w:p w14:paraId="16163609" w14:textId="77777777" w:rsidR="00925709" w:rsidRPr="00925709" w:rsidRDefault="00925709" w:rsidP="00925709">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D23A8DF" w14:textId="77777777" w:rsidR="00925709" w:rsidRPr="00925709" w:rsidRDefault="00925709" w:rsidP="00925709">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12564C" w14:textId="77777777" w:rsidR="00925709" w:rsidRPr="00925709" w:rsidRDefault="00925709" w:rsidP="00925709">
      <w:pPr>
        <w:jc w:val="both"/>
        <w:rPr>
          <w:color w:val="000000"/>
          <w:sz w:val="20"/>
        </w:rPr>
      </w:pPr>
      <w:r w:rsidRPr="00925709">
        <w:rPr>
          <w:color w:val="000000"/>
          <w:sz w:val="20"/>
        </w:rPr>
        <w:t>6.2.3. Tiekėjui pristačius Prekes, Pirkėjas atlieka jų patikrinimą ir privalo:</w:t>
      </w:r>
    </w:p>
    <w:p w14:paraId="368548A6" w14:textId="77777777" w:rsidR="00925709" w:rsidRPr="00925709" w:rsidRDefault="00925709" w:rsidP="00925709">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240D422" w14:textId="77777777" w:rsidR="00925709" w:rsidRPr="00925709" w:rsidRDefault="00925709" w:rsidP="00925709">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7C16EF4B" w14:textId="77777777" w:rsidR="00925709" w:rsidRPr="00925709" w:rsidRDefault="00925709" w:rsidP="00925709">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16E71360" w14:textId="77777777" w:rsidR="00925709" w:rsidRPr="00925709" w:rsidRDefault="00925709" w:rsidP="00925709">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39DEF88E" w14:textId="77777777" w:rsidR="00925709" w:rsidRPr="00925709" w:rsidRDefault="00925709" w:rsidP="00925709">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F23FA5" w14:textId="77777777" w:rsidR="00925709" w:rsidRPr="00925709" w:rsidRDefault="00925709" w:rsidP="00925709">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80718A" w14:textId="77777777" w:rsidR="00925709" w:rsidRPr="00925709" w:rsidRDefault="00925709" w:rsidP="00925709">
      <w:pPr>
        <w:jc w:val="both"/>
        <w:rPr>
          <w:color w:val="000000"/>
          <w:sz w:val="20"/>
        </w:rPr>
      </w:pPr>
      <w:r w:rsidRPr="00925709">
        <w:rPr>
          <w:color w:val="000000"/>
          <w:sz w:val="20"/>
        </w:rPr>
        <w:lastRenderedPageBreak/>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3907161" w14:textId="77777777" w:rsidR="00925709" w:rsidRPr="00925709" w:rsidRDefault="00925709" w:rsidP="00925709">
      <w:pPr>
        <w:jc w:val="both"/>
        <w:rPr>
          <w:color w:val="000000"/>
          <w:sz w:val="20"/>
        </w:rPr>
      </w:pPr>
      <w:r w:rsidRPr="00925709">
        <w:rPr>
          <w:color w:val="000000"/>
          <w:sz w:val="20"/>
        </w:rPr>
        <w:t>6.2.8. Prekių praradimo ar sugadinimo ar atsitiktinio žuvimo rizika Pirkėjui iš Tiekėjo pereina nuo faktinio tokių Prekių priėmimo momento.</w:t>
      </w:r>
    </w:p>
    <w:p w14:paraId="375A838F" w14:textId="77777777" w:rsidR="00925709" w:rsidRPr="00925709" w:rsidRDefault="00925709" w:rsidP="00925709">
      <w:pPr>
        <w:jc w:val="both"/>
        <w:rPr>
          <w:color w:val="000000"/>
          <w:sz w:val="20"/>
        </w:rPr>
      </w:pPr>
      <w:r w:rsidRPr="00925709">
        <w:rPr>
          <w:color w:val="000000"/>
          <w:sz w:val="20"/>
        </w:rPr>
        <w:t>6.2.9. Pirkėjas turi teisę naudotis Prekėmis tik po Prekių perdavimo-priėmimo akto pasirašymo.</w:t>
      </w:r>
    </w:p>
    <w:p w14:paraId="2675DF51" w14:textId="77777777" w:rsidR="00925709" w:rsidRPr="00925709" w:rsidRDefault="00925709" w:rsidP="00925709">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304DC27" w14:textId="77777777" w:rsidR="00925709" w:rsidRPr="00925709" w:rsidRDefault="00925709" w:rsidP="00925709">
      <w:pPr>
        <w:ind w:firstLine="62"/>
        <w:jc w:val="both"/>
        <w:rPr>
          <w:color w:val="000000"/>
          <w:sz w:val="20"/>
        </w:rPr>
      </w:pPr>
    </w:p>
    <w:p w14:paraId="3C7E80B6" w14:textId="77777777" w:rsidR="00925709" w:rsidRPr="00925709" w:rsidRDefault="00925709" w:rsidP="00925709">
      <w:pPr>
        <w:jc w:val="center"/>
        <w:rPr>
          <w:color w:val="000000"/>
          <w:sz w:val="20"/>
        </w:rPr>
      </w:pPr>
      <w:r w:rsidRPr="00925709">
        <w:rPr>
          <w:b/>
          <w:bCs/>
          <w:caps/>
          <w:color w:val="000000"/>
          <w:sz w:val="20"/>
        </w:rPr>
        <w:t>7.  TIEKĖJO GARANTINIAI ĮSIPAREIGOJIMAI</w:t>
      </w:r>
    </w:p>
    <w:p w14:paraId="4FD85B32" w14:textId="77777777" w:rsidR="00925709" w:rsidRPr="00925709" w:rsidRDefault="00925709" w:rsidP="00925709">
      <w:pPr>
        <w:ind w:left="360" w:hanging="360"/>
        <w:jc w:val="center"/>
        <w:rPr>
          <w:color w:val="000000"/>
          <w:sz w:val="20"/>
        </w:rPr>
      </w:pPr>
      <w:r w:rsidRPr="00925709">
        <w:rPr>
          <w:b/>
          <w:bCs/>
          <w:color w:val="000000"/>
          <w:sz w:val="20"/>
        </w:rPr>
        <w:t>7.1.  Garantiniai terminai (jei taikoma)</w:t>
      </w:r>
    </w:p>
    <w:p w14:paraId="46DD2B0E" w14:textId="77777777" w:rsidR="00925709" w:rsidRPr="00925709" w:rsidRDefault="00925709" w:rsidP="00925709">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C98470" w14:textId="77777777" w:rsidR="00925709" w:rsidRPr="00925709" w:rsidRDefault="00925709" w:rsidP="00925709">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6EA9A0D" w14:textId="77777777" w:rsidR="00925709" w:rsidRPr="00925709" w:rsidRDefault="00925709" w:rsidP="00925709">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24A4A4" w14:textId="77777777" w:rsidR="00925709" w:rsidRPr="00925709" w:rsidRDefault="00925709" w:rsidP="00925709">
      <w:pPr>
        <w:ind w:firstLine="62"/>
        <w:jc w:val="both"/>
        <w:rPr>
          <w:color w:val="000000"/>
          <w:sz w:val="20"/>
        </w:rPr>
      </w:pPr>
    </w:p>
    <w:p w14:paraId="45CCD8BB" w14:textId="77777777" w:rsidR="00925709" w:rsidRPr="00925709" w:rsidRDefault="00925709" w:rsidP="00925709">
      <w:pPr>
        <w:jc w:val="center"/>
        <w:rPr>
          <w:color w:val="000000"/>
          <w:sz w:val="20"/>
        </w:rPr>
      </w:pPr>
      <w:r w:rsidRPr="00925709">
        <w:rPr>
          <w:b/>
          <w:bCs/>
          <w:color w:val="000000"/>
          <w:sz w:val="20"/>
        </w:rPr>
        <w:t>7.2.  Pretenzijos dėl Prekių trūkumų</w:t>
      </w:r>
    </w:p>
    <w:p w14:paraId="3C510E42" w14:textId="77777777" w:rsidR="00925709" w:rsidRPr="00925709" w:rsidRDefault="00925709" w:rsidP="00925709">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9CBC97" w14:textId="77777777" w:rsidR="00925709" w:rsidRPr="00925709" w:rsidRDefault="00925709" w:rsidP="00925709">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BB2B0" w14:textId="77777777" w:rsidR="00925709" w:rsidRPr="00925709" w:rsidRDefault="00925709" w:rsidP="00925709">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02EEDE" w14:textId="77777777" w:rsidR="00925709" w:rsidRPr="00925709" w:rsidRDefault="00925709" w:rsidP="00925709">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7D9287E5" w14:textId="77777777" w:rsidR="00925709" w:rsidRPr="00925709" w:rsidRDefault="00925709" w:rsidP="00925709">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797466CE" w14:textId="77777777" w:rsidR="00925709" w:rsidRPr="00925709" w:rsidRDefault="00925709" w:rsidP="00925709">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0198EE8A" w14:textId="77777777" w:rsidR="00925709" w:rsidRPr="00925709" w:rsidRDefault="00925709" w:rsidP="00925709">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03E7CB" w14:textId="77777777" w:rsidR="00925709" w:rsidRPr="00925709" w:rsidRDefault="00925709" w:rsidP="00925709">
      <w:pPr>
        <w:rPr>
          <w:sz w:val="20"/>
        </w:rPr>
      </w:pPr>
    </w:p>
    <w:p w14:paraId="5ED46634" w14:textId="77777777" w:rsidR="00925709" w:rsidRPr="00925709" w:rsidRDefault="00925709" w:rsidP="00925709">
      <w:pPr>
        <w:jc w:val="center"/>
        <w:rPr>
          <w:color w:val="000000"/>
          <w:sz w:val="20"/>
        </w:rPr>
      </w:pPr>
      <w:r w:rsidRPr="00925709">
        <w:rPr>
          <w:b/>
          <w:bCs/>
          <w:color w:val="000000"/>
          <w:sz w:val="20"/>
        </w:rPr>
        <w:t>7.3.  Prekių trūkumų šalinimas</w:t>
      </w:r>
    </w:p>
    <w:p w14:paraId="63821A08" w14:textId="77777777" w:rsidR="00925709" w:rsidRPr="00925709" w:rsidRDefault="00925709" w:rsidP="00925709">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112D833F" w14:textId="77777777" w:rsidR="00925709" w:rsidRPr="00925709" w:rsidRDefault="00925709" w:rsidP="00925709">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10AF4D" w14:textId="77777777" w:rsidR="00925709" w:rsidRPr="00925709" w:rsidRDefault="00925709" w:rsidP="00925709">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0D21E548" w14:textId="77777777" w:rsidR="00925709" w:rsidRPr="00925709" w:rsidRDefault="00925709" w:rsidP="00925709">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6865B97F" w14:textId="77777777" w:rsidR="00925709" w:rsidRPr="00925709" w:rsidRDefault="00925709" w:rsidP="00925709">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8A1BC6" w14:textId="77777777" w:rsidR="00925709" w:rsidRPr="00925709" w:rsidRDefault="00925709" w:rsidP="00925709">
      <w:pPr>
        <w:jc w:val="both"/>
        <w:rPr>
          <w:color w:val="000000"/>
          <w:sz w:val="20"/>
        </w:rPr>
      </w:pPr>
      <w:r w:rsidRPr="00925709">
        <w:rPr>
          <w:color w:val="000000"/>
          <w:sz w:val="20"/>
        </w:rPr>
        <w:t>7.3.6. Tiekėjas, pašalinęs visus Prekių trūkumus, privalo apie tai informuoti Pirkėją.</w:t>
      </w:r>
    </w:p>
    <w:p w14:paraId="4A583E37" w14:textId="77777777" w:rsidR="00925709" w:rsidRPr="00925709" w:rsidRDefault="00925709" w:rsidP="00925709">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3657A22B" w14:textId="77777777" w:rsidR="00925709" w:rsidRPr="00925709" w:rsidRDefault="00925709" w:rsidP="00925709">
      <w:pPr>
        <w:ind w:firstLine="62"/>
        <w:jc w:val="both"/>
        <w:rPr>
          <w:color w:val="000000"/>
          <w:sz w:val="20"/>
        </w:rPr>
      </w:pPr>
    </w:p>
    <w:p w14:paraId="5AF50B75" w14:textId="77777777" w:rsidR="00925709" w:rsidRPr="00925709" w:rsidRDefault="00925709" w:rsidP="00925709">
      <w:pPr>
        <w:jc w:val="center"/>
        <w:rPr>
          <w:color w:val="000000"/>
          <w:sz w:val="20"/>
        </w:rPr>
      </w:pPr>
      <w:r w:rsidRPr="00925709">
        <w:rPr>
          <w:b/>
          <w:bCs/>
          <w:color w:val="000000"/>
          <w:sz w:val="20"/>
        </w:rPr>
        <w:t>7.4.  Pirkėjo teisės, Tiekėjui nepašalinus Prekių trūkumų</w:t>
      </w:r>
    </w:p>
    <w:p w14:paraId="048F8C77" w14:textId="77777777" w:rsidR="00925709" w:rsidRPr="00925709" w:rsidRDefault="00925709" w:rsidP="00925709">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120C708C" w14:textId="77777777" w:rsidR="00925709" w:rsidRPr="00925709" w:rsidRDefault="00925709" w:rsidP="00925709">
      <w:pPr>
        <w:jc w:val="both"/>
        <w:rPr>
          <w:sz w:val="20"/>
        </w:rPr>
      </w:pPr>
      <w:r w:rsidRPr="00925709">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024670FF" w14:textId="77777777" w:rsidR="00925709" w:rsidRPr="00925709" w:rsidRDefault="00925709" w:rsidP="00925709">
      <w:pPr>
        <w:jc w:val="both"/>
        <w:rPr>
          <w:sz w:val="20"/>
        </w:rPr>
      </w:pPr>
      <w:r w:rsidRPr="00925709">
        <w:rPr>
          <w:sz w:val="20"/>
        </w:rPr>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63699AB6" w14:textId="77777777" w:rsidR="00925709" w:rsidRPr="00925709" w:rsidRDefault="00925709" w:rsidP="00925709">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65611B2C" w14:textId="77777777" w:rsidR="00925709" w:rsidRPr="00925709" w:rsidRDefault="00925709" w:rsidP="00925709">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595C5CC5" w14:textId="77777777" w:rsidR="00925709" w:rsidRPr="00925709" w:rsidRDefault="00925709" w:rsidP="00925709">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475FE016" w14:textId="77777777" w:rsidR="00925709" w:rsidRPr="00925709" w:rsidRDefault="00925709" w:rsidP="00925709">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42482C2" w14:textId="77777777" w:rsidR="00925709" w:rsidRPr="00925709" w:rsidRDefault="00925709" w:rsidP="00925709">
      <w:pPr>
        <w:ind w:firstLine="62"/>
        <w:jc w:val="both"/>
        <w:rPr>
          <w:color w:val="000000"/>
          <w:sz w:val="20"/>
        </w:rPr>
      </w:pPr>
    </w:p>
    <w:p w14:paraId="47B9335A" w14:textId="77777777" w:rsidR="00925709" w:rsidRPr="00925709" w:rsidRDefault="00925709" w:rsidP="00925709">
      <w:pPr>
        <w:jc w:val="center"/>
        <w:rPr>
          <w:color w:val="000000"/>
          <w:sz w:val="20"/>
        </w:rPr>
      </w:pPr>
      <w:r w:rsidRPr="00925709">
        <w:rPr>
          <w:b/>
          <w:bCs/>
          <w:caps/>
          <w:color w:val="000000"/>
          <w:sz w:val="20"/>
        </w:rPr>
        <w:t>8.  PRISTATYMO TERMINAI</w:t>
      </w:r>
    </w:p>
    <w:p w14:paraId="76C86872" w14:textId="77777777" w:rsidR="00925709" w:rsidRPr="00925709" w:rsidRDefault="00925709" w:rsidP="00925709">
      <w:pPr>
        <w:jc w:val="center"/>
        <w:rPr>
          <w:color w:val="000000"/>
          <w:sz w:val="20"/>
        </w:rPr>
      </w:pPr>
      <w:r w:rsidRPr="00925709">
        <w:rPr>
          <w:b/>
          <w:bCs/>
          <w:color w:val="000000"/>
          <w:sz w:val="20"/>
        </w:rPr>
        <w:t>8.1.  Pristatymo terminai ir Prekių tiekimo grafikas</w:t>
      </w:r>
    </w:p>
    <w:p w14:paraId="38D9902F" w14:textId="77777777" w:rsidR="00925709" w:rsidRPr="00925709" w:rsidRDefault="00925709" w:rsidP="00925709">
      <w:pPr>
        <w:jc w:val="both"/>
        <w:rPr>
          <w:color w:val="000000"/>
          <w:sz w:val="20"/>
        </w:rPr>
      </w:pPr>
      <w:r w:rsidRPr="00925709">
        <w:rPr>
          <w:color w:val="000000"/>
          <w:sz w:val="20"/>
        </w:rPr>
        <w:t>8.1.1. Tiekėjas privalo pristatyti Prekes laikydamasis terminų, nurodytų Specialiosiose sąlygose.</w:t>
      </w:r>
    </w:p>
    <w:p w14:paraId="0D7D2376" w14:textId="77777777" w:rsidR="00925709" w:rsidRPr="00925709" w:rsidRDefault="00925709" w:rsidP="00925709">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14C61048" w14:textId="77777777" w:rsidR="00925709" w:rsidRPr="00925709" w:rsidRDefault="00925709" w:rsidP="00925709">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0D6B464B" w14:textId="77777777" w:rsidR="00925709" w:rsidRPr="00925709" w:rsidRDefault="00925709" w:rsidP="00925709">
      <w:pPr>
        <w:ind w:firstLine="62"/>
        <w:jc w:val="both"/>
        <w:rPr>
          <w:color w:val="000000"/>
          <w:sz w:val="20"/>
        </w:rPr>
      </w:pPr>
    </w:p>
    <w:p w14:paraId="67745E32" w14:textId="77777777" w:rsidR="00925709" w:rsidRPr="00925709" w:rsidRDefault="00925709" w:rsidP="00925709">
      <w:pPr>
        <w:jc w:val="center"/>
        <w:rPr>
          <w:color w:val="000000"/>
          <w:sz w:val="20"/>
        </w:rPr>
      </w:pPr>
      <w:r w:rsidRPr="00925709">
        <w:rPr>
          <w:b/>
          <w:bCs/>
          <w:color w:val="000000"/>
          <w:sz w:val="20"/>
        </w:rPr>
        <w:t>8.2.  Netesybos už Prekių pristatymo vėlavimą</w:t>
      </w:r>
    </w:p>
    <w:p w14:paraId="3F3B9BE5" w14:textId="77777777" w:rsidR="00925709" w:rsidRPr="00925709" w:rsidRDefault="00925709" w:rsidP="00925709">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6CD86BF1" w14:textId="77777777" w:rsidR="00925709" w:rsidRPr="00925709" w:rsidRDefault="00925709" w:rsidP="00925709">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5B1EEE4" w14:textId="77777777" w:rsidR="00925709" w:rsidRPr="00925709" w:rsidRDefault="00925709" w:rsidP="00925709">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2681DC" w14:textId="77777777" w:rsidR="00925709" w:rsidRPr="00925709" w:rsidRDefault="00925709" w:rsidP="00925709">
      <w:pPr>
        <w:ind w:firstLine="62"/>
        <w:jc w:val="both"/>
        <w:rPr>
          <w:color w:val="000000"/>
          <w:sz w:val="20"/>
        </w:rPr>
      </w:pPr>
    </w:p>
    <w:p w14:paraId="1E50B761" w14:textId="77777777" w:rsidR="00925709" w:rsidRPr="00925709" w:rsidRDefault="00925709" w:rsidP="00925709">
      <w:pPr>
        <w:jc w:val="center"/>
        <w:rPr>
          <w:color w:val="000000"/>
          <w:sz w:val="20"/>
        </w:rPr>
      </w:pPr>
      <w:r w:rsidRPr="00925709">
        <w:rPr>
          <w:b/>
          <w:bCs/>
          <w:caps/>
          <w:color w:val="000000"/>
          <w:sz w:val="20"/>
        </w:rPr>
        <w:t>9.  PRIEVOLIŲ PAGAL SUTARTĮ ĮVYKDYMO UŽTIKRINIMO BŪDAI</w:t>
      </w:r>
    </w:p>
    <w:p w14:paraId="70524C67" w14:textId="77777777" w:rsidR="00925709" w:rsidRPr="00925709" w:rsidRDefault="00925709" w:rsidP="00925709">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4A04BB" w14:textId="77777777" w:rsidR="00925709" w:rsidRPr="00925709" w:rsidRDefault="00925709" w:rsidP="00925709">
      <w:pPr>
        <w:ind w:firstLine="62"/>
        <w:jc w:val="both"/>
        <w:rPr>
          <w:color w:val="000000"/>
          <w:sz w:val="20"/>
        </w:rPr>
      </w:pPr>
    </w:p>
    <w:p w14:paraId="52A43068" w14:textId="77777777" w:rsidR="00925709" w:rsidRPr="00925709" w:rsidRDefault="00925709" w:rsidP="00925709">
      <w:pPr>
        <w:jc w:val="center"/>
        <w:rPr>
          <w:color w:val="000000"/>
          <w:sz w:val="20"/>
        </w:rPr>
      </w:pPr>
      <w:r w:rsidRPr="00925709">
        <w:rPr>
          <w:b/>
          <w:bCs/>
          <w:caps/>
          <w:color w:val="000000"/>
          <w:sz w:val="20"/>
        </w:rPr>
        <w:t>10.  SUTARTIES ĮVYKDYMO UŽTIKRINIMAS (JEI TAIKOMA)</w:t>
      </w:r>
    </w:p>
    <w:p w14:paraId="179A44F2" w14:textId="77777777" w:rsidR="00925709" w:rsidRPr="00925709" w:rsidRDefault="00925709" w:rsidP="00925709">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53AED7" w14:textId="77777777" w:rsidR="00925709" w:rsidRPr="00925709" w:rsidRDefault="00925709" w:rsidP="00925709">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67270C" w14:textId="77777777" w:rsidR="00925709" w:rsidRPr="00925709" w:rsidRDefault="00925709" w:rsidP="00925709">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3551F95C" w14:textId="77777777" w:rsidR="00925709" w:rsidRPr="00925709" w:rsidRDefault="00925709" w:rsidP="00925709">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D81DE2" w14:textId="77777777" w:rsidR="00925709" w:rsidRPr="00925709" w:rsidRDefault="00925709" w:rsidP="00925709">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FF2A51" w14:textId="77777777" w:rsidR="00925709" w:rsidRPr="00925709" w:rsidRDefault="00925709" w:rsidP="00925709">
      <w:pPr>
        <w:jc w:val="both"/>
        <w:textAlignment w:val="baseline"/>
        <w:rPr>
          <w:color w:val="000000"/>
          <w:sz w:val="20"/>
        </w:rPr>
      </w:pPr>
      <w:r w:rsidRPr="00925709">
        <w:rPr>
          <w:color w:val="000000"/>
          <w:sz w:val="20"/>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71648" w14:textId="77777777" w:rsidR="00925709" w:rsidRPr="00925709" w:rsidRDefault="00925709" w:rsidP="00925709">
      <w:pPr>
        <w:jc w:val="both"/>
        <w:textAlignment w:val="baseline"/>
        <w:rPr>
          <w:color w:val="000000"/>
          <w:sz w:val="20"/>
        </w:rPr>
      </w:pPr>
      <w:r w:rsidRPr="00925709">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EE8C1D" w14:textId="77777777" w:rsidR="00925709" w:rsidRPr="00925709" w:rsidRDefault="00925709" w:rsidP="00925709">
      <w:pPr>
        <w:jc w:val="both"/>
        <w:textAlignment w:val="baseline"/>
        <w:rPr>
          <w:color w:val="000000"/>
          <w:sz w:val="20"/>
        </w:rPr>
      </w:pPr>
      <w:r w:rsidRPr="00925709">
        <w:rPr>
          <w:color w:val="000000"/>
          <w:sz w:val="20"/>
        </w:rPr>
        <w:t>10.7. Sutarties įvykdymo užtikrinimas turi įsigalioti ne vėliau negu jo pateikimo Pirkėjui dieną. </w:t>
      </w:r>
    </w:p>
    <w:p w14:paraId="09822B13" w14:textId="77777777" w:rsidR="00925709" w:rsidRPr="00925709" w:rsidRDefault="00925709" w:rsidP="00925709">
      <w:pPr>
        <w:jc w:val="both"/>
        <w:textAlignment w:val="baseline"/>
        <w:rPr>
          <w:color w:val="000000"/>
          <w:sz w:val="20"/>
        </w:rPr>
      </w:pPr>
      <w:r w:rsidRPr="00925709">
        <w:rPr>
          <w:color w:val="000000"/>
          <w:sz w:val="20"/>
        </w:rPr>
        <w:t>10.8. Sutarties įvykdymo užtikrinimo suma turi būti nurodoma ir išmokama eurais. </w:t>
      </w:r>
    </w:p>
    <w:p w14:paraId="61BB392A" w14:textId="77777777" w:rsidR="00925709" w:rsidRPr="00925709" w:rsidRDefault="00925709" w:rsidP="00925709">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668CE21D" w14:textId="77777777" w:rsidR="00925709" w:rsidRPr="00925709" w:rsidRDefault="00925709" w:rsidP="00925709">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45CB54EA" w14:textId="77777777" w:rsidR="00925709" w:rsidRPr="00925709" w:rsidRDefault="00925709" w:rsidP="00925709">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8581CE" w14:textId="77777777" w:rsidR="00925709" w:rsidRPr="00925709" w:rsidRDefault="00925709" w:rsidP="00925709">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D18BC9" w14:textId="77777777" w:rsidR="00925709" w:rsidRPr="00925709" w:rsidRDefault="00925709" w:rsidP="00925709">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1EC7096" w14:textId="77777777" w:rsidR="00925709" w:rsidRPr="00925709" w:rsidRDefault="00925709" w:rsidP="00925709">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A83124" w14:textId="77777777" w:rsidR="00925709" w:rsidRPr="00925709" w:rsidRDefault="00925709" w:rsidP="00925709">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71F54A" w14:textId="77777777" w:rsidR="00925709" w:rsidRPr="00925709" w:rsidRDefault="00925709" w:rsidP="00925709">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27DBEF1A" w14:textId="77777777" w:rsidR="00925709" w:rsidRPr="00925709" w:rsidRDefault="00925709" w:rsidP="00925709">
      <w:pPr>
        <w:jc w:val="both"/>
        <w:textAlignment w:val="baseline"/>
        <w:rPr>
          <w:color w:val="000000"/>
          <w:sz w:val="20"/>
        </w:rPr>
      </w:pPr>
      <w:r w:rsidRPr="00925709">
        <w:rPr>
          <w:color w:val="000000"/>
          <w:sz w:val="20"/>
        </w:rPr>
        <w:t>10.16.1. Tiekėjas neįvykdė, nevykdo arba netinkamai vykdo savo įsipareigojimus pagal Sutartį;  </w:t>
      </w:r>
    </w:p>
    <w:p w14:paraId="3B707C68" w14:textId="77777777" w:rsidR="00925709" w:rsidRPr="00925709" w:rsidRDefault="00925709" w:rsidP="00925709">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656171F4" w14:textId="77777777" w:rsidR="00925709" w:rsidRPr="00925709" w:rsidRDefault="00925709" w:rsidP="00925709">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5D851D" w14:textId="77777777" w:rsidR="00925709" w:rsidRPr="00925709" w:rsidRDefault="00925709" w:rsidP="00925709">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2CC8A3D2" w14:textId="77777777" w:rsidR="00925709" w:rsidRPr="00925709" w:rsidRDefault="00925709" w:rsidP="00925709">
      <w:pPr>
        <w:ind w:firstLine="62"/>
        <w:jc w:val="both"/>
        <w:textAlignment w:val="baseline"/>
        <w:rPr>
          <w:color w:val="000000"/>
          <w:sz w:val="20"/>
        </w:rPr>
      </w:pPr>
    </w:p>
    <w:p w14:paraId="2841738D" w14:textId="77777777" w:rsidR="00925709" w:rsidRPr="00925709" w:rsidRDefault="00925709" w:rsidP="00925709">
      <w:pPr>
        <w:jc w:val="center"/>
        <w:rPr>
          <w:color w:val="000000"/>
          <w:sz w:val="20"/>
        </w:rPr>
      </w:pPr>
      <w:r w:rsidRPr="00925709">
        <w:rPr>
          <w:b/>
          <w:bCs/>
          <w:caps/>
          <w:color w:val="000000"/>
          <w:sz w:val="20"/>
        </w:rPr>
        <w:t>11.  SUTARTIES KAINA IR JOS PERSKAIČIAVIMAS</w:t>
      </w:r>
    </w:p>
    <w:p w14:paraId="38EE7446" w14:textId="77777777" w:rsidR="00925709" w:rsidRPr="00925709" w:rsidRDefault="00925709" w:rsidP="00925709">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EEF76ED" w14:textId="77777777" w:rsidR="00925709" w:rsidRPr="00925709" w:rsidRDefault="00925709" w:rsidP="00925709">
      <w:pPr>
        <w:jc w:val="both"/>
        <w:rPr>
          <w:color w:val="000000"/>
          <w:sz w:val="20"/>
        </w:rPr>
      </w:pPr>
      <w:r w:rsidRPr="00925709">
        <w:rPr>
          <w:color w:val="000000"/>
          <w:sz w:val="20"/>
        </w:rPr>
        <w:t>11.2. Pradinės sutarties vertė yra nurodyta Specialiosiose sąlygose.</w:t>
      </w:r>
    </w:p>
    <w:p w14:paraId="33B21F3D" w14:textId="77777777" w:rsidR="00925709" w:rsidRPr="00925709" w:rsidRDefault="00925709" w:rsidP="00925709">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654964" w14:textId="77777777" w:rsidR="00925709" w:rsidRPr="00925709" w:rsidRDefault="00925709" w:rsidP="00925709">
      <w:pPr>
        <w:jc w:val="both"/>
        <w:rPr>
          <w:color w:val="000000"/>
          <w:sz w:val="20"/>
        </w:rPr>
      </w:pPr>
      <w:r w:rsidRPr="00925709">
        <w:rPr>
          <w:color w:val="000000"/>
          <w:sz w:val="20"/>
        </w:rPr>
        <w:t>11.4. Sutarties kainos peržiūra atliekama Specialiosiose sąlygose nustatyta tvarka.</w:t>
      </w:r>
    </w:p>
    <w:p w14:paraId="6FBD602F" w14:textId="77777777" w:rsidR="00925709" w:rsidRPr="00925709" w:rsidRDefault="00925709" w:rsidP="00925709">
      <w:pPr>
        <w:ind w:firstLine="62"/>
        <w:jc w:val="both"/>
        <w:rPr>
          <w:color w:val="000000"/>
          <w:sz w:val="20"/>
        </w:rPr>
      </w:pPr>
    </w:p>
    <w:p w14:paraId="4F1FE9A1" w14:textId="77777777" w:rsidR="00925709" w:rsidRPr="00925709" w:rsidRDefault="00925709" w:rsidP="00925709">
      <w:pPr>
        <w:jc w:val="center"/>
        <w:rPr>
          <w:color w:val="000000"/>
          <w:sz w:val="20"/>
        </w:rPr>
      </w:pPr>
      <w:r w:rsidRPr="00925709">
        <w:rPr>
          <w:b/>
          <w:bCs/>
          <w:caps/>
          <w:color w:val="000000"/>
          <w:sz w:val="20"/>
        </w:rPr>
        <w:t>12.  ATSISKAITYMO TVARKA</w:t>
      </w:r>
    </w:p>
    <w:p w14:paraId="798678E5" w14:textId="77777777" w:rsidR="00925709" w:rsidRPr="00925709" w:rsidRDefault="00925709" w:rsidP="00925709">
      <w:pPr>
        <w:jc w:val="center"/>
        <w:rPr>
          <w:color w:val="000000"/>
          <w:sz w:val="20"/>
        </w:rPr>
      </w:pPr>
      <w:r w:rsidRPr="00925709">
        <w:rPr>
          <w:b/>
          <w:bCs/>
          <w:color w:val="000000"/>
          <w:sz w:val="20"/>
        </w:rPr>
        <w:t>12.1.  Išankstinis mokėjimas (avansas) (jei taikoma)</w:t>
      </w:r>
    </w:p>
    <w:p w14:paraId="36E6C2D3" w14:textId="77777777" w:rsidR="00925709" w:rsidRPr="00925709" w:rsidRDefault="00925709" w:rsidP="00925709">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4DCCE108" w14:textId="77777777" w:rsidR="00925709" w:rsidRPr="00925709" w:rsidRDefault="00925709" w:rsidP="00925709">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47E1DB94" w14:textId="77777777" w:rsidR="00925709" w:rsidRPr="00925709" w:rsidRDefault="00925709" w:rsidP="00925709">
      <w:pPr>
        <w:jc w:val="both"/>
        <w:textAlignment w:val="baseline"/>
        <w:rPr>
          <w:color w:val="000000"/>
          <w:sz w:val="20"/>
        </w:rPr>
      </w:pPr>
      <w:r w:rsidRPr="00925709">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w:t>
      </w:r>
      <w:r w:rsidRPr="00925709">
        <w:rPr>
          <w:color w:val="000000"/>
          <w:sz w:val="20"/>
        </w:rPr>
        <w:lastRenderedPageBreak/>
        <w:t>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3EB19748" w14:textId="77777777" w:rsidR="00925709" w:rsidRPr="00925709" w:rsidRDefault="00925709" w:rsidP="00925709">
      <w:pPr>
        <w:jc w:val="both"/>
        <w:textAlignment w:val="baseline"/>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3E0568D1" w14:textId="77777777" w:rsidR="00925709" w:rsidRPr="00925709" w:rsidRDefault="00925709" w:rsidP="00925709">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92F496" w14:textId="77777777" w:rsidR="00925709" w:rsidRPr="00925709" w:rsidRDefault="00925709" w:rsidP="00925709">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BE1674" w14:textId="77777777" w:rsidR="00925709" w:rsidRPr="00925709" w:rsidRDefault="00925709" w:rsidP="00925709">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77032A3" w14:textId="77777777" w:rsidR="00925709" w:rsidRPr="00925709" w:rsidRDefault="00925709" w:rsidP="00925709">
      <w:pPr>
        <w:jc w:val="both"/>
        <w:textAlignment w:val="baseline"/>
        <w:rPr>
          <w:color w:val="000000"/>
          <w:sz w:val="20"/>
        </w:rPr>
      </w:pPr>
      <w:r w:rsidRPr="00925709">
        <w:rPr>
          <w:color w:val="000000"/>
          <w:sz w:val="20"/>
        </w:rPr>
        <w:t>12.1.7. Avanso užtikrinimo suma turi būti nurodoma ir išmokama eurais. </w:t>
      </w:r>
    </w:p>
    <w:p w14:paraId="16537088" w14:textId="77777777" w:rsidR="00925709" w:rsidRPr="00925709" w:rsidRDefault="00925709" w:rsidP="00925709">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1A10D8AA" w14:textId="77777777" w:rsidR="00925709" w:rsidRPr="00925709" w:rsidRDefault="00925709" w:rsidP="00925709">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354C1A2" w14:textId="77777777" w:rsidR="00925709" w:rsidRPr="00925709" w:rsidRDefault="00925709" w:rsidP="00925709">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5952F75" w14:textId="77777777" w:rsidR="00925709" w:rsidRPr="00925709" w:rsidRDefault="00925709" w:rsidP="00925709">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74A598C" w14:textId="77777777" w:rsidR="00925709" w:rsidRPr="00925709" w:rsidRDefault="00925709" w:rsidP="00925709">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5A129F" w14:textId="77777777" w:rsidR="00925709" w:rsidRPr="00925709" w:rsidRDefault="00925709" w:rsidP="00925709">
      <w:pPr>
        <w:ind w:firstLine="62"/>
        <w:jc w:val="both"/>
        <w:textAlignment w:val="baseline"/>
        <w:rPr>
          <w:color w:val="000000"/>
          <w:sz w:val="20"/>
        </w:rPr>
      </w:pPr>
    </w:p>
    <w:p w14:paraId="2C893188" w14:textId="77777777" w:rsidR="00925709" w:rsidRPr="00925709" w:rsidRDefault="00925709" w:rsidP="00925709">
      <w:pPr>
        <w:jc w:val="center"/>
        <w:rPr>
          <w:color w:val="000000"/>
          <w:sz w:val="20"/>
        </w:rPr>
      </w:pPr>
      <w:r w:rsidRPr="00925709">
        <w:rPr>
          <w:b/>
          <w:bCs/>
          <w:color w:val="000000"/>
          <w:sz w:val="20"/>
        </w:rPr>
        <w:t>12.2.  Mokėjimų tvarka</w:t>
      </w:r>
    </w:p>
    <w:p w14:paraId="353C65A5" w14:textId="77777777" w:rsidR="00925709" w:rsidRPr="00925709" w:rsidRDefault="00925709" w:rsidP="00925709">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6914412F" w14:textId="77777777" w:rsidR="00925709" w:rsidRPr="00925709" w:rsidRDefault="00925709" w:rsidP="00925709">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9158489" w14:textId="77777777" w:rsidR="00925709" w:rsidRPr="00925709" w:rsidRDefault="00925709" w:rsidP="00925709">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598A5B27" w14:textId="77777777" w:rsidR="00925709" w:rsidRPr="00925709" w:rsidRDefault="00925709" w:rsidP="00925709">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2BD7C9C6" w14:textId="77777777" w:rsidR="00925709" w:rsidRPr="00925709" w:rsidRDefault="00925709" w:rsidP="00925709">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10648C45" w14:textId="77777777" w:rsidR="00925709" w:rsidRPr="00925709" w:rsidRDefault="00925709" w:rsidP="00925709">
      <w:pPr>
        <w:jc w:val="both"/>
        <w:rPr>
          <w:color w:val="000000"/>
          <w:sz w:val="20"/>
        </w:rPr>
      </w:pPr>
      <w:r w:rsidRPr="00925709">
        <w:rPr>
          <w:color w:val="000000"/>
          <w:sz w:val="20"/>
        </w:rPr>
        <w:t>12.2.4. Pirkėjas atlieka mokėjimus už Prekes Specialiosiose sąlygose nustatytais terminais.</w:t>
      </w:r>
    </w:p>
    <w:p w14:paraId="7C65F6A6" w14:textId="77777777" w:rsidR="00925709" w:rsidRPr="00925709" w:rsidRDefault="00925709" w:rsidP="00925709">
      <w:pPr>
        <w:jc w:val="both"/>
        <w:rPr>
          <w:color w:val="000000"/>
          <w:sz w:val="20"/>
        </w:rPr>
      </w:pPr>
      <w:r w:rsidRPr="00925709">
        <w:rPr>
          <w:color w:val="000000"/>
          <w:sz w:val="20"/>
        </w:rPr>
        <w:t>12.2.5. Už mokėjimų pagal Sutartį vėlavimus, Pirkėjui taikomos netesybos Specialiosiose sąlygose nustatyta tvarka.</w:t>
      </w:r>
    </w:p>
    <w:p w14:paraId="6EB4385C" w14:textId="77777777" w:rsidR="00925709" w:rsidRPr="00925709" w:rsidRDefault="00925709" w:rsidP="00925709">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12E31D95" w14:textId="77777777" w:rsidR="00925709" w:rsidRPr="00925709" w:rsidRDefault="00925709" w:rsidP="00925709">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F28FDB" w14:textId="77777777" w:rsidR="00925709" w:rsidRPr="00925709" w:rsidRDefault="00925709" w:rsidP="00925709">
      <w:pPr>
        <w:ind w:firstLine="62"/>
        <w:jc w:val="both"/>
        <w:rPr>
          <w:color w:val="000000"/>
          <w:sz w:val="20"/>
        </w:rPr>
      </w:pPr>
    </w:p>
    <w:p w14:paraId="4D859D46" w14:textId="77777777" w:rsidR="00925709" w:rsidRPr="00925709" w:rsidRDefault="00925709" w:rsidP="00925709">
      <w:pPr>
        <w:jc w:val="center"/>
        <w:rPr>
          <w:color w:val="000000"/>
          <w:sz w:val="20"/>
        </w:rPr>
      </w:pPr>
      <w:r w:rsidRPr="00925709">
        <w:rPr>
          <w:b/>
          <w:bCs/>
          <w:color w:val="000000"/>
          <w:sz w:val="20"/>
        </w:rPr>
        <w:t>12.3.  Kiti atsiskaitymo klausimai</w:t>
      </w:r>
    </w:p>
    <w:p w14:paraId="0FA9049A" w14:textId="77777777" w:rsidR="00925709" w:rsidRPr="00925709" w:rsidRDefault="00925709" w:rsidP="00925709">
      <w:pPr>
        <w:jc w:val="both"/>
        <w:rPr>
          <w:color w:val="000000"/>
          <w:sz w:val="20"/>
        </w:rPr>
      </w:pPr>
      <w:r w:rsidRPr="00925709">
        <w:rPr>
          <w:color w:val="000000"/>
          <w:sz w:val="20"/>
        </w:rPr>
        <w:t>12.3.1. Pirkėjas privalo pervesti mokėjimus Tiekėjui į Tiekėjo banko sąskaitą, nurodytą Specialiosiose sąlygose.</w:t>
      </w:r>
    </w:p>
    <w:p w14:paraId="6222508D" w14:textId="77777777" w:rsidR="00925709" w:rsidRPr="00925709" w:rsidRDefault="00925709" w:rsidP="00925709">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790B6F" w14:textId="77777777" w:rsidR="00925709" w:rsidRPr="00925709" w:rsidRDefault="00925709" w:rsidP="00925709">
      <w:pPr>
        <w:jc w:val="both"/>
        <w:rPr>
          <w:color w:val="000000"/>
          <w:sz w:val="20"/>
        </w:rPr>
      </w:pPr>
      <w:r w:rsidRPr="00925709">
        <w:rPr>
          <w:color w:val="000000"/>
          <w:sz w:val="20"/>
        </w:rPr>
        <w:t>12.3.3. Visi mokėjimai pagal Sutartį atliekami eurais.</w:t>
      </w:r>
    </w:p>
    <w:p w14:paraId="13B895D7" w14:textId="77777777" w:rsidR="00925709" w:rsidRPr="00925709" w:rsidRDefault="00925709" w:rsidP="00925709">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2B591DE4" w14:textId="77777777" w:rsidR="00925709" w:rsidRPr="00925709" w:rsidRDefault="00925709" w:rsidP="00925709">
      <w:pPr>
        <w:ind w:firstLine="62"/>
        <w:jc w:val="both"/>
        <w:rPr>
          <w:color w:val="000000"/>
          <w:sz w:val="20"/>
        </w:rPr>
      </w:pPr>
    </w:p>
    <w:p w14:paraId="14DC83EE" w14:textId="77777777" w:rsidR="00925709" w:rsidRPr="00925709" w:rsidRDefault="00925709" w:rsidP="00925709">
      <w:pPr>
        <w:jc w:val="center"/>
        <w:rPr>
          <w:color w:val="000000"/>
          <w:sz w:val="20"/>
        </w:rPr>
      </w:pPr>
      <w:r w:rsidRPr="00925709">
        <w:rPr>
          <w:b/>
          <w:bCs/>
          <w:caps/>
          <w:color w:val="000000"/>
          <w:sz w:val="20"/>
        </w:rPr>
        <w:t>13.  KONFIDENCIALI INFORMACIJA</w:t>
      </w:r>
    </w:p>
    <w:p w14:paraId="156A415A" w14:textId="77777777" w:rsidR="00925709" w:rsidRPr="00925709" w:rsidRDefault="00925709" w:rsidP="00925709">
      <w:pPr>
        <w:jc w:val="both"/>
        <w:rPr>
          <w:color w:val="000000"/>
          <w:sz w:val="20"/>
        </w:rPr>
      </w:pPr>
      <w:r w:rsidRPr="00925709">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59DD95" w14:textId="77777777" w:rsidR="00925709" w:rsidRPr="00925709" w:rsidRDefault="00925709" w:rsidP="00925709">
      <w:pPr>
        <w:jc w:val="both"/>
        <w:rPr>
          <w:color w:val="000000"/>
          <w:sz w:val="20"/>
        </w:rPr>
      </w:pPr>
      <w:r w:rsidRPr="00925709">
        <w:rPr>
          <w:color w:val="000000"/>
          <w:sz w:val="20"/>
        </w:rPr>
        <w:t>13.2.  Šalis turi teisę atskleisti kitos Šalies konfidencialią informaciją šiais atvejais:</w:t>
      </w:r>
    </w:p>
    <w:p w14:paraId="1A966656" w14:textId="77777777" w:rsidR="00925709" w:rsidRPr="00925709" w:rsidRDefault="00925709" w:rsidP="00925709">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E0B67B" w14:textId="77777777" w:rsidR="00925709" w:rsidRPr="00925709" w:rsidRDefault="00925709" w:rsidP="00925709">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5C539DE" w14:textId="77777777" w:rsidR="00925709" w:rsidRPr="00925709" w:rsidRDefault="00925709" w:rsidP="00925709">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49C16E" w14:textId="77777777" w:rsidR="00925709" w:rsidRPr="00925709" w:rsidRDefault="00925709" w:rsidP="00925709">
      <w:pPr>
        <w:jc w:val="both"/>
        <w:rPr>
          <w:color w:val="000000"/>
          <w:sz w:val="20"/>
        </w:rPr>
      </w:pPr>
      <w:r w:rsidRPr="00925709">
        <w:rPr>
          <w:color w:val="000000"/>
          <w:sz w:val="20"/>
        </w:rPr>
        <w:t>13.4. Šalis atsako:</w:t>
      </w:r>
    </w:p>
    <w:p w14:paraId="3A8E7340" w14:textId="77777777" w:rsidR="00925709" w:rsidRPr="00925709" w:rsidRDefault="00925709" w:rsidP="00925709">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05E8335F" w14:textId="77777777" w:rsidR="00925709" w:rsidRPr="00925709" w:rsidRDefault="00925709" w:rsidP="00925709">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807842D" w14:textId="77777777" w:rsidR="00925709" w:rsidRPr="00925709" w:rsidRDefault="00925709" w:rsidP="00925709">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136682D3" w14:textId="77777777" w:rsidR="00925709" w:rsidRPr="00925709" w:rsidRDefault="00925709" w:rsidP="00925709">
      <w:pPr>
        <w:ind w:firstLine="62"/>
        <w:jc w:val="both"/>
        <w:rPr>
          <w:color w:val="000000"/>
          <w:sz w:val="20"/>
        </w:rPr>
      </w:pPr>
    </w:p>
    <w:p w14:paraId="5EB58F46" w14:textId="77777777" w:rsidR="00925709" w:rsidRPr="00925709" w:rsidRDefault="00925709" w:rsidP="00925709">
      <w:pPr>
        <w:jc w:val="center"/>
        <w:rPr>
          <w:color w:val="000000"/>
          <w:sz w:val="20"/>
        </w:rPr>
      </w:pPr>
      <w:r w:rsidRPr="00925709">
        <w:rPr>
          <w:b/>
          <w:bCs/>
          <w:caps/>
          <w:color w:val="000000"/>
          <w:sz w:val="20"/>
        </w:rPr>
        <w:t>14.  ASMENS DUOMENŲ APSAUGA</w:t>
      </w:r>
    </w:p>
    <w:p w14:paraId="04004F32" w14:textId="77777777" w:rsidR="00925709" w:rsidRPr="00925709" w:rsidRDefault="00925709" w:rsidP="00925709">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1AEAE8D7" w14:textId="77777777" w:rsidR="00925709" w:rsidRPr="00925709" w:rsidRDefault="00925709" w:rsidP="00925709">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F33202" w14:textId="77777777" w:rsidR="00925709" w:rsidRPr="00925709" w:rsidRDefault="00925709" w:rsidP="00925709">
      <w:pPr>
        <w:ind w:left="360" w:firstLine="115"/>
        <w:jc w:val="both"/>
        <w:rPr>
          <w:color w:val="000000"/>
          <w:sz w:val="20"/>
        </w:rPr>
      </w:pPr>
    </w:p>
    <w:p w14:paraId="4CD24F84" w14:textId="77777777" w:rsidR="00925709" w:rsidRPr="00925709" w:rsidRDefault="00925709" w:rsidP="00925709">
      <w:pPr>
        <w:jc w:val="center"/>
        <w:rPr>
          <w:color w:val="000000"/>
          <w:sz w:val="20"/>
        </w:rPr>
      </w:pPr>
      <w:r w:rsidRPr="00925709">
        <w:rPr>
          <w:b/>
          <w:bCs/>
          <w:caps/>
          <w:color w:val="000000"/>
          <w:sz w:val="20"/>
        </w:rPr>
        <w:t>15.  INTELEKTINĖ NUOSAVYBĖ</w:t>
      </w:r>
    </w:p>
    <w:p w14:paraId="55C61140" w14:textId="77777777" w:rsidR="00925709" w:rsidRPr="00925709" w:rsidRDefault="00925709" w:rsidP="00925709">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90B398" w14:textId="77777777" w:rsidR="00925709" w:rsidRPr="00925709" w:rsidRDefault="00925709" w:rsidP="00925709">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46A4EA" w14:textId="77777777" w:rsidR="00925709" w:rsidRPr="00925709" w:rsidRDefault="00925709" w:rsidP="00925709">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0D315E8E" w14:textId="77777777" w:rsidR="00925709" w:rsidRPr="00925709" w:rsidRDefault="00925709" w:rsidP="00925709">
      <w:pPr>
        <w:ind w:firstLine="62"/>
        <w:jc w:val="both"/>
        <w:textAlignment w:val="baseline"/>
        <w:rPr>
          <w:color w:val="000000"/>
          <w:sz w:val="20"/>
        </w:rPr>
      </w:pPr>
    </w:p>
    <w:p w14:paraId="3A05343E" w14:textId="77777777" w:rsidR="00925709" w:rsidRPr="00925709" w:rsidRDefault="00925709" w:rsidP="00925709">
      <w:pPr>
        <w:jc w:val="center"/>
        <w:rPr>
          <w:color w:val="000000"/>
          <w:sz w:val="20"/>
        </w:rPr>
      </w:pPr>
      <w:r w:rsidRPr="00925709">
        <w:rPr>
          <w:b/>
          <w:bCs/>
          <w:caps/>
          <w:color w:val="000000"/>
          <w:sz w:val="20"/>
        </w:rPr>
        <w:t>16.  PAREIŠKIMAI IR GARANTIJOS</w:t>
      </w:r>
    </w:p>
    <w:p w14:paraId="6E9E3672" w14:textId="77777777" w:rsidR="00925709" w:rsidRPr="00925709" w:rsidRDefault="00925709" w:rsidP="00925709">
      <w:pPr>
        <w:jc w:val="both"/>
        <w:rPr>
          <w:color w:val="000000"/>
          <w:sz w:val="20"/>
        </w:rPr>
      </w:pPr>
      <w:r w:rsidRPr="00925709">
        <w:rPr>
          <w:color w:val="000000"/>
          <w:sz w:val="20"/>
        </w:rPr>
        <w:t>16.1. Kiekviena iš Šalių pareiškia ir garantuoja kitai Šaliai, kad:</w:t>
      </w:r>
    </w:p>
    <w:p w14:paraId="469B94E5" w14:textId="77777777" w:rsidR="00925709" w:rsidRPr="00925709" w:rsidRDefault="00925709" w:rsidP="00925709">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59ABFB2B" w14:textId="77777777" w:rsidR="00925709" w:rsidRPr="00925709" w:rsidRDefault="00925709" w:rsidP="00925709">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CF82A1" w14:textId="77777777" w:rsidR="00925709" w:rsidRPr="00925709" w:rsidRDefault="00925709" w:rsidP="00925709">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D32471" w14:textId="77777777" w:rsidR="00925709" w:rsidRPr="00925709" w:rsidRDefault="00925709" w:rsidP="00925709">
      <w:pPr>
        <w:jc w:val="both"/>
        <w:rPr>
          <w:color w:val="000000"/>
          <w:sz w:val="20"/>
        </w:rPr>
      </w:pPr>
      <w:r w:rsidRPr="00925709">
        <w:rPr>
          <w:color w:val="000000"/>
          <w:sz w:val="20"/>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29E79A" w14:textId="77777777" w:rsidR="00925709" w:rsidRPr="00925709" w:rsidRDefault="00925709" w:rsidP="00925709">
      <w:pPr>
        <w:jc w:val="both"/>
        <w:rPr>
          <w:color w:val="000000"/>
          <w:sz w:val="20"/>
        </w:rPr>
      </w:pPr>
      <w:r w:rsidRPr="00925709">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A6F628" w14:textId="77777777" w:rsidR="00925709" w:rsidRPr="00925709" w:rsidRDefault="00925709" w:rsidP="00925709">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753E35FE" w14:textId="77777777" w:rsidR="00925709" w:rsidRPr="00925709" w:rsidRDefault="00925709" w:rsidP="00925709">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AA4CD4" w14:textId="77777777" w:rsidR="00925709" w:rsidRPr="00925709" w:rsidRDefault="00925709" w:rsidP="00925709">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16524F17" w14:textId="77777777" w:rsidR="00925709" w:rsidRPr="00925709" w:rsidRDefault="00925709" w:rsidP="00925709">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EB0D263" w14:textId="77777777" w:rsidR="00925709" w:rsidRPr="00925709" w:rsidRDefault="00925709" w:rsidP="00925709">
      <w:pPr>
        <w:rPr>
          <w:sz w:val="20"/>
        </w:rPr>
      </w:pPr>
    </w:p>
    <w:p w14:paraId="1084002D" w14:textId="77777777" w:rsidR="00925709" w:rsidRPr="00925709" w:rsidRDefault="00925709" w:rsidP="00925709">
      <w:pPr>
        <w:ind w:firstLine="62"/>
        <w:jc w:val="both"/>
        <w:rPr>
          <w:color w:val="000000"/>
          <w:sz w:val="20"/>
        </w:rPr>
      </w:pPr>
    </w:p>
    <w:p w14:paraId="33077A84" w14:textId="77777777" w:rsidR="00925709" w:rsidRPr="00925709" w:rsidRDefault="00925709" w:rsidP="00925709">
      <w:pPr>
        <w:jc w:val="center"/>
        <w:rPr>
          <w:color w:val="000000"/>
          <w:sz w:val="20"/>
        </w:rPr>
      </w:pPr>
      <w:r w:rsidRPr="00925709">
        <w:rPr>
          <w:b/>
          <w:bCs/>
          <w:caps/>
          <w:color w:val="000000"/>
          <w:sz w:val="20"/>
        </w:rPr>
        <w:t>17.  BENDRIEJI ATSAKOMYBĖS KLAUSIMAI</w:t>
      </w:r>
    </w:p>
    <w:p w14:paraId="690AADDB" w14:textId="77777777" w:rsidR="00925709" w:rsidRPr="00925709" w:rsidRDefault="00925709" w:rsidP="00925709">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9BCA43E" w14:textId="77777777" w:rsidR="00925709" w:rsidRPr="00925709" w:rsidRDefault="00925709" w:rsidP="00925709">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F5B7C4" w14:textId="77777777" w:rsidR="00925709" w:rsidRPr="00925709" w:rsidRDefault="00925709" w:rsidP="00925709">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979A7E" w14:textId="77777777" w:rsidR="00925709" w:rsidRPr="00925709" w:rsidRDefault="00925709" w:rsidP="00925709">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00EA7C5" w14:textId="77777777" w:rsidR="00925709" w:rsidRPr="00925709" w:rsidRDefault="00925709" w:rsidP="00925709">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46FBCC" w14:textId="77777777" w:rsidR="00925709" w:rsidRPr="00925709" w:rsidRDefault="00925709" w:rsidP="00925709">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3682AB" w14:textId="77777777" w:rsidR="00925709" w:rsidRPr="00925709" w:rsidRDefault="00925709" w:rsidP="00925709">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13FD7DB" w14:textId="77777777" w:rsidR="00925709" w:rsidRPr="00925709" w:rsidRDefault="00925709" w:rsidP="00925709">
      <w:pPr>
        <w:ind w:firstLine="115"/>
        <w:jc w:val="both"/>
        <w:rPr>
          <w:color w:val="000000"/>
          <w:sz w:val="20"/>
        </w:rPr>
      </w:pPr>
    </w:p>
    <w:p w14:paraId="0948983F" w14:textId="77777777" w:rsidR="00925709" w:rsidRPr="00925709" w:rsidRDefault="00925709" w:rsidP="00925709">
      <w:pPr>
        <w:jc w:val="center"/>
        <w:rPr>
          <w:color w:val="000000"/>
          <w:sz w:val="20"/>
        </w:rPr>
      </w:pPr>
      <w:r w:rsidRPr="00925709">
        <w:rPr>
          <w:b/>
          <w:bCs/>
          <w:caps/>
          <w:color w:val="000000"/>
          <w:sz w:val="20"/>
        </w:rPr>
        <w:t>18.  NENUGALIMA JĖGA (FORCE MAJEURE)</w:t>
      </w:r>
    </w:p>
    <w:p w14:paraId="051CDFD1" w14:textId="77777777" w:rsidR="00925709" w:rsidRPr="00925709" w:rsidRDefault="00925709" w:rsidP="00925709">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3FC30AE0" w14:textId="77777777" w:rsidR="00925709" w:rsidRPr="00925709" w:rsidRDefault="00925709" w:rsidP="00925709">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388504D3" w14:textId="77777777" w:rsidR="00925709" w:rsidRPr="00925709" w:rsidRDefault="00925709" w:rsidP="00925709">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16D723" w14:textId="77777777" w:rsidR="00925709" w:rsidRPr="00925709" w:rsidRDefault="00925709" w:rsidP="00925709">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48344E" w14:textId="77777777" w:rsidR="00925709" w:rsidRPr="00925709" w:rsidRDefault="00925709" w:rsidP="00925709">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0B5EF6" w14:textId="77777777" w:rsidR="00925709" w:rsidRPr="00925709" w:rsidRDefault="00925709" w:rsidP="00925709">
      <w:pPr>
        <w:jc w:val="both"/>
        <w:rPr>
          <w:color w:val="000000"/>
          <w:sz w:val="20"/>
        </w:rPr>
      </w:pPr>
      <w:r w:rsidRPr="00925709">
        <w:rPr>
          <w:color w:val="000000"/>
          <w:sz w:val="20"/>
        </w:rPr>
        <w:lastRenderedPageBreak/>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470046" w14:textId="77777777" w:rsidR="00925709" w:rsidRPr="00925709" w:rsidRDefault="00925709" w:rsidP="00925709">
      <w:pPr>
        <w:ind w:firstLine="62"/>
        <w:jc w:val="both"/>
        <w:rPr>
          <w:color w:val="000000"/>
          <w:sz w:val="20"/>
        </w:rPr>
      </w:pPr>
    </w:p>
    <w:p w14:paraId="2BE24F67" w14:textId="77777777" w:rsidR="00925709" w:rsidRPr="00925709" w:rsidRDefault="00925709" w:rsidP="00925709">
      <w:pPr>
        <w:jc w:val="center"/>
        <w:rPr>
          <w:color w:val="000000"/>
          <w:sz w:val="20"/>
        </w:rPr>
      </w:pPr>
      <w:r w:rsidRPr="00925709">
        <w:rPr>
          <w:b/>
          <w:bCs/>
          <w:caps/>
          <w:color w:val="000000"/>
          <w:sz w:val="20"/>
        </w:rPr>
        <w:t>19.  SUTARTIES NUOSTATŲ NEGALIOJIMAS</w:t>
      </w:r>
    </w:p>
    <w:p w14:paraId="1F929488" w14:textId="77777777" w:rsidR="00925709" w:rsidRPr="00925709" w:rsidRDefault="00925709" w:rsidP="00925709">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8F2A8" w14:textId="77777777" w:rsidR="00925709" w:rsidRPr="00925709" w:rsidRDefault="00925709" w:rsidP="00925709">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61FB49" w14:textId="77777777" w:rsidR="00925709" w:rsidRPr="00925709" w:rsidRDefault="00925709" w:rsidP="00925709">
      <w:pPr>
        <w:ind w:firstLine="62"/>
        <w:jc w:val="both"/>
        <w:rPr>
          <w:color w:val="000000"/>
          <w:sz w:val="20"/>
        </w:rPr>
      </w:pPr>
    </w:p>
    <w:p w14:paraId="59F1FAB5" w14:textId="77777777" w:rsidR="00925709" w:rsidRPr="00925709" w:rsidRDefault="00925709" w:rsidP="00925709">
      <w:pPr>
        <w:jc w:val="center"/>
        <w:rPr>
          <w:color w:val="000000"/>
          <w:sz w:val="20"/>
        </w:rPr>
      </w:pPr>
      <w:r w:rsidRPr="00925709">
        <w:rPr>
          <w:b/>
          <w:bCs/>
          <w:caps/>
          <w:color w:val="000000"/>
          <w:sz w:val="20"/>
        </w:rPr>
        <w:t>20.  SUTARTIES PAKEITIMAI</w:t>
      </w:r>
    </w:p>
    <w:p w14:paraId="3281B424" w14:textId="77777777" w:rsidR="00925709" w:rsidRPr="00925709" w:rsidRDefault="00925709" w:rsidP="00925709">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34E89E0C" w14:textId="77777777" w:rsidR="00925709" w:rsidRPr="00925709" w:rsidRDefault="00925709" w:rsidP="00925709">
      <w:pPr>
        <w:jc w:val="both"/>
        <w:rPr>
          <w:color w:val="000000"/>
          <w:sz w:val="20"/>
        </w:rPr>
      </w:pPr>
      <w:r w:rsidRPr="00925709">
        <w:rPr>
          <w:color w:val="000000"/>
          <w:sz w:val="20"/>
        </w:rPr>
        <w:t>20.2. Sutarties pakeitimai įforminami Šalims sudarant Susitarimą.</w:t>
      </w:r>
    </w:p>
    <w:p w14:paraId="5B040B73" w14:textId="77777777" w:rsidR="00925709" w:rsidRPr="00925709" w:rsidRDefault="00925709" w:rsidP="00925709">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38137E" w14:textId="77777777" w:rsidR="00925709" w:rsidRPr="00925709" w:rsidRDefault="00925709" w:rsidP="00925709">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1350A503" w14:textId="77777777" w:rsidR="00925709" w:rsidRPr="00925709" w:rsidRDefault="00925709" w:rsidP="00925709">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D72E92" w14:textId="77777777" w:rsidR="00925709" w:rsidRPr="00925709" w:rsidRDefault="00925709" w:rsidP="00925709">
      <w:pPr>
        <w:ind w:firstLine="62"/>
        <w:jc w:val="both"/>
        <w:rPr>
          <w:color w:val="000000"/>
          <w:sz w:val="20"/>
        </w:rPr>
      </w:pPr>
    </w:p>
    <w:p w14:paraId="35225FA5" w14:textId="77777777" w:rsidR="00925709" w:rsidRPr="00925709" w:rsidRDefault="00925709" w:rsidP="00925709">
      <w:pPr>
        <w:jc w:val="center"/>
        <w:rPr>
          <w:color w:val="000000"/>
          <w:sz w:val="20"/>
        </w:rPr>
      </w:pPr>
      <w:r w:rsidRPr="00925709">
        <w:rPr>
          <w:b/>
          <w:bCs/>
          <w:caps/>
          <w:color w:val="000000"/>
          <w:sz w:val="20"/>
        </w:rPr>
        <w:t>21.  SUTARTIES SUSTABDYMAS</w:t>
      </w:r>
    </w:p>
    <w:p w14:paraId="04D127AF" w14:textId="77777777" w:rsidR="00925709" w:rsidRPr="00925709" w:rsidRDefault="00925709" w:rsidP="00925709">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EC295C" w14:textId="77777777" w:rsidR="00925709" w:rsidRPr="00925709" w:rsidRDefault="00925709" w:rsidP="00925709">
      <w:pPr>
        <w:jc w:val="both"/>
        <w:textAlignment w:val="baseline"/>
        <w:rPr>
          <w:color w:val="000000"/>
          <w:sz w:val="20"/>
        </w:rPr>
      </w:pPr>
      <w:r w:rsidRPr="00925709">
        <w:rPr>
          <w:color w:val="000000"/>
          <w:sz w:val="20"/>
        </w:rPr>
        <w:t>21.2. Prekių (jų dalies) tiekimas gali būti stabdomas esant bent vienai iš šių aplinkybių: </w:t>
      </w:r>
    </w:p>
    <w:p w14:paraId="0CFB9584" w14:textId="77777777" w:rsidR="00925709" w:rsidRPr="00925709" w:rsidRDefault="00925709" w:rsidP="00925709">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3B11C" w14:textId="77777777" w:rsidR="00925709" w:rsidRPr="00925709" w:rsidRDefault="00925709" w:rsidP="00925709">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64CE55F0" w14:textId="77777777" w:rsidR="00925709" w:rsidRPr="00925709" w:rsidRDefault="00925709" w:rsidP="00925709">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5AC3BF10" w14:textId="77777777" w:rsidR="00925709" w:rsidRPr="00925709" w:rsidRDefault="00925709" w:rsidP="00925709">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2285B1B7" w14:textId="77777777" w:rsidR="00925709" w:rsidRPr="00925709" w:rsidRDefault="00925709" w:rsidP="00925709">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7DFF7858" w14:textId="77777777" w:rsidR="00925709" w:rsidRPr="00925709" w:rsidRDefault="00925709" w:rsidP="00925709">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4CB8B105" w14:textId="77777777" w:rsidR="00925709" w:rsidRPr="00925709" w:rsidRDefault="00925709" w:rsidP="00925709">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646BD9C4" w14:textId="77777777" w:rsidR="00925709" w:rsidRPr="00925709" w:rsidRDefault="00925709" w:rsidP="00925709">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188E22F3" w14:textId="77777777" w:rsidR="00925709" w:rsidRPr="00925709" w:rsidRDefault="00925709" w:rsidP="00925709">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1FDF8997" w14:textId="77777777" w:rsidR="00925709" w:rsidRPr="00925709" w:rsidRDefault="00925709" w:rsidP="00925709">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5DAE1A01" w14:textId="77777777" w:rsidR="00925709" w:rsidRPr="00925709" w:rsidRDefault="00925709" w:rsidP="00925709">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7B288262" w14:textId="77777777" w:rsidR="00925709" w:rsidRPr="00925709" w:rsidRDefault="00925709" w:rsidP="00925709">
      <w:pPr>
        <w:jc w:val="both"/>
        <w:textAlignment w:val="baseline"/>
        <w:rPr>
          <w:color w:val="000000"/>
          <w:sz w:val="20"/>
        </w:rPr>
      </w:pPr>
      <w:r w:rsidRPr="00925709">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925709">
        <w:rPr>
          <w:color w:val="000000"/>
          <w:sz w:val="20"/>
        </w:rPr>
        <w:lastRenderedPageBreak/>
        <w:t>sprendimą dėl sutartinių įsipareigojimų vykdymo stabdymo. Tiekėjui nepateikus konkrečių argumentų, faktų, pagrįstų įrodymais, Pirkėjas turi teisę raštu atsisakyti patvirtinti stabdymą. </w:t>
      </w:r>
    </w:p>
    <w:p w14:paraId="5C1EEAA0" w14:textId="77777777" w:rsidR="00925709" w:rsidRPr="00925709" w:rsidRDefault="00925709" w:rsidP="00925709">
      <w:pPr>
        <w:jc w:val="both"/>
        <w:rPr>
          <w:color w:val="000000"/>
          <w:sz w:val="20"/>
        </w:rPr>
      </w:pPr>
      <w:r w:rsidRPr="00925709">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91BF43D" w14:textId="77777777" w:rsidR="00925709" w:rsidRPr="00925709" w:rsidRDefault="00925709" w:rsidP="00925709">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30758228" w14:textId="77777777" w:rsidR="00925709" w:rsidRPr="00925709" w:rsidRDefault="00925709" w:rsidP="00925709">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F02A3" w14:textId="77777777" w:rsidR="00925709" w:rsidRPr="00925709" w:rsidRDefault="00925709" w:rsidP="00925709">
      <w:pPr>
        <w:jc w:val="both"/>
        <w:rPr>
          <w:color w:val="000000"/>
          <w:sz w:val="20"/>
        </w:rPr>
      </w:pPr>
      <w:r w:rsidRPr="00925709">
        <w:rPr>
          <w:color w:val="000000"/>
          <w:sz w:val="20"/>
        </w:rPr>
        <w:t>21.7. Sutartinių įsipareigojimų vykdymas stabdomas ne ilgesniam kaip konkrečios, pagrįstos aplinkybės egzistavimo laikotarpiui.</w:t>
      </w:r>
    </w:p>
    <w:p w14:paraId="05E4F359" w14:textId="77777777" w:rsidR="00925709" w:rsidRPr="00925709" w:rsidRDefault="00925709" w:rsidP="00925709">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583F6D" w14:textId="77777777" w:rsidR="00925709" w:rsidRPr="00925709" w:rsidRDefault="00925709" w:rsidP="00925709">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38604E0" w14:textId="77777777" w:rsidR="00925709" w:rsidRPr="00925709" w:rsidRDefault="00925709" w:rsidP="00925709">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75DBC5" w14:textId="77777777" w:rsidR="00925709" w:rsidRPr="00925709" w:rsidRDefault="00925709" w:rsidP="00925709">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F7CD89A" w14:textId="77777777" w:rsidR="00925709" w:rsidRPr="00925709" w:rsidRDefault="00925709" w:rsidP="00925709">
      <w:pPr>
        <w:ind w:firstLine="62"/>
        <w:jc w:val="both"/>
        <w:textAlignment w:val="baseline"/>
        <w:rPr>
          <w:color w:val="000000"/>
          <w:sz w:val="20"/>
        </w:rPr>
      </w:pPr>
    </w:p>
    <w:p w14:paraId="038E6317" w14:textId="77777777" w:rsidR="00925709" w:rsidRPr="00925709" w:rsidRDefault="00925709" w:rsidP="00925709">
      <w:pPr>
        <w:jc w:val="center"/>
        <w:rPr>
          <w:color w:val="000000"/>
          <w:sz w:val="20"/>
        </w:rPr>
      </w:pPr>
      <w:r w:rsidRPr="00925709">
        <w:rPr>
          <w:b/>
          <w:bCs/>
          <w:caps/>
          <w:color w:val="000000"/>
          <w:sz w:val="20"/>
        </w:rPr>
        <w:t>22.  SUTARTIES NUTRAUKIMAS</w:t>
      </w:r>
    </w:p>
    <w:p w14:paraId="1DD7F8A1" w14:textId="77777777" w:rsidR="00925709" w:rsidRPr="00925709" w:rsidRDefault="00925709" w:rsidP="00925709">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0169F93B" w14:textId="77777777" w:rsidR="00925709" w:rsidRPr="00925709" w:rsidRDefault="00925709" w:rsidP="00925709">
      <w:pPr>
        <w:ind w:firstLine="62"/>
        <w:jc w:val="both"/>
        <w:rPr>
          <w:color w:val="000000"/>
          <w:sz w:val="20"/>
        </w:rPr>
      </w:pPr>
    </w:p>
    <w:p w14:paraId="598AFD83" w14:textId="77777777" w:rsidR="00925709" w:rsidRPr="00925709" w:rsidRDefault="00925709" w:rsidP="00925709">
      <w:pPr>
        <w:jc w:val="center"/>
        <w:rPr>
          <w:color w:val="000000"/>
          <w:sz w:val="20"/>
        </w:rPr>
      </w:pPr>
      <w:r w:rsidRPr="00925709">
        <w:rPr>
          <w:b/>
          <w:bCs/>
          <w:color w:val="000000"/>
          <w:sz w:val="20"/>
        </w:rPr>
        <w:t>22.1.  Pretenzijos dėl Sutarties pažeidimų</w:t>
      </w:r>
    </w:p>
    <w:p w14:paraId="75F04EC6" w14:textId="77777777" w:rsidR="00925709" w:rsidRPr="00925709" w:rsidRDefault="00925709" w:rsidP="00925709">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0B08E1" w14:textId="77777777" w:rsidR="00925709" w:rsidRPr="00925709" w:rsidRDefault="00925709" w:rsidP="00925709">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5605877" w14:textId="77777777" w:rsidR="00925709" w:rsidRPr="00925709" w:rsidRDefault="00925709" w:rsidP="00925709">
      <w:pPr>
        <w:ind w:firstLine="62"/>
        <w:jc w:val="both"/>
        <w:textAlignment w:val="baseline"/>
        <w:rPr>
          <w:color w:val="000000"/>
          <w:sz w:val="20"/>
        </w:rPr>
      </w:pPr>
    </w:p>
    <w:p w14:paraId="5C2E6D99" w14:textId="77777777" w:rsidR="00925709" w:rsidRPr="00925709" w:rsidRDefault="00925709" w:rsidP="00925709">
      <w:pPr>
        <w:jc w:val="center"/>
        <w:rPr>
          <w:color w:val="000000"/>
          <w:sz w:val="20"/>
        </w:rPr>
      </w:pPr>
      <w:r w:rsidRPr="00925709">
        <w:rPr>
          <w:b/>
          <w:bCs/>
          <w:color w:val="000000"/>
          <w:sz w:val="20"/>
        </w:rPr>
        <w:t>22.2.  Sutarties nutraukimas Pirkėjo iniciatyva</w:t>
      </w:r>
    </w:p>
    <w:p w14:paraId="4344C1DE" w14:textId="77777777" w:rsidR="00925709" w:rsidRPr="00925709" w:rsidRDefault="00925709" w:rsidP="00925709">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CE4394" w14:textId="77777777" w:rsidR="00925709" w:rsidRPr="00925709" w:rsidRDefault="00925709" w:rsidP="00925709">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67036E1D" w14:textId="77777777" w:rsidR="00925709" w:rsidRPr="00925709" w:rsidRDefault="00925709" w:rsidP="00925709">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09A43737" w14:textId="77777777" w:rsidR="00925709" w:rsidRPr="00925709" w:rsidRDefault="00925709" w:rsidP="00925709">
      <w:pPr>
        <w:jc w:val="both"/>
        <w:rPr>
          <w:sz w:val="20"/>
        </w:rPr>
      </w:pPr>
      <w:r w:rsidRPr="00925709">
        <w:rPr>
          <w:sz w:val="20"/>
        </w:rPr>
        <w:t>22.2.2.2. Tiekėjo padėtis pasikeičia ir jis atitinka pirkimo dokumentuose nustatytą pašalinimo pagrindą;</w:t>
      </w:r>
    </w:p>
    <w:p w14:paraId="7BE6E2F0" w14:textId="77777777" w:rsidR="00925709" w:rsidRPr="00925709" w:rsidRDefault="00925709" w:rsidP="00925709">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639D0699" w14:textId="77777777" w:rsidR="00925709" w:rsidRPr="00925709" w:rsidRDefault="00925709" w:rsidP="00925709">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1A130DB3" w14:textId="77777777" w:rsidR="00925709" w:rsidRPr="00925709" w:rsidRDefault="00925709" w:rsidP="00925709">
      <w:pPr>
        <w:jc w:val="both"/>
        <w:textAlignment w:val="baseline"/>
        <w:rPr>
          <w:color w:val="000000"/>
          <w:sz w:val="20"/>
        </w:rPr>
      </w:pPr>
      <w:r w:rsidRPr="00925709">
        <w:rPr>
          <w:color w:val="000000"/>
          <w:sz w:val="20"/>
        </w:rPr>
        <w:t>22.2.2.5. Pirkėjo valdymo organas priima sprendimą, dėl kurio Sutarties poreikis išnyksta; </w:t>
      </w:r>
    </w:p>
    <w:p w14:paraId="68015801" w14:textId="77777777" w:rsidR="00925709" w:rsidRPr="00925709" w:rsidRDefault="00925709" w:rsidP="00925709">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1699FF40" w14:textId="77777777" w:rsidR="00925709" w:rsidRPr="00925709" w:rsidRDefault="00925709" w:rsidP="00925709">
      <w:pPr>
        <w:jc w:val="both"/>
        <w:textAlignment w:val="baseline"/>
        <w:rPr>
          <w:sz w:val="20"/>
        </w:rPr>
      </w:pPr>
      <w:r w:rsidRPr="00925709">
        <w:rPr>
          <w:sz w:val="20"/>
        </w:rPr>
        <w:lastRenderedPageBreak/>
        <w:t>22.2.2.7. keičiasi Pirkėjo organizacinė struktūra – juridinis statusas, pobūdis ar valdymo struktūra ir tai gali turėti įtakos tinkamam Sutarties įvykdymui arba Sutarties poreikiui; </w:t>
      </w:r>
    </w:p>
    <w:p w14:paraId="2CE1E868" w14:textId="77777777" w:rsidR="00925709" w:rsidRPr="00925709" w:rsidRDefault="00925709" w:rsidP="00925709">
      <w:pPr>
        <w:jc w:val="both"/>
        <w:textAlignment w:val="baseline"/>
        <w:rPr>
          <w:color w:val="000000"/>
          <w:sz w:val="20"/>
        </w:rPr>
      </w:pPr>
      <w:r w:rsidRPr="00925709">
        <w:rPr>
          <w:color w:val="000000"/>
          <w:sz w:val="20"/>
        </w:rPr>
        <w:t>22.2.2.8. nebelieka perkamų Prekių poreikio; </w:t>
      </w:r>
    </w:p>
    <w:p w14:paraId="719DB36C" w14:textId="77777777" w:rsidR="00925709" w:rsidRPr="00925709" w:rsidRDefault="00925709" w:rsidP="00925709">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49F927AD" w14:textId="77777777" w:rsidR="00925709" w:rsidRPr="00925709" w:rsidRDefault="00925709" w:rsidP="00925709">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673F1FC" w14:textId="77777777" w:rsidR="00925709" w:rsidRPr="00925709" w:rsidRDefault="00925709" w:rsidP="00925709">
      <w:pPr>
        <w:jc w:val="both"/>
        <w:textAlignment w:val="baseline"/>
        <w:rPr>
          <w:color w:val="000000"/>
          <w:sz w:val="20"/>
        </w:rPr>
      </w:pPr>
      <w:r w:rsidRPr="00925709">
        <w:rPr>
          <w:color w:val="000000"/>
          <w:sz w:val="20"/>
        </w:rPr>
        <w:t>22.2.2.11. Tiekėjas atsisako pašalinti arba nepašalina Prekių trūkumų per Pirkėjo nustatytus protingus terminus;</w:t>
      </w:r>
    </w:p>
    <w:p w14:paraId="59173E17" w14:textId="77777777" w:rsidR="00925709" w:rsidRPr="00925709" w:rsidRDefault="00925709" w:rsidP="00925709">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BB5E7C6" w14:textId="77777777" w:rsidR="00925709" w:rsidRPr="00925709" w:rsidRDefault="00925709" w:rsidP="00925709">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C897497" w14:textId="77777777" w:rsidR="00925709" w:rsidRPr="00925709" w:rsidRDefault="00925709" w:rsidP="00925709">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004AA0CC" w14:textId="77777777" w:rsidR="00925709" w:rsidRPr="00925709" w:rsidRDefault="00925709" w:rsidP="00925709">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0760B7" w14:textId="77777777" w:rsidR="00925709" w:rsidRPr="00925709" w:rsidRDefault="00925709" w:rsidP="00925709">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162593" w14:textId="77777777" w:rsidR="00925709" w:rsidRPr="00925709" w:rsidRDefault="00925709" w:rsidP="00925709">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AC3924" w14:textId="77777777" w:rsidR="00925709" w:rsidRPr="00925709" w:rsidRDefault="00925709" w:rsidP="00925709">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18F184" w14:textId="77777777" w:rsidR="00925709" w:rsidRPr="00925709" w:rsidRDefault="00925709" w:rsidP="00925709">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1DF6542F" w14:textId="77777777" w:rsidR="00925709" w:rsidRPr="00925709" w:rsidRDefault="00925709" w:rsidP="00925709">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0E08530A" w14:textId="77777777" w:rsidR="00925709" w:rsidRPr="00925709" w:rsidRDefault="00925709" w:rsidP="00925709">
      <w:pPr>
        <w:ind w:firstLine="62"/>
        <w:jc w:val="both"/>
        <w:textAlignment w:val="baseline"/>
        <w:rPr>
          <w:color w:val="000000"/>
          <w:sz w:val="20"/>
        </w:rPr>
      </w:pPr>
    </w:p>
    <w:p w14:paraId="70665071" w14:textId="77777777" w:rsidR="00925709" w:rsidRPr="00925709" w:rsidRDefault="00925709" w:rsidP="00925709">
      <w:pPr>
        <w:jc w:val="center"/>
        <w:rPr>
          <w:color w:val="000000"/>
          <w:sz w:val="20"/>
        </w:rPr>
      </w:pPr>
      <w:r w:rsidRPr="00925709">
        <w:rPr>
          <w:b/>
          <w:bCs/>
          <w:color w:val="000000"/>
          <w:sz w:val="20"/>
        </w:rPr>
        <w:t>22.3.  Sutarties nutraukimas Tiekėjo iniciatyva</w:t>
      </w:r>
    </w:p>
    <w:p w14:paraId="5C209D09" w14:textId="77777777" w:rsidR="00925709" w:rsidRPr="00925709" w:rsidRDefault="00925709" w:rsidP="00925709">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3553DC" w14:textId="77777777" w:rsidR="00925709" w:rsidRPr="00925709" w:rsidRDefault="00925709" w:rsidP="00925709">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1ADF06DA" w14:textId="77777777" w:rsidR="00925709" w:rsidRPr="00925709" w:rsidRDefault="00925709" w:rsidP="00925709">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168A32" w14:textId="77777777" w:rsidR="00925709" w:rsidRPr="00925709" w:rsidRDefault="00925709" w:rsidP="00925709">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0C0986C" w14:textId="77777777" w:rsidR="00925709" w:rsidRPr="00925709" w:rsidRDefault="00925709" w:rsidP="00925709">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7A4559B" w14:textId="77777777" w:rsidR="00925709" w:rsidRPr="00925709" w:rsidRDefault="00925709" w:rsidP="00925709">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74E436" w14:textId="77777777" w:rsidR="00925709" w:rsidRPr="00925709" w:rsidRDefault="00925709" w:rsidP="00925709">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D63E1B5" w14:textId="77777777" w:rsidR="00925709" w:rsidRPr="00925709" w:rsidRDefault="00925709" w:rsidP="00925709">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6BD69A6B" w14:textId="77777777" w:rsidR="00925709" w:rsidRPr="00925709" w:rsidRDefault="00925709" w:rsidP="00925709">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2EEE785" w14:textId="77777777" w:rsidR="00925709" w:rsidRPr="00925709" w:rsidRDefault="00925709" w:rsidP="00925709">
      <w:pPr>
        <w:ind w:firstLine="62"/>
        <w:jc w:val="both"/>
        <w:textAlignment w:val="baseline"/>
        <w:rPr>
          <w:color w:val="000000"/>
          <w:sz w:val="20"/>
        </w:rPr>
      </w:pPr>
    </w:p>
    <w:p w14:paraId="42349B7A" w14:textId="77777777" w:rsidR="00925709" w:rsidRPr="00925709" w:rsidRDefault="00925709" w:rsidP="00925709">
      <w:pPr>
        <w:jc w:val="center"/>
        <w:rPr>
          <w:color w:val="000000"/>
          <w:sz w:val="20"/>
        </w:rPr>
      </w:pPr>
      <w:r w:rsidRPr="00925709">
        <w:rPr>
          <w:b/>
          <w:bCs/>
          <w:color w:val="000000"/>
          <w:sz w:val="20"/>
        </w:rPr>
        <w:t>22.4.  Šalių teisės ir pareigos Sutarties nutraukimo atveju</w:t>
      </w:r>
    </w:p>
    <w:p w14:paraId="0D6709D5" w14:textId="77777777" w:rsidR="00925709" w:rsidRPr="00925709" w:rsidRDefault="00925709" w:rsidP="00925709">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44F0FB62" w14:textId="77777777" w:rsidR="00925709" w:rsidRPr="00925709" w:rsidRDefault="00925709" w:rsidP="00925709">
      <w:pPr>
        <w:jc w:val="both"/>
        <w:textAlignment w:val="baseline"/>
        <w:rPr>
          <w:color w:val="000000"/>
          <w:sz w:val="20"/>
        </w:rPr>
      </w:pPr>
      <w:r w:rsidRPr="00925709">
        <w:rPr>
          <w:color w:val="000000"/>
          <w:sz w:val="20"/>
        </w:rPr>
        <w:t>22.4.2. Nutraukus Sutartį, Šalys privalo: </w:t>
      </w:r>
    </w:p>
    <w:p w14:paraId="6BE8B19F" w14:textId="77777777" w:rsidR="00925709" w:rsidRPr="00925709" w:rsidRDefault="00925709" w:rsidP="00925709">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58F3047D" w14:textId="77777777" w:rsidR="00925709" w:rsidRPr="00925709" w:rsidRDefault="00925709" w:rsidP="00925709">
      <w:pPr>
        <w:jc w:val="both"/>
        <w:textAlignment w:val="baseline"/>
        <w:rPr>
          <w:color w:val="000000"/>
          <w:sz w:val="20"/>
        </w:rPr>
      </w:pPr>
      <w:r w:rsidRPr="00925709">
        <w:rPr>
          <w:color w:val="000000"/>
          <w:sz w:val="20"/>
        </w:rPr>
        <w:t>22.4.2.2. atsiskaityti už iki Sutarties nutraukimo pristatytas Prekes, atitinkančias Sutarties reikalavimus; </w:t>
      </w:r>
    </w:p>
    <w:p w14:paraId="7E00269E" w14:textId="77777777" w:rsidR="00925709" w:rsidRPr="00925709" w:rsidRDefault="00925709" w:rsidP="00925709">
      <w:pPr>
        <w:jc w:val="both"/>
        <w:textAlignment w:val="baseline"/>
        <w:rPr>
          <w:color w:val="000000"/>
          <w:sz w:val="20"/>
        </w:rPr>
      </w:pPr>
      <w:r w:rsidRPr="00925709">
        <w:rPr>
          <w:color w:val="000000"/>
          <w:sz w:val="20"/>
        </w:rPr>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66D67B39" w14:textId="77777777" w:rsidR="00925709" w:rsidRPr="00925709" w:rsidRDefault="00925709" w:rsidP="00925709">
      <w:pPr>
        <w:ind w:firstLine="62"/>
        <w:jc w:val="both"/>
        <w:textAlignment w:val="baseline"/>
        <w:rPr>
          <w:color w:val="000000"/>
          <w:sz w:val="20"/>
        </w:rPr>
      </w:pPr>
    </w:p>
    <w:p w14:paraId="4D42356A" w14:textId="77777777" w:rsidR="00925709" w:rsidRPr="00925709" w:rsidRDefault="00925709" w:rsidP="00925709">
      <w:pPr>
        <w:jc w:val="center"/>
        <w:rPr>
          <w:color w:val="000000"/>
          <w:sz w:val="20"/>
        </w:rPr>
      </w:pPr>
      <w:r w:rsidRPr="00925709">
        <w:rPr>
          <w:b/>
          <w:bCs/>
          <w:caps/>
          <w:color w:val="000000"/>
          <w:sz w:val="20"/>
        </w:rPr>
        <w:t>23.  PREKIŲ MODELIO AR GAMINTOJO KEITIMAS</w:t>
      </w:r>
    </w:p>
    <w:p w14:paraId="4CEB3860" w14:textId="77777777" w:rsidR="00925709" w:rsidRPr="00925709" w:rsidRDefault="00925709" w:rsidP="00925709">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76DE98FC" w14:textId="77777777" w:rsidR="00925709" w:rsidRPr="00925709" w:rsidRDefault="00925709" w:rsidP="00925709">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549FE86B" w14:textId="77777777" w:rsidR="00925709" w:rsidRPr="00925709" w:rsidRDefault="00925709" w:rsidP="00925709">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A427DE" w14:textId="77777777" w:rsidR="00925709" w:rsidRPr="00925709" w:rsidRDefault="00925709" w:rsidP="00925709">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559A1EB4" w14:textId="77777777" w:rsidR="00925709" w:rsidRPr="00925709" w:rsidRDefault="00925709" w:rsidP="00925709">
      <w:pPr>
        <w:jc w:val="both"/>
        <w:rPr>
          <w:color w:val="000000"/>
          <w:sz w:val="20"/>
        </w:rPr>
      </w:pPr>
      <w:r w:rsidRPr="00925709">
        <w:rPr>
          <w:color w:val="000000"/>
          <w:sz w:val="20"/>
        </w:rPr>
        <w:t>23.1.4. Šalys sudarė rašytinį Susitarimą prie Sutarties dėl Prekių keitimo.</w:t>
      </w:r>
    </w:p>
    <w:p w14:paraId="1498BBEE" w14:textId="77777777" w:rsidR="00925709" w:rsidRPr="00925709" w:rsidRDefault="00925709" w:rsidP="00925709">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26E5973" w14:textId="77777777" w:rsidR="00925709" w:rsidRPr="00925709" w:rsidRDefault="00925709" w:rsidP="00925709">
      <w:pPr>
        <w:ind w:firstLine="62"/>
        <w:jc w:val="both"/>
        <w:rPr>
          <w:color w:val="000000"/>
          <w:sz w:val="20"/>
        </w:rPr>
      </w:pPr>
    </w:p>
    <w:p w14:paraId="1E6A6F44" w14:textId="77777777" w:rsidR="00925709" w:rsidRPr="00925709" w:rsidRDefault="00925709" w:rsidP="00925709">
      <w:pPr>
        <w:ind w:left="360" w:hanging="360"/>
        <w:jc w:val="center"/>
        <w:rPr>
          <w:color w:val="000000"/>
          <w:sz w:val="20"/>
        </w:rPr>
      </w:pPr>
      <w:r w:rsidRPr="00925709">
        <w:rPr>
          <w:b/>
          <w:bCs/>
          <w:caps/>
          <w:color w:val="000000"/>
          <w:sz w:val="20"/>
        </w:rPr>
        <w:t>24.  BENDRAVIMO TVARKA IR KALBA</w:t>
      </w:r>
    </w:p>
    <w:p w14:paraId="1F088E27" w14:textId="77777777" w:rsidR="00925709" w:rsidRPr="00925709" w:rsidRDefault="00925709" w:rsidP="00925709">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26422D56" w14:textId="77777777" w:rsidR="00925709" w:rsidRPr="00925709" w:rsidRDefault="00925709" w:rsidP="00925709">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D1F470" w14:textId="77777777" w:rsidR="00925709" w:rsidRPr="00925709" w:rsidRDefault="00925709" w:rsidP="00925709">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389B4F5E" w14:textId="77777777" w:rsidR="00925709" w:rsidRPr="00925709" w:rsidRDefault="00925709" w:rsidP="00925709">
      <w:pPr>
        <w:jc w:val="both"/>
        <w:rPr>
          <w:color w:val="000000"/>
          <w:sz w:val="20"/>
        </w:rPr>
      </w:pPr>
      <w:r w:rsidRPr="00925709">
        <w:rPr>
          <w:color w:val="000000"/>
          <w:sz w:val="20"/>
        </w:rPr>
        <w:t>24.4. Jeigu pranešimas siunčiamas el. paštu, laikoma, kad Šalis jį gavo kitą darbo dieną.</w:t>
      </w:r>
    </w:p>
    <w:p w14:paraId="3940AB75" w14:textId="77777777" w:rsidR="00925709" w:rsidRPr="00925709" w:rsidRDefault="00925709" w:rsidP="00925709">
      <w:pPr>
        <w:jc w:val="both"/>
        <w:rPr>
          <w:color w:val="000000"/>
          <w:sz w:val="20"/>
        </w:rPr>
      </w:pPr>
      <w:r w:rsidRPr="00925709">
        <w:rPr>
          <w:color w:val="000000"/>
          <w:sz w:val="20"/>
        </w:rPr>
        <w:t>24.5. Jeigu pranešimas siunčiamas keliais skirtingais būdais, laikoma, kad gavėjas jį gavo tada, kai jis gavo pirmesnįjį pranešimą.</w:t>
      </w:r>
    </w:p>
    <w:p w14:paraId="00FE66F9" w14:textId="77777777" w:rsidR="00925709" w:rsidRPr="00925709" w:rsidRDefault="00925709" w:rsidP="00925709">
      <w:pPr>
        <w:ind w:firstLine="62"/>
        <w:jc w:val="both"/>
        <w:rPr>
          <w:color w:val="000000"/>
          <w:sz w:val="20"/>
        </w:rPr>
      </w:pPr>
    </w:p>
    <w:p w14:paraId="3AC10C2A" w14:textId="77777777" w:rsidR="00925709" w:rsidRPr="00925709" w:rsidRDefault="00925709" w:rsidP="00925709">
      <w:pPr>
        <w:ind w:left="360" w:hanging="360"/>
        <w:jc w:val="center"/>
        <w:rPr>
          <w:color w:val="000000"/>
          <w:sz w:val="20"/>
        </w:rPr>
      </w:pPr>
      <w:r w:rsidRPr="00925709">
        <w:rPr>
          <w:b/>
          <w:bCs/>
          <w:caps/>
          <w:color w:val="000000"/>
          <w:sz w:val="20"/>
        </w:rPr>
        <w:t>25.  PRETENZIJOS IR GINČŲ SPRENDIMAS</w:t>
      </w:r>
    </w:p>
    <w:p w14:paraId="62CC4668" w14:textId="77777777" w:rsidR="00925709" w:rsidRPr="00925709" w:rsidRDefault="00925709" w:rsidP="00925709">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1B5F9DE" w14:textId="77777777" w:rsidR="00925709" w:rsidRPr="00925709" w:rsidRDefault="00925709" w:rsidP="00925709">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3F9DAD" w14:textId="77777777" w:rsidR="00925709" w:rsidRPr="00925709" w:rsidRDefault="00925709" w:rsidP="00925709">
      <w:pPr>
        <w:jc w:val="both"/>
        <w:rPr>
          <w:color w:val="000000"/>
          <w:sz w:val="20"/>
        </w:rPr>
      </w:pPr>
      <w:r w:rsidRPr="00925709">
        <w:rPr>
          <w:color w:val="000000"/>
          <w:sz w:val="20"/>
        </w:rPr>
        <w:t>25.3. Kilę ginčai nesudaro pagrindo Šalims atsisakyti vykdyti savo prievoles pagal Sutartį.</w:t>
      </w:r>
    </w:p>
    <w:p w14:paraId="1C90E27F" w14:textId="77777777" w:rsidR="00925709" w:rsidRPr="00925709" w:rsidRDefault="00925709" w:rsidP="00925709">
      <w:pPr>
        <w:textAlignment w:val="center"/>
        <w:rPr>
          <w:color w:val="000000"/>
          <w:sz w:val="20"/>
        </w:rPr>
      </w:pPr>
    </w:p>
    <w:p w14:paraId="0AA3A810" w14:textId="074B4F8A" w:rsidR="00FE703D" w:rsidRPr="00925709" w:rsidRDefault="00925709" w:rsidP="00925709">
      <w:pPr>
        <w:jc w:val="center"/>
        <w:rPr>
          <w:sz w:val="20"/>
        </w:rPr>
      </w:pPr>
      <w:r w:rsidRPr="00925709">
        <w:rPr>
          <w:kern w:val="2"/>
          <w:sz w:val="20"/>
        </w:rPr>
        <w:t>________________</w:t>
      </w:r>
    </w:p>
    <w:sectPr w:rsidR="00FE703D" w:rsidRPr="00925709" w:rsidSect="00C0277E">
      <w:headerReference w:type="even" r:id="rId16"/>
      <w:headerReference w:type="default" r:id="rId17"/>
      <w:footerReference w:type="even" r:id="rId18"/>
      <w:headerReference w:type="first" r:id="rId19"/>
      <w:footerReference w:type="first" r:id="rId20"/>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CB98" w14:textId="77777777" w:rsidR="00E04636" w:rsidRDefault="00E04636">
      <w:pPr>
        <w:rPr>
          <w:kern w:val="2"/>
          <w:sz w:val="22"/>
          <w:szCs w:val="22"/>
          <w:lang w:val="en-US"/>
        </w:rPr>
      </w:pPr>
      <w:r>
        <w:rPr>
          <w:kern w:val="2"/>
          <w:sz w:val="22"/>
          <w:szCs w:val="22"/>
          <w:lang w:val="en-US"/>
        </w:rPr>
        <w:separator/>
      </w:r>
    </w:p>
  </w:endnote>
  <w:endnote w:type="continuationSeparator" w:id="0">
    <w:p w14:paraId="1ECEF62F" w14:textId="77777777" w:rsidR="00E04636" w:rsidRDefault="00E04636">
      <w:pPr>
        <w:rPr>
          <w:kern w:val="2"/>
          <w:sz w:val="22"/>
          <w:szCs w:val="22"/>
          <w:lang w:val="en-US"/>
        </w:rPr>
      </w:pPr>
      <w:r>
        <w:rPr>
          <w:kern w:val="2"/>
          <w:sz w:val="22"/>
          <w:szCs w:val="22"/>
          <w:lang w:val="en-US"/>
        </w:rPr>
        <w:continuationSeparator/>
      </w:r>
    </w:p>
  </w:endnote>
  <w:endnote w:type="continuationNotice" w:id="1">
    <w:p w14:paraId="67A4879D" w14:textId="77777777" w:rsidR="00E04636" w:rsidRDefault="00E0463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D63B" w14:textId="77777777" w:rsidR="00E04636" w:rsidRDefault="00E04636">
      <w:pPr>
        <w:rPr>
          <w:kern w:val="2"/>
          <w:sz w:val="22"/>
          <w:szCs w:val="22"/>
          <w:lang w:val="en-US"/>
        </w:rPr>
      </w:pPr>
      <w:r>
        <w:rPr>
          <w:kern w:val="2"/>
          <w:sz w:val="22"/>
          <w:szCs w:val="22"/>
          <w:lang w:val="en-US"/>
        </w:rPr>
        <w:separator/>
      </w:r>
    </w:p>
  </w:footnote>
  <w:footnote w:type="continuationSeparator" w:id="0">
    <w:p w14:paraId="7C571853" w14:textId="77777777" w:rsidR="00E04636" w:rsidRDefault="00E04636">
      <w:pPr>
        <w:rPr>
          <w:kern w:val="2"/>
          <w:sz w:val="22"/>
          <w:szCs w:val="22"/>
          <w:lang w:val="en-US"/>
        </w:rPr>
      </w:pPr>
      <w:r>
        <w:rPr>
          <w:kern w:val="2"/>
          <w:sz w:val="22"/>
          <w:szCs w:val="22"/>
          <w:lang w:val="en-US"/>
        </w:rPr>
        <w:continuationSeparator/>
      </w:r>
    </w:p>
  </w:footnote>
  <w:footnote w:type="continuationNotice" w:id="1">
    <w:p w14:paraId="10BE4977" w14:textId="77777777" w:rsidR="00E04636" w:rsidRDefault="00E0463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623C4"/>
    <w:rsid w:val="00064297"/>
    <w:rsid w:val="000734B6"/>
    <w:rsid w:val="0008132C"/>
    <w:rsid w:val="000B237A"/>
    <w:rsid w:val="000C3125"/>
    <w:rsid w:val="000D629B"/>
    <w:rsid w:val="000E69A3"/>
    <w:rsid w:val="00107CA1"/>
    <w:rsid w:val="001151F7"/>
    <w:rsid w:val="0012759A"/>
    <w:rsid w:val="0013120E"/>
    <w:rsid w:val="00137D4A"/>
    <w:rsid w:val="00140D9D"/>
    <w:rsid w:val="00162A8A"/>
    <w:rsid w:val="00174E6C"/>
    <w:rsid w:val="0019547E"/>
    <w:rsid w:val="001B206E"/>
    <w:rsid w:val="001E2DB3"/>
    <w:rsid w:val="001F174B"/>
    <w:rsid w:val="00211E30"/>
    <w:rsid w:val="002971DA"/>
    <w:rsid w:val="002A4BA1"/>
    <w:rsid w:val="002F145E"/>
    <w:rsid w:val="00321C3F"/>
    <w:rsid w:val="003826F4"/>
    <w:rsid w:val="00387D6D"/>
    <w:rsid w:val="003B732B"/>
    <w:rsid w:val="003E355C"/>
    <w:rsid w:val="003E6D48"/>
    <w:rsid w:val="00404429"/>
    <w:rsid w:val="00417A13"/>
    <w:rsid w:val="004201D9"/>
    <w:rsid w:val="00444CBC"/>
    <w:rsid w:val="00461685"/>
    <w:rsid w:val="00470857"/>
    <w:rsid w:val="00486652"/>
    <w:rsid w:val="00492561"/>
    <w:rsid w:val="004959B2"/>
    <w:rsid w:val="004C7522"/>
    <w:rsid w:val="00511915"/>
    <w:rsid w:val="00513D49"/>
    <w:rsid w:val="00524072"/>
    <w:rsid w:val="0052577E"/>
    <w:rsid w:val="00561740"/>
    <w:rsid w:val="005707E0"/>
    <w:rsid w:val="00582484"/>
    <w:rsid w:val="0059553A"/>
    <w:rsid w:val="005A5832"/>
    <w:rsid w:val="005F5278"/>
    <w:rsid w:val="005F5B23"/>
    <w:rsid w:val="00620AEA"/>
    <w:rsid w:val="00640E9B"/>
    <w:rsid w:val="006C234B"/>
    <w:rsid w:val="00707F1B"/>
    <w:rsid w:val="00712B7D"/>
    <w:rsid w:val="00717422"/>
    <w:rsid w:val="00731D33"/>
    <w:rsid w:val="007338DE"/>
    <w:rsid w:val="00754D21"/>
    <w:rsid w:val="0076109B"/>
    <w:rsid w:val="007932F5"/>
    <w:rsid w:val="007D2748"/>
    <w:rsid w:val="007D6DAB"/>
    <w:rsid w:val="007E1115"/>
    <w:rsid w:val="00811688"/>
    <w:rsid w:val="00827209"/>
    <w:rsid w:val="00837FBA"/>
    <w:rsid w:val="00846C7B"/>
    <w:rsid w:val="00857EC3"/>
    <w:rsid w:val="00870FCE"/>
    <w:rsid w:val="0087257D"/>
    <w:rsid w:val="00876509"/>
    <w:rsid w:val="00882B1A"/>
    <w:rsid w:val="008A5306"/>
    <w:rsid w:val="008A70AF"/>
    <w:rsid w:val="008B2190"/>
    <w:rsid w:val="008C3F25"/>
    <w:rsid w:val="008E65E3"/>
    <w:rsid w:val="009239EA"/>
    <w:rsid w:val="00925709"/>
    <w:rsid w:val="0094177E"/>
    <w:rsid w:val="00947376"/>
    <w:rsid w:val="00956BA4"/>
    <w:rsid w:val="00966B16"/>
    <w:rsid w:val="00990810"/>
    <w:rsid w:val="009B283C"/>
    <w:rsid w:val="009C0D0E"/>
    <w:rsid w:val="009D3FFC"/>
    <w:rsid w:val="009F7BBC"/>
    <w:rsid w:val="00A02054"/>
    <w:rsid w:val="00A0382D"/>
    <w:rsid w:val="00A10867"/>
    <w:rsid w:val="00A179AE"/>
    <w:rsid w:val="00A27F60"/>
    <w:rsid w:val="00A53624"/>
    <w:rsid w:val="00A76148"/>
    <w:rsid w:val="00B0323A"/>
    <w:rsid w:val="00B03DB5"/>
    <w:rsid w:val="00B721C4"/>
    <w:rsid w:val="00B7633A"/>
    <w:rsid w:val="00BB4557"/>
    <w:rsid w:val="00BB6E25"/>
    <w:rsid w:val="00BC4057"/>
    <w:rsid w:val="00BC7BFE"/>
    <w:rsid w:val="00C0277E"/>
    <w:rsid w:val="00C115B6"/>
    <w:rsid w:val="00C170AA"/>
    <w:rsid w:val="00C31741"/>
    <w:rsid w:val="00C4694B"/>
    <w:rsid w:val="00C50AB7"/>
    <w:rsid w:val="00C646CF"/>
    <w:rsid w:val="00C65DFF"/>
    <w:rsid w:val="00CB046C"/>
    <w:rsid w:val="00CB08F1"/>
    <w:rsid w:val="00CF58FD"/>
    <w:rsid w:val="00D26D92"/>
    <w:rsid w:val="00D512A1"/>
    <w:rsid w:val="00D54725"/>
    <w:rsid w:val="00D54AF2"/>
    <w:rsid w:val="00D55D3A"/>
    <w:rsid w:val="00D82801"/>
    <w:rsid w:val="00D839BA"/>
    <w:rsid w:val="00DC5437"/>
    <w:rsid w:val="00E04636"/>
    <w:rsid w:val="00E04BBA"/>
    <w:rsid w:val="00E04F73"/>
    <w:rsid w:val="00EE2AA6"/>
    <w:rsid w:val="00EE4791"/>
    <w:rsid w:val="00EF021E"/>
    <w:rsid w:val="00F27621"/>
    <w:rsid w:val="00F6116C"/>
    <w:rsid w:val="00F97929"/>
    <w:rsid w:val="00FD3036"/>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 w:type="paragraph" w:styleId="Pataisymai">
    <w:name w:val="Revision"/>
    <w:hidden/>
    <w:semiHidden/>
    <w:rsid w:val="00731D33"/>
  </w:style>
  <w:style w:type="paragraph" w:styleId="Porat">
    <w:name w:val="footer"/>
    <w:basedOn w:val="prastasis"/>
    <w:link w:val="PoratDiagrama"/>
    <w:semiHidden/>
    <w:unhideWhenUsed/>
    <w:rsid w:val="00D54AF2"/>
    <w:pPr>
      <w:tabs>
        <w:tab w:val="center" w:pos="4819"/>
        <w:tab w:val="right" w:pos="9638"/>
      </w:tabs>
    </w:pPr>
  </w:style>
  <w:style w:type="character" w:customStyle="1" w:styleId="PoratDiagrama">
    <w:name w:val="Poraštė Diagrama"/>
    <w:basedOn w:val="Numatytasispastraiposriftas"/>
    <w:link w:val="Porat"/>
    <w:semiHidden/>
    <w:rsid w:val="00D5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liksas.sakalauskas@kuli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veta.lobanova@kulig.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yperlink" Target="mailto:zilvinas.balsevicius@kulig.l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na.zajancauskyte@kuli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22</Pages>
  <Words>63631</Words>
  <Characters>36270</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7</cp:revision>
  <dcterms:created xsi:type="dcterms:W3CDTF">2025-05-15T09:09:00Z</dcterms:created>
  <dcterms:modified xsi:type="dcterms:W3CDTF">2025-06-03T12:38:00Z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