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C50D9" w:rsidRDefault="00DE3ABB">
      <w:pPr>
        <w:pStyle w:val="Default"/>
        <w:rPr>
          <w:sz w:val="22"/>
          <w:szCs w:val="22"/>
        </w:rPr>
      </w:pPr>
    </w:p>
    <w:p w14:paraId="697A229B" w14:textId="77777777" w:rsidR="00DE3ABB" w:rsidRPr="00DC50D9" w:rsidRDefault="00DE3ABB">
      <w:pPr>
        <w:pStyle w:val="Default"/>
        <w:rPr>
          <w:sz w:val="22"/>
          <w:szCs w:val="22"/>
        </w:rPr>
      </w:pPr>
    </w:p>
    <w:p w14:paraId="0D8E7CC3" w14:textId="77777777" w:rsidR="00DE3ABB" w:rsidRPr="00DC50D9" w:rsidRDefault="00DE3ABB">
      <w:pPr>
        <w:pStyle w:val="Default"/>
        <w:rPr>
          <w:sz w:val="22"/>
          <w:szCs w:val="22"/>
        </w:rPr>
      </w:pPr>
    </w:p>
    <w:p w14:paraId="683F42A1" w14:textId="65949CA4" w:rsidR="00D40FE5" w:rsidRPr="00DC50D9" w:rsidRDefault="00D40FE5" w:rsidP="005011CE">
      <w:pPr>
        <w:pStyle w:val="Default"/>
        <w:spacing w:line="360" w:lineRule="auto"/>
        <w:jc w:val="center"/>
        <w:rPr>
          <w:b/>
          <w:bCs/>
          <w:sz w:val="22"/>
          <w:szCs w:val="22"/>
        </w:rPr>
      </w:pPr>
      <w:r w:rsidRPr="00DC50D9">
        <w:rPr>
          <w:b/>
          <w:bCs/>
          <w:sz w:val="22"/>
          <w:szCs w:val="22"/>
        </w:rPr>
        <w:t>AKCINĖ BENDROVĖ „VIA LIETUVA“</w:t>
      </w:r>
    </w:p>
    <w:p w14:paraId="3068A870" w14:textId="77777777" w:rsidR="00497052" w:rsidRPr="00DC50D9"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DC50D9" w14:paraId="5DAEEB62" w14:textId="77777777" w:rsidTr="00590E61">
        <w:trPr>
          <w:trHeight w:val="236"/>
        </w:trPr>
        <w:tc>
          <w:tcPr>
            <w:tcW w:w="6412" w:type="dxa"/>
          </w:tcPr>
          <w:p w14:paraId="00C6D4C0" w14:textId="6B293AA0" w:rsidR="00497052" w:rsidRPr="00DC50D9"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C50D9">
              <w:rPr>
                <w:sz w:val="22"/>
                <w:szCs w:val="22"/>
              </w:rPr>
              <w:t>Pirkimo dalyv</w:t>
            </w:r>
            <w:r w:rsidR="004813BA" w:rsidRPr="00DC50D9">
              <w:rPr>
                <w:sz w:val="22"/>
                <w:szCs w:val="22"/>
              </w:rPr>
              <w:t>iams</w:t>
            </w:r>
          </w:p>
        </w:tc>
        <w:tc>
          <w:tcPr>
            <w:tcW w:w="3936" w:type="dxa"/>
          </w:tcPr>
          <w:p w14:paraId="66DC8936" w14:textId="7110C62B" w:rsidR="00497052" w:rsidRPr="00DC50D9"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C50D9">
              <w:rPr>
                <w:sz w:val="22"/>
                <w:szCs w:val="22"/>
              </w:rPr>
              <w:t xml:space="preserve">   </w:t>
            </w:r>
            <w:r w:rsidR="00F40424" w:rsidRPr="00DC50D9">
              <w:rPr>
                <w:sz w:val="22"/>
                <w:szCs w:val="22"/>
              </w:rPr>
              <w:t xml:space="preserve"> </w:t>
            </w:r>
            <w:r w:rsidR="00590E61" w:rsidRPr="00DC50D9">
              <w:rPr>
                <w:sz w:val="22"/>
                <w:szCs w:val="22"/>
              </w:rPr>
              <w:t xml:space="preserve">                </w:t>
            </w:r>
            <w:r w:rsidR="00562203" w:rsidRPr="00DC50D9">
              <w:rPr>
                <w:sz w:val="22"/>
                <w:szCs w:val="22"/>
              </w:rPr>
              <w:t xml:space="preserve"> </w:t>
            </w:r>
            <w:r w:rsidR="00B65DE7" w:rsidRPr="00DC50D9">
              <w:rPr>
                <w:sz w:val="22"/>
                <w:szCs w:val="22"/>
              </w:rPr>
              <w:t>202</w:t>
            </w:r>
            <w:r w:rsidR="000672F7" w:rsidRPr="00DC50D9">
              <w:rPr>
                <w:sz w:val="22"/>
                <w:szCs w:val="22"/>
              </w:rPr>
              <w:t>5</w:t>
            </w:r>
            <w:r w:rsidR="00B65DE7" w:rsidRPr="00DC50D9">
              <w:rPr>
                <w:sz w:val="22"/>
                <w:szCs w:val="22"/>
              </w:rPr>
              <w:t>-</w:t>
            </w:r>
            <w:r w:rsidR="000672F7" w:rsidRPr="00DC50D9">
              <w:rPr>
                <w:sz w:val="22"/>
                <w:szCs w:val="22"/>
              </w:rPr>
              <w:t>0</w:t>
            </w:r>
            <w:r w:rsidR="005F6DD8">
              <w:rPr>
                <w:sz w:val="22"/>
                <w:szCs w:val="22"/>
              </w:rPr>
              <w:t>6</w:t>
            </w:r>
            <w:r w:rsidR="00624FFB" w:rsidRPr="00DC50D9">
              <w:rPr>
                <w:sz w:val="22"/>
                <w:szCs w:val="22"/>
              </w:rPr>
              <w:t>-</w:t>
            </w:r>
            <w:r w:rsidR="002F6A80">
              <w:rPr>
                <w:sz w:val="22"/>
                <w:szCs w:val="22"/>
              </w:rPr>
              <w:t>03</w:t>
            </w:r>
          </w:p>
        </w:tc>
        <w:tc>
          <w:tcPr>
            <w:tcW w:w="1991" w:type="dxa"/>
          </w:tcPr>
          <w:p w14:paraId="3588D70D" w14:textId="2F1B25C8" w:rsidR="00497052" w:rsidRPr="00DC50D9"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DC50D9" w14:paraId="55F36D5F" w14:textId="77777777" w:rsidTr="00590E61">
        <w:trPr>
          <w:gridAfter w:val="1"/>
          <w:wAfter w:w="1991" w:type="dxa"/>
          <w:trHeight w:val="695"/>
        </w:trPr>
        <w:tc>
          <w:tcPr>
            <w:tcW w:w="6412" w:type="dxa"/>
          </w:tcPr>
          <w:p w14:paraId="6CA287FB" w14:textId="77777777" w:rsidR="00590E61" w:rsidRPr="00DC50D9"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0B2E6F54" w:rsidR="00590E61" w:rsidRPr="00DC50D9"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DC50D9">
              <w:rPr>
                <w:sz w:val="22"/>
                <w:szCs w:val="22"/>
              </w:rPr>
              <w:t>Į 202</w:t>
            </w:r>
            <w:r w:rsidR="000672F7" w:rsidRPr="00DC50D9">
              <w:rPr>
                <w:sz w:val="22"/>
                <w:szCs w:val="22"/>
              </w:rPr>
              <w:t>5</w:t>
            </w:r>
            <w:r w:rsidRPr="00DC50D9">
              <w:rPr>
                <w:sz w:val="22"/>
                <w:szCs w:val="22"/>
              </w:rPr>
              <w:t>-</w:t>
            </w:r>
            <w:r w:rsidR="000672F7" w:rsidRPr="00DC50D9">
              <w:rPr>
                <w:sz w:val="22"/>
                <w:szCs w:val="22"/>
              </w:rPr>
              <w:t>0</w:t>
            </w:r>
            <w:r w:rsidR="001E1D5B">
              <w:rPr>
                <w:sz w:val="22"/>
                <w:szCs w:val="22"/>
              </w:rPr>
              <w:t>6</w:t>
            </w:r>
            <w:r w:rsidRPr="00DC50D9">
              <w:rPr>
                <w:sz w:val="22"/>
                <w:szCs w:val="22"/>
              </w:rPr>
              <w:t>-</w:t>
            </w:r>
            <w:r w:rsidR="001E1D5B">
              <w:rPr>
                <w:sz w:val="22"/>
                <w:szCs w:val="22"/>
              </w:rPr>
              <w:t>03</w:t>
            </w:r>
          </w:p>
          <w:p w14:paraId="3247ACA8" w14:textId="1A8B42D4" w:rsidR="00590E61" w:rsidRPr="00DC50D9"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DC50D9">
              <w:rPr>
                <w:sz w:val="22"/>
                <w:szCs w:val="22"/>
              </w:rPr>
              <w:t xml:space="preserve"> </w:t>
            </w:r>
          </w:p>
        </w:tc>
      </w:tr>
    </w:tbl>
    <w:p w14:paraId="31108C66" w14:textId="6C428094" w:rsidR="00423EC3" w:rsidRPr="00DC50D9" w:rsidRDefault="00423EC3" w:rsidP="00423EC3">
      <w:pPr>
        <w:pStyle w:val="Default"/>
        <w:rPr>
          <w:rFonts w:eastAsia="Arial Unicode MS"/>
          <w:b/>
          <w:bCs/>
          <w:sz w:val="22"/>
          <w:szCs w:val="22"/>
        </w:rPr>
      </w:pPr>
      <w:r w:rsidRPr="00DC50D9">
        <w:rPr>
          <w:rFonts w:eastAsia="Arial Unicode MS"/>
          <w:b/>
          <w:bCs/>
          <w:sz w:val="22"/>
          <w:szCs w:val="22"/>
        </w:rPr>
        <w:t xml:space="preserve">DĖL PIRKIMO DOKUMENTŲ PAAIŠKINIMO </w:t>
      </w:r>
      <w:r w:rsidR="001F2297" w:rsidRPr="00DC50D9">
        <w:rPr>
          <w:rFonts w:eastAsia="Arial Unicode MS"/>
          <w:b/>
          <w:bCs/>
          <w:sz w:val="22"/>
          <w:szCs w:val="22"/>
        </w:rPr>
        <w:t>Nr.</w:t>
      </w:r>
      <w:r w:rsidR="001E1D5B">
        <w:rPr>
          <w:rFonts w:eastAsia="Arial Unicode MS"/>
          <w:b/>
          <w:bCs/>
          <w:sz w:val="22"/>
          <w:szCs w:val="22"/>
        </w:rPr>
        <w:t>2</w:t>
      </w:r>
    </w:p>
    <w:p w14:paraId="73920697" w14:textId="77777777" w:rsidR="00D40FE5" w:rsidRPr="00DC50D9" w:rsidRDefault="00D40FE5" w:rsidP="00B672CF">
      <w:pPr>
        <w:pStyle w:val="Default"/>
        <w:spacing w:line="360" w:lineRule="auto"/>
        <w:rPr>
          <w:sz w:val="22"/>
          <w:szCs w:val="22"/>
        </w:rPr>
      </w:pPr>
    </w:p>
    <w:p w14:paraId="7749CEF2" w14:textId="545E93E5" w:rsidR="00BC26C0" w:rsidRPr="00DC50D9" w:rsidRDefault="00423EC3" w:rsidP="00DC50D9">
      <w:pPr>
        <w:spacing w:after="160" w:line="259" w:lineRule="auto"/>
        <w:jc w:val="both"/>
        <w:rPr>
          <w:rFonts w:ascii="Arial" w:hAnsi="Arial" w:cs="Arial"/>
          <w:sz w:val="22"/>
          <w:szCs w:val="22"/>
        </w:rPr>
      </w:pPr>
      <w:r w:rsidRPr="00DC50D9">
        <w:rPr>
          <w:rFonts w:ascii="Arial" w:hAnsi="Arial" w:cs="Arial"/>
          <w:sz w:val="22"/>
          <w:szCs w:val="22"/>
        </w:rPr>
        <w:t xml:space="preserve">      </w:t>
      </w:r>
      <w:r w:rsidR="00BC26C0" w:rsidRPr="00DC50D9">
        <w:rPr>
          <w:rFonts w:ascii="Arial" w:hAnsi="Arial" w:cs="Arial"/>
          <w:sz w:val="22"/>
          <w:szCs w:val="22"/>
        </w:rPr>
        <w:t xml:space="preserve">      Akcinė bendrovė “Via Lietuva” (toliau – </w:t>
      </w:r>
      <w:r w:rsidR="00EC0BEE" w:rsidRPr="00DC50D9">
        <w:rPr>
          <w:rFonts w:ascii="Arial" w:hAnsi="Arial" w:cs="Arial"/>
          <w:sz w:val="22"/>
          <w:szCs w:val="22"/>
        </w:rPr>
        <w:t>Perkančioji organizacija</w:t>
      </w:r>
      <w:r w:rsidR="00BC26C0" w:rsidRPr="00DC50D9">
        <w:rPr>
          <w:rFonts w:ascii="Arial" w:hAnsi="Arial" w:cs="Arial"/>
          <w:sz w:val="22"/>
          <w:szCs w:val="22"/>
        </w:rPr>
        <w:t>) gavo tiekėj</w:t>
      </w:r>
      <w:r w:rsidR="004C5CB9" w:rsidRPr="00DC50D9">
        <w:rPr>
          <w:rFonts w:ascii="Arial" w:hAnsi="Arial" w:cs="Arial"/>
          <w:sz w:val="22"/>
          <w:szCs w:val="22"/>
        </w:rPr>
        <w:t>o</w:t>
      </w:r>
      <w:r w:rsidR="00BC26C0" w:rsidRPr="00DC50D9">
        <w:rPr>
          <w:rFonts w:ascii="Arial" w:hAnsi="Arial" w:cs="Arial"/>
          <w:sz w:val="22"/>
          <w:szCs w:val="22"/>
        </w:rPr>
        <w:t xml:space="preserve"> klausim</w:t>
      </w:r>
      <w:r w:rsidR="000A161C" w:rsidRPr="00DC50D9">
        <w:rPr>
          <w:rFonts w:ascii="Arial" w:hAnsi="Arial" w:cs="Arial"/>
          <w:sz w:val="22"/>
          <w:szCs w:val="22"/>
        </w:rPr>
        <w:t>ą</w:t>
      </w:r>
      <w:r w:rsidR="00BC26C0" w:rsidRPr="00DC50D9">
        <w:rPr>
          <w:rFonts w:ascii="Arial" w:hAnsi="Arial" w:cs="Arial"/>
          <w:sz w:val="22"/>
          <w:szCs w:val="22"/>
        </w:rPr>
        <w:t xml:space="preserve"> dėl vykdomo pirkimo Nr.</w:t>
      </w:r>
      <w:r w:rsidR="005D392F" w:rsidRPr="00DC50D9">
        <w:rPr>
          <w:rFonts w:ascii="Arial" w:hAnsi="Arial" w:cs="Arial"/>
          <w:color w:val="00241A"/>
          <w:sz w:val="22"/>
          <w:szCs w:val="22"/>
          <w:shd w:val="clear" w:color="auto" w:fill="FFFFFF"/>
        </w:rPr>
        <w:t xml:space="preserve"> </w:t>
      </w:r>
      <w:r w:rsidR="00EA751E" w:rsidRPr="00DC50D9">
        <w:rPr>
          <w:rFonts w:ascii="Arial" w:hAnsi="Arial" w:cs="Arial"/>
          <w:sz w:val="22"/>
          <w:szCs w:val="22"/>
        </w:rPr>
        <w:t>2703757</w:t>
      </w:r>
      <w:r w:rsidR="00BF4FEE" w:rsidRPr="00DC50D9">
        <w:rPr>
          <w:rFonts w:ascii="Arial" w:hAnsi="Arial" w:cs="Arial"/>
          <w:sz w:val="22"/>
          <w:szCs w:val="22"/>
          <w:shd w:val="clear" w:color="auto" w:fill="FFFFFF"/>
        </w:rPr>
        <w:t xml:space="preserve"> </w:t>
      </w:r>
      <w:r w:rsidR="00253ABF" w:rsidRPr="00DC50D9">
        <w:rPr>
          <w:rFonts w:ascii="Arial" w:hAnsi="Arial" w:cs="Arial"/>
          <w:b/>
          <w:bCs/>
          <w:sz w:val="22"/>
          <w:szCs w:val="22"/>
        </w:rPr>
        <w:t>„</w:t>
      </w:r>
      <w:r w:rsidR="004F25C3" w:rsidRPr="00DC50D9">
        <w:rPr>
          <w:rFonts w:ascii="Arial" w:hAnsi="Arial" w:cs="Arial"/>
          <w:b/>
          <w:i/>
          <w:iCs/>
          <w:sz w:val="22"/>
          <w:szCs w:val="22"/>
        </w:rPr>
        <w:t>Valstybei svarbaus projekto Klaipėdos pietinio aplinkkelio susisiekimo komunikacijų inžinerinės infrastruktūros vystymo plano parengimo paslaugos</w:t>
      </w:r>
      <w:r w:rsidR="001D17AB" w:rsidRPr="00DC50D9">
        <w:rPr>
          <w:rFonts w:ascii="Arial" w:hAnsi="Arial" w:cs="Arial"/>
          <w:b/>
          <w:bCs/>
          <w:sz w:val="22"/>
          <w:szCs w:val="22"/>
        </w:rPr>
        <w:t xml:space="preserve">“ </w:t>
      </w:r>
      <w:r w:rsidR="00BC26C0" w:rsidRPr="00DC50D9">
        <w:rPr>
          <w:rFonts w:ascii="Arial" w:hAnsi="Arial" w:cs="Arial"/>
          <w:sz w:val="22"/>
          <w:szCs w:val="22"/>
        </w:rPr>
        <w:t>dokumentų.</w:t>
      </w:r>
    </w:p>
    <w:p w14:paraId="65951A0A" w14:textId="7C10B2F4" w:rsidR="00BC26C0" w:rsidRPr="00DC50D9" w:rsidRDefault="002229FD" w:rsidP="00BC26C0">
      <w:pPr>
        <w:ind w:firstLine="567"/>
        <w:jc w:val="both"/>
        <w:rPr>
          <w:rFonts w:ascii="Arial" w:hAnsi="Arial" w:cs="Arial"/>
          <w:sz w:val="22"/>
          <w:szCs w:val="22"/>
        </w:rPr>
      </w:pPr>
      <w:r w:rsidRPr="00DC50D9">
        <w:rPr>
          <w:rFonts w:ascii="Arial" w:hAnsi="Arial" w:cs="Arial"/>
          <w:sz w:val="22"/>
          <w:szCs w:val="22"/>
        </w:rPr>
        <w:t>Perkančioji organizacija</w:t>
      </w:r>
      <w:r w:rsidR="00BC26C0" w:rsidRPr="00DC50D9">
        <w:rPr>
          <w:rFonts w:ascii="Arial" w:hAnsi="Arial" w:cs="Arial"/>
          <w:sz w:val="22"/>
          <w:szCs w:val="22"/>
        </w:rPr>
        <w:t xml:space="preserve"> teikia suinteresuoto tiekėjo klausim</w:t>
      </w:r>
      <w:r w:rsidR="0007089D" w:rsidRPr="00DC50D9">
        <w:rPr>
          <w:rFonts w:ascii="Arial" w:hAnsi="Arial" w:cs="Arial"/>
          <w:sz w:val="22"/>
          <w:szCs w:val="22"/>
        </w:rPr>
        <w:t>ą</w:t>
      </w:r>
      <w:r w:rsidR="00BC26C0" w:rsidRPr="00DC50D9">
        <w:rPr>
          <w:rFonts w:ascii="Arial" w:hAnsi="Arial" w:cs="Arial"/>
          <w:sz w:val="22"/>
          <w:szCs w:val="22"/>
        </w:rPr>
        <w:t xml:space="preserve"> ir atsakym</w:t>
      </w:r>
      <w:r w:rsidR="0007089D" w:rsidRPr="00DC50D9">
        <w:rPr>
          <w:rFonts w:ascii="Arial" w:hAnsi="Arial" w:cs="Arial"/>
          <w:sz w:val="22"/>
          <w:szCs w:val="22"/>
        </w:rPr>
        <w:t>ą</w:t>
      </w:r>
      <w:r w:rsidR="00BC26C0" w:rsidRPr="00DC50D9">
        <w:rPr>
          <w:rFonts w:ascii="Arial" w:hAnsi="Arial" w:cs="Arial"/>
          <w:sz w:val="22"/>
          <w:szCs w:val="22"/>
        </w:rPr>
        <w:t xml:space="preserve"> į j</w:t>
      </w:r>
      <w:r w:rsidR="0007089D" w:rsidRPr="00DC50D9">
        <w:rPr>
          <w:rFonts w:ascii="Arial" w:hAnsi="Arial" w:cs="Arial"/>
          <w:sz w:val="22"/>
          <w:szCs w:val="22"/>
        </w:rPr>
        <w:t>į</w:t>
      </w:r>
      <w:r w:rsidR="00BC26C0" w:rsidRPr="00DC50D9">
        <w:rPr>
          <w:rFonts w:ascii="Arial" w:hAnsi="Arial" w:cs="Arial"/>
          <w:sz w:val="22"/>
          <w:szCs w:val="22"/>
          <w:vertAlign w:val="superscript"/>
        </w:rPr>
        <w:t>*</w:t>
      </w:r>
      <w:r w:rsidR="00BC26C0" w:rsidRPr="00DC50D9">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DC50D9" w14:paraId="2F487C3A" w14:textId="77777777" w:rsidTr="0562662A">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DC50D9" w:rsidRDefault="00BC26C0" w:rsidP="00D2460C">
            <w:pPr>
              <w:spacing w:line="276" w:lineRule="auto"/>
              <w:jc w:val="both"/>
              <w:rPr>
                <w:rFonts w:ascii="Arial" w:hAnsi="Arial" w:cs="Arial"/>
                <w:b/>
                <w:bCs/>
                <w:sz w:val="22"/>
                <w:szCs w:val="22"/>
              </w:rPr>
            </w:pPr>
            <w:r w:rsidRPr="00DC50D9">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DC50D9" w:rsidRDefault="00BC26C0" w:rsidP="00876961">
            <w:pPr>
              <w:spacing w:line="276" w:lineRule="auto"/>
              <w:jc w:val="center"/>
              <w:rPr>
                <w:rFonts w:ascii="Arial" w:hAnsi="Arial" w:cs="Arial"/>
                <w:b/>
                <w:bCs/>
                <w:sz w:val="22"/>
                <w:szCs w:val="22"/>
              </w:rPr>
            </w:pPr>
            <w:r w:rsidRPr="00DC50D9">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DC50D9" w:rsidRDefault="00BC26C0" w:rsidP="00876961">
            <w:pPr>
              <w:spacing w:line="276" w:lineRule="auto"/>
              <w:jc w:val="center"/>
              <w:rPr>
                <w:rFonts w:ascii="Arial" w:hAnsi="Arial" w:cs="Arial"/>
                <w:b/>
                <w:bCs/>
                <w:sz w:val="22"/>
                <w:szCs w:val="22"/>
              </w:rPr>
            </w:pPr>
            <w:r w:rsidRPr="00DC50D9">
              <w:rPr>
                <w:rFonts w:ascii="Arial" w:hAnsi="Arial" w:cs="Arial"/>
                <w:b/>
                <w:bCs/>
                <w:sz w:val="22"/>
                <w:szCs w:val="22"/>
              </w:rPr>
              <w:t>Atsakymas</w:t>
            </w:r>
          </w:p>
        </w:tc>
      </w:tr>
      <w:tr w:rsidR="00E06EDB" w:rsidRPr="00DC50D9" w14:paraId="163CA4C4" w14:textId="77777777" w:rsidTr="0562662A">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DC50D9" w:rsidRDefault="00747573" w:rsidP="00D2460C">
            <w:pPr>
              <w:spacing w:line="276" w:lineRule="auto"/>
              <w:jc w:val="center"/>
              <w:rPr>
                <w:rFonts w:ascii="Arial" w:hAnsi="Arial" w:cs="Arial"/>
                <w:sz w:val="22"/>
                <w:szCs w:val="22"/>
              </w:rPr>
            </w:pPr>
            <w:r w:rsidRPr="00DC50D9">
              <w:rPr>
                <w:rFonts w:ascii="Arial" w:hAnsi="Arial" w:cs="Arial"/>
                <w:sz w:val="22"/>
                <w:szCs w:val="22"/>
              </w:rPr>
              <w:t>1</w:t>
            </w:r>
            <w:r w:rsidR="00E06EDB" w:rsidRPr="00DC50D9">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0794EA63" w:rsidR="00E06EDB" w:rsidRPr="00DC50D9" w:rsidRDefault="001E1D5B" w:rsidP="001E1D5B">
            <w:pPr>
              <w:pStyle w:val="ListParagraph"/>
              <w:ind w:left="0"/>
              <w:jc w:val="both"/>
              <w:rPr>
                <w:rFonts w:ascii="Arial" w:hAnsi="Arial" w:cs="Arial"/>
                <w:sz w:val="22"/>
                <w:szCs w:val="22"/>
              </w:rPr>
            </w:pPr>
            <w:r w:rsidRPr="001E1D5B">
              <w:rPr>
                <w:rFonts w:ascii="Arial" w:hAnsi="Arial" w:cs="Arial"/>
                <w:sz w:val="22"/>
                <w:szCs w:val="22"/>
              </w:rPr>
              <w:t>Prašome patikslinti, kiek daugiausiai atskirų sutarčių tiekėjas gali pateikti kvalifikacijos atitikties įrodymui, siekdamas atitikti kvalifikacinius reikalavimus dėl patirties įgyvendinant ne mažesnės kaip 330.000 Eur be PVM vertės objektą (-</w:t>
            </w:r>
            <w:proofErr w:type="spellStart"/>
            <w:r w:rsidRPr="001E1D5B">
              <w:rPr>
                <w:rFonts w:ascii="Arial" w:hAnsi="Arial" w:cs="Arial"/>
                <w:sz w:val="22"/>
                <w:szCs w:val="22"/>
              </w:rPr>
              <w:t>us</w:t>
            </w:r>
            <w:proofErr w:type="spellEnd"/>
            <w:r w:rsidRPr="001E1D5B">
              <w:rPr>
                <w:rFonts w:ascii="Arial" w:hAnsi="Arial" w:cs="Arial"/>
                <w:sz w:val="22"/>
                <w:szCs w:val="22"/>
              </w:rPr>
              <w:t>), nurodytus 1.1. ir 1.2. kvalifikacinių reikalavimų punktuose.</w:t>
            </w:r>
            <w:r w:rsidRPr="001E1D5B">
              <w:rPr>
                <w:rFonts w:ascii="Arial" w:hAnsi="Arial" w:cs="Arial"/>
                <w:sz w:val="22"/>
                <w:szCs w:val="22"/>
              </w:rPr>
              <w:br/>
              <w:t xml:space="preserve">Nenurodžius maksimalios leistinos sutarčių ribos (pvz., ne daugiau kaip 2), susidaro galimybė reikalavimą formaliai atitikti, pateikiant daugybę mažos vertės sutarčių (pvz., 10 sutarčių po 33.000 Eur be PVM), kurios neleidžia objektyviai įvertinti nei tiekėjo kompetencijos, nei patirties pagal planuojamo </w:t>
            </w:r>
            <w:r w:rsidRPr="00A02767">
              <w:rPr>
                <w:rFonts w:ascii="Arial" w:hAnsi="Arial" w:cs="Arial"/>
                <w:sz w:val="22"/>
                <w:szCs w:val="22"/>
              </w:rPr>
              <w:t>šiuo pirkimu įsigyti objekto apimtį, svarbą ir pobūdį. Pažymėtina, kad pagal nustatytą patirties reikalavimą, numatoma pirkimo objekto vertė gali siekti iki 1.000.000 Eur be PVM.</w:t>
            </w:r>
            <w:r w:rsidRPr="00A02767">
              <w:rPr>
                <w:rFonts w:ascii="Arial" w:hAnsi="Arial" w:cs="Arial"/>
                <w:sz w:val="22"/>
                <w:szCs w:val="22"/>
              </w:rPr>
              <w:br/>
              <w:t>Tokia praktika, kai atitiktis kvalifikaciniams reikalavimams nedalomam ir neskaidomam</w:t>
            </w:r>
            <w:r w:rsidRPr="001E1D5B">
              <w:rPr>
                <w:rFonts w:ascii="Arial" w:hAnsi="Arial" w:cs="Arial"/>
                <w:sz w:val="22"/>
                <w:szCs w:val="22"/>
              </w:rPr>
              <w:t xml:space="preserve"> pirkimo objektui grindžiama neribotu skaičiumi sutarčių, prieštarauja kvalifikacinio reikalavimo logikai ir neatitinka Viešųjų pirkimų įstatymo 45 straipsnyje įtvirtintų principų.</w:t>
            </w:r>
            <w:r w:rsidRPr="001E1D5B">
              <w:rPr>
                <w:rFonts w:ascii="Arial" w:hAnsi="Arial" w:cs="Arial"/>
                <w:sz w:val="22"/>
                <w:szCs w:val="22"/>
              </w:rPr>
              <w:br/>
            </w:r>
          </w:p>
        </w:tc>
        <w:tc>
          <w:tcPr>
            <w:tcW w:w="4536" w:type="dxa"/>
            <w:tcBorders>
              <w:top w:val="single" w:sz="4" w:space="0" w:color="auto"/>
              <w:left w:val="single" w:sz="4" w:space="0" w:color="auto"/>
              <w:bottom w:val="single" w:sz="4" w:space="0" w:color="auto"/>
              <w:right w:val="single" w:sz="4" w:space="0" w:color="auto"/>
            </w:tcBorders>
          </w:tcPr>
          <w:p w14:paraId="76FF840D" w14:textId="1952CAA0" w:rsidR="00BF3E45" w:rsidRPr="00DC50D9" w:rsidRDefault="007F4F2E" w:rsidP="00E01908">
            <w:pPr>
              <w:pStyle w:val="NormalWeb"/>
              <w:spacing w:before="0" w:beforeAutospacing="0" w:after="0" w:afterAutospacing="0"/>
              <w:jc w:val="both"/>
              <w:rPr>
                <w:rFonts w:ascii="Arial" w:hAnsi="Arial" w:cs="Arial"/>
                <w:bCs/>
                <w:sz w:val="22"/>
                <w:szCs w:val="22"/>
                <w:lang w:val="lt-LT"/>
              </w:rPr>
            </w:pPr>
            <w:r w:rsidRPr="00DC50D9">
              <w:rPr>
                <w:rFonts w:ascii="Arial" w:hAnsi="Arial" w:cs="Arial"/>
                <w:color w:val="000000" w:themeColor="text1"/>
                <w:sz w:val="22"/>
                <w:szCs w:val="22"/>
                <w:lang w:val="lt-LT" w:eastAsia="ar-SA"/>
              </w:rPr>
              <w:t xml:space="preserve">    </w:t>
            </w:r>
          </w:p>
          <w:p w14:paraId="5C7882BE" w14:textId="4EAA915D" w:rsidR="005724BE" w:rsidRPr="00DC50D9" w:rsidRDefault="00A37BA5" w:rsidP="00090847">
            <w:pPr>
              <w:jc w:val="both"/>
              <w:rPr>
                <w:rFonts w:ascii="Arial" w:hAnsi="Arial" w:cs="Arial"/>
                <w:color w:val="000000" w:themeColor="text1"/>
                <w:sz w:val="22"/>
                <w:szCs w:val="22"/>
                <w:lang w:eastAsia="ar-SA"/>
              </w:rPr>
            </w:pPr>
            <w:r w:rsidRPr="0562662A">
              <w:rPr>
                <w:rFonts w:ascii="Arial" w:hAnsi="Arial" w:cs="Arial"/>
                <w:color w:val="000000" w:themeColor="text1"/>
                <w:sz w:val="22"/>
                <w:szCs w:val="22"/>
                <w:lang w:eastAsia="ar-SA"/>
              </w:rPr>
              <w:t>Perkančioji organizacija paaiškina,</w:t>
            </w:r>
            <w:r w:rsidR="00411B51" w:rsidRPr="0562662A">
              <w:rPr>
                <w:rFonts w:ascii="Arial" w:hAnsi="Arial" w:cs="Arial"/>
                <w:color w:val="000000" w:themeColor="text1"/>
                <w:sz w:val="22"/>
                <w:szCs w:val="22"/>
                <w:lang w:eastAsia="ar-SA"/>
              </w:rPr>
              <w:t xml:space="preserve"> </w:t>
            </w:r>
            <w:r w:rsidR="00CA4D7D">
              <w:rPr>
                <w:rFonts w:ascii="Arial" w:hAnsi="Arial" w:cs="Arial"/>
                <w:color w:val="000000" w:themeColor="text1"/>
                <w:sz w:val="22"/>
                <w:szCs w:val="22"/>
                <w:lang w:eastAsia="ar-SA"/>
              </w:rPr>
              <w:t>kad,</w:t>
            </w:r>
            <w:r w:rsidR="00411B51" w:rsidRPr="0562662A">
              <w:rPr>
                <w:rFonts w:ascii="Arial" w:hAnsi="Arial" w:cs="Arial"/>
                <w:color w:val="000000" w:themeColor="text1"/>
                <w:sz w:val="22"/>
                <w:szCs w:val="22"/>
                <w:lang w:eastAsia="ar-SA"/>
              </w:rPr>
              <w:t xml:space="preserve"> </w:t>
            </w:r>
            <w:r w:rsidR="00CA4D7D">
              <w:rPr>
                <w:rFonts w:ascii="Arial" w:hAnsi="Arial" w:cs="Arial"/>
                <w:sz w:val="22"/>
                <w:szCs w:val="22"/>
              </w:rPr>
              <w:t>v</w:t>
            </w:r>
            <w:r w:rsidR="00411B51" w:rsidRPr="0562662A">
              <w:rPr>
                <w:rFonts w:ascii="Arial" w:hAnsi="Arial" w:cs="Arial"/>
                <w:sz w:val="22"/>
                <w:szCs w:val="22"/>
              </w:rPr>
              <w:t xml:space="preserve">adovaujantis Viešųjų </w:t>
            </w:r>
            <w:r w:rsidR="00411B51" w:rsidRPr="0562662A">
              <w:rPr>
                <w:rFonts w:ascii="Arial" w:hAnsi="Arial" w:cs="Arial"/>
                <w:color w:val="000000" w:themeColor="text1"/>
                <w:sz w:val="22"/>
                <w:szCs w:val="22"/>
                <w:lang w:eastAsia="ar-SA"/>
              </w:rPr>
              <w:t>pirkim</w:t>
            </w:r>
            <w:r w:rsidR="03B5A2BB" w:rsidRPr="0562662A">
              <w:rPr>
                <w:rFonts w:ascii="Arial" w:hAnsi="Arial" w:cs="Arial"/>
                <w:color w:val="000000" w:themeColor="text1"/>
                <w:sz w:val="22"/>
                <w:szCs w:val="22"/>
                <w:lang w:eastAsia="ar-SA"/>
              </w:rPr>
              <w:t>ų</w:t>
            </w:r>
            <w:r w:rsidR="00411B51" w:rsidRPr="0562662A">
              <w:rPr>
                <w:rFonts w:ascii="Arial" w:hAnsi="Arial" w:cs="Arial"/>
                <w:color w:val="000000" w:themeColor="text1"/>
                <w:sz w:val="22"/>
                <w:szCs w:val="22"/>
                <w:lang w:eastAsia="ar-SA"/>
              </w:rPr>
              <w:t xml:space="preserve"> </w:t>
            </w:r>
            <w:r w:rsidR="00411B51" w:rsidRPr="0562662A">
              <w:rPr>
                <w:rFonts w:ascii="Arial" w:hAnsi="Arial" w:cs="Arial"/>
                <w:sz w:val="22"/>
                <w:szCs w:val="22"/>
              </w:rPr>
              <w:t>įstatymo 47 str</w:t>
            </w:r>
            <w:r w:rsidR="000C36FA">
              <w:rPr>
                <w:rFonts w:ascii="Arial" w:hAnsi="Arial" w:cs="Arial"/>
                <w:sz w:val="22"/>
                <w:szCs w:val="22"/>
              </w:rPr>
              <w:t>aipsnio</w:t>
            </w:r>
            <w:r w:rsidR="00411B51" w:rsidRPr="0562662A">
              <w:rPr>
                <w:rFonts w:ascii="Arial" w:hAnsi="Arial" w:cs="Arial"/>
                <w:sz w:val="22"/>
                <w:szCs w:val="22"/>
              </w:rPr>
              <w:t xml:space="preserve"> 1 </w:t>
            </w:r>
            <w:r w:rsidR="00765281">
              <w:rPr>
                <w:rFonts w:ascii="Arial" w:hAnsi="Arial" w:cs="Arial"/>
                <w:sz w:val="22"/>
                <w:szCs w:val="22"/>
              </w:rPr>
              <w:t>dalimi</w:t>
            </w:r>
            <w:r w:rsidR="00CA4D7D">
              <w:rPr>
                <w:rFonts w:ascii="Arial" w:hAnsi="Arial" w:cs="Arial"/>
                <w:sz w:val="22"/>
                <w:szCs w:val="22"/>
              </w:rPr>
              <w:t>,</w:t>
            </w:r>
            <w:r w:rsidR="00411B51" w:rsidRPr="0562662A">
              <w:rPr>
                <w:rFonts w:ascii="Arial" w:hAnsi="Arial" w:cs="Arial"/>
                <w:sz w:val="22"/>
                <w:szCs w:val="22"/>
              </w:rPr>
              <w:t xml:space="preserve"> </w:t>
            </w:r>
            <w:r w:rsidR="00AD1DED" w:rsidRPr="0562662A">
              <w:rPr>
                <w:rFonts w:ascii="Arial" w:hAnsi="Arial" w:cs="Arial"/>
                <w:sz w:val="22"/>
                <w:szCs w:val="22"/>
              </w:rPr>
              <w:t>pirkime</w:t>
            </w:r>
            <w:r w:rsidR="00411B51" w:rsidRPr="0562662A">
              <w:rPr>
                <w:rFonts w:ascii="Arial" w:hAnsi="Arial" w:cs="Arial"/>
                <w:sz w:val="22"/>
                <w:szCs w:val="22"/>
              </w:rPr>
              <w:t xml:space="preserve"> </w:t>
            </w:r>
            <w:r w:rsidR="00AD1DED" w:rsidRPr="0562662A">
              <w:rPr>
                <w:rFonts w:ascii="Arial" w:hAnsi="Arial" w:cs="Arial"/>
                <w:b/>
                <w:bCs/>
                <w:sz w:val="22"/>
                <w:szCs w:val="22"/>
              </w:rPr>
              <w:t>„</w:t>
            </w:r>
            <w:r w:rsidR="00AD1DED" w:rsidRPr="0562662A">
              <w:rPr>
                <w:rFonts w:ascii="Arial" w:hAnsi="Arial" w:cs="Arial"/>
                <w:b/>
                <w:bCs/>
                <w:i/>
                <w:iCs/>
                <w:sz w:val="22"/>
                <w:szCs w:val="22"/>
              </w:rPr>
              <w:t xml:space="preserve">Valstybei svarbaus projekto Klaipėdos pietinio aplinkkelio susisiekimo komunikacijų inžinerinės </w:t>
            </w:r>
            <w:r w:rsidR="00AD1DED" w:rsidRPr="006866AE">
              <w:rPr>
                <w:rFonts w:ascii="Arial" w:hAnsi="Arial" w:cs="Arial"/>
                <w:b/>
                <w:bCs/>
                <w:i/>
                <w:iCs/>
                <w:sz w:val="22"/>
                <w:szCs w:val="22"/>
              </w:rPr>
              <w:t>infrastruktūros vystymo plano parengimo paslaugos</w:t>
            </w:r>
            <w:r w:rsidR="00AD1DED" w:rsidRPr="006866AE">
              <w:rPr>
                <w:rFonts w:ascii="Arial" w:hAnsi="Arial" w:cs="Arial"/>
                <w:b/>
                <w:bCs/>
                <w:sz w:val="22"/>
                <w:szCs w:val="22"/>
              </w:rPr>
              <w:t xml:space="preserve">“ </w:t>
            </w:r>
            <w:r w:rsidR="00AD1DED" w:rsidRPr="006866AE">
              <w:rPr>
                <w:rFonts w:ascii="Arial" w:hAnsi="Arial" w:cs="Arial"/>
                <w:sz w:val="22"/>
                <w:szCs w:val="22"/>
              </w:rPr>
              <w:t>yra</w:t>
            </w:r>
            <w:r w:rsidR="00AD1DED" w:rsidRPr="006866AE">
              <w:rPr>
                <w:rFonts w:ascii="Arial" w:hAnsi="Arial" w:cs="Arial"/>
                <w:b/>
                <w:bCs/>
                <w:sz w:val="22"/>
                <w:szCs w:val="22"/>
              </w:rPr>
              <w:t xml:space="preserve"> </w:t>
            </w:r>
            <w:r w:rsidR="00411B51" w:rsidRPr="006866AE">
              <w:rPr>
                <w:rFonts w:ascii="Arial" w:hAnsi="Arial" w:cs="Arial"/>
                <w:sz w:val="22"/>
                <w:szCs w:val="22"/>
              </w:rPr>
              <w:t>nustat</w:t>
            </w:r>
            <w:r w:rsidR="00AD1DED" w:rsidRPr="006866AE">
              <w:rPr>
                <w:rFonts w:ascii="Arial" w:hAnsi="Arial" w:cs="Arial"/>
                <w:sz w:val="22"/>
                <w:szCs w:val="22"/>
              </w:rPr>
              <w:t>yti</w:t>
            </w:r>
            <w:r w:rsidR="00411B51" w:rsidRPr="006866AE">
              <w:rPr>
                <w:rFonts w:ascii="Arial" w:hAnsi="Arial" w:cs="Arial"/>
                <w:sz w:val="22"/>
                <w:szCs w:val="22"/>
              </w:rPr>
              <w:t xml:space="preserve"> </w:t>
            </w:r>
            <w:r w:rsidR="00411B51" w:rsidRPr="006866AE">
              <w:rPr>
                <w:rFonts w:ascii="Arial" w:hAnsi="Arial" w:cs="Arial"/>
                <w:b/>
                <w:bCs/>
                <w:sz w:val="22"/>
                <w:szCs w:val="22"/>
              </w:rPr>
              <w:t>minimal</w:t>
            </w:r>
            <w:r w:rsidR="00F25ABF" w:rsidRPr="006866AE">
              <w:rPr>
                <w:rFonts w:ascii="Arial" w:hAnsi="Arial" w:cs="Arial"/>
                <w:b/>
                <w:bCs/>
                <w:sz w:val="22"/>
                <w:szCs w:val="22"/>
              </w:rPr>
              <w:t>ū</w:t>
            </w:r>
            <w:r w:rsidR="00411B51" w:rsidRPr="006866AE">
              <w:rPr>
                <w:rFonts w:ascii="Arial" w:hAnsi="Arial" w:cs="Arial"/>
                <w:b/>
                <w:bCs/>
                <w:sz w:val="22"/>
                <w:szCs w:val="22"/>
              </w:rPr>
              <w:t>s kvalifikacijos reikalavim</w:t>
            </w:r>
            <w:r w:rsidR="00570360" w:rsidRPr="006866AE">
              <w:rPr>
                <w:rFonts w:ascii="Arial" w:hAnsi="Arial" w:cs="Arial"/>
                <w:b/>
                <w:bCs/>
                <w:sz w:val="22"/>
                <w:szCs w:val="22"/>
              </w:rPr>
              <w:t>ai</w:t>
            </w:r>
            <w:r w:rsidR="00411B51" w:rsidRPr="006866AE">
              <w:rPr>
                <w:rFonts w:ascii="Arial" w:hAnsi="Arial" w:cs="Arial"/>
                <w:sz w:val="22"/>
                <w:szCs w:val="22"/>
              </w:rPr>
              <w:t>,</w:t>
            </w:r>
            <w:r w:rsidR="00C7761A" w:rsidRPr="0562662A">
              <w:rPr>
                <w:rFonts w:ascii="Arial" w:hAnsi="Arial" w:cs="Arial"/>
                <w:sz w:val="22"/>
                <w:szCs w:val="22"/>
              </w:rPr>
              <w:t xml:space="preserve"> </w:t>
            </w:r>
            <w:r w:rsidR="00411B51" w:rsidRPr="0562662A">
              <w:rPr>
                <w:rFonts w:ascii="Arial" w:hAnsi="Arial" w:cs="Arial"/>
                <w:sz w:val="22"/>
                <w:szCs w:val="22"/>
              </w:rPr>
              <w:t xml:space="preserve">pagal kuriuos </w:t>
            </w:r>
            <w:r w:rsidR="00AD1DED" w:rsidRPr="0562662A">
              <w:rPr>
                <w:rFonts w:ascii="Arial" w:hAnsi="Arial" w:cs="Arial"/>
                <w:sz w:val="22"/>
                <w:szCs w:val="22"/>
              </w:rPr>
              <w:t>Perkan</w:t>
            </w:r>
            <w:r w:rsidR="00C7761A" w:rsidRPr="0562662A">
              <w:rPr>
                <w:rFonts w:ascii="Arial" w:hAnsi="Arial" w:cs="Arial"/>
                <w:sz w:val="22"/>
                <w:szCs w:val="22"/>
              </w:rPr>
              <w:t>čioji organizacija</w:t>
            </w:r>
            <w:r w:rsidR="00411B51" w:rsidRPr="0562662A">
              <w:rPr>
                <w:rFonts w:ascii="Arial" w:hAnsi="Arial" w:cs="Arial"/>
                <w:sz w:val="22"/>
                <w:szCs w:val="22"/>
              </w:rPr>
              <w:t xml:space="preserve"> įsitik</w:t>
            </w:r>
            <w:r w:rsidR="00C7761A" w:rsidRPr="0562662A">
              <w:rPr>
                <w:rFonts w:ascii="Arial" w:hAnsi="Arial" w:cs="Arial"/>
                <w:sz w:val="22"/>
                <w:szCs w:val="22"/>
              </w:rPr>
              <w:t>i</w:t>
            </w:r>
            <w:r w:rsidR="00D4026D" w:rsidRPr="0562662A">
              <w:rPr>
                <w:rFonts w:ascii="Arial" w:hAnsi="Arial" w:cs="Arial"/>
                <w:sz w:val="22"/>
                <w:szCs w:val="22"/>
              </w:rPr>
              <w:t>ns</w:t>
            </w:r>
            <w:r w:rsidR="00411B51" w:rsidRPr="0562662A">
              <w:rPr>
                <w:rFonts w:ascii="Arial" w:hAnsi="Arial" w:cs="Arial"/>
                <w:sz w:val="22"/>
                <w:szCs w:val="22"/>
              </w:rPr>
              <w:t xml:space="preserve">, </w:t>
            </w:r>
            <w:r w:rsidR="005B2461" w:rsidRPr="0562662A">
              <w:rPr>
                <w:rFonts w:ascii="Arial" w:hAnsi="Arial" w:cs="Arial"/>
                <w:sz w:val="22"/>
                <w:szCs w:val="22"/>
              </w:rPr>
              <w:t>ar</w:t>
            </w:r>
            <w:r w:rsidR="00411B51" w:rsidRPr="0562662A">
              <w:rPr>
                <w:rFonts w:ascii="Arial" w:hAnsi="Arial" w:cs="Arial"/>
                <w:sz w:val="22"/>
                <w:szCs w:val="22"/>
              </w:rPr>
              <w:t xml:space="preserve"> </w:t>
            </w:r>
            <w:r w:rsidR="0050347E" w:rsidRPr="0562662A">
              <w:rPr>
                <w:rFonts w:ascii="Arial" w:hAnsi="Arial" w:cs="Arial"/>
                <w:sz w:val="22"/>
                <w:szCs w:val="22"/>
              </w:rPr>
              <w:t>Pirkimo kandidatai, dalyviai</w:t>
            </w:r>
            <w:r w:rsidR="00411B51" w:rsidRPr="0562662A">
              <w:rPr>
                <w:rFonts w:ascii="Arial" w:hAnsi="Arial" w:cs="Arial"/>
                <w:sz w:val="22"/>
                <w:szCs w:val="22"/>
              </w:rPr>
              <w:t xml:space="preserve"> yra pajėg</w:t>
            </w:r>
            <w:r w:rsidR="0050347E" w:rsidRPr="0562662A">
              <w:rPr>
                <w:rFonts w:ascii="Arial" w:hAnsi="Arial" w:cs="Arial"/>
                <w:sz w:val="22"/>
                <w:szCs w:val="22"/>
              </w:rPr>
              <w:t>ū</w:t>
            </w:r>
            <w:r w:rsidR="00411B51" w:rsidRPr="0562662A">
              <w:rPr>
                <w:rFonts w:ascii="Arial" w:hAnsi="Arial" w:cs="Arial"/>
                <w:sz w:val="22"/>
                <w:szCs w:val="22"/>
              </w:rPr>
              <w:t xml:space="preserve">s įvykdyti </w:t>
            </w:r>
            <w:r w:rsidR="00AA6047" w:rsidRPr="0562662A">
              <w:rPr>
                <w:rFonts w:ascii="Arial" w:hAnsi="Arial" w:cs="Arial"/>
                <w:sz w:val="22"/>
                <w:szCs w:val="22"/>
              </w:rPr>
              <w:t>pirkimo sąlygas.</w:t>
            </w:r>
            <w:r w:rsidR="00411B51" w:rsidRPr="0562662A">
              <w:rPr>
                <w:rFonts w:ascii="Arial" w:hAnsi="Arial" w:cs="Arial"/>
                <w:sz w:val="22"/>
                <w:szCs w:val="22"/>
              </w:rPr>
              <w:t xml:space="preserve"> </w:t>
            </w:r>
            <w:r w:rsidR="00D4026D" w:rsidRPr="0562662A">
              <w:rPr>
                <w:rFonts w:ascii="Arial" w:hAnsi="Arial" w:cs="Arial"/>
                <w:sz w:val="22"/>
                <w:szCs w:val="22"/>
              </w:rPr>
              <w:t xml:space="preserve">Perkančiosios organizacijos nustatyti kandidatų ar dalyvių kvalifikacijos reikalavimai </w:t>
            </w:r>
            <w:r w:rsidR="00D4026D" w:rsidRPr="0562662A">
              <w:rPr>
                <w:rFonts w:ascii="Arial" w:hAnsi="Arial" w:cs="Arial"/>
                <w:b/>
                <w:bCs/>
                <w:sz w:val="22"/>
                <w:szCs w:val="22"/>
              </w:rPr>
              <w:t>negali dirbtinai</w:t>
            </w:r>
            <w:r w:rsidR="00D4026D" w:rsidRPr="0562662A">
              <w:rPr>
                <w:rFonts w:ascii="Arial" w:hAnsi="Arial" w:cs="Arial"/>
                <w:sz w:val="22"/>
                <w:szCs w:val="22"/>
              </w:rPr>
              <w:t xml:space="preserve"> riboti konkurencijos.</w:t>
            </w:r>
          </w:p>
        </w:tc>
      </w:tr>
    </w:tbl>
    <w:p w14:paraId="22E9BB17" w14:textId="77777777" w:rsidR="00BC26C0" w:rsidRPr="00DC50D9"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DC50D9">
        <w:rPr>
          <w:rFonts w:ascii="Arial" w:hAnsi="Arial" w:cs="Arial"/>
          <w:i/>
          <w:iCs/>
          <w:sz w:val="22"/>
          <w:szCs w:val="22"/>
          <w:vertAlign w:val="superscript"/>
        </w:rPr>
        <w:t>*</w:t>
      </w:r>
      <w:r w:rsidRPr="00DC50D9">
        <w:rPr>
          <w:rFonts w:ascii="Arial" w:hAnsi="Arial" w:cs="Arial"/>
          <w:i/>
          <w:iCs/>
          <w:sz w:val="22"/>
          <w:szCs w:val="22"/>
        </w:rPr>
        <w:t>Čia ir kitur suinteresuoto (-ų) tiekėjo (-ų) prašymo (-ų) paaiškinti / patikslinti pirkimo dokumentus tekstas neredaguotas.</w:t>
      </w:r>
    </w:p>
    <w:p w14:paraId="2EABA2DD" w14:textId="0084EF24" w:rsidR="007652F2" w:rsidRPr="00DC50D9" w:rsidRDefault="00BC26C0" w:rsidP="00646551">
      <w:pPr>
        <w:tabs>
          <w:tab w:val="left" w:pos="851"/>
        </w:tabs>
        <w:spacing w:line="276" w:lineRule="auto"/>
        <w:ind w:firstLine="567"/>
        <w:jc w:val="both"/>
        <w:rPr>
          <w:rFonts w:ascii="Arial" w:hAnsi="Arial" w:cs="Arial"/>
          <w:i/>
          <w:iCs/>
          <w:sz w:val="22"/>
          <w:szCs w:val="22"/>
        </w:rPr>
      </w:pPr>
      <w:r w:rsidRPr="00DC50D9">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DC50D9" w:rsidRDefault="00497052" w:rsidP="00FD766B">
      <w:pPr>
        <w:pStyle w:val="Default"/>
        <w:spacing w:line="276" w:lineRule="auto"/>
        <w:rPr>
          <w:sz w:val="22"/>
          <w:szCs w:val="22"/>
        </w:rPr>
      </w:pPr>
    </w:p>
    <w:sectPr w:rsidR="00497052" w:rsidRPr="00DC50D9"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23E3" w14:textId="77777777" w:rsidR="006307AC" w:rsidRPr="004A75B3" w:rsidRDefault="006307AC">
      <w:r w:rsidRPr="004A75B3">
        <w:separator/>
      </w:r>
    </w:p>
  </w:endnote>
  <w:endnote w:type="continuationSeparator" w:id="0">
    <w:p w14:paraId="4CDF352B" w14:textId="77777777" w:rsidR="006307AC" w:rsidRPr="004A75B3" w:rsidRDefault="006307AC">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3B2F" w14:textId="77777777" w:rsidR="006307AC" w:rsidRPr="004A75B3" w:rsidRDefault="006307AC">
      <w:r w:rsidRPr="004A75B3">
        <w:separator/>
      </w:r>
    </w:p>
  </w:footnote>
  <w:footnote w:type="continuationSeparator" w:id="0">
    <w:p w14:paraId="44B6EC99" w14:textId="77777777" w:rsidR="006307AC" w:rsidRPr="004A75B3" w:rsidRDefault="006307AC">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073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37151">
    <w:abstractNumId w:val="0"/>
  </w:num>
  <w:num w:numId="3" w16cid:durableId="1192113773">
    <w:abstractNumId w:val="8"/>
  </w:num>
  <w:num w:numId="4" w16cid:durableId="74518877">
    <w:abstractNumId w:val="4"/>
  </w:num>
  <w:num w:numId="5" w16cid:durableId="65345930">
    <w:abstractNumId w:val="2"/>
  </w:num>
  <w:num w:numId="6" w16cid:durableId="759108022">
    <w:abstractNumId w:val="3"/>
  </w:num>
  <w:num w:numId="7" w16cid:durableId="1409380321">
    <w:abstractNumId w:val="6"/>
  </w:num>
  <w:num w:numId="8" w16cid:durableId="316111598">
    <w:abstractNumId w:val="1"/>
  </w:num>
  <w:num w:numId="9" w16cid:durableId="789973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45E6"/>
    <w:rsid w:val="00030969"/>
    <w:rsid w:val="00037D8D"/>
    <w:rsid w:val="00040016"/>
    <w:rsid w:val="00042405"/>
    <w:rsid w:val="00042661"/>
    <w:rsid w:val="0004326F"/>
    <w:rsid w:val="00047B39"/>
    <w:rsid w:val="00054382"/>
    <w:rsid w:val="000569C8"/>
    <w:rsid w:val="00061B99"/>
    <w:rsid w:val="000639E0"/>
    <w:rsid w:val="000672F7"/>
    <w:rsid w:val="000707D3"/>
    <w:rsid w:val="0007089D"/>
    <w:rsid w:val="000744E4"/>
    <w:rsid w:val="00075E35"/>
    <w:rsid w:val="00081308"/>
    <w:rsid w:val="00086BA0"/>
    <w:rsid w:val="00090847"/>
    <w:rsid w:val="000919D3"/>
    <w:rsid w:val="000A161C"/>
    <w:rsid w:val="000A5607"/>
    <w:rsid w:val="000B17CA"/>
    <w:rsid w:val="000C0762"/>
    <w:rsid w:val="000C36FA"/>
    <w:rsid w:val="000C73A8"/>
    <w:rsid w:val="000C7B8D"/>
    <w:rsid w:val="000D22DB"/>
    <w:rsid w:val="000D4411"/>
    <w:rsid w:val="000E3885"/>
    <w:rsid w:val="000E7CAF"/>
    <w:rsid w:val="000F7E2E"/>
    <w:rsid w:val="0010004D"/>
    <w:rsid w:val="00100515"/>
    <w:rsid w:val="00104985"/>
    <w:rsid w:val="0010708D"/>
    <w:rsid w:val="001075E9"/>
    <w:rsid w:val="001118D4"/>
    <w:rsid w:val="00112819"/>
    <w:rsid w:val="0011338C"/>
    <w:rsid w:val="0011487E"/>
    <w:rsid w:val="001173F4"/>
    <w:rsid w:val="00117515"/>
    <w:rsid w:val="001231A1"/>
    <w:rsid w:val="00123663"/>
    <w:rsid w:val="00125FEB"/>
    <w:rsid w:val="00141A77"/>
    <w:rsid w:val="00150117"/>
    <w:rsid w:val="00150546"/>
    <w:rsid w:val="001545B7"/>
    <w:rsid w:val="001605E2"/>
    <w:rsid w:val="00161EC7"/>
    <w:rsid w:val="00163220"/>
    <w:rsid w:val="0016675A"/>
    <w:rsid w:val="001674BA"/>
    <w:rsid w:val="0018219E"/>
    <w:rsid w:val="00182AA0"/>
    <w:rsid w:val="00190FE5"/>
    <w:rsid w:val="001919D0"/>
    <w:rsid w:val="00191F17"/>
    <w:rsid w:val="00193963"/>
    <w:rsid w:val="00194629"/>
    <w:rsid w:val="0019602A"/>
    <w:rsid w:val="001A1A31"/>
    <w:rsid w:val="001A2E9F"/>
    <w:rsid w:val="001A3991"/>
    <w:rsid w:val="001B6783"/>
    <w:rsid w:val="001B74D8"/>
    <w:rsid w:val="001C3B01"/>
    <w:rsid w:val="001C3BA3"/>
    <w:rsid w:val="001D17AB"/>
    <w:rsid w:val="001D41CA"/>
    <w:rsid w:val="001D7B31"/>
    <w:rsid w:val="001E13C6"/>
    <w:rsid w:val="001E1D5B"/>
    <w:rsid w:val="001E62A6"/>
    <w:rsid w:val="001E726E"/>
    <w:rsid w:val="001E75B1"/>
    <w:rsid w:val="001F2297"/>
    <w:rsid w:val="001F299E"/>
    <w:rsid w:val="00202069"/>
    <w:rsid w:val="0020708A"/>
    <w:rsid w:val="00210EAD"/>
    <w:rsid w:val="00213E01"/>
    <w:rsid w:val="00215CE0"/>
    <w:rsid w:val="0021602B"/>
    <w:rsid w:val="002169AA"/>
    <w:rsid w:val="002216E0"/>
    <w:rsid w:val="002229FD"/>
    <w:rsid w:val="0023114A"/>
    <w:rsid w:val="0023496A"/>
    <w:rsid w:val="00236492"/>
    <w:rsid w:val="00237BAA"/>
    <w:rsid w:val="002403CA"/>
    <w:rsid w:val="002428F3"/>
    <w:rsid w:val="00250754"/>
    <w:rsid w:val="00250D60"/>
    <w:rsid w:val="002527A1"/>
    <w:rsid w:val="00253ABF"/>
    <w:rsid w:val="002551E6"/>
    <w:rsid w:val="00255C48"/>
    <w:rsid w:val="00263B95"/>
    <w:rsid w:val="00276F8C"/>
    <w:rsid w:val="002801A4"/>
    <w:rsid w:val="00280633"/>
    <w:rsid w:val="00283FDE"/>
    <w:rsid w:val="00286A07"/>
    <w:rsid w:val="002870C0"/>
    <w:rsid w:val="00290A77"/>
    <w:rsid w:val="00291C42"/>
    <w:rsid w:val="00292070"/>
    <w:rsid w:val="002A0CA0"/>
    <w:rsid w:val="002B022B"/>
    <w:rsid w:val="002B1DC1"/>
    <w:rsid w:val="002B2A94"/>
    <w:rsid w:val="002B7263"/>
    <w:rsid w:val="002B749E"/>
    <w:rsid w:val="002C04A1"/>
    <w:rsid w:val="002C191F"/>
    <w:rsid w:val="002C3700"/>
    <w:rsid w:val="002C6E1A"/>
    <w:rsid w:val="002D03A3"/>
    <w:rsid w:val="002E181F"/>
    <w:rsid w:val="002E5ADD"/>
    <w:rsid w:val="002E645C"/>
    <w:rsid w:val="002E78FA"/>
    <w:rsid w:val="002F6A80"/>
    <w:rsid w:val="00302D56"/>
    <w:rsid w:val="00306951"/>
    <w:rsid w:val="00306E0B"/>
    <w:rsid w:val="00307923"/>
    <w:rsid w:val="00307A2D"/>
    <w:rsid w:val="00307E3F"/>
    <w:rsid w:val="003115C4"/>
    <w:rsid w:val="0031289F"/>
    <w:rsid w:val="0031523E"/>
    <w:rsid w:val="003165C2"/>
    <w:rsid w:val="00331B82"/>
    <w:rsid w:val="003331D0"/>
    <w:rsid w:val="00337807"/>
    <w:rsid w:val="0034229E"/>
    <w:rsid w:val="003427DA"/>
    <w:rsid w:val="00344AE2"/>
    <w:rsid w:val="0034750B"/>
    <w:rsid w:val="003538EE"/>
    <w:rsid w:val="003570C4"/>
    <w:rsid w:val="003579EF"/>
    <w:rsid w:val="00360FA3"/>
    <w:rsid w:val="00361B9C"/>
    <w:rsid w:val="00363CCA"/>
    <w:rsid w:val="00367FC3"/>
    <w:rsid w:val="00380030"/>
    <w:rsid w:val="00381E68"/>
    <w:rsid w:val="003848FF"/>
    <w:rsid w:val="003850F6"/>
    <w:rsid w:val="003A4207"/>
    <w:rsid w:val="003C066C"/>
    <w:rsid w:val="003C164B"/>
    <w:rsid w:val="003D4308"/>
    <w:rsid w:val="003D5E38"/>
    <w:rsid w:val="003D6E8F"/>
    <w:rsid w:val="003F0FF1"/>
    <w:rsid w:val="003F6345"/>
    <w:rsid w:val="003F7C70"/>
    <w:rsid w:val="0040072F"/>
    <w:rsid w:val="00400B29"/>
    <w:rsid w:val="00401898"/>
    <w:rsid w:val="00405C25"/>
    <w:rsid w:val="00411B51"/>
    <w:rsid w:val="004146E3"/>
    <w:rsid w:val="004227D4"/>
    <w:rsid w:val="00423EC3"/>
    <w:rsid w:val="00424044"/>
    <w:rsid w:val="00424C3C"/>
    <w:rsid w:val="00425EB2"/>
    <w:rsid w:val="004324F2"/>
    <w:rsid w:val="00433DFD"/>
    <w:rsid w:val="00440079"/>
    <w:rsid w:val="00444E93"/>
    <w:rsid w:val="00446F33"/>
    <w:rsid w:val="004529E8"/>
    <w:rsid w:val="00456FE6"/>
    <w:rsid w:val="00457305"/>
    <w:rsid w:val="00464204"/>
    <w:rsid w:val="004668D1"/>
    <w:rsid w:val="00472A16"/>
    <w:rsid w:val="00474302"/>
    <w:rsid w:val="00476A98"/>
    <w:rsid w:val="004813BA"/>
    <w:rsid w:val="004873EB"/>
    <w:rsid w:val="00492F06"/>
    <w:rsid w:val="00493193"/>
    <w:rsid w:val="004944D2"/>
    <w:rsid w:val="00496949"/>
    <w:rsid w:val="00497052"/>
    <w:rsid w:val="004A709F"/>
    <w:rsid w:val="004A75B3"/>
    <w:rsid w:val="004B2B66"/>
    <w:rsid w:val="004B5CF0"/>
    <w:rsid w:val="004C5CB9"/>
    <w:rsid w:val="004D5DA8"/>
    <w:rsid w:val="004D7D50"/>
    <w:rsid w:val="004E2F29"/>
    <w:rsid w:val="004E4A09"/>
    <w:rsid w:val="004F25C3"/>
    <w:rsid w:val="004F26CE"/>
    <w:rsid w:val="004F2DF1"/>
    <w:rsid w:val="00500557"/>
    <w:rsid w:val="005011CE"/>
    <w:rsid w:val="0050347E"/>
    <w:rsid w:val="00503D1B"/>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52BAD"/>
    <w:rsid w:val="00553142"/>
    <w:rsid w:val="005548B9"/>
    <w:rsid w:val="00554B38"/>
    <w:rsid w:val="00555224"/>
    <w:rsid w:val="005556EA"/>
    <w:rsid w:val="00556460"/>
    <w:rsid w:val="00557EAB"/>
    <w:rsid w:val="0056107D"/>
    <w:rsid w:val="00562203"/>
    <w:rsid w:val="00570360"/>
    <w:rsid w:val="005724BE"/>
    <w:rsid w:val="0057292C"/>
    <w:rsid w:val="0057409A"/>
    <w:rsid w:val="00574CD4"/>
    <w:rsid w:val="00575319"/>
    <w:rsid w:val="00583E8C"/>
    <w:rsid w:val="005853B1"/>
    <w:rsid w:val="00586416"/>
    <w:rsid w:val="00586CAF"/>
    <w:rsid w:val="0059074F"/>
    <w:rsid w:val="00590E61"/>
    <w:rsid w:val="005A378C"/>
    <w:rsid w:val="005A5F79"/>
    <w:rsid w:val="005A67A4"/>
    <w:rsid w:val="005B1A32"/>
    <w:rsid w:val="005B2461"/>
    <w:rsid w:val="005B7A42"/>
    <w:rsid w:val="005C04FC"/>
    <w:rsid w:val="005C2A63"/>
    <w:rsid w:val="005C6F83"/>
    <w:rsid w:val="005D392F"/>
    <w:rsid w:val="005D5DF3"/>
    <w:rsid w:val="005D5E4E"/>
    <w:rsid w:val="005E1928"/>
    <w:rsid w:val="005E228A"/>
    <w:rsid w:val="005E4383"/>
    <w:rsid w:val="005E6239"/>
    <w:rsid w:val="005F6DD8"/>
    <w:rsid w:val="0060473F"/>
    <w:rsid w:val="006105FF"/>
    <w:rsid w:val="0061073B"/>
    <w:rsid w:val="00613267"/>
    <w:rsid w:val="00615AC4"/>
    <w:rsid w:val="00616401"/>
    <w:rsid w:val="00616EE7"/>
    <w:rsid w:val="00621655"/>
    <w:rsid w:val="00623A5F"/>
    <w:rsid w:val="00624FFB"/>
    <w:rsid w:val="006307AC"/>
    <w:rsid w:val="00633ED9"/>
    <w:rsid w:val="00636C13"/>
    <w:rsid w:val="0064047C"/>
    <w:rsid w:val="00640992"/>
    <w:rsid w:val="00643984"/>
    <w:rsid w:val="00646551"/>
    <w:rsid w:val="00653AA0"/>
    <w:rsid w:val="0066483C"/>
    <w:rsid w:val="006666E8"/>
    <w:rsid w:val="0066692C"/>
    <w:rsid w:val="0067496A"/>
    <w:rsid w:val="0067705C"/>
    <w:rsid w:val="00677555"/>
    <w:rsid w:val="00677E3A"/>
    <w:rsid w:val="006866AE"/>
    <w:rsid w:val="00686D85"/>
    <w:rsid w:val="00696327"/>
    <w:rsid w:val="006A009B"/>
    <w:rsid w:val="006A168E"/>
    <w:rsid w:val="006A27D7"/>
    <w:rsid w:val="006A327B"/>
    <w:rsid w:val="006A5432"/>
    <w:rsid w:val="006A7FBF"/>
    <w:rsid w:val="006B20AC"/>
    <w:rsid w:val="006B27AA"/>
    <w:rsid w:val="006B3988"/>
    <w:rsid w:val="006B72A5"/>
    <w:rsid w:val="006C29AC"/>
    <w:rsid w:val="006C5A62"/>
    <w:rsid w:val="006D0793"/>
    <w:rsid w:val="006D14A4"/>
    <w:rsid w:val="006D4FE6"/>
    <w:rsid w:val="006E1711"/>
    <w:rsid w:val="006E27C9"/>
    <w:rsid w:val="006E2970"/>
    <w:rsid w:val="006E2C0A"/>
    <w:rsid w:val="006E48EC"/>
    <w:rsid w:val="006E6C3C"/>
    <w:rsid w:val="006F01C1"/>
    <w:rsid w:val="006F6F2A"/>
    <w:rsid w:val="00703EFC"/>
    <w:rsid w:val="0071347D"/>
    <w:rsid w:val="00715F5C"/>
    <w:rsid w:val="00721A13"/>
    <w:rsid w:val="007269FE"/>
    <w:rsid w:val="007309D1"/>
    <w:rsid w:val="00744479"/>
    <w:rsid w:val="00747573"/>
    <w:rsid w:val="00751156"/>
    <w:rsid w:val="00757FE9"/>
    <w:rsid w:val="0076219C"/>
    <w:rsid w:val="00764826"/>
    <w:rsid w:val="00765281"/>
    <w:rsid w:val="007652F2"/>
    <w:rsid w:val="00770219"/>
    <w:rsid w:val="00771BF7"/>
    <w:rsid w:val="00774980"/>
    <w:rsid w:val="00785231"/>
    <w:rsid w:val="00785351"/>
    <w:rsid w:val="00785654"/>
    <w:rsid w:val="00787485"/>
    <w:rsid w:val="00790863"/>
    <w:rsid w:val="00794768"/>
    <w:rsid w:val="00795068"/>
    <w:rsid w:val="007A2E4B"/>
    <w:rsid w:val="007A4073"/>
    <w:rsid w:val="007B206C"/>
    <w:rsid w:val="007B6F84"/>
    <w:rsid w:val="007C7D2A"/>
    <w:rsid w:val="007D005B"/>
    <w:rsid w:val="007D39F5"/>
    <w:rsid w:val="007E6B59"/>
    <w:rsid w:val="007E6E6E"/>
    <w:rsid w:val="007F144D"/>
    <w:rsid w:val="007F1FE7"/>
    <w:rsid w:val="007F2C86"/>
    <w:rsid w:val="007F33E1"/>
    <w:rsid w:val="007F43ED"/>
    <w:rsid w:val="007F4F2E"/>
    <w:rsid w:val="0080047D"/>
    <w:rsid w:val="008028F8"/>
    <w:rsid w:val="00811501"/>
    <w:rsid w:val="00812D68"/>
    <w:rsid w:val="0081467E"/>
    <w:rsid w:val="008216CF"/>
    <w:rsid w:val="00825E4B"/>
    <w:rsid w:val="00826CBD"/>
    <w:rsid w:val="00830E86"/>
    <w:rsid w:val="008331A4"/>
    <w:rsid w:val="00834711"/>
    <w:rsid w:val="00834C51"/>
    <w:rsid w:val="00836A02"/>
    <w:rsid w:val="00836B00"/>
    <w:rsid w:val="0084082A"/>
    <w:rsid w:val="008420C5"/>
    <w:rsid w:val="00850CD6"/>
    <w:rsid w:val="00851DC7"/>
    <w:rsid w:val="00851ED1"/>
    <w:rsid w:val="008609DD"/>
    <w:rsid w:val="00860FE0"/>
    <w:rsid w:val="00864CC7"/>
    <w:rsid w:val="00864E7E"/>
    <w:rsid w:val="00865278"/>
    <w:rsid w:val="00876961"/>
    <w:rsid w:val="008779AA"/>
    <w:rsid w:val="008817DC"/>
    <w:rsid w:val="008873B5"/>
    <w:rsid w:val="00892C3F"/>
    <w:rsid w:val="00893CC3"/>
    <w:rsid w:val="0089516D"/>
    <w:rsid w:val="008B2161"/>
    <w:rsid w:val="008B3A1A"/>
    <w:rsid w:val="008B3FB1"/>
    <w:rsid w:val="008B40BE"/>
    <w:rsid w:val="008B46ED"/>
    <w:rsid w:val="008C0CFE"/>
    <w:rsid w:val="008C325B"/>
    <w:rsid w:val="008E6163"/>
    <w:rsid w:val="008F355D"/>
    <w:rsid w:val="00901757"/>
    <w:rsid w:val="009021B1"/>
    <w:rsid w:val="00905F80"/>
    <w:rsid w:val="009106DB"/>
    <w:rsid w:val="009110EF"/>
    <w:rsid w:val="0092768E"/>
    <w:rsid w:val="00931876"/>
    <w:rsid w:val="00935D9B"/>
    <w:rsid w:val="009371C5"/>
    <w:rsid w:val="00937388"/>
    <w:rsid w:val="00942E14"/>
    <w:rsid w:val="00960A1A"/>
    <w:rsid w:val="00962EA6"/>
    <w:rsid w:val="0096445C"/>
    <w:rsid w:val="00974FAF"/>
    <w:rsid w:val="00975514"/>
    <w:rsid w:val="009804FC"/>
    <w:rsid w:val="00980EF9"/>
    <w:rsid w:val="009850C0"/>
    <w:rsid w:val="00987B21"/>
    <w:rsid w:val="00991171"/>
    <w:rsid w:val="00991DE8"/>
    <w:rsid w:val="0099474D"/>
    <w:rsid w:val="00995FD2"/>
    <w:rsid w:val="009A346C"/>
    <w:rsid w:val="009B777A"/>
    <w:rsid w:val="009C312B"/>
    <w:rsid w:val="009C6CDE"/>
    <w:rsid w:val="009C7171"/>
    <w:rsid w:val="009C77D7"/>
    <w:rsid w:val="009D0AF4"/>
    <w:rsid w:val="009D217D"/>
    <w:rsid w:val="009D513B"/>
    <w:rsid w:val="009E50EF"/>
    <w:rsid w:val="009F0151"/>
    <w:rsid w:val="009F5BCC"/>
    <w:rsid w:val="00A01346"/>
    <w:rsid w:val="00A02767"/>
    <w:rsid w:val="00A07B24"/>
    <w:rsid w:val="00A122C7"/>
    <w:rsid w:val="00A17991"/>
    <w:rsid w:val="00A17E68"/>
    <w:rsid w:val="00A22C1C"/>
    <w:rsid w:val="00A324E9"/>
    <w:rsid w:val="00A34B29"/>
    <w:rsid w:val="00A35157"/>
    <w:rsid w:val="00A37BA5"/>
    <w:rsid w:val="00A50815"/>
    <w:rsid w:val="00A54B9A"/>
    <w:rsid w:val="00A55E10"/>
    <w:rsid w:val="00A6703C"/>
    <w:rsid w:val="00A74E67"/>
    <w:rsid w:val="00A759B3"/>
    <w:rsid w:val="00A77003"/>
    <w:rsid w:val="00A8167E"/>
    <w:rsid w:val="00A864CD"/>
    <w:rsid w:val="00A87436"/>
    <w:rsid w:val="00A946C7"/>
    <w:rsid w:val="00A97A7C"/>
    <w:rsid w:val="00AA0B84"/>
    <w:rsid w:val="00AA1E8F"/>
    <w:rsid w:val="00AA3A22"/>
    <w:rsid w:val="00AA6047"/>
    <w:rsid w:val="00AA7176"/>
    <w:rsid w:val="00AB307C"/>
    <w:rsid w:val="00AB4AF8"/>
    <w:rsid w:val="00AB5AF9"/>
    <w:rsid w:val="00AB5C68"/>
    <w:rsid w:val="00AC03DC"/>
    <w:rsid w:val="00AC0953"/>
    <w:rsid w:val="00AC6FF4"/>
    <w:rsid w:val="00AC7DE3"/>
    <w:rsid w:val="00AD1DED"/>
    <w:rsid w:val="00AD26FE"/>
    <w:rsid w:val="00AE17AE"/>
    <w:rsid w:val="00AF076E"/>
    <w:rsid w:val="00AF2A06"/>
    <w:rsid w:val="00AF348C"/>
    <w:rsid w:val="00AF7411"/>
    <w:rsid w:val="00B00256"/>
    <w:rsid w:val="00B01679"/>
    <w:rsid w:val="00B017F4"/>
    <w:rsid w:val="00B02983"/>
    <w:rsid w:val="00B067B4"/>
    <w:rsid w:val="00B11AF6"/>
    <w:rsid w:val="00B12A7B"/>
    <w:rsid w:val="00B17698"/>
    <w:rsid w:val="00B177F7"/>
    <w:rsid w:val="00B211E7"/>
    <w:rsid w:val="00B26A31"/>
    <w:rsid w:val="00B2757E"/>
    <w:rsid w:val="00B3314B"/>
    <w:rsid w:val="00B33448"/>
    <w:rsid w:val="00B40AFD"/>
    <w:rsid w:val="00B40F09"/>
    <w:rsid w:val="00B43CEB"/>
    <w:rsid w:val="00B54B18"/>
    <w:rsid w:val="00B634BE"/>
    <w:rsid w:val="00B65DE7"/>
    <w:rsid w:val="00B664F9"/>
    <w:rsid w:val="00B672CF"/>
    <w:rsid w:val="00B70F41"/>
    <w:rsid w:val="00B75CEE"/>
    <w:rsid w:val="00B762E8"/>
    <w:rsid w:val="00B76653"/>
    <w:rsid w:val="00B7724A"/>
    <w:rsid w:val="00B7749E"/>
    <w:rsid w:val="00B8013E"/>
    <w:rsid w:val="00B80F11"/>
    <w:rsid w:val="00B82EB7"/>
    <w:rsid w:val="00B83D3F"/>
    <w:rsid w:val="00B84859"/>
    <w:rsid w:val="00B87A20"/>
    <w:rsid w:val="00B91CFA"/>
    <w:rsid w:val="00B92926"/>
    <w:rsid w:val="00B93C53"/>
    <w:rsid w:val="00B94BE5"/>
    <w:rsid w:val="00B97882"/>
    <w:rsid w:val="00B97AB6"/>
    <w:rsid w:val="00BA1EFA"/>
    <w:rsid w:val="00BA442E"/>
    <w:rsid w:val="00BB1BBB"/>
    <w:rsid w:val="00BB5230"/>
    <w:rsid w:val="00BB56E2"/>
    <w:rsid w:val="00BC26C0"/>
    <w:rsid w:val="00BC46A3"/>
    <w:rsid w:val="00BC7238"/>
    <w:rsid w:val="00BC7C0C"/>
    <w:rsid w:val="00BD09C0"/>
    <w:rsid w:val="00BD2BBA"/>
    <w:rsid w:val="00BE10E4"/>
    <w:rsid w:val="00BE3D84"/>
    <w:rsid w:val="00BF3DDD"/>
    <w:rsid w:val="00BF3E45"/>
    <w:rsid w:val="00BF4FEE"/>
    <w:rsid w:val="00BF622D"/>
    <w:rsid w:val="00BF73BD"/>
    <w:rsid w:val="00C022C7"/>
    <w:rsid w:val="00C0580B"/>
    <w:rsid w:val="00C11E69"/>
    <w:rsid w:val="00C12352"/>
    <w:rsid w:val="00C22D26"/>
    <w:rsid w:val="00C33F8F"/>
    <w:rsid w:val="00C36691"/>
    <w:rsid w:val="00C41393"/>
    <w:rsid w:val="00C45DB5"/>
    <w:rsid w:val="00C53B7D"/>
    <w:rsid w:val="00C552E5"/>
    <w:rsid w:val="00C57228"/>
    <w:rsid w:val="00C60148"/>
    <w:rsid w:val="00C6299E"/>
    <w:rsid w:val="00C663C7"/>
    <w:rsid w:val="00C667C1"/>
    <w:rsid w:val="00C667D9"/>
    <w:rsid w:val="00C66D57"/>
    <w:rsid w:val="00C70861"/>
    <w:rsid w:val="00C717D3"/>
    <w:rsid w:val="00C72E10"/>
    <w:rsid w:val="00C75F1D"/>
    <w:rsid w:val="00C771B2"/>
    <w:rsid w:val="00C7761A"/>
    <w:rsid w:val="00C82548"/>
    <w:rsid w:val="00C85D8C"/>
    <w:rsid w:val="00C86202"/>
    <w:rsid w:val="00C87DAF"/>
    <w:rsid w:val="00C93FCD"/>
    <w:rsid w:val="00C94C8F"/>
    <w:rsid w:val="00C96ADA"/>
    <w:rsid w:val="00C97339"/>
    <w:rsid w:val="00CA1269"/>
    <w:rsid w:val="00CA48C9"/>
    <w:rsid w:val="00CA4D7D"/>
    <w:rsid w:val="00CB0970"/>
    <w:rsid w:val="00CB4339"/>
    <w:rsid w:val="00CB4BB6"/>
    <w:rsid w:val="00CB7508"/>
    <w:rsid w:val="00CB759D"/>
    <w:rsid w:val="00CC3795"/>
    <w:rsid w:val="00CC4733"/>
    <w:rsid w:val="00CC751E"/>
    <w:rsid w:val="00CD0CD7"/>
    <w:rsid w:val="00CD2242"/>
    <w:rsid w:val="00CD4362"/>
    <w:rsid w:val="00CD5008"/>
    <w:rsid w:val="00CE2D60"/>
    <w:rsid w:val="00CE4B12"/>
    <w:rsid w:val="00CE72B2"/>
    <w:rsid w:val="00CF7013"/>
    <w:rsid w:val="00CF7421"/>
    <w:rsid w:val="00D027C2"/>
    <w:rsid w:val="00D052A1"/>
    <w:rsid w:val="00D0612F"/>
    <w:rsid w:val="00D0742C"/>
    <w:rsid w:val="00D074DC"/>
    <w:rsid w:val="00D13B67"/>
    <w:rsid w:val="00D15462"/>
    <w:rsid w:val="00D169B4"/>
    <w:rsid w:val="00D2460C"/>
    <w:rsid w:val="00D4026D"/>
    <w:rsid w:val="00D40FE5"/>
    <w:rsid w:val="00D43E47"/>
    <w:rsid w:val="00D452CB"/>
    <w:rsid w:val="00D46333"/>
    <w:rsid w:val="00D5294B"/>
    <w:rsid w:val="00D56732"/>
    <w:rsid w:val="00D5732A"/>
    <w:rsid w:val="00D573B7"/>
    <w:rsid w:val="00D5748E"/>
    <w:rsid w:val="00D61943"/>
    <w:rsid w:val="00D64F16"/>
    <w:rsid w:val="00D65250"/>
    <w:rsid w:val="00D666D5"/>
    <w:rsid w:val="00D667F6"/>
    <w:rsid w:val="00D73B6A"/>
    <w:rsid w:val="00D73BA4"/>
    <w:rsid w:val="00D7718A"/>
    <w:rsid w:val="00D8465B"/>
    <w:rsid w:val="00D94011"/>
    <w:rsid w:val="00DA0458"/>
    <w:rsid w:val="00DB5351"/>
    <w:rsid w:val="00DC0E80"/>
    <w:rsid w:val="00DC1E44"/>
    <w:rsid w:val="00DC50D9"/>
    <w:rsid w:val="00DD2B65"/>
    <w:rsid w:val="00DE2D03"/>
    <w:rsid w:val="00DE3ABB"/>
    <w:rsid w:val="00DE694B"/>
    <w:rsid w:val="00DF44A3"/>
    <w:rsid w:val="00E01908"/>
    <w:rsid w:val="00E024F6"/>
    <w:rsid w:val="00E04020"/>
    <w:rsid w:val="00E06EDB"/>
    <w:rsid w:val="00E122B6"/>
    <w:rsid w:val="00E17685"/>
    <w:rsid w:val="00E318EB"/>
    <w:rsid w:val="00E41FEB"/>
    <w:rsid w:val="00E5348A"/>
    <w:rsid w:val="00E55914"/>
    <w:rsid w:val="00E61446"/>
    <w:rsid w:val="00E618FA"/>
    <w:rsid w:val="00E62DE0"/>
    <w:rsid w:val="00E7012A"/>
    <w:rsid w:val="00E71723"/>
    <w:rsid w:val="00E72B49"/>
    <w:rsid w:val="00E75B97"/>
    <w:rsid w:val="00E84358"/>
    <w:rsid w:val="00E87A8E"/>
    <w:rsid w:val="00E90420"/>
    <w:rsid w:val="00E9141D"/>
    <w:rsid w:val="00E936A3"/>
    <w:rsid w:val="00EA2240"/>
    <w:rsid w:val="00EA53DB"/>
    <w:rsid w:val="00EA751E"/>
    <w:rsid w:val="00EC0BEE"/>
    <w:rsid w:val="00EC29DE"/>
    <w:rsid w:val="00EC38D6"/>
    <w:rsid w:val="00ED2491"/>
    <w:rsid w:val="00EE175F"/>
    <w:rsid w:val="00EE6788"/>
    <w:rsid w:val="00EF223F"/>
    <w:rsid w:val="00EF2633"/>
    <w:rsid w:val="00EF5CB4"/>
    <w:rsid w:val="00F07402"/>
    <w:rsid w:val="00F11C38"/>
    <w:rsid w:val="00F138C1"/>
    <w:rsid w:val="00F1494B"/>
    <w:rsid w:val="00F22B72"/>
    <w:rsid w:val="00F2464E"/>
    <w:rsid w:val="00F25ABF"/>
    <w:rsid w:val="00F31050"/>
    <w:rsid w:val="00F3118C"/>
    <w:rsid w:val="00F40424"/>
    <w:rsid w:val="00F42218"/>
    <w:rsid w:val="00F4249A"/>
    <w:rsid w:val="00F44332"/>
    <w:rsid w:val="00F46361"/>
    <w:rsid w:val="00F4669A"/>
    <w:rsid w:val="00F468F8"/>
    <w:rsid w:val="00F5693C"/>
    <w:rsid w:val="00F71D8C"/>
    <w:rsid w:val="00F7322D"/>
    <w:rsid w:val="00F75DD8"/>
    <w:rsid w:val="00F8053B"/>
    <w:rsid w:val="00F84FBC"/>
    <w:rsid w:val="00F87CFC"/>
    <w:rsid w:val="00F9285F"/>
    <w:rsid w:val="00F93A82"/>
    <w:rsid w:val="00F95514"/>
    <w:rsid w:val="00FB2E89"/>
    <w:rsid w:val="00FB6BD2"/>
    <w:rsid w:val="00FB76BD"/>
    <w:rsid w:val="00FB7D09"/>
    <w:rsid w:val="00FC2851"/>
    <w:rsid w:val="00FC50AC"/>
    <w:rsid w:val="00FC70A3"/>
    <w:rsid w:val="00FD5FF3"/>
    <w:rsid w:val="00FD766B"/>
    <w:rsid w:val="00FE4DA1"/>
    <w:rsid w:val="00FE61B5"/>
    <w:rsid w:val="00FE7447"/>
    <w:rsid w:val="00FF212E"/>
    <w:rsid w:val="00FF3878"/>
    <w:rsid w:val="03B5A2BB"/>
    <w:rsid w:val="0562662A"/>
    <w:rsid w:val="22EC49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756A-C388-4A6A-823F-30F79713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BE5A1175-72E4-4929-A72C-59D0F770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1615</Words>
  <Characters>922</Characters>
  <Application>Microsoft Office Word</Application>
  <DocSecurity>0</DocSecurity>
  <Lines>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75</cp:revision>
  <dcterms:created xsi:type="dcterms:W3CDTF">2024-10-30T08:43:00Z</dcterms:created>
  <dcterms:modified xsi:type="dcterms:W3CDTF">2025-06-03T13:10:00Z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ies>
</file>