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28E10181" w14:textId="4B0C3E92" w:rsidR="00FC342B" w:rsidRPr="006E4D86" w:rsidRDefault="00FC342B" w:rsidP="00FC342B">
          <w:pPr>
            <w:rPr>
              <w:rFonts w:ascii="Times New Roman" w:eastAsia="Times New Roman" w:hAnsi="Times New Roman" w:cs="Times New Roman"/>
              <w:b/>
              <w:color w:val="000000" w:themeColor="text1"/>
              <w:sz w:val="24"/>
              <w:szCs w:val="24"/>
            </w:rPr>
          </w:pPr>
          <w:bookmarkStart w:id="0" w:name="_Hlk132706379"/>
          <w:r w:rsidRPr="006E4D86">
            <w:rPr>
              <w:rFonts w:ascii="Times New Roman" w:eastAsia="Times New Roman" w:hAnsi="Times New Roman" w:cs="Times New Roman"/>
              <w:b/>
              <w:color w:val="000000" w:themeColor="text1"/>
              <w:sz w:val="24"/>
              <w:szCs w:val="24"/>
            </w:rPr>
            <w:t>VIEŠOJO SAUGUMO TARNYBA PRIE VIDAUS REIKALŲ MINISTERIJOS</w:t>
          </w:r>
        </w:p>
        <w:bookmarkEnd w:id="0"/>
        <w:p w14:paraId="5B038735" w14:textId="77777777" w:rsidR="00FC342B" w:rsidRPr="006E4D86" w:rsidRDefault="00FC342B" w:rsidP="00FC342B">
          <w:pPr>
            <w:tabs>
              <w:tab w:val="left" w:pos="870"/>
            </w:tabs>
            <w:spacing w:after="120" w:line="20" w:lineRule="atLeast"/>
            <w:contextualSpacing/>
            <w:rPr>
              <w:rFonts w:cstheme="minorHAnsi"/>
              <w:color w:val="000000" w:themeColor="text1"/>
              <w:sz w:val="24"/>
              <w:szCs w:val="24"/>
            </w:rPr>
          </w:pPr>
          <w:r w:rsidRPr="006E4D86">
            <w:rPr>
              <w:rFonts w:cstheme="minorHAnsi"/>
              <w:color w:val="000000" w:themeColor="text1"/>
              <w:sz w:val="24"/>
              <w:szCs w:val="24"/>
            </w:rPr>
            <w:tab/>
          </w:r>
        </w:p>
        <w:p w14:paraId="3166D1D3" w14:textId="77777777" w:rsidR="00FC342B" w:rsidRPr="006E4D86" w:rsidRDefault="00FC342B" w:rsidP="00FC342B">
          <w:pPr>
            <w:spacing w:after="120" w:line="20" w:lineRule="atLeast"/>
            <w:contextualSpacing/>
            <w:jc w:val="center"/>
            <w:rPr>
              <w:rFonts w:cstheme="minorHAnsi"/>
              <w:color w:val="000000" w:themeColor="text1"/>
              <w:sz w:val="24"/>
              <w:szCs w:val="24"/>
            </w:rPr>
          </w:pPr>
        </w:p>
        <w:p w14:paraId="508C4FC3" w14:textId="77777777" w:rsidR="00FC342B" w:rsidRPr="006E4D86" w:rsidRDefault="00FC342B" w:rsidP="00FC342B">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 xml:space="preserve">                    PATVIRTINTA</w:t>
          </w:r>
          <w:r w:rsidRPr="006E4D86">
            <w:rPr>
              <w:rFonts w:ascii="Times New Roman" w:eastAsia="Calibri" w:hAnsi="Times New Roman" w:cs="Times New Roman"/>
              <w:color w:val="000000" w:themeColor="text1"/>
              <w:sz w:val="24"/>
              <w:szCs w:val="24"/>
              <w:bdr w:val="none" w:sz="0" w:space="0" w:color="auto" w:frame="1"/>
            </w:rPr>
            <w:tab/>
          </w:r>
        </w:p>
        <w:p w14:paraId="31DCC9F3" w14:textId="77777777" w:rsidR="00FC342B" w:rsidRPr="006E4D86" w:rsidRDefault="00FC342B" w:rsidP="00FC342B">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ab/>
            <w:t xml:space="preserve">        </w:t>
          </w:r>
          <w:proofErr w:type="spellStart"/>
          <w:r w:rsidRPr="006E4D86">
            <w:rPr>
              <w:rFonts w:ascii="Times New Roman" w:eastAsia="Calibri" w:hAnsi="Times New Roman" w:cs="Times New Roman"/>
              <w:color w:val="000000" w:themeColor="text1"/>
              <w:sz w:val="24"/>
              <w:szCs w:val="24"/>
              <w:bdr w:val="none" w:sz="0" w:space="0" w:color="auto" w:frame="1"/>
            </w:rPr>
            <w:t>Viešojo</w:t>
          </w:r>
          <w:proofErr w:type="spellEnd"/>
          <w:r w:rsidRPr="006E4D86">
            <w:rPr>
              <w:rFonts w:ascii="Times New Roman" w:eastAsia="Calibri" w:hAnsi="Times New Roman" w:cs="Times New Roman"/>
              <w:color w:val="000000" w:themeColor="text1"/>
              <w:sz w:val="24"/>
              <w:szCs w:val="24"/>
              <w:bdr w:val="none" w:sz="0" w:space="0" w:color="auto" w:frame="1"/>
            </w:rPr>
            <w:t xml:space="preserve"> </w:t>
          </w:r>
          <w:proofErr w:type="spellStart"/>
          <w:r w:rsidRPr="006E4D86">
            <w:rPr>
              <w:rFonts w:ascii="Times New Roman" w:eastAsia="Calibri" w:hAnsi="Times New Roman" w:cs="Times New Roman"/>
              <w:color w:val="000000" w:themeColor="text1"/>
              <w:sz w:val="24"/>
              <w:szCs w:val="24"/>
              <w:bdr w:val="none" w:sz="0" w:space="0" w:color="auto" w:frame="1"/>
            </w:rPr>
            <w:t>saugumo</w:t>
          </w:r>
          <w:proofErr w:type="spellEnd"/>
          <w:r w:rsidRPr="006E4D86">
            <w:rPr>
              <w:rFonts w:ascii="Times New Roman" w:eastAsia="Calibri" w:hAnsi="Times New Roman" w:cs="Times New Roman"/>
              <w:color w:val="000000" w:themeColor="text1"/>
              <w:sz w:val="24"/>
              <w:szCs w:val="24"/>
              <w:bdr w:val="none" w:sz="0" w:space="0" w:color="auto" w:frame="1"/>
            </w:rPr>
            <w:t xml:space="preserve"> </w:t>
          </w:r>
          <w:proofErr w:type="spellStart"/>
          <w:r w:rsidRPr="006E4D86">
            <w:rPr>
              <w:rFonts w:ascii="Times New Roman" w:eastAsia="Calibri" w:hAnsi="Times New Roman" w:cs="Times New Roman"/>
              <w:color w:val="000000" w:themeColor="text1"/>
              <w:sz w:val="24"/>
              <w:szCs w:val="24"/>
              <w:bdr w:val="none" w:sz="0" w:space="0" w:color="auto" w:frame="1"/>
            </w:rPr>
            <w:t>tarnybos</w:t>
          </w:r>
          <w:proofErr w:type="spellEnd"/>
          <w:r w:rsidRPr="006E4D86">
            <w:rPr>
              <w:rFonts w:ascii="Times New Roman" w:eastAsia="Calibri" w:hAnsi="Times New Roman" w:cs="Times New Roman"/>
              <w:color w:val="000000" w:themeColor="text1"/>
              <w:sz w:val="24"/>
              <w:szCs w:val="24"/>
              <w:bdr w:val="none" w:sz="0" w:space="0" w:color="auto" w:frame="1"/>
            </w:rPr>
            <w:tab/>
            <w:t xml:space="preserve">                                   </w:t>
          </w:r>
          <w:r w:rsidRPr="006E4D86">
            <w:rPr>
              <w:rFonts w:ascii="Times New Roman" w:eastAsia="Calibri" w:hAnsi="Times New Roman" w:cs="Times New Roman"/>
              <w:color w:val="000000" w:themeColor="text1"/>
              <w:sz w:val="24"/>
              <w:szCs w:val="24"/>
              <w:bdr w:val="none" w:sz="0" w:space="0" w:color="auto" w:frame="1"/>
            </w:rPr>
            <w:tab/>
            <w:t xml:space="preserve">        </w:t>
          </w:r>
          <w:proofErr w:type="spellStart"/>
          <w:r w:rsidRPr="006E4D86">
            <w:rPr>
              <w:rFonts w:ascii="Times New Roman" w:eastAsia="Calibri" w:hAnsi="Times New Roman" w:cs="Times New Roman"/>
              <w:color w:val="000000" w:themeColor="text1"/>
              <w:sz w:val="24"/>
              <w:szCs w:val="24"/>
              <w:bdr w:val="none" w:sz="0" w:space="0" w:color="auto" w:frame="1"/>
            </w:rPr>
            <w:t>prie</w:t>
          </w:r>
          <w:proofErr w:type="spellEnd"/>
          <w:r w:rsidRPr="006E4D86">
            <w:rPr>
              <w:rFonts w:ascii="Times New Roman" w:eastAsia="Calibri" w:hAnsi="Times New Roman" w:cs="Times New Roman"/>
              <w:color w:val="000000" w:themeColor="text1"/>
              <w:sz w:val="24"/>
              <w:szCs w:val="24"/>
              <w:bdr w:val="none" w:sz="0" w:space="0" w:color="auto" w:frame="1"/>
            </w:rPr>
            <w:t xml:space="preserve"> </w:t>
          </w:r>
          <w:proofErr w:type="spellStart"/>
          <w:r w:rsidRPr="006E4D86">
            <w:rPr>
              <w:rFonts w:ascii="Times New Roman" w:eastAsia="Calibri" w:hAnsi="Times New Roman" w:cs="Times New Roman"/>
              <w:color w:val="000000" w:themeColor="text1"/>
              <w:sz w:val="24"/>
              <w:szCs w:val="24"/>
              <w:bdr w:val="none" w:sz="0" w:space="0" w:color="auto" w:frame="1"/>
            </w:rPr>
            <w:t>Vidaus</w:t>
          </w:r>
          <w:proofErr w:type="spellEnd"/>
          <w:r w:rsidRPr="006E4D86">
            <w:rPr>
              <w:rFonts w:ascii="Times New Roman" w:eastAsia="Calibri" w:hAnsi="Times New Roman" w:cs="Times New Roman"/>
              <w:color w:val="000000" w:themeColor="text1"/>
              <w:sz w:val="24"/>
              <w:szCs w:val="24"/>
              <w:bdr w:val="none" w:sz="0" w:space="0" w:color="auto" w:frame="1"/>
            </w:rPr>
            <w:t xml:space="preserve"> </w:t>
          </w:r>
          <w:proofErr w:type="spellStart"/>
          <w:r w:rsidRPr="006E4D86">
            <w:rPr>
              <w:rFonts w:ascii="Times New Roman" w:eastAsia="Calibri" w:hAnsi="Times New Roman" w:cs="Times New Roman"/>
              <w:color w:val="000000" w:themeColor="text1"/>
              <w:sz w:val="24"/>
              <w:szCs w:val="24"/>
              <w:bdr w:val="none" w:sz="0" w:space="0" w:color="auto" w:frame="1"/>
            </w:rPr>
            <w:t>reikalų</w:t>
          </w:r>
          <w:proofErr w:type="spellEnd"/>
          <w:r w:rsidRPr="006E4D86">
            <w:rPr>
              <w:rFonts w:ascii="Times New Roman" w:eastAsia="Calibri" w:hAnsi="Times New Roman" w:cs="Times New Roman"/>
              <w:color w:val="000000" w:themeColor="text1"/>
              <w:sz w:val="24"/>
              <w:szCs w:val="24"/>
              <w:bdr w:val="none" w:sz="0" w:space="0" w:color="auto" w:frame="1"/>
            </w:rPr>
            <w:t xml:space="preserve"> </w:t>
          </w:r>
          <w:proofErr w:type="spellStart"/>
          <w:r w:rsidRPr="006E4D86">
            <w:rPr>
              <w:rFonts w:ascii="Times New Roman" w:eastAsia="Calibri" w:hAnsi="Times New Roman" w:cs="Times New Roman"/>
              <w:color w:val="000000" w:themeColor="text1"/>
              <w:sz w:val="24"/>
              <w:szCs w:val="24"/>
              <w:bdr w:val="none" w:sz="0" w:space="0" w:color="auto" w:frame="1"/>
            </w:rPr>
            <w:t>ministerijos</w:t>
          </w:r>
          <w:proofErr w:type="spellEnd"/>
        </w:p>
        <w:p w14:paraId="7E3C4E82" w14:textId="77777777" w:rsidR="00FC342B" w:rsidRPr="006E4D86" w:rsidRDefault="00FC342B" w:rsidP="00FC342B">
          <w:pPr>
            <w:spacing w:after="0" w:line="240" w:lineRule="auto"/>
            <w:ind w:left="5727"/>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 xml:space="preserve">        </w:t>
          </w:r>
          <w:proofErr w:type="spellStart"/>
          <w:r w:rsidRPr="006E4D86">
            <w:rPr>
              <w:rFonts w:ascii="Times New Roman" w:eastAsia="Calibri" w:hAnsi="Times New Roman" w:cs="Times New Roman"/>
              <w:color w:val="000000" w:themeColor="text1"/>
              <w:sz w:val="24"/>
              <w:szCs w:val="24"/>
              <w:bdr w:val="none" w:sz="0" w:space="0" w:color="auto" w:frame="1"/>
            </w:rPr>
            <w:t>Viešųjų</w:t>
          </w:r>
          <w:proofErr w:type="spellEnd"/>
          <w:r w:rsidRPr="006E4D86">
            <w:rPr>
              <w:rFonts w:ascii="Times New Roman" w:eastAsia="Calibri" w:hAnsi="Times New Roman" w:cs="Times New Roman"/>
              <w:color w:val="000000" w:themeColor="text1"/>
              <w:sz w:val="24"/>
              <w:szCs w:val="24"/>
              <w:bdr w:val="none" w:sz="0" w:space="0" w:color="auto" w:frame="1"/>
            </w:rPr>
            <w:t xml:space="preserve"> </w:t>
          </w:r>
          <w:proofErr w:type="spellStart"/>
          <w:r w:rsidRPr="006E4D86">
            <w:rPr>
              <w:rFonts w:ascii="Times New Roman" w:eastAsia="Calibri" w:hAnsi="Times New Roman" w:cs="Times New Roman"/>
              <w:color w:val="000000" w:themeColor="text1"/>
              <w:sz w:val="24"/>
              <w:szCs w:val="24"/>
              <w:bdr w:val="none" w:sz="0" w:space="0" w:color="auto" w:frame="1"/>
            </w:rPr>
            <w:t>pirkimų</w:t>
          </w:r>
          <w:proofErr w:type="spellEnd"/>
          <w:r w:rsidRPr="006E4D86">
            <w:rPr>
              <w:rFonts w:ascii="Times New Roman" w:eastAsia="Calibri" w:hAnsi="Times New Roman" w:cs="Times New Roman"/>
              <w:color w:val="000000" w:themeColor="text1"/>
              <w:sz w:val="24"/>
              <w:szCs w:val="24"/>
              <w:bdr w:val="none" w:sz="0" w:space="0" w:color="auto" w:frame="1"/>
            </w:rPr>
            <w:t xml:space="preserve"> </w:t>
          </w:r>
          <w:proofErr w:type="spellStart"/>
          <w:r w:rsidRPr="006E4D86">
            <w:rPr>
              <w:rFonts w:ascii="Times New Roman" w:eastAsia="Calibri" w:hAnsi="Times New Roman" w:cs="Times New Roman"/>
              <w:color w:val="000000" w:themeColor="text1"/>
              <w:sz w:val="24"/>
              <w:szCs w:val="24"/>
              <w:bdr w:val="none" w:sz="0" w:space="0" w:color="auto" w:frame="1"/>
            </w:rPr>
            <w:t>komisijos</w:t>
          </w:r>
          <w:proofErr w:type="spellEnd"/>
          <w:r w:rsidRPr="006E4D86">
            <w:rPr>
              <w:rFonts w:ascii="Times New Roman" w:eastAsia="Calibri" w:hAnsi="Times New Roman" w:cs="Times New Roman"/>
              <w:color w:val="000000" w:themeColor="text1"/>
              <w:sz w:val="24"/>
              <w:szCs w:val="24"/>
              <w:bdr w:val="none" w:sz="0" w:space="0" w:color="auto" w:frame="1"/>
            </w:rPr>
            <w:tab/>
          </w:r>
        </w:p>
        <w:p w14:paraId="5DBCF150" w14:textId="77777777" w:rsidR="00EF080F" w:rsidRPr="00BF6D2C" w:rsidRDefault="00FC342B" w:rsidP="00EF080F">
          <w:pPr>
            <w:spacing w:after="0" w:line="240" w:lineRule="auto"/>
            <w:ind w:left="5727"/>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 xml:space="preserve">        </w:t>
          </w:r>
          <w:r w:rsidR="00EF080F" w:rsidRPr="00BF6D2C">
            <w:rPr>
              <w:rFonts w:ascii="Times New Roman" w:eastAsia="Calibri" w:hAnsi="Times New Roman" w:cs="Times New Roman"/>
              <w:color w:val="000000" w:themeColor="text1"/>
              <w:sz w:val="24"/>
              <w:szCs w:val="24"/>
              <w:bdr w:val="none" w:sz="0" w:space="0" w:color="auto" w:frame="1"/>
            </w:rPr>
            <w:t xml:space="preserve">2024 m. </w:t>
          </w:r>
          <w:proofErr w:type="spellStart"/>
          <w:r w:rsidR="00EF080F" w:rsidRPr="00BF6D2C">
            <w:rPr>
              <w:rFonts w:ascii="Times New Roman" w:eastAsia="Calibri" w:hAnsi="Times New Roman" w:cs="Times New Roman"/>
              <w:color w:val="000000" w:themeColor="text1"/>
              <w:sz w:val="24"/>
              <w:szCs w:val="24"/>
              <w:bdr w:val="none" w:sz="0" w:space="0" w:color="auto" w:frame="1"/>
            </w:rPr>
            <w:t>gruodžio</w:t>
          </w:r>
          <w:proofErr w:type="spellEnd"/>
          <w:r w:rsidR="00EF080F" w:rsidRPr="00BF6D2C">
            <w:rPr>
              <w:rFonts w:ascii="Times New Roman" w:eastAsia="Calibri" w:hAnsi="Times New Roman" w:cs="Times New Roman"/>
              <w:color w:val="000000" w:themeColor="text1"/>
              <w:sz w:val="24"/>
              <w:szCs w:val="24"/>
              <w:bdr w:val="none" w:sz="0" w:space="0" w:color="auto" w:frame="1"/>
            </w:rPr>
            <w:t xml:space="preserve">  </w:t>
          </w:r>
          <w:r w:rsidR="00EF080F">
            <w:rPr>
              <w:rFonts w:ascii="Times New Roman" w:eastAsia="Calibri" w:hAnsi="Times New Roman" w:cs="Times New Roman"/>
              <w:color w:val="000000" w:themeColor="text1"/>
              <w:sz w:val="24"/>
              <w:szCs w:val="24"/>
              <w:bdr w:val="none" w:sz="0" w:space="0" w:color="auto" w:frame="1"/>
            </w:rPr>
            <w:t>6</w:t>
          </w:r>
          <w:r w:rsidR="00EF080F" w:rsidRPr="00BF6D2C">
            <w:rPr>
              <w:rFonts w:ascii="Times New Roman" w:eastAsia="Calibri" w:hAnsi="Times New Roman" w:cs="Times New Roman"/>
              <w:color w:val="000000" w:themeColor="text1"/>
              <w:sz w:val="24"/>
              <w:szCs w:val="24"/>
              <w:bdr w:val="none" w:sz="0" w:space="0" w:color="auto" w:frame="1"/>
            </w:rPr>
            <w:t xml:space="preserve">  d.  </w:t>
          </w:r>
        </w:p>
        <w:p w14:paraId="34826BEB" w14:textId="77777777" w:rsidR="00EF080F" w:rsidRPr="00BF6D2C" w:rsidRDefault="00EF080F" w:rsidP="00EF080F">
          <w:pPr>
            <w:spacing w:after="0" w:line="240" w:lineRule="auto"/>
            <w:ind w:left="5727"/>
            <w:rPr>
              <w:rFonts w:ascii="Times New Roman" w:eastAsia="Times New Roman" w:hAnsi="Times New Roman" w:cs="Times New Roman"/>
              <w:color w:val="000000" w:themeColor="text1"/>
              <w:sz w:val="24"/>
              <w:szCs w:val="24"/>
            </w:rPr>
          </w:pPr>
          <w:r w:rsidRPr="00BF6D2C">
            <w:rPr>
              <w:rFonts w:ascii="Times New Roman" w:eastAsia="Calibri" w:hAnsi="Times New Roman" w:cs="Times New Roman"/>
              <w:color w:val="000000" w:themeColor="text1"/>
              <w:sz w:val="24"/>
              <w:szCs w:val="24"/>
              <w:bdr w:val="none" w:sz="0" w:space="0" w:color="auto" w:frame="1"/>
            </w:rPr>
            <w:t xml:space="preserve">        </w:t>
          </w:r>
          <w:proofErr w:type="spellStart"/>
          <w:r w:rsidRPr="00BF6D2C">
            <w:rPr>
              <w:rFonts w:ascii="Times New Roman" w:eastAsia="Calibri" w:hAnsi="Times New Roman" w:cs="Times New Roman"/>
              <w:color w:val="000000" w:themeColor="text1"/>
              <w:sz w:val="24"/>
              <w:szCs w:val="24"/>
              <w:bdr w:val="none" w:sz="0" w:space="0" w:color="auto" w:frame="1"/>
            </w:rPr>
            <w:t>protokolu</w:t>
          </w:r>
          <w:proofErr w:type="spellEnd"/>
          <w:r w:rsidRPr="00BF6D2C">
            <w:rPr>
              <w:rFonts w:ascii="Times New Roman" w:eastAsia="Calibri" w:hAnsi="Times New Roman" w:cs="Times New Roman"/>
              <w:color w:val="000000" w:themeColor="text1"/>
              <w:sz w:val="24"/>
              <w:szCs w:val="24"/>
              <w:bdr w:val="none" w:sz="0" w:space="0" w:color="auto" w:frame="1"/>
            </w:rPr>
            <w:t xml:space="preserve"> Nr. 47PR-</w:t>
          </w:r>
          <w:r>
            <w:rPr>
              <w:rFonts w:ascii="Times New Roman" w:eastAsia="Calibri" w:hAnsi="Times New Roman" w:cs="Times New Roman"/>
              <w:color w:val="000000" w:themeColor="text1"/>
              <w:sz w:val="24"/>
              <w:szCs w:val="24"/>
              <w:bdr w:val="none" w:sz="0" w:space="0" w:color="auto" w:frame="1"/>
            </w:rPr>
            <w:t>593</w:t>
          </w:r>
        </w:p>
        <w:p w14:paraId="7FB06786" w14:textId="0A72F8C1" w:rsidR="00FC342B" w:rsidRPr="006E4D86" w:rsidRDefault="00FC342B" w:rsidP="00EF080F">
          <w:pPr>
            <w:spacing w:after="0" w:line="240" w:lineRule="auto"/>
            <w:ind w:left="5727"/>
            <w:rPr>
              <w:rFonts w:cstheme="minorHAnsi"/>
              <w:color w:val="000000" w:themeColor="text1"/>
              <w:sz w:val="24"/>
              <w:szCs w:val="24"/>
            </w:rPr>
          </w:pPr>
        </w:p>
        <w:p w14:paraId="2D80788A" w14:textId="77777777" w:rsidR="00FC342B" w:rsidRDefault="00FC342B" w:rsidP="00FC342B">
          <w:pPr>
            <w:spacing w:after="120" w:line="20" w:lineRule="atLeast"/>
            <w:contextualSpacing/>
            <w:jc w:val="center"/>
            <w:rPr>
              <w:rFonts w:cstheme="minorHAnsi"/>
              <w:color w:val="000000" w:themeColor="text1"/>
              <w:sz w:val="24"/>
              <w:szCs w:val="24"/>
            </w:rPr>
          </w:pPr>
        </w:p>
        <w:p w14:paraId="349D1F86" w14:textId="77777777" w:rsidR="00FC342B" w:rsidRDefault="00FC342B" w:rsidP="00FC342B">
          <w:pPr>
            <w:spacing w:after="120" w:line="20" w:lineRule="atLeast"/>
            <w:contextualSpacing/>
            <w:jc w:val="center"/>
            <w:rPr>
              <w:rFonts w:cstheme="minorHAnsi"/>
              <w:color w:val="000000" w:themeColor="text1"/>
              <w:sz w:val="24"/>
              <w:szCs w:val="24"/>
            </w:rPr>
          </w:pPr>
        </w:p>
        <w:p w14:paraId="0ACF25E9" w14:textId="77777777" w:rsidR="00FC342B" w:rsidRDefault="00FC342B" w:rsidP="00FC342B">
          <w:pPr>
            <w:spacing w:after="120" w:line="20" w:lineRule="atLeast"/>
            <w:contextualSpacing/>
            <w:jc w:val="center"/>
            <w:rPr>
              <w:rFonts w:cstheme="minorHAnsi"/>
              <w:color w:val="000000" w:themeColor="text1"/>
              <w:sz w:val="24"/>
              <w:szCs w:val="24"/>
            </w:rPr>
          </w:pPr>
        </w:p>
        <w:p w14:paraId="47EE0109" w14:textId="77777777" w:rsidR="00FC342B" w:rsidRPr="006E4D86" w:rsidRDefault="00FC342B" w:rsidP="00FC342B">
          <w:pPr>
            <w:spacing w:after="120" w:line="20" w:lineRule="atLeast"/>
            <w:contextualSpacing/>
            <w:jc w:val="center"/>
            <w:rPr>
              <w:rFonts w:cstheme="minorHAnsi"/>
              <w:color w:val="000000" w:themeColor="text1"/>
              <w:sz w:val="24"/>
              <w:szCs w:val="24"/>
            </w:rPr>
          </w:pPr>
        </w:p>
        <w:p w14:paraId="10AA8240" w14:textId="1A0F922C" w:rsidR="00FC342B" w:rsidRPr="003178F4" w:rsidRDefault="00FC342B" w:rsidP="00FC342B">
          <w:pPr>
            <w:spacing w:after="120" w:line="20" w:lineRule="atLeast"/>
            <w:contextualSpacing/>
            <w:jc w:val="center"/>
            <w:rPr>
              <w:rFonts w:ascii="Times New Roman" w:hAnsi="Times New Roman" w:cs="Times New Roman"/>
              <w:b/>
              <w:bCs/>
              <w:sz w:val="28"/>
              <w:szCs w:val="28"/>
            </w:rPr>
          </w:pPr>
          <w:r w:rsidRPr="00BD3D72">
            <w:rPr>
              <w:rFonts w:ascii="Times New Roman" w:hAnsi="Times New Roman" w:cs="Times New Roman"/>
              <w:b/>
              <w:bCs/>
              <w:color w:val="000000" w:themeColor="text1"/>
              <w:sz w:val="28"/>
              <w:szCs w:val="28"/>
            </w:rPr>
            <w:t xml:space="preserve">VIEŠOJO PIRKIMO </w:t>
          </w:r>
          <w:bookmarkStart w:id="1" w:name="_Hlk161825236"/>
          <w:r w:rsidRPr="00BD3D72">
            <w:rPr>
              <w:rFonts w:ascii="Times New Roman" w:hAnsi="Times New Roman" w:cs="Times New Roman"/>
              <w:b/>
              <w:bCs/>
              <w:color w:val="000000" w:themeColor="text1"/>
              <w:sz w:val="28"/>
              <w:szCs w:val="28"/>
            </w:rPr>
            <w:t>„</w:t>
          </w:r>
          <w:r>
            <w:rPr>
              <w:rFonts w:ascii="Times New Roman" w:hAnsi="Times New Roman" w:cs="Times New Roman"/>
              <w:b/>
              <w:bCs/>
              <w:sz w:val="28"/>
              <w:szCs w:val="28"/>
            </w:rPr>
            <w:t xml:space="preserve">KOMPIUTERINĖ </w:t>
          </w:r>
          <w:r w:rsidR="00316683">
            <w:rPr>
              <w:rFonts w:ascii="Times New Roman" w:hAnsi="Times New Roman" w:cs="Times New Roman"/>
              <w:b/>
              <w:bCs/>
              <w:sz w:val="28"/>
              <w:szCs w:val="28"/>
            </w:rPr>
            <w:t xml:space="preserve">IR RYŠIO </w:t>
          </w:r>
          <w:r>
            <w:rPr>
              <w:rFonts w:ascii="Times New Roman" w:hAnsi="Times New Roman" w:cs="Times New Roman"/>
              <w:b/>
              <w:bCs/>
              <w:sz w:val="28"/>
              <w:szCs w:val="28"/>
            </w:rPr>
            <w:t>ĮRANGA”</w:t>
          </w:r>
        </w:p>
        <w:bookmarkEnd w:id="1"/>
        <w:p w14:paraId="78538BC4" w14:textId="77777777" w:rsidR="00FC342B" w:rsidRPr="00BD3D72" w:rsidRDefault="00FC342B" w:rsidP="00FC342B">
          <w:pPr>
            <w:spacing w:after="120" w:line="20" w:lineRule="atLeast"/>
            <w:contextualSpacing/>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SUPAPRASTINTO </w:t>
          </w:r>
          <w:r w:rsidRPr="00BD3D72">
            <w:rPr>
              <w:rFonts w:ascii="Times New Roman" w:hAnsi="Times New Roman" w:cs="Times New Roman"/>
              <w:b/>
              <w:bCs/>
              <w:color w:val="000000" w:themeColor="text1"/>
              <w:sz w:val="28"/>
              <w:szCs w:val="28"/>
            </w:rPr>
            <w:t>ATVIRO KONKURSO BENDROSIOS SĄLYGOS</w:t>
          </w:r>
        </w:p>
        <w:p w14:paraId="5612D1B0" w14:textId="77777777" w:rsidR="00FC342B" w:rsidRDefault="00FC342B">
          <w:pPr>
            <w:rPr>
              <w:lang w:val="lt-LT"/>
            </w:rPr>
          </w:pPr>
        </w:p>
        <w:p w14:paraId="322A3B05" w14:textId="77777777" w:rsidR="00FC342B" w:rsidRDefault="00FC342B">
          <w:pPr>
            <w:rPr>
              <w:lang w:val="lt-LT"/>
            </w:rPr>
          </w:pPr>
        </w:p>
        <w:p w14:paraId="06AF874C" w14:textId="77777777" w:rsidR="00FC342B" w:rsidRDefault="00FC342B">
          <w:pPr>
            <w:rPr>
              <w:lang w:val="lt-LT"/>
            </w:rPr>
          </w:pPr>
        </w:p>
        <w:p w14:paraId="160CB3CA" w14:textId="77777777" w:rsidR="00FC342B" w:rsidRDefault="00FC342B">
          <w:pPr>
            <w:rPr>
              <w:lang w:val="lt-LT"/>
            </w:rPr>
          </w:pPr>
        </w:p>
        <w:p w14:paraId="16607C1E" w14:textId="77777777" w:rsidR="00FC342B" w:rsidRDefault="00FC342B">
          <w:pPr>
            <w:rPr>
              <w:lang w:val="lt-LT"/>
            </w:rPr>
          </w:pPr>
        </w:p>
        <w:p w14:paraId="4E6190EF" w14:textId="77777777" w:rsidR="00FC342B" w:rsidRDefault="00FC342B">
          <w:pPr>
            <w:rPr>
              <w:lang w:val="lt-LT"/>
            </w:rPr>
          </w:pPr>
        </w:p>
        <w:p w14:paraId="3569D775" w14:textId="77777777" w:rsidR="00FC342B" w:rsidRDefault="00FC342B">
          <w:pPr>
            <w:rPr>
              <w:lang w:val="lt-LT"/>
            </w:rPr>
          </w:pPr>
        </w:p>
        <w:p w14:paraId="7478EB28" w14:textId="77777777" w:rsidR="00FC342B" w:rsidRDefault="00FC342B">
          <w:pPr>
            <w:rPr>
              <w:lang w:val="lt-LT"/>
            </w:rPr>
          </w:pPr>
        </w:p>
        <w:p w14:paraId="4CDA2D95" w14:textId="77777777" w:rsidR="00FC342B" w:rsidRDefault="00FC342B">
          <w:pPr>
            <w:rPr>
              <w:lang w:val="lt-LT"/>
            </w:rPr>
          </w:pPr>
        </w:p>
        <w:p w14:paraId="2E38FDBD" w14:textId="77777777" w:rsidR="00FC342B" w:rsidRDefault="00FC342B">
          <w:pPr>
            <w:rPr>
              <w:lang w:val="lt-LT"/>
            </w:rPr>
          </w:pPr>
        </w:p>
        <w:p w14:paraId="3621C14D" w14:textId="77777777" w:rsidR="00FC342B" w:rsidRDefault="00FC342B">
          <w:pPr>
            <w:rPr>
              <w:lang w:val="lt-LT"/>
            </w:rPr>
          </w:pPr>
        </w:p>
        <w:p w14:paraId="7D4456E5" w14:textId="77777777" w:rsidR="00FC342B" w:rsidRDefault="00FC342B">
          <w:pPr>
            <w:rPr>
              <w:lang w:val="lt-LT"/>
            </w:rPr>
          </w:pPr>
        </w:p>
        <w:p w14:paraId="77E299BF" w14:textId="77777777" w:rsidR="00FC342B" w:rsidRDefault="00FC342B">
          <w:pPr>
            <w:rPr>
              <w:lang w:val="lt-LT"/>
            </w:rPr>
          </w:pPr>
        </w:p>
        <w:p w14:paraId="7C6E8178" w14:textId="41C684D4"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2" w:name="_Toc126263048"/>
      <w:r w:rsidRPr="00471E3D">
        <w:rPr>
          <w:rFonts w:asciiTheme="minorHAnsi" w:hAnsiTheme="minorHAnsi" w:cstheme="minorHAnsi"/>
          <w:color w:val="auto"/>
          <w:lang w:val="lt-LT"/>
        </w:rPr>
        <w:lastRenderedPageBreak/>
        <w:t>Sąvokos ir sutrumpinimai</w:t>
      </w:r>
      <w:bookmarkEnd w:id="2"/>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34F87" w14:textId="77777777" w:rsidR="00E147EB" w:rsidRDefault="00E147EB" w:rsidP="00184B8C">
      <w:pPr>
        <w:spacing w:after="0" w:line="240" w:lineRule="auto"/>
      </w:pPr>
      <w:r>
        <w:separator/>
      </w:r>
    </w:p>
  </w:endnote>
  <w:endnote w:type="continuationSeparator" w:id="0">
    <w:p w14:paraId="08A435DD" w14:textId="77777777" w:rsidR="00E147EB" w:rsidRDefault="00E147EB" w:rsidP="00184B8C">
      <w:pPr>
        <w:spacing w:after="0" w:line="240" w:lineRule="auto"/>
      </w:pPr>
      <w:r>
        <w:continuationSeparator/>
      </w:r>
    </w:p>
  </w:endnote>
  <w:endnote w:type="continuationNotice" w:id="1">
    <w:p w14:paraId="56599AB8" w14:textId="77777777" w:rsidR="00E147EB" w:rsidRDefault="00E14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D564C" w14:textId="77777777" w:rsidR="00E147EB" w:rsidRDefault="00E147EB" w:rsidP="00184B8C">
      <w:pPr>
        <w:spacing w:after="0" w:line="240" w:lineRule="auto"/>
      </w:pPr>
      <w:r>
        <w:separator/>
      </w:r>
    </w:p>
  </w:footnote>
  <w:footnote w:type="continuationSeparator" w:id="0">
    <w:p w14:paraId="2759F98D" w14:textId="77777777" w:rsidR="00E147EB" w:rsidRDefault="00E147EB" w:rsidP="00184B8C">
      <w:pPr>
        <w:spacing w:after="0" w:line="240" w:lineRule="auto"/>
      </w:pPr>
      <w:r>
        <w:continuationSeparator/>
      </w:r>
    </w:p>
  </w:footnote>
  <w:footnote w:type="continuationNotice" w:id="1">
    <w:p w14:paraId="164C0D9D" w14:textId="77777777" w:rsidR="00E147EB" w:rsidRDefault="00E147E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07F"/>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B9A"/>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FAD"/>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683"/>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09A"/>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7AE"/>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C09"/>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A00"/>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47EB"/>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080F"/>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42B"/>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6BC78780-512E-4E2C-AD90-B4634023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9532</Words>
  <Characters>54335</Characters>
  <Application>Microsoft Office Word</Application>
  <DocSecurity>0</DocSecurity>
  <Lines>452</Lines>
  <Paragraphs>127</Paragraphs>
  <ScaleCrop>false</ScaleCrop>
  <Company/>
  <LinksUpToDate>false</LinksUpToDate>
  <CharactersWithSpaces>63740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Edvin Galkovskij</cp:lastModifiedBy>
  <cp:revision>5</cp:revision>
  <dcterms:created xsi:type="dcterms:W3CDTF">2024-11-27T11:57:00Z</dcterms:created>
  <dcterms:modified xsi:type="dcterms:W3CDTF">2024-12-06T14:44:00Z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