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65BA0" w14:textId="082721A0" w:rsidR="0029283E" w:rsidRPr="009B21E9" w:rsidRDefault="00FE3938" w:rsidP="0060751B">
      <w:pPr>
        <w:shd w:val="clear" w:color="auto" w:fill="FFFFFF"/>
        <w:contextualSpacing/>
        <w:jc w:val="center"/>
        <w:rPr>
          <w:b/>
          <w:bCs/>
          <w:spacing w:val="-5"/>
          <w:w w:val="104"/>
          <w:szCs w:val="24"/>
        </w:rPr>
      </w:pPr>
      <w:r w:rsidRPr="00FE3938">
        <w:rPr>
          <w:b/>
          <w:bCs/>
          <w:spacing w:val="-5"/>
          <w:w w:val="104"/>
          <w:szCs w:val="24"/>
        </w:rPr>
        <w:t>Kompresorių, vakuumo siurblių ir oro sausintuvų priežiūros ir remonto paslauga</w:t>
      </w:r>
    </w:p>
    <w:p w14:paraId="00E9577A" w14:textId="77777777" w:rsidR="00FE3938" w:rsidRDefault="0060751B" w:rsidP="0060751B">
      <w:pPr>
        <w:contextualSpacing/>
        <w:jc w:val="center"/>
        <w:rPr>
          <w:szCs w:val="24"/>
        </w:rPr>
      </w:pPr>
      <w:r w:rsidRPr="009B21E9">
        <w:rPr>
          <w:bCs/>
          <w:spacing w:val="-5"/>
          <w:w w:val="104"/>
          <w:szCs w:val="24"/>
        </w:rPr>
        <w:t xml:space="preserve"> </w:t>
      </w:r>
      <w:r w:rsidRPr="009B21E9">
        <w:rPr>
          <w:szCs w:val="24"/>
        </w:rPr>
        <w:t xml:space="preserve">  </w:t>
      </w:r>
    </w:p>
    <w:p w14:paraId="5A965BA1" w14:textId="12CDA1AA" w:rsidR="0060751B" w:rsidRDefault="0060751B" w:rsidP="0060751B">
      <w:pPr>
        <w:contextualSpacing/>
        <w:jc w:val="center"/>
        <w:rPr>
          <w:b/>
          <w:szCs w:val="24"/>
        </w:rPr>
      </w:pPr>
      <w:r w:rsidRPr="009B21E9">
        <w:rPr>
          <w:szCs w:val="24"/>
        </w:rPr>
        <w:t xml:space="preserve"> </w:t>
      </w:r>
      <w:r w:rsidR="00FE3938" w:rsidRPr="009B21E9">
        <w:rPr>
          <w:b/>
          <w:szCs w:val="24"/>
        </w:rPr>
        <w:t>TECHNINĖ SPECIFIKACIJA</w:t>
      </w:r>
    </w:p>
    <w:p w14:paraId="75BFAF07" w14:textId="77777777" w:rsidR="00FE3938" w:rsidRPr="009B21E9" w:rsidRDefault="00FE3938" w:rsidP="0060751B">
      <w:pPr>
        <w:contextualSpacing/>
        <w:jc w:val="center"/>
        <w:rPr>
          <w:szCs w:val="24"/>
        </w:rPr>
      </w:pPr>
    </w:p>
    <w:p w14:paraId="5A965BA2" w14:textId="77777777" w:rsidR="0060751B" w:rsidRPr="009B21E9" w:rsidRDefault="0060751B" w:rsidP="0060751B">
      <w:pPr>
        <w:pStyle w:val="StyleBoldJustified"/>
        <w:ind w:firstLine="567"/>
        <w:contextualSpacing/>
        <w:rPr>
          <w:b/>
          <w:szCs w:val="24"/>
          <w:lang w:val="lt-LT"/>
        </w:rPr>
      </w:pPr>
      <w:r w:rsidRPr="009B21E9">
        <w:rPr>
          <w:b/>
          <w:bCs w:val="0"/>
          <w:szCs w:val="24"/>
          <w:lang w:val="lt-LT"/>
        </w:rPr>
        <w:t>1.</w:t>
      </w:r>
      <w:r w:rsidRPr="009B21E9">
        <w:rPr>
          <w:b/>
          <w:szCs w:val="24"/>
          <w:lang w:val="lt-LT"/>
        </w:rPr>
        <w:t xml:space="preserve"> Perkančioji organizacija: </w:t>
      </w:r>
    </w:p>
    <w:p w14:paraId="5A965BA3" w14:textId="77777777" w:rsidR="0060751B" w:rsidRPr="009B21E9" w:rsidRDefault="0060751B" w:rsidP="0060751B">
      <w:pPr>
        <w:pStyle w:val="StylePagrindinistekstas1Firstline127cm"/>
        <w:ind w:firstLine="567"/>
        <w:contextualSpacing/>
        <w:rPr>
          <w:szCs w:val="24"/>
        </w:rPr>
      </w:pPr>
      <w:r w:rsidRPr="009B21E9">
        <w:rPr>
          <w:szCs w:val="24"/>
        </w:rPr>
        <w:t>Lietuvos sveikatos mokslų universiteto ligoninė Kauno klinikos (toliau – Kauno klinikos), juridinio asmens kodas 135163499, buveinės adresas: Kauno m. sav. Kauno m. Eivenių g. 2</w:t>
      </w:r>
      <w:r w:rsidR="000718F1">
        <w:rPr>
          <w:szCs w:val="24"/>
        </w:rPr>
        <w:t xml:space="preserve"> ir filialai</w:t>
      </w:r>
      <w:r w:rsidRPr="009B21E9">
        <w:rPr>
          <w:szCs w:val="24"/>
        </w:rPr>
        <w:t>.</w:t>
      </w:r>
    </w:p>
    <w:p w14:paraId="5A965BA4" w14:textId="77777777" w:rsidR="0060751B" w:rsidRPr="009B21E9" w:rsidRDefault="0060751B" w:rsidP="0060751B">
      <w:pPr>
        <w:pStyle w:val="StylePagrindinistekstas1Firstline127cm"/>
        <w:ind w:firstLine="567"/>
        <w:contextualSpacing/>
        <w:rPr>
          <w:b/>
          <w:szCs w:val="24"/>
        </w:rPr>
      </w:pPr>
      <w:r w:rsidRPr="009B21E9">
        <w:rPr>
          <w:b/>
          <w:szCs w:val="24"/>
        </w:rPr>
        <w:t xml:space="preserve">2. Pirkimo objekto apibūdinimas: </w:t>
      </w:r>
    </w:p>
    <w:p w14:paraId="5A965BA5" w14:textId="429E2A31" w:rsidR="0060751B" w:rsidRDefault="0060751B" w:rsidP="007E4816">
      <w:pPr>
        <w:pStyle w:val="StylePagrindinistekstas1Firstline127cm"/>
        <w:ind w:firstLine="567"/>
        <w:rPr>
          <w:bCs/>
          <w:szCs w:val="24"/>
        </w:rPr>
      </w:pPr>
      <w:r w:rsidRPr="0063326F">
        <w:rPr>
          <w:bCs/>
          <w:iCs/>
          <w:szCs w:val="24"/>
        </w:rPr>
        <w:t xml:space="preserve">Perkančioji organizacija numato įsigyti </w:t>
      </w:r>
      <w:r w:rsidR="000718F1">
        <w:rPr>
          <w:bCs/>
          <w:iCs/>
          <w:szCs w:val="24"/>
        </w:rPr>
        <w:t>s</w:t>
      </w:r>
      <w:r w:rsidR="000718F1" w:rsidRPr="000718F1">
        <w:rPr>
          <w:bCs/>
          <w:iCs/>
          <w:szCs w:val="24"/>
        </w:rPr>
        <w:t>uspausto oro ir vakuumo stočių įrenginių</w:t>
      </w:r>
      <w:r w:rsidR="000718F1">
        <w:rPr>
          <w:bCs/>
          <w:iCs/>
          <w:szCs w:val="24"/>
        </w:rPr>
        <w:t xml:space="preserve"> remonto ir priežiūros </w:t>
      </w:r>
      <w:r w:rsidRPr="0063326F">
        <w:rPr>
          <w:bCs/>
          <w:iCs/>
          <w:szCs w:val="24"/>
        </w:rPr>
        <w:t xml:space="preserve">paslaugą. </w:t>
      </w:r>
      <w:r w:rsidR="00C5179C" w:rsidRPr="0063326F">
        <w:rPr>
          <w:bCs/>
          <w:szCs w:val="24"/>
        </w:rPr>
        <w:t xml:space="preserve">Pirkimo objektas į dalis neskaidomas. </w:t>
      </w:r>
      <w:r w:rsidR="001637B0" w:rsidRPr="001637B0">
        <w:rPr>
          <w:bCs/>
          <w:szCs w:val="24"/>
        </w:rPr>
        <w:t>Paslauga turi būti vykdoma LSMUL Kauno klinikose, Eivenių g. 2, Kaunas, bei filialuose: Onkologijos ligoninė, adresas Volungių g. 16 Kaunas; Romainių ligoninė, adresas Šilainių pl. 21 Kaunas; Kulautuvos reabilitacijos ligoninė, adresas Akacijų al. 18, Kulautuva, Kauno raj.; Vaikų reabilitacijos ligoninė "Lopšelis", adresas Lopšelio g. 10, Kaunas; Druskininkų reabilitacijos centras „Dainava“, Maironio g. 22, Druskininkai.</w:t>
      </w:r>
      <w:r w:rsidR="001637B0">
        <w:rPr>
          <w:bCs/>
          <w:szCs w:val="24"/>
        </w:rPr>
        <w:t xml:space="preserve"> </w:t>
      </w:r>
      <w:r w:rsidRPr="0063326F">
        <w:rPr>
          <w:bCs/>
          <w:iCs/>
          <w:szCs w:val="24"/>
        </w:rPr>
        <w:t xml:space="preserve">Planuojama sudaryti </w:t>
      </w:r>
      <w:r w:rsidR="000718F1">
        <w:rPr>
          <w:bCs/>
          <w:iCs/>
          <w:szCs w:val="24"/>
        </w:rPr>
        <w:t>s</w:t>
      </w:r>
      <w:r w:rsidR="000718F1" w:rsidRPr="000718F1">
        <w:rPr>
          <w:bCs/>
          <w:iCs/>
          <w:szCs w:val="24"/>
        </w:rPr>
        <w:t>uspausto oro ir vakuumo stočių įrenginių</w:t>
      </w:r>
      <w:r w:rsidR="000718F1">
        <w:rPr>
          <w:bCs/>
          <w:iCs/>
          <w:szCs w:val="24"/>
        </w:rPr>
        <w:t xml:space="preserve"> remonto ir priežiūros</w:t>
      </w:r>
      <w:r w:rsidRPr="0063326F">
        <w:rPr>
          <w:bCs/>
          <w:iCs/>
          <w:szCs w:val="24"/>
        </w:rPr>
        <w:t xml:space="preserve"> paslaugos pirkimo sutartį </w:t>
      </w:r>
      <w:r w:rsidR="00FA5845">
        <w:rPr>
          <w:bCs/>
          <w:iCs/>
          <w:szCs w:val="24"/>
        </w:rPr>
        <w:t>24</w:t>
      </w:r>
      <w:r w:rsidRPr="0063326F">
        <w:rPr>
          <w:bCs/>
          <w:iCs/>
          <w:szCs w:val="24"/>
        </w:rPr>
        <w:t xml:space="preserve"> mėn. laikotarpiui.</w:t>
      </w:r>
      <w:r w:rsidR="003A5489" w:rsidRPr="0063326F">
        <w:rPr>
          <w:bCs/>
          <w:iCs/>
          <w:szCs w:val="24"/>
        </w:rPr>
        <w:t xml:space="preserve"> </w:t>
      </w:r>
      <w:r w:rsidR="00FA5845" w:rsidRPr="00852C23">
        <w:rPr>
          <w:szCs w:val="24"/>
        </w:rPr>
        <w:t>Teikėjo pateikta bendra pasiūlymo įkainių suma neturi viršyti Kauno klinikų numatytos šiai sutarčiai sumos.</w:t>
      </w:r>
      <w:r w:rsidRPr="0063326F">
        <w:rPr>
          <w:bCs/>
          <w:szCs w:val="24"/>
        </w:rPr>
        <w:t xml:space="preserve"> </w:t>
      </w:r>
    </w:p>
    <w:p w14:paraId="5A965BA6" w14:textId="77777777" w:rsidR="00613E53" w:rsidRPr="00B75732" w:rsidRDefault="00613E53" w:rsidP="007E4816">
      <w:pPr>
        <w:pStyle w:val="StylePagrindinistekstas1Firstline127cm"/>
        <w:ind w:firstLine="567"/>
        <w:rPr>
          <w:szCs w:val="24"/>
        </w:rPr>
      </w:pPr>
      <w:r w:rsidRPr="009000A0">
        <w:rPr>
          <w:szCs w:val="24"/>
        </w:rPr>
        <w:t xml:space="preserve">Perkančioji organizacija numato pirkti remonto paslaugas pagal poreikį, neįsipareigojant </w:t>
      </w:r>
      <w:r w:rsidRPr="00B75732">
        <w:rPr>
          <w:szCs w:val="24"/>
        </w:rPr>
        <w:t xml:space="preserve">įsigyti visų techninėje specifikacijoje išvardintų įrenginių remonto </w:t>
      </w:r>
      <w:r w:rsidR="005521E9" w:rsidRPr="00B75732">
        <w:rPr>
          <w:szCs w:val="24"/>
        </w:rPr>
        <w:t>pasl</w:t>
      </w:r>
      <w:r w:rsidR="003E5BA4" w:rsidRPr="00B75732">
        <w:rPr>
          <w:szCs w:val="24"/>
        </w:rPr>
        <w:t>a</w:t>
      </w:r>
      <w:r w:rsidR="005521E9" w:rsidRPr="00B75732">
        <w:rPr>
          <w:szCs w:val="24"/>
        </w:rPr>
        <w:t>ugų</w:t>
      </w:r>
      <w:r w:rsidRPr="00B75732">
        <w:rPr>
          <w:szCs w:val="24"/>
        </w:rPr>
        <w:t xml:space="preserve"> ir dalių/medžiagų.</w:t>
      </w:r>
    </w:p>
    <w:p w14:paraId="68DF4EEA" w14:textId="0B52B948" w:rsidR="00852A51" w:rsidRPr="0063326F" w:rsidRDefault="007E4816" w:rsidP="007E4816">
      <w:pPr>
        <w:pStyle w:val="StylePagrindinistekstas1Firstline127cm"/>
        <w:ind w:firstLine="567"/>
        <w:rPr>
          <w:bCs/>
          <w:szCs w:val="24"/>
        </w:rPr>
      </w:pPr>
      <w:r w:rsidRPr="00B75732">
        <w:rPr>
          <w:bCs/>
          <w:szCs w:val="24"/>
        </w:rPr>
        <w:t>Jeigu Techninėje specifikacijoje ar kituose pirkimo dokumentuose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Pr="007E4816">
        <w:rPr>
          <w:bCs/>
          <w:szCs w:val="24"/>
        </w:rPr>
        <w:t xml:space="preserve">  </w:t>
      </w:r>
    </w:p>
    <w:p w14:paraId="5A965BA7" w14:textId="77777777" w:rsidR="0060751B" w:rsidRPr="0063326F" w:rsidRDefault="0060751B" w:rsidP="0060751B">
      <w:pPr>
        <w:pStyle w:val="StylePagrindinistekstas1Firstline127cm"/>
        <w:ind w:firstLine="567"/>
        <w:contextualSpacing/>
        <w:rPr>
          <w:b/>
          <w:szCs w:val="24"/>
        </w:rPr>
      </w:pPr>
      <w:r w:rsidRPr="0063326F">
        <w:rPr>
          <w:b/>
          <w:szCs w:val="24"/>
        </w:rPr>
        <w:t xml:space="preserve">3. </w:t>
      </w:r>
      <w:r w:rsidR="00864433" w:rsidRPr="0063326F">
        <w:rPr>
          <w:b/>
          <w:szCs w:val="24"/>
        </w:rPr>
        <w:t>R</w:t>
      </w:r>
      <w:r w:rsidRPr="0063326F">
        <w:rPr>
          <w:b/>
          <w:szCs w:val="24"/>
        </w:rPr>
        <w:t xml:space="preserve">emonto paslauga susideda iš: </w:t>
      </w:r>
    </w:p>
    <w:p w14:paraId="5A965BA8" w14:textId="77777777" w:rsidR="0060751B" w:rsidRPr="0063326F" w:rsidRDefault="00321DBC" w:rsidP="009104BB">
      <w:pPr>
        <w:contextualSpacing/>
      </w:pPr>
      <w:r w:rsidRPr="0063326F">
        <w:t xml:space="preserve">3.1. </w:t>
      </w:r>
      <w:r w:rsidR="0060751B" w:rsidRPr="0063326F">
        <w:t>Įrenginio gedimo nustatymas, diagnostika.</w:t>
      </w:r>
    </w:p>
    <w:p w14:paraId="5A965BA9" w14:textId="77777777" w:rsidR="0060751B" w:rsidRPr="0063326F" w:rsidRDefault="0060751B" w:rsidP="009104BB">
      <w:pPr>
        <w:contextualSpacing/>
      </w:pPr>
      <w:r w:rsidRPr="0063326F">
        <w:t>3.</w:t>
      </w:r>
      <w:r w:rsidR="00457E8B" w:rsidRPr="0063326F">
        <w:t>2</w:t>
      </w:r>
      <w:r w:rsidRPr="0063326F">
        <w:t xml:space="preserve">. </w:t>
      </w:r>
      <w:r w:rsidR="004B51B5" w:rsidRPr="0063326F">
        <w:t>Naudojamos detalės ir medžiagos</w:t>
      </w:r>
      <w:r w:rsidRPr="0063326F">
        <w:t>.</w:t>
      </w:r>
    </w:p>
    <w:p w14:paraId="5A965BAA" w14:textId="77777777" w:rsidR="004B51B5" w:rsidRPr="0063326F" w:rsidRDefault="004B51B5" w:rsidP="009104BB">
      <w:pPr>
        <w:contextualSpacing/>
      </w:pPr>
      <w:r w:rsidRPr="0063326F">
        <w:t>3.</w:t>
      </w:r>
      <w:r w:rsidR="00457E8B" w:rsidRPr="0063326F">
        <w:t>3</w:t>
      </w:r>
      <w:r w:rsidRPr="0063326F">
        <w:t>. Remonto</w:t>
      </w:r>
      <w:r w:rsidR="003E6E6A">
        <w:t xml:space="preserve"> ir priežiūros darbai</w:t>
      </w:r>
      <w:r w:rsidRPr="0063326F">
        <w:t>.</w:t>
      </w:r>
    </w:p>
    <w:p w14:paraId="5A965BAB" w14:textId="77777777" w:rsidR="00457E8B" w:rsidRPr="0063326F" w:rsidRDefault="00457E8B" w:rsidP="009104BB">
      <w:pPr>
        <w:contextualSpacing/>
      </w:pPr>
      <w:r w:rsidRPr="0063326F">
        <w:t>3.</w:t>
      </w:r>
      <w:r w:rsidR="003E6E6A">
        <w:t>4</w:t>
      </w:r>
      <w:r w:rsidR="00E74B63" w:rsidRPr="0063326F">
        <w:t>.</w:t>
      </w:r>
      <w:r w:rsidRPr="0063326F">
        <w:t xml:space="preserve"> Transporto</w:t>
      </w:r>
      <w:r w:rsidR="003E6E6A">
        <w:t xml:space="preserve"> ir kt.</w:t>
      </w:r>
      <w:r w:rsidRPr="0063326F">
        <w:t xml:space="preserve"> išlaidos.</w:t>
      </w:r>
    </w:p>
    <w:p w14:paraId="5A965BAC" w14:textId="77777777" w:rsidR="0060751B" w:rsidRPr="009B21E9" w:rsidRDefault="0060751B" w:rsidP="0060751B">
      <w:pPr>
        <w:pStyle w:val="StylePagrindinistekstas1Firstline127cm"/>
        <w:ind w:firstLine="567"/>
        <w:rPr>
          <w:b/>
          <w:bCs/>
          <w:szCs w:val="24"/>
        </w:rPr>
      </w:pPr>
      <w:r w:rsidRPr="009B21E9">
        <w:rPr>
          <w:b/>
          <w:bCs/>
          <w:szCs w:val="24"/>
        </w:rPr>
        <w:t>4. Bendrieji reikalavimai remonto paslaugai:</w:t>
      </w:r>
    </w:p>
    <w:p w14:paraId="5A965BAD" w14:textId="128B3007" w:rsidR="00A8547E" w:rsidRDefault="00F702EB" w:rsidP="0060751B">
      <w:pPr>
        <w:spacing w:after="100" w:afterAutospacing="1"/>
        <w:ind w:firstLine="567"/>
        <w:contextualSpacing/>
        <w:jc w:val="both"/>
        <w:rPr>
          <w:szCs w:val="24"/>
        </w:rPr>
      </w:pPr>
      <w:r>
        <w:rPr>
          <w:szCs w:val="24"/>
        </w:rPr>
        <w:t xml:space="preserve">4.1. </w:t>
      </w:r>
      <w:r w:rsidR="0060751B" w:rsidRPr="00ED1B77">
        <w:rPr>
          <w:szCs w:val="24"/>
        </w:rPr>
        <w:t>Atvykimas pagal iškvietimą per t</w:t>
      </w:r>
      <w:r w:rsidR="0029283E">
        <w:rPr>
          <w:szCs w:val="24"/>
        </w:rPr>
        <w:t xml:space="preserve">rumpiausią nustatytą laikotarpį - </w:t>
      </w:r>
      <w:r w:rsidR="0060751B" w:rsidRPr="00ED1B77">
        <w:rPr>
          <w:b/>
          <w:szCs w:val="24"/>
        </w:rPr>
        <w:t xml:space="preserve">ne ilgesnį kaip </w:t>
      </w:r>
      <w:r w:rsidR="00ED1B77" w:rsidRPr="00ED1B77">
        <w:rPr>
          <w:b/>
          <w:szCs w:val="24"/>
        </w:rPr>
        <w:t>4</w:t>
      </w:r>
      <w:r w:rsidR="0060751B" w:rsidRPr="00ED1B77">
        <w:rPr>
          <w:b/>
          <w:szCs w:val="24"/>
        </w:rPr>
        <w:t xml:space="preserve"> darbo val.</w:t>
      </w:r>
      <w:r w:rsidR="0060751B" w:rsidRPr="00ED1B77">
        <w:rPr>
          <w:szCs w:val="24"/>
        </w:rPr>
        <w:t xml:space="preserve"> </w:t>
      </w:r>
      <w:r w:rsidR="0060751B" w:rsidRPr="009B21E9">
        <w:rPr>
          <w:szCs w:val="24"/>
        </w:rPr>
        <w:t xml:space="preserve">Darbo laikas skaičiuojamas </w:t>
      </w:r>
      <w:r w:rsidR="001637B0">
        <w:rPr>
          <w:szCs w:val="24"/>
        </w:rPr>
        <w:t xml:space="preserve">darbo dienomis </w:t>
      </w:r>
      <w:r w:rsidR="0060751B" w:rsidRPr="009B21E9">
        <w:rPr>
          <w:szCs w:val="24"/>
        </w:rPr>
        <w:t>nuo 8:00 val. iki 1</w:t>
      </w:r>
      <w:r w:rsidR="001637B0">
        <w:rPr>
          <w:szCs w:val="24"/>
        </w:rPr>
        <w:t>7</w:t>
      </w:r>
      <w:r w:rsidR="0060751B" w:rsidRPr="009B21E9">
        <w:rPr>
          <w:szCs w:val="24"/>
        </w:rPr>
        <w:t>:00 val. Iškvietimas teikiamas elektroniniu paštu arba</w:t>
      </w:r>
      <w:r w:rsidR="0029283E">
        <w:rPr>
          <w:szCs w:val="24"/>
        </w:rPr>
        <w:t>/ir</w:t>
      </w:r>
      <w:r w:rsidR="0060751B" w:rsidRPr="009B21E9">
        <w:rPr>
          <w:szCs w:val="24"/>
        </w:rPr>
        <w:t xml:space="preserve"> telefonu. Atliekant 3.1. punkte nurodytas paslaugas, vykdytojas visais atvejais surašo (sudaro) įrenginių gedimų (defektų) aktą </w:t>
      </w:r>
      <w:r w:rsidR="0060751B" w:rsidRPr="009B21E9">
        <w:rPr>
          <w:b/>
          <w:szCs w:val="24"/>
        </w:rPr>
        <w:t xml:space="preserve">(ne ilgiau kaip per 2 darbo </w:t>
      </w:r>
      <w:r w:rsidR="001637B0">
        <w:rPr>
          <w:b/>
          <w:szCs w:val="24"/>
        </w:rPr>
        <w:t>dienas</w:t>
      </w:r>
      <w:r w:rsidR="0060751B" w:rsidRPr="009B21E9">
        <w:rPr>
          <w:b/>
          <w:szCs w:val="24"/>
        </w:rPr>
        <w:t>)</w:t>
      </w:r>
      <w:r w:rsidR="0060751B" w:rsidRPr="009B21E9">
        <w:rPr>
          <w:szCs w:val="24"/>
        </w:rPr>
        <w:t>, kuriame privalo būti nurodyta: įrenginio modelis, gedimo nustatymo data, nustatyti įrenginio gedimai, reikiamos keisti įrenginio dalys (detalės) reikalingos gedimui pašalinti</w:t>
      </w:r>
      <w:r w:rsidR="00321DBC">
        <w:rPr>
          <w:szCs w:val="24"/>
        </w:rPr>
        <w:t xml:space="preserve">, numatoma remonto kaina, </w:t>
      </w:r>
      <w:r w:rsidR="0060751B" w:rsidRPr="009B21E9">
        <w:rPr>
          <w:szCs w:val="24"/>
        </w:rPr>
        <w:t xml:space="preserve">bei numatoma gedimo šalinimo (remonto) darbų trukmė </w:t>
      </w:r>
      <w:r w:rsidR="0060751B" w:rsidRPr="009B21E9">
        <w:rPr>
          <w:b/>
          <w:szCs w:val="24"/>
        </w:rPr>
        <w:t>(ne ilgiau kaip per 2 darbo dienas)</w:t>
      </w:r>
      <w:r w:rsidR="0060751B" w:rsidRPr="009B21E9">
        <w:rPr>
          <w:szCs w:val="24"/>
        </w:rPr>
        <w:t xml:space="preserve">, </w:t>
      </w:r>
      <w:r w:rsidR="000718F1" w:rsidRPr="00E63CD1">
        <w:rPr>
          <w:rFonts w:asciiTheme="majorBidi" w:hAnsiTheme="majorBidi" w:cstheme="majorBidi"/>
        </w:rPr>
        <w:t xml:space="preserve">išskyrus atvejus, kai </w:t>
      </w:r>
      <w:r w:rsidR="000718F1" w:rsidRPr="008D54A4">
        <w:rPr>
          <w:rFonts w:asciiTheme="majorBidi" w:hAnsiTheme="majorBidi" w:cstheme="majorBidi"/>
        </w:rPr>
        <w:t xml:space="preserve">teikėjas savo jėgomis negali sutvarkyti įrenginio ir reikalingas papildomas detalių pirkimas, bet ne ilgiau kaip </w:t>
      </w:r>
      <w:r w:rsidR="000718F1" w:rsidRPr="008D54A4">
        <w:rPr>
          <w:rFonts w:asciiTheme="majorBidi" w:hAnsiTheme="majorBidi" w:cstheme="majorBidi"/>
          <w:bCs/>
        </w:rPr>
        <w:t>per</w:t>
      </w:r>
      <w:r w:rsidR="000718F1" w:rsidRPr="008D54A4">
        <w:rPr>
          <w:rFonts w:asciiTheme="majorBidi" w:hAnsiTheme="majorBidi" w:cstheme="majorBidi"/>
        </w:rPr>
        <w:t xml:space="preserve"> 7 darbo dienas. Iškvietimo metu, Pirkėjui nurodžius, kad gedimo šalinimo darbai yra skubūs, paslaugos teikėjas remontą turi atlikti per 24 val.</w:t>
      </w:r>
      <w:r w:rsidR="0060751B" w:rsidRPr="00FB3CCE">
        <w:rPr>
          <w:szCs w:val="24"/>
        </w:rPr>
        <w:t xml:space="preserve"> </w:t>
      </w:r>
    </w:p>
    <w:p w14:paraId="5A965BAE" w14:textId="7E28E3E3" w:rsidR="007113D5" w:rsidRDefault="00F702EB" w:rsidP="0060751B">
      <w:pPr>
        <w:spacing w:after="100" w:afterAutospacing="1"/>
        <w:ind w:firstLine="567"/>
        <w:contextualSpacing/>
        <w:jc w:val="both"/>
        <w:rPr>
          <w:bCs/>
          <w:iCs/>
          <w:szCs w:val="24"/>
        </w:rPr>
      </w:pPr>
      <w:r>
        <w:rPr>
          <w:szCs w:val="24"/>
        </w:rPr>
        <w:t xml:space="preserve">4.2. </w:t>
      </w:r>
      <w:r w:rsidR="00867394" w:rsidRPr="00867394">
        <w:rPr>
          <w:szCs w:val="24"/>
        </w:rPr>
        <w:t>Sudarytą gedimų (defektų) aktą patvirtina vykdytojo atsakingas asmuo ir pateikia perkančiosios organizacijos atsakingam asmeniui patvirtinimui.</w:t>
      </w:r>
      <w:r w:rsidR="0060751B" w:rsidRPr="009B21E9">
        <w:rPr>
          <w:szCs w:val="24"/>
        </w:rPr>
        <w:t xml:space="preserve"> </w:t>
      </w:r>
      <w:r w:rsidR="0060751B" w:rsidRPr="009B21E9">
        <w:rPr>
          <w:bCs/>
          <w:iCs/>
          <w:szCs w:val="24"/>
        </w:rPr>
        <w:t>Perkančioji organizacija</w:t>
      </w:r>
      <w:r w:rsidR="00DD4110" w:rsidRPr="009B21E9">
        <w:rPr>
          <w:bCs/>
          <w:iCs/>
          <w:szCs w:val="24"/>
        </w:rPr>
        <w:t>,</w:t>
      </w:r>
      <w:r w:rsidR="0060751B" w:rsidRPr="009B21E9">
        <w:rPr>
          <w:bCs/>
          <w:iCs/>
          <w:szCs w:val="24"/>
        </w:rPr>
        <w:t xml:space="preserve"> remonto paslaugų atveju</w:t>
      </w:r>
      <w:r w:rsidR="00DD4110" w:rsidRPr="009B21E9">
        <w:rPr>
          <w:bCs/>
          <w:iCs/>
          <w:szCs w:val="24"/>
        </w:rPr>
        <w:t>,</w:t>
      </w:r>
      <w:r w:rsidR="0060751B" w:rsidRPr="009B21E9">
        <w:rPr>
          <w:bCs/>
          <w:iCs/>
          <w:szCs w:val="24"/>
        </w:rPr>
        <w:t xml:space="preserve"> už detalių pakeitimą ar medžiagų panaudojimą apmoka </w:t>
      </w:r>
      <w:r w:rsidR="0060751B" w:rsidRPr="002747F7">
        <w:rPr>
          <w:bCs/>
          <w:iCs/>
          <w:szCs w:val="24"/>
        </w:rPr>
        <w:t>pagal suderintą darbų atlikimo aktą ir fiksuotą valandinį remonto paslaugų įkainį</w:t>
      </w:r>
      <w:r w:rsidR="00867394">
        <w:rPr>
          <w:bCs/>
          <w:iCs/>
          <w:szCs w:val="24"/>
        </w:rPr>
        <w:t>, pateiktą</w:t>
      </w:r>
      <w:r w:rsidR="0060751B" w:rsidRPr="002747F7">
        <w:rPr>
          <w:bCs/>
          <w:iCs/>
          <w:szCs w:val="24"/>
        </w:rPr>
        <w:t xml:space="preserve"> Techninės specifikacijos </w:t>
      </w:r>
      <w:r w:rsidR="0007042F">
        <w:rPr>
          <w:bCs/>
          <w:iCs/>
          <w:szCs w:val="24"/>
        </w:rPr>
        <w:t xml:space="preserve">1 </w:t>
      </w:r>
      <w:r w:rsidR="0060751B" w:rsidRPr="002747F7">
        <w:rPr>
          <w:bCs/>
          <w:iCs/>
          <w:szCs w:val="24"/>
        </w:rPr>
        <w:t>priede. Detalės ir medžiagos turi būti naujos bei atitikti keliamus</w:t>
      </w:r>
      <w:r w:rsidR="0060751B" w:rsidRPr="009B21E9">
        <w:rPr>
          <w:bCs/>
          <w:iCs/>
          <w:szCs w:val="24"/>
        </w:rPr>
        <w:t xml:space="preserve"> reikalavimus nurodytam įrenginiui. </w:t>
      </w:r>
    </w:p>
    <w:p w14:paraId="5A965BAF" w14:textId="1ECBAFE3" w:rsidR="0060751B" w:rsidRDefault="00F702EB" w:rsidP="0060751B">
      <w:pPr>
        <w:spacing w:after="100" w:afterAutospacing="1"/>
        <w:ind w:firstLine="567"/>
        <w:contextualSpacing/>
        <w:jc w:val="both"/>
        <w:rPr>
          <w:szCs w:val="24"/>
        </w:rPr>
      </w:pPr>
      <w:r>
        <w:rPr>
          <w:szCs w:val="24"/>
        </w:rPr>
        <w:lastRenderedPageBreak/>
        <w:t xml:space="preserve">4.3. </w:t>
      </w:r>
      <w:r w:rsidR="0060751B" w:rsidRPr="009B21E9">
        <w:rPr>
          <w:szCs w:val="24"/>
        </w:rPr>
        <w:t xml:space="preserve">Remonto paslaugos ir detalės bus perkamos pagal faktinį poreikį. </w:t>
      </w:r>
      <w:r w:rsidR="00EE094D">
        <w:rPr>
          <w:szCs w:val="24"/>
        </w:rPr>
        <w:t>Teikėjas</w:t>
      </w:r>
      <w:r w:rsidR="0060751B" w:rsidRPr="009B21E9">
        <w:rPr>
          <w:szCs w:val="24"/>
        </w:rPr>
        <w:t xml:space="preserve"> turi suteikti ne </w:t>
      </w:r>
      <w:r w:rsidR="00ED1B77">
        <w:rPr>
          <w:szCs w:val="24"/>
        </w:rPr>
        <w:t>trumpesnę</w:t>
      </w:r>
      <w:r w:rsidR="0060751B" w:rsidRPr="009B21E9">
        <w:rPr>
          <w:szCs w:val="24"/>
        </w:rPr>
        <w:t xml:space="preserve"> kaip </w:t>
      </w:r>
      <w:r w:rsidR="0060751B" w:rsidRPr="009B21E9">
        <w:rPr>
          <w:b/>
          <w:szCs w:val="24"/>
        </w:rPr>
        <w:t>6 mėnesių garantiją</w:t>
      </w:r>
      <w:r w:rsidR="0060751B" w:rsidRPr="009B21E9">
        <w:rPr>
          <w:szCs w:val="24"/>
        </w:rPr>
        <w:t xml:space="preserve"> pakeistoms detalėms ir atliktiems darbams. Garantiniu laikotarpiu sugedus dėl nekokybiškai atliktų paslaugų, nekokybiškų detalių ar medžiagų, </w:t>
      </w:r>
      <w:r w:rsidR="00EE094D">
        <w:rPr>
          <w:szCs w:val="24"/>
        </w:rPr>
        <w:t>teikėjas</w:t>
      </w:r>
      <w:r w:rsidR="0060751B" w:rsidRPr="009B21E9">
        <w:rPr>
          <w:szCs w:val="24"/>
        </w:rPr>
        <w:t xml:space="preserve">, suderinęs su perkančiosios organizacijos atstovu, </w:t>
      </w:r>
      <w:r w:rsidR="00752BA5" w:rsidRPr="00752BA5">
        <w:rPr>
          <w:szCs w:val="24"/>
        </w:rPr>
        <w:t>turi pašalinti savo lėšomis per ne ilgesnį kaip 5 darbo dienų laikotarpį</w:t>
      </w:r>
      <w:r w:rsidR="0060751B" w:rsidRPr="009B21E9">
        <w:rPr>
          <w:szCs w:val="24"/>
        </w:rPr>
        <w:t>.</w:t>
      </w:r>
      <w:r w:rsidR="00613E53">
        <w:rPr>
          <w:szCs w:val="24"/>
        </w:rPr>
        <w:t xml:space="preserve"> </w:t>
      </w:r>
    </w:p>
    <w:p w14:paraId="5A965BB0" w14:textId="77777777" w:rsidR="003A5489" w:rsidRPr="002747F7" w:rsidRDefault="003A5489" w:rsidP="0060751B">
      <w:pPr>
        <w:spacing w:after="100" w:afterAutospacing="1"/>
        <w:ind w:firstLine="567"/>
        <w:contextualSpacing/>
        <w:jc w:val="both"/>
        <w:rPr>
          <w:b/>
          <w:bCs/>
          <w:szCs w:val="24"/>
        </w:rPr>
      </w:pPr>
      <w:r w:rsidRPr="00134A7C">
        <w:rPr>
          <w:b/>
          <w:bCs/>
          <w:szCs w:val="24"/>
        </w:rPr>
        <w:t xml:space="preserve">5. Bendrieji </w:t>
      </w:r>
      <w:r w:rsidR="0015292F" w:rsidRPr="00134A7C">
        <w:rPr>
          <w:b/>
          <w:bCs/>
          <w:szCs w:val="24"/>
        </w:rPr>
        <w:t xml:space="preserve">reikalavimai </w:t>
      </w:r>
      <w:r w:rsidRPr="00134A7C">
        <w:rPr>
          <w:b/>
          <w:bCs/>
          <w:szCs w:val="24"/>
        </w:rPr>
        <w:t xml:space="preserve">paslaugos </w:t>
      </w:r>
      <w:r w:rsidR="00EE094D">
        <w:rPr>
          <w:b/>
          <w:bCs/>
          <w:szCs w:val="24"/>
        </w:rPr>
        <w:t>teikėjams</w:t>
      </w:r>
      <w:r w:rsidRPr="00134A7C">
        <w:rPr>
          <w:b/>
          <w:bCs/>
          <w:szCs w:val="24"/>
        </w:rPr>
        <w:t>:</w:t>
      </w:r>
      <w:r w:rsidRPr="002747F7">
        <w:rPr>
          <w:b/>
          <w:bCs/>
          <w:szCs w:val="24"/>
        </w:rPr>
        <w:t xml:space="preserve"> </w:t>
      </w:r>
    </w:p>
    <w:p w14:paraId="5A965BB1" w14:textId="77777777" w:rsidR="00457E8B" w:rsidRPr="002747F7" w:rsidRDefault="000705F3" w:rsidP="003D115B">
      <w:pPr>
        <w:spacing w:after="100" w:afterAutospacing="1"/>
        <w:ind w:firstLine="567"/>
        <w:contextualSpacing/>
        <w:jc w:val="both"/>
        <w:rPr>
          <w:szCs w:val="24"/>
        </w:rPr>
      </w:pPr>
      <w:r>
        <w:rPr>
          <w:szCs w:val="24"/>
        </w:rPr>
        <w:t xml:space="preserve">5.1. </w:t>
      </w:r>
      <w:r w:rsidR="00457E8B" w:rsidRPr="002747F7">
        <w:rPr>
          <w:szCs w:val="24"/>
        </w:rPr>
        <w:t xml:space="preserve">Paslaugos </w:t>
      </w:r>
      <w:r w:rsidR="00EE094D">
        <w:rPr>
          <w:szCs w:val="24"/>
        </w:rPr>
        <w:t>teikėjas</w:t>
      </w:r>
      <w:r w:rsidR="00457E8B" w:rsidRPr="002747F7">
        <w:rPr>
          <w:szCs w:val="24"/>
        </w:rPr>
        <w:t xml:space="preserve"> turi turėti kvalifikuotus</w:t>
      </w:r>
      <w:r w:rsidR="003D115B" w:rsidRPr="002747F7">
        <w:rPr>
          <w:szCs w:val="24"/>
        </w:rPr>
        <w:t xml:space="preserve"> ir patyrusius</w:t>
      </w:r>
      <w:r w:rsidR="00457E8B" w:rsidRPr="002747F7">
        <w:rPr>
          <w:szCs w:val="24"/>
        </w:rPr>
        <w:t xml:space="preserve"> specialistus</w:t>
      </w:r>
      <w:r w:rsidR="003D115B" w:rsidRPr="002747F7">
        <w:rPr>
          <w:szCs w:val="24"/>
        </w:rPr>
        <w:t xml:space="preserve"> </w:t>
      </w:r>
      <w:r w:rsidR="00150035">
        <w:rPr>
          <w:szCs w:val="24"/>
        </w:rPr>
        <w:t>(</w:t>
      </w:r>
      <w:r w:rsidR="00457E8B" w:rsidRPr="002747F7">
        <w:rPr>
          <w:szCs w:val="24"/>
        </w:rPr>
        <w:t xml:space="preserve">pridėti turimų </w:t>
      </w:r>
      <w:r w:rsidR="003D115B" w:rsidRPr="002747F7">
        <w:rPr>
          <w:szCs w:val="24"/>
        </w:rPr>
        <w:t>specialistų</w:t>
      </w:r>
      <w:r w:rsidR="00457E8B" w:rsidRPr="002747F7">
        <w:rPr>
          <w:szCs w:val="24"/>
        </w:rPr>
        <w:t xml:space="preserve"> kvalifikacinius doku</w:t>
      </w:r>
      <w:r w:rsidR="003D115B" w:rsidRPr="002747F7">
        <w:rPr>
          <w:szCs w:val="24"/>
        </w:rPr>
        <w:t>mentus</w:t>
      </w:r>
      <w:r w:rsidR="00150035">
        <w:rPr>
          <w:szCs w:val="24"/>
        </w:rPr>
        <w:t>)</w:t>
      </w:r>
      <w:r w:rsidR="003D115B" w:rsidRPr="002747F7">
        <w:rPr>
          <w:szCs w:val="24"/>
        </w:rPr>
        <w:t>.</w:t>
      </w:r>
    </w:p>
    <w:p w14:paraId="5A965BB2" w14:textId="77777777" w:rsidR="007113D5" w:rsidRPr="002747F7" w:rsidRDefault="000705F3" w:rsidP="0060751B">
      <w:pPr>
        <w:spacing w:after="100" w:afterAutospacing="1"/>
        <w:ind w:firstLine="567"/>
        <w:contextualSpacing/>
        <w:jc w:val="both"/>
        <w:rPr>
          <w:szCs w:val="24"/>
        </w:rPr>
      </w:pPr>
      <w:r w:rsidRPr="000718F1">
        <w:rPr>
          <w:szCs w:val="24"/>
        </w:rPr>
        <w:t xml:space="preserve">5.2. </w:t>
      </w:r>
      <w:r w:rsidR="000718F1" w:rsidRPr="000718F1">
        <w:rPr>
          <w:rFonts w:asciiTheme="majorBidi" w:hAnsiTheme="majorBidi" w:cstheme="majorBidi"/>
        </w:rPr>
        <w:t>Paslaugos teikėjas turi turėti savo specializuotą, tam pritaikytą gamybinę bazę. Iškvietimo</w:t>
      </w:r>
      <w:r w:rsidR="000718F1" w:rsidRPr="00706194">
        <w:rPr>
          <w:rFonts w:asciiTheme="majorBidi" w:hAnsiTheme="majorBidi" w:cstheme="majorBidi"/>
        </w:rPr>
        <w:t xml:space="preserve"> metu, Pirkėjui nurodžius, kad gedimo šalinimo darbai yra skubūs, paslaugos teikėjas remontą turi atlikti per 24 val.</w:t>
      </w:r>
    </w:p>
    <w:p w14:paraId="5A965BB3" w14:textId="77777777" w:rsidR="007113D5" w:rsidRPr="002747F7" w:rsidRDefault="000705F3" w:rsidP="0060751B">
      <w:pPr>
        <w:spacing w:after="100" w:afterAutospacing="1"/>
        <w:ind w:firstLine="567"/>
        <w:contextualSpacing/>
        <w:jc w:val="both"/>
        <w:rPr>
          <w:szCs w:val="24"/>
        </w:rPr>
      </w:pPr>
      <w:r>
        <w:rPr>
          <w:szCs w:val="24"/>
        </w:rPr>
        <w:t xml:space="preserve">5.3. </w:t>
      </w:r>
      <w:r w:rsidR="007113D5" w:rsidRPr="002747F7">
        <w:rPr>
          <w:szCs w:val="24"/>
        </w:rPr>
        <w:t>Operatyviam remontui</w:t>
      </w:r>
      <w:r w:rsidR="006B3C7D" w:rsidRPr="002747F7">
        <w:rPr>
          <w:szCs w:val="24"/>
        </w:rPr>
        <w:t xml:space="preserve"> atlikti</w:t>
      </w:r>
      <w:r w:rsidR="007113D5" w:rsidRPr="002747F7">
        <w:rPr>
          <w:szCs w:val="24"/>
        </w:rPr>
        <w:t xml:space="preserve"> </w:t>
      </w:r>
      <w:r w:rsidR="00EE094D">
        <w:rPr>
          <w:szCs w:val="24"/>
        </w:rPr>
        <w:t>teikėjas</w:t>
      </w:r>
      <w:r w:rsidR="007113D5" w:rsidRPr="002747F7">
        <w:rPr>
          <w:szCs w:val="24"/>
        </w:rPr>
        <w:t xml:space="preserve"> turi turėti pagrindinių, dažnai gendančių atsarginių detalių, mazgų rezervą.</w:t>
      </w:r>
    </w:p>
    <w:p w14:paraId="5A965BB4" w14:textId="324C0296" w:rsidR="00C90339" w:rsidRDefault="00C90339" w:rsidP="00C90339">
      <w:pPr>
        <w:spacing w:after="100" w:afterAutospacing="1"/>
        <w:ind w:firstLine="567"/>
        <w:contextualSpacing/>
        <w:jc w:val="both"/>
        <w:rPr>
          <w:szCs w:val="24"/>
        </w:rPr>
      </w:pPr>
      <w:r w:rsidRPr="00ED1B77">
        <w:rPr>
          <w:szCs w:val="24"/>
        </w:rPr>
        <w:t>5.</w:t>
      </w:r>
      <w:r w:rsidR="00ED1B77" w:rsidRPr="00ED1B77">
        <w:rPr>
          <w:szCs w:val="24"/>
        </w:rPr>
        <w:t>4</w:t>
      </w:r>
      <w:r w:rsidRPr="00ED1B77">
        <w:rPr>
          <w:szCs w:val="24"/>
        </w:rPr>
        <w:t>. T</w:t>
      </w:r>
      <w:r w:rsidR="00A07075" w:rsidRPr="00ED1B77">
        <w:rPr>
          <w:szCs w:val="24"/>
        </w:rPr>
        <w:t>ei</w:t>
      </w:r>
      <w:r w:rsidRPr="00ED1B77">
        <w:rPr>
          <w:szCs w:val="24"/>
        </w:rPr>
        <w:t>kėjas turi turėti bent 1 (vieną) specialistą – slėginių indų operatorių, kuris</w:t>
      </w:r>
      <w:r w:rsidR="00ED1B77" w:rsidRPr="00ED1B77">
        <w:rPr>
          <w:szCs w:val="24"/>
        </w:rPr>
        <w:t xml:space="preserve"> turi teisę atlikti slėginių indų operatoriaus </w:t>
      </w:r>
      <w:r w:rsidR="00ED1B77" w:rsidRPr="00ED1B77">
        <w:rPr>
          <w:iCs/>
          <w:szCs w:val="24"/>
        </w:rPr>
        <w:t>darbus ir</w:t>
      </w:r>
      <w:r w:rsidR="005010D0">
        <w:rPr>
          <w:iCs/>
          <w:szCs w:val="24"/>
        </w:rPr>
        <w:t>,</w:t>
      </w:r>
      <w:r w:rsidRPr="00ED1B77">
        <w:rPr>
          <w:szCs w:val="24"/>
        </w:rPr>
        <w:t xml:space="preserve"> laimėjimo atveju</w:t>
      </w:r>
      <w:r w:rsidR="005010D0">
        <w:rPr>
          <w:szCs w:val="24"/>
        </w:rPr>
        <w:t>,</w:t>
      </w:r>
      <w:r w:rsidRPr="00ED1B77">
        <w:rPr>
          <w:szCs w:val="24"/>
        </w:rPr>
        <w:t xml:space="preserve"> bus skiriamas Sutarties vykdymui </w:t>
      </w:r>
    </w:p>
    <w:p w14:paraId="31CB850D" w14:textId="09734923" w:rsidR="006762BB" w:rsidRPr="00ED1B77" w:rsidRDefault="006762BB" w:rsidP="006762BB">
      <w:pPr>
        <w:spacing w:after="100" w:afterAutospacing="1"/>
        <w:contextualSpacing/>
        <w:jc w:val="both"/>
        <w:rPr>
          <w:szCs w:val="24"/>
        </w:rPr>
      </w:pPr>
      <w:r>
        <w:rPr>
          <w:szCs w:val="24"/>
        </w:rPr>
        <w:t>(</w:t>
      </w:r>
      <w:r w:rsidR="00D66200">
        <w:rPr>
          <w:szCs w:val="24"/>
        </w:rPr>
        <w:t>pateikti</w:t>
      </w:r>
      <w:r w:rsidRPr="002747F7">
        <w:rPr>
          <w:szCs w:val="24"/>
        </w:rPr>
        <w:t xml:space="preserve"> turim</w:t>
      </w:r>
      <w:r w:rsidR="00D66200">
        <w:rPr>
          <w:szCs w:val="24"/>
        </w:rPr>
        <w:t>o</w:t>
      </w:r>
      <w:r w:rsidRPr="002747F7">
        <w:rPr>
          <w:szCs w:val="24"/>
        </w:rPr>
        <w:t xml:space="preserve"> specialist</w:t>
      </w:r>
      <w:r>
        <w:rPr>
          <w:szCs w:val="24"/>
        </w:rPr>
        <w:t>o</w:t>
      </w:r>
      <w:r w:rsidRPr="002747F7">
        <w:rPr>
          <w:szCs w:val="24"/>
        </w:rPr>
        <w:t xml:space="preserve"> dokumentus</w:t>
      </w:r>
      <w:r>
        <w:rPr>
          <w:szCs w:val="24"/>
        </w:rPr>
        <w:t>)</w:t>
      </w:r>
      <w:r w:rsidRPr="002747F7">
        <w:rPr>
          <w:szCs w:val="24"/>
        </w:rPr>
        <w:t>.</w:t>
      </w:r>
    </w:p>
    <w:p w14:paraId="5A965BB5" w14:textId="02485C10" w:rsidR="00C90339" w:rsidRDefault="00C90339" w:rsidP="006762BB">
      <w:pPr>
        <w:spacing w:after="100" w:afterAutospacing="1"/>
        <w:contextualSpacing/>
        <w:jc w:val="both"/>
        <w:rPr>
          <w:szCs w:val="24"/>
        </w:rPr>
      </w:pPr>
      <w:r w:rsidRPr="005010D0">
        <w:rPr>
          <w:szCs w:val="24"/>
        </w:rPr>
        <w:t>5.</w:t>
      </w:r>
      <w:r w:rsidR="00ED1B77" w:rsidRPr="005010D0">
        <w:rPr>
          <w:szCs w:val="24"/>
        </w:rPr>
        <w:t>5</w:t>
      </w:r>
      <w:r w:rsidR="00E026DA">
        <w:rPr>
          <w:szCs w:val="24"/>
        </w:rPr>
        <w:t>.</w:t>
      </w:r>
      <w:r w:rsidRPr="005010D0">
        <w:rPr>
          <w:szCs w:val="24"/>
        </w:rPr>
        <w:t xml:space="preserve"> T</w:t>
      </w:r>
      <w:r w:rsidR="00A07075" w:rsidRPr="005010D0">
        <w:rPr>
          <w:szCs w:val="24"/>
        </w:rPr>
        <w:t>ei</w:t>
      </w:r>
      <w:r w:rsidRPr="005010D0">
        <w:rPr>
          <w:szCs w:val="24"/>
        </w:rPr>
        <w:t>kėjas turi turėti bent 1 (vieną) specialistą – energetikos darbuotoją, kuris</w:t>
      </w:r>
      <w:r w:rsidR="005010D0" w:rsidRPr="005010D0">
        <w:rPr>
          <w:szCs w:val="24"/>
        </w:rPr>
        <w:t xml:space="preserve"> turi teisę atlikti elektros įrenginių remontą (</w:t>
      </w:r>
      <w:r w:rsidR="005010D0">
        <w:rPr>
          <w:szCs w:val="24"/>
        </w:rPr>
        <w:t>e</w:t>
      </w:r>
      <w:r w:rsidR="005010D0" w:rsidRPr="005010D0">
        <w:rPr>
          <w:szCs w:val="24"/>
        </w:rPr>
        <w:t>lektros darbuotojas</w:t>
      </w:r>
      <w:r w:rsidR="005010D0">
        <w:rPr>
          <w:szCs w:val="24"/>
        </w:rPr>
        <w:t>,</w:t>
      </w:r>
      <w:r w:rsidR="005010D0" w:rsidRPr="005010D0">
        <w:rPr>
          <w:szCs w:val="24"/>
        </w:rPr>
        <w:t xml:space="preserve"> vykdantis darbus elektros įrenginiuose </w:t>
      </w:r>
      <w:r w:rsidR="006762BB">
        <w:rPr>
          <w:szCs w:val="24"/>
        </w:rPr>
        <w:t>P</w:t>
      </w:r>
      <w:r w:rsidR="005010D0" w:rsidRPr="005010D0">
        <w:rPr>
          <w:szCs w:val="24"/>
        </w:rPr>
        <w:t>K) ir</w:t>
      </w:r>
      <w:r w:rsidR="005010D0">
        <w:rPr>
          <w:szCs w:val="24"/>
        </w:rPr>
        <w:t>,</w:t>
      </w:r>
      <w:r w:rsidRPr="005010D0">
        <w:rPr>
          <w:szCs w:val="24"/>
        </w:rPr>
        <w:t xml:space="preserve"> laimėjimo atveju</w:t>
      </w:r>
      <w:r w:rsidR="005010D0">
        <w:rPr>
          <w:szCs w:val="24"/>
        </w:rPr>
        <w:t>,</w:t>
      </w:r>
      <w:r w:rsidRPr="005010D0">
        <w:rPr>
          <w:szCs w:val="24"/>
        </w:rPr>
        <w:t xml:space="preserve"> bus skiriamas </w:t>
      </w:r>
      <w:r w:rsidR="005010D0" w:rsidRPr="005010D0">
        <w:rPr>
          <w:szCs w:val="24"/>
        </w:rPr>
        <w:t>S</w:t>
      </w:r>
      <w:r w:rsidRPr="005010D0">
        <w:rPr>
          <w:szCs w:val="24"/>
        </w:rPr>
        <w:t>utarties vykdymui</w:t>
      </w:r>
      <w:r w:rsidR="006762BB">
        <w:rPr>
          <w:szCs w:val="24"/>
        </w:rPr>
        <w:t xml:space="preserve"> (</w:t>
      </w:r>
      <w:r w:rsidR="00D66200">
        <w:rPr>
          <w:szCs w:val="24"/>
        </w:rPr>
        <w:t>pateikti</w:t>
      </w:r>
      <w:r w:rsidR="006762BB" w:rsidRPr="002747F7">
        <w:rPr>
          <w:szCs w:val="24"/>
        </w:rPr>
        <w:t xml:space="preserve"> turim</w:t>
      </w:r>
      <w:r w:rsidR="006762BB">
        <w:rPr>
          <w:szCs w:val="24"/>
        </w:rPr>
        <w:t>o</w:t>
      </w:r>
      <w:r w:rsidR="006762BB" w:rsidRPr="002747F7">
        <w:rPr>
          <w:szCs w:val="24"/>
        </w:rPr>
        <w:t xml:space="preserve"> specialist</w:t>
      </w:r>
      <w:r w:rsidR="006762BB">
        <w:rPr>
          <w:szCs w:val="24"/>
        </w:rPr>
        <w:t>o</w:t>
      </w:r>
      <w:r w:rsidR="006762BB" w:rsidRPr="002747F7">
        <w:rPr>
          <w:szCs w:val="24"/>
        </w:rPr>
        <w:t xml:space="preserve"> dokumentus</w:t>
      </w:r>
      <w:r w:rsidR="006762BB">
        <w:rPr>
          <w:szCs w:val="24"/>
        </w:rPr>
        <w:t>)</w:t>
      </w:r>
      <w:r w:rsidR="006762BB" w:rsidRPr="002747F7">
        <w:rPr>
          <w:szCs w:val="24"/>
        </w:rPr>
        <w:t>.</w:t>
      </w:r>
      <w:r w:rsidRPr="005010D0">
        <w:rPr>
          <w:szCs w:val="24"/>
        </w:rPr>
        <w:t xml:space="preserve"> </w:t>
      </w:r>
    </w:p>
    <w:p w14:paraId="0D0F82E6" w14:textId="7B05C893" w:rsidR="006762BB" w:rsidRPr="005010D0" w:rsidRDefault="006762BB" w:rsidP="00C90339">
      <w:pPr>
        <w:spacing w:after="100" w:afterAutospacing="1"/>
        <w:ind w:firstLine="567"/>
        <w:contextualSpacing/>
        <w:jc w:val="both"/>
        <w:rPr>
          <w:szCs w:val="24"/>
        </w:rPr>
      </w:pPr>
      <w:r>
        <w:rPr>
          <w:szCs w:val="24"/>
        </w:rPr>
        <w:t xml:space="preserve">5.6. </w:t>
      </w:r>
      <w:r w:rsidRPr="00ED1B77">
        <w:rPr>
          <w:szCs w:val="24"/>
        </w:rPr>
        <w:t>Teikėjas turi turėti bent 1 (vieną) specialistą</w:t>
      </w:r>
      <w:r>
        <w:rPr>
          <w:szCs w:val="24"/>
        </w:rPr>
        <w:t>, turintį</w:t>
      </w:r>
      <w:r w:rsidRPr="00ED1B77">
        <w:rPr>
          <w:szCs w:val="24"/>
        </w:rPr>
        <w:t xml:space="preserve"> </w:t>
      </w:r>
      <w:r>
        <w:rPr>
          <w:szCs w:val="24"/>
        </w:rPr>
        <w:t>oro kompresorių priežiūros meistro pažymėjimą (</w:t>
      </w:r>
      <w:r w:rsidR="00D66200">
        <w:rPr>
          <w:szCs w:val="24"/>
        </w:rPr>
        <w:t>pateikti</w:t>
      </w:r>
      <w:r w:rsidRPr="002747F7">
        <w:rPr>
          <w:szCs w:val="24"/>
        </w:rPr>
        <w:t xml:space="preserve"> turim</w:t>
      </w:r>
      <w:r>
        <w:rPr>
          <w:szCs w:val="24"/>
        </w:rPr>
        <w:t>o</w:t>
      </w:r>
      <w:r w:rsidRPr="002747F7">
        <w:rPr>
          <w:szCs w:val="24"/>
        </w:rPr>
        <w:t xml:space="preserve"> specialist</w:t>
      </w:r>
      <w:r>
        <w:rPr>
          <w:szCs w:val="24"/>
        </w:rPr>
        <w:t>o</w:t>
      </w:r>
      <w:r w:rsidRPr="002747F7">
        <w:rPr>
          <w:szCs w:val="24"/>
        </w:rPr>
        <w:t xml:space="preserve"> dokumentus</w:t>
      </w:r>
      <w:r>
        <w:rPr>
          <w:szCs w:val="24"/>
        </w:rPr>
        <w:t>)</w:t>
      </w:r>
      <w:r w:rsidRPr="00ED1B77">
        <w:rPr>
          <w:iCs/>
          <w:szCs w:val="24"/>
        </w:rPr>
        <w:t>.</w:t>
      </w:r>
    </w:p>
    <w:p w14:paraId="5A965BB6" w14:textId="6D3E4A44" w:rsidR="007113D5" w:rsidRDefault="000705F3" w:rsidP="0060751B">
      <w:pPr>
        <w:spacing w:after="100" w:afterAutospacing="1"/>
        <w:ind w:firstLine="567"/>
        <w:contextualSpacing/>
        <w:jc w:val="both"/>
        <w:rPr>
          <w:szCs w:val="24"/>
        </w:rPr>
      </w:pPr>
      <w:r>
        <w:rPr>
          <w:szCs w:val="24"/>
        </w:rPr>
        <w:t>5.</w:t>
      </w:r>
      <w:r w:rsidR="006762BB">
        <w:rPr>
          <w:szCs w:val="24"/>
        </w:rPr>
        <w:t>7</w:t>
      </w:r>
      <w:r>
        <w:rPr>
          <w:szCs w:val="24"/>
        </w:rPr>
        <w:t xml:space="preserve">. </w:t>
      </w:r>
      <w:r w:rsidR="007113D5" w:rsidRPr="002747F7">
        <w:rPr>
          <w:szCs w:val="24"/>
        </w:rPr>
        <w:t xml:space="preserve">Paslaugos </w:t>
      </w:r>
      <w:r w:rsidR="00EE094D">
        <w:rPr>
          <w:szCs w:val="24"/>
        </w:rPr>
        <w:t>teikėjas</w:t>
      </w:r>
      <w:r w:rsidR="007113D5" w:rsidRPr="002747F7">
        <w:rPr>
          <w:szCs w:val="24"/>
        </w:rPr>
        <w:t xml:space="preserve"> įsipareigoja teikti nemokamą konsultaciją, techninius ir komercinius pasiūlymus ir sprendimus naujų </w:t>
      </w:r>
      <w:r w:rsidR="00D65382">
        <w:rPr>
          <w:szCs w:val="24"/>
        </w:rPr>
        <w:t>kompresorių ir vakuumo stočių</w:t>
      </w:r>
      <w:r w:rsidR="007113D5" w:rsidRPr="002747F7">
        <w:rPr>
          <w:szCs w:val="24"/>
        </w:rPr>
        <w:t xml:space="preserve"> įrenginių įsigyjimui pagal poreikius</w:t>
      </w:r>
      <w:r w:rsidR="00D65382">
        <w:rPr>
          <w:szCs w:val="24"/>
        </w:rPr>
        <w:t xml:space="preserve"> bei</w:t>
      </w:r>
      <w:r w:rsidR="007113D5" w:rsidRPr="002747F7">
        <w:rPr>
          <w:szCs w:val="24"/>
        </w:rPr>
        <w:t xml:space="preserve"> jau esamų senesnių įrengimų modernizavimui.</w:t>
      </w:r>
      <w:r w:rsidR="00C751F3">
        <w:rPr>
          <w:szCs w:val="24"/>
        </w:rPr>
        <w:t xml:space="preserve"> </w:t>
      </w:r>
    </w:p>
    <w:p w14:paraId="5A965BBB" w14:textId="77777777" w:rsidR="00676FF1" w:rsidRPr="009B21E9" w:rsidRDefault="00676FF1" w:rsidP="0060751B">
      <w:pPr>
        <w:ind w:firstLine="567"/>
        <w:contextualSpacing/>
        <w:jc w:val="both"/>
        <w:rPr>
          <w:szCs w:val="24"/>
        </w:rPr>
      </w:pPr>
      <w:bookmarkStart w:id="0" w:name="_GoBack"/>
      <w:bookmarkEnd w:id="0"/>
    </w:p>
    <w:p w14:paraId="5A965BBD" w14:textId="55AA94B1" w:rsidR="003134BB" w:rsidRDefault="00676FF1" w:rsidP="00FE3938">
      <w:pPr>
        <w:ind w:firstLine="567"/>
        <w:contextualSpacing/>
        <w:jc w:val="both"/>
        <w:rPr>
          <w:rFonts w:eastAsia="Arial Unicode MS"/>
          <w:szCs w:val="24"/>
        </w:rPr>
      </w:pPr>
      <w:r w:rsidRPr="009B21E9">
        <w:rPr>
          <w:rFonts w:eastAsia="Arial Unicode MS"/>
          <w:szCs w:val="24"/>
        </w:rPr>
        <w:t>Kauno klinikose ir filialuose eksploatuojamų įrenginių sąrašas</w:t>
      </w:r>
      <w:r w:rsidR="003134BB">
        <w:rPr>
          <w:rFonts w:eastAsia="Arial Unicode MS"/>
          <w:szCs w:val="24"/>
        </w:rPr>
        <w:t xml:space="preserve">: </w:t>
      </w:r>
    </w:p>
    <w:tbl>
      <w:tblPr>
        <w:tblStyle w:val="TableGrid"/>
        <w:tblW w:w="9209" w:type="dxa"/>
        <w:tblLook w:val="04A0" w:firstRow="1" w:lastRow="0" w:firstColumn="1" w:lastColumn="0" w:noHBand="0" w:noVBand="1"/>
      </w:tblPr>
      <w:tblGrid>
        <w:gridCol w:w="4928"/>
        <w:gridCol w:w="4281"/>
      </w:tblGrid>
      <w:tr w:rsidR="003134BB" w14:paraId="5A965BC0" w14:textId="77777777" w:rsidTr="00DF1EFD">
        <w:tc>
          <w:tcPr>
            <w:tcW w:w="4928" w:type="dxa"/>
            <w:vAlign w:val="bottom"/>
          </w:tcPr>
          <w:p w14:paraId="5A965BBE" w14:textId="77777777" w:rsidR="003134BB" w:rsidRPr="003134BB" w:rsidRDefault="003134BB" w:rsidP="003134BB">
            <w:pPr>
              <w:jc w:val="center"/>
              <w:rPr>
                <w:b/>
                <w:bCs/>
                <w:sz w:val="22"/>
                <w:szCs w:val="22"/>
                <w:lang w:eastAsia="lt-LT"/>
              </w:rPr>
            </w:pPr>
            <w:r w:rsidRPr="003134BB">
              <w:rPr>
                <w:b/>
                <w:bCs/>
                <w:sz w:val="22"/>
                <w:szCs w:val="22"/>
                <w:lang w:eastAsia="lt-LT"/>
              </w:rPr>
              <w:t>Įrenginys/pavadinimas</w:t>
            </w:r>
          </w:p>
        </w:tc>
        <w:tc>
          <w:tcPr>
            <w:tcW w:w="4281" w:type="dxa"/>
            <w:vAlign w:val="bottom"/>
          </w:tcPr>
          <w:p w14:paraId="5A965BBF" w14:textId="77777777" w:rsidR="003134BB" w:rsidRPr="003134BB" w:rsidRDefault="003134BB" w:rsidP="003134BB">
            <w:pPr>
              <w:jc w:val="center"/>
              <w:rPr>
                <w:sz w:val="22"/>
                <w:szCs w:val="22"/>
                <w:lang w:eastAsia="lt-LT"/>
              </w:rPr>
            </w:pPr>
            <w:r w:rsidRPr="003134BB">
              <w:rPr>
                <w:sz w:val="22"/>
                <w:szCs w:val="22"/>
                <w:lang w:eastAsia="lt-LT"/>
              </w:rPr>
              <w:t>Kiekis</w:t>
            </w:r>
          </w:p>
        </w:tc>
      </w:tr>
      <w:tr w:rsidR="003134BB" w14:paraId="5A965BE3" w14:textId="77777777" w:rsidTr="00DF1EFD">
        <w:tc>
          <w:tcPr>
            <w:tcW w:w="4928" w:type="dxa"/>
          </w:tcPr>
          <w:p w14:paraId="5A965BC1" w14:textId="77777777" w:rsidR="003134BB" w:rsidRPr="003134BB" w:rsidRDefault="003134BB" w:rsidP="003134BB">
            <w:pPr>
              <w:contextualSpacing/>
              <w:jc w:val="both"/>
              <w:rPr>
                <w:rFonts w:eastAsia="Arial Unicode MS"/>
                <w:szCs w:val="24"/>
              </w:rPr>
            </w:pPr>
            <w:r w:rsidRPr="003134BB">
              <w:rPr>
                <w:rFonts w:eastAsia="Arial Unicode MS"/>
                <w:szCs w:val="24"/>
              </w:rPr>
              <w:t>Oro kompresoriai ESE 11</w:t>
            </w:r>
          </w:p>
          <w:p w14:paraId="5A965BC2" w14:textId="77777777" w:rsidR="003134BB" w:rsidRPr="003134BB" w:rsidRDefault="003134BB" w:rsidP="003134BB">
            <w:pPr>
              <w:contextualSpacing/>
              <w:jc w:val="both"/>
              <w:rPr>
                <w:rFonts w:eastAsia="Arial Unicode MS"/>
                <w:szCs w:val="24"/>
              </w:rPr>
            </w:pPr>
            <w:r w:rsidRPr="003134BB">
              <w:rPr>
                <w:rFonts w:eastAsia="Arial Unicode MS"/>
                <w:szCs w:val="24"/>
              </w:rPr>
              <w:t>Oro kompresoriai ES 11/10</w:t>
            </w:r>
          </w:p>
          <w:p w14:paraId="5A965BC3" w14:textId="77777777" w:rsidR="003134BB" w:rsidRPr="003134BB" w:rsidRDefault="003134BB" w:rsidP="003134BB">
            <w:pPr>
              <w:contextualSpacing/>
              <w:jc w:val="both"/>
              <w:rPr>
                <w:rFonts w:eastAsia="Arial Unicode MS"/>
                <w:szCs w:val="24"/>
              </w:rPr>
            </w:pPr>
            <w:r w:rsidRPr="003134BB">
              <w:rPr>
                <w:rFonts w:eastAsia="Arial Unicode MS"/>
                <w:szCs w:val="24"/>
              </w:rPr>
              <w:t>Oro kompresoriai ALMIG Belt 5-10</w:t>
            </w:r>
          </w:p>
          <w:p w14:paraId="5A965BC4" w14:textId="77777777" w:rsidR="003134BB" w:rsidRPr="003134BB" w:rsidRDefault="003134BB" w:rsidP="003134BB">
            <w:pPr>
              <w:contextualSpacing/>
              <w:jc w:val="both"/>
              <w:rPr>
                <w:rFonts w:eastAsia="Arial Unicode MS"/>
                <w:szCs w:val="24"/>
              </w:rPr>
            </w:pPr>
            <w:r w:rsidRPr="003134BB">
              <w:rPr>
                <w:rFonts w:eastAsia="Arial Unicode MS"/>
                <w:szCs w:val="24"/>
              </w:rPr>
              <w:t>Oro kompresoriai ALMIG Belt 7-10</w:t>
            </w:r>
          </w:p>
          <w:p w14:paraId="5A965BC5" w14:textId="77777777" w:rsidR="003134BB" w:rsidRPr="003134BB" w:rsidRDefault="003134BB" w:rsidP="003134BB">
            <w:pPr>
              <w:contextualSpacing/>
              <w:jc w:val="both"/>
              <w:rPr>
                <w:rFonts w:eastAsia="Arial Unicode MS"/>
                <w:szCs w:val="24"/>
              </w:rPr>
            </w:pPr>
            <w:r w:rsidRPr="003134BB">
              <w:rPr>
                <w:rFonts w:eastAsia="Arial Unicode MS"/>
                <w:szCs w:val="24"/>
              </w:rPr>
              <w:t>Oro kompresoriai VTFX 100 L-ML</w:t>
            </w:r>
          </w:p>
          <w:p w14:paraId="5A965BC6" w14:textId="77777777" w:rsidR="003134BB" w:rsidRPr="003134BB" w:rsidRDefault="003134BB" w:rsidP="003134BB">
            <w:pPr>
              <w:contextualSpacing/>
              <w:jc w:val="both"/>
              <w:rPr>
                <w:rFonts w:eastAsia="Arial Unicode MS"/>
                <w:szCs w:val="24"/>
              </w:rPr>
            </w:pPr>
            <w:r w:rsidRPr="003134BB">
              <w:rPr>
                <w:rFonts w:eastAsia="Arial Unicode MS"/>
                <w:szCs w:val="24"/>
              </w:rPr>
              <w:t>Vakuumo siurbliai PVR EU-45</w:t>
            </w:r>
          </w:p>
          <w:p w14:paraId="5A965BC7" w14:textId="77777777" w:rsidR="003134BB" w:rsidRPr="003134BB" w:rsidRDefault="003134BB" w:rsidP="003134BB">
            <w:pPr>
              <w:contextualSpacing/>
              <w:jc w:val="both"/>
              <w:rPr>
                <w:rFonts w:eastAsia="Arial Unicode MS"/>
                <w:szCs w:val="24"/>
              </w:rPr>
            </w:pPr>
            <w:r w:rsidRPr="003134BB">
              <w:rPr>
                <w:rFonts w:eastAsia="Arial Unicode MS"/>
                <w:szCs w:val="24"/>
              </w:rPr>
              <w:t>Vakuumo siurbliai PVR EU-65</w:t>
            </w:r>
          </w:p>
          <w:p w14:paraId="5A965BC8" w14:textId="77777777" w:rsidR="003134BB" w:rsidRPr="003134BB" w:rsidRDefault="003134BB" w:rsidP="003134BB">
            <w:pPr>
              <w:contextualSpacing/>
              <w:jc w:val="both"/>
              <w:rPr>
                <w:rFonts w:eastAsia="Arial Unicode MS"/>
                <w:szCs w:val="24"/>
              </w:rPr>
            </w:pPr>
            <w:r w:rsidRPr="003134BB">
              <w:rPr>
                <w:rFonts w:eastAsia="Arial Unicode MS"/>
                <w:szCs w:val="24"/>
              </w:rPr>
              <w:t>Vakuumo siurbliai SV-65</w:t>
            </w:r>
          </w:p>
          <w:p w14:paraId="5A965BC9" w14:textId="77777777" w:rsidR="003134BB" w:rsidRPr="003134BB" w:rsidRDefault="003134BB" w:rsidP="003134BB">
            <w:pPr>
              <w:contextualSpacing/>
              <w:jc w:val="both"/>
              <w:rPr>
                <w:rFonts w:eastAsia="Arial Unicode MS"/>
                <w:szCs w:val="24"/>
              </w:rPr>
            </w:pPr>
            <w:r w:rsidRPr="003134BB">
              <w:rPr>
                <w:rFonts w:eastAsia="Arial Unicode MS"/>
                <w:szCs w:val="24"/>
              </w:rPr>
              <w:t>Vakuumo siurbliai MAXI-Jet 25AC4</w:t>
            </w:r>
          </w:p>
          <w:p w14:paraId="5A965BD1" w14:textId="1E9EF2CC" w:rsidR="003134BB" w:rsidRDefault="003134BB" w:rsidP="003134BB">
            <w:pPr>
              <w:contextualSpacing/>
              <w:jc w:val="both"/>
              <w:rPr>
                <w:rFonts w:eastAsia="Arial Unicode MS"/>
                <w:szCs w:val="24"/>
              </w:rPr>
            </w:pPr>
          </w:p>
        </w:tc>
        <w:tc>
          <w:tcPr>
            <w:tcW w:w="4281" w:type="dxa"/>
          </w:tcPr>
          <w:p w14:paraId="2E34BE7E" w14:textId="77777777" w:rsidR="00DF1EFD" w:rsidRPr="003134BB" w:rsidRDefault="00DF1EFD" w:rsidP="00DF1EFD">
            <w:pPr>
              <w:contextualSpacing/>
              <w:jc w:val="both"/>
              <w:rPr>
                <w:rFonts w:eastAsia="Arial Unicode MS"/>
                <w:szCs w:val="24"/>
              </w:rPr>
            </w:pPr>
            <w:r w:rsidRPr="003134BB">
              <w:rPr>
                <w:rFonts w:eastAsia="Arial Unicode MS"/>
                <w:szCs w:val="24"/>
              </w:rPr>
              <w:t>Vakuumo siurbliai V-VC-75 (20)</w:t>
            </w:r>
          </w:p>
          <w:p w14:paraId="387CBE3E" w14:textId="77777777" w:rsidR="00DF1EFD" w:rsidRPr="003134BB" w:rsidRDefault="00DF1EFD" w:rsidP="00DF1EFD">
            <w:pPr>
              <w:contextualSpacing/>
              <w:jc w:val="both"/>
              <w:rPr>
                <w:rFonts w:eastAsia="Arial Unicode MS"/>
                <w:szCs w:val="24"/>
              </w:rPr>
            </w:pPr>
            <w:r w:rsidRPr="003134BB">
              <w:rPr>
                <w:rFonts w:eastAsia="Arial Unicode MS"/>
                <w:szCs w:val="24"/>
              </w:rPr>
              <w:t>Oro sausintuvai Hitema LB 6.23</w:t>
            </w:r>
          </w:p>
          <w:p w14:paraId="249B1B87" w14:textId="77777777" w:rsidR="00DF1EFD" w:rsidRPr="003134BB" w:rsidRDefault="00DF1EFD" w:rsidP="00DF1EFD">
            <w:pPr>
              <w:contextualSpacing/>
              <w:jc w:val="both"/>
              <w:rPr>
                <w:rFonts w:eastAsia="Arial Unicode MS"/>
                <w:szCs w:val="24"/>
              </w:rPr>
            </w:pPr>
            <w:r w:rsidRPr="003134BB">
              <w:rPr>
                <w:rFonts w:eastAsia="Arial Unicode MS"/>
                <w:szCs w:val="24"/>
              </w:rPr>
              <w:t>Oro sausintuvai GDD-0175 411</w:t>
            </w:r>
          </w:p>
          <w:p w14:paraId="6D7BDD10" w14:textId="77777777" w:rsidR="00DF1EFD" w:rsidRPr="003134BB" w:rsidRDefault="00DF1EFD" w:rsidP="00DF1EFD">
            <w:pPr>
              <w:contextualSpacing/>
              <w:jc w:val="both"/>
              <w:rPr>
                <w:rFonts w:eastAsia="Arial Unicode MS"/>
                <w:szCs w:val="24"/>
              </w:rPr>
            </w:pPr>
            <w:r w:rsidRPr="003134BB">
              <w:rPr>
                <w:rFonts w:eastAsia="Arial Unicode MS"/>
                <w:szCs w:val="24"/>
              </w:rPr>
              <w:t>Oro sausintuvai ALMIG ALM-65</w:t>
            </w:r>
          </w:p>
          <w:p w14:paraId="43DC928B" w14:textId="77777777" w:rsidR="00DF1EFD" w:rsidRPr="003134BB" w:rsidRDefault="00DF1EFD" w:rsidP="00DF1EFD">
            <w:pPr>
              <w:contextualSpacing/>
              <w:jc w:val="both"/>
              <w:rPr>
                <w:rFonts w:eastAsia="Arial Unicode MS"/>
                <w:szCs w:val="24"/>
              </w:rPr>
            </w:pPr>
            <w:r w:rsidRPr="003134BB">
              <w:rPr>
                <w:rFonts w:eastAsia="Arial Unicode MS"/>
                <w:szCs w:val="24"/>
              </w:rPr>
              <w:t>Oro sausintuvai Z12E 6199</w:t>
            </w:r>
          </w:p>
          <w:p w14:paraId="7FEEAF57" w14:textId="77777777" w:rsidR="00DF1EFD" w:rsidRPr="003134BB" w:rsidRDefault="00DF1EFD" w:rsidP="00DF1EFD">
            <w:pPr>
              <w:contextualSpacing/>
              <w:jc w:val="both"/>
              <w:rPr>
                <w:rFonts w:eastAsia="Arial Unicode MS"/>
                <w:szCs w:val="24"/>
              </w:rPr>
            </w:pPr>
            <w:r w:rsidRPr="003134BB">
              <w:rPr>
                <w:rFonts w:eastAsia="Arial Unicode MS"/>
                <w:szCs w:val="24"/>
              </w:rPr>
              <w:t>Oro sausintuvai ASK182 15B</w:t>
            </w:r>
          </w:p>
          <w:p w14:paraId="02C99C70" w14:textId="77777777" w:rsidR="00DF1EFD" w:rsidRPr="003134BB" w:rsidRDefault="00DF1EFD" w:rsidP="00DF1EFD">
            <w:pPr>
              <w:contextualSpacing/>
              <w:jc w:val="both"/>
              <w:rPr>
                <w:rFonts w:eastAsia="Arial Unicode MS"/>
                <w:szCs w:val="24"/>
              </w:rPr>
            </w:pPr>
            <w:r w:rsidRPr="003134BB">
              <w:rPr>
                <w:rFonts w:eastAsia="Arial Unicode MS"/>
                <w:szCs w:val="24"/>
              </w:rPr>
              <w:t xml:space="preserve">Oro sausintuvai TRAMTOR </w:t>
            </w:r>
          </w:p>
          <w:p w14:paraId="5A965BE2" w14:textId="65D44E7D" w:rsidR="003134BB" w:rsidRDefault="00DF1EFD" w:rsidP="003B31BD">
            <w:pPr>
              <w:contextualSpacing/>
              <w:rPr>
                <w:rFonts w:eastAsia="Arial Unicode MS"/>
                <w:szCs w:val="24"/>
              </w:rPr>
            </w:pPr>
            <w:r w:rsidRPr="003134BB">
              <w:rPr>
                <w:rFonts w:eastAsia="Arial Unicode MS"/>
                <w:szCs w:val="24"/>
              </w:rPr>
              <w:t>Kiti nenu</w:t>
            </w:r>
            <w:r w:rsidR="003B31BD">
              <w:rPr>
                <w:rFonts w:eastAsia="Arial Unicode MS"/>
                <w:szCs w:val="24"/>
              </w:rPr>
              <w:t>rod</w:t>
            </w:r>
            <w:r w:rsidRPr="003134BB">
              <w:rPr>
                <w:rFonts w:eastAsia="Arial Unicode MS"/>
                <w:szCs w:val="24"/>
              </w:rPr>
              <w:t xml:space="preserve">yti </w:t>
            </w:r>
            <w:r>
              <w:rPr>
                <w:rFonts w:eastAsia="Arial Unicode MS"/>
                <w:szCs w:val="24"/>
              </w:rPr>
              <w:t>kompresorių ir vakuumo stočių</w:t>
            </w:r>
            <w:r w:rsidRPr="003134BB">
              <w:rPr>
                <w:rFonts w:eastAsia="Arial Unicode MS"/>
                <w:szCs w:val="24"/>
              </w:rPr>
              <w:t xml:space="preserve"> įrenginiai</w:t>
            </w:r>
          </w:p>
        </w:tc>
      </w:tr>
    </w:tbl>
    <w:p w14:paraId="5A965BE8" w14:textId="77777777" w:rsidR="00C658AD" w:rsidRPr="009B21E9" w:rsidRDefault="00C658AD" w:rsidP="0060751B">
      <w:pPr>
        <w:tabs>
          <w:tab w:val="left" w:pos="0"/>
        </w:tabs>
        <w:autoSpaceDE w:val="0"/>
        <w:autoSpaceDN w:val="0"/>
        <w:adjustRightInd w:val="0"/>
        <w:contextualSpacing/>
        <w:jc w:val="both"/>
        <w:rPr>
          <w:szCs w:val="24"/>
          <w:lang w:eastAsia="lt-LT"/>
        </w:rPr>
      </w:pPr>
    </w:p>
    <w:p w14:paraId="5A965BE9" w14:textId="77777777" w:rsidR="0060751B" w:rsidRPr="009B21E9" w:rsidRDefault="0060751B" w:rsidP="0060751B">
      <w:pPr>
        <w:contextualSpacing/>
        <w:jc w:val="both"/>
        <w:rPr>
          <w:szCs w:val="24"/>
        </w:rPr>
      </w:pPr>
      <w:r w:rsidRPr="009B21E9">
        <w:rPr>
          <w:szCs w:val="24"/>
        </w:rPr>
        <w:t>PRIDEDAMA:</w:t>
      </w:r>
    </w:p>
    <w:p w14:paraId="5A965BEA" w14:textId="1D23D0EF" w:rsidR="005E4960" w:rsidRPr="004653D1" w:rsidRDefault="00EE094D" w:rsidP="005E4960">
      <w:pPr>
        <w:numPr>
          <w:ilvl w:val="1"/>
          <w:numId w:val="2"/>
        </w:numPr>
        <w:rPr>
          <w:szCs w:val="24"/>
          <w:lang w:val="pt-BR"/>
        </w:rPr>
      </w:pPr>
      <w:r>
        <w:rPr>
          <w:rFonts w:eastAsia="Arial Unicode MS"/>
        </w:rPr>
        <w:t>Teikėjo</w:t>
      </w:r>
      <w:r w:rsidR="00BC2173" w:rsidRPr="004653D1">
        <w:rPr>
          <w:rFonts w:eastAsia="Arial Unicode MS"/>
        </w:rPr>
        <w:t xml:space="preserve"> siūlomų paslaugų charakteristikos ir pagrindinių dalių</w:t>
      </w:r>
      <w:r w:rsidR="003134BB">
        <w:rPr>
          <w:rFonts w:eastAsia="Arial Unicode MS"/>
        </w:rPr>
        <w:t>/medžiagų</w:t>
      </w:r>
      <w:r w:rsidR="00BC2173" w:rsidRPr="004653D1">
        <w:rPr>
          <w:rFonts w:eastAsia="Arial Unicode MS"/>
        </w:rPr>
        <w:t xml:space="preserve"> </w:t>
      </w:r>
      <w:r w:rsidR="007C4514">
        <w:rPr>
          <w:rFonts w:eastAsia="Arial Unicode MS"/>
        </w:rPr>
        <w:t>į</w:t>
      </w:r>
      <w:r w:rsidR="00BC2173" w:rsidRPr="004653D1">
        <w:rPr>
          <w:rFonts w:eastAsia="Arial Unicode MS"/>
        </w:rPr>
        <w:t>kain</w:t>
      </w:r>
      <w:r w:rsidR="007C4514">
        <w:rPr>
          <w:rFonts w:eastAsia="Arial Unicode MS"/>
        </w:rPr>
        <w:t>i</w:t>
      </w:r>
      <w:r w:rsidR="00BC2173" w:rsidRPr="004653D1">
        <w:rPr>
          <w:rFonts w:eastAsia="Arial Unicode MS"/>
        </w:rPr>
        <w:t xml:space="preserve">ų lentelės forma – Techninės specifikacijos </w:t>
      </w:r>
      <w:r w:rsidR="0007042F">
        <w:rPr>
          <w:rFonts w:eastAsia="Arial Unicode MS"/>
        </w:rPr>
        <w:t xml:space="preserve">1 </w:t>
      </w:r>
      <w:r w:rsidR="00BC2173" w:rsidRPr="004653D1">
        <w:rPr>
          <w:rFonts w:eastAsia="Arial Unicode MS"/>
        </w:rPr>
        <w:t>priedas.</w:t>
      </w:r>
    </w:p>
    <w:p w14:paraId="5A965BEB" w14:textId="0C17372D" w:rsidR="003134BB" w:rsidRDefault="00FE3938" w:rsidP="00FE3938">
      <w:pPr>
        <w:jc w:val="center"/>
        <w:rPr>
          <w:szCs w:val="24"/>
        </w:rPr>
      </w:pPr>
      <w:r>
        <w:rPr>
          <w:szCs w:val="24"/>
        </w:rPr>
        <w:t>______________</w:t>
      </w:r>
    </w:p>
    <w:sectPr w:rsidR="003134BB" w:rsidSect="00F8221C">
      <w:headerReference w:type="even" r:id="rId11"/>
      <w:headerReference w:type="default" r:id="rId12"/>
      <w:footerReference w:type="even" r:id="rId13"/>
      <w:footerReference w:type="default" r:id="rId14"/>
      <w:headerReference w:type="first" r:id="rId15"/>
      <w:footerReference w:type="first" r:id="rId16"/>
      <w:pgSz w:w="11907" w:h="16840" w:code="9"/>
      <w:pgMar w:top="1021" w:right="1021" w:bottom="1021"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3A4DD7" w16cex:dateUtc="2025-05-28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A22B6E" w16cid:durableId="12A22B6E"/>
  <w16cid:commentId w16cid:paraId="685A375F" w16cid:durableId="043A4D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200DF" w14:textId="77777777" w:rsidR="0041784A" w:rsidRDefault="0041784A">
      <w:pPr>
        <w:suppressAutoHyphens/>
        <w:textAlignment w:val="baseline"/>
      </w:pPr>
      <w:r>
        <w:separator/>
      </w:r>
    </w:p>
  </w:endnote>
  <w:endnote w:type="continuationSeparator" w:id="0">
    <w:p w14:paraId="205283C0" w14:textId="77777777" w:rsidR="0041784A" w:rsidRDefault="0041784A">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B54D4" w14:textId="77777777" w:rsidR="00CF5D99" w:rsidRDefault="00CF5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377138"/>
      <w:docPartObj>
        <w:docPartGallery w:val="Page Numbers (Bottom of Page)"/>
        <w:docPartUnique/>
      </w:docPartObj>
    </w:sdtPr>
    <w:sdtEndPr>
      <w:rPr>
        <w:noProof/>
      </w:rPr>
    </w:sdtEndPr>
    <w:sdtContent>
      <w:p w14:paraId="5A965BF3" w14:textId="421716F4" w:rsidR="00E401D6" w:rsidRDefault="002E29F3" w:rsidP="00F8221C">
        <w:pPr>
          <w:pStyle w:val="Footer"/>
          <w:jc w:val="right"/>
        </w:pPr>
        <w:r>
          <w:fldChar w:fldCharType="begin"/>
        </w:r>
        <w:r>
          <w:instrText xml:space="preserve"> PAGE   \* MERGEFORMAT </w:instrText>
        </w:r>
        <w:r>
          <w:fldChar w:fldCharType="separate"/>
        </w:r>
        <w:r w:rsidR="00605E41">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D2E0" w14:textId="77777777" w:rsidR="00CF5D99" w:rsidRDefault="00CF5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948B5" w14:textId="77777777" w:rsidR="0041784A" w:rsidRDefault="0041784A">
      <w:pPr>
        <w:suppressAutoHyphens/>
        <w:textAlignment w:val="baseline"/>
      </w:pPr>
      <w:r>
        <w:rPr>
          <w:color w:val="000000"/>
        </w:rPr>
        <w:separator/>
      </w:r>
    </w:p>
  </w:footnote>
  <w:footnote w:type="continuationSeparator" w:id="0">
    <w:p w14:paraId="4F20E0AF" w14:textId="77777777" w:rsidR="0041784A" w:rsidRDefault="0041784A">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3D56B" w14:textId="77777777" w:rsidR="00CF5D99" w:rsidRDefault="00CF5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134BD" w14:textId="736271D8" w:rsidR="00CF5D99" w:rsidRPr="00CF5D99" w:rsidRDefault="00CF5D99" w:rsidP="00CF5D99">
    <w:pPr>
      <w:pStyle w:val="Header"/>
      <w:jc w:val="right"/>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B46CD" w14:textId="77777777" w:rsidR="00CF5D99" w:rsidRDefault="00CF5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06D5D"/>
    <w:multiLevelType w:val="hybridMultilevel"/>
    <w:tmpl w:val="A51CB9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6F07E0B"/>
    <w:multiLevelType w:val="multilevel"/>
    <w:tmpl w:val="CC1CEB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001DDE"/>
    <w:rsid w:val="000110E7"/>
    <w:rsid w:val="000273E9"/>
    <w:rsid w:val="00030AE2"/>
    <w:rsid w:val="00035E5F"/>
    <w:rsid w:val="00046ED0"/>
    <w:rsid w:val="000511CE"/>
    <w:rsid w:val="000529E9"/>
    <w:rsid w:val="0007042F"/>
    <w:rsid w:val="000705F3"/>
    <w:rsid w:val="000718F1"/>
    <w:rsid w:val="00074795"/>
    <w:rsid w:val="000A2D02"/>
    <w:rsid w:val="000B5E83"/>
    <w:rsid w:val="000D16D4"/>
    <w:rsid w:val="000E4769"/>
    <w:rsid w:val="000F5A5D"/>
    <w:rsid w:val="00100F4F"/>
    <w:rsid w:val="00124D13"/>
    <w:rsid w:val="00134A7C"/>
    <w:rsid w:val="001457AB"/>
    <w:rsid w:val="00150035"/>
    <w:rsid w:val="0015292F"/>
    <w:rsid w:val="0015431A"/>
    <w:rsid w:val="001637B0"/>
    <w:rsid w:val="00167FAE"/>
    <w:rsid w:val="00174632"/>
    <w:rsid w:val="001861EB"/>
    <w:rsid w:val="0019171A"/>
    <w:rsid w:val="00197274"/>
    <w:rsid w:val="001A1A42"/>
    <w:rsid w:val="001A4038"/>
    <w:rsid w:val="001A4804"/>
    <w:rsid w:val="001C7B48"/>
    <w:rsid w:val="001E766D"/>
    <w:rsid w:val="00220236"/>
    <w:rsid w:val="00244861"/>
    <w:rsid w:val="00247780"/>
    <w:rsid w:val="00252E36"/>
    <w:rsid w:val="00265CEE"/>
    <w:rsid w:val="002747F7"/>
    <w:rsid w:val="002811AC"/>
    <w:rsid w:val="00291A25"/>
    <w:rsid w:val="00291A27"/>
    <w:rsid w:val="0029283E"/>
    <w:rsid w:val="002D1C36"/>
    <w:rsid w:val="002E0B20"/>
    <w:rsid w:val="002E29F3"/>
    <w:rsid w:val="002F36BF"/>
    <w:rsid w:val="002F5059"/>
    <w:rsid w:val="00303967"/>
    <w:rsid w:val="00305D63"/>
    <w:rsid w:val="003134BB"/>
    <w:rsid w:val="00314A72"/>
    <w:rsid w:val="00321DBC"/>
    <w:rsid w:val="0033292E"/>
    <w:rsid w:val="00350110"/>
    <w:rsid w:val="003A5489"/>
    <w:rsid w:val="003A7096"/>
    <w:rsid w:val="003A76EA"/>
    <w:rsid w:val="003A7D65"/>
    <w:rsid w:val="003B31BD"/>
    <w:rsid w:val="003C3189"/>
    <w:rsid w:val="003D0DC4"/>
    <w:rsid w:val="003D115B"/>
    <w:rsid w:val="003D5269"/>
    <w:rsid w:val="003E007D"/>
    <w:rsid w:val="003E5BA4"/>
    <w:rsid w:val="003E6E6A"/>
    <w:rsid w:val="003F1CD2"/>
    <w:rsid w:val="004043B9"/>
    <w:rsid w:val="0041784A"/>
    <w:rsid w:val="0042061E"/>
    <w:rsid w:val="00432BCB"/>
    <w:rsid w:val="00446D64"/>
    <w:rsid w:val="00452249"/>
    <w:rsid w:val="00454F17"/>
    <w:rsid w:val="00457E8B"/>
    <w:rsid w:val="00462C47"/>
    <w:rsid w:val="004653D1"/>
    <w:rsid w:val="00486F36"/>
    <w:rsid w:val="00487DC5"/>
    <w:rsid w:val="004A2B36"/>
    <w:rsid w:val="004B51B5"/>
    <w:rsid w:val="004C0956"/>
    <w:rsid w:val="004C55B5"/>
    <w:rsid w:val="004D0D1C"/>
    <w:rsid w:val="004D5E02"/>
    <w:rsid w:val="004D66A1"/>
    <w:rsid w:val="005010D0"/>
    <w:rsid w:val="005144B2"/>
    <w:rsid w:val="00534380"/>
    <w:rsid w:val="00547106"/>
    <w:rsid w:val="0054798B"/>
    <w:rsid w:val="00551A1E"/>
    <w:rsid w:val="005521E9"/>
    <w:rsid w:val="005B3C99"/>
    <w:rsid w:val="005B6146"/>
    <w:rsid w:val="005B7382"/>
    <w:rsid w:val="005B7D25"/>
    <w:rsid w:val="005C0F53"/>
    <w:rsid w:val="005D0297"/>
    <w:rsid w:val="005D5DEA"/>
    <w:rsid w:val="005E4910"/>
    <w:rsid w:val="005E4960"/>
    <w:rsid w:val="005F186B"/>
    <w:rsid w:val="00605CA1"/>
    <w:rsid w:val="00605E41"/>
    <w:rsid w:val="0060751B"/>
    <w:rsid w:val="00613AE8"/>
    <w:rsid w:val="00613CB7"/>
    <w:rsid w:val="00613E53"/>
    <w:rsid w:val="00615C63"/>
    <w:rsid w:val="00617BEF"/>
    <w:rsid w:val="0063326F"/>
    <w:rsid w:val="00666353"/>
    <w:rsid w:val="006762BB"/>
    <w:rsid w:val="00676FF1"/>
    <w:rsid w:val="006912AE"/>
    <w:rsid w:val="00692A02"/>
    <w:rsid w:val="006B22D0"/>
    <w:rsid w:val="006B3C7D"/>
    <w:rsid w:val="006E14BE"/>
    <w:rsid w:val="007061A4"/>
    <w:rsid w:val="00707657"/>
    <w:rsid w:val="007113D5"/>
    <w:rsid w:val="007314AB"/>
    <w:rsid w:val="0073727D"/>
    <w:rsid w:val="00743556"/>
    <w:rsid w:val="00752BA5"/>
    <w:rsid w:val="007530EC"/>
    <w:rsid w:val="007626A5"/>
    <w:rsid w:val="0077131F"/>
    <w:rsid w:val="00776EE2"/>
    <w:rsid w:val="0079141E"/>
    <w:rsid w:val="007A6892"/>
    <w:rsid w:val="007B384E"/>
    <w:rsid w:val="007B4699"/>
    <w:rsid w:val="007C4514"/>
    <w:rsid w:val="007C4969"/>
    <w:rsid w:val="007E0408"/>
    <w:rsid w:val="007E4816"/>
    <w:rsid w:val="007E5927"/>
    <w:rsid w:val="007F685A"/>
    <w:rsid w:val="00807419"/>
    <w:rsid w:val="00851F8C"/>
    <w:rsid w:val="00852A51"/>
    <w:rsid w:val="00855C96"/>
    <w:rsid w:val="008568DD"/>
    <w:rsid w:val="008629D1"/>
    <w:rsid w:val="00864433"/>
    <w:rsid w:val="00866D9E"/>
    <w:rsid w:val="00867394"/>
    <w:rsid w:val="00884F8E"/>
    <w:rsid w:val="00893006"/>
    <w:rsid w:val="008A5715"/>
    <w:rsid w:val="008A6DA9"/>
    <w:rsid w:val="008A7AA2"/>
    <w:rsid w:val="009000A0"/>
    <w:rsid w:val="009003B5"/>
    <w:rsid w:val="00902EB6"/>
    <w:rsid w:val="009104BB"/>
    <w:rsid w:val="009150DB"/>
    <w:rsid w:val="00920C70"/>
    <w:rsid w:val="00925D7B"/>
    <w:rsid w:val="00933359"/>
    <w:rsid w:val="00986EB1"/>
    <w:rsid w:val="009873ED"/>
    <w:rsid w:val="00993053"/>
    <w:rsid w:val="00994FBE"/>
    <w:rsid w:val="009B21E9"/>
    <w:rsid w:val="009B6A63"/>
    <w:rsid w:val="009C3A51"/>
    <w:rsid w:val="009D2F81"/>
    <w:rsid w:val="009D57B6"/>
    <w:rsid w:val="009E6DE0"/>
    <w:rsid w:val="009E7FEC"/>
    <w:rsid w:val="009F3572"/>
    <w:rsid w:val="009F7F4F"/>
    <w:rsid w:val="00A06285"/>
    <w:rsid w:val="00A07075"/>
    <w:rsid w:val="00A25636"/>
    <w:rsid w:val="00A31719"/>
    <w:rsid w:val="00A455AB"/>
    <w:rsid w:val="00A46220"/>
    <w:rsid w:val="00A81BBB"/>
    <w:rsid w:val="00A8547E"/>
    <w:rsid w:val="00AB1936"/>
    <w:rsid w:val="00AB7728"/>
    <w:rsid w:val="00AC0CD8"/>
    <w:rsid w:val="00AC20A4"/>
    <w:rsid w:val="00AC6038"/>
    <w:rsid w:val="00AD0898"/>
    <w:rsid w:val="00B040B8"/>
    <w:rsid w:val="00B05A77"/>
    <w:rsid w:val="00B168C4"/>
    <w:rsid w:val="00B16AB8"/>
    <w:rsid w:val="00B333EA"/>
    <w:rsid w:val="00B53F91"/>
    <w:rsid w:val="00B56F87"/>
    <w:rsid w:val="00B677FA"/>
    <w:rsid w:val="00B7183C"/>
    <w:rsid w:val="00B7254B"/>
    <w:rsid w:val="00B74964"/>
    <w:rsid w:val="00B75732"/>
    <w:rsid w:val="00B80661"/>
    <w:rsid w:val="00B91FB1"/>
    <w:rsid w:val="00BA0768"/>
    <w:rsid w:val="00BA5D5D"/>
    <w:rsid w:val="00BA7B4F"/>
    <w:rsid w:val="00BB27DC"/>
    <w:rsid w:val="00BC2173"/>
    <w:rsid w:val="00BC2BA4"/>
    <w:rsid w:val="00BC7D8C"/>
    <w:rsid w:val="00BD5D60"/>
    <w:rsid w:val="00BD6D40"/>
    <w:rsid w:val="00BE5FF4"/>
    <w:rsid w:val="00BF76C1"/>
    <w:rsid w:val="00C06221"/>
    <w:rsid w:val="00C153EA"/>
    <w:rsid w:val="00C26B99"/>
    <w:rsid w:val="00C2709A"/>
    <w:rsid w:val="00C40054"/>
    <w:rsid w:val="00C42B4A"/>
    <w:rsid w:val="00C42CC8"/>
    <w:rsid w:val="00C44C9C"/>
    <w:rsid w:val="00C5179C"/>
    <w:rsid w:val="00C64B78"/>
    <w:rsid w:val="00C658AD"/>
    <w:rsid w:val="00C675B2"/>
    <w:rsid w:val="00C67ABF"/>
    <w:rsid w:val="00C740F3"/>
    <w:rsid w:val="00C751F3"/>
    <w:rsid w:val="00C86E04"/>
    <w:rsid w:val="00C90339"/>
    <w:rsid w:val="00C90FEA"/>
    <w:rsid w:val="00C91160"/>
    <w:rsid w:val="00C948F6"/>
    <w:rsid w:val="00CA74C1"/>
    <w:rsid w:val="00CB4285"/>
    <w:rsid w:val="00CD56FF"/>
    <w:rsid w:val="00CE684A"/>
    <w:rsid w:val="00CF5D99"/>
    <w:rsid w:val="00CF61E4"/>
    <w:rsid w:val="00CF6980"/>
    <w:rsid w:val="00D03425"/>
    <w:rsid w:val="00D13A83"/>
    <w:rsid w:val="00D17209"/>
    <w:rsid w:val="00D44A1A"/>
    <w:rsid w:val="00D52075"/>
    <w:rsid w:val="00D5593B"/>
    <w:rsid w:val="00D574D5"/>
    <w:rsid w:val="00D65382"/>
    <w:rsid w:val="00D66200"/>
    <w:rsid w:val="00D67DB8"/>
    <w:rsid w:val="00D767BE"/>
    <w:rsid w:val="00D80E23"/>
    <w:rsid w:val="00D83B81"/>
    <w:rsid w:val="00D916F4"/>
    <w:rsid w:val="00D93564"/>
    <w:rsid w:val="00DB1524"/>
    <w:rsid w:val="00DD4110"/>
    <w:rsid w:val="00DE03CC"/>
    <w:rsid w:val="00DE20ED"/>
    <w:rsid w:val="00DF0C91"/>
    <w:rsid w:val="00DF1EFD"/>
    <w:rsid w:val="00E022BF"/>
    <w:rsid w:val="00E026DA"/>
    <w:rsid w:val="00E13B6F"/>
    <w:rsid w:val="00E20304"/>
    <w:rsid w:val="00E2541E"/>
    <w:rsid w:val="00E3315B"/>
    <w:rsid w:val="00E34893"/>
    <w:rsid w:val="00E401D6"/>
    <w:rsid w:val="00E60B1E"/>
    <w:rsid w:val="00E622DA"/>
    <w:rsid w:val="00E74B63"/>
    <w:rsid w:val="00E85E84"/>
    <w:rsid w:val="00E935B0"/>
    <w:rsid w:val="00EB1833"/>
    <w:rsid w:val="00EB712C"/>
    <w:rsid w:val="00ED0EF3"/>
    <w:rsid w:val="00ED1B77"/>
    <w:rsid w:val="00EE094D"/>
    <w:rsid w:val="00EE4923"/>
    <w:rsid w:val="00EE7212"/>
    <w:rsid w:val="00F1515C"/>
    <w:rsid w:val="00F47F06"/>
    <w:rsid w:val="00F52BE5"/>
    <w:rsid w:val="00F61E2D"/>
    <w:rsid w:val="00F67F17"/>
    <w:rsid w:val="00F702EB"/>
    <w:rsid w:val="00F71672"/>
    <w:rsid w:val="00F730F6"/>
    <w:rsid w:val="00F8221C"/>
    <w:rsid w:val="00F90979"/>
    <w:rsid w:val="00FA3DAE"/>
    <w:rsid w:val="00FA5845"/>
    <w:rsid w:val="00FA7F26"/>
    <w:rsid w:val="00FB0E93"/>
    <w:rsid w:val="00FB25E5"/>
    <w:rsid w:val="00FB3CCE"/>
    <w:rsid w:val="00FC294B"/>
    <w:rsid w:val="00FE3938"/>
    <w:rsid w:val="00FE44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65B9F"/>
  <w15:docId w15:val="{C0F8D3E4-9BB4-477E-AA33-4B2F6EF6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DA9"/>
  </w:style>
  <w:style w:type="paragraph" w:styleId="Heading1">
    <w:name w:val="heading 1"/>
    <w:basedOn w:val="Normal"/>
    <w:next w:val="Normal"/>
    <w:link w:val="Heading1Char"/>
    <w:qFormat/>
    <w:rsid w:val="00265CEE"/>
    <w:pPr>
      <w:keepNext/>
      <w:jc w:val="both"/>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B22D0"/>
    <w:rPr>
      <w:color w:val="808080"/>
    </w:rPr>
  </w:style>
  <w:style w:type="paragraph" w:styleId="BalloonText">
    <w:name w:val="Balloon Text"/>
    <w:basedOn w:val="Normal"/>
    <w:link w:val="BalloonTextChar"/>
    <w:semiHidden/>
    <w:unhideWhenUsed/>
    <w:rsid w:val="00866D9E"/>
    <w:rPr>
      <w:rFonts w:ascii="Segoe UI" w:hAnsi="Segoe UI" w:cs="Segoe UI"/>
      <w:sz w:val="18"/>
      <w:szCs w:val="18"/>
    </w:rPr>
  </w:style>
  <w:style w:type="character" w:customStyle="1" w:styleId="BalloonTextChar">
    <w:name w:val="Balloon Text Char"/>
    <w:basedOn w:val="DefaultParagraphFont"/>
    <w:link w:val="BalloonText"/>
    <w:semiHidden/>
    <w:rsid w:val="00866D9E"/>
    <w:rPr>
      <w:rFonts w:ascii="Segoe UI" w:hAnsi="Segoe UI" w:cs="Segoe UI"/>
      <w:sz w:val="18"/>
      <w:szCs w:val="18"/>
    </w:rPr>
  </w:style>
  <w:style w:type="character" w:customStyle="1" w:styleId="Heading1Char">
    <w:name w:val="Heading 1 Char"/>
    <w:basedOn w:val="DefaultParagraphFont"/>
    <w:link w:val="Heading1"/>
    <w:rsid w:val="00265CEE"/>
  </w:style>
  <w:style w:type="paragraph" w:styleId="BodyTextIndent">
    <w:name w:val="Body Text Indent"/>
    <w:basedOn w:val="Normal"/>
    <w:link w:val="BodyTextIndentChar"/>
    <w:semiHidden/>
    <w:rsid w:val="00265CEE"/>
    <w:pPr>
      <w:tabs>
        <w:tab w:val="left" w:pos="993"/>
      </w:tabs>
      <w:ind w:firstLine="709"/>
      <w:jc w:val="both"/>
    </w:pPr>
  </w:style>
  <w:style w:type="character" w:customStyle="1" w:styleId="BodyTextIndentChar">
    <w:name w:val="Body Text Indent Char"/>
    <w:basedOn w:val="DefaultParagraphFont"/>
    <w:link w:val="BodyTextIndent"/>
    <w:semiHidden/>
    <w:rsid w:val="00265CEE"/>
  </w:style>
  <w:style w:type="table" w:styleId="TableGrid">
    <w:name w:val="Table Grid"/>
    <w:basedOn w:val="TableNormal"/>
    <w:uiPriority w:val="39"/>
    <w:rsid w:val="00607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51B"/>
    <w:pPr>
      <w:tabs>
        <w:tab w:val="center" w:pos="4680"/>
        <w:tab w:val="right" w:pos="9360"/>
      </w:tabs>
    </w:pPr>
    <w:rPr>
      <w:rFonts w:ascii="Calibri" w:eastAsia="Calibri" w:hAnsi="Calibri"/>
      <w:sz w:val="22"/>
      <w:szCs w:val="22"/>
      <w:lang w:val="en-US"/>
    </w:rPr>
  </w:style>
  <w:style w:type="character" w:customStyle="1" w:styleId="HeaderChar">
    <w:name w:val="Header Char"/>
    <w:basedOn w:val="DefaultParagraphFont"/>
    <w:link w:val="Header"/>
    <w:uiPriority w:val="99"/>
    <w:rsid w:val="0060751B"/>
    <w:rPr>
      <w:rFonts w:ascii="Calibri" w:eastAsia="Calibri" w:hAnsi="Calibri"/>
      <w:sz w:val="22"/>
      <w:szCs w:val="22"/>
      <w:lang w:val="en-US"/>
    </w:rPr>
  </w:style>
  <w:style w:type="paragraph" w:customStyle="1" w:styleId="StyleBoldJustified">
    <w:name w:val="Style Bold Justified"/>
    <w:basedOn w:val="Normal"/>
    <w:rsid w:val="0060751B"/>
    <w:pPr>
      <w:jc w:val="both"/>
    </w:pPr>
    <w:rPr>
      <w:bCs/>
      <w:lang w:val="en-GB"/>
    </w:rPr>
  </w:style>
  <w:style w:type="paragraph" w:customStyle="1" w:styleId="StylePagrindinistekstas1Firstline127cm">
    <w:name w:val="Style Pagrindinis tekstas1 + First line:  127 cm"/>
    <w:basedOn w:val="Normal"/>
    <w:rsid w:val="0060751B"/>
    <w:pPr>
      <w:widowControl w:val="0"/>
      <w:ind w:firstLine="720"/>
      <w:jc w:val="both"/>
    </w:pPr>
  </w:style>
  <w:style w:type="paragraph" w:styleId="ListParagraph">
    <w:name w:val="List Paragraph"/>
    <w:basedOn w:val="Normal"/>
    <w:uiPriority w:val="34"/>
    <w:qFormat/>
    <w:rsid w:val="0060751B"/>
    <w:pPr>
      <w:suppressAutoHyphens/>
      <w:autoSpaceDN w:val="0"/>
      <w:ind w:left="720"/>
      <w:textAlignment w:val="baseline"/>
    </w:pPr>
    <w:rPr>
      <w:szCs w:val="24"/>
      <w:lang w:val="en-GB"/>
    </w:rPr>
  </w:style>
  <w:style w:type="paragraph" w:styleId="Footer">
    <w:name w:val="footer"/>
    <w:basedOn w:val="Normal"/>
    <w:link w:val="FooterChar"/>
    <w:uiPriority w:val="99"/>
    <w:unhideWhenUsed/>
    <w:rsid w:val="00E401D6"/>
    <w:pPr>
      <w:tabs>
        <w:tab w:val="center" w:pos="4819"/>
        <w:tab w:val="right" w:pos="9638"/>
      </w:tabs>
    </w:pPr>
  </w:style>
  <w:style w:type="character" w:customStyle="1" w:styleId="FooterChar">
    <w:name w:val="Footer Char"/>
    <w:basedOn w:val="DefaultParagraphFont"/>
    <w:link w:val="Footer"/>
    <w:uiPriority w:val="99"/>
    <w:rsid w:val="00E401D6"/>
  </w:style>
  <w:style w:type="paragraph" w:customStyle="1" w:styleId="BodyText1">
    <w:name w:val="Body Text1"/>
    <w:rsid w:val="002F5059"/>
    <w:pPr>
      <w:snapToGrid w:val="0"/>
      <w:ind w:firstLine="312"/>
      <w:jc w:val="both"/>
    </w:pPr>
    <w:rPr>
      <w:rFonts w:ascii="TimesLT" w:hAnsi="TimesLT"/>
      <w:sz w:val="20"/>
      <w:lang w:val="en-US"/>
    </w:rPr>
  </w:style>
  <w:style w:type="character" w:styleId="CommentReference">
    <w:name w:val="annotation reference"/>
    <w:basedOn w:val="DefaultParagraphFont"/>
    <w:semiHidden/>
    <w:unhideWhenUsed/>
    <w:rsid w:val="007E4816"/>
    <w:rPr>
      <w:sz w:val="16"/>
      <w:szCs w:val="16"/>
    </w:rPr>
  </w:style>
  <w:style w:type="paragraph" w:styleId="CommentText">
    <w:name w:val="annotation text"/>
    <w:basedOn w:val="Normal"/>
    <w:link w:val="CommentTextChar"/>
    <w:unhideWhenUsed/>
    <w:rsid w:val="007E4816"/>
    <w:rPr>
      <w:sz w:val="20"/>
    </w:rPr>
  </w:style>
  <w:style w:type="character" w:customStyle="1" w:styleId="CommentTextChar">
    <w:name w:val="Comment Text Char"/>
    <w:basedOn w:val="DefaultParagraphFont"/>
    <w:link w:val="CommentText"/>
    <w:rsid w:val="007E4816"/>
    <w:rPr>
      <w:sz w:val="20"/>
    </w:rPr>
  </w:style>
  <w:style w:type="paragraph" w:styleId="CommentSubject">
    <w:name w:val="annotation subject"/>
    <w:basedOn w:val="CommentText"/>
    <w:next w:val="CommentText"/>
    <w:link w:val="CommentSubjectChar"/>
    <w:semiHidden/>
    <w:unhideWhenUsed/>
    <w:rsid w:val="007E4816"/>
    <w:rPr>
      <w:b/>
      <w:bCs/>
    </w:rPr>
  </w:style>
  <w:style w:type="character" w:customStyle="1" w:styleId="CommentSubjectChar">
    <w:name w:val="Comment Subject Char"/>
    <w:basedOn w:val="CommentTextChar"/>
    <w:link w:val="CommentSubject"/>
    <w:semiHidden/>
    <w:rsid w:val="007E481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06036">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07BED-2BE4-42E2-A7EA-902AA771A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56AA4D-F411-4B07-88B0-D1BEBA65AF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A4EDEB-AE5B-418D-8680-7FDA7369C1C1}">
  <ds:schemaRefs>
    <ds:schemaRef ds:uri="http://schemas.microsoft.com/sharepoint/v3/contenttype/forms"/>
  </ds:schemaRefs>
</ds:datastoreItem>
</file>

<file path=customXml/itemProps4.xml><?xml version="1.0" encoding="utf-8"?>
<ds:datastoreItem xmlns:ds="http://schemas.openxmlformats.org/officeDocument/2006/customXml" ds:itemID="{BF017B06-C998-457B-8E6B-036D4A24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4149</Words>
  <Characters>2365</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Lina Glebė</cp:lastModifiedBy>
  <cp:revision>2</cp:revision>
  <cp:lastPrinted>2025-03-25T06:37:00Z</cp:lastPrinted>
  <dcterms:created xsi:type="dcterms:W3CDTF">2025-06-03T08:24:00Z</dcterms:created>
  <dcterms:modified xsi:type="dcterms:W3CDTF">2025-06-03T08:24:00Z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