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5B8241D7"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w:t>
          </w:r>
          <w:r w:rsidR="00513F25" w:rsidRPr="00C747E5">
            <w:rPr>
              <w:rFonts w:ascii="Arial" w:eastAsia="Arial Unicode MS" w:hAnsi="Arial" w:cs="Arial"/>
              <w:i/>
              <w:iCs/>
              <w:sz w:val="24"/>
              <w:szCs w:val="24"/>
            </w:rPr>
            <w:t xml:space="preserve">  </w:t>
          </w:r>
          <w:r w:rsidR="0054693A">
            <w:rPr>
              <w:rFonts w:ascii="Arial" w:eastAsia="Arial Unicode MS" w:hAnsi="Arial" w:cs="Arial"/>
              <w:i/>
              <w:iCs/>
              <w:sz w:val="24"/>
              <w:szCs w:val="24"/>
            </w:rPr>
            <w:t xml:space="preserve">birželio 2 </w:t>
          </w:r>
          <w:r w:rsidR="009319C1" w:rsidRPr="00C747E5">
            <w:rPr>
              <w:rFonts w:ascii="Arial" w:eastAsia="Arial Unicode MS" w:hAnsi="Arial" w:cs="Arial"/>
              <w:i/>
              <w:iCs/>
              <w:sz w:val="24"/>
              <w:szCs w:val="24"/>
            </w:rPr>
            <w:t>d. protokolu Nr. VK-</w:t>
          </w:r>
          <w:r w:rsidR="0054693A">
            <w:rPr>
              <w:rFonts w:ascii="Arial" w:eastAsia="Arial Unicode MS" w:hAnsi="Arial" w:cs="Arial"/>
              <w:i/>
              <w:iCs/>
              <w:sz w:val="24"/>
              <w:szCs w:val="24"/>
            </w:rPr>
            <w:t>130</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5225E917" w14:textId="53B8D98D" w:rsidR="00545C8E" w:rsidRPr="00545C8E" w:rsidRDefault="0021708D" w:rsidP="00545C8E">
          <w:pPr>
            <w:pStyle w:val="formFieldParagraphStyle"/>
            <w:jc w:val="center"/>
            <w:rPr>
              <w:rFonts w:ascii="Arial" w:eastAsia="Arial Unicode MS" w:hAnsi="Arial" w:cs="Arial"/>
              <w:b/>
              <w:bCs/>
              <w:sz w:val="28"/>
              <w:szCs w:val="28"/>
              <w:lang w:val="lt-LT"/>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545C8E" w:rsidRPr="000F0CE7">
            <w:rPr>
              <w:b/>
              <w:sz w:val="24"/>
              <w:lang w:val="lt-LT"/>
            </w:rPr>
            <w:t xml:space="preserve"> </w:t>
          </w:r>
          <w:r w:rsidR="00545C8E" w:rsidRPr="00545C8E">
            <w:rPr>
              <w:rFonts w:ascii="Arial" w:eastAsia="Arial Unicode MS" w:hAnsi="Arial" w:cs="Arial"/>
              <w:b/>
              <w:bCs/>
              <w:sz w:val="28"/>
              <w:szCs w:val="28"/>
              <w:lang w:val="lt-LT"/>
            </w:rPr>
            <w:t>JONIŠKIO RAJONO MELIORACIJOS IR HIDROTECHNIKOS STATINIŲ TECHNINIŲ DARBO</w:t>
          </w:r>
        </w:p>
        <w:p w14:paraId="21C4BAE7" w14:textId="78E642B8" w:rsidR="006A630B" w:rsidRPr="00545C8E" w:rsidRDefault="00545C8E" w:rsidP="00545C8E">
          <w:pPr>
            <w:pStyle w:val="formFieldParagraphStyle"/>
            <w:jc w:val="center"/>
            <w:rPr>
              <w:rFonts w:ascii="Arial" w:eastAsia="Arial Unicode MS" w:hAnsi="Arial" w:cs="Arial"/>
              <w:b/>
              <w:bCs/>
              <w:sz w:val="28"/>
              <w:szCs w:val="28"/>
              <w:lang w:val="lt-LT"/>
            </w:rPr>
          </w:pPr>
          <w:r w:rsidRPr="00545C8E">
            <w:rPr>
              <w:rFonts w:ascii="Arial" w:eastAsia="Arial Unicode MS" w:hAnsi="Arial" w:cs="Arial"/>
              <w:b/>
              <w:bCs/>
              <w:sz w:val="28"/>
              <w:szCs w:val="28"/>
              <w:lang w:val="lt-LT"/>
            </w:rPr>
            <w:t>PROJEKTŲ PARENGIMAS</w:t>
          </w:r>
          <w:r w:rsidR="00127C6C">
            <w:rPr>
              <w:rFonts w:ascii="Arial" w:eastAsia="Arial Unicode MS" w:hAnsi="Arial" w:cs="Arial"/>
              <w:b/>
              <w:bCs/>
              <w:sz w:val="28"/>
              <w:szCs w:val="28"/>
              <w:lang w:val="pt-BR"/>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C3A6DD4"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2478BC" w:rsidRPr="00AB17FF">
                <w:rPr>
                  <w:rFonts w:cstheme="minorHAnsi"/>
                  <w:noProof/>
                  <w:sz w:val="22"/>
                  <w:szCs w:val="22"/>
                  <w:lang w:val="en-US" w:eastAsia="en-US"/>
                </w:rPr>
                <w:t xml:space="preserve"> </w:t>
              </w:r>
            </w:p>
            <w:p w14:paraId="27656DDD" w14:textId="67DEFEDD"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hyperlink>
              <w:r w:rsidR="002478BC" w:rsidRPr="00AB17FF">
                <w:rPr>
                  <w:rFonts w:cstheme="minorHAnsi"/>
                  <w:noProof/>
                  <w:sz w:val="22"/>
                  <w:szCs w:val="22"/>
                  <w:lang w:val="en-US" w:eastAsia="en-US"/>
                </w:rPr>
                <w:t xml:space="preserve"> </w:t>
              </w:r>
            </w:p>
            <w:p w14:paraId="79347E8A" w14:textId="3BBF7D0B"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hyperlink>
              <w:r w:rsidR="002478BC" w:rsidRPr="00AB17FF">
                <w:rPr>
                  <w:rFonts w:cstheme="minorHAnsi"/>
                  <w:noProof/>
                  <w:sz w:val="22"/>
                  <w:szCs w:val="22"/>
                  <w:lang w:val="en-US" w:eastAsia="en-US"/>
                </w:rPr>
                <w:t xml:space="preserve"> </w:t>
              </w:r>
            </w:p>
            <w:p w14:paraId="6DE76A5E" w14:textId="32290834"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2478BC" w:rsidRPr="00AB17FF">
                <w:rPr>
                  <w:rFonts w:cstheme="minorHAnsi"/>
                  <w:noProof/>
                  <w:sz w:val="22"/>
                  <w:szCs w:val="22"/>
                  <w:lang w:val="en-US" w:eastAsia="en-US"/>
                </w:rPr>
                <w:t xml:space="preserve"> </w:t>
              </w:r>
            </w:p>
            <w:p w14:paraId="61E88A43" w14:textId="7B9236C9"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hyperlink>
              <w:r w:rsidR="002478BC" w:rsidRPr="00AB17FF">
                <w:rPr>
                  <w:rFonts w:cstheme="minorHAnsi"/>
                  <w:noProof/>
                  <w:sz w:val="22"/>
                  <w:szCs w:val="22"/>
                  <w:lang w:val="en-US" w:eastAsia="en-US"/>
                </w:rPr>
                <w:t xml:space="preserve"> </w:t>
              </w:r>
            </w:p>
            <w:p w14:paraId="310D1EC2" w14:textId="09524D45"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hyperlink>
              <w:r w:rsidR="002478BC" w:rsidRPr="00AB17FF">
                <w:rPr>
                  <w:rFonts w:cstheme="minorHAnsi"/>
                  <w:noProof/>
                  <w:sz w:val="22"/>
                  <w:szCs w:val="22"/>
                  <w:lang w:val="en-US" w:eastAsia="en-US"/>
                </w:rPr>
                <w:t xml:space="preserve"> </w:t>
              </w:r>
            </w:p>
            <w:p w14:paraId="5F61B9F6" w14:textId="5B6C21CB" w:rsidR="0074475B" w:rsidRPr="00AB17FF" w:rsidRDefault="0074475B" w:rsidP="00A908FC">
              <w:pPr>
                <w:pStyle w:val="Turinys2"/>
                <w:rPr>
                  <w:rFonts w:cstheme="minorHAnsi"/>
                  <w:noProof/>
                  <w:sz w:val="22"/>
                  <w:szCs w:val="22"/>
                  <w:lang w:val="en-US" w:eastAsia="en-US"/>
                </w:rPr>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2478BC" w:rsidRPr="00AB17FF">
                <w:rPr>
                  <w:rFonts w:cstheme="minorHAnsi"/>
                  <w:noProof/>
                  <w:sz w:val="22"/>
                  <w:szCs w:val="22"/>
                  <w:lang w:val="en-US" w:eastAsia="en-US"/>
                </w:rPr>
                <w:t xml:space="preserve"> </w:t>
              </w:r>
            </w:p>
            <w:p w14:paraId="73714B5D" w14:textId="043A0BB5" w:rsidR="00FF0B07" w:rsidRPr="00FF0B07" w:rsidRDefault="001475B9" w:rsidP="00331F4C">
              <w:pPr>
                <w:pStyle w:val="Turinys2"/>
                <w:rPr>
                  <w:lang w:eastAsia="en-US"/>
                </w:rPr>
              </w:pPr>
              <w:r>
                <w:rPr>
                  <w:lang w:eastAsia="en-US"/>
                </w:rPr>
                <w:t>Pirkimo sąlygų 8 priedas "</w:t>
              </w:r>
              <w:r w:rsidR="002478BC">
                <w:rPr>
                  <w:lang w:eastAsia="en-US"/>
                </w:rPr>
                <w:t>Suteiktų paslaugų</w:t>
              </w:r>
              <w:r>
                <w:rPr>
                  <w:lang w:eastAsia="en-US"/>
                </w:rPr>
                <w:t xml:space="preserve"> sąrašas"</w:t>
              </w: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057E9F87"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r w:rsidR="005F7403" w:rsidRPr="00260535">
        <w:rPr>
          <w:rFonts w:ascii="Arial" w:hAnsi="Arial" w:cs="Arial"/>
        </w:rPr>
        <w:t xml:space="preserve">lt perkamų </w:t>
      </w:r>
      <w:r w:rsidR="00F21AFF">
        <w:rPr>
          <w:rFonts w:ascii="Arial" w:hAnsi="Arial" w:cs="Arial"/>
        </w:rPr>
        <w:t>p</w:t>
      </w:r>
      <w:r w:rsidR="002478BC">
        <w:rPr>
          <w:rFonts w:ascii="Arial" w:hAnsi="Arial" w:cs="Arial"/>
        </w:rPr>
        <w:t>aslaugų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20599B14"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2478BC">
        <w:rPr>
          <w:rFonts w:ascii="Arial" w:hAnsi="Arial" w:cs="Arial"/>
        </w:rPr>
        <w:t xml:space="preserve">1. </w:t>
      </w:r>
      <w:r w:rsidRPr="00260535">
        <w:rPr>
          <w:rFonts w:ascii="Arial" w:hAnsi="Arial" w:cs="Arial"/>
        </w:rPr>
        <w:t>punktu(-ais)</w:t>
      </w:r>
      <w:r w:rsidR="00DF4F55">
        <w:rPr>
          <w:rFonts w:ascii="Arial" w:hAnsi="Arial" w:cs="Arial"/>
        </w:rPr>
        <w:t>,</w:t>
      </w:r>
      <w:r w:rsidRPr="00260535">
        <w:rPr>
          <w:rFonts w:ascii="Arial" w:eastAsia="Arial Unicode MS" w:hAnsi="Arial" w:cs="Arial"/>
          <w:lang w:eastAsia="en-US"/>
        </w:rPr>
        <w:t xml:space="preserve"> </w:t>
      </w:r>
      <w:r w:rsidR="00A62C35" w:rsidRPr="00A62C35">
        <w:rPr>
          <w:rFonts w:ascii="Arial" w:eastAsia="Arial Unicode MS" w:hAnsi="Arial" w:cs="Arial"/>
          <w:lang w:eastAsia="en-US"/>
        </w:rPr>
        <w:t>Aplinkos apaugos kriterijai nustatyti Aplinkos apsaugos kriterijų taikymo, vykdant žaliuosius pirkimus, tvarkos aprašo 2 priedo 1</w:t>
      </w:r>
      <w:r w:rsidR="002478BC">
        <w:rPr>
          <w:rFonts w:ascii="Arial" w:eastAsia="Arial Unicode MS" w:hAnsi="Arial" w:cs="Arial"/>
          <w:lang w:eastAsia="en-US"/>
        </w:rPr>
        <w:t>2</w:t>
      </w:r>
      <w:r w:rsidR="00A62C35" w:rsidRPr="00A62C35">
        <w:rPr>
          <w:rFonts w:ascii="Arial" w:eastAsia="Arial Unicode MS" w:hAnsi="Arial" w:cs="Arial"/>
          <w:lang w:eastAsia="en-US"/>
        </w:rPr>
        <w:t xml:space="preserve"> skyriaus, 1</w:t>
      </w:r>
      <w:r w:rsidR="002478BC">
        <w:rPr>
          <w:rFonts w:ascii="Arial" w:eastAsia="Arial Unicode MS" w:hAnsi="Arial" w:cs="Arial"/>
          <w:lang w:eastAsia="en-US"/>
        </w:rPr>
        <w:t>5</w:t>
      </w:r>
      <w:r w:rsidR="00A62C35" w:rsidRPr="00A62C35">
        <w:rPr>
          <w:rFonts w:ascii="Arial" w:eastAsia="Arial Unicode MS" w:hAnsi="Arial" w:cs="Arial"/>
          <w:lang w:eastAsia="en-US"/>
        </w:rPr>
        <w:t xml:space="preserve"> punkto 1</w:t>
      </w:r>
      <w:r w:rsidR="002478BC">
        <w:rPr>
          <w:rFonts w:ascii="Arial" w:eastAsia="Arial Unicode MS" w:hAnsi="Arial" w:cs="Arial"/>
          <w:lang w:eastAsia="en-US"/>
        </w:rPr>
        <w:t>5</w:t>
      </w:r>
      <w:r w:rsidR="00A62C35" w:rsidRPr="00A62C35">
        <w:rPr>
          <w:rFonts w:ascii="Arial" w:eastAsia="Arial Unicode MS" w:hAnsi="Arial" w:cs="Arial"/>
          <w:lang w:eastAsia="en-US"/>
        </w:rPr>
        <w:t>.</w:t>
      </w:r>
      <w:r w:rsidR="002478BC">
        <w:rPr>
          <w:rFonts w:ascii="Arial" w:eastAsia="Arial Unicode MS" w:hAnsi="Arial" w:cs="Arial"/>
          <w:lang w:eastAsia="en-US"/>
        </w:rPr>
        <w:t>2</w:t>
      </w:r>
      <w:r w:rsidR="00A62C35">
        <w:rPr>
          <w:rFonts w:ascii="Arial" w:eastAsia="Arial Unicode MS" w:hAnsi="Arial" w:cs="Arial"/>
          <w:lang w:eastAsia="en-US"/>
        </w:rPr>
        <w:t>.</w:t>
      </w:r>
      <w:r w:rsidR="00A62C35" w:rsidRPr="00A62C35">
        <w:rPr>
          <w:rFonts w:ascii="Arial" w:eastAsia="Arial Unicode MS" w:hAnsi="Arial" w:cs="Arial"/>
          <w:lang w:eastAsia="en-US"/>
        </w:rPr>
        <w:t xml:space="preserve"> </w:t>
      </w:r>
      <w:r w:rsidR="008F601E" w:rsidRPr="00A62C35">
        <w:rPr>
          <w:rFonts w:ascii="Arial" w:eastAsia="Arial Unicode MS" w:hAnsi="Arial" w:cs="Arial"/>
          <w:lang w:eastAsia="en-US"/>
        </w:rPr>
        <w:t>papunkči</w:t>
      </w:r>
      <w:r w:rsidR="002478BC">
        <w:rPr>
          <w:rFonts w:ascii="Arial" w:eastAsia="Arial Unicode MS" w:hAnsi="Arial" w:cs="Arial"/>
          <w:lang w:eastAsia="en-US"/>
        </w:rPr>
        <w:t>u (-ais)</w:t>
      </w:r>
      <w:r w:rsidR="008F601E">
        <w:rPr>
          <w:rFonts w:ascii="Arial" w:eastAsia="Arial Unicode MS" w:hAnsi="Arial" w:cs="Arial"/>
          <w:lang w:eastAsia="en-US"/>
        </w:rPr>
        <w:t>.</w:t>
      </w:r>
      <w:r w:rsidR="00033D51">
        <w:rPr>
          <w:rFonts w:ascii="Arial" w:eastAsia="Arial Unicode MS" w:hAnsi="Arial" w:cs="Arial"/>
          <w:lang w:eastAsia="en-US"/>
        </w:rPr>
        <w:t xml:space="preserve"> Reikalavimai nustatyti pirkimo sąlygų </w:t>
      </w:r>
      <w:r w:rsidR="00C750EE">
        <w:rPr>
          <w:rFonts w:ascii="Arial" w:eastAsia="Arial Unicode MS" w:hAnsi="Arial" w:cs="Arial"/>
          <w:lang w:eastAsia="en-US"/>
        </w:rPr>
        <w:t xml:space="preserve">4 </w:t>
      </w:r>
      <w:r w:rsidR="00033D51">
        <w:rPr>
          <w:rFonts w:ascii="Arial" w:eastAsia="Arial Unicode MS" w:hAnsi="Arial" w:cs="Arial"/>
          <w:lang w:eastAsia="en-US"/>
        </w:rPr>
        <w:t>priede „</w:t>
      </w:r>
      <w:r w:rsidR="00C750EE" w:rsidRPr="00C750EE">
        <w:rPr>
          <w:rFonts w:ascii="Arial" w:eastAsia="Arial Unicode MS" w:hAnsi="Arial" w:cs="Arial"/>
          <w:lang w:eastAsia="en-US"/>
        </w:rPr>
        <w:t>Tiekėjų kvalifikacijos reikalavimai ir reikalaujami kokybės bei aplinkos apsaugos vadybos sistemų standartai</w:t>
      </w:r>
      <w:r w:rsidR="00033D51">
        <w:rPr>
          <w:rFonts w:ascii="Arial" w:eastAsia="Arial Unicode MS" w:hAnsi="Arial" w:cs="Arial"/>
          <w:lang w:eastAsia="en-US"/>
        </w:rPr>
        <w:t>“.</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r w:rsidRPr="00260535">
        <w:rPr>
          <w:rFonts w:ascii="Arial" w:hAnsi="Arial" w:cs="Arial"/>
          <w:i/>
          <w:iCs/>
          <w:lang w:eastAsia="en-US"/>
        </w:rPr>
        <w:t>ex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3766880A" w:rsidR="0098783A" w:rsidRPr="000F0CE7" w:rsidRDefault="0098783A" w:rsidP="002478BC">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2478BC" w:rsidRPr="000F0CE7">
        <w:rPr>
          <w:b/>
          <w:sz w:val="24"/>
          <w:lang w:val="lt-LT"/>
        </w:rPr>
        <w:t xml:space="preserve"> </w:t>
      </w:r>
      <w:r w:rsidR="002478BC" w:rsidRPr="000F0CE7">
        <w:rPr>
          <w:rFonts w:ascii="Arial" w:eastAsia="Calibri" w:hAnsi="Arial" w:cs="Arial"/>
          <w:b/>
          <w:color w:val="000000" w:themeColor="text1"/>
          <w:sz w:val="20"/>
          <w:szCs w:val="20"/>
          <w:lang w:val="lt-LT"/>
        </w:rPr>
        <w:t xml:space="preserve">Joniškio rajono </w:t>
      </w:r>
      <w:r w:rsidR="002478BC" w:rsidRPr="002478BC">
        <w:rPr>
          <w:rFonts w:ascii="Arial" w:eastAsia="Calibri" w:hAnsi="Arial" w:cs="Arial"/>
          <w:b/>
          <w:color w:val="000000" w:themeColor="text1"/>
          <w:sz w:val="20"/>
          <w:szCs w:val="20"/>
          <w:lang w:val="lt-LT"/>
        </w:rPr>
        <w:t>melioracijos ir hidrotechnikos statinių techninių darbo projektų parengimas</w:t>
      </w:r>
      <w:r w:rsidR="009C3FD6" w:rsidRPr="002478BC">
        <w:rPr>
          <w:rFonts w:ascii="Arial" w:eastAsia="Calibri" w:hAnsi="Arial" w:cs="Arial"/>
          <w:color w:val="000000" w:themeColor="text1"/>
          <w:sz w:val="20"/>
          <w:szCs w:val="20"/>
          <w:lang w:val="lt-LT"/>
        </w:rPr>
        <w:t>.</w:t>
      </w:r>
      <w:r w:rsidR="004670C5" w:rsidRPr="002478BC">
        <w:rPr>
          <w:rFonts w:ascii="Arial" w:hAnsi="Arial" w:cs="Arial"/>
          <w:sz w:val="21"/>
          <w:szCs w:val="21"/>
          <w:lang w:val="lt-LT"/>
        </w:rPr>
        <w:t xml:space="preserve"> Reikalavimai pirkimo objektui nustatyti </w:t>
      </w:r>
      <w:r w:rsidR="007917B8" w:rsidRPr="002478BC">
        <w:rPr>
          <w:rFonts w:ascii="Arial" w:hAnsi="Arial" w:cs="Arial"/>
          <w:sz w:val="21"/>
          <w:szCs w:val="21"/>
          <w:lang w:val="lt-LT"/>
        </w:rPr>
        <w:t>specialiųjų p</w:t>
      </w:r>
      <w:r w:rsidR="004670C5" w:rsidRPr="002478BC">
        <w:rPr>
          <w:rFonts w:ascii="Arial" w:hAnsi="Arial" w:cs="Arial"/>
          <w:sz w:val="21"/>
          <w:szCs w:val="21"/>
          <w:lang w:val="lt-LT"/>
        </w:rPr>
        <w:t xml:space="preserve">irkimo sąlygų priede </w:t>
      </w:r>
      <w:r w:rsidR="004670C5" w:rsidRPr="002478BC">
        <w:rPr>
          <w:rFonts w:ascii="Arial" w:hAnsi="Arial" w:cs="Arial"/>
          <w:b/>
          <w:bCs/>
          <w:sz w:val="21"/>
          <w:szCs w:val="21"/>
          <w:lang w:val="lt-LT"/>
        </w:rPr>
        <w:t>Nr. 2 „Techninė specifikacija“</w:t>
      </w:r>
      <w:r w:rsidR="00BF18FA" w:rsidRPr="002478BC">
        <w:rPr>
          <w:rFonts w:ascii="Arial" w:hAnsi="Arial" w:cs="Arial"/>
          <w:b/>
          <w:bCs/>
          <w:sz w:val="21"/>
          <w:szCs w:val="21"/>
          <w:lang w:val="lt-LT"/>
        </w:rPr>
        <w:t xml:space="preserve"> ir/ar pirkimo sąlygų 7 </w:t>
      </w:r>
      <w:r w:rsidR="00BF18FA" w:rsidRPr="00BF18FA">
        <w:rPr>
          <w:rFonts w:ascii="Arial" w:hAnsi="Arial" w:cs="Arial"/>
          <w:b/>
          <w:bCs/>
          <w:sz w:val="21"/>
          <w:szCs w:val="21"/>
          <w:lang w:val="lt-LT"/>
        </w:rPr>
        <w:t>priede “Sutarties projektas“</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0385655" w14:textId="71C4C69E" w:rsidR="007321DE" w:rsidRPr="003172E1" w:rsidRDefault="00040F7F" w:rsidP="0098783A">
      <w:pPr>
        <w:spacing w:after="0" w:line="240" w:lineRule="auto"/>
        <w:ind w:firstLine="567"/>
        <w:jc w:val="both"/>
        <w:rPr>
          <w:rFonts w:ascii="Arial" w:hAnsi="Arial" w:cs="Arial"/>
          <w:sz w:val="20"/>
          <w:szCs w:val="20"/>
          <w:shd w:val="clear" w:color="auto" w:fill="FFFFFF"/>
        </w:rPr>
      </w:pPr>
      <w:r w:rsidRPr="00040F7F">
        <w:rPr>
          <w:rFonts w:ascii="Arial" w:hAnsi="Arial" w:cs="Arial"/>
          <w:sz w:val="20"/>
          <w:szCs w:val="20"/>
          <w:shd w:val="clear" w:color="auto" w:fill="FFFFFF"/>
        </w:rPr>
        <w:t>5.1. Perkančioji organizacija netaiko reikalavimų, susijusių su nacionaliniu saugumu</w:t>
      </w: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2E11" w14:textId="77777777" w:rsidR="003A69F0" w:rsidRDefault="003A69F0" w:rsidP="00D05666">
      <w:r>
        <w:separator/>
      </w:r>
    </w:p>
  </w:endnote>
  <w:endnote w:type="continuationSeparator" w:id="0">
    <w:p w14:paraId="11418BB1" w14:textId="77777777" w:rsidR="003A69F0" w:rsidRDefault="003A69F0" w:rsidP="00D05666">
      <w:r>
        <w:continuationSeparator/>
      </w:r>
    </w:p>
  </w:endnote>
  <w:endnote w:type="continuationNotice" w:id="1">
    <w:p w14:paraId="705A1770" w14:textId="77777777" w:rsidR="003A69F0" w:rsidRDefault="003A6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E694" w14:textId="77777777" w:rsidR="003A69F0" w:rsidRDefault="003A69F0" w:rsidP="00D05666">
      <w:r>
        <w:separator/>
      </w:r>
    </w:p>
  </w:footnote>
  <w:footnote w:type="continuationSeparator" w:id="0">
    <w:p w14:paraId="650A893A" w14:textId="77777777" w:rsidR="003A69F0" w:rsidRDefault="003A69F0" w:rsidP="00D05666">
      <w:r>
        <w:continuationSeparator/>
      </w:r>
    </w:p>
  </w:footnote>
  <w:footnote w:type="continuationNotice" w:id="1">
    <w:p w14:paraId="7CF13560" w14:textId="77777777" w:rsidR="003A69F0" w:rsidRDefault="003A69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0F7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CE7"/>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595A"/>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6660"/>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478BC"/>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9F0"/>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5C8E"/>
    <w:rsid w:val="005464B7"/>
    <w:rsid w:val="0054693A"/>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1FBC"/>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206"/>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5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6D7"/>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3AFE"/>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6A0"/>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0EE"/>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46BF4"/>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6882</Words>
  <Characters>3923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40</cp:revision>
  <dcterms:created xsi:type="dcterms:W3CDTF">2024-07-09T10:58:00Z</dcterms:created>
  <dcterms:modified xsi:type="dcterms:W3CDTF">2025-06-04T07:50:00Z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