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E04" w14:textId="77777777" w:rsidR="002E1544" w:rsidRPr="00AF7D22" w:rsidRDefault="002E1544" w:rsidP="002E1544">
      <w:pPr>
        <w:spacing w:line="240" w:lineRule="auto"/>
        <w:ind w:firstLine="0"/>
        <w:jc w:val="right"/>
        <w:rPr>
          <w:sz w:val="22"/>
          <w:szCs w:val="22"/>
        </w:rPr>
      </w:pPr>
      <w:r w:rsidRPr="00AF7D22">
        <w:rPr>
          <w:sz w:val="22"/>
          <w:szCs w:val="22"/>
        </w:rPr>
        <w:t xml:space="preserve">Specialiųjų sąlygų 8 priedas </w:t>
      </w:r>
    </w:p>
    <w:p w14:paraId="73CECD91" w14:textId="77777777" w:rsidR="002E1544" w:rsidRPr="00AF7D22" w:rsidRDefault="002E1544" w:rsidP="002E1544">
      <w:pPr>
        <w:spacing w:line="240" w:lineRule="auto"/>
        <w:jc w:val="right"/>
        <w:rPr>
          <w:sz w:val="22"/>
          <w:szCs w:val="22"/>
        </w:rPr>
      </w:pPr>
      <w:r w:rsidRPr="00AF7D22">
        <w:rPr>
          <w:sz w:val="22"/>
          <w:szCs w:val="22"/>
        </w:rPr>
        <w:t>„Techninės specifikacijos atitikties lentelė“</w:t>
      </w:r>
    </w:p>
    <w:p w14:paraId="1B30CC07" w14:textId="7B84FF09" w:rsidR="002E1544" w:rsidRPr="00032E51" w:rsidRDefault="00F2448D" w:rsidP="002E1544">
      <w:pPr>
        <w:spacing w:line="240" w:lineRule="auto"/>
        <w:jc w:val="center"/>
        <w:rPr>
          <w:b/>
          <w:bCs/>
          <w:color w:val="002060"/>
          <w:sz w:val="24"/>
          <w:szCs w:val="24"/>
        </w:rPr>
      </w:pPr>
      <w:r w:rsidRPr="00032E51">
        <w:rPr>
          <w:b/>
          <w:bCs/>
          <w:color w:val="002060"/>
          <w:sz w:val="24"/>
          <w:szCs w:val="24"/>
        </w:rPr>
        <w:t>NUOŽULNIŲ NEĮGALIŲJŲ KELTUVŲ</w:t>
      </w:r>
    </w:p>
    <w:p w14:paraId="22B572BA" w14:textId="77777777" w:rsidR="00F2448D" w:rsidRPr="00032E51" w:rsidRDefault="002E1544" w:rsidP="00F2448D">
      <w:pPr>
        <w:spacing w:line="240" w:lineRule="auto"/>
        <w:jc w:val="center"/>
        <w:rPr>
          <w:b/>
          <w:bCs/>
          <w:color w:val="002060"/>
          <w:sz w:val="24"/>
          <w:szCs w:val="24"/>
        </w:rPr>
      </w:pPr>
      <w:r w:rsidRPr="00032E51">
        <w:rPr>
          <w:b/>
          <w:bCs/>
          <w:color w:val="002060"/>
          <w:sz w:val="24"/>
          <w:szCs w:val="24"/>
        </w:rPr>
        <w:t>TECHNINĖS SPECIFIKACIJOS ATITIKTIES LENTELĖ</w:t>
      </w:r>
    </w:p>
    <w:p w14:paraId="3F3716EA" w14:textId="77777777" w:rsidR="00F2448D" w:rsidRDefault="00F2448D" w:rsidP="00F2448D">
      <w:pPr>
        <w:spacing w:line="240" w:lineRule="auto"/>
        <w:jc w:val="center"/>
        <w:rPr>
          <w:b/>
          <w:bCs/>
          <w:color w:val="002060"/>
          <w:sz w:val="22"/>
          <w:szCs w:val="22"/>
        </w:rPr>
      </w:pPr>
    </w:p>
    <w:p w14:paraId="2DE70589" w14:textId="31376707" w:rsidR="00F2448D" w:rsidRPr="00F2448D" w:rsidRDefault="00F2448D" w:rsidP="00D5729F">
      <w:pPr>
        <w:spacing w:line="240" w:lineRule="auto"/>
        <w:ind w:hanging="426"/>
        <w:jc w:val="left"/>
        <w:rPr>
          <w:b/>
          <w:bCs/>
          <w:color w:val="000000" w:themeColor="text1"/>
          <w:sz w:val="22"/>
          <w:szCs w:val="22"/>
        </w:rPr>
      </w:pPr>
      <w:r w:rsidRPr="00F2448D">
        <w:rPr>
          <w:rFonts w:cstheme="minorHAnsi"/>
          <w:color w:val="000000" w:themeColor="text1"/>
          <w:sz w:val="22"/>
          <w:szCs w:val="22"/>
        </w:rPr>
        <w:t>Tiekėjas privalo nurodyti visas siūlomas reikšmes bei nurodyti dokumento pavadinimą ir puslapio numerį, kuriame yra nurodyta siūloma reikšmė</w:t>
      </w:r>
      <w:r w:rsidR="00D5729F">
        <w:rPr>
          <w:rFonts w:cstheme="minorHAnsi"/>
          <w:color w:val="000000" w:themeColor="text1"/>
          <w:sz w:val="22"/>
          <w:szCs w:val="22"/>
        </w:rPr>
        <w:t>.</w:t>
      </w:r>
    </w:p>
    <w:p w14:paraId="61BABB34" w14:textId="37CD75F3" w:rsidR="002E1544" w:rsidRDefault="002E1544" w:rsidP="00032E51">
      <w:pPr>
        <w:spacing w:line="240" w:lineRule="auto"/>
        <w:ind w:hanging="426"/>
        <w:jc w:val="left"/>
        <w:rPr>
          <w:b/>
          <w:bCs/>
          <w:color w:val="002060"/>
          <w:sz w:val="22"/>
          <w:szCs w:val="22"/>
        </w:rPr>
      </w:pPr>
      <w:r w:rsidRPr="00AF7D22">
        <w:rPr>
          <w:rFonts w:cstheme="minorHAnsi"/>
          <w:sz w:val="22"/>
          <w:szCs w:val="22"/>
        </w:rPr>
        <w:t xml:space="preserve">Tiekėjas siūlo tokios specifikacijos </w:t>
      </w:r>
      <w:r w:rsidR="006B14C1">
        <w:rPr>
          <w:rFonts w:cstheme="minorHAnsi"/>
          <w:sz w:val="22"/>
          <w:szCs w:val="22"/>
        </w:rPr>
        <w:t>Nuožulnius neįgaliųjų keltuvus</w:t>
      </w:r>
      <w:r w:rsidRPr="00AF7D22">
        <w:rPr>
          <w:rFonts w:cstheme="minorHAnsi"/>
          <w:sz w:val="22"/>
          <w:szCs w:val="22"/>
        </w:rPr>
        <w:t>:</w:t>
      </w:r>
    </w:p>
    <w:p w14:paraId="0BB93278" w14:textId="77777777" w:rsidR="00032E51" w:rsidRPr="00032E51" w:rsidRDefault="00032E51" w:rsidP="00032E51">
      <w:pPr>
        <w:spacing w:line="240" w:lineRule="auto"/>
        <w:ind w:hanging="426"/>
        <w:jc w:val="left"/>
        <w:rPr>
          <w:b/>
          <w:bCs/>
          <w:color w:val="002060"/>
          <w:sz w:val="22"/>
          <w:szCs w:val="22"/>
        </w:rPr>
      </w:pPr>
    </w:p>
    <w:tbl>
      <w:tblPr>
        <w:tblpPr w:leftFromText="181" w:rightFromText="181" w:vertAnchor="text" w:tblpX="-434" w:tblpY="1"/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5812"/>
        <w:gridCol w:w="3512"/>
      </w:tblGrid>
      <w:tr w:rsidR="00FC70B6" w:rsidRPr="00AF7D22" w14:paraId="5DD1513B" w14:textId="15006437" w:rsidTr="00AF447C">
        <w:trPr>
          <w:trHeight w:val="558"/>
        </w:trPr>
        <w:tc>
          <w:tcPr>
            <w:tcW w:w="562" w:type="dxa"/>
            <w:vAlign w:val="center"/>
          </w:tcPr>
          <w:p w14:paraId="69252CE5" w14:textId="77777777" w:rsidR="00FC70B6" w:rsidRPr="00AF7D22" w:rsidRDefault="00FC70B6" w:rsidP="00A37C7C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</w:pPr>
            <w:r w:rsidRPr="00AF7D22"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  <w:t>Eil.</w:t>
            </w:r>
          </w:p>
          <w:p w14:paraId="2232D600" w14:textId="65DFC3F3" w:rsidR="00FC70B6" w:rsidRPr="00AF7D22" w:rsidRDefault="00FC70B6" w:rsidP="00A37C7C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</w:pPr>
            <w:r w:rsidRPr="00AF7D22"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5387" w:type="dxa"/>
            <w:vAlign w:val="center"/>
          </w:tcPr>
          <w:p w14:paraId="13487B5F" w14:textId="3D53D345" w:rsidR="00FC70B6" w:rsidRPr="00AF7D22" w:rsidRDefault="00FC70B6" w:rsidP="00A37C7C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</w:pPr>
            <w:r w:rsidRPr="00AF7D22"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  <w:t>Įrangai keliami reikalavimai</w:t>
            </w:r>
          </w:p>
        </w:tc>
        <w:tc>
          <w:tcPr>
            <w:tcW w:w="5812" w:type="dxa"/>
            <w:vAlign w:val="center"/>
          </w:tcPr>
          <w:p w14:paraId="5EB195EB" w14:textId="35784DDD" w:rsidR="00FC70B6" w:rsidRPr="00AF7D22" w:rsidRDefault="00FC70B6" w:rsidP="00A37C7C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</w:pPr>
            <w:r w:rsidRPr="00AF7D22"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  <w:t>Tiekėjo siūloma reikšmė</w:t>
            </w:r>
          </w:p>
        </w:tc>
        <w:tc>
          <w:tcPr>
            <w:tcW w:w="3512" w:type="dxa"/>
          </w:tcPr>
          <w:p w14:paraId="4B11477B" w14:textId="2158FC21" w:rsidR="00FC70B6" w:rsidRPr="00AF7D22" w:rsidRDefault="00D5729F" w:rsidP="00E79B84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="00FC70B6" w:rsidRPr="00AF7D22">
              <w:rPr>
                <w:rFonts w:cstheme="minorHAnsi"/>
                <w:b/>
                <w:bCs/>
                <w:sz w:val="22"/>
                <w:szCs w:val="22"/>
              </w:rPr>
              <w:t xml:space="preserve">okumento pavadinimas ir puslapio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n</w:t>
            </w:r>
            <w:r w:rsidR="00FC70B6" w:rsidRPr="00AF7D22">
              <w:rPr>
                <w:rFonts w:cstheme="minorHAnsi"/>
                <w:b/>
                <w:bCs/>
                <w:sz w:val="22"/>
                <w:szCs w:val="22"/>
              </w:rPr>
              <w:t>r., kuriame nurodyta siūloma reikšmė</w:t>
            </w:r>
          </w:p>
        </w:tc>
      </w:tr>
      <w:tr w:rsidR="00A81DDB" w:rsidRPr="00AF7D22" w14:paraId="0295E1D3" w14:textId="77777777" w:rsidTr="00032E51">
        <w:trPr>
          <w:trHeight w:val="703"/>
        </w:trPr>
        <w:tc>
          <w:tcPr>
            <w:tcW w:w="15273" w:type="dxa"/>
            <w:gridSpan w:val="4"/>
            <w:shd w:val="clear" w:color="auto" w:fill="D9D9D9" w:themeFill="background1" w:themeFillShade="D9"/>
            <w:vAlign w:val="center"/>
          </w:tcPr>
          <w:p w14:paraId="2E4E688F" w14:textId="0BDEA94A" w:rsidR="00D5729F" w:rsidRPr="00032E51" w:rsidRDefault="00D5729F" w:rsidP="00032E51">
            <w:pPr>
              <w:tabs>
                <w:tab w:val="left" w:pos="360"/>
                <w:tab w:val="left" w:pos="3969"/>
              </w:tabs>
              <w:spacing w:line="240" w:lineRule="auto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32E51">
              <w:rPr>
                <w:rFonts w:cstheme="minorHAnsi"/>
                <w:b/>
                <w:color w:val="000000" w:themeColor="text1"/>
                <w:sz w:val="24"/>
                <w:szCs w:val="24"/>
              </w:rPr>
              <w:t>NUOŽULNUS NEĮGALIŲJŲ KELTUVAS,</w:t>
            </w:r>
          </w:p>
          <w:p w14:paraId="1D7DC9D8" w14:textId="7C3B965B" w:rsidR="00EF5F03" w:rsidRDefault="00D5729F" w:rsidP="00EF5F03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32E51">
              <w:rPr>
                <w:rFonts w:cstheme="minorHAnsi"/>
                <w:b/>
                <w:color w:val="000000" w:themeColor="text1"/>
                <w:sz w:val="24"/>
                <w:szCs w:val="24"/>
              </w:rPr>
              <w:t>IŠ PIRMO Į TREČIĄ AUKŠTĄ, 1 VNT.</w:t>
            </w:r>
          </w:p>
          <w:p w14:paraId="1DD0BBAD" w14:textId="39EAB557" w:rsidR="00EF5F03" w:rsidRPr="00EF5F03" w:rsidRDefault="00EF5F03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jc w:val="center"/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</w:pP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Siūlomos Į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rangos gamintojas –</w:t>
            </w: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 xml:space="preserve"> </w:t>
            </w:r>
          </w:p>
          <w:p w14:paraId="58691116" w14:textId="77777777" w:rsidR="00EF5F03" w:rsidRDefault="00EF5F03" w:rsidP="00EF5F03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</w:pP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Siūlomos Į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rangos 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m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odelis 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–</w:t>
            </w: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 xml:space="preserve"> </w:t>
            </w:r>
          </w:p>
          <w:p w14:paraId="32EE7F49" w14:textId="225F37C1" w:rsidR="00EF5F03" w:rsidRPr="00AF7D22" w:rsidRDefault="00EF5F03" w:rsidP="00EF5F03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/>
                <w:iCs/>
                <w:kern w:val="1"/>
                <w:sz w:val="22"/>
                <w:szCs w:val="22"/>
                <w:lang w:eastAsia="ar-SA"/>
              </w:rPr>
            </w:pPr>
          </w:p>
        </w:tc>
      </w:tr>
      <w:tr w:rsidR="00A54FBF" w:rsidRPr="00AF7D22" w14:paraId="00FC96FF" w14:textId="77777777" w:rsidTr="00AF447C">
        <w:trPr>
          <w:trHeight w:val="293"/>
        </w:trPr>
        <w:tc>
          <w:tcPr>
            <w:tcW w:w="562" w:type="dxa"/>
          </w:tcPr>
          <w:p w14:paraId="3F335862" w14:textId="29E8BFFA" w:rsidR="00A54FBF" w:rsidRPr="00EF5F03" w:rsidRDefault="00EF5F03" w:rsidP="00A54FBF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F5F03">
              <w:rPr>
                <w:rFonts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2FD28BDB" w14:textId="0FEFC809" w:rsidR="00A54FBF" w:rsidRPr="00EF5F03" w:rsidRDefault="00A54FBF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Įranga turi būti nauja ir nenaudota.</w:t>
            </w:r>
          </w:p>
        </w:tc>
        <w:tc>
          <w:tcPr>
            <w:tcW w:w="5812" w:type="dxa"/>
          </w:tcPr>
          <w:p w14:paraId="3B4C2BBF" w14:textId="6CFC454C" w:rsidR="00A54FBF" w:rsidRPr="00EF5F03" w:rsidRDefault="00EF5F03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Įranga yra nauja ir nenaudota – </w:t>
            </w:r>
            <w:r w:rsidR="00AF447C" w:rsidRPr="00EF5F03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 xml:space="preserve"> Taip / Ne.</w:t>
            </w:r>
          </w:p>
        </w:tc>
        <w:tc>
          <w:tcPr>
            <w:tcW w:w="3512" w:type="dxa"/>
          </w:tcPr>
          <w:p w14:paraId="74371A65" w14:textId="4460F9BD" w:rsidR="00A54FBF" w:rsidRPr="00EF5F03" w:rsidRDefault="00C8218D" w:rsidP="00A54FBF">
            <w:pPr>
              <w:tabs>
                <w:tab w:val="left" w:pos="680"/>
              </w:tabs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EF5F03" w:rsidRPr="00AF7D22" w14:paraId="6A538357" w14:textId="77777777" w:rsidTr="00AF447C">
        <w:trPr>
          <w:trHeight w:val="517"/>
        </w:trPr>
        <w:tc>
          <w:tcPr>
            <w:tcW w:w="562" w:type="dxa"/>
          </w:tcPr>
          <w:p w14:paraId="66399574" w14:textId="65E0199F" w:rsidR="00EF5F03" w:rsidRPr="00EF5F03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F5F03">
              <w:rPr>
                <w:rFonts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4A276E4A" w14:textId="738C8665" w:rsidR="00EF5F03" w:rsidRPr="00EF5F03" w:rsidRDefault="00EF5F03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Įrangai turi būti suteikiama ne trumpesnė nei 36 mėn. garantija nuo Įrangos perdavimo - priėmimo akto pasirašymo dienos.</w:t>
            </w:r>
          </w:p>
        </w:tc>
        <w:tc>
          <w:tcPr>
            <w:tcW w:w="5812" w:type="dxa"/>
          </w:tcPr>
          <w:p w14:paraId="65BEDCFB" w14:textId="5B6AB4E7" w:rsidR="00EF5F03" w:rsidRPr="00EF5F03" w:rsidRDefault="00EF5F03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Įrangai</w:t>
            </w:r>
            <w:r w:rsidR="00C8218D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bus</w:t>
            </w: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suteikiama _____ mėn. garantija nuo Įrangos perdavimo - priėmimo akto pasirašymo dienos.</w:t>
            </w:r>
          </w:p>
        </w:tc>
        <w:tc>
          <w:tcPr>
            <w:tcW w:w="3512" w:type="dxa"/>
          </w:tcPr>
          <w:p w14:paraId="663069B0" w14:textId="5759AB63" w:rsidR="00EF5F03" w:rsidRPr="003D0FD9" w:rsidRDefault="00C8218D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-</w:t>
            </w:r>
          </w:p>
        </w:tc>
      </w:tr>
      <w:tr w:rsidR="00EF5F03" w:rsidRPr="00AF7D22" w14:paraId="2F86A8E6" w14:textId="77777777" w:rsidTr="00AF447C">
        <w:trPr>
          <w:trHeight w:val="657"/>
        </w:trPr>
        <w:tc>
          <w:tcPr>
            <w:tcW w:w="562" w:type="dxa"/>
          </w:tcPr>
          <w:p w14:paraId="7B566193" w14:textId="40CAF830" w:rsidR="00EF5F03" w:rsidRPr="00EF5F03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F5F03">
              <w:rPr>
                <w:rFonts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3BEA450E" w14:textId="5E5D090B" w:rsidR="00EF5F03" w:rsidRPr="00EF5F03" w:rsidRDefault="00EF5F03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Įrangos tiekėjas privalo parengti Įrangos utilizavimo instrukciją (skaitmeninę arba popierinę) lietuvių kalba, nurodant kurios Įrangos dalys yra tinkamos perdirbimui, antriniam naudojimui, perduodamos į pavojingų atliekų surinkimo aikšteles ir pan.</w:t>
            </w:r>
          </w:p>
        </w:tc>
        <w:tc>
          <w:tcPr>
            <w:tcW w:w="5812" w:type="dxa"/>
          </w:tcPr>
          <w:p w14:paraId="25680AD2" w14:textId="4AE9898F" w:rsidR="00EF5F03" w:rsidRPr="00EF5F03" w:rsidRDefault="00EF5F03" w:rsidP="00EF5F03">
            <w:pPr>
              <w:keepNext/>
              <w:tabs>
                <w:tab w:val="left" w:pos="492"/>
              </w:tabs>
              <w:suppressAutoHyphens/>
              <w:overflowPunct w:val="0"/>
              <w:autoSpaceDE w:val="0"/>
              <w:spacing w:line="240" w:lineRule="auto"/>
              <w:ind w:firstLine="0"/>
              <w:textAlignment w:val="baseline"/>
              <w:outlineLvl w:val="3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Įrangos tiekėjas parengs Įrangos utilizavimo instrukciją (skaitmeninę arba popierinę) lietuvių kalba, nurod</w:t>
            </w:r>
            <w:r w:rsidR="006B14C1">
              <w:rPr>
                <w:rFonts w:eastAsia="Times New Roman" w:cstheme="minorHAnsi"/>
                <w:sz w:val="22"/>
                <w:szCs w:val="22"/>
                <w:lang w:eastAsia="en-US"/>
              </w:rPr>
              <w:t>ydamas</w:t>
            </w: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kurios Įrangos dalys yra tinkamos perdirbimui, antriniam naudojimui, perduodamos į pavojingų atliekų surinkimo aikšteles ir pan. </w:t>
            </w:r>
            <w:r w:rsidRPr="00EF5F03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EF5F03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2373E0E0" w14:textId="27AAF828" w:rsidR="00EF5F03" w:rsidRPr="00EF5F03" w:rsidRDefault="00C8218D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EF5F03" w:rsidRPr="00AF7D22" w14:paraId="7B8B9D88" w14:textId="77777777" w:rsidTr="00AF447C">
        <w:trPr>
          <w:trHeight w:val="558"/>
        </w:trPr>
        <w:tc>
          <w:tcPr>
            <w:tcW w:w="562" w:type="dxa"/>
          </w:tcPr>
          <w:p w14:paraId="1DDF41A4" w14:textId="1E2C7749" w:rsidR="00EF5F03" w:rsidRPr="00AF7D22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18E600C1" w14:textId="615C3486" w:rsidR="00EF5F03" w:rsidRPr="00EF5F03" w:rsidRDefault="00EF5F03" w:rsidP="00EF5F03">
            <w:pPr>
              <w:tabs>
                <w:tab w:val="left" w:pos="709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Tiekėjas turi pateikti pirkėjui akredituotos įstaigos išvadą, patvirtinančią, kad Įranga yra tinkama ir saugi naudoti.</w:t>
            </w:r>
          </w:p>
        </w:tc>
        <w:tc>
          <w:tcPr>
            <w:tcW w:w="5812" w:type="dxa"/>
          </w:tcPr>
          <w:p w14:paraId="4AB7AD3A" w14:textId="5AA5A35E" w:rsidR="00EF5F03" w:rsidRPr="00AF7D22" w:rsidRDefault="00EF5F03" w:rsidP="00EF5F03">
            <w:pPr>
              <w:keepNext/>
              <w:tabs>
                <w:tab w:val="left" w:pos="492"/>
              </w:tabs>
              <w:suppressAutoHyphens/>
              <w:overflowPunct w:val="0"/>
              <w:autoSpaceDE w:val="0"/>
              <w:spacing w:line="240" w:lineRule="auto"/>
              <w:ind w:firstLine="0"/>
              <w:textAlignment w:val="baseline"/>
              <w:outlineLvl w:val="3"/>
              <w:rPr>
                <w:rFonts w:cstheme="minorHAnsi"/>
                <w:bCs/>
                <w:sz w:val="22"/>
                <w:szCs w:val="22"/>
              </w:rPr>
            </w:pP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>Tiekėjas pateik</w:t>
            </w:r>
            <w:r>
              <w:rPr>
                <w:rFonts w:eastAsia="Times New Roman" w:cstheme="minorHAnsi"/>
                <w:sz w:val="22"/>
                <w:szCs w:val="22"/>
                <w:lang w:eastAsia="en-US"/>
              </w:rPr>
              <w:t>s</w:t>
            </w:r>
            <w:r w:rsidRPr="00EF5F03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pirkėjui akredituotos įstaigos išvadą, patvirtinančią, kad Įranga yra tinkama ir saugi naudoti</w:t>
            </w:r>
            <w:r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</w:t>
            </w:r>
            <w:r w:rsidRPr="00EF5F03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AF7D22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037D5DFE" w14:textId="62ADE617" w:rsidR="00EF5F03" w:rsidRPr="00AF7D22" w:rsidRDefault="00C8218D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EF5F03" w:rsidRPr="00AF7D22" w14:paraId="0FC89E10" w14:textId="77777777" w:rsidTr="00AF447C">
        <w:trPr>
          <w:trHeight w:val="411"/>
        </w:trPr>
        <w:tc>
          <w:tcPr>
            <w:tcW w:w="562" w:type="dxa"/>
          </w:tcPr>
          <w:p w14:paraId="67329BEE" w14:textId="0FC79351" w:rsidR="00EF5F03" w:rsidRPr="00AF7D22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14:paraId="1B94DCE5" w14:textId="584C0D12" w:rsidR="00EF5F03" w:rsidRPr="001F1EAE" w:rsidRDefault="004A7D60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Keltuvo tipas ir paskirtis -  kėlimo platforma, skirta neįgaliųjų vežimėliu judėti laiptais</w:t>
            </w:r>
            <w:r w:rsidR="001F1EAE"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</w:tcPr>
          <w:p w14:paraId="38EAF217" w14:textId="62DBBBDF" w:rsidR="00EF5F03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Keltuvo tipas ir paskirtis -  kėlimo platforma, skirta neįgaliųjų vežimėliu judėti laiptais</w:t>
            </w:r>
            <w:r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 xml:space="preserve"> </w:t>
            </w:r>
            <w:r w:rsidR="006D603B" w:rsidRPr="00EF5F03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28563F56" w14:textId="5F4AA5B4" w:rsidR="00EF5F03" w:rsidRPr="00AF7D22" w:rsidRDefault="00EF5F03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EF5F03" w:rsidRPr="00AF7D22" w14:paraId="3131497F" w14:textId="77777777" w:rsidTr="00AF447C">
        <w:trPr>
          <w:trHeight w:val="291"/>
        </w:trPr>
        <w:tc>
          <w:tcPr>
            <w:tcW w:w="562" w:type="dxa"/>
          </w:tcPr>
          <w:p w14:paraId="460E9A51" w14:textId="28C78D62" w:rsidR="00EF5F03" w:rsidRPr="00AF7D22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14:paraId="3942DE1B" w14:textId="02CD9BD7" w:rsidR="00EF5F03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Kėlimo greitis ne mažesnis nei 0,1 m/s.</w:t>
            </w:r>
          </w:p>
        </w:tc>
        <w:tc>
          <w:tcPr>
            <w:tcW w:w="5812" w:type="dxa"/>
          </w:tcPr>
          <w:p w14:paraId="554F92FD" w14:textId="4EB5E0BA" w:rsidR="00EF5F03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Kėlimo greitis ____ m/s.</w:t>
            </w:r>
          </w:p>
        </w:tc>
        <w:tc>
          <w:tcPr>
            <w:tcW w:w="3512" w:type="dxa"/>
          </w:tcPr>
          <w:p w14:paraId="68C6E44D" w14:textId="77777777" w:rsidR="00EF5F03" w:rsidRPr="00AF7D22" w:rsidRDefault="00EF5F03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EF5F03" w:rsidRPr="00AF7D22" w14:paraId="4C64CD4A" w14:textId="77777777" w:rsidTr="00AF447C">
        <w:trPr>
          <w:trHeight w:val="281"/>
        </w:trPr>
        <w:tc>
          <w:tcPr>
            <w:tcW w:w="562" w:type="dxa"/>
          </w:tcPr>
          <w:p w14:paraId="6904FE4F" w14:textId="5D290B26" w:rsidR="00EF5F03" w:rsidRPr="00AF7D22" w:rsidRDefault="00EF5F03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5387" w:type="dxa"/>
          </w:tcPr>
          <w:p w14:paraId="7F9D1A6D" w14:textId="63DF264F" w:rsidR="00EF5F03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Keliamoji galia ne mažiau 300 kg.</w:t>
            </w:r>
          </w:p>
        </w:tc>
        <w:tc>
          <w:tcPr>
            <w:tcW w:w="5812" w:type="dxa"/>
          </w:tcPr>
          <w:p w14:paraId="490BBFDB" w14:textId="35B5D1D0" w:rsidR="00EF5F03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Keliamoji galia  ___ kg.</w:t>
            </w:r>
          </w:p>
        </w:tc>
        <w:tc>
          <w:tcPr>
            <w:tcW w:w="3512" w:type="dxa"/>
          </w:tcPr>
          <w:p w14:paraId="62CC22ED" w14:textId="4DC3DF5A" w:rsidR="00EF5F03" w:rsidRPr="00AF7D22" w:rsidRDefault="00EF5F03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1F1EAE" w:rsidRPr="00AF7D22" w14:paraId="43B4AC2C" w14:textId="77777777" w:rsidTr="00AF447C">
        <w:trPr>
          <w:trHeight w:val="281"/>
        </w:trPr>
        <w:tc>
          <w:tcPr>
            <w:tcW w:w="562" w:type="dxa"/>
          </w:tcPr>
          <w:p w14:paraId="75AB87F0" w14:textId="3404A763" w:rsidR="001F1EAE" w:rsidRPr="00AF7D22" w:rsidRDefault="001F1EAE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14:paraId="508B0071" w14:textId="7E5E6C4F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>Platformos matmenys (plotis, gylis) ne mažesni 80x90 cm.</w:t>
            </w:r>
          </w:p>
        </w:tc>
        <w:tc>
          <w:tcPr>
            <w:tcW w:w="5812" w:type="dxa"/>
          </w:tcPr>
          <w:p w14:paraId="7F9CCB6F" w14:textId="65B70F1C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 xml:space="preserve">Platformos matmenys (plotis, gylis) - </w:t>
            </w:r>
            <w:r w:rsidR="006B14C1">
              <w:rPr>
                <w:rFonts w:eastAsia="Times New Roman" w:cstheme="minorHAnsi"/>
              </w:rPr>
              <w:t>_______.</w:t>
            </w:r>
          </w:p>
        </w:tc>
        <w:tc>
          <w:tcPr>
            <w:tcW w:w="3512" w:type="dxa"/>
          </w:tcPr>
          <w:p w14:paraId="3D35601A" w14:textId="77777777" w:rsidR="001F1EAE" w:rsidRPr="00AF7D22" w:rsidRDefault="001F1EAE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1F1EAE" w:rsidRPr="00AF7D22" w14:paraId="338D7F8F" w14:textId="77777777" w:rsidTr="00AF447C">
        <w:trPr>
          <w:trHeight w:val="281"/>
        </w:trPr>
        <w:tc>
          <w:tcPr>
            <w:tcW w:w="562" w:type="dxa"/>
          </w:tcPr>
          <w:p w14:paraId="6984924D" w14:textId="3D21AEC8" w:rsidR="001F1EAE" w:rsidRDefault="001F1EAE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14:paraId="1DED90E1" w14:textId="411C3FB2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 xml:space="preserve">Sustojimų skaičius – </w:t>
            </w:r>
            <w:r w:rsidR="00ED1FB9">
              <w:rPr>
                <w:rFonts w:eastAsia="Times New Roman" w:cstheme="minorHAnsi"/>
              </w:rPr>
              <w:t>5</w:t>
            </w:r>
            <w:r w:rsidRPr="001F1EAE">
              <w:rPr>
                <w:rFonts w:eastAsia="Times New Roman" w:cstheme="minorHAnsi"/>
              </w:rPr>
              <w:t xml:space="preserve"> ( starto vieta, finišo vieta ir </w:t>
            </w:r>
            <w:r w:rsidR="00ED1FB9">
              <w:rPr>
                <w:rFonts w:eastAsia="Times New Roman" w:cstheme="minorHAnsi"/>
              </w:rPr>
              <w:t>trys</w:t>
            </w:r>
            <w:r w:rsidRPr="001F1EAE">
              <w:rPr>
                <w:rFonts w:eastAsia="Times New Roman" w:cstheme="minorHAnsi"/>
              </w:rPr>
              <w:t xml:space="preserve"> tarpiniai sustojimai).</w:t>
            </w:r>
          </w:p>
        </w:tc>
        <w:tc>
          <w:tcPr>
            <w:tcW w:w="5812" w:type="dxa"/>
          </w:tcPr>
          <w:p w14:paraId="3DDBD9B6" w14:textId="3ACB91BE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 xml:space="preserve">Sustojimų skaičius – </w:t>
            </w:r>
            <w:r w:rsidR="006B14C1">
              <w:rPr>
                <w:rFonts w:eastAsia="Times New Roman" w:cstheme="minorHAnsi"/>
              </w:rPr>
              <w:t>___.</w:t>
            </w:r>
          </w:p>
        </w:tc>
        <w:tc>
          <w:tcPr>
            <w:tcW w:w="3512" w:type="dxa"/>
          </w:tcPr>
          <w:p w14:paraId="363BEA05" w14:textId="77777777" w:rsidR="001F1EAE" w:rsidRPr="00AF7D22" w:rsidRDefault="001F1EAE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1F1EAE" w:rsidRPr="00AF7D22" w14:paraId="37F0E0EA" w14:textId="77777777" w:rsidTr="00AF447C">
        <w:trPr>
          <w:trHeight w:val="281"/>
        </w:trPr>
        <w:tc>
          <w:tcPr>
            <w:tcW w:w="562" w:type="dxa"/>
          </w:tcPr>
          <w:p w14:paraId="38479242" w14:textId="1E14BBD7" w:rsidR="001F1EAE" w:rsidRDefault="001F1EAE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5387" w:type="dxa"/>
          </w:tcPr>
          <w:p w14:paraId="2CC2B862" w14:textId="5B85CD94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Pavaros maitinimas 230 V 50Hz.</w:t>
            </w:r>
          </w:p>
        </w:tc>
        <w:tc>
          <w:tcPr>
            <w:tcW w:w="5812" w:type="dxa"/>
          </w:tcPr>
          <w:p w14:paraId="4528493D" w14:textId="4F622E59" w:rsidR="001F1EAE" w:rsidRPr="001F1EAE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Pavaros maitinimas </w:t>
            </w:r>
            <w:r w:rsidRPr="001F1EAE">
              <w:rPr>
                <w:rFonts w:eastAsia="Times New Roman" w:cstheme="minorHAnsi"/>
              </w:rPr>
              <w:t>–</w:t>
            </w:r>
            <w:r w:rsidR="006B14C1">
              <w:rPr>
                <w:rFonts w:eastAsia="Times New Roman" w:cstheme="minorHAnsi"/>
              </w:rPr>
              <w:t xml:space="preserve"> ______ V ____ Hz .</w:t>
            </w:r>
          </w:p>
        </w:tc>
        <w:tc>
          <w:tcPr>
            <w:tcW w:w="3512" w:type="dxa"/>
          </w:tcPr>
          <w:p w14:paraId="358E877F" w14:textId="77777777" w:rsidR="001F1EAE" w:rsidRPr="00AF7D22" w:rsidRDefault="001F1EAE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1F1EAE" w:rsidRPr="00AF7D22" w14:paraId="33950552" w14:textId="77777777" w:rsidTr="00AF447C">
        <w:trPr>
          <w:trHeight w:val="281"/>
        </w:trPr>
        <w:tc>
          <w:tcPr>
            <w:tcW w:w="562" w:type="dxa"/>
          </w:tcPr>
          <w:p w14:paraId="2AAB35E0" w14:textId="7AE7811D" w:rsidR="001F1EAE" w:rsidRDefault="001F1EAE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5387" w:type="dxa"/>
          </w:tcPr>
          <w:p w14:paraId="053EA806" w14:textId="4500416F" w:rsidR="001F1EAE" w:rsidRPr="006D603B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Pavara elektrinė 24V, maitinama iš baterijos.</w:t>
            </w:r>
          </w:p>
        </w:tc>
        <w:tc>
          <w:tcPr>
            <w:tcW w:w="5812" w:type="dxa"/>
          </w:tcPr>
          <w:p w14:paraId="4FC092E5" w14:textId="6686F625" w:rsidR="001F1EAE" w:rsidRPr="006D603B" w:rsidRDefault="001F1EAE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Pavara elektrinė 24V </w:t>
            </w:r>
            <w:r w:rsidRPr="00EF5F03">
              <w:rPr>
                <w:rFonts w:eastAsia="Times New Roman" w:cstheme="minorHAnsi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="006D603B" w:rsidRPr="00EF5F03">
              <w:rPr>
                <w:rFonts w:eastAsia="Times New Roman" w:cstheme="minorHAnsi"/>
                <w:color w:val="A6A6A6" w:themeColor="background1" w:themeShade="A6"/>
              </w:rPr>
              <w:t>Taip / Ne</w:t>
            </w:r>
            <w:r w:rsidRPr="006D603B">
              <w:rPr>
                <w:rFonts w:eastAsia="Times New Roman" w:cstheme="minorHAnsi"/>
              </w:rPr>
              <w:t xml:space="preserve">, maitinama iš baterijos </w:t>
            </w:r>
            <w:r w:rsidRPr="00EF5F03">
              <w:rPr>
                <w:rFonts w:eastAsia="Times New Roman" w:cstheme="minorHAnsi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="006D603B" w:rsidRPr="00EF5F03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29D0352F" w14:textId="77777777" w:rsidR="001F1EAE" w:rsidRPr="00AF7D22" w:rsidRDefault="001F1EAE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6D603B" w:rsidRPr="00AF7D22" w14:paraId="1813404F" w14:textId="77777777" w:rsidTr="00AF447C">
        <w:trPr>
          <w:trHeight w:val="281"/>
        </w:trPr>
        <w:tc>
          <w:tcPr>
            <w:tcW w:w="562" w:type="dxa"/>
          </w:tcPr>
          <w:p w14:paraId="06910D61" w14:textId="29FE0B52" w:rsidR="006D603B" w:rsidRDefault="006D603B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05BAEFCC" w14:textId="294EA03B" w:rsidR="006D603B" w:rsidRPr="006D603B" w:rsidRDefault="006D603B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Galingumas 0,5kW.</w:t>
            </w:r>
          </w:p>
        </w:tc>
        <w:tc>
          <w:tcPr>
            <w:tcW w:w="5812" w:type="dxa"/>
          </w:tcPr>
          <w:p w14:paraId="6F8E295E" w14:textId="63DE2E00" w:rsidR="006D603B" w:rsidRPr="006D603B" w:rsidRDefault="006D603B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Galingumas - </w:t>
            </w:r>
            <w:r w:rsidR="006B14C1">
              <w:rPr>
                <w:rFonts w:eastAsia="Times New Roman" w:cstheme="minorHAnsi"/>
              </w:rPr>
              <w:t>___.</w:t>
            </w:r>
          </w:p>
        </w:tc>
        <w:tc>
          <w:tcPr>
            <w:tcW w:w="3512" w:type="dxa"/>
          </w:tcPr>
          <w:p w14:paraId="3BD5E732" w14:textId="77777777" w:rsidR="006D603B" w:rsidRPr="00AF7D22" w:rsidRDefault="006D603B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6D603B" w:rsidRPr="00AF7D22" w14:paraId="01F3E58F" w14:textId="77777777" w:rsidTr="00AF447C">
        <w:trPr>
          <w:trHeight w:val="281"/>
        </w:trPr>
        <w:tc>
          <w:tcPr>
            <w:tcW w:w="562" w:type="dxa"/>
          </w:tcPr>
          <w:p w14:paraId="04322E87" w14:textId="3BC948E1" w:rsidR="006D603B" w:rsidRDefault="006D603B" w:rsidP="00EF5F03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14:paraId="142FA8B8" w14:textId="4C711565" w:rsidR="006D603B" w:rsidRPr="006D603B" w:rsidRDefault="006D603B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Spalva  RAL 7035 ar panašaus/artimo atspalvio.</w:t>
            </w:r>
          </w:p>
        </w:tc>
        <w:tc>
          <w:tcPr>
            <w:tcW w:w="5812" w:type="dxa"/>
          </w:tcPr>
          <w:p w14:paraId="03684CC0" w14:textId="501A63A1" w:rsidR="006D603B" w:rsidRPr="006D603B" w:rsidRDefault="006D603B" w:rsidP="00EF5F03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Spalva - </w:t>
            </w:r>
            <w:r w:rsidR="006B14C1">
              <w:rPr>
                <w:rFonts w:eastAsia="Times New Roman" w:cstheme="minorHAnsi"/>
              </w:rPr>
              <w:t>______________.</w:t>
            </w:r>
          </w:p>
        </w:tc>
        <w:tc>
          <w:tcPr>
            <w:tcW w:w="3512" w:type="dxa"/>
          </w:tcPr>
          <w:p w14:paraId="5355142D" w14:textId="77777777" w:rsidR="006D603B" w:rsidRPr="00AF7D22" w:rsidRDefault="006D603B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6D603B" w:rsidRPr="00AF7D22" w14:paraId="58760CBB" w14:textId="77777777" w:rsidTr="00AF447C">
        <w:trPr>
          <w:trHeight w:val="281"/>
        </w:trPr>
        <w:tc>
          <w:tcPr>
            <w:tcW w:w="562" w:type="dxa"/>
          </w:tcPr>
          <w:p w14:paraId="490F4999" w14:textId="000D34E9" w:rsidR="006D603B" w:rsidRPr="00AF447C" w:rsidRDefault="006D603B" w:rsidP="006D603B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14:paraId="6A8747A0" w14:textId="5097D411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>Valdymas</w:t>
            </w:r>
            <w:r w:rsidR="004559B6">
              <w:rPr>
                <w:rFonts w:eastAsia="Times New Roman" w:cstheme="minorHAnsi"/>
              </w:rPr>
              <w:t>. K</w:t>
            </w:r>
            <w:r w:rsidRPr="00AF447C">
              <w:rPr>
                <w:rFonts w:eastAsia="Times New Roman" w:cstheme="minorHAnsi"/>
              </w:rPr>
              <w:t>eltuvo iškvietimas distanciniu pultu. Keltuvo valdymas įrengtas ant platformos. Avarinio stabdymo mygtukas.</w:t>
            </w:r>
          </w:p>
        </w:tc>
        <w:tc>
          <w:tcPr>
            <w:tcW w:w="5812" w:type="dxa"/>
          </w:tcPr>
          <w:p w14:paraId="56936998" w14:textId="5DC8DFBE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iškvietimas distanciniu pultu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631945BF" w14:textId="23DF034F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valdymas įrengtas ant platformos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  <w:r w:rsidRPr="00AF447C">
              <w:rPr>
                <w:rFonts w:eastAsia="Times New Roman" w:cstheme="minorHAnsi"/>
              </w:rPr>
              <w:t xml:space="preserve">  </w:t>
            </w:r>
          </w:p>
          <w:p w14:paraId="62D3A52E" w14:textId="0EE6F509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Avarinio stabdymo mygtukas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6C74D0AA" w14:textId="77777777" w:rsidR="006D603B" w:rsidRPr="00AF7D22" w:rsidRDefault="006D603B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6D603B" w:rsidRPr="00AF7D22" w14:paraId="48490E90" w14:textId="77777777" w:rsidTr="00AF447C">
        <w:trPr>
          <w:trHeight w:val="281"/>
        </w:trPr>
        <w:tc>
          <w:tcPr>
            <w:tcW w:w="562" w:type="dxa"/>
          </w:tcPr>
          <w:p w14:paraId="597B66FB" w14:textId="6C2BD5DA" w:rsidR="006D603B" w:rsidRPr="00AF447C" w:rsidRDefault="006D603B" w:rsidP="006D603B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5387" w:type="dxa"/>
          </w:tcPr>
          <w:p w14:paraId="6E2A9475" w14:textId="1F6CECFC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cstheme="minorHAnsi"/>
              </w:rPr>
              <w:t>Tvirtinimas stulpeliais ant laiptų pakopų</w:t>
            </w:r>
            <w:r w:rsidR="006B14C1">
              <w:rPr>
                <w:rFonts w:cstheme="minorHAnsi"/>
              </w:rPr>
              <w:t>.</w:t>
            </w:r>
          </w:p>
        </w:tc>
        <w:tc>
          <w:tcPr>
            <w:tcW w:w="5812" w:type="dxa"/>
          </w:tcPr>
          <w:p w14:paraId="728E2E35" w14:textId="38664FE8" w:rsidR="006D603B" w:rsidRPr="00AF447C" w:rsidRDefault="006D603B" w:rsidP="006D603B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cstheme="minorHAnsi"/>
              </w:rPr>
              <w:t xml:space="preserve">Tvirtinimas stulpeliais ant laiptų pakopų </w:t>
            </w:r>
            <w:r w:rsidR="00A31515" w:rsidRPr="00AF447C">
              <w:rPr>
                <w:rFonts w:eastAsia="Times New Roman" w:cstheme="minorHAnsi"/>
              </w:rPr>
              <w:t>–</w:t>
            </w:r>
            <w:r w:rsidRPr="00AF447C"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538FA20F" w14:textId="77777777" w:rsidR="006D603B" w:rsidRPr="00AF7D22" w:rsidRDefault="006D603B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8804D0" w:rsidRPr="00AF7D22" w14:paraId="5099A9D9" w14:textId="77777777" w:rsidTr="00AF447C">
        <w:trPr>
          <w:trHeight w:val="281"/>
        </w:trPr>
        <w:tc>
          <w:tcPr>
            <w:tcW w:w="562" w:type="dxa"/>
          </w:tcPr>
          <w:p w14:paraId="2CC62B67" w14:textId="0F4104C8" w:rsidR="008804D0" w:rsidRPr="00AF447C" w:rsidRDefault="008804D0" w:rsidP="006D603B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5387" w:type="dxa"/>
          </w:tcPr>
          <w:p w14:paraId="4C6B4F3F" w14:textId="73C4689A" w:rsidR="008804D0" w:rsidRPr="008804D0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rampomis.</w:t>
            </w:r>
          </w:p>
          <w:p w14:paraId="497BC69D" w14:textId="4BCBF87B" w:rsidR="008804D0" w:rsidRPr="00AF447C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804D0">
              <w:rPr>
                <w:rFonts w:cstheme="minorHAnsi"/>
              </w:rPr>
              <w:t>Platforma turi turėti užlenkimo funkciją starto ir finišo stovėjimo vietose (pirmame ir trečiame aukštuose).</w:t>
            </w:r>
          </w:p>
        </w:tc>
        <w:tc>
          <w:tcPr>
            <w:tcW w:w="5812" w:type="dxa"/>
          </w:tcPr>
          <w:p w14:paraId="018923B5" w14:textId="333370A3" w:rsidR="008804D0" w:rsidRPr="008804D0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</w:t>
            </w:r>
            <w:r w:rsidR="00ED67A2"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2C7F57B8" w14:textId="7031DBC7" w:rsidR="008804D0" w:rsidRPr="00AF447C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804D0">
              <w:rPr>
                <w:rFonts w:cstheme="minorHAnsi"/>
              </w:rPr>
              <w:t xml:space="preserve">Platforma </w:t>
            </w:r>
            <w:r>
              <w:rPr>
                <w:rFonts w:cstheme="minorHAnsi"/>
              </w:rPr>
              <w:t>turi</w:t>
            </w:r>
            <w:r w:rsidRPr="008804D0">
              <w:rPr>
                <w:rFonts w:cstheme="minorHAnsi"/>
              </w:rPr>
              <w:t xml:space="preserve"> užlenkimo funkciją starto ir finišo stovėjimo vietose (pirmame ir trečiame aukštuose)</w:t>
            </w:r>
            <w:r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2C54E9CA" w14:textId="77777777" w:rsidR="008804D0" w:rsidRPr="00AF7D22" w:rsidRDefault="008804D0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8804D0" w:rsidRPr="00AF7D22" w14:paraId="59F2D94B" w14:textId="77777777" w:rsidTr="00AF447C">
        <w:trPr>
          <w:trHeight w:val="281"/>
        </w:trPr>
        <w:tc>
          <w:tcPr>
            <w:tcW w:w="562" w:type="dxa"/>
          </w:tcPr>
          <w:p w14:paraId="449CD575" w14:textId="443D33FB" w:rsidR="008804D0" w:rsidRDefault="008804D0" w:rsidP="006D603B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5387" w:type="dxa"/>
          </w:tcPr>
          <w:p w14:paraId="4FB5C823" w14:textId="56DC87A7" w:rsidR="008804D0" w:rsidRPr="00872F3D" w:rsidRDefault="008804D0" w:rsidP="008804D0">
            <w:pPr>
              <w:tabs>
                <w:tab w:val="left" w:pos="720"/>
              </w:tabs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72F3D">
              <w:rPr>
                <w:rFonts w:cstheme="minorHAnsi"/>
                <w:color w:val="000000"/>
                <w:sz w:val="22"/>
                <w:szCs w:val="22"/>
              </w:rPr>
              <w:t xml:space="preserve">Pažymėtas CE ženklu ir atitinka </w:t>
            </w:r>
            <w:r w:rsidRPr="00872F3D">
              <w:rPr>
                <w:rFonts w:cstheme="minorHAnsi"/>
                <w:sz w:val="22"/>
                <w:szCs w:val="22"/>
              </w:rPr>
              <w:t>Mašinų direktyvą</w:t>
            </w:r>
            <w:r w:rsidRPr="00872F3D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72F3D">
              <w:rPr>
                <w:rFonts w:cstheme="minorHAnsi"/>
                <w:sz w:val="22"/>
                <w:szCs w:val="22"/>
              </w:rPr>
              <w:t xml:space="preserve">2006/42 EB. </w:t>
            </w:r>
            <w:r w:rsidRPr="00872F3D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EN 81-40.</w:t>
            </w:r>
          </w:p>
        </w:tc>
        <w:tc>
          <w:tcPr>
            <w:tcW w:w="5812" w:type="dxa"/>
          </w:tcPr>
          <w:p w14:paraId="4B72C739" w14:textId="1BAACC95" w:rsidR="008804D0" w:rsidRPr="00872F3D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Fonts w:cstheme="minorHAnsi"/>
                <w:color w:val="000000"/>
              </w:rPr>
              <w:t xml:space="preserve">Pažymėtas CE ženklu ir atitinka </w:t>
            </w:r>
            <w:r w:rsidRPr="00872F3D">
              <w:rPr>
                <w:rFonts w:cstheme="minorHAnsi"/>
              </w:rPr>
              <w:t>Mašinų direktyvą</w:t>
            </w:r>
            <w:r w:rsidRPr="00872F3D"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cstheme="minorHAnsi"/>
              </w:rPr>
              <w:t xml:space="preserve">2006/42 EB </w:t>
            </w:r>
            <w:r w:rsidRPr="00872F3D">
              <w:rPr>
                <w:rFonts w:eastAsia="Times New Roman" w:cstheme="minorHAnsi"/>
              </w:rPr>
              <w:t xml:space="preserve">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0BCBD05E" w14:textId="369571B8" w:rsidR="008804D0" w:rsidRPr="00872F3D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  <w:t xml:space="preserve"> EN 81-40</w:t>
            </w:r>
            <w:r w:rsidRPr="00872F3D">
              <w:rPr>
                <w:rFonts w:eastAsia="Times New Roman" w:cstheme="minorHAnsi"/>
              </w:rPr>
              <w:t xml:space="preserve"> 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25055DF9" w14:textId="77777777" w:rsidR="008804D0" w:rsidRPr="00AF7D22" w:rsidRDefault="008804D0" w:rsidP="00EF5F03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8804D0" w:rsidRPr="00AF7D22" w14:paraId="07CD20C2" w14:textId="77777777" w:rsidTr="00AF447C">
        <w:trPr>
          <w:trHeight w:val="281"/>
        </w:trPr>
        <w:tc>
          <w:tcPr>
            <w:tcW w:w="562" w:type="dxa"/>
          </w:tcPr>
          <w:p w14:paraId="5B0CBF16" w14:textId="566C711E" w:rsidR="008804D0" w:rsidRDefault="008804D0" w:rsidP="008804D0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5387" w:type="dxa"/>
          </w:tcPr>
          <w:p w14:paraId="130B834A" w14:textId="358BCF33" w:rsidR="008804D0" w:rsidRPr="00872F3D" w:rsidRDefault="008804D0" w:rsidP="008804D0">
            <w:pPr>
              <w:tabs>
                <w:tab w:val="left" w:pos="720"/>
              </w:tabs>
              <w:spacing w:line="240" w:lineRule="auto"/>
              <w:ind w:firstLine="0"/>
              <w:rPr>
                <w:rFonts w:cstheme="minorHAnsi"/>
                <w:color w:val="000000"/>
                <w:sz w:val="22"/>
                <w:szCs w:val="22"/>
              </w:rPr>
            </w:pPr>
            <w:r w:rsidRPr="00872F3D">
              <w:rPr>
                <w:rFonts w:cstheme="minorHAnsi"/>
                <w:sz w:val="22"/>
                <w:szCs w:val="22"/>
              </w:rPr>
              <w:t>Tiekėjas turi demontuoti įrengtą nuožulnų neįgaliųjų keltuvą CETECO CP 150 su bėgiais ir atlikti apdailos darbus demontavimo vietose.</w:t>
            </w:r>
          </w:p>
        </w:tc>
        <w:tc>
          <w:tcPr>
            <w:tcW w:w="5812" w:type="dxa"/>
          </w:tcPr>
          <w:p w14:paraId="3BB86E9F" w14:textId="4F98BA35" w:rsidR="008804D0" w:rsidRPr="00872F3D" w:rsidRDefault="008804D0" w:rsidP="008804D0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color w:val="000000"/>
              </w:rPr>
            </w:pPr>
            <w:r w:rsidRPr="00872F3D">
              <w:rPr>
                <w:rFonts w:cstheme="minorHAnsi"/>
              </w:rPr>
              <w:t xml:space="preserve">Tiekėjas demontuos įrengtą nuožulnų neįgaliųjų keltuvą CETECO CP 150 su bėgiais ir atliks apdailos darbus demontavimo vietose </w:t>
            </w:r>
            <w:r w:rsidRPr="00872F3D">
              <w:rPr>
                <w:rFonts w:eastAsia="Times New Roman" w:cstheme="minorHAnsi"/>
              </w:rPr>
              <w:t xml:space="preserve">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2D78A134" w14:textId="65C8C802" w:rsidR="008804D0" w:rsidRPr="00AF7D22" w:rsidRDefault="00C8218D" w:rsidP="008804D0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EF5F03" w:rsidRPr="00AF7D22" w14:paraId="0490F606" w14:textId="77777777" w:rsidTr="00C02B54">
        <w:trPr>
          <w:trHeight w:val="423"/>
        </w:trPr>
        <w:tc>
          <w:tcPr>
            <w:tcW w:w="15273" w:type="dxa"/>
            <w:gridSpan w:val="4"/>
            <w:shd w:val="clear" w:color="auto" w:fill="D9D9D9" w:themeFill="background1" w:themeFillShade="D9"/>
          </w:tcPr>
          <w:p w14:paraId="5420ED1E" w14:textId="77777777" w:rsidR="00AF447C" w:rsidRPr="00AF447C" w:rsidRDefault="00AF447C" w:rsidP="00AF447C">
            <w:pPr>
              <w:tabs>
                <w:tab w:val="left" w:pos="360"/>
                <w:tab w:val="left" w:pos="447"/>
              </w:tabs>
              <w:spacing w:line="240" w:lineRule="auto"/>
              <w:ind w:firstLine="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F447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NUOŽULNUS NEĮGALIŲJŲ KELTUVAS, </w:t>
            </w:r>
          </w:p>
          <w:p w14:paraId="5EAC791F" w14:textId="77777777" w:rsidR="00EF5F03" w:rsidRPr="00AF447C" w:rsidRDefault="00AF447C" w:rsidP="00AF447C">
            <w:pPr>
              <w:tabs>
                <w:tab w:val="left" w:pos="447"/>
              </w:tabs>
              <w:spacing w:line="240" w:lineRule="auto"/>
              <w:ind w:firstLine="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F447C">
              <w:rPr>
                <w:rFonts w:cstheme="minorHAnsi"/>
                <w:b/>
                <w:color w:val="000000" w:themeColor="text1"/>
                <w:sz w:val="24"/>
                <w:szCs w:val="24"/>
              </w:rPr>
              <w:t>IŠ ANTRO Į TREČIĄ AUKŠTĄ, 1 VNT.</w:t>
            </w:r>
          </w:p>
          <w:p w14:paraId="4BDD6393" w14:textId="77777777" w:rsidR="00AF447C" w:rsidRPr="00EF5F03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jc w:val="center"/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</w:pP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Siūlomos Į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rangos gamintojas –</w:t>
            </w: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 xml:space="preserve"> </w:t>
            </w:r>
          </w:p>
          <w:p w14:paraId="0741E296" w14:textId="77777777" w:rsidR="00AF447C" w:rsidRDefault="00AF447C" w:rsidP="00AF447C">
            <w:pPr>
              <w:tabs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</w:pP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Siūlomos Į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rangos 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m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odelis </w:t>
            </w:r>
            <w:r w:rsidRPr="00EF5F03"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>–</w:t>
            </w:r>
            <w:r>
              <w:rPr>
                <w:rFonts w:cstheme="minorHAnsi"/>
                <w:bCs/>
                <w:iCs/>
                <w:color w:val="FF0000"/>
                <w:kern w:val="1"/>
                <w:lang w:eastAsia="ar-SA"/>
              </w:rPr>
              <w:t xml:space="preserve"> </w:t>
            </w:r>
          </w:p>
          <w:p w14:paraId="1FC5DBE0" w14:textId="0E358599" w:rsidR="00AF447C" w:rsidRPr="00AF7D22" w:rsidRDefault="00AF447C" w:rsidP="00AF447C">
            <w:pPr>
              <w:tabs>
                <w:tab w:val="left" w:pos="447"/>
              </w:tabs>
              <w:spacing w:line="240" w:lineRule="auto"/>
              <w:ind w:firstLine="2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F447C" w:rsidRPr="00AF7D22" w14:paraId="1D2F41C2" w14:textId="77777777" w:rsidTr="00AF447C">
        <w:trPr>
          <w:trHeight w:val="354"/>
        </w:trPr>
        <w:tc>
          <w:tcPr>
            <w:tcW w:w="562" w:type="dxa"/>
          </w:tcPr>
          <w:p w14:paraId="020DD300" w14:textId="2EF3183E" w:rsidR="00AF447C" w:rsidRPr="00AF7D22" w:rsidRDefault="00AF447C" w:rsidP="00AF447C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67644C3D" w14:textId="4662870C" w:rsidR="00AF447C" w:rsidRPr="00AF447C" w:rsidRDefault="00AF447C" w:rsidP="00AF447C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Įranga turi būti nauja ir nenaudota.</w:t>
            </w:r>
          </w:p>
        </w:tc>
        <w:tc>
          <w:tcPr>
            <w:tcW w:w="5812" w:type="dxa"/>
          </w:tcPr>
          <w:p w14:paraId="0DCDA492" w14:textId="3C6E62B3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  <w:bCs/>
              </w:rPr>
            </w:pPr>
            <w:r w:rsidRPr="00AF447C">
              <w:rPr>
                <w:rFonts w:eastAsia="Times New Roman" w:cstheme="minorHAnsi"/>
              </w:rPr>
              <w:t xml:space="preserve">Įranga yra nauja ir nenaudota 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252F2871" w14:textId="58FC5C11" w:rsidR="00AF447C" w:rsidRPr="00AF7D22" w:rsidRDefault="00E73FC6" w:rsidP="00AF447C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AF447C" w:rsidRPr="00AF7D22" w14:paraId="7BD52498" w14:textId="77777777" w:rsidTr="00AF447C">
        <w:trPr>
          <w:trHeight w:val="696"/>
        </w:trPr>
        <w:tc>
          <w:tcPr>
            <w:tcW w:w="562" w:type="dxa"/>
          </w:tcPr>
          <w:p w14:paraId="5E6F54FD" w14:textId="5F350918" w:rsidR="00AF447C" w:rsidRPr="00AF7D22" w:rsidRDefault="00AF447C" w:rsidP="00AF447C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701C6053" w14:textId="561782F1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>Įrangai turi būti suteikiama ne trumpesnė nei 36 mėn. garantija nuo Įrangos perdavimo - priėmimo akto pasirašymo dienos.</w:t>
            </w:r>
          </w:p>
        </w:tc>
        <w:tc>
          <w:tcPr>
            <w:tcW w:w="5812" w:type="dxa"/>
          </w:tcPr>
          <w:p w14:paraId="0BA83802" w14:textId="3D1613AB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Įrangai </w:t>
            </w:r>
            <w:r w:rsidR="00E73FC6">
              <w:rPr>
                <w:rFonts w:eastAsia="Times New Roman" w:cstheme="minorHAnsi"/>
              </w:rPr>
              <w:t xml:space="preserve">bus </w:t>
            </w:r>
            <w:r w:rsidRPr="00AF447C">
              <w:rPr>
                <w:rFonts w:eastAsia="Times New Roman" w:cstheme="minorHAnsi"/>
              </w:rPr>
              <w:t>suteikiama _____ mėn. garantija nuo Įrangos perdavimo - priėmimo akto pasirašymo dienos.</w:t>
            </w:r>
          </w:p>
        </w:tc>
        <w:tc>
          <w:tcPr>
            <w:tcW w:w="3512" w:type="dxa"/>
          </w:tcPr>
          <w:p w14:paraId="4F794EE9" w14:textId="12FD6C6D" w:rsidR="00AF447C" w:rsidRPr="00AF7D22" w:rsidRDefault="00E73FC6" w:rsidP="00AF447C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AF447C" w:rsidRPr="00AF7D22" w14:paraId="02FB5914" w14:textId="77777777" w:rsidTr="00AF447C">
        <w:trPr>
          <w:trHeight w:val="694"/>
        </w:trPr>
        <w:tc>
          <w:tcPr>
            <w:tcW w:w="562" w:type="dxa"/>
          </w:tcPr>
          <w:p w14:paraId="6A75C256" w14:textId="00E913C5" w:rsidR="00AF447C" w:rsidRPr="00AF7D22" w:rsidRDefault="00AF447C" w:rsidP="00AF447C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42AD43AB" w14:textId="30B12A01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  <w:bCs/>
              </w:rPr>
            </w:pPr>
            <w:r w:rsidRPr="00AF447C">
              <w:rPr>
                <w:rFonts w:eastAsia="Times New Roman" w:cstheme="minorHAnsi"/>
              </w:rPr>
              <w:t>Įrangos tiekėjas privalo parengti Įrangos utilizavimo instrukciją (skaitmeninę arba popierinę) lietuvių kalba, nurodant kurios Įrangos dalys yra tinkamos perdirbimui, antriniam naudojimui, perduodamos į pavojingų atliekų surinkimo aikšteles ir pan.</w:t>
            </w:r>
          </w:p>
        </w:tc>
        <w:tc>
          <w:tcPr>
            <w:tcW w:w="5812" w:type="dxa"/>
          </w:tcPr>
          <w:p w14:paraId="0C09DC94" w14:textId="27755D6F" w:rsidR="00AF447C" w:rsidRPr="00AF447C" w:rsidRDefault="00E73FC6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  <w:bCs/>
              </w:rPr>
            </w:pPr>
            <w:r w:rsidRPr="00EF5F03">
              <w:rPr>
                <w:rFonts w:eastAsia="Times New Roman" w:cstheme="minorHAnsi"/>
              </w:rPr>
              <w:t>Įrangos tiekėjas parengs Įrangos utilizavimo instrukciją (skaitmeninę arba popierinę) lietuvių kalba, nurod</w:t>
            </w:r>
            <w:r>
              <w:rPr>
                <w:rFonts w:eastAsia="Times New Roman" w:cstheme="minorHAnsi"/>
              </w:rPr>
              <w:t>ydamas</w:t>
            </w:r>
            <w:r w:rsidRPr="00EF5F03">
              <w:rPr>
                <w:rFonts w:eastAsia="Times New Roman" w:cstheme="minorHAnsi"/>
              </w:rPr>
              <w:t xml:space="preserve"> kurios Įrangos dalys yra tinkamos perdirbimui, antriniam naudojimui, perduodamos į pavojingų atliekų surinkimo aikšteles ir pan. –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715FCAFE" w14:textId="5C8E37E6" w:rsidR="00AF447C" w:rsidRPr="00AF7D22" w:rsidRDefault="00E73FC6" w:rsidP="00AF447C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AF447C" w:rsidRPr="00AF7D22" w14:paraId="0AF71D47" w14:textId="77777777" w:rsidTr="00AF447C">
        <w:trPr>
          <w:trHeight w:val="694"/>
        </w:trPr>
        <w:tc>
          <w:tcPr>
            <w:tcW w:w="562" w:type="dxa"/>
          </w:tcPr>
          <w:p w14:paraId="52B263AC" w14:textId="36942424" w:rsidR="00AF447C" w:rsidRPr="00AF7D22" w:rsidRDefault="00AF447C" w:rsidP="00AF447C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20A69348" w14:textId="36BEFB09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AF447C">
              <w:rPr>
                <w:rFonts w:eastAsia="Times New Roman" w:cstheme="minorHAnsi"/>
              </w:rPr>
              <w:t>Tiekėjas turi pateikti pirkėjui akredituotos įstaigos išvadą, patvirtinančią, kad Įranga yra tinkama ir saugi naudoti.</w:t>
            </w:r>
          </w:p>
        </w:tc>
        <w:tc>
          <w:tcPr>
            <w:tcW w:w="5812" w:type="dxa"/>
          </w:tcPr>
          <w:p w14:paraId="316CE3CF" w14:textId="5F1F780E" w:rsidR="00AF447C" w:rsidRPr="00AF447C" w:rsidRDefault="00AF447C" w:rsidP="00AF447C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AF447C">
              <w:rPr>
                <w:rFonts w:eastAsia="Times New Roman" w:cstheme="minorHAnsi"/>
              </w:rPr>
              <w:t xml:space="preserve">Tiekėjas pateiks pirkėjui akredituotos įstaigos išvadą, </w:t>
            </w:r>
            <w:r>
              <w:rPr>
                <w:rFonts w:eastAsia="Times New Roman" w:cstheme="minorHAnsi"/>
              </w:rPr>
              <w:t>p</w:t>
            </w:r>
            <w:r w:rsidRPr="00AF447C">
              <w:rPr>
                <w:rFonts w:eastAsia="Times New Roman" w:cstheme="minorHAnsi"/>
              </w:rPr>
              <w:t xml:space="preserve">atvirtinančią, kad Įranga yra tinkama ir saugi naudoti 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396C4DF2" w14:textId="1F399673" w:rsidR="00AF447C" w:rsidRPr="00AF7D22" w:rsidRDefault="00E73FC6" w:rsidP="00AF447C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4559B6" w:rsidRPr="00AF7D22" w14:paraId="10626489" w14:textId="77777777" w:rsidTr="00AF447C">
        <w:trPr>
          <w:trHeight w:val="694"/>
        </w:trPr>
        <w:tc>
          <w:tcPr>
            <w:tcW w:w="562" w:type="dxa"/>
          </w:tcPr>
          <w:p w14:paraId="5CA969CE" w14:textId="3B4BFE8B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14:paraId="6A4CDC66" w14:textId="73CC0DA3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>Keltuvo tipas ir paskirtis -  kėlimo platforma, skirta neįgaliųjų vežimėliu judėti laiptais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</w:tcPr>
          <w:p w14:paraId="21B029B8" w14:textId="76342A03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>Keltuvo tipas ir paskirtis -  kėlimo platforma, skirta neįgaliųjų vežimėliu judėti laiptais</w:t>
            </w:r>
            <w:r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7E3D4A90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00E0AE00" w14:textId="77777777" w:rsidTr="004559B6">
        <w:trPr>
          <w:trHeight w:val="412"/>
        </w:trPr>
        <w:tc>
          <w:tcPr>
            <w:tcW w:w="562" w:type="dxa"/>
          </w:tcPr>
          <w:p w14:paraId="3EB28111" w14:textId="68802682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14:paraId="610E4436" w14:textId="451BBDC4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1F1EAE">
              <w:rPr>
                <w:rFonts w:eastAsia="Times New Roman" w:cstheme="minorHAnsi"/>
              </w:rPr>
              <w:t>Kėlimo greitis ne mažesnis nei 0,1 m/s.</w:t>
            </w:r>
          </w:p>
        </w:tc>
        <w:tc>
          <w:tcPr>
            <w:tcW w:w="5812" w:type="dxa"/>
          </w:tcPr>
          <w:p w14:paraId="7B5BC00D" w14:textId="544BE20B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>Kėlimo greitis ____ m/s.</w:t>
            </w:r>
          </w:p>
        </w:tc>
        <w:tc>
          <w:tcPr>
            <w:tcW w:w="3512" w:type="dxa"/>
          </w:tcPr>
          <w:p w14:paraId="09E3BD45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1C23C8B9" w14:textId="77777777" w:rsidTr="004559B6">
        <w:trPr>
          <w:trHeight w:val="417"/>
        </w:trPr>
        <w:tc>
          <w:tcPr>
            <w:tcW w:w="562" w:type="dxa"/>
          </w:tcPr>
          <w:p w14:paraId="3E25737C" w14:textId="7FD9BD1A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5387" w:type="dxa"/>
          </w:tcPr>
          <w:p w14:paraId="3DCC32D0" w14:textId="523FBB1B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 xml:space="preserve">Keliamoji galia ne mažiau </w:t>
            </w:r>
            <w:r>
              <w:rPr>
                <w:rFonts w:eastAsia="Times New Roman" w:cstheme="minorHAnsi"/>
              </w:rPr>
              <w:t>225</w:t>
            </w:r>
            <w:r w:rsidRPr="001F1EAE">
              <w:rPr>
                <w:rFonts w:eastAsia="Times New Roman" w:cstheme="minorHAnsi"/>
              </w:rPr>
              <w:t xml:space="preserve"> kg.</w:t>
            </w:r>
          </w:p>
        </w:tc>
        <w:tc>
          <w:tcPr>
            <w:tcW w:w="5812" w:type="dxa"/>
          </w:tcPr>
          <w:p w14:paraId="5DC63C70" w14:textId="481210C8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>Keliamoji galia  ___ kg.</w:t>
            </w:r>
          </w:p>
        </w:tc>
        <w:tc>
          <w:tcPr>
            <w:tcW w:w="3512" w:type="dxa"/>
          </w:tcPr>
          <w:p w14:paraId="19097D97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2B2E63E2" w14:textId="77777777" w:rsidTr="00AF447C">
        <w:trPr>
          <w:trHeight w:val="694"/>
        </w:trPr>
        <w:tc>
          <w:tcPr>
            <w:tcW w:w="562" w:type="dxa"/>
          </w:tcPr>
          <w:p w14:paraId="5DD157B9" w14:textId="6F9B270D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14:paraId="431F34B7" w14:textId="4418244C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>Platformos matmenys (plotis, gylis) ne mažesni 80x90 cm.</w:t>
            </w:r>
          </w:p>
        </w:tc>
        <w:tc>
          <w:tcPr>
            <w:tcW w:w="5812" w:type="dxa"/>
          </w:tcPr>
          <w:p w14:paraId="1F362886" w14:textId="42E66DE3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1F1EAE">
              <w:rPr>
                <w:rFonts w:eastAsia="Times New Roman" w:cstheme="minorHAnsi"/>
              </w:rPr>
              <w:t xml:space="preserve">Platformos matmenys (plotis, gylis) - </w:t>
            </w:r>
            <w:r w:rsidR="00E73FC6">
              <w:rPr>
                <w:rFonts w:eastAsia="Times New Roman" w:cstheme="minorHAnsi"/>
              </w:rPr>
              <w:t>_______.</w:t>
            </w:r>
          </w:p>
        </w:tc>
        <w:tc>
          <w:tcPr>
            <w:tcW w:w="3512" w:type="dxa"/>
          </w:tcPr>
          <w:p w14:paraId="7BBD6090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60FF37A4" w14:textId="77777777" w:rsidTr="004559B6">
        <w:trPr>
          <w:trHeight w:val="419"/>
        </w:trPr>
        <w:tc>
          <w:tcPr>
            <w:tcW w:w="562" w:type="dxa"/>
          </w:tcPr>
          <w:p w14:paraId="2B0D5B87" w14:textId="4073A4EA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14:paraId="3A7D0982" w14:textId="3A73EEB5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1F1EAE">
              <w:rPr>
                <w:rFonts w:eastAsia="Times New Roman" w:cstheme="minorHAnsi"/>
              </w:rPr>
              <w:t xml:space="preserve">Sustojimų skaičius – </w:t>
            </w:r>
            <w:r>
              <w:rPr>
                <w:rFonts w:eastAsia="Times New Roman" w:cstheme="minorHAnsi"/>
              </w:rPr>
              <w:t>2</w:t>
            </w:r>
            <w:r w:rsidRPr="001F1EAE">
              <w:rPr>
                <w:rFonts w:eastAsia="Times New Roman" w:cstheme="minorHAnsi"/>
              </w:rPr>
              <w:t xml:space="preserve"> ( starto vieta</w:t>
            </w:r>
            <w:r>
              <w:rPr>
                <w:rFonts w:eastAsia="Times New Roman" w:cstheme="minorHAnsi"/>
              </w:rPr>
              <w:t xml:space="preserve"> ir</w:t>
            </w:r>
            <w:r w:rsidRPr="001F1EAE">
              <w:rPr>
                <w:rFonts w:eastAsia="Times New Roman" w:cstheme="minorHAnsi"/>
              </w:rPr>
              <w:t xml:space="preserve"> finišo vieta).</w:t>
            </w:r>
          </w:p>
        </w:tc>
        <w:tc>
          <w:tcPr>
            <w:tcW w:w="5812" w:type="dxa"/>
          </w:tcPr>
          <w:p w14:paraId="69E2944B" w14:textId="1F6E0CCA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1F1EAE">
              <w:rPr>
                <w:rFonts w:eastAsia="Times New Roman" w:cstheme="minorHAnsi"/>
              </w:rPr>
              <w:t xml:space="preserve">Sustojimų skaičius – </w:t>
            </w:r>
            <w:r w:rsidR="00E73FC6">
              <w:rPr>
                <w:rFonts w:eastAsia="Times New Roman" w:cstheme="minorHAnsi"/>
              </w:rPr>
              <w:t>__.</w:t>
            </w:r>
          </w:p>
        </w:tc>
        <w:tc>
          <w:tcPr>
            <w:tcW w:w="3512" w:type="dxa"/>
          </w:tcPr>
          <w:p w14:paraId="345FF9CF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04E7DEF9" w14:textId="77777777" w:rsidTr="004559B6">
        <w:trPr>
          <w:trHeight w:val="411"/>
        </w:trPr>
        <w:tc>
          <w:tcPr>
            <w:tcW w:w="562" w:type="dxa"/>
          </w:tcPr>
          <w:p w14:paraId="51628C74" w14:textId="4596B533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Cs/>
                <w:sz w:val="22"/>
                <w:szCs w:val="22"/>
              </w:rPr>
              <w:t>0</w:t>
            </w:r>
            <w:r w:rsidRPr="00AF7D22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CB31F2C" w14:textId="1A8E145B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6D603B">
              <w:rPr>
                <w:rFonts w:eastAsia="Times New Roman" w:cstheme="minorHAnsi"/>
              </w:rPr>
              <w:t>Pavaros maitinimas 230 V 50Hz.</w:t>
            </w:r>
          </w:p>
        </w:tc>
        <w:tc>
          <w:tcPr>
            <w:tcW w:w="5812" w:type="dxa"/>
          </w:tcPr>
          <w:p w14:paraId="0EBFBD72" w14:textId="18544F54" w:rsidR="004559B6" w:rsidRPr="00AF7D22" w:rsidRDefault="00E73FC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6D603B">
              <w:rPr>
                <w:rFonts w:eastAsia="Times New Roman" w:cstheme="minorHAnsi"/>
              </w:rPr>
              <w:t xml:space="preserve">Pavaros maitinimas </w:t>
            </w:r>
            <w:r w:rsidRPr="001F1EAE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 xml:space="preserve"> ______ V ____ Hz .</w:t>
            </w:r>
          </w:p>
        </w:tc>
        <w:tc>
          <w:tcPr>
            <w:tcW w:w="3512" w:type="dxa"/>
          </w:tcPr>
          <w:p w14:paraId="6CD36573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10F4F44B" w14:textId="77777777" w:rsidTr="004559B6">
        <w:trPr>
          <w:trHeight w:val="558"/>
        </w:trPr>
        <w:tc>
          <w:tcPr>
            <w:tcW w:w="562" w:type="dxa"/>
          </w:tcPr>
          <w:p w14:paraId="3B3A8246" w14:textId="6EE2430F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Cs/>
                <w:sz w:val="22"/>
                <w:szCs w:val="22"/>
              </w:rPr>
              <w:t>1</w:t>
            </w:r>
            <w:r w:rsidRPr="00AF7D22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EA49517" w14:textId="27E50961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6D603B">
              <w:rPr>
                <w:rFonts w:eastAsia="Times New Roman" w:cstheme="minorHAnsi"/>
              </w:rPr>
              <w:t>Pavara elektrinė 24V, maitinama iš baterijos.</w:t>
            </w:r>
          </w:p>
        </w:tc>
        <w:tc>
          <w:tcPr>
            <w:tcW w:w="5812" w:type="dxa"/>
          </w:tcPr>
          <w:p w14:paraId="1AF86F25" w14:textId="18A58EE7" w:rsidR="004559B6" w:rsidRPr="00AF7D22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bCs/>
              </w:rPr>
            </w:pPr>
            <w:r w:rsidRPr="006D603B">
              <w:rPr>
                <w:rFonts w:eastAsia="Times New Roman" w:cstheme="minorHAnsi"/>
              </w:rPr>
              <w:t xml:space="preserve">Pavara elektrinė 24V </w:t>
            </w:r>
            <w:r w:rsidRPr="00EF5F03">
              <w:rPr>
                <w:rFonts w:eastAsia="Times New Roman" w:cstheme="minorHAnsi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>Taip / Ne</w:t>
            </w:r>
            <w:r w:rsidRPr="006D603B">
              <w:rPr>
                <w:rFonts w:eastAsia="Times New Roman" w:cstheme="minorHAnsi"/>
              </w:rPr>
              <w:t xml:space="preserve">, maitinama iš baterijos </w:t>
            </w:r>
            <w:r w:rsidRPr="00EF5F03">
              <w:rPr>
                <w:rFonts w:eastAsia="Times New Roman" w:cstheme="minorHAnsi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47CCA579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3E2CE6B4" w14:textId="77777777" w:rsidTr="004559B6">
        <w:trPr>
          <w:trHeight w:val="409"/>
        </w:trPr>
        <w:tc>
          <w:tcPr>
            <w:tcW w:w="562" w:type="dxa"/>
          </w:tcPr>
          <w:p w14:paraId="21876EF5" w14:textId="4886B4AD" w:rsidR="004559B6" w:rsidRPr="00AF7D22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63B87E4D" w14:textId="7F996D9D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Galingumas 0,5kW.</w:t>
            </w:r>
          </w:p>
        </w:tc>
        <w:tc>
          <w:tcPr>
            <w:tcW w:w="5812" w:type="dxa"/>
          </w:tcPr>
          <w:p w14:paraId="37D22CE2" w14:textId="78D60CC2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Galingumas - </w:t>
            </w:r>
            <w:r w:rsidR="00645A24">
              <w:rPr>
                <w:rFonts w:eastAsia="Times New Roman" w:cstheme="minorHAnsi"/>
              </w:rPr>
              <w:t>__.</w:t>
            </w:r>
          </w:p>
        </w:tc>
        <w:tc>
          <w:tcPr>
            <w:tcW w:w="3512" w:type="dxa"/>
          </w:tcPr>
          <w:p w14:paraId="1510BCEF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5FEE8DB1" w14:textId="77777777" w:rsidTr="004559B6">
        <w:trPr>
          <w:trHeight w:val="430"/>
        </w:trPr>
        <w:tc>
          <w:tcPr>
            <w:tcW w:w="562" w:type="dxa"/>
          </w:tcPr>
          <w:p w14:paraId="27B1478D" w14:textId="1DB71127" w:rsidR="004559B6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14:paraId="5712AFCF" w14:textId="7ECCA1AE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>Spalva  RAL 7035 ar panašaus/artimo atspalvio.</w:t>
            </w:r>
          </w:p>
        </w:tc>
        <w:tc>
          <w:tcPr>
            <w:tcW w:w="5812" w:type="dxa"/>
          </w:tcPr>
          <w:p w14:paraId="02EF6BE6" w14:textId="092CC658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6D603B">
              <w:rPr>
                <w:rFonts w:eastAsia="Times New Roman" w:cstheme="minorHAnsi"/>
              </w:rPr>
              <w:t xml:space="preserve">Spalva - </w:t>
            </w:r>
            <w:r w:rsidR="00645A24">
              <w:rPr>
                <w:rFonts w:eastAsia="Times New Roman" w:cstheme="minorHAnsi"/>
              </w:rPr>
              <w:t>______________.</w:t>
            </w:r>
          </w:p>
        </w:tc>
        <w:tc>
          <w:tcPr>
            <w:tcW w:w="3512" w:type="dxa"/>
          </w:tcPr>
          <w:p w14:paraId="360B05E9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200F2628" w14:textId="77777777" w:rsidTr="00AF447C">
        <w:trPr>
          <w:trHeight w:val="694"/>
        </w:trPr>
        <w:tc>
          <w:tcPr>
            <w:tcW w:w="562" w:type="dxa"/>
          </w:tcPr>
          <w:p w14:paraId="0C4E4266" w14:textId="46538F10" w:rsidR="004559B6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14:paraId="3155EE5D" w14:textId="0FC27704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>Valdymas</w:t>
            </w:r>
            <w:r>
              <w:rPr>
                <w:rFonts w:eastAsia="Times New Roman" w:cstheme="minorHAnsi"/>
              </w:rPr>
              <w:t>.</w:t>
            </w:r>
            <w:r w:rsidRPr="00AF447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K</w:t>
            </w:r>
            <w:r w:rsidRPr="00AF447C">
              <w:rPr>
                <w:rFonts w:eastAsia="Times New Roman" w:cstheme="minorHAnsi"/>
              </w:rPr>
              <w:t>eltuvo iškvietimas distanciniu pultu. Keltuvo valdymas įrengtas ant platformos. Avarinio stabdymo mygtukas.</w:t>
            </w:r>
          </w:p>
        </w:tc>
        <w:tc>
          <w:tcPr>
            <w:tcW w:w="5812" w:type="dxa"/>
          </w:tcPr>
          <w:p w14:paraId="4675ABE2" w14:textId="77777777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iškvietimas distanciniu pultu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2B4FD239" w14:textId="77777777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valdymas įrengtas ant platformos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  <w:r w:rsidRPr="00AF447C">
              <w:rPr>
                <w:rFonts w:eastAsia="Times New Roman" w:cstheme="minorHAnsi"/>
              </w:rPr>
              <w:t xml:space="preserve">  </w:t>
            </w:r>
          </w:p>
          <w:p w14:paraId="48A63F2D" w14:textId="3040955F" w:rsidR="004559B6" w:rsidRPr="006D603B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Avarinio stabdymo mygtukas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2CD26F93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4559B6" w:rsidRPr="00AF7D22" w14:paraId="4045FF80" w14:textId="77777777" w:rsidTr="00AF447C">
        <w:trPr>
          <w:trHeight w:val="694"/>
        </w:trPr>
        <w:tc>
          <w:tcPr>
            <w:tcW w:w="562" w:type="dxa"/>
          </w:tcPr>
          <w:p w14:paraId="7312D60C" w14:textId="78C4266B" w:rsidR="004559B6" w:rsidRDefault="004559B6" w:rsidP="004559B6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5387" w:type="dxa"/>
          </w:tcPr>
          <w:p w14:paraId="34AA74D5" w14:textId="781F63D4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cstheme="minorHAnsi"/>
              </w:rPr>
              <w:t>Tvirtinimas stulpeliais ant laiptų pakopų</w:t>
            </w:r>
            <w:r w:rsidR="00872F3D">
              <w:rPr>
                <w:rFonts w:cstheme="minorHAnsi"/>
              </w:rPr>
              <w:t>.</w:t>
            </w:r>
          </w:p>
        </w:tc>
        <w:tc>
          <w:tcPr>
            <w:tcW w:w="5812" w:type="dxa"/>
          </w:tcPr>
          <w:p w14:paraId="0A50ED91" w14:textId="3900B461" w:rsidR="004559B6" w:rsidRPr="00AF447C" w:rsidRDefault="004559B6" w:rsidP="004559B6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cstheme="minorHAnsi"/>
              </w:rPr>
              <w:t xml:space="preserve">Tvirtinimas stulpeliais ant laiptų pakopų </w:t>
            </w:r>
            <w:r w:rsidRPr="00AF447C">
              <w:rPr>
                <w:rFonts w:eastAsia="Times New Roman" w:cstheme="minorHAnsi"/>
              </w:rPr>
              <w:t>–</w:t>
            </w:r>
            <w:r w:rsidRPr="00AF447C"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5DB69383" w14:textId="77777777" w:rsidR="004559B6" w:rsidRPr="00AF7D22" w:rsidRDefault="004559B6" w:rsidP="004559B6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872F3D" w:rsidRPr="00AF7D22" w14:paraId="3D4EF685" w14:textId="77777777" w:rsidTr="00AF447C">
        <w:trPr>
          <w:trHeight w:val="694"/>
        </w:trPr>
        <w:tc>
          <w:tcPr>
            <w:tcW w:w="562" w:type="dxa"/>
          </w:tcPr>
          <w:p w14:paraId="211A47EE" w14:textId="1F1B2AE7" w:rsidR="00872F3D" w:rsidRDefault="00872F3D" w:rsidP="00872F3D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5387" w:type="dxa"/>
          </w:tcPr>
          <w:p w14:paraId="2B0A434B" w14:textId="5760F9B2" w:rsidR="00872F3D" w:rsidRPr="008804D0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rampomis.</w:t>
            </w:r>
          </w:p>
          <w:p w14:paraId="08463A06" w14:textId="5F98E075" w:rsidR="00872F3D" w:rsidRPr="00AF447C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804D0">
              <w:rPr>
                <w:rFonts w:cstheme="minorHAnsi"/>
              </w:rPr>
              <w:t>Platforma turi turėti užlenkimo funkciją starto ir finišo stovėjimo vietose (</w:t>
            </w:r>
            <w:r>
              <w:rPr>
                <w:rFonts w:cstheme="minorHAnsi"/>
              </w:rPr>
              <w:t>antrame</w:t>
            </w:r>
            <w:r w:rsidRPr="008804D0">
              <w:rPr>
                <w:rFonts w:cstheme="minorHAnsi"/>
              </w:rPr>
              <w:t xml:space="preserve"> ir trečiame aukštuose).</w:t>
            </w:r>
          </w:p>
        </w:tc>
        <w:tc>
          <w:tcPr>
            <w:tcW w:w="5812" w:type="dxa"/>
          </w:tcPr>
          <w:p w14:paraId="6067232E" w14:textId="1786B002" w:rsidR="00872F3D" w:rsidRPr="008804D0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</w:t>
            </w:r>
            <w:r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092CB360" w14:textId="18FC3F3F" w:rsidR="00872F3D" w:rsidRPr="00AF447C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804D0">
              <w:rPr>
                <w:rFonts w:cstheme="minorHAnsi"/>
              </w:rPr>
              <w:t xml:space="preserve">Platforma </w:t>
            </w:r>
            <w:r>
              <w:rPr>
                <w:rFonts w:cstheme="minorHAnsi"/>
              </w:rPr>
              <w:t>turi</w:t>
            </w:r>
            <w:r w:rsidRPr="008804D0">
              <w:rPr>
                <w:rFonts w:cstheme="minorHAnsi"/>
              </w:rPr>
              <w:t xml:space="preserve"> užlenkimo funkciją starto ir finišo stovėjimo vietose (</w:t>
            </w:r>
            <w:r>
              <w:rPr>
                <w:rFonts w:cstheme="minorHAnsi"/>
              </w:rPr>
              <w:t>antrame</w:t>
            </w:r>
            <w:r w:rsidRPr="008804D0">
              <w:rPr>
                <w:rFonts w:cstheme="minorHAnsi"/>
              </w:rPr>
              <w:t xml:space="preserve"> ir trečiame aukštuose)</w:t>
            </w:r>
            <w:r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12EA3063" w14:textId="77777777" w:rsidR="00872F3D" w:rsidRPr="00AF7D22" w:rsidRDefault="00872F3D" w:rsidP="00872F3D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872F3D" w:rsidRPr="00AF7D22" w14:paraId="5F56729A" w14:textId="77777777" w:rsidTr="00AF447C">
        <w:trPr>
          <w:trHeight w:val="694"/>
        </w:trPr>
        <w:tc>
          <w:tcPr>
            <w:tcW w:w="562" w:type="dxa"/>
          </w:tcPr>
          <w:p w14:paraId="49C4EBAF" w14:textId="6D2190BC" w:rsidR="00872F3D" w:rsidRDefault="00872F3D" w:rsidP="00872F3D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5387" w:type="dxa"/>
          </w:tcPr>
          <w:p w14:paraId="2292708B" w14:textId="0C20DF9F" w:rsidR="00872F3D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Fonts w:cstheme="minorHAnsi"/>
                <w:color w:val="000000"/>
              </w:rPr>
              <w:t xml:space="preserve">Pažymėtas CE ženklu ir atitinka </w:t>
            </w:r>
            <w:r w:rsidRPr="00872F3D">
              <w:rPr>
                <w:rFonts w:cstheme="minorHAnsi"/>
              </w:rPr>
              <w:t>Mašinų direktyvą</w:t>
            </w:r>
            <w:r w:rsidRPr="00872F3D"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cstheme="minorHAnsi"/>
              </w:rPr>
              <w:t xml:space="preserve">2006/42 EB. 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  <w:t xml:space="preserve"> EN 81-40.</w:t>
            </w:r>
          </w:p>
        </w:tc>
        <w:tc>
          <w:tcPr>
            <w:tcW w:w="5812" w:type="dxa"/>
          </w:tcPr>
          <w:p w14:paraId="642F88E3" w14:textId="77777777" w:rsidR="00872F3D" w:rsidRPr="00872F3D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Fonts w:cstheme="minorHAnsi"/>
                <w:color w:val="000000"/>
              </w:rPr>
              <w:t xml:space="preserve">Pažymėtas CE ženklu ir atitinka </w:t>
            </w:r>
            <w:r w:rsidRPr="00872F3D">
              <w:rPr>
                <w:rFonts w:cstheme="minorHAnsi"/>
              </w:rPr>
              <w:t>Mašinų direktyvą</w:t>
            </w:r>
            <w:r w:rsidRPr="00872F3D"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cstheme="minorHAnsi"/>
              </w:rPr>
              <w:t xml:space="preserve">2006/42 EB </w:t>
            </w:r>
            <w:r w:rsidRPr="00872F3D">
              <w:rPr>
                <w:rFonts w:eastAsia="Times New Roman" w:cstheme="minorHAnsi"/>
              </w:rPr>
              <w:t xml:space="preserve">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66F44169" w14:textId="0EA35A2A" w:rsidR="00872F3D" w:rsidRDefault="00872F3D" w:rsidP="00872F3D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  <w:t xml:space="preserve"> EN 81-40</w:t>
            </w:r>
            <w:r w:rsidRPr="00872F3D">
              <w:rPr>
                <w:rFonts w:eastAsia="Times New Roman" w:cstheme="minorHAnsi"/>
              </w:rPr>
              <w:t xml:space="preserve"> 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437E4CD5" w14:textId="77777777" w:rsidR="00872F3D" w:rsidRPr="00AF7D22" w:rsidRDefault="00872F3D" w:rsidP="00872F3D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EF5F03" w:rsidRPr="00AF7D22" w14:paraId="74DD8DCF" w14:textId="77777777" w:rsidTr="0082762B">
        <w:trPr>
          <w:trHeight w:val="459"/>
        </w:trPr>
        <w:tc>
          <w:tcPr>
            <w:tcW w:w="15273" w:type="dxa"/>
            <w:gridSpan w:val="4"/>
            <w:shd w:val="clear" w:color="auto" w:fill="D9D9D9" w:themeFill="background1" w:themeFillShade="D9"/>
          </w:tcPr>
          <w:p w14:paraId="5760C761" w14:textId="77777777" w:rsidR="00E97888" w:rsidRPr="0082762B" w:rsidRDefault="00E97888" w:rsidP="0082762B">
            <w:pPr>
              <w:tabs>
                <w:tab w:val="left" w:pos="360"/>
                <w:tab w:val="left" w:pos="447"/>
              </w:tabs>
              <w:spacing w:line="240" w:lineRule="auto"/>
              <w:ind w:firstLine="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2762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NUOŽULNUS NEĮGALIŲJŲ KELTUVAS, </w:t>
            </w:r>
          </w:p>
          <w:p w14:paraId="5703E905" w14:textId="77777777" w:rsidR="00EF5F03" w:rsidRPr="0082762B" w:rsidRDefault="00E97888" w:rsidP="0082762B">
            <w:pPr>
              <w:tabs>
                <w:tab w:val="left" w:pos="447"/>
                <w:tab w:val="left" w:pos="3261"/>
                <w:tab w:val="left" w:pos="3402"/>
              </w:tabs>
              <w:spacing w:line="240" w:lineRule="auto"/>
              <w:ind w:firstLine="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2762B">
              <w:rPr>
                <w:rFonts w:cstheme="minorHAnsi"/>
                <w:b/>
                <w:color w:val="000000" w:themeColor="text1"/>
                <w:sz w:val="24"/>
                <w:szCs w:val="24"/>
              </w:rPr>
              <w:t>IŠ PIRMO AUKŠTO Į PUSRŪSĮ, 1 VNT.</w:t>
            </w:r>
          </w:p>
          <w:p w14:paraId="02492126" w14:textId="77777777" w:rsidR="00E97888" w:rsidRPr="0082762B" w:rsidRDefault="00E97888" w:rsidP="0082762B">
            <w:pPr>
              <w:pStyle w:val="Sraopastraipa"/>
              <w:tabs>
                <w:tab w:val="left" w:pos="447"/>
                <w:tab w:val="left" w:pos="3261"/>
                <w:tab w:val="left" w:pos="3402"/>
              </w:tabs>
              <w:spacing w:after="0" w:line="240" w:lineRule="auto"/>
              <w:ind w:left="0"/>
              <w:jc w:val="center"/>
              <w:rPr>
                <w:rFonts w:eastAsiaTheme="minorEastAsia" w:cstheme="minorHAnsi"/>
                <w:bCs/>
                <w:color w:val="FF0000"/>
                <w:sz w:val="24"/>
                <w:szCs w:val="24"/>
                <w:lang w:eastAsia="lt-LT"/>
              </w:rPr>
            </w:pPr>
            <w:r w:rsidRPr="0082762B">
              <w:rPr>
                <w:rFonts w:eastAsiaTheme="minorEastAsia" w:cstheme="minorHAnsi"/>
                <w:bCs/>
                <w:color w:val="FF0000"/>
                <w:sz w:val="24"/>
                <w:szCs w:val="24"/>
                <w:lang w:eastAsia="lt-LT"/>
              </w:rPr>
              <w:t xml:space="preserve">Siūlomos Įrangos gamintojas – </w:t>
            </w:r>
          </w:p>
          <w:p w14:paraId="4A896919" w14:textId="77777777" w:rsidR="00E97888" w:rsidRPr="0082762B" w:rsidRDefault="00E97888" w:rsidP="0082762B">
            <w:pPr>
              <w:tabs>
                <w:tab w:val="left" w:pos="447"/>
                <w:tab w:val="left" w:pos="680"/>
              </w:tabs>
              <w:spacing w:line="240" w:lineRule="auto"/>
              <w:ind w:firstLine="0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2762B">
              <w:rPr>
                <w:rFonts w:cstheme="minorHAnsi"/>
                <w:bCs/>
                <w:color w:val="FF0000"/>
                <w:sz w:val="24"/>
                <w:szCs w:val="24"/>
              </w:rPr>
              <w:t xml:space="preserve">Siūlomos Įrangos modelis – </w:t>
            </w:r>
          </w:p>
          <w:p w14:paraId="79ACCA65" w14:textId="36CDA7A2" w:rsidR="00E97888" w:rsidRPr="0082762B" w:rsidRDefault="00E97888" w:rsidP="0082762B">
            <w:pPr>
              <w:tabs>
                <w:tab w:val="left" w:pos="447"/>
                <w:tab w:val="left" w:pos="3261"/>
                <w:tab w:val="left" w:pos="3402"/>
              </w:tabs>
              <w:spacing w:line="240" w:lineRule="auto"/>
              <w:ind w:firstLine="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7F3148" w:rsidRPr="00AF7D22" w14:paraId="56E8885C" w14:textId="77777777" w:rsidTr="008F6A35">
        <w:trPr>
          <w:trHeight w:val="695"/>
        </w:trPr>
        <w:tc>
          <w:tcPr>
            <w:tcW w:w="562" w:type="dxa"/>
          </w:tcPr>
          <w:p w14:paraId="1518BBA1" w14:textId="2EBFAEBF" w:rsidR="007F3148" w:rsidRPr="00AF7D22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70E2BF4A" w14:textId="505DB651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Įranga turi būti nauja ir nenaudota.</w:t>
            </w:r>
          </w:p>
        </w:tc>
        <w:tc>
          <w:tcPr>
            <w:tcW w:w="5812" w:type="dxa"/>
          </w:tcPr>
          <w:p w14:paraId="45D175BD" w14:textId="362833B1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Įranga yra nauja ir nenaudota 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 xml:space="preserve"> </w:t>
            </w:r>
            <w:r w:rsidRPr="00AF447C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0F9EB73E" w14:textId="053ADA29" w:rsidR="007F3148" w:rsidRPr="00AF7D22" w:rsidRDefault="00CB42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7F3148" w:rsidRPr="00AF7D22" w14:paraId="6F00DC06" w14:textId="77777777" w:rsidTr="008F6A35">
        <w:trPr>
          <w:trHeight w:val="695"/>
        </w:trPr>
        <w:tc>
          <w:tcPr>
            <w:tcW w:w="562" w:type="dxa"/>
          </w:tcPr>
          <w:p w14:paraId="2E8A257A" w14:textId="0A9F9E12" w:rsidR="007F3148" w:rsidRPr="00AF7D22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F7D22">
              <w:rPr>
                <w:rFonts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04CC78CA" w14:textId="3F53E737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Įrangai turi būti suteikiama ne trumpesnė nei 36 mėn. garantija nuo Įrangos perdavimo - priėmimo akto pasirašymo dienos.</w:t>
            </w:r>
          </w:p>
        </w:tc>
        <w:tc>
          <w:tcPr>
            <w:tcW w:w="5812" w:type="dxa"/>
          </w:tcPr>
          <w:p w14:paraId="33428B17" w14:textId="199D0FF5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Įrangai </w:t>
            </w:r>
            <w:r w:rsidR="00CB4248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bus </w:t>
            </w: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suteikiama _____ mėn. garantija nuo Įrangos perdavimo - priėmimo akto pasirašymo dienos.</w:t>
            </w:r>
          </w:p>
        </w:tc>
        <w:tc>
          <w:tcPr>
            <w:tcW w:w="3512" w:type="dxa"/>
          </w:tcPr>
          <w:p w14:paraId="1ADEC38E" w14:textId="3979DE9B" w:rsidR="007F3148" w:rsidRPr="00AF7D22" w:rsidRDefault="00CB42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7F3148" w:rsidRPr="00AF7D22" w14:paraId="3DE75763" w14:textId="77777777" w:rsidTr="008F6A35">
        <w:trPr>
          <w:trHeight w:val="695"/>
        </w:trPr>
        <w:tc>
          <w:tcPr>
            <w:tcW w:w="562" w:type="dxa"/>
          </w:tcPr>
          <w:p w14:paraId="1EA3978F" w14:textId="60E15DAF" w:rsidR="007F3148" w:rsidRPr="00AF7D22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04F9F89C" w14:textId="167D0608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Įrangos tiekėjas privalo parengti Įrangos utilizavimo instrukciją (skaitmeninę arba popierinę) lietuvių kalba, nurodant kurios Įrangos dalys yra tinkamos perdirbimui, antriniam naudojimui, perduodamos į pavojingų atliekų surinkimo aikšteles ir pan.</w:t>
            </w:r>
          </w:p>
        </w:tc>
        <w:tc>
          <w:tcPr>
            <w:tcW w:w="5812" w:type="dxa"/>
          </w:tcPr>
          <w:p w14:paraId="04C319DE" w14:textId="2709B7A4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Įrangos tiekėjas parengs Įrangos utilizavimo instrukciją (skaitmeninę arba popierinę) lietuvių kalba, nurod</w:t>
            </w:r>
            <w:r w:rsidR="00CB4248">
              <w:rPr>
                <w:rFonts w:eastAsia="Times New Roman" w:cstheme="minorHAnsi"/>
                <w:sz w:val="22"/>
                <w:szCs w:val="22"/>
                <w:lang w:eastAsia="en-US"/>
              </w:rPr>
              <w:t>ydamas</w:t>
            </w: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kurios Įrangos dalys yra tinkamos perdirbimui, antriniam naudojimui, perduodamos į pavojingų atliekų surinkimo aikšteles ir pan. </w:t>
            </w:r>
            <w:r w:rsidRPr="00AF447C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4BC41F08" w14:textId="135DA76B" w:rsidR="007F3148" w:rsidRPr="00AF7D22" w:rsidRDefault="00CB42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7F3148" w:rsidRPr="00AF7D22" w14:paraId="0DC8A3BE" w14:textId="77777777" w:rsidTr="008F6A35">
        <w:trPr>
          <w:trHeight w:val="695"/>
        </w:trPr>
        <w:tc>
          <w:tcPr>
            <w:tcW w:w="562" w:type="dxa"/>
          </w:tcPr>
          <w:p w14:paraId="278737F2" w14:textId="24C3FF73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0979FCCF" w14:textId="72F45674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>Tiekėjas turi pateikti pirkėjui akredituotos įstaigos išvadą, patvirtinančią, kad Įranga yra tinkama ir saugi naudoti.</w:t>
            </w:r>
          </w:p>
        </w:tc>
        <w:tc>
          <w:tcPr>
            <w:tcW w:w="5812" w:type="dxa"/>
          </w:tcPr>
          <w:p w14:paraId="27E44607" w14:textId="22A5A43E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Tiekėjas pateiks pirkėjui akredituotos įstaigos išvadą, </w:t>
            </w:r>
            <w:r>
              <w:rPr>
                <w:rFonts w:eastAsia="Times New Roman" w:cstheme="minorHAnsi"/>
              </w:rPr>
              <w:t>p</w:t>
            </w:r>
            <w:r w:rsidRPr="00AF447C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atvirtinančią, kad Įranga yra tinkama ir saugi naudoti </w:t>
            </w:r>
            <w:r w:rsidRPr="00AF447C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 xml:space="preserve"> Taip / Ne.</w:t>
            </w:r>
          </w:p>
        </w:tc>
        <w:tc>
          <w:tcPr>
            <w:tcW w:w="3512" w:type="dxa"/>
          </w:tcPr>
          <w:p w14:paraId="7B5F3030" w14:textId="3AD6CD12" w:rsidR="007F3148" w:rsidRPr="00AF7D22" w:rsidRDefault="00CB42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7F3148" w:rsidRPr="00AF7D22" w14:paraId="6622AA25" w14:textId="77777777" w:rsidTr="008F6A35">
        <w:trPr>
          <w:trHeight w:val="695"/>
        </w:trPr>
        <w:tc>
          <w:tcPr>
            <w:tcW w:w="562" w:type="dxa"/>
          </w:tcPr>
          <w:p w14:paraId="2C12B5DD" w14:textId="4CFBEA1E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14:paraId="64D79BE6" w14:textId="479A9AFE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1F1EAE">
              <w:rPr>
                <w:rFonts w:eastAsia="Times New Roman" w:cstheme="minorHAnsi"/>
              </w:rPr>
              <w:t xml:space="preserve">Keltuvo tipas ir paskirtis - </w:t>
            </w:r>
            <w:r w:rsidRPr="001F1EAE">
              <w:rPr>
                <w:rFonts w:eastAsia="Times New Roman" w:cstheme="minorHAnsi"/>
                <w:sz w:val="22"/>
                <w:szCs w:val="22"/>
              </w:rPr>
              <w:t xml:space="preserve"> kėlimo platforma, skirta neįgaliųjų vežimėliu judėti laiptais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</w:tcPr>
          <w:p w14:paraId="3E84C4BC" w14:textId="1138CC28" w:rsidR="007F3148" w:rsidRPr="00AF7D22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bCs/>
                <w:sz w:val="22"/>
                <w:szCs w:val="22"/>
              </w:rPr>
            </w:pPr>
            <w:r w:rsidRPr="001F1EAE">
              <w:rPr>
                <w:rFonts w:eastAsia="Times New Roman" w:cstheme="minorHAnsi"/>
              </w:rPr>
              <w:t xml:space="preserve">Keltuvo tipas ir paskirtis - </w:t>
            </w:r>
            <w:r w:rsidRPr="001F1EAE">
              <w:rPr>
                <w:rFonts w:eastAsia="Times New Roman" w:cstheme="minorHAnsi"/>
                <w:sz w:val="22"/>
                <w:szCs w:val="22"/>
              </w:rPr>
              <w:t xml:space="preserve"> kėlimo platforma, skirta neįgaliųjų vežimėliu judėti laiptais</w:t>
            </w:r>
            <w:r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sz w:val="22"/>
                <w:szCs w:val="22"/>
              </w:rPr>
              <w:t>–</w:t>
            </w:r>
            <w:r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067C35A5" w14:textId="77777777" w:rsidR="007F3148" w:rsidRPr="00AF7D22" w:rsidRDefault="007F31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7F3148" w:rsidRPr="00AF7D22" w14:paraId="03B0E594" w14:textId="77777777" w:rsidTr="007F3148">
        <w:trPr>
          <w:trHeight w:val="427"/>
        </w:trPr>
        <w:tc>
          <w:tcPr>
            <w:tcW w:w="562" w:type="dxa"/>
          </w:tcPr>
          <w:p w14:paraId="4C455CC8" w14:textId="273BD9BB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14:paraId="1C05362E" w14:textId="65639339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  <w:sz w:val="22"/>
                <w:szCs w:val="22"/>
              </w:rPr>
              <w:t xml:space="preserve">Kėlimo greitis 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>ne mažesnis nei 0,1 m/s.</w:t>
            </w:r>
          </w:p>
        </w:tc>
        <w:tc>
          <w:tcPr>
            <w:tcW w:w="5812" w:type="dxa"/>
          </w:tcPr>
          <w:p w14:paraId="0EFC4E2B" w14:textId="3813DE5B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  <w:sz w:val="22"/>
                <w:szCs w:val="22"/>
              </w:rPr>
              <w:t xml:space="preserve">Kėlimo greitis 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>____ m/s.</w:t>
            </w:r>
          </w:p>
        </w:tc>
        <w:tc>
          <w:tcPr>
            <w:tcW w:w="3512" w:type="dxa"/>
          </w:tcPr>
          <w:p w14:paraId="004F77BB" w14:textId="77777777" w:rsidR="007F3148" w:rsidRPr="00AF7D22" w:rsidRDefault="007F31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7F3148" w:rsidRPr="00AF7D22" w14:paraId="656ADE8C" w14:textId="77777777" w:rsidTr="007F3148">
        <w:trPr>
          <w:trHeight w:val="419"/>
        </w:trPr>
        <w:tc>
          <w:tcPr>
            <w:tcW w:w="562" w:type="dxa"/>
          </w:tcPr>
          <w:p w14:paraId="3EAF57E5" w14:textId="6DE2A683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5387" w:type="dxa"/>
          </w:tcPr>
          <w:p w14:paraId="67CBB026" w14:textId="6D460B11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 xml:space="preserve">Keliamoji galia 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ne mažiau </w:t>
            </w:r>
            <w:r>
              <w:rPr>
                <w:rFonts w:eastAsia="Times New Roman" w:cstheme="minorHAnsi"/>
              </w:rPr>
              <w:t>225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kg.</w:t>
            </w:r>
          </w:p>
        </w:tc>
        <w:tc>
          <w:tcPr>
            <w:tcW w:w="5812" w:type="dxa"/>
          </w:tcPr>
          <w:p w14:paraId="0C319858" w14:textId="33238C5A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</w:rPr>
              <w:t xml:space="preserve">Keliamoji galia 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___ kg.</w:t>
            </w:r>
          </w:p>
        </w:tc>
        <w:tc>
          <w:tcPr>
            <w:tcW w:w="3512" w:type="dxa"/>
          </w:tcPr>
          <w:p w14:paraId="65AE2914" w14:textId="77777777" w:rsidR="007F3148" w:rsidRPr="00AF7D22" w:rsidRDefault="007F31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7F3148" w:rsidRPr="00AF7D22" w14:paraId="740C7C1E" w14:textId="77777777" w:rsidTr="008F6A35">
        <w:trPr>
          <w:trHeight w:val="695"/>
        </w:trPr>
        <w:tc>
          <w:tcPr>
            <w:tcW w:w="562" w:type="dxa"/>
          </w:tcPr>
          <w:p w14:paraId="79750B2B" w14:textId="10927047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14:paraId="1A3A68E2" w14:textId="35885E8A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  <w:sz w:val="22"/>
                <w:szCs w:val="22"/>
              </w:rPr>
              <w:t>Platformos matmenys (plotis, gylis) ne mažesni 80x90 cm</w:t>
            </w:r>
            <w:r w:rsidRPr="001F1EAE"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</w:tcPr>
          <w:p w14:paraId="4DD66E1B" w14:textId="3DD6CDEA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</w:rPr>
            </w:pPr>
            <w:r w:rsidRPr="001F1EAE">
              <w:rPr>
                <w:rFonts w:eastAsia="Times New Roman" w:cstheme="minorHAnsi"/>
                <w:sz w:val="22"/>
                <w:szCs w:val="22"/>
              </w:rPr>
              <w:t xml:space="preserve">Platformos matmenys (plotis, gylis) - </w:t>
            </w:r>
            <w:r w:rsidR="00CB4248">
              <w:rPr>
                <w:rFonts w:eastAsia="Times New Roman" w:cstheme="minorHAnsi"/>
                <w:sz w:val="22"/>
                <w:szCs w:val="22"/>
              </w:rPr>
              <w:t>_____.</w:t>
            </w:r>
          </w:p>
        </w:tc>
        <w:tc>
          <w:tcPr>
            <w:tcW w:w="3512" w:type="dxa"/>
          </w:tcPr>
          <w:p w14:paraId="364AF101" w14:textId="77777777" w:rsidR="007F3148" w:rsidRPr="00AF7D22" w:rsidRDefault="007F31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7F3148" w:rsidRPr="00AF7D22" w14:paraId="50A74B5F" w14:textId="77777777" w:rsidTr="008F6A35">
        <w:trPr>
          <w:trHeight w:val="695"/>
        </w:trPr>
        <w:tc>
          <w:tcPr>
            <w:tcW w:w="562" w:type="dxa"/>
          </w:tcPr>
          <w:p w14:paraId="43C5AD84" w14:textId="44446B7D" w:rsidR="007F3148" w:rsidRDefault="007F3148" w:rsidP="007F31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14:paraId="119E758D" w14:textId="3B79069A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Sustojimų skaičius – </w:t>
            </w:r>
            <w:r w:rsidR="00ED1FB9">
              <w:rPr>
                <w:rFonts w:eastAsia="Times New Roman" w:cstheme="minorHAnsi"/>
              </w:rPr>
              <w:t>3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(</w:t>
            </w:r>
            <w:r w:rsidRPr="001F1EAE">
              <w:rPr>
                <w:rFonts w:eastAsia="Times New Roman" w:cstheme="minorHAnsi"/>
                <w:sz w:val="22"/>
                <w:szCs w:val="22"/>
              </w:rPr>
              <w:t xml:space="preserve"> starto vieta</w:t>
            </w:r>
            <w:r w:rsidR="00ED1FB9">
              <w:rPr>
                <w:rFonts w:eastAsia="Times New Roman" w:cstheme="minorHAnsi"/>
              </w:rPr>
              <w:t>,</w:t>
            </w:r>
            <w:r w:rsidRPr="001F1EAE">
              <w:rPr>
                <w:rFonts w:eastAsia="Times New Roman" w:cstheme="minorHAnsi"/>
                <w:sz w:val="22"/>
                <w:szCs w:val="22"/>
              </w:rPr>
              <w:t xml:space="preserve"> finišo vieta</w:t>
            </w:r>
            <w:r w:rsidR="00ED1FB9">
              <w:rPr>
                <w:rFonts w:eastAsia="Times New Roman" w:cstheme="minorHAnsi"/>
                <w:sz w:val="22"/>
                <w:szCs w:val="22"/>
              </w:rPr>
              <w:t xml:space="preserve"> ir tarpinis sustojimas</w:t>
            </w:r>
            <w:r w:rsidRPr="001F1EAE">
              <w:rPr>
                <w:rFonts w:eastAsia="Times New Roman" w:cstheme="minorHAnsi"/>
                <w:sz w:val="22"/>
                <w:szCs w:val="22"/>
              </w:rPr>
              <w:t>)</w:t>
            </w: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14:paraId="07105879" w14:textId="093C6D71" w:rsidR="007F3148" w:rsidRPr="001F1EAE" w:rsidRDefault="007F3148" w:rsidP="007F31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1F1EAE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Sustojimų skaičius – </w:t>
            </w:r>
            <w:r w:rsidR="00CB4248">
              <w:rPr>
                <w:rFonts w:eastAsia="Times New Roman" w:cstheme="minorHAnsi"/>
                <w:sz w:val="22"/>
                <w:szCs w:val="22"/>
                <w:lang w:eastAsia="en-US"/>
              </w:rPr>
              <w:t>___.</w:t>
            </w:r>
          </w:p>
        </w:tc>
        <w:tc>
          <w:tcPr>
            <w:tcW w:w="3512" w:type="dxa"/>
          </w:tcPr>
          <w:p w14:paraId="191EE0EB" w14:textId="77777777" w:rsidR="007F3148" w:rsidRPr="00AF7D22" w:rsidRDefault="007F3148" w:rsidP="007F31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25E27730" w14:textId="77777777" w:rsidTr="008F6A35">
        <w:trPr>
          <w:trHeight w:val="695"/>
        </w:trPr>
        <w:tc>
          <w:tcPr>
            <w:tcW w:w="562" w:type="dxa"/>
          </w:tcPr>
          <w:p w14:paraId="2A8D28BA" w14:textId="63D2CC24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5387" w:type="dxa"/>
          </w:tcPr>
          <w:p w14:paraId="0460228B" w14:textId="09FC7849" w:rsidR="00CB4248" w:rsidRPr="001F1EAE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>Pavaros maitinimas 230 V 50Hz.</w:t>
            </w:r>
          </w:p>
        </w:tc>
        <w:tc>
          <w:tcPr>
            <w:tcW w:w="5812" w:type="dxa"/>
          </w:tcPr>
          <w:p w14:paraId="7719E018" w14:textId="385D7E1E" w:rsidR="00CB4248" w:rsidRPr="001F1EAE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6D603B">
              <w:rPr>
                <w:rFonts w:eastAsia="Times New Roman" w:cstheme="minorHAnsi"/>
              </w:rPr>
              <w:t xml:space="preserve">Pavaros maitinimas </w:t>
            </w:r>
            <w:r w:rsidRPr="001F1EAE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 xml:space="preserve"> ______ V ____ Hz .</w:t>
            </w:r>
          </w:p>
        </w:tc>
        <w:tc>
          <w:tcPr>
            <w:tcW w:w="3512" w:type="dxa"/>
          </w:tcPr>
          <w:p w14:paraId="36B7025D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29C2DCC6" w14:textId="77777777" w:rsidTr="008F6A35">
        <w:trPr>
          <w:trHeight w:val="695"/>
        </w:trPr>
        <w:tc>
          <w:tcPr>
            <w:tcW w:w="562" w:type="dxa"/>
          </w:tcPr>
          <w:p w14:paraId="5E22E9CE" w14:textId="04D297C6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5387" w:type="dxa"/>
          </w:tcPr>
          <w:p w14:paraId="7C70598D" w14:textId="4A7A2021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>Pavara elektrinė 24V, maitinama iš baterijos.</w:t>
            </w:r>
          </w:p>
        </w:tc>
        <w:tc>
          <w:tcPr>
            <w:tcW w:w="5812" w:type="dxa"/>
          </w:tcPr>
          <w:p w14:paraId="7D286EA1" w14:textId="4A2F7259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 xml:space="preserve">Pavara elektrinė 24V </w:t>
            </w:r>
            <w:r w:rsidRPr="00EF5F03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</w:t>
            </w:r>
            <w:r w:rsidRPr="006D603B">
              <w:rPr>
                <w:rFonts w:eastAsia="Times New Roman" w:cstheme="minorHAnsi"/>
              </w:rPr>
              <w:t>,</w:t>
            </w:r>
            <w:r w:rsidRPr="006D603B">
              <w:rPr>
                <w:rFonts w:eastAsia="Times New Roman" w:cstheme="minorHAnsi"/>
                <w:sz w:val="22"/>
                <w:szCs w:val="22"/>
              </w:rPr>
              <w:t xml:space="preserve"> maitinama iš baterijos </w:t>
            </w:r>
            <w:r w:rsidRPr="00EF5F03">
              <w:rPr>
                <w:rFonts w:eastAsia="Times New Roman" w:cstheme="minorHAnsi"/>
                <w:sz w:val="22"/>
                <w:szCs w:val="22"/>
              </w:rPr>
              <w:t xml:space="preserve">– </w:t>
            </w:r>
            <w:r w:rsidRPr="006D603B">
              <w:rPr>
                <w:rFonts w:eastAsia="Times New Roman" w:cstheme="minorHAnsi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</w:rPr>
              <w:t xml:space="preserve"> </w:t>
            </w:r>
            <w:r w:rsidRPr="00EF5F03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132912CC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6D25F4FE" w14:textId="77777777" w:rsidTr="008F6A35">
        <w:trPr>
          <w:trHeight w:val="695"/>
        </w:trPr>
        <w:tc>
          <w:tcPr>
            <w:tcW w:w="562" w:type="dxa"/>
          </w:tcPr>
          <w:p w14:paraId="0B6A4A69" w14:textId="7CEB6858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07B5493B" w14:textId="23DA1B87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>Galingumas 0,5kW.</w:t>
            </w:r>
          </w:p>
        </w:tc>
        <w:tc>
          <w:tcPr>
            <w:tcW w:w="5812" w:type="dxa"/>
          </w:tcPr>
          <w:p w14:paraId="50C720EB" w14:textId="22959AF8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 xml:space="preserve">Galingumas - </w:t>
            </w:r>
            <w:r>
              <w:rPr>
                <w:rFonts w:eastAsia="Times New Roman" w:cstheme="minorHAnsi"/>
                <w:sz w:val="22"/>
                <w:szCs w:val="22"/>
              </w:rPr>
              <w:t>___.</w:t>
            </w:r>
          </w:p>
        </w:tc>
        <w:tc>
          <w:tcPr>
            <w:tcW w:w="3512" w:type="dxa"/>
          </w:tcPr>
          <w:p w14:paraId="0246B1F7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6E738921" w14:textId="77777777" w:rsidTr="008F6A35">
        <w:trPr>
          <w:trHeight w:val="695"/>
        </w:trPr>
        <w:tc>
          <w:tcPr>
            <w:tcW w:w="562" w:type="dxa"/>
          </w:tcPr>
          <w:p w14:paraId="2AF7673B" w14:textId="3D080FCF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14:paraId="70400D9F" w14:textId="59CD3719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  <w:sz w:val="22"/>
                <w:szCs w:val="22"/>
              </w:rPr>
              <w:t>Spalva  RAL 7035 ar panašaus/artimo atspalvio.</w:t>
            </w:r>
          </w:p>
        </w:tc>
        <w:tc>
          <w:tcPr>
            <w:tcW w:w="5812" w:type="dxa"/>
          </w:tcPr>
          <w:p w14:paraId="64578462" w14:textId="3C8D0146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6D603B">
              <w:rPr>
                <w:rFonts w:eastAsia="Times New Roman" w:cstheme="minorHAnsi"/>
              </w:rPr>
              <w:t xml:space="preserve">Spalva - </w:t>
            </w:r>
            <w:r>
              <w:rPr>
                <w:rFonts w:eastAsia="Times New Roman" w:cstheme="minorHAnsi"/>
              </w:rPr>
              <w:t>______________.</w:t>
            </w:r>
          </w:p>
        </w:tc>
        <w:tc>
          <w:tcPr>
            <w:tcW w:w="3512" w:type="dxa"/>
          </w:tcPr>
          <w:p w14:paraId="0C7E9053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6EC018CB" w14:textId="77777777" w:rsidTr="008F6A35">
        <w:trPr>
          <w:trHeight w:val="695"/>
        </w:trPr>
        <w:tc>
          <w:tcPr>
            <w:tcW w:w="562" w:type="dxa"/>
          </w:tcPr>
          <w:p w14:paraId="1FE1A1BD" w14:textId="5A796D00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14:paraId="2E069100" w14:textId="3B23BC02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</w:rPr>
              <w:t>Valdymas</w:t>
            </w:r>
            <w:r>
              <w:rPr>
                <w:rFonts w:eastAsia="Times New Roman" w:cstheme="minorHAnsi"/>
              </w:rPr>
              <w:t>.</w:t>
            </w:r>
            <w:r w:rsidRPr="00AF447C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</w:rPr>
              <w:t>K</w:t>
            </w:r>
            <w:r w:rsidRPr="00AF447C">
              <w:rPr>
                <w:rFonts w:eastAsia="Times New Roman" w:cstheme="minorHAnsi"/>
                <w:sz w:val="22"/>
                <w:szCs w:val="22"/>
              </w:rPr>
              <w:t>eltuvo iškvietimas distanciniu pultu. Keltuvo valdymas įrengtas ant platformos. Avarinio stabdymo mygtukas.</w:t>
            </w:r>
          </w:p>
        </w:tc>
        <w:tc>
          <w:tcPr>
            <w:tcW w:w="5812" w:type="dxa"/>
          </w:tcPr>
          <w:p w14:paraId="64F06CCB" w14:textId="77777777" w:rsidR="00CB4248" w:rsidRPr="00AF447C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iškvietimas distanciniu pultu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768AA04D" w14:textId="77777777" w:rsidR="00CB4248" w:rsidRPr="00AF447C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eastAsia="Times New Roman" w:cstheme="minorHAnsi"/>
              </w:rPr>
              <w:t xml:space="preserve">Keltuvo valdymas įrengtas ant platformos – 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  <w:r w:rsidRPr="00AF447C">
              <w:rPr>
                <w:rFonts w:eastAsia="Times New Roman" w:cstheme="minorHAnsi"/>
              </w:rPr>
              <w:t xml:space="preserve">  </w:t>
            </w:r>
          </w:p>
          <w:p w14:paraId="4CF56F76" w14:textId="3F34B424" w:rsidR="00CB4248" w:rsidRPr="006D603B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AF447C">
              <w:rPr>
                <w:rFonts w:eastAsia="Times New Roman" w:cstheme="minorHAnsi"/>
                <w:sz w:val="22"/>
                <w:szCs w:val="22"/>
              </w:rPr>
              <w:t xml:space="preserve">Avarinio stabdymo mygtukas –  </w:t>
            </w:r>
            <w:r w:rsidRPr="00AF447C">
              <w:rPr>
                <w:rFonts w:eastAsia="Times New Roman" w:cstheme="minorHAnsi"/>
                <w:color w:val="A6A6A6" w:themeColor="background1" w:themeShade="A6"/>
                <w:sz w:val="22"/>
                <w:szCs w:val="22"/>
              </w:rPr>
              <w:t>Taip / Ne.</w:t>
            </w:r>
          </w:p>
        </w:tc>
        <w:tc>
          <w:tcPr>
            <w:tcW w:w="3512" w:type="dxa"/>
          </w:tcPr>
          <w:p w14:paraId="7EC1E020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3026A2C9" w14:textId="77777777" w:rsidTr="008F6A35">
        <w:trPr>
          <w:trHeight w:val="695"/>
        </w:trPr>
        <w:tc>
          <w:tcPr>
            <w:tcW w:w="562" w:type="dxa"/>
          </w:tcPr>
          <w:p w14:paraId="42D02F18" w14:textId="198D213C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5387" w:type="dxa"/>
          </w:tcPr>
          <w:p w14:paraId="47AB7513" w14:textId="5D28D66F" w:rsidR="00CB4248" w:rsidRPr="00AF447C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eastAsia="Times New Roman" w:cstheme="minorHAnsi"/>
                <w:sz w:val="22"/>
                <w:szCs w:val="22"/>
              </w:rPr>
            </w:pPr>
            <w:r w:rsidRPr="00AF447C">
              <w:rPr>
                <w:rFonts w:cstheme="minorHAnsi"/>
                <w:sz w:val="22"/>
                <w:szCs w:val="22"/>
              </w:rPr>
              <w:t>Tvirtinimas stulpeliais ant laiptų pakopų</w:t>
            </w:r>
            <w:r>
              <w:rPr>
                <w:rFonts w:cstheme="minorHAnsi"/>
              </w:rPr>
              <w:t>.</w:t>
            </w:r>
          </w:p>
        </w:tc>
        <w:tc>
          <w:tcPr>
            <w:tcW w:w="5812" w:type="dxa"/>
          </w:tcPr>
          <w:p w14:paraId="17B72D13" w14:textId="02B74C60" w:rsidR="00CB4248" w:rsidRPr="00AF447C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AF447C">
              <w:rPr>
                <w:rFonts w:cstheme="minorHAnsi"/>
              </w:rPr>
              <w:t xml:space="preserve">Tvirtinimas stulpeliais ant laiptų pakopų </w:t>
            </w:r>
            <w:r w:rsidRPr="00AF447C">
              <w:rPr>
                <w:rFonts w:eastAsia="Times New Roman" w:cstheme="minorHAnsi"/>
              </w:rPr>
              <w:t>–</w:t>
            </w:r>
            <w:r w:rsidRPr="00AF447C"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6948FD34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4A3FE997" w14:textId="77777777" w:rsidTr="008F6A35">
        <w:trPr>
          <w:trHeight w:val="695"/>
        </w:trPr>
        <w:tc>
          <w:tcPr>
            <w:tcW w:w="562" w:type="dxa"/>
          </w:tcPr>
          <w:p w14:paraId="14913D74" w14:textId="68E721C9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5387" w:type="dxa"/>
          </w:tcPr>
          <w:p w14:paraId="10322487" w14:textId="2CFF0947" w:rsidR="00CB4248" w:rsidRPr="008804D0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rampomis.</w:t>
            </w:r>
          </w:p>
          <w:p w14:paraId="22EF4C41" w14:textId="4C72F24C" w:rsidR="00CB4248" w:rsidRPr="00AF447C" w:rsidRDefault="00CB4248" w:rsidP="00CB4248">
            <w:pPr>
              <w:tabs>
                <w:tab w:val="left" w:pos="426"/>
                <w:tab w:val="left" w:pos="3261"/>
                <w:tab w:val="left" w:pos="3402"/>
              </w:tabs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804D0">
              <w:rPr>
                <w:rFonts w:cstheme="minorHAnsi"/>
                <w:sz w:val="22"/>
                <w:szCs w:val="22"/>
              </w:rPr>
              <w:t xml:space="preserve">Platforma turi turėti užlenkimo funkciją starto ir finišo stovėjimo vietose (pirmame </w:t>
            </w:r>
            <w:r>
              <w:rPr>
                <w:rFonts w:cstheme="minorHAnsi"/>
                <w:sz w:val="22"/>
                <w:szCs w:val="22"/>
              </w:rPr>
              <w:t xml:space="preserve">aukšte </w:t>
            </w:r>
            <w:r w:rsidRPr="008804D0">
              <w:rPr>
                <w:rFonts w:cstheme="minorHAnsi"/>
                <w:sz w:val="22"/>
                <w:szCs w:val="22"/>
              </w:rPr>
              <w:t xml:space="preserve">ir </w:t>
            </w:r>
            <w:r>
              <w:rPr>
                <w:rFonts w:cstheme="minorHAnsi"/>
                <w:sz w:val="22"/>
                <w:szCs w:val="22"/>
              </w:rPr>
              <w:t>pusrūsyje</w:t>
            </w:r>
            <w:r w:rsidRPr="008804D0">
              <w:rPr>
                <w:rFonts w:cstheme="minorHAnsi"/>
                <w:sz w:val="22"/>
                <w:szCs w:val="22"/>
              </w:rPr>
              <w:t>).</w:t>
            </w:r>
          </w:p>
        </w:tc>
        <w:tc>
          <w:tcPr>
            <w:tcW w:w="5812" w:type="dxa"/>
          </w:tcPr>
          <w:p w14:paraId="7293EC05" w14:textId="3A794550" w:rsidR="00CB4248" w:rsidRPr="008804D0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Platforma s</w:t>
            </w:r>
            <w:r w:rsidRPr="008804D0">
              <w:rPr>
                <w:rFonts w:cstheme="minorHAnsi"/>
              </w:rPr>
              <w:t>u laikymuisi skirtais turėklais ir su nuvažiavimo rampomis</w:t>
            </w:r>
            <w:r w:rsidR="00ED67A2"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514D2D88" w14:textId="425F27C7" w:rsidR="00CB4248" w:rsidRPr="00AF447C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804D0">
              <w:rPr>
                <w:rFonts w:cstheme="minorHAnsi"/>
              </w:rPr>
              <w:t xml:space="preserve">Platforma </w:t>
            </w:r>
            <w:r>
              <w:rPr>
                <w:rFonts w:cstheme="minorHAnsi"/>
              </w:rPr>
              <w:t>turi</w:t>
            </w:r>
            <w:r w:rsidRPr="008804D0">
              <w:rPr>
                <w:rFonts w:cstheme="minorHAnsi"/>
              </w:rPr>
              <w:t xml:space="preserve"> užlenkimo funkciją starto ir finišo stovėjimo vietose (pirmame</w:t>
            </w:r>
            <w:r>
              <w:rPr>
                <w:rFonts w:cstheme="minorHAnsi"/>
              </w:rPr>
              <w:t xml:space="preserve"> aukšte</w:t>
            </w:r>
            <w:r w:rsidRPr="008804D0">
              <w:rPr>
                <w:rFonts w:cstheme="minorHAnsi"/>
              </w:rPr>
              <w:t xml:space="preserve"> ir </w:t>
            </w:r>
            <w:r>
              <w:rPr>
                <w:rFonts w:cstheme="minorHAnsi"/>
              </w:rPr>
              <w:t>pusrūsyje</w:t>
            </w:r>
            <w:r w:rsidRPr="008804D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AF447C">
              <w:rPr>
                <w:rFonts w:eastAsia="Times New Roman" w:cstheme="minorHAnsi"/>
              </w:rPr>
              <w:t xml:space="preserve">– </w:t>
            </w:r>
            <w:r w:rsidRPr="00AF447C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18D8A508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1CD7035C" w14:textId="77777777" w:rsidTr="008F6A35">
        <w:trPr>
          <w:trHeight w:val="695"/>
        </w:trPr>
        <w:tc>
          <w:tcPr>
            <w:tcW w:w="562" w:type="dxa"/>
          </w:tcPr>
          <w:p w14:paraId="514649EC" w14:textId="394A142E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5387" w:type="dxa"/>
          </w:tcPr>
          <w:p w14:paraId="108ED48E" w14:textId="020A30CE" w:rsidR="00CB4248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Fonts w:cstheme="minorHAnsi"/>
                <w:color w:val="000000"/>
              </w:rPr>
              <w:t xml:space="preserve">Pažymėtas CE ženklu ir atitinka </w:t>
            </w:r>
            <w:r w:rsidRPr="00872F3D">
              <w:rPr>
                <w:rFonts w:cstheme="minorHAnsi"/>
              </w:rPr>
              <w:t>Mašinų direktyvą</w:t>
            </w:r>
            <w:r w:rsidRPr="00872F3D"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cstheme="minorHAnsi"/>
              </w:rPr>
              <w:t xml:space="preserve">2006/42 EB. 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  <w:t xml:space="preserve"> EN 81-40.</w:t>
            </w:r>
          </w:p>
        </w:tc>
        <w:tc>
          <w:tcPr>
            <w:tcW w:w="5812" w:type="dxa"/>
          </w:tcPr>
          <w:p w14:paraId="5BFF1125" w14:textId="77777777" w:rsidR="00CB4248" w:rsidRPr="00872F3D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Fonts w:cstheme="minorHAnsi"/>
                <w:color w:val="000000"/>
              </w:rPr>
              <w:t xml:space="preserve">Pažymėtas CE ženklu ir atitinka </w:t>
            </w:r>
            <w:r w:rsidRPr="00872F3D">
              <w:rPr>
                <w:rFonts w:cstheme="minorHAnsi"/>
              </w:rPr>
              <w:t>Mašinų direktyvą</w:t>
            </w:r>
            <w:r w:rsidRPr="00872F3D"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cstheme="minorHAnsi"/>
              </w:rPr>
              <w:t xml:space="preserve">2006/42 EB </w:t>
            </w:r>
            <w:r w:rsidRPr="00872F3D">
              <w:rPr>
                <w:rFonts w:eastAsia="Times New Roman" w:cstheme="minorHAnsi"/>
              </w:rPr>
              <w:t xml:space="preserve">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  <w:p w14:paraId="527CFBB0" w14:textId="6341AF21" w:rsidR="00CB4248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</w:rPr>
            </w:pP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Atitinka standartą</w:t>
            </w:r>
            <w:r w:rsidRPr="00872F3D"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  <w:t xml:space="preserve"> EN 81-40</w:t>
            </w:r>
            <w:r w:rsidRPr="00872F3D">
              <w:rPr>
                <w:rFonts w:eastAsia="Times New Roman" w:cstheme="minorHAnsi"/>
              </w:rPr>
              <w:t xml:space="preserve"> 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1FD0804E" w14:textId="77777777" w:rsidR="00CB4248" w:rsidRPr="00AF7D22" w:rsidRDefault="00CB4248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</w:tc>
      </w:tr>
      <w:tr w:rsidR="00CB4248" w:rsidRPr="00AF7D22" w14:paraId="09846DC8" w14:textId="77777777" w:rsidTr="008F6A35">
        <w:trPr>
          <w:trHeight w:val="695"/>
        </w:trPr>
        <w:tc>
          <w:tcPr>
            <w:tcW w:w="562" w:type="dxa"/>
          </w:tcPr>
          <w:p w14:paraId="70540904" w14:textId="135914FE" w:rsidR="00CB4248" w:rsidRDefault="00CB4248" w:rsidP="00CB4248">
            <w:pPr>
              <w:tabs>
                <w:tab w:val="left" w:pos="311"/>
              </w:tabs>
              <w:spacing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5387" w:type="dxa"/>
          </w:tcPr>
          <w:p w14:paraId="62EAE433" w14:textId="3914EFE1" w:rsidR="00CB4248" w:rsidRPr="00872F3D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color w:val="000000"/>
              </w:rPr>
            </w:pPr>
            <w:r w:rsidRPr="00F50070">
              <w:rPr>
                <w:rFonts w:cstheme="minorHAnsi"/>
                <w:color w:val="000000"/>
              </w:rPr>
              <w:t>Tiekėjas turi demontuoti įrengtą metalinį turėklą ir atlikti apdailos darbus demontavimo vietose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5812" w:type="dxa"/>
          </w:tcPr>
          <w:p w14:paraId="68415B35" w14:textId="321F86BE" w:rsidR="00CB4248" w:rsidRPr="00872F3D" w:rsidRDefault="00CB4248" w:rsidP="00CB4248">
            <w:pPr>
              <w:pStyle w:val="Sraopastraipa"/>
              <w:tabs>
                <w:tab w:val="left" w:pos="426"/>
                <w:tab w:val="left" w:pos="3261"/>
                <w:tab w:val="left" w:pos="3402"/>
              </w:tabs>
              <w:spacing w:after="0" w:line="240" w:lineRule="auto"/>
              <w:ind w:left="0"/>
              <w:rPr>
                <w:rFonts w:cstheme="minorHAnsi"/>
                <w:color w:val="000000"/>
              </w:rPr>
            </w:pPr>
            <w:r w:rsidRPr="00F50070">
              <w:rPr>
                <w:rFonts w:cstheme="minorHAnsi"/>
                <w:color w:val="000000"/>
              </w:rPr>
              <w:t>Tiekėjas demontuo</w:t>
            </w:r>
            <w:r>
              <w:rPr>
                <w:rFonts w:cstheme="minorHAnsi"/>
                <w:color w:val="000000"/>
              </w:rPr>
              <w:t>s</w:t>
            </w:r>
            <w:r w:rsidRPr="00F50070">
              <w:rPr>
                <w:rFonts w:cstheme="minorHAnsi"/>
                <w:color w:val="000000"/>
              </w:rPr>
              <w:t xml:space="preserve"> įrengtą metalinį turėklą ir atlik</w:t>
            </w:r>
            <w:r>
              <w:rPr>
                <w:rFonts w:cstheme="minorHAnsi"/>
                <w:color w:val="000000"/>
              </w:rPr>
              <w:t>s</w:t>
            </w:r>
            <w:r w:rsidRPr="00F50070">
              <w:rPr>
                <w:rFonts w:cstheme="minorHAnsi"/>
                <w:color w:val="000000"/>
              </w:rPr>
              <w:t xml:space="preserve"> apdailos darbus demontavimo vietose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72F3D">
              <w:rPr>
                <w:rFonts w:eastAsia="Times New Roman" w:cstheme="minorHAnsi"/>
              </w:rPr>
              <w:t xml:space="preserve">– </w:t>
            </w:r>
            <w:r w:rsidRPr="00872F3D">
              <w:rPr>
                <w:rFonts w:eastAsia="Times New Roman" w:cstheme="minorHAnsi"/>
                <w:color w:val="A6A6A6" w:themeColor="background1" w:themeShade="A6"/>
              </w:rPr>
              <w:t>Taip / Ne.</w:t>
            </w:r>
          </w:p>
        </w:tc>
        <w:tc>
          <w:tcPr>
            <w:tcW w:w="3512" w:type="dxa"/>
          </w:tcPr>
          <w:p w14:paraId="2E54E290" w14:textId="42080F7D" w:rsidR="00CB4248" w:rsidRPr="00AF7D22" w:rsidRDefault="00CF7A80" w:rsidP="00CB4248">
            <w:pPr>
              <w:spacing w:line="240" w:lineRule="auto"/>
              <w:ind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</w:tbl>
    <w:p w14:paraId="22AC5944" w14:textId="77777777" w:rsidR="0082762B" w:rsidRDefault="0082762B" w:rsidP="002E1544">
      <w:pPr>
        <w:ind w:firstLine="0"/>
      </w:pPr>
    </w:p>
    <w:p w14:paraId="4ADC3A73" w14:textId="77777777" w:rsidR="00872F3D" w:rsidRDefault="00872F3D" w:rsidP="002E1544">
      <w:pPr>
        <w:ind w:firstLine="0"/>
      </w:pPr>
    </w:p>
    <w:p w14:paraId="0B228B0C" w14:textId="674DB8CE" w:rsidR="00541D3E" w:rsidRPr="001411DE" w:rsidRDefault="009A15A7" w:rsidP="00541D3E">
      <w:pPr>
        <w:spacing w:line="240" w:lineRule="auto"/>
        <w:ind w:firstLine="0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</w:p>
    <w:tbl>
      <w:tblPr>
        <w:tblW w:w="1247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5286"/>
      </w:tblGrid>
      <w:tr w:rsidR="00541D3E" w:rsidRPr="00BF70E7" w14:paraId="318CEACE" w14:textId="77777777" w:rsidTr="00011C1A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D0E1F" w14:textId="77777777" w:rsidR="00541D3E" w:rsidRPr="00BF70E7" w:rsidRDefault="00541D3E" w:rsidP="00011C1A">
            <w:pPr>
              <w:spacing w:line="240" w:lineRule="auto"/>
              <w:ind w:firstLine="0"/>
              <w:jc w:val="left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  <w:r w:rsidRPr="00BF70E7"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  <w:t>(Tiekėjo arba jo įgalioto asmens pareigų pavadinimas)</w:t>
            </w:r>
          </w:p>
          <w:p w14:paraId="0C538F09" w14:textId="77777777" w:rsidR="00541D3E" w:rsidRPr="00BF70E7" w:rsidRDefault="00541D3E" w:rsidP="00C4568F">
            <w:pPr>
              <w:spacing w:line="240" w:lineRule="auto"/>
              <w:ind w:firstLine="0"/>
              <w:jc w:val="left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  <w:r w:rsidRPr="00BF70E7"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  <w:t>A.V.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CA30297" w14:textId="77777777" w:rsidR="00541D3E" w:rsidRPr="00BF70E7" w:rsidRDefault="00541D3E" w:rsidP="00C4568F">
            <w:pPr>
              <w:spacing w:line="240" w:lineRule="auto"/>
              <w:ind w:firstLine="0"/>
              <w:jc w:val="left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74F26" w14:textId="77777777" w:rsidR="00541D3E" w:rsidRPr="00BF70E7" w:rsidRDefault="00541D3E" w:rsidP="00C4568F">
            <w:pPr>
              <w:spacing w:line="240" w:lineRule="auto"/>
              <w:ind w:firstLine="0"/>
              <w:jc w:val="center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  <w:r w:rsidRPr="00BF70E7"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19414AE" w14:textId="77777777" w:rsidR="00541D3E" w:rsidRPr="00BF70E7" w:rsidRDefault="00541D3E" w:rsidP="00C4568F">
            <w:pPr>
              <w:spacing w:line="240" w:lineRule="auto"/>
              <w:ind w:firstLine="0"/>
              <w:jc w:val="left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A5A09" w14:textId="77777777" w:rsidR="00541D3E" w:rsidRPr="00BF70E7" w:rsidRDefault="00541D3E" w:rsidP="00011C1A">
            <w:pPr>
              <w:spacing w:line="240" w:lineRule="auto"/>
              <w:ind w:firstLine="0"/>
              <w:jc w:val="center"/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</w:pPr>
            <w:r w:rsidRPr="00BF70E7">
              <w:rPr>
                <w:rFonts w:eastAsia="Times New Roman" w:cstheme="minorHAnsi"/>
                <w:iCs/>
                <w:color w:val="000000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09262723" w14:textId="77777777" w:rsidR="00541D3E" w:rsidRDefault="00541D3E" w:rsidP="002E1544">
      <w:pPr>
        <w:ind w:firstLine="0"/>
      </w:pPr>
    </w:p>
    <w:sectPr w:rsidR="00541D3E" w:rsidSect="00805660">
      <w:pgSz w:w="16838" w:h="11906" w:orient="landscape" w:code="9"/>
      <w:pgMar w:top="993" w:right="1134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DB"/>
    <w:multiLevelType w:val="hybridMultilevel"/>
    <w:tmpl w:val="37144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64B1"/>
    <w:multiLevelType w:val="hybridMultilevel"/>
    <w:tmpl w:val="2B8E7256"/>
    <w:lvl w:ilvl="0" w:tplc="CF045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5247"/>
    <w:multiLevelType w:val="hybridMultilevel"/>
    <w:tmpl w:val="EFA4FDE4"/>
    <w:lvl w:ilvl="0" w:tplc="7AB85CB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C2371"/>
    <w:multiLevelType w:val="hybridMultilevel"/>
    <w:tmpl w:val="79C61A3E"/>
    <w:lvl w:ilvl="0" w:tplc="2C1C7D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67F72"/>
    <w:multiLevelType w:val="hybridMultilevel"/>
    <w:tmpl w:val="37144424"/>
    <w:lvl w:ilvl="0" w:tplc="1B18B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E318E"/>
    <w:multiLevelType w:val="multilevel"/>
    <w:tmpl w:val="DEB8E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7373BCC"/>
    <w:multiLevelType w:val="hybridMultilevel"/>
    <w:tmpl w:val="666CAC80"/>
    <w:lvl w:ilvl="0" w:tplc="4DDC8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07DA"/>
    <w:multiLevelType w:val="multilevel"/>
    <w:tmpl w:val="8424B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901EAC"/>
    <w:multiLevelType w:val="hybridMultilevel"/>
    <w:tmpl w:val="8ED89F38"/>
    <w:lvl w:ilvl="0" w:tplc="AB6246F4">
      <w:start w:val="1"/>
      <w:numFmt w:val="decimal"/>
      <w:lvlText w:val="1.%1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1461F"/>
    <w:multiLevelType w:val="hybridMultilevel"/>
    <w:tmpl w:val="20F4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4881"/>
    <w:multiLevelType w:val="hybridMultilevel"/>
    <w:tmpl w:val="E322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E6E91"/>
    <w:multiLevelType w:val="hybridMultilevel"/>
    <w:tmpl w:val="7116D86C"/>
    <w:lvl w:ilvl="0" w:tplc="66F0A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7392A"/>
    <w:multiLevelType w:val="hybridMultilevel"/>
    <w:tmpl w:val="099CE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C2777"/>
    <w:multiLevelType w:val="hybridMultilevel"/>
    <w:tmpl w:val="7D3496DC"/>
    <w:lvl w:ilvl="0" w:tplc="112A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61EAA"/>
    <w:multiLevelType w:val="hybridMultilevel"/>
    <w:tmpl w:val="79C6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7141D"/>
    <w:multiLevelType w:val="hybridMultilevel"/>
    <w:tmpl w:val="0204AEC8"/>
    <w:lvl w:ilvl="0" w:tplc="B5144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74937"/>
    <w:multiLevelType w:val="hybridMultilevel"/>
    <w:tmpl w:val="666C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1744"/>
    <w:multiLevelType w:val="hybridMultilevel"/>
    <w:tmpl w:val="D868AC6E"/>
    <w:lvl w:ilvl="0" w:tplc="8C2AC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961391">
    <w:abstractNumId w:val="8"/>
  </w:num>
  <w:num w:numId="2" w16cid:durableId="806775147">
    <w:abstractNumId w:val="5"/>
  </w:num>
  <w:num w:numId="3" w16cid:durableId="891426654">
    <w:abstractNumId w:val="11"/>
  </w:num>
  <w:num w:numId="4" w16cid:durableId="1886093245">
    <w:abstractNumId w:val="3"/>
  </w:num>
  <w:num w:numId="5" w16cid:durableId="328868902">
    <w:abstractNumId w:val="6"/>
  </w:num>
  <w:num w:numId="6" w16cid:durableId="848985863">
    <w:abstractNumId w:val="4"/>
  </w:num>
  <w:num w:numId="7" w16cid:durableId="718357784">
    <w:abstractNumId w:val="13"/>
  </w:num>
  <w:num w:numId="8" w16cid:durableId="213322523">
    <w:abstractNumId w:val="14"/>
  </w:num>
  <w:num w:numId="9" w16cid:durableId="415128693">
    <w:abstractNumId w:val="16"/>
  </w:num>
  <w:num w:numId="10" w16cid:durableId="1844516423">
    <w:abstractNumId w:val="0"/>
  </w:num>
  <w:num w:numId="11" w16cid:durableId="1418820636">
    <w:abstractNumId w:val="17"/>
  </w:num>
  <w:num w:numId="12" w16cid:durableId="309797806">
    <w:abstractNumId w:val="10"/>
  </w:num>
  <w:num w:numId="13" w16cid:durableId="1711611078">
    <w:abstractNumId w:val="9"/>
  </w:num>
  <w:num w:numId="14" w16cid:durableId="1040739339">
    <w:abstractNumId w:val="2"/>
  </w:num>
  <w:num w:numId="15" w16cid:durableId="419134710">
    <w:abstractNumId w:val="15"/>
  </w:num>
  <w:num w:numId="16" w16cid:durableId="1824079265">
    <w:abstractNumId w:val="12"/>
  </w:num>
  <w:num w:numId="17" w16cid:durableId="471873744">
    <w:abstractNumId w:val="1"/>
  </w:num>
  <w:num w:numId="18" w16cid:durableId="78971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4"/>
    <w:rsid w:val="00011C1A"/>
    <w:rsid w:val="00032E51"/>
    <w:rsid w:val="00087156"/>
    <w:rsid w:val="0010587B"/>
    <w:rsid w:val="00160A2C"/>
    <w:rsid w:val="001F1EAE"/>
    <w:rsid w:val="00210400"/>
    <w:rsid w:val="00254392"/>
    <w:rsid w:val="002E1544"/>
    <w:rsid w:val="00301F36"/>
    <w:rsid w:val="00314ADB"/>
    <w:rsid w:val="00372AC5"/>
    <w:rsid w:val="003745AC"/>
    <w:rsid w:val="003D0FD9"/>
    <w:rsid w:val="003D78EC"/>
    <w:rsid w:val="003E19AD"/>
    <w:rsid w:val="003E5544"/>
    <w:rsid w:val="003E5758"/>
    <w:rsid w:val="00403B19"/>
    <w:rsid w:val="0042042C"/>
    <w:rsid w:val="00437452"/>
    <w:rsid w:val="004559B6"/>
    <w:rsid w:val="004726C2"/>
    <w:rsid w:val="00477636"/>
    <w:rsid w:val="00496AB3"/>
    <w:rsid w:val="004A7D60"/>
    <w:rsid w:val="004B1893"/>
    <w:rsid w:val="004C32B9"/>
    <w:rsid w:val="004F1675"/>
    <w:rsid w:val="004F790F"/>
    <w:rsid w:val="00541D3E"/>
    <w:rsid w:val="005728D9"/>
    <w:rsid w:val="00575B29"/>
    <w:rsid w:val="005C006E"/>
    <w:rsid w:val="005E1E2B"/>
    <w:rsid w:val="00626722"/>
    <w:rsid w:val="006368CB"/>
    <w:rsid w:val="00645A24"/>
    <w:rsid w:val="006B14C1"/>
    <w:rsid w:val="006D603B"/>
    <w:rsid w:val="006E5F6E"/>
    <w:rsid w:val="007424DE"/>
    <w:rsid w:val="007F3148"/>
    <w:rsid w:val="00805660"/>
    <w:rsid w:val="0082762B"/>
    <w:rsid w:val="0084720D"/>
    <w:rsid w:val="00862E13"/>
    <w:rsid w:val="00872F3D"/>
    <w:rsid w:val="008804D0"/>
    <w:rsid w:val="00900851"/>
    <w:rsid w:val="0090134C"/>
    <w:rsid w:val="00930933"/>
    <w:rsid w:val="00933EF7"/>
    <w:rsid w:val="00955533"/>
    <w:rsid w:val="009854D8"/>
    <w:rsid w:val="009A15A7"/>
    <w:rsid w:val="009A2A95"/>
    <w:rsid w:val="009B297A"/>
    <w:rsid w:val="009C5949"/>
    <w:rsid w:val="009E471F"/>
    <w:rsid w:val="009E7105"/>
    <w:rsid w:val="00A31515"/>
    <w:rsid w:val="00A37C7C"/>
    <w:rsid w:val="00A54FBF"/>
    <w:rsid w:val="00A81DDB"/>
    <w:rsid w:val="00AF447C"/>
    <w:rsid w:val="00AF7D22"/>
    <w:rsid w:val="00B55CE9"/>
    <w:rsid w:val="00B6552A"/>
    <w:rsid w:val="00BA0F0E"/>
    <w:rsid w:val="00C02B54"/>
    <w:rsid w:val="00C43C29"/>
    <w:rsid w:val="00C730A1"/>
    <w:rsid w:val="00C8218D"/>
    <w:rsid w:val="00CB1A17"/>
    <w:rsid w:val="00CB4248"/>
    <w:rsid w:val="00CE50EB"/>
    <w:rsid w:val="00CF7A80"/>
    <w:rsid w:val="00D1484A"/>
    <w:rsid w:val="00D22F46"/>
    <w:rsid w:val="00D25C0C"/>
    <w:rsid w:val="00D5729F"/>
    <w:rsid w:val="00DF73F9"/>
    <w:rsid w:val="00E0371F"/>
    <w:rsid w:val="00E138FC"/>
    <w:rsid w:val="00E32B1F"/>
    <w:rsid w:val="00E73FC6"/>
    <w:rsid w:val="00E79B84"/>
    <w:rsid w:val="00E97888"/>
    <w:rsid w:val="00EB0F64"/>
    <w:rsid w:val="00EB6BA6"/>
    <w:rsid w:val="00ED05C4"/>
    <w:rsid w:val="00ED1FB9"/>
    <w:rsid w:val="00ED5E69"/>
    <w:rsid w:val="00ED67A2"/>
    <w:rsid w:val="00EF5F03"/>
    <w:rsid w:val="00F2448D"/>
    <w:rsid w:val="00F262C2"/>
    <w:rsid w:val="00F50070"/>
    <w:rsid w:val="00F661C2"/>
    <w:rsid w:val="00FC70B6"/>
    <w:rsid w:val="090DC3B6"/>
    <w:rsid w:val="2B2E65C6"/>
    <w:rsid w:val="69F79F12"/>
    <w:rsid w:val="6AF533FF"/>
    <w:rsid w:val="6BC78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9B10"/>
  <w15:chartTrackingRefBased/>
  <w15:docId w15:val="{C4E9A12F-13B9-412D-BB4E-81A42527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54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03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2E1544"/>
    <w:pPr>
      <w:spacing w:after="200" w:line="276" w:lineRule="auto"/>
      <w:ind w:left="720" w:firstLine="0"/>
      <w:contextualSpacing/>
      <w:jc w:val="left"/>
    </w:pPr>
    <w:rPr>
      <w:rFonts w:eastAsiaTheme="minorHAnsi"/>
      <w:sz w:val="22"/>
      <w:szCs w:val="22"/>
      <w:lang w:eastAsia="en-US"/>
    </w:rPr>
  </w:style>
  <w:style w:type="character" w:styleId="Hipersaitas">
    <w:name w:val="Hyperlink"/>
    <w:uiPriority w:val="99"/>
    <w:rsid w:val="002E1544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E1544"/>
    <w:pPr>
      <w:numPr>
        <w:ilvl w:val="1"/>
      </w:numPr>
      <w:spacing w:after="240" w:line="276" w:lineRule="auto"/>
      <w:ind w:firstLine="697"/>
      <w:jc w:val="left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E1544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E1544"/>
    <w:rPr>
      <w:kern w:val="0"/>
      <w:lang w:val="lt-LT"/>
      <w14:ligatures w14:val="none"/>
    </w:rPr>
  </w:style>
  <w:style w:type="paragraph" w:styleId="Pataisymai">
    <w:name w:val="Revision"/>
    <w:hidden/>
    <w:uiPriority w:val="99"/>
    <w:semiHidden/>
    <w:rsid w:val="009A2A95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00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00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006E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00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006E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0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normaltextrun">
    <w:name w:val="normaltextrun"/>
    <w:basedOn w:val="Numatytasispastraiposriftas"/>
    <w:rsid w:val="0088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38E62-4C32-447C-A73A-DBFDF4E2E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19265-4335-4CB0-9720-82CFA6B7D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400D4-F5D3-4C4C-99BC-01E33DC374B4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4.xml><?xml version="1.0" encoding="utf-8"?>
<ds:datastoreItem xmlns:ds="http://schemas.openxmlformats.org/officeDocument/2006/customXml" ds:itemID="{AC0B2FC8-7084-4B2A-8F7E-94000C289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Malinskienė</dc:creator>
  <cp:keywords/>
  <dc:description/>
  <cp:lastModifiedBy>Vita Malinskienė</cp:lastModifiedBy>
  <cp:revision>37</cp:revision>
  <dcterms:created xsi:type="dcterms:W3CDTF">2025-01-22T12:29:00Z</dcterms:created>
  <dcterms:modified xsi:type="dcterms:W3CDTF">2025-06-04T11:54:00Z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