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7437" w14:textId="3A00EE29" w:rsidR="00BB1129" w:rsidRDefault="00403728">
      <w:r w:rsidRPr="00403728">
        <w:t>Laba diena,</w:t>
      </w:r>
      <w:r w:rsidRPr="00403728">
        <w:br/>
      </w:r>
      <w:r w:rsidRPr="00403728">
        <w:br/>
        <w:t>informuojame, kad susipažinimo su pasiūlymais data nukeliama į 2026-06-16 10 val. 30 min.</w:t>
      </w:r>
      <w:r w:rsidRPr="00403728">
        <w:br/>
        <w:t>Pasiūlymų arba paraiškų dalyvauti pirkime pateikimo terminas: 2025-06-16 10 val.</w:t>
      </w:r>
    </w:p>
    <w:p w14:paraId="51FE0FFE" w14:textId="77777777" w:rsidR="00403728" w:rsidRDefault="00403728"/>
    <w:p w14:paraId="2ED5E7D4" w14:textId="77777777" w:rsidR="00403728" w:rsidRDefault="00403728"/>
    <w:sectPr w:rsidR="004037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28"/>
    <w:rsid w:val="00403728"/>
    <w:rsid w:val="004E0B9E"/>
    <w:rsid w:val="005135E0"/>
    <w:rsid w:val="0063424B"/>
    <w:rsid w:val="00B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0211"/>
  <w15:chartTrackingRefBased/>
  <w15:docId w15:val="{41F6EBE1-F672-4563-ABDD-16FE9652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3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3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3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3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3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3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3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3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3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3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3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372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372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37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37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37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37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3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3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3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37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37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372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3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372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3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2025-06-04T12:31:00Z</dcterms:created>
  <dcterms:modified xsi:type="dcterms:W3CDTF">2025-06-04T12:34:00Z</dcterms:modified>
</cp:coreProperties>
</file>