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FAA3" w14:textId="77777777" w:rsidR="00D8679D" w:rsidRDefault="00D8679D" w:rsidP="00D8679D">
      <w:pPr>
        <w:widowControl w:val="0"/>
        <w:tabs>
          <w:tab w:val="left" w:pos="900"/>
          <w:tab w:val="left" w:pos="1276"/>
          <w:tab w:val="left" w:pos="1418"/>
        </w:tabs>
        <w:jc w:val="both"/>
      </w:pPr>
    </w:p>
    <w:p w14:paraId="7415F10A" w14:textId="77777777" w:rsidR="00D8679D" w:rsidRPr="00FB5A15" w:rsidRDefault="00D8679D" w:rsidP="00D8679D">
      <w:pPr>
        <w:widowControl w:val="0"/>
        <w:tabs>
          <w:tab w:val="left" w:pos="900"/>
          <w:tab w:val="left" w:pos="1276"/>
          <w:tab w:val="left" w:pos="1418"/>
        </w:tabs>
        <w:ind w:left="851"/>
        <w:jc w:val="both"/>
      </w:pPr>
    </w:p>
    <w:tbl>
      <w:tblPr>
        <w:tblW w:w="2760" w:type="dxa"/>
        <w:tblInd w:w="6948" w:type="dxa"/>
        <w:tblLook w:val="01E0" w:firstRow="1" w:lastRow="1" w:firstColumn="1" w:lastColumn="1" w:noHBand="0" w:noVBand="0"/>
      </w:tblPr>
      <w:tblGrid>
        <w:gridCol w:w="2760"/>
      </w:tblGrid>
      <w:tr w:rsidR="00D8679D" w14:paraId="3C3EAD41" w14:textId="77777777" w:rsidTr="00776716">
        <w:tc>
          <w:tcPr>
            <w:tcW w:w="2760" w:type="dxa"/>
          </w:tcPr>
          <w:p w14:paraId="08CD04D2" w14:textId="77777777" w:rsidR="00D8679D" w:rsidRDefault="00D8679D" w:rsidP="00776716">
            <w:pPr>
              <w:widowControl w:val="0"/>
            </w:pPr>
            <w:r>
              <w:br w:type="page"/>
              <w:t xml:space="preserve">   Konkurso sąlygų aprašo</w:t>
            </w:r>
          </w:p>
        </w:tc>
      </w:tr>
      <w:tr w:rsidR="00D8679D" w14:paraId="6FB22615" w14:textId="77777777" w:rsidTr="00776716">
        <w:tc>
          <w:tcPr>
            <w:tcW w:w="2760" w:type="dxa"/>
          </w:tcPr>
          <w:p w14:paraId="4B895C99" w14:textId="77777777" w:rsidR="00D8679D" w:rsidRDefault="00D8679D" w:rsidP="00776716">
            <w:pPr>
              <w:widowControl w:val="0"/>
            </w:pPr>
            <w:r>
              <w:t xml:space="preserve">   1 priedas</w:t>
            </w:r>
          </w:p>
        </w:tc>
      </w:tr>
    </w:tbl>
    <w:p w14:paraId="206BDEEE" w14:textId="77777777" w:rsidR="00D8679D" w:rsidRDefault="00D8679D" w:rsidP="00D8679D">
      <w:pPr>
        <w:ind w:right="-178"/>
        <w:jc w:val="center"/>
        <w:rPr>
          <w:sz w:val="20"/>
          <w:szCs w:val="16"/>
        </w:rPr>
      </w:pPr>
    </w:p>
    <w:p w14:paraId="65540821" w14:textId="77777777" w:rsidR="00D8679D" w:rsidRPr="0060380E" w:rsidRDefault="00D8679D" w:rsidP="00D8679D">
      <w:pPr>
        <w:ind w:right="-178"/>
        <w:jc w:val="center"/>
        <w:rPr>
          <w:sz w:val="20"/>
          <w:szCs w:val="16"/>
          <w:highlight w:val="lightGray"/>
        </w:rPr>
      </w:pPr>
      <w:r w:rsidRPr="0060380E">
        <w:rPr>
          <w:sz w:val="20"/>
          <w:szCs w:val="16"/>
          <w:highlight w:val="lightGray"/>
        </w:rPr>
        <w:t>(Tiekėjo pavadinimas)</w:t>
      </w:r>
    </w:p>
    <w:p w14:paraId="63C8D89D" w14:textId="77777777" w:rsidR="00D8679D" w:rsidRPr="00B30895" w:rsidRDefault="00D8679D" w:rsidP="00D8679D">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2AFE31" w14:textId="77777777" w:rsidR="00D8679D" w:rsidRDefault="00D8679D" w:rsidP="00D8679D">
      <w:pPr>
        <w:widowControl w:val="0"/>
        <w:tabs>
          <w:tab w:val="center" w:pos="2520"/>
        </w:tabs>
        <w:jc w:val="both"/>
        <w:rPr>
          <w:szCs w:val="22"/>
          <w:u w:val="single"/>
        </w:rPr>
      </w:pPr>
    </w:p>
    <w:p w14:paraId="2B665AA5" w14:textId="77777777" w:rsidR="00D8679D" w:rsidRPr="00CD5CC1" w:rsidRDefault="00D8679D" w:rsidP="00D8679D">
      <w:pPr>
        <w:widowControl w:val="0"/>
        <w:tabs>
          <w:tab w:val="center" w:pos="2520"/>
        </w:tabs>
        <w:jc w:val="both"/>
        <w:rPr>
          <w:szCs w:val="22"/>
          <w:u w:val="single"/>
        </w:rPr>
      </w:pPr>
      <w:r>
        <w:rPr>
          <w:szCs w:val="22"/>
          <w:u w:val="single"/>
        </w:rPr>
        <w:t>Jotainių socialinės globos namams</w:t>
      </w:r>
    </w:p>
    <w:p w14:paraId="10B0324D" w14:textId="77777777" w:rsidR="00D8679D" w:rsidRDefault="00D8679D" w:rsidP="00D8679D">
      <w:pPr>
        <w:widowControl w:val="0"/>
        <w:tabs>
          <w:tab w:val="center" w:pos="2520"/>
        </w:tabs>
        <w:jc w:val="both"/>
        <w:rPr>
          <w:sz w:val="20"/>
          <w:szCs w:val="20"/>
        </w:rPr>
      </w:pPr>
      <w:r w:rsidRPr="00D84033">
        <w:rPr>
          <w:sz w:val="20"/>
          <w:szCs w:val="20"/>
        </w:rPr>
        <w:t xml:space="preserve"> </w:t>
      </w:r>
      <w:r>
        <w:rPr>
          <w:sz w:val="20"/>
          <w:szCs w:val="20"/>
        </w:rPr>
        <w:t>Dvaro g. 1 Jotainiai Panevėžio r.</w:t>
      </w:r>
    </w:p>
    <w:p w14:paraId="52867CF4" w14:textId="77777777" w:rsidR="00D8679D" w:rsidRDefault="00D8679D" w:rsidP="00D8679D">
      <w:pPr>
        <w:ind w:left="5400"/>
        <w:jc w:val="both"/>
      </w:pPr>
    </w:p>
    <w:p w14:paraId="0C747356" w14:textId="77777777" w:rsidR="00D8679D" w:rsidRPr="00D67B94" w:rsidRDefault="00D8679D" w:rsidP="00D8679D">
      <w:pPr>
        <w:jc w:val="center"/>
        <w:rPr>
          <w:b/>
        </w:rPr>
      </w:pPr>
      <w:r w:rsidRPr="00F92C3C">
        <w:rPr>
          <w:b/>
        </w:rPr>
        <w:t>PASIŪLYMAS</w:t>
      </w:r>
    </w:p>
    <w:p w14:paraId="6A7963C9" w14:textId="77777777" w:rsidR="00D8679D" w:rsidRDefault="00D8679D" w:rsidP="00D8679D">
      <w:pPr>
        <w:widowControl w:val="0"/>
        <w:jc w:val="center"/>
        <w:rPr>
          <w:b/>
          <w:lang w:eastAsia="lt-LT"/>
        </w:rPr>
      </w:pPr>
      <w:r w:rsidRPr="00C14839">
        <w:rPr>
          <w:b/>
          <w:lang w:eastAsia="lt-LT"/>
        </w:rPr>
        <w:t>NAUJAS M-1 KATEGORIJOS AUTOMOBILIS SU ĮVAŽIAVIMO PANDUSU (RAMPA)</w:t>
      </w:r>
    </w:p>
    <w:p w14:paraId="4DF6030A" w14:textId="77777777" w:rsidR="00D8679D" w:rsidRPr="00031EB2" w:rsidRDefault="00D8679D" w:rsidP="00D8679D">
      <w:pPr>
        <w:widowControl w:val="0"/>
        <w:jc w:val="center"/>
        <w:rPr>
          <w:b/>
          <w:lang w:eastAsia="lt-LT"/>
        </w:rPr>
      </w:pPr>
      <w:r>
        <w:rPr>
          <w:b/>
          <w:lang w:eastAsia="lt-LT"/>
        </w:rPr>
        <w:t>MAŽOS VERTĖS PIRKIMUI</w:t>
      </w:r>
    </w:p>
    <w:p w14:paraId="71DF7B7C" w14:textId="77777777" w:rsidR="00D8679D" w:rsidRDefault="00D8679D" w:rsidP="00D8679D">
      <w:pPr>
        <w:shd w:val="clear" w:color="auto" w:fill="FFFFFF"/>
        <w:jc w:val="center"/>
        <w:rPr>
          <w:b/>
          <w:lang w:eastAsia="lt-LT"/>
        </w:rPr>
      </w:pPr>
      <w:r w:rsidRPr="00405E20">
        <w:rPr>
          <w:b/>
          <w:lang w:eastAsia="lt-LT"/>
        </w:rPr>
        <w:t>SKELBIAM</w:t>
      </w:r>
      <w:r>
        <w:rPr>
          <w:b/>
          <w:lang w:eastAsia="lt-LT"/>
        </w:rPr>
        <w:t>OS</w:t>
      </w:r>
      <w:r w:rsidRPr="00405E20">
        <w:rPr>
          <w:b/>
          <w:lang w:eastAsia="lt-LT"/>
        </w:rPr>
        <w:t xml:space="preserve"> APKLAUSOS BŪDU </w:t>
      </w:r>
    </w:p>
    <w:p w14:paraId="2591309F" w14:textId="77777777" w:rsidR="00D8679D" w:rsidRDefault="00D8679D" w:rsidP="00D8679D">
      <w:pPr>
        <w:shd w:val="clear" w:color="auto" w:fill="FFFFFF"/>
        <w:jc w:val="center"/>
        <w:rPr>
          <w:b/>
          <w:bCs/>
          <w:color w:val="000000"/>
        </w:rPr>
      </w:pPr>
      <w:r>
        <w:rPr>
          <w:b/>
          <w:lang w:eastAsia="lt-LT"/>
        </w:rPr>
        <w:t xml:space="preserve">                 </w:t>
      </w:r>
      <w:r>
        <w:t>______</w:t>
      </w:r>
      <w:r>
        <w:rPr>
          <w:b/>
          <w:bCs/>
          <w:color w:val="000000"/>
        </w:rPr>
        <w:t xml:space="preserve"> </w:t>
      </w:r>
      <w:r>
        <w:t>Nr.______</w:t>
      </w:r>
    </w:p>
    <w:p w14:paraId="4E02FEE1" w14:textId="77777777" w:rsidR="00D8679D" w:rsidRPr="00B30DED" w:rsidRDefault="00D8679D" w:rsidP="00D8679D">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63F8E3A4" w14:textId="77777777" w:rsidR="00D8679D" w:rsidRDefault="00D8679D" w:rsidP="00D8679D">
      <w:pPr>
        <w:shd w:val="clear" w:color="auto" w:fill="FFFFFF"/>
        <w:jc w:val="center"/>
        <w:rPr>
          <w:bCs/>
          <w:color w:val="000000"/>
        </w:rPr>
      </w:pPr>
      <w:r>
        <w:rPr>
          <w:bCs/>
          <w:color w:val="000000"/>
        </w:rPr>
        <w:t>_____________</w:t>
      </w:r>
    </w:p>
    <w:p w14:paraId="5E41E59D" w14:textId="77777777" w:rsidR="00D8679D" w:rsidRDefault="00D8679D" w:rsidP="00D8679D">
      <w:pPr>
        <w:shd w:val="clear" w:color="auto" w:fill="FFFFFF"/>
        <w:jc w:val="center"/>
        <w:rPr>
          <w:bCs/>
          <w:color w:val="000000"/>
          <w:sz w:val="20"/>
          <w:szCs w:val="20"/>
        </w:rPr>
      </w:pPr>
      <w:r w:rsidRPr="00B30DED">
        <w:rPr>
          <w:bCs/>
          <w:color w:val="000000"/>
          <w:sz w:val="20"/>
          <w:szCs w:val="20"/>
        </w:rPr>
        <w:t>(Sudarymo vieta)</w:t>
      </w:r>
    </w:p>
    <w:p w14:paraId="2112AC7A" w14:textId="77777777" w:rsidR="00D8679D" w:rsidRPr="00B30DED" w:rsidRDefault="00D8679D" w:rsidP="00D8679D">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7"/>
        <w:gridCol w:w="3541"/>
      </w:tblGrid>
      <w:tr w:rsidR="00D8679D" w14:paraId="76392E90" w14:textId="77777777" w:rsidTr="00776716">
        <w:tc>
          <w:tcPr>
            <w:tcW w:w="3161" w:type="pct"/>
            <w:shd w:val="clear" w:color="auto" w:fill="F2F2F2" w:themeFill="background1" w:themeFillShade="F2"/>
          </w:tcPr>
          <w:p w14:paraId="646F8222" w14:textId="77777777" w:rsidR="00D8679D" w:rsidRDefault="00D8679D" w:rsidP="00776716">
            <w:pPr>
              <w:widowControl w:val="0"/>
              <w:jc w:val="both"/>
              <w:rPr>
                <w:i/>
              </w:rPr>
            </w:pPr>
            <w:r w:rsidRPr="00F94BF1">
              <w:rPr>
                <w:b/>
              </w:rPr>
              <w:t>Tiekėjo pavadinimas</w:t>
            </w:r>
            <w:r>
              <w:t xml:space="preserve"> </w:t>
            </w:r>
            <w:r>
              <w:rPr>
                <w:i/>
              </w:rPr>
              <w:t>(jeigu dalyvauja tiekėjų grupė, surašomi visi dalyvių pavadinimai)</w:t>
            </w:r>
          </w:p>
        </w:tc>
        <w:tc>
          <w:tcPr>
            <w:tcW w:w="1839" w:type="pct"/>
            <w:shd w:val="clear" w:color="auto" w:fill="F2F2F2" w:themeFill="background1" w:themeFillShade="F2"/>
          </w:tcPr>
          <w:p w14:paraId="24E04CF0" w14:textId="77777777" w:rsidR="00D8679D" w:rsidRDefault="00D8679D" w:rsidP="00776716">
            <w:pPr>
              <w:widowControl w:val="0"/>
              <w:jc w:val="both"/>
            </w:pPr>
          </w:p>
          <w:p w14:paraId="4BF44CF5" w14:textId="77777777" w:rsidR="00D8679D" w:rsidRDefault="00D8679D" w:rsidP="00776716">
            <w:pPr>
              <w:widowControl w:val="0"/>
              <w:jc w:val="both"/>
            </w:pPr>
          </w:p>
        </w:tc>
      </w:tr>
      <w:tr w:rsidR="00D8679D" w14:paraId="3239F05B" w14:textId="77777777" w:rsidTr="00776716">
        <w:tc>
          <w:tcPr>
            <w:tcW w:w="3161" w:type="pct"/>
          </w:tcPr>
          <w:p w14:paraId="0ABC492B" w14:textId="77777777" w:rsidR="00D8679D" w:rsidRDefault="00D8679D" w:rsidP="00776716">
            <w:pPr>
              <w:widowControl w:val="0"/>
              <w:jc w:val="both"/>
            </w:pPr>
            <w:r>
              <w:t>Už pasiūlymą atsakingo asmens vardas, pavardė</w:t>
            </w:r>
          </w:p>
        </w:tc>
        <w:tc>
          <w:tcPr>
            <w:tcW w:w="1839" w:type="pct"/>
          </w:tcPr>
          <w:p w14:paraId="744FBE06" w14:textId="77777777" w:rsidR="00D8679D" w:rsidRDefault="00D8679D" w:rsidP="00776716">
            <w:pPr>
              <w:widowControl w:val="0"/>
              <w:jc w:val="both"/>
            </w:pPr>
          </w:p>
        </w:tc>
      </w:tr>
      <w:tr w:rsidR="00D8679D" w14:paraId="2D8E046A" w14:textId="77777777" w:rsidTr="00776716">
        <w:tc>
          <w:tcPr>
            <w:tcW w:w="3161" w:type="pct"/>
          </w:tcPr>
          <w:p w14:paraId="73C6966B" w14:textId="77777777" w:rsidR="00D8679D" w:rsidRDefault="00D8679D" w:rsidP="00776716">
            <w:pPr>
              <w:widowControl w:val="0"/>
              <w:jc w:val="both"/>
            </w:pPr>
            <w:r>
              <w:t>Telefono numeris</w:t>
            </w:r>
          </w:p>
        </w:tc>
        <w:tc>
          <w:tcPr>
            <w:tcW w:w="1839" w:type="pct"/>
          </w:tcPr>
          <w:p w14:paraId="24856C07" w14:textId="77777777" w:rsidR="00D8679D" w:rsidRDefault="00D8679D" w:rsidP="00776716">
            <w:pPr>
              <w:widowControl w:val="0"/>
              <w:jc w:val="both"/>
            </w:pPr>
          </w:p>
        </w:tc>
      </w:tr>
      <w:tr w:rsidR="00D8679D" w14:paraId="0C592669" w14:textId="77777777" w:rsidTr="00776716">
        <w:tc>
          <w:tcPr>
            <w:tcW w:w="3161" w:type="pct"/>
          </w:tcPr>
          <w:p w14:paraId="3C4C0F01" w14:textId="77777777" w:rsidR="00D8679D" w:rsidRDefault="00D8679D" w:rsidP="00776716">
            <w:pPr>
              <w:widowControl w:val="0"/>
              <w:jc w:val="both"/>
            </w:pPr>
            <w:r>
              <w:t>El. pašto adresas</w:t>
            </w:r>
          </w:p>
        </w:tc>
        <w:tc>
          <w:tcPr>
            <w:tcW w:w="1839" w:type="pct"/>
          </w:tcPr>
          <w:p w14:paraId="4CE8718E" w14:textId="77777777" w:rsidR="00D8679D" w:rsidRDefault="00D8679D" w:rsidP="00776716">
            <w:pPr>
              <w:widowControl w:val="0"/>
              <w:jc w:val="both"/>
            </w:pPr>
          </w:p>
        </w:tc>
      </w:tr>
    </w:tbl>
    <w:p w14:paraId="53234B1B" w14:textId="77777777" w:rsidR="00D8679D" w:rsidRDefault="00D8679D" w:rsidP="00D8679D">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D8679D" w:rsidRPr="00272FD9" w14:paraId="425C04ED" w14:textId="77777777" w:rsidTr="00776716">
        <w:tc>
          <w:tcPr>
            <w:tcW w:w="6091" w:type="dxa"/>
            <w:shd w:val="clear" w:color="auto" w:fill="F2F2F2" w:themeFill="background1" w:themeFillShade="F2"/>
            <w:tcMar>
              <w:top w:w="0" w:type="dxa"/>
              <w:left w:w="108" w:type="dxa"/>
              <w:bottom w:w="0" w:type="dxa"/>
              <w:right w:w="108" w:type="dxa"/>
            </w:tcMar>
          </w:tcPr>
          <w:p w14:paraId="0C053729" w14:textId="77777777" w:rsidR="00D8679D" w:rsidRPr="00272FD9" w:rsidRDefault="00D8679D" w:rsidP="00776716">
            <w:pPr>
              <w:widowControl w:val="0"/>
              <w:jc w:val="both"/>
              <w:rPr>
                <w:b/>
                <w:bCs/>
              </w:rPr>
            </w:pPr>
            <w:r w:rsidRPr="00272FD9">
              <w:rPr>
                <w:b/>
                <w:bCs/>
              </w:rPr>
              <w:t>Sub</w:t>
            </w:r>
            <w:r>
              <w:rPr>
                <w:b/>
                <w:bCs/>
              </w:rPr>
              <w:t xml:space="preserve">tiekėjo </w:t>
            </w:r>
            <w:r w:rsidRPr="00272FD9">
              <w:rPr>
                <w:b/>
                <w:bCs/>
              </w:rPr>
              <w:t xml:space="preserve">pavadinimas </w:t>
            </w:r>
          </w:p>
          <w:p w14:paraId="3F21C609" w14:textId="77777777" w:rsidR="00D8679D" w:rsidRPr="00272FD9" w:rsidRDefault="00D8679D" w:rsidP="00776716">
            <w:pPr>
              <w:widowControl w:val="0"/>
              <w:jc w:val="both"/>
              <w:rPr>
                <w:i/>
                <w:iCs/>
              </w:rPr>
            </w:pPr>
            <w:r w:rsidRPr="00272FD9">
              <w:rPr>
                <w:bCs/>
                <w:i/>
              </w:rPr>
              <w:t>(</w:t>
            </w:r>
            <w:r w:rsidRPr="00A828A1">
              <w:rPr>
                <w:bCs/>
                <w:i/>
              </w:rPr>
              <w:t xml:space="preserve">sutarties vykdymui pasitelkiamas </w:t>
            </w:r>
            <w:r w:rsidRPr="00777A6F">
              <w:rPr>
                <w:bCs/>
                <w:i/>
              </w:rPr>
              <w:t>trečiasis asmuo</w:t>
            </w:r>
            <w:r>
              <w:rPr>
                <w:bCs/>
                <w:i/>
              </w:rPr>
              <w:t xml:space="preserve"> </w:t>
            </w:r>
            <w:r w:rsidRPr="00276FB7">
              <w:rPr>
                <w:i/>
                <w:iCs/>
              </w:rPr>
              <w:t>(konkurso sąlygų aprašo 2</w:t>
            </w:r>
            <w:r>
              <w:rPr>
                <w:i/>
                <w:iCs/>
              </w:rPr>
              <w:t>2</w:t>
            </w:r>
            <w:r w:rsidRPr="00276FB7">
              <w:rPr>
                <w:i/>
                <w:iCs/>
              </w:rPr>
              <w:t xml:space="preserve"> p.))</w:t>
            </w:r>
          </w:p>
        </w:tc>
        <w:tc>
          <w:tcPr>
            <w:tcW w:w="3543" w:type="dxa"/>
            <w:shd w:val="clear" w:color="auto" w:fill="F2F2F2" w:themeFill="background1" w:themeFillShade="F2"/>
            <w:tcMar>
              <w:top w:w="0" w:type="dxa"/>
              <w:left w:w="108" w:type="dxa"/>
              <w:bottom w:w="0" w:type="dxa"/>
              <w:right w:w="108" w:type="dxa"/>
            </w:tcMar>
          </w:tcPr>
          <w:p w14:paraId="0DB70C35" w14:textId="77777777" w:rsidR="00D8679D" w:rsidRPr="00272FD9" w:rsidRDefault="00D8679D" w:rsidP="00776716">
            <w:pPr>
              <w:widowControl w:val="0"/>
              <w:jc w:val="both"/>
            </w:pPr>
          </w:p>
        </w:tc>
      </w:tr>
      <w:tr w:rsidR="00D8679D" w:rsidRPr="00272FD9" w14:paraId="195DE29C" w14:textId="77777777" w:rsidTr="00776716">
        <w:tc>
          <w:tcPr>
            <w:tcW w:w="6091" w:type="dxa"/>
            <w:tcMar>
              <w:top w:w="0" w:type="dxa"/>
              <w:left w:w="108" w:type="dxa"/>
              <w:bottom w:w="0" w:type="dxa"/>
              <w:right w:w="108" w:type="dxa"/>
            </w:tcMar>
          </w:tcPr>
          <w:p w14:paraId="5F35D05D" w14:textId="77777777" w:rsidR="00D8679D" w:rsidRPr="00272FD9" w:rsidRDefault="00D8679D" w:rsidP="00776716">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3543" w:type="dxa"/>
          </w:tcPr>
          <w:p w14:paraId="2E875894" w14:textId="77777777" w:rsidR="00D8679D" w:rsidRPr="00272FD9" w:rsidRDefault="00D8679D" w:rsidP="00776716">
            <w:pPr>
              <w:widowControl w:val="0"/>
              <w:jc w:val="both"/>
            </w:pPr>
          </w:p>
        </w:tc>
      </w:tr>
      <w:tr w:rsidR="00D8679D" w:rsidRPr="00272FD9" w14:paraId="39181328" w14:textId="77777777" w:rsidTr="00776716">
        <w:tc>
          <w:tcPr>
            <w:tcW w:w="6091" w:type="dxa"/>
            <w:tcMar>
              <w:top w:w="0" w:type="dxa"/>
              <w:left w:w="108" w:type="dxa"/>
              <w:bottom w:w="0" w:type="dxa"/>
              <w:right w:w="108" w:type="dxa"/>
            </w:tcMar>
          </w:tcPr>
          <w:p w14:paraId="41CB4108" w14:textId="77777777" w:rsidR="00D8679D" w:rsidRPr="00272FD9" w:rsidRDefault="00D8679D" w:rsidP="00776716">
            <w:pPr>
              <w:widowControl w:val="0"/>
              <w:jc w:val="both"/>
            </w:pPr>
            <w:r w:rsidRPr="00272FD9">
              <w:t>Sub</w:t>
            </w:r>
            <w:r>
              <w:t xml:space="preserve">tiekėjui </w:t>
            </w:r>
            <w:r w:rsidRPr="00272FD9">
              <w:t>perduodamos vykdyti sutartinės prievolės</w:t>
            </w:r>
          </w:p>
        </w:tc>
        <w:tc>
          <w:tcPr>
            <w:tcW w:w="3543" w:type="dxa"/>
          </w:tcPr>
          <w:p w14:paraId="2D8A98E3" w14:textId="77777777" w:rsidR="00D8679D" w:rsidRPr="00272FD9" w:rsidRDefault="00D8679D" w:rsidP="00776716">
            <w:pPr>
              <w:widowControl w:val="0"/>
              <w:jc w:val="both"/>
            </w:pPr>
          </w:p>
        </w:tc>
      </w:tr>
    </w:tbl>
    <w:p w14:paraId="6BA3C570" w14:textId="77777777" w:rsidR="00D8679D" w:rsidRPr="00003B33" w:rsidRDefault="00D8679D" w:rsidP="00D8679D">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vykdyti pasitelkia sub</w:t>
      </w:r>
      <w:r>
        <w:rPr>
          <w:i/>
          <w:iCs/>
          <w:color w:val="000000" w:themeColor="text1"/>
        </w:rPr>
        <w:t>tiekėjus</w:t>
      </w:r>
      <w:r w:rsidRPr="00003B33">
        <w:rPr>
          <w:i/>
          <w:iCs/>
          <w:color w:val="000000" w:themeColor="text1"/>
        </w:rPr>
        <w:t>.</w:t>
      </w:r>
    </w:p>
    <w:p w14:paraId="04DA46B6" w14:textId="77777777" w:rsidR="00D8679D" w:rsidRDefault="00D8679D" w:rsidP="00D8679D">
      <w:pPr>
        <w:jc w:val="both"/>
      </w:pPr>
    </w:p>
    <w:p w14:paraId="44D772AF" w14:textId="77777777" w:rsidR="00D8679D" w:rsidRDefault="00D8679D" w:rsidP="00D8679D">
      <w:pPr>
        <w:ind w:firstLine="720"/>
        <w:jc w:val="both"/>
      </w:pPr>
      <w:r>
        <w:t>Šiuo pasiūlymu pažymime, kad sutinkame su visomis pirkimo sąlygomis, nustatytomis:</w:t>
      </w:r>
    </w:p>
    <w:p w14:paraId="185770C1" w14:textId="77777777" w:rsidR="00D8679D" w:rsidRDefault="00D8679D" w:rsidP="00D8679D">
      <w:pPr>
        <w:ind w:firstLine="720"/>
        <w:jc w:val="both"/>
      </w:pPr>
      <w:r>
        <w:t xml:space="preserve">1) skelbime apie pirkimą, paskelbtame </w:t>
      </w:r>
      <w:r w:rsidRPr="00324C7F">
        <w:t>VPĮ</w:t>
      </w:r>
      <w:r>
        <w:t xml:space="preserve"> nustatyta tvarka;</w:t>
      </w:r>
    </w:p>
    <w:p w14:paraId="6D8D5309" w14:textId="77777777" w:rsidR="00D8679D" w:rsidRDefault="00D8679D" w:rsidP="00D8679D">
      <w:pPr>
        <w:ind w:firstLine="720"/>
        <w:jc w:val="both"/>
      </w:pPr>
      <w:r>
        <w:t>2) pirkimo dokumentuose (taip pat jų paaiškinimuose, papildymuose).</w:t>
      </w:r>
    </w:p>
    <w:p w14:paraId="61B75F94" w14:textId="77777777" w:rsidR="00D8679D" w:rsidRDefault="00D8679D" w:rsidP="00D8679D">
      <w:pPr>
        <w:widowControl w:val="0"/>
        <w:ind w:firstLine="709"/>
      </w:pPr>
    </w:p>
    <w:p w14:paraId="52DA8C67" w14:textId="77777777" w:rsidR="00D8679D" w:rsidRDefault="00D8679D" w:rsidP="00D8679D">
      <w:pPr>
        <w:widowControl w:val="0"/>
        <w:ind w:firstLine="709"/>
        <w:jc w:val="both"/>
      </w:pPr>
      <w:r w:rsidRPr="00B9183A">
        <w:rPr>
          <w:b/>
          <w:bCs/>
        </w:rPr>
        <w:t>Mes siūlome ši</w:t>
      </w:r>
      <w:r>
        <w:rPr>
          <w:b/>
          <w:bCs/>
        </w:rPr>
        <w:t>ą</w:t>
      </w:r>
      <w:r w:rsidRPr="00B9183A">
        <w:rPr>
          <w:b/>
          <w:bCs/>
        </w:rPr>
        <w:t xml:space="preserve"> prek</w:t>
      </w:r>
      <w:r>
        <w:rPr>
          <w:b/>
          <w:bCs/>
        </w:rPr>
        <w:t>ę:</w:t>
      </w:r>
      <w:r w:rsidRPr="00B9183A">
        <w:t xml:space="preserve"> </w:t>
      </w:r>
    </w:p>
    <w:p w14:paraId="25492AE1" w14:textId="77777777" w:rsidR="00D8679D" w:rsidRDefault="00D8679D" w:rsidP="00D8679D">
      <w:pPr>
        <w:widowControl w:val="0"/>
        <w:ind w:firstLine="709"/>
        <w:jc w:val="both"/>
      </w:pPr>
    </w:p>
    <w:tbl>
      <w:tblPr>
        <w:tblStyle w:val="Lentelstinklelis4"/>
        <w:tblW w:w="9630" w:type="dxa"/>
        <w:tblLook w:val="04A0" w:firstRow="1" w:lastRow="0" w:firstColumn="1" w:lastColumn="0" w:noHBand="0" w:noVBand="1"/>
      </w:tblPr>
      <w:tblGrid>
        <w:gridCol w:w="704"/>
        <w:gridCol w:w="6943"/>
        <w:gridCol w:w="1983"/>
      </w:tblGrid>
      <w:tr w:rsidR="00D8679D" w:rsidRPr="008630F5" w14:paraId="69687740" w14:textId="77777777" w:rsidTr="00776716">
        <w:tc>
          <w:tcPr>
            <w:tcW w:w="704" w:type="dxa"/>
            <w:shd w:val="clear" w:color="auto" w:fill="F2F2F2" w:themeFill="background1" w:themeFillShade="F2"/>
            <w:hideMark/>
          </w:tcPr>
          <w:p w14:paraId="02FEBCF4" w14:textId="77777777" w:rsidR="00D8679D" w:rsidRPr="008630F5" w:rsidRDefault="00D8679D" w:rsidP="00776716">
            <w:pPr>
              <w:jc w:val="center"/>
              <w:rPr>
                <w:b/>
                <w:bCs/>
                <w:lang w:eastAsia="en-US"/>
              </w:rPr>
            </w:pPr>
            <w:r w:rsidRPr="008630F5">
              <w:rPr>
                <w:b/>
                <w:bCs/>
                <w:lang w:eastAsia="en-US"/>
              </w:rPr>
              <w:t>Eil. Nr.</w:t>
            </w:r>
          </w:p>
        </w:tc>
        <w:tc>
          <w:tcPr>
            <w:tcW w:w="6943" w:type="dxa"/>
            <w:shd w:val="clear" w:color="auto" w:fill="F2F2F2" w:themeFill="background1" w:themeFillShade="F2"/>
            <w:vAlign w:val="center"/>
            <w:hideMark/>
          </w:tcPr>
          <w:p w14:paraId="01A38D7F" w14:textId="77777777" w:rsidR="00D8679D" w:rsidRPr="008630F5" w:rsidRDefault="00D8679D" w:rsidP="00776716">
            <w:pPr>
              <w:jc w:val="center"/>
              <w:rPr>
                <w:rFonts w:ascii="Calibri" w:hAnsi="Calibri" w:cs="Calibri"/>
                <w:b/>
                <w:bCs/>
                <w:sz w:val="22"/>
                <w:szCs w:val="22"/>
                <w:lang w:eastAsia="en-US"/>
              </w:rPr>
            </w:pPr>
            <w:r w:rsidRPr="008630F5">
              <w:rPr>
                <w:b/>
                <w:bCs/>
                <w:lang w:eastAsia="en-US"/>
              </w:rPr>
              <w:t>Prekės pavadinimas</w:t>
            </w:r>
          </w:p>
        </w:tc>
        <w:tc>
          <w:tcPr>
            <w:tcW w:w="1983" w:type="dxa"/>
            <w:shd w:val="clear" w:color="auto" w:fill="F2F2F2" w:themeFill="background1" w:themeFillShade="F2"/>
            <w:vAlign w:val="center"/>
          </w:tcPr>
          <w:p w14:paraId="7A780519" w14:textId="77777777" w:rsidR="00D8679D" w:rsidRPr="008630F5" w:rsidRDefault="00D8679D" w:rsidP="00776716">
            <w:pPr>
              <w:jc w:val="center"/>
              <w:rPr>
                <w:b/>
                <w:bCs/>
                <w:lang w:eastAsia="en-US"/>
              </w:rPr>
            </w:pPr>
          </w:p>
        </w:tc>
      </w:tr>
      <w:tr w:rsidR="00D8679D" w:rsidRPr="008630F5" w14:paraId="3EE2309B" w14:textId="77777777" w:rsidTr="00776716">
        <w:tc>
          <w:tcPr>
            <w:tcW w:w="704" w:type="dxa"/>
            <w:vAlign w:val="center"/>
          </w:tcPr>
          <w:p w14:paraId="67B3C3EA" w14:textId="77777777" w:rsidR="00D8679D" w:rsidRPr="008630F5" w:rsidRDefault="00D8679D" w:rsidP="00776716">
            <w:pPr>
              <w:jc w:val="center"/>
              <w:rPr>
                <w:lang w:val="en-US" w:eastAsia="en-US"/>
              </w:rPr>
            </w:pPr>
            <w:r w:rsidRPr="008630F5">
              <w:rPr>
                <w:lang w:val="en-US" w:eastAsia="en-US"/>
              </w:rPr>
              <w:t xml:space="preserve">1. </w:t>
            </w:r>
          </w:p>
        </w:tc>
        <w:tc>
          <w:tcPr>
            <w:tcW w:w="6943" w:type="dxa"/>
          </w:tcPr>
          <w:p w14:paraId="766FD6E6" w14:textId="77777777" w:rsidR="00D8679D" w:rsidRPr="008630F5" w:rsidRDefault="00D8679D" w:rsidP="00776716">
            <w:pPr>
              <w:rPr>
                <w:lang w:eastAsia="en-US"/>
              </w:rPr>
            </w:pPr>
            <w:r w:rsidRPr="00B13C7D">
              <w:rPr>
                <w:rFonts w:eastAsia="Calibri"/>
                <w:b/>
                <w:sz w:val="22"/>
                <w:szCs w:val="22"/>
                <w:lang w:eastAsia="en-US"/>
              </w:rPr>
              <w:t>NAUJAS M-1 KATEGORIJOS AUTOMOBILIS SU ĮVAŽIAVIMO PANDUSU (RAMPA),</w:t>
            </w:r>
          </w:p>
        </w:tc>
        <w:tc>
          <w:tcPr>
            <w:tcW w:w="1983" w:type="dxa"/>
            <w:vAlign w:val="center"/>
          </w:tcPr>
          <w:p w14:paraId="3B942F2A" w14:textId="77777777" w:rsidR="00D8679D" w:rsidRPr="008630F5" w:rsidRDefault="00D8679D" w:rsidP="00776716">
            <w:pPr>
              <w:rPr>
                <w:i/>
                <w:iCs/>
                <w:color w:val="4472C4" w:themeColor="accent1"/>
                <w:highlight w:val="lightGray"/>
                <w:lang w:eastAsia="en-US"/>
              </w:rPr>
            </w:pPr>
          </w:p>
        </w:tc>
      </w:tr>
      <w:tr w:rsidR="00D8679D" w:rsidRPr="008630F5" w14:paraId="6B3787CF" w14:textId="77777777" w:rsidTr="00776716">
        <w:tc>
          <w:tcPr>
            <w:tcW w:w="7647" w:type="dxa"/>
            <w:gridSpan w:val="2"/>
            <w:vAlign w:val="center"/>
          </w:tcPr>
          <w:p w14:paraId="066F75B1" w14:textId="77777777" w:rsidR="00D8679D" w:rsidRPr="008630F5" w:rsidRDefault="00D8679D" w:rsidP="00776716">
            <w:pPr>
              <w:jc w:val="right"/>
              <w:rPr>
                <w:b/>
                <w:lang w:eastAsia="en-US"/>
              </w:rPr>
            </w:pPr>
            <w:r w:rsidRPr="008630F5">
              <w:rPr>
                <w:b/>
                <w:lang w:eastAsia="en-US"/>
              </w:rPr>
              <w:t xml:space="preserve">Pasiūlymo kaina Eur be PVM </w:t>
            </w:r>
          </w:p>
        </w:tc>
        <w:tc>
          <w:tcPr>
            <w:tcW w:w="1983" w:type="dxa"/>
            <w:vAlign w:val="center"/>
          </w:tcPr>
          <w:p w14:paraId="7D02B06F" w14:textId="77777777" w:rsidR="00D8679D" w:rsidRPr="008630F5" w:rsidRDefault="00D8679D" w:rsidP="00776716">
            <w:pPr>
              <w:rPr>
                <w:i/>
                <w:iCs/>
                <w:color w:val="4472C4" w:themeColor="accent1"/>
                <w:highlight w:val="lightGray"/>
                <w:lang w:eastAsia="en-US"/>
              </w:rPr>
            </w:pPr>
            <w:r w:rsidRPr="008630F5">
              <w:rPr>
                <w:i/>
                <w:iCs/>
                <w:color w:val="4472C4" w:themeColor="accent1"/>
                <w:highlight w:val="lightGray"/>
                <w:lang w:eastAsia="en-US"/>
              </w:rPr>
              <w:t>(įrašyti skaičiais</w:t>
            </w:r>
            <w:r w:rsidRPr="008630F5">
              <w:rPr>
                <w:color w:val="4472C4" w:themeColor="accent1"/>
                <w:highlight w:val="lightGray"/>
                <w:lang w:eastAsia="en-US"/>
              </w:rPr>
              <w:t>)</w:t>
            </w:r>
          </w:p>
        </w:tc>
      </w:tr>
      <w:tr w:rsidR="00D8679D" w:rsidRPr="008630F5" w14:paraId="1A63A31D" w14:textId="77777777" w:rsidTr="00776716">
        <w:tc>
          <w:tcPr>
            <w:tcW w:w="7647" w:type="dxa"/>
            <w:gridSpan w:val="2"/>
          </w:tcPr>
          <w:p w14:paraId="4C620935" w14:textId="77777777" w:rsidR="00D8679D" w:rsidRPr="008630F5" w:rsidRDefault="00D8679D" w:rsidP="00776716">
            <w:pPr>
              <w:jc w:val="right"/>
              <w:rPr>
                <w:b/>
                <w:lang w:eastAsia="en-US"/>
              </w:rPr>
            </w:pPr>
            <w:r w:rsidRPr="008630F5">
              <w:rPr>
                <w:b/>
                <w:lang w:eastAsia="en-US"/>
              </w:rPr>
              <w:t>PVM</w:t>
            </w:r>
            <w:r>
              <w:rPr>
                <w:b/>
                <w:lang w:eastAsia="en-US"/>
              </w:rPr>
              <w:t>*</w:t>
            </w:r>
            <w:r w:rsidRPr="008630F5">
              <w:rPr>
                <w:b/>
                <w:lang w:eastAsia="en-US"/>
              </w:rPr>
              <w:t xml:space="preserve"> </w:t>
            </w:r>
            <w:r>
              <w:rPr>
                <w:b/>
                <w:lang w:eastAsia="en-US"/>
              </w:rPr>
              <w:t>...</w:t>
            </w:r>
            <w:r w:rsidRPr="008630F5">
              <w:rPr>
                <w:b/>
                <w:lang w:eastAsia="en-US"/>
              </w:rPr>
              <w:t xml:space="preserve"> proc., Eur:</w:t>
            </w:r>
          </w:p>
        </w:tc>
        <w:tc>
          <w:tcPr>
            <w:tcW w:w="1983" w:type="dxa"/>
          </w:tcPr>
          <w:p w14:paraId="68081D94" w14:textId="77777777" w:rsidR="00D8679D" w:rsidRPr="008630F5" w:rsidRDefault="00D8679D" w:rsidP="00776716">
            <w:pPr>
              <w:jc w:val="center"/>
              <w:rPr>
                <w:i/>
                <w:iCs/>
                <w:color w:val="4472C4" w:themeColor="accent1"/>
                <w:highlight w:val="lightGray"/>
                <w:lang w:eastAsia="en-US"/>
              </w:rPr>
            </w:pPr>
            <w:r w:rsidRPr="008630F5">
              <w:rPr>
                <w:i/>
                <w:iCs/>
                <w:color w:val="4472C4" w:themeColor="accent1"/>
                <w:highlight w:val="lightGray"/>
                <w:lang w:eastAsia="en-US"/>
              </w:rPr>
              <w:t>(įrašyti skaičiais</w:t>
            </w:r>
            <w:r w:rsidRPr="008630F5">
              <w:rPr>
                <w:color w:val="4472C4" w:themeColor="accent1"/>
                <w:highlight w:val="lightGray"/>
                <w:lang w:eastAsia="en-US"/>
              </w:rPr>
              <w:t>)</w:t>
            </w:r>
          </w:p>
        </w:tc>
      </w:tr>
      <w:tr w:rsidR="00D8679D" w:rsidRPr="008630F5" w14:paraId="457A88B6" w14:textId="77777777" w:rsidTr="00776716">
        <w:tc>
          <w:tcPr>
            <w:tcW w:w="7647" w:type="dxa"/>
            <w:gridSpan w:val="2"/>
            <w:vAlign w:val="center"/>
          </w:tcPr>
          <w:p w14:paraId="7B755C09" w14:textId="77777777" w:rsidR="00D8679D" w:rsidRPr="008630F5" w:rsidRDefault="00D8679D" w:rsidP="00776716">
            <w:pPr>
              <w:jc w:val="right"/>
              <w:rPr>
                <w:b/>
                <w:lang w:eastAsia="en-US"/>
              </w:rPr>
            </w:pPr>
            <w:r w:rsidRPr="008630F5">
              <w:rPr>
                <w:b/>
                <w:lang w:eastAsia="en-US"/>
              </w:rPr>
              <w:t>Pasiūlymo kaina Eur su PVM</w:t>
            </w:r>
            <w:r>
              <w:rPr>
                <w:b/>
                <w:lang w:eastAsia="en-US"/>
              </w:rPr>
              <w:t>*</w:t>
            </w:r>
            <w:r w:rsidRPr="008630F5">
              <w:rPr>
                <w:b/>
                <w:lang w:eastAsia="en-US"/>
              </w:rPr>
              <w:t>:</w:t>
            </w:r>
          </w:p>
        </w:tc>
        <w:tc>
          <w:tcPr>
            <w:tcW w:w="1983" w:type="dxa"/>
          </w:tcPr>
          <w:p w14:paraId="6058B091" w14:textId="77777777" w:rsidR="00D8679D" w:rsidRPr="008630F5" w:rsidRDefault="00D8679D" w:rsidP="00776716">
            <w:pPr>
              <w:jc w:val="center"/>
              <w:rPr>
                <w:b/>
                <w:bCs/>
                <w:i/>
                <w:iCs/>
                <w:color w:val="4472C4" w:themeColor="accent1"/>
                <w:highlight w:val="lightGray"/>
                <w:u w:val="single"/>
                <w:lang w:eastAsia="en-US"/>
              </w:rPr>
            </w:pPr>
            <w:r w:rsidRPr="008630F5">
              <w:rPr>
                <w:b/>
                <w:bCs/>
                <w:i/>
                <w:iCs/>
                <w:color w:val="4472C4" w:themeColor="accent1"/>
                <w:highlight w:val="lightGray"/>
                <w:u w:val="single"/>
                <w:lang w:eastAsia="en-US"/>
              </w:rPr>
              <w:t>(įrašyti skaičiais</w:t>
            </w:r>
          </w:p>
        </w:tc>
      </w:tr>
    </w:tbl>
    <w:p w14:paraId="08DB8663" w14:textId="77777777" w:rsidR="00D8679D" w:rsidRPr="003C37DF" w:rsidRDefault="00D8679D" w:rsidP="00D8679D">
      <w:pPr>
        <w:jc w:val="both"/>
        <w:rPr>
          <w:bCs/>
          <w:i/>
        </w:rPr>
      </w:pPr>
    </w:p>
    <w:p w14:paraId="68BF3664" w14:textId="77777777" w:rsidR="00D8679D" w:rsidRDefault="00D8679D" w:rsidP="00D8679D">
      <w:pPr>
        <w:widowControl w:val="0"/>
        <w:ind w:firstLine="709"/>
        <w:jc w:val="both"/>
        <w:rPr>
          <w:b/>
          <w:bCs/>
          <w:iCs/>
        </w:rPr>
      </w:pPr>
      <w:r w:rsidRPr="00BD1AEB">
        <w:rPr>
          <w:b/>
          <w:bCs/>
          <w:iCs/>
        </w:rPr>
        <w:t>Pastabos:</w:t>
      </w:r>
    </w:p>
    <w:p w14:paraId="0A967D89" w14:textId="77777777" w:rsidR="00D8679D" w:rsidRPr="00467ACB" w:rsidRDefault="00D8679D" w:rsidP="00D8679D">
      <w:pPr>
        <w:ind w:right="-1" w:firstLine="709"/>
        <w:jc w:val="both"/>
        <w:rPr>
          <w:b/>
          <w:bCs/>
          <w:color w:val="323E4F" w:themeColor="text2" w:themeShade="BF"/>
          <w:u w:val="single"/>
        </w:rPr>
      </w:pPr>
      <w:r w:rsidRPr="00B15F09">
        <w:rPr>
          <w:b/>
          <w:highlight w:val="lightGray"/>
        </w:rPr>
        <w:t>Svarbu</w:t>
      </w:r>
      <w:r w:rsidRPr="00467ACB">
        <w:rPr>
          <w:b/>
          <w:color w:val="323E4F" w:themeColor="text2" w:themeShade="BF"/>
          <w:highlight w:val="lightGray"/>
        </w:rPr>
        <w:t>:</w:t>
      </w:r>
      <w:r w:rsidRPr="00467ACB">
        <w:rPr>
          <w:bCs/>
          <w:color w:val="323E4F" w:themeColor="text2" w:themeShade="BF"/>
          <w:highlight w:val="lightGray"/>
        </w:rPr>
        <w:t xml:space="preserve"> </w:t>
      </w:r>
      <w:r w:rsidRPr="00467ACB">
        <w:rPr>
          <w:b/>
          <w:bCs/>
          <w:color w:val="323E4F" w:themeColor="text2" w:themeShade="BF"/>
          <w:highlight w:val="lightGray"/>
          <w:u w:val="single"/>
        </w:rPr>
        <w:t>Tiekėjas kartu su pasiūlymu turi pateikti pirkimo sąlygų aprašo 3</w:t>
      </w:r>
      <w:r>
        <w:rPr>
          <w:b/>
          <w:bCs/>
          <w:color w:val="323E4F" w:themeColor="text2" w:themeShade="BF"/>
          <w:highlight w:val="lightGray"/>
          <w:u w:val="single"/>
        </w:rPr>
        <w:t>4</w:t>
      </w:r>
      <w:r w:rsidRPr="00467ACB">
        <w:rPr>
          <w:b/>
          <w:bCs/>
          <w:color w:val="323E4F" w:themeColor="text2" w:themeShade="BF"/>
          <w:highlight w:val="lightGray"/>
          <w:u w:val="single"/>
        </w:rPr>
        <w:t>.2-3</w:t>
      </w:r>
      <w:r>
        <w:rPr>
          <w:b/>
          <w:bCs/>
          <w:color w:val="323E4F" w:themeColor="text2" w:themeShade="BF"/>
          <w:highlight w:val="lightGray"/>
          <w:u w:val="single"/>
        </w:rPr>
        <w:t>4</w:t>
      </w:r>
      <w:r w:rsidRPr="00467ACB">
        <w:rPr>
          <w:b/>
          <w:bCs/>
          <w:color w:val="323E4F" w:themeColor="text2" w:themeShade="BF"/>
          <w:highlight w:val="lightGray"/>
          <w:u w:val="single"/>
        </w:rPr>
        <w:t>.3 p. nurodytus dokumentus.</w:t>
      </w:r>
    </w:p>
    <w:p w14:paraId="4A5AB720" w14:textId="77777777" w:rsidR="00D8679D" w:rsidRPr="008B58B4" w:rsidRDefault="00D8679D" w:rsidP="00D8679D">
      <w:pPr>
        <w:ind w:right="-1" w:firstLine="709"/>
        <w:jc w:val="both"/>
        <w:rPr>
          <w:i/>
        </w:rPr>
      </w:pPr>
      <w:r>
        <w:rPr>
          <w:i/>
        </w:rPr>
        <w:lastRenderedPageBreak/>
        <w:t xml:space="preserve">- </w:t>
      </w:r>
      <w:r w:rsidRPr="008B58B4">
        <w:rPr>
          <w:i/>
        </w:rPr>
        <w:t>kainos pasiūlyme nurodomos paliekant du skaitmenis po kablelio;</w:t>
      </w:r>
    </w:p>
    <w:p w14:paraId="153035F9" w14:textId="77777777" w:rsidR="00D8679D" w:rsidRPr="00493140" w:rsidRDefault="00D8679D" w:rsidP="00D8679D">
      <w:pPr>
        <w:widowControl w:val="0"/>
        <w:ind w:firstLine="709"/>
        <w:jc w:val="both"/>
        <w:rPr>
          <w:b/>
          <w:u w:val="single"/>
        </w:rPr>
      </w:pPr>
      <w:r w:rsidRPr="008B58B4">
        <w:rPr>
          <w:i/>
        </w:rPr>
        <w:t xml:space="preserve">- </w:t>
      </w:r>
      <w:r w:rsidRPr="00E979EE">
        <w:rPr>
          <w:b/>
          <w:color w:val="000000" w:themeColor="text1"/>
        </w:rPr>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Pr="00E979EE">
        <w:rPr>
          <w:b/>
          <w:bCs/>
          <w:iCs/>
          <w:u w:val="single"/>
        </w:rPr>
        <w:t xml:space="preserve"> ir pasiūlymo formos lentelės eilučių PVM ir Pasiūlymo kaina EUR su PVM nepildo.</w:t>
      </w:r>
    </w:p>
    <w:p w14:paraId="759341C8" w14:textId="77777777" w:rsidR="00D8679D" w:rsidRDefault="00D8679D" w:rsidP="00D8679D">
      <w:pPr>
        <w:widowControl w:val="0"/>
        <w:ind w:firstLine="709"/>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2D4F9BEE" w14:textId="77777777" w:rsidR="00D8679D" w:rsidRDefault="00D8679D" w:rsidP="00D8679D">
      <w:pPr>
        <w:widowControl w:val="0"/>
        <w:ind w:firstLine="709"/>
        <w:jc w:val="both"/>
        <w:rPr>
          <w:i/>
        </w:rPr>
      </w:pPr>
    </w:p>
    <w:p w14:paraId="621DC01E" w14:textId="77777777" w:rsidR="00D8679D" w:rsidRPr="0041569A" w:rsidRDefault="00D8679D" w:rsidP="00D8679D">
      <w:pPr>
        <w:widowControl w:val="0"/>
        <w:jc w:val="both"/>
        <w:rPr>
          <w:iCs/>
        </w:rPr>
      </w:pPr>
      <w:r>
        <w:rPr>
          <w:iCs/>
        </w:rPr>
        <w:t xml:space="preserve">           </w:t>
      </w:r>
      <w:r w:rsidRPr="008B58B4">
        <w:rPr>
          <w:iCs/>
        </w:rPr>
        <w:t>Teikdami šį pasiūlymą mes patvirtiname, kad siūlom</w:t>
      </w:r>
      <w:r>
        <w:rPr>
          <w:iCs/>
        </w:rPr>
        <w:t>a</w:t>
      </w:r>
      <w:r w:rsidRPr="008B58B4">
        <w:rPr>
          <w:iCs/>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A6023C1" w14:textId="77777777" w:rsidR="00D8679D" w:rsidRPr="008B58B4" w:rsidRDefault="00D8679D" w:rsidP="00D8679D">
      <w:pPr>
        <w:widowControl w:val="0"/>
        <w:jc w:val="both"/>
        <w:rPr>
          <w:i/>
        </w:rPr>
      </w:pPr>
    </w:p>
    <w:p w14:paraId="45486952" w14:textId="77777777" w:rsidR="00D8679D" w:rsidRDefault="00D8679D" w:rsidP="00D8679D">
      <w:pPr>
        <w:widowControl w:val="0"/>
        <w:jc w:val="both"/>
        <w:rPr>
          <w:b/>
          <w:bCs/>
          <w:iCs/>
        </w:rPr>
      </w:pPr>
      <w:r w:rsidRPr="008B58B4">
        <w:rPr>
          <w:b/>
          <w:bCs/>
          <w:iCs/>
        </w:rPr>
        <w:t>Sutartyje nustatomas kainos apskaičiavimo būdas – fiksuota kaina</w:t>
      </w:r>
      <w:r w:rsidRPr="00031EB2">
        <w:rPr>
          <w:b/>
        </w:rPr>
        <w:t>.</w:t>
      </w:r>
    </w:p>
    <w:p w14:paraId="05FD5033" w14:textId="77777777" w:rsidR="00D8679D" w:rsidRPr="008B58B4" w:rsidRDefault="00D8679D" w:rsidP="00D8679D">
      <w:pPr>
        <w:widowControl w:val="0"/>
        <w:jc w:val="both"/>
        <w:rPr>
          <w:b/>
          <w:bCs/>
          <w:iCs/>
        </w:rPr>
      </w:pPr>
    </w:p>
    <w:tbl>
      <w:tblPr>
        <w:tblW w:w="9781" w:type="dxa"/>
        <w:tblLayout w:type="fixed"/>
        <w:tblLook w:val="01E0" w:firstRow="1" w:lastRow="1" w:firstColumn="1" w:lastColumn="1" w:noHBand="0" w:noVBand="0"/>
      </w:tblPr>
      <w:tblGrid>
        <w:gridCol w:w="9781"/>
      </w:tblGrid>
      <w:tr w:rsidR="00D8679D" w:rsidRPr="0086368F" w14:paraId="4A090158" w14:textId="77777777" w:rsidTr="00776716">
        <w:trPr>
          <w:trHeight w:val="324"/>
        </w:trPr>
        <w:tc>
          <w:tcPr>
            <w:tcW w:w="9781" w:type="dxa"/>
          </w:tcPr>
          <w:p w14:paraId="61FA6D19" w14:textId="77777777" w:rsidR="00D8679D" w:rsidRPr="0086368F" w:rsidRDefault="00D8679D" w:rsidP="00776716">
            <w:pPr>
              <w:widowControl w:val="0"/>
              <w:ind w:firstLine="605"/>
              <w:jc w:val="both"/>
            </w:pPr>
            <w:r w:rsidRPr="0086368F">
              <w:t xml:space="preserve">Ši teikiamame pasiūlyme nurodyta informacija yra konfidenciali </w:t>
            </w:r>
            <w:r w:rsidRPr="0086368F">
              <w:rPr>
                <w:i/>
              </w:rPr>
              <w:t>(detaliau apie konfidencialią informaciją žiūrėti sąlygų</w:t>
            </w:r>
            <w:r>
              <w:t xml:space="preserve"> </w:t>
            </w:r>
            <w:r>
              <w:rPr>
                <w:i/>
                <w:iCs/>
              </w:rPr>
              <w:t>30</w:t>
            </w:r>
            <w:r w:rsidRPr="001F138B">
              <w:rPr>
                <w:i/>
                <w:iCs/>
              </w:rPr>
              <w:t xml:space="preserve"> p.</w:t>
            </w:r>
            <w:r w:rsidRPr="00276FB7">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6"/>
            </w:tblGrid>
            <w:tr w:rsidR="00D8679D" w:rsidRPr="0086368F" w14:paraId="38F4D39B" w14:textId="77777777" w:rsidTr="00776716">
              <w:trPr>
                <w:trHeight w:val="591"/>
              </w:trPr>
              <w:tc>
                <w:tcPr>
                  <w:tcW w:w="560" w:type="dxa"/>
                  <w:tcBorders>
                    <w:top w:val="single" w:sz="4" w:space="0" w:color="auto"/>
                    <w:left w:val="single" w:sz="4" w:space="0" w:color="auto"/>
                    <w:bottom w:val="single" w:sz="4" w:space="0" w:color="auto"/>
                    <w:right w:val="single" w:sz="4" w:space="0" w:color="auto"/>
                  </w:tcBorders>
                </w:tcPr>
                <w:p w14:paraId="5F38373D" w14:textId="77777777" w:rsidR="00D8679D" w:rsidRPr="0086368F" w:rsidRDefault="00D8679D" w:rsidP="00776716">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C133A" w14:textId="77777777" w:rsidR="00D8679D" w:rsidRPr="0086368F" w:rsidRDefault="00D8679D" w:rsidP="00776716">
                  <w:pPr>
                    <w:widowControl w:val="0"/>
                    <w:jc w:val="center"/>
                  </w:pPr>
                  <w:r w:rsidRPr="0086368F">
                    <w:t>Pateikto dokumento (ar jo dalies) pavadinimas (rekomenduojama pavadinime vartoti žodį „Konfidencialu“)</w:t>
                  </w:r>
                </w:p>
              </w:tc>
              <w:tc>
                <w:tcPr>
                  <w:tcW w:w="4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6A5969" w14:textId="77777777" w:rsidR="00D8679D" w:rsidRPr="0086368F" w:rsidRDefault="00D8679D" w:rsidP="00776716">
                  <w:pPr>
                    <w:widowControl w:val="0"/>
                    <w:jc w:val="center"/>
                  </w:pPr>
                  <w:r w:rsidRPr="0086368F">
                    <w:t>Nurodytos konfidencialios informacijos pagrindimas (paaiškinimas, kuo remiantis nurodytas dokumentas ar jo dalis yra konfidencialūs)</w:t>
                  </w:r>
                </w:p>
              </w:tc>
            </w:tr>
            <w:tr w:rsidR="00D8679D" w:rsidRPr="0086368F" w14:paraId="144D0F4F" w14:textId="77777777" w:rsidTr="00776716">
              <w:trPr>
                <w:trHeight w:val="158"/>
              </w:trPr>
              <w:tc>
                <w:tcPr>
                  <w:tcW w:w="560" w:type="dxa"/>
                  <w:tcBorders>
                    <w:top w:val="single" w:sz="4" w:space="0" w:color="auto"/>
                    <w:left w:val="single" w:sz="4" w:space="0" w:color="auto"/>
                    <w:bottom w:val="single" w:sz="4" w:space="0" w:color="auto"/>
                    <w:right w:val="single" w:sz="4" w:space="0" w:color="auto"/>
                  </w:tcBorders>
                </w:tcPr>
                <w:p w14:paraId="2366BF92" w14:textId="77777777" w:rsidR="00D8679D" w:rsidRPr="0086368F" w:rsidRDefault="00D8679D" w:rsidP="00776716">
                  <w:pPr>
                    <w:widowControl w:val="0"/>
                    <w:jc w:val="center"/>
                  </w:pPr>
                  <w:r>
                    <w:t>1.</w:t>
                  </w:r>
                </w:p>
              </w:tc>
              <w:tc>
                <w:tcPr>
                  <w:tcW w:w="4483" w:type="dxa"/>
                  <w:tcBorders>
                    <w:top w:val="single" w:sz="4" w:space="0" w:color="auto"/>
                    <w:left w:val="single" w:sz="4" w:space="0" w:color="auto"/>
                    <w:bottom w:val="single" w:sz="4" w:space="0" w:color="auto"/>
                    <w:right w:val="single" w:sz="4" w:space="0" w:color="auto"/>
                  </w:tcBorders>
                </w:tcPr>
                <w:p w14:paraId="37D00AD9" w14:textId="77777777" w:rsidR="00D8679D" w:rsidRPr="0086368F" w:rsidRDefault="00D8679D" w:rsidP="00776716">
                  <w:pPr>
                    <w:widowControl w:val="0"/>
                  </w:pPr>
                </w:p>
              </w:tc>
              <w:tc>
                <w:tcPr>
                  <w:tcW w:w="4486" w:type="dxa"/>
                  <w:tcBorders>
                    <w:top w:val="single" w:sz="4" w:space="0" w:color="auto"/>
                    <w:left w:val="single" w:sz="4" w:space="0" w:color="auto"/>
                    <w:bottom w:val="single" w:sz="4" w:space="0" w:color="auto"/>
                    <w:right w:val="single" w:sz="4" w:space="0" w:color="auto"/>
                  </w:tcBorders>
                </w:tcPr>
                <w:p w14:paraId="433CF342" w14:textId="77777777" w:rsidR="00D8679D" w:rsidRPr="0086368F" w:rsidRDefault="00D8679D" w:rsidP="00776716">
                  <w:pPr>
                    <w:widowControl w:val="0"/>
                  </w:pPr>
                </w:p>
              </w:tc>
            </w:tr>
            <w:tr w:rsidR="00D8679D" w:rsidRPr="0086368F" w14:paraId="6ABDFBDB" w14:textId="77777777" w:rsidTr="00776716">
              <w:trPr>
                <w:trHeight w:val="237"/>
              </w:trPr>
              <w:tc>
                <w:tcPr>
                  <w:tcW w:w="560" w:type="dxa"/>
                  <w:tcBorders>
                    <w:top w:val="single" w:sz="4" w:space="0" w:color="auto"/>
                    <w:left w:val="single" w:sz="4" w:space="0" w:color="auto"/>
                    <w:bottom w:val="single" w:sz="4" w:space="0" w:color="auto"/>
                    <w:right w:val="single" w:sz="4" w:space="0" w:color="auto"/>
                  </w:tcBorders>
                </w:tcPr>
                <w:p w14:paraId="6B51057D" w14:textId="77777777" w:rsidR="00D8679D" w:rsidRPr="0086368F" w:rsidRDefault="00D8679D" w:rsidP="00776716">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14:paraId="1E4C8AAB" w14:textId="77777777" w:rsidR="00D8679D" w:rsidRPr="0086368F" w:rsidRDefault="00D8679D" w:rsidP="00776716">
                  <w:pPr>
                    <w:widowControl w:val="0"/>
                  </w:pPr>
                </w:p>
              </w:tc>
              <w:tc>
                <w:tcPr>
                  <w:tcW w:w="4486" w:type="dxa"/>
                  <w:tcBorders>
                    <w:top w:val="single" w:sz="4" w:space="0" w:color="auto"/>
                    <w:left w:val="single" w:sz="4" w:space="0" w:color="auto"/>
                    <w:bottom w:val="single" w:sz="4" w:space="0" w:color="auto"/>
                    <w:right w:val="single" w:sz="4" w:space="0" w:color="auto"/>
                  </w:tcBorders>
                </w:tcPr>
                <w:p w14:paraId="79707824" w14:textId="77777777" w:rsidR="00D8679D" w:rsidRPr="0086368F" w:rsidRDefault="00D8679D" w:rsidP="00776716">
                  <w:pPr>
                    <w:widowControl w:val="0"/>
                  </w:pPr>
                </w:p>
              </w:tc>
            </w:tr>
            <w:tr w:rsidR="00D8679D" w:rsidRPr="0086368F" w14:paraId="45681278" w14:textId="77777777" w:rsidTr="00776716">
              <w:trPr>
                <w:trHeight w:val="237"/>
              </w:trPr>
              <w:tc>
                <w:tcPr>
                  <w:tcW w:w="560" w:type="dxa"/>
                  <w:tcBorders>
                    <w:top w:val="single" w:sz="4" w:space="0" w:color="auto"/>
                    <w:left w:val="single" w:sz="4" w:space="0" w:color="auto"/>
                    <w:bottom w:val="single" w:sz="4" w:space="0" w:color="auto"/>
                    <w:right w:val="single" w:sz="4" w:space="0" w:color="auto"/>
                  </w:tcBorders>
                </w:tcPr>
                <w:p w14:paraId="1573E74A" w14:textId="77777777" w:rsidR="00D8679D" w:rsidRDefault="00D8679D" w:rsidP="00776716">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14:paraId="1A7CB67C" w14:textId="77777777" w:rsidR="00D8679D" w:rsidRPr="0086368F" w:rsidRDefault="00D8679D" w:rsidP="00776716">
                  <w:pPr>
                    <w:widowControl w:val="0"/>
                  </w:pPr>
                </w:p>
              </w:tc>
              <w:tc>
                <w:tcPr>
                  <w:tcW w:w="4486" w:type="dxa"/>
                  <w:tcBorders>
                    <w:top w:val="single" w:sz="4" w:space="0" w:color="auto"/>
                    <w:left w:val="single" w:sz="4" w:space="0" w:color="auto"/>
                    <w:bottom w:val="single" w:sz="4" w:space="0" w:color="auto"/>
                    <w:right w:val="single" w:sz="4" w:space="0" w:color="auto"/>
                  </w:tcBorders>
                </w:tcPr>
                <w:p w14:paraId="3D717A28" w14:textId="77777777" w:rsidR="00D8679D" w:rsidRPr="0086368F" w:rsidRDefault="00D8679D" w:rsidP="00776716">
                  <w:pPr>
                    <w:widowControl w:val="0"/>
                  </w:pPr>
                </w:p>
              </w:tc>
            </w:tr>
          </w:tbl>
          <w:p w14:paraId="44995970" w14:textId="77777777" w:rsidR="00D8679D" w:rsidRPr="0086368F" w:rsidRDefault="00D8679D" w:rsidP="00776716">
            <w:pPr>
              <w:widowControl w:val="0"/>
            </w:pPr>
          </w:p>
        </w:tc>
      </w:tr>
    </w:tbl>
    <w:p w14:paraId="568556C6" w14:textId="77777777" w:rsidR="00D8679D" w:rsidRPr="0086368F" w:rsidRDefault="00D8679D" w:rsidP="00D8679D">
      <w:pPr>
        <w:widowControl w:val="0"/>
        <w:ind w:firstLine="709"/>
        <w:jc w:val="both"/>
      </w:pPr>
      <w:r w:rsidRPr="0086368F">
        <w:rPr>
          <w:i/>
        </w:rPr>
        <w:t>Pastabos:</w:t>
      </w:r>
    </w:p>
    <w:p w14:paraId="545EC08C" w14:textId="77777777" w:rsidR="00D8679D" w:rsidRPr="0086368F" w:rsidRDefault="00D8679D" w:rsidP="00D8679D">
      <w:pPr>
        <w:widowControl w:val="0"/>
        <w:ind w:left="142" w:firstLine="567"/>
        <w:jc w:val="both"/>
        <w:rPr>
          <w:i/>
          <w:iCs/>
        </w:rPr>
      </w:pPr>
      <w:r w:rsidRPr="0086368F">
        <w:rPr>
          <w:i/>
          <w:iCs/>
        </w:rPr>
        <w:t xml:space="preserve">- tiekėjas, nurodantis konfidencialią informaciją, privalo vadovautis </w:t>
      </w:r>
      <w:r w:rsidRPr="00324C7F">
        <w:rPr>
          <w:i/>
          <w:iCs/>
        </w:rPr>
        <w:t xml:space="preserve">VPĮ </w:t>
      </w:r>
      <w:r w:rsidRPr="0086368F">
        <w:rPr>
          <w:i/>
          <w:iCs/>
        </w:rPr>
        <w:t>20 straipsnio 2 dalies nuostatomis bei Viešųjų pirkimų tarnybos paaiškinimais, paskelbtais informaciniame leidinyje „Konfidencialumas viešuosiuose pirkimuose“ (</w:t>
      </w:r>
      <w:hyperlink r:id="rId4" w:history="1">
        <w:r w:rsidRPr="0086368F">
          <w:rPr>
            <w:rStyle w:val="Hipersaitas"/>
            <w:rFonts w:eastAsiaTheme="majorEastAsia"/>
            <w:i/>
            <w:iCs/>
          </w:rPr>
          <w:t>http://www.vpt.lrv.lt/</w:t>
        </w:r>
      </w:hyperlink>
      <w:r w:rsidRPr="0086368F">
        <w:rPr>
          <w:i/>
          <w:iCs/>
        </w:rPr>
        <w:t>)</w:t>
      </w:r>
      <w:r w:rsidRPr="0086368F">
        <w:rPr>
          <w:rFonts w:eastAsia="Calibri"/>
          <w:i/>
          <w:iCs/>
        </w:rPr>
        <w:t>.</w:t>
      </w:r>
    </w:p>
    <w:p w14:paraId="520D93CC" w14:textId="77777777" w:rsidR="00D8679D" w:rsidRPr="0086368F" w:rsidRDefault="00D8679D" w:rsidP="00D8679D">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Pr="00324C7F">
        <w:rPr>
          <w:i/>
          <w:iCs/>
        </w:rPr>
        <w:t>VPĮ</w:t>
      </w:r>
      <w:r w:rsidRPr="0086368F">
        <w:rPr>
          <w:i/>
          <w:iCs/>
        </w:rPr>
        <w:t xml:space="preserve"> įtvirtintų skaidrumo principų, draudžiančių nepagrįstai riboti teisę susipažinti su nekonfidencialia viešojo pirkimo informacija.</w:t>
      </w:r>
    </w:p>
    <w:p w14:paraId="6DEBEA40" w14:textId="77777777" w:rsidR="00D8679D" w:rsidRPr="0086368F" w:rsidRDefault="00D8679D" w:rsidP="00D8679D">
      <w:pPr>
        <w:widowControl w:val="0"/>
        <w:ind w:left="142" w:firstLine="567"/>
        <w:jc w:val="both"/>
        <w:rPr>
          <w:i/>
          <w:iCs/>
        </w:rPr>
      </w:pPr>
      <w:r w:rsidRPr="0086368F">
        <w:rPr>
          <w:i/>
          <w:iCs/>
        </w:rPr>
        <w:t xml:space="preserve">- </w:t>
      </w:r>
      <w:r w:rsidRPr="00031EB2">
        <w:rPr>
          <w:i/>
          <w:iCs/>
        </w:rPr>
        <w:t xml:space="preserve">Jeigu </w:t>
      </w:r>
      <w:r>
        <w:rPr>
          <w:i/>
          <w:iCs/>
        </w:rPr>
        <w:t>Perkančiajai</w:t>
      </w:r>
      <w:r w:rsidRPr="00C14839">
        <w:rPr>
          <w:i/>
          <w:iCs/>
        </w:rPr>
        <w:t xml:space="preserve"> organizacij</w:t>
      </w:r>
      <w:r>
        <w:rPr>
          <w:i/>
          <w:iCs/>
        </w:rPr>
        <w:t>ai</w:t>
      </w:r>
      <w:r w:rsidRPr="00031EB2">
        <w:rPr>
          <w:i/>
          <w:iCs/>
        </w:rPr>
        <w:t xml:space="preserve"> kyla abejonių dėl tiekėjo pasiūlyme nurodytos informacijos konfidencialumo, ji privalo prašyti tiekėjo įrodyti, kodėl nurodyta informacija yra konfidenciali. Jeigu tiekėjas per </w:t>
      </w:r>
      <w:r w:rsidRPr="00C14839">
        <w:rPr>
          <w:i/>
          <w:iCs/>
        </w:rPr>
        <w:t>Perkančiosios organizacijos</w:t>
      </w:r>
      <w:r w:rsidRPr="00031EB2">
        <w:rPr>
          <w:i/>
          <w:iCs/>
        </w:rPr>
        <w:t xml:space="preserve"> nurodytą terminą, kuris negali būti trumpesnis kaip 3 darbo dienos, nepateikia tokių įrodymų arba pateikia netinkamus įrodymus, laikoma, kad tokia informacija yra nekonfidenciali.</w:t>
      </w:r>
    </w:p>
    <w:p w14:paraId="0E867DBB" w14:textId="77777777" w:rsidR="00D8679D" w:rsidRPr="00C07237" w:rsidRDefault="00D8679D" w:rsidP="00D8679D">
      <w:pPr>
        <w:widowControl w:val="0"/>
      </w:pPr>
    </w:p>
    <w:p w14:paraId="589238BD" w14:textId="77777777" w:rsidR="00D8679D" w:rsidRPr="00CC6913" w:rsidRDefault="00D8679D" w:rsidP="00D8679D">
      <w:pPr>
        <w:widowControl w:val="0"/>
        <w:ind w:firstLine="709"/>
        <w:jc w:val="both"/>
      </w:pPr>
      <w:r w:rsidRPr="00CC6913">
        <w:rPr>
          <w:b/>
          <w:bCs/>
        </w:rPr>
        <w:t>Kartu su pasiūlymu pateikiami šie dokumentai</w:t>
      </w:r>
      <w:r w:rsidRPr="00CC6913">
        <w:t xml:space="preserve"> (</w:t>
      </w:r>
      <w:r w:rsidRPr="00CC6913">
        <w:rPr>
          <w:i/>
        </w:rPr>
        <w:t xml:space="preserve">kartu su pasiūlymu pateikiami dokumentai nurodyti konkurso sąlygų aprašo </w:t>
      </w:r>
      <w:hyperlink w:anchor="dokumentai" w:history="1">
        <w:r w:rsidRPr="00370B67">
          <w:rPr>
            <w:rStyle w:val="Hipersaitas"/>
            <w:rFonts w:eastAsiaTheme="majorEastAsia"/>
            <w:i/>
            <w:color w:val="auto"/>
          </w:rPr>
          <w:t>34</w:t>
        </w:r>
        <w:r w:rsidRPr="00CC6913">
          <w:rPr>
            <w:rStyle w:val="Hipersaitas"/>
            <w:rFonts w:eastAsiaTheme="majorEastAsia"/>
            <w:i/>
            <w:color w:val="auto"/>
          </w:rPr>
          <w:t xml:space="preserve"> p</w:t>
        </w:r>
        <w:r w:rsidRPr="00CC6913">
          <w:rPr>
            <w:rStyle w:val="Hipersaitas"/>
            <w:rFonts w:eastAsiaTheme="majorEastAsia"/>
            <w:color w:val="auto"/>
          </w:rPr>
          <w:t>.</w:t>
        </w:r>
      </w:hyperlink>
      <w:r w:rsidRPr="00CC6913">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8679D" w:rsidRPr="00C07237" w14:paraId="4C583940" w14:textId="77777777" w:rsidTr="00776716">
        <w:trPr>
          <w:trHeight w:val="602"/>
        </w:trPr>
        <w:tc>
          <w:tcPr>
            <w:tcW w:w="566" w:type="dxa"/>
          </w:tcPr>
          <w:p w14:paraId="7C978146" w14:textId="77777777" w:rsidR="00D8679D" w:rsidRPr="00C07237" w:rsidRDefault="00D8679D" w:rsidP="00776716">
            <w:pPr>
              <w:widowControl w:val="0"/>
            </w:pPr>
            <w:r w:rsidRPr="00C07237">
              <w:t>Eil. Nr.</w:t>
            </w:r>
          </w:p>
        </w:tc>
        <w:tc>
          <w:tcPr>
            <w:tcW w:w="7118" w:type="dxa"/>
            <w:vAlign w:val="center"/>
          </w:tcPr>
          <w:p w14:paraId="5B4759BB" w14:textId="77777777" w:rsidR="00D8679D" w:rsidRPr="00C07237" w:rsidRDefault="00D8679D" w:rsidP="00776716">
            <w:pPr>
              <w:widowControl w:val="0"/>
              <w:jc w:val="center"/>
            </w:pPr>
            <w:r w:rsidRPr="00C07237">
              <w:t>Pateiktų dokumentų pavadinimas</w:t>
            </w:r>
          </w:p>
        </w:tc>
        <w:tc>
          <w:tcPr>
            <w:tcW w:w="1842" w:type="dxa"/>
          </w:tcPr>
          <w:p w14:paraId="5B4A4C26" w14:textId="77777777" w:rsidR="00D8679D" w:rsidRPr="00C07237" w:rsidRDefault="00D8679D" w:rsidP="00776716">
            <w:pPr>
              <w:widowControl w:val="0"/>
              <w:jc w:val="center"/>
            </w:pPr>
            <w:r w:rsidRPr="00C07237">
              <w:t>Dokumento puslapių skaičius</w:t>
            </w:r>
          </w:p>
        </w:tc>
      </w:tr>
      <w:tr w:rsidR="00D8679D" w:rsidRPr="00C07237" w14:paraId="4105C31E" w14:textId="77777777" w:rsidTr="00776716">
        <w:trPr>
          <w:trHeight w:val="208"/>
        </w:trPr>
        <w:tc>
          <w:tcPr>
            <w:tcW w:w="566" w:type="dxa"/>
          </w:tcPr>
          <w:p w14:paraId="6F993838" w14:textId="77777777" w:rsidR="00D8679D" w:rsidRPr="00C07237" w:rsidRDefault="00D8679D" w:rsidP="00776716">
            <w:pPr>
              <w:widowControl w:val="0"/>
              <w:jc w:val="center"/>
            </w:pPr>
            <w:r>
              <w:t>1.</w:t>
            </w:r>
          </w:p>
        </w:tc>
        <w:tc>
          <w:tcPr>
            <w:tcW w:w="7118" w:type="dxa"/>
          </w:tcPr>
          <w:p w14:paraId="640EB2BB" w14:textId="77777777" w:rsidR="00D8679D" w:rsidRPr="00C07237" w:rsidRDefault="00D8679D" w:rsidP="00776716">
            <w:pPr>
              <w:widowControl w:val="0"/>
            </w:pPr>
          </w:p>
        </w:tc>
        <w:tc>
          <w:tcPr>
            <w:tcW w:w="1842" w:type="dxa"/>
          </w:tcPr>
          <w:p w14:paraId="22EB897A" w14:textId="77777777" w:rsidR="00D8679D" w:rsidRPr="00C07237" w:rsidRDefault="00D8679D" w:rsidP="00776716">
            <w:pPr>
              <w:widowControl w:val="0"/>
            </w:pPr>
          </w:p>
        </w:tc>
      </w:tr>
      <w:tr w:rsidR="00D8679D" w:rsidRPr="00C07237" w14:paraId="7392DDAE" w14:textId="77777777" w:rsidTr="00776716">
        <w:trPr>
          <w:trHeight w:val="208"/>
        </w:trPr>
        <w:tc>
          <w:tcPr>
            <w:tcW w:w="566" w:type="dxa"/>
          </w:tcPr>
          <w:p w14:paraId="151B3FC6" w14:textId="77777777" w:rsidR="00D8679D" w:rsidRPr="00C07237" w:rsidRDefault="00D8679D" w:rsidP="00776716">
            <w:pPr>
              <w:widowControl w:val="0"/>
              <w:jc w:val="center"/>
            </w:pPr>
            <w:r>
              <w:t>2.</w:t>
            </w:r>
          </w:p>
        </w:tc>
        <w:tc>
          <w:tcPr>
            <w:tcW w:w="7118" w:type="dxa"/>
          </w:tcPr>
          <w:p w14:paraId="516A5BA8" w14:textId="77777777" w:rsidR="00D8679D" w:rsidRPr="00C07237" w:rsidRDefault="00D8679D" w:rsidP="00776716">
            <w:pPr>
              <w:widowControl w:val="0"/>
            </w:pPr>
          </w:p>
        </w:tc>
        <w:tc>
          <w:tcPr>
            <w:tcW w:w="1842" w:type="dxa"/>
          </w:tcPr>
          <w:p w14:paraId="784B15DE" w14:textId="77777777" w:rsidR="00D8679D" w:rsidRPr="00C07237" w:rsidRDefault="00D8679D" w:rsidP="00776716">
            <w:pPr>
              <w:widowControl w:val="0"/>
            </w:pPr>
          </w:p>
        </w:tc>
      </w:tr>
      <w:tr w:rsidR="00D8679D" w:rsidRPr="00C07237" w14:paraId="506002C0" w14:textId="77777777" w:rsidTr="00776716">
        <w:trPr>
          <w:trHeight w:val="208"/>
        </w:trPr>
        <w:tc>
          <w:tcPr>
            <w:tcW w:w="566" w:type="dxa"/>
          </w:tcPr>
          <w:p w14:paraId="644F5C1D" w14:textId="77777777" w:rsidR="00D8679D" w:rsidRDefault="00D8679D" w:rsidP="00776716">
            <w:pPr>
              <w:widowControl w:val="0"/>
              <w:jc w:val="center"/>
            </w:pPr>
            <w:r>
              <w:t>...</w:t>
            </w:r>
          </w:p>
        </w:tc>
        <w:tc>
          <w:tcPr>
            <w:tcW w:w="7118" w:type="dxa"/>
          </w:tcPr>
          <w:p w14:paraId="538DA0C5" w14:textId="77777777" w:rsidR="00D8679D" w:rsidRPr="00C07237" w:rsidRDefault="00D8679D" w:rsidP="00776716">
            <w:pPr>
              <w:widowControl w:val="0"/>
            </w:pPr>
          </w:p>
        </w:tc>
        <w:tc>
          <w:tcPr>
            <w:tcW w:w="1842" w:type="dxa"/>
          </w:tcPr>
          <w:p w14:paraId="7B5D9668" w14:textId="77777777" w:rsidR="00D8679D" w:rsidRPr="00C07237" w:rsidRDefault="00D8679D" w:rsidP="00776716">
            <w:pPr>
              <w:widowControl w:val="0"/>
            </w:pPr>
          </w:p>
        </w:tc>
      </w:tr>
    </w:tbl>
    <w:p w14:paraId="0E565A0B" w14:textId="77777777" w:rsidR="00D8679D" w:rsidRPr="00C07237" w:rsidRDefault="00D8679D" w:rsidP="00D8679D">
      <w:pPr>
        <w:widowControl w:val="0"/>
        <w:ind w:firstLine="709"/>
        <w:jc w:val="both"/>
      </w:pPr>
    </w:p>
    <w:p w14:paraId="21C906C1" w14:textId="77777777" w:rsidR="00D8679D" w:rsidRPr="00031EB2" w:rsidRDefault="00D8679D" w:rsidP="00D8679D">
      <w:pPr>
        <w:widowControl w:val="0"/>
        <w:ind w:firstLine="709"/>
        <w:jc w:val="both"/>
        <w:rPr>
          <w:b/>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3814DAC7" w14:textId="77777777" w:rsidR="00D8679D" w:rsidRDefault="00D8679D" w:rsidP="00D8679D">
      <w:pPr>
        <w:widowControl w:val="0"/>
        <w:ind w:firstLine="709"/>
        <w:rPr>
          <w:b/>
        </w:rPr>
      </w:pPr>
    </w:p>
    <w:p w14:paraId="1319D4C5" w14:textId="77777777" w:rsidR="00D8679D" w:rsidRDefault="00D8679D" w:rsidP="00D8679D">
      <w:pPr>
        <w:widowControl w:val="0"/>
        <w:ind w:firstLine="709"/>
        <w:jc w:val="both"/>
      </w:pPr>
      <w:r w:rsidRPr="00C07237">
        <w:lastRenderedPageBreak/>
        <w:t>Pasirašydamas CVP IS priemonėmis pateiktą pasiūlymą, patvirtinu, kad dokumentų skaitmeninės kopijos ir elektroninėmis priemonėmis pateikti duomenys yra tikri.</w:t>
      </w:r>
    </w:p>
    <w:p w14:paraId="61044030" w14:textId="77777777" w:rsidR="00D8679D" w:rsidRDefault="00D8679D" w:rsidP="00D8679D">
      <w:pPr>
        <w:widowControl w:val="0"/>
        <w:ind w:firstLine="709"/>
        <w:jc w:val="both"/>
      </w:pPr>
    </w:p>
    <w:p w14:paraId="7B1F5B3C" w14:textId="77777777" w:rsidR="00D8679D" w:rsidRDefault="00D8679D" w:rsidP="00D8679D">
      <w:pPr>
        <w:widowControl w:val="0"/>
        <w:ind w:firstLine="709"/>
        <w:jc w:val="both"/>
        <w:rPr>
          <w:b/>
        </w:rPr>
      </w:pPr>
      <w:r w:rsidRPr="00FD70E7">
        <w:rPr>
          <w:b/>
        </w:rPr>
        <w:t>Patvirtinu, kad Tiekėjui, jo pasitelkiamiems ūkio subjektams (jeigu pasitelkiami) nėra paskirta baudžiamojo poveikio priemonė – uždraudimas juridiniam asmeniui dalyvauti viešuosiuose pirkimuose.</w:t>
      </w:r>
    </w:p>
    <w:p w14:paraId="7CFBF8EA" w14:textId="77777777" w:rsidR="00D8679D" w:rsidRDefault="00D8679D" w:rsidP="00D8679D">
      <w:pPr>
        <w:widowControl w:val="0"/>
        <w:ind w:firstLine="709"/>
        <w:jc w:val="both"/>
      </w:pPr>
    </w:p>
    <w:p w14:paraId="69892D67" w14:textId="77777777" w:rsidR="00D8679D" w:rsidRPr="00FD3A9E" w:rsidRDefault="00D8679D" w:rsidP="00D8679D">
      <w:pPr>
        <w:widowControl w:val="0"/>
        <w:ind w:firstLine="709"/>
        <w:jc w:val="both"/>
        <w:rPr>
          <w:b/>
        </w:rPr>
      </w:pPr>
    </w:p>
    <w:p w14:paraId="4E9FC71F" w14:textId="77777777" w:rsidR="00D8679D" w:rsidRPr="00C07237" w:rsidRDefault="00D8679D" w:rsidP="00D8679D">
      <w:pPr>
        <w:widowControl w:val="0"/>
      </w:pPr>
    </w:p>
    <w:tbl>
      <w:tblPr>
        <w:tblW w:w="9948" w:type="dxa"/>
        <w:tblInd w:w="284" w:type="dxa"/>
        <w:tblLayout w:type="fixed"/>
        <w:tblLook w:val="00A0" w:firstRow="1" w:lastRow="0" w:firstColumn="1" w:lastColumn="0" w:noHBand="0" w:noVBand="0"/>
      </w:tblPr>
      <w:tblGrid>
        <w:gridCol w:w="3544"/>
        <w:gridCol w:w="992"/>
        <w:gridCol w:w="1701"/>
        <w:gridCol w:w="427"/>
        <w:gridCol w:w="223"/>
        <w:gridCol w:w="2752"/>
        <w:gridCol w:w="73"/>
        <w:gridCol w:w="236"/>
      </w:tblGrid>
      <w:tr w:rsidR="00D8679D" w:rsidRPr="009D4A39" w14:paraId="4AD32477" w14:textId="77777777" w:rsidTr="00776716">
        <w:trPr>
          <w:trHeight w:val="68"/>
        </w:trPr>
        <w:tc>
          <w:tcPr>
            <w:tcW w:w="3544" w:type="dxa"/>
            <w:tcBorders>
              <w:top w:val="single" w:sz="4" w:space="0" w:color="auto"/>
              <w:left w:val="nil"/>
              <w:bottom w:val="nil"/>
              <w:right w:val="nil"/>
            </w:tcBorders>
            <w:vAlign w:val="center"/>
          </w:tcPr>
          <w:p w14:paraId="62A6D005" w14:textId="77777777" w:rsidR="00D8679D" w:rsidRPr="009D4A39" w:rsidRDefault="00D8679D" w:rsidP="00776716">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34872EE7" w14:textId="77777777" w:rsidR="00D8679D" w:rsidRPr="009D4A39" w:rsidRDefault="00D8679D" w:rsidP="00776716">
            <w:pPr>
              <w:widowControl w:val="0"/>
              <w:jc w:val="center"/>
              <w:rPr>
                <w:sz w:val="20"/>
                <w:szCs w:val="20"/>
              </w:rPr>
            </w:pPr>
          </w:p>
        </w:tc>
        <w:tc>
          <w:tcPr>
            <w:tcW w:w="1701" w:type="dxa"/>
            <w:tcBorders>
              <w:top w:val="single" w:sz="4" w:space="0" w:color="auto"/>
              <w:left w:val="nil"/>
              <w:bottom w:val="nil"/>
              <w:right w:val="nil"/>
            </w:tcBorders>
            <w:vAlign w:val="center"/>
          </w:tcPr>
          <w:p w14:paraId="411F1AA7" w14:textId="77777777" w:rsidR="00D8679D" w:rsidRPr="009D4A39" w:rsidRDefault="00D8679D" w:rsidP="00776716">
            <w:pPr>
              <w:widowControl w:val="0"/>
              <w:jc w:val="center"/>
              <w:rPr>
                <w:sz w:val="20"/>
                <w:szCs w:val="20"/>
              </w:rPr>
            </w:pPr>
            <w:r w:rsidRPr="009D4A39">
              <w:rPr>
                <w:sz w:val="20"/>
                <w:szCs w:val="20"/>
              </w:rPr>
              <w:t>(Parašas)</w:t>
            </w:r>
          </w:p>
        </w:tc>
        <w:tc>
          <w:tcPr>
            <w:tcW w:w="650" w:type="dxa"/>
            <w:gridSpan w:val="2"/>
            <w:vAlign w:val="center"/>
          </w:tcPr>
          <w:p w14:paraId="614E3E20" w14:textId="77777777" w:rsidR="00D8679D" w:rsidRDefault="00D8679D" w:rsidP="00776716">
            <w:pPr>
              <w:widowControl w:val="0"/>
              <w:jc w:val="center"/>
              <w:rPr>
                <w:sz w:val="20"/>
                <w:szCs w:val="20"/>
              </w:rPr>
            </w:pPr>
          </w:p>
          <w:p w14:paraId="11B23A14" w14:textId="77777777" w:rsidR="00D8679D" w:rsidRPr="009D4A39" w:rsidRDefault="00D8679D" w:rsidP="00776716">
            <w:pPr>
              <w:widowControl w:val="0"/>
              <w:jc w:val="center"/>
              <w:rPr>
                <w:sz w:val="20"/>
                <w:szCs w:val="20"/>
              </w:rPr>
            </w:pPr>
          </w:p>
        </w:tc>
        <w:tc>
          <w:tcPr>
            <w:tcW w:w="2825" w:type="dxa"/>
            <w:gridSpan w:val="2"/>
            <w:tcBorders>
              <w:top w:val="single" w:sz="4" w:space="0" w:color="auto"/>
              <w:left w:val="nil"/>
              <w:bottom w:val="nil"/>
              <w:right w:val="nil"/>
            </w:tcBorders>
            <w:vAlign w:val="center"/>
          </w:tcPr>
          <w:p w14:paraId="7D6ACCAE" w14:textId="77777777" w:rsidR="00D8679D" w:rsidRPr="009D4A39" w:rsidRDefault="00D8679D" w:rsidP="00776716">
            <w:pPr>
              <w:widowControl w:val="0"/>
              <w:jc w:val="center"/>
              <w:rPr>
                <w:sz w:val="20"/>
                <w:szCs w:val="20"/>
              </w:rPr>
            </w:pPr>
            <w:r w:rsidRPr="009D4A39">
              <w:rPr>
                <w:sz w:val="20"/>
                <w:szCs w:val="20"/>
              </w:rPr>
              <w:t>(Vardas ir pavardė)</w:t>
            </w:r>
          </w:p>
        </w:tc>
        <w:tc>
          <w:tcPr>
            <w:tcW w:w="236" w:type="dxa"/>
            <w:vAlign w:val="center"/>
          </w:tcPr>
          <w:p w14:paraId="053B30FE" w14:textId="77777777" w:rsidR="00D8679D" w:rsidRPr="009D4A39" w:rsidRDefault="00D8679D" w:rsidP="00776716">
            <w:pPr>
              <w:widowControl w:val="0"/>
              <w:jc w:val="center"/>
              <w:rPr>
                <w:sz w:val="20"/>
                <w:szCs w:val="20"/>
              </w:rPr>
            </w:pPr>
          </w:p>
        </w:tc>
      </w:tr>
      <w:tr w:rsidR="00D8679D" w14:paraId="7F008CED" w14:textId="77777777" w:rsidTr="00776716">
        <w:tblPrEx>
          <w:tblLook w:val="01E0" w:firstRow="1" w:lastRow="1" w:firstColumn="1" w:lastColumn="1" w:noHBand="0" w:noVBand="0"/>
        </w:tblPrEx>
        <w:trPr>
          <w:gridBefore w:val="4"/>
          <w:gridAfter w:val="2"/>
          <w:wBefore w:w="6664" w:type="dxa"/>
          <w:wAfter w:w="309" w:type="dxa"/>
        </w:trPr>
        <w:tc>
          <w:tcPr>
            <w:tcW w:w="2975" w:type="dxa"/>
            <w:gridSpan w:val="2"/>
          </w:tcPr>
          <w:p w14:paraId="212AB8CE" w14:textId="77777777" w:rsidR="00D8679D" w:rsidRDefault="00D8679D" w:rsidP="00776716">
            <w:pPr>
              <w:widowControl w:val="0"/>
            </w:pPr>
          </w:p>
        </w:tc>
      </w:tr>
    </w:tbl>
    <w:p w14:paraId="532B54FC" w14:textId="77777777" w:rsidR="00D8679D" w:rsidRPr="00E8612C" w:rsidRDefault="00D8679D" w:rsidP="00D8679D">
      <w:pPr>
        <w:spacing w:after="200" w:line="276" w:lineRule="auto"/>
        <w:rPr>
          <w:b/>
        </w:rPr>
      </w:pPr>
    </w:p>
    <w:p w14:paraId="3B857E4A" w14:textId="77777777" w:rsidR="00283520" w:rsidRDefault="00283520"/>
    <w:sectPr w:rsidR="00283520" w:rsidSect="00D8679D">
      <w:headerReference w:type="default" r:id="rId5"/>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Content>
      <w:p w14:paraId="40682F2C" w14:textId="77777777" w:rsidR="00000000" w:rsidRDefault="00000000">
        <w:pPr>
          <w:pStyle w:val="Antrats"/>
          <w:jc w:val="center"/>
        </w:pPr>
      </w:p>
    </w:sdtContent>
  </w:sdt>
  <w:p w14:paraId="77E68CD6"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9D"/>
    <w:rsid w:val="00283520"/>
    <w:rsid w:val="0080450C"/>
    <w:rsid w:val="009674E4"/>
    <w:rsid w:val="00D86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F75D"/>
  <w15:chartTrackingRefBased/>
  <w15:docId w15:val="{FD8AF0C4-166F-4B15-95A7-B444D266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79D"/>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D8679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8679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8679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8679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8679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8679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8679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8679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8679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67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67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67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67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67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67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67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67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67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67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867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67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867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679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8679D"/>
    <w:rPr>
      <w:i/>
      <w:iCs/>
      <w:color w:val="404040" w:themeColor="text1" w:themeTint="BF"/>
    </w:rPr>
  </w:style>
  <w:style w:type="paragraph" w:styleId="Sraopastraipa">
    <w:name w:val="List Paragraph"/>
    <w:basedOn w:val="prastasis"/>
    <w:uiPriority w:val="34"/>
    <w:qFormat/>
    <w:rsid w:val="00D8679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8679D"/>
    <w:rPr>
      <w:i/>
      <w:iCs/>
      <w:color w:val="2F5496" w:themeColor="accent1" w:themeShade="BF"/>
    </w:rPr>
  </w:style>
  <w:style w:type="paragraph" w:styleId="Iskirtacitata">
    <w:name w:val="Intense Quote"/>
    <w:basedOn w:val="prastasis"/>
    <w:next w:val="prastasis"/>
    <w:link w:val="IskirtacitataDiagrama"/>
    <w:uiPriority w:val="30"/>
    <w:qFormat/>
    <w:rsid w:val="00D8679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8679D"/>
    <w:rPr>
      <w:i/>
      <w:iCs/>
      <w:color w:val="2F5496" w:themeColor="accent1" w:themeShade="BF"/>
    </w:rPr>
  </w:style>
  <w:style w:type="character" w:styleId="Rykinuoroda">
    <w:name w:val="Intense Reference"/>
    <w:basedOn w:val="Numatytasispastraiposriftas"/>
    <w:uiPriority w:val="32"/>
    <w:qFormat/>
    <w:rsid w:val="00D8679D"/>
    <w:rPr>
      <w:b/>
      <w:bCs/>
      <w:smallCaps/>
      <w:color w:val="2F5496" w:themeColor="accent1" w:themeShade="BF"/>
      <w:spacing w:val="5"/>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8679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8679D"/>
    <w:rPr>
      <w:rFonts w:ascii="Times New Roman" w:eastAsia="Times New Roman" w:hAnsi="Times New Roman" w:cs="Times New Roman"/>
      <w:kern w:val="0"/>
      <w:sz w:val="24"/>
      <w:szCs w:val="24"/>
      <w14:ligatures w14:val="none"/>
    </w:rPr>
  </w:style>
  <w:style w:type="character" w:styleId="Hipersaitas">
    <w:name w:val="Hyperlink"/>
    <w:aliases w:val="Alna,IVPK Hyperlink"/>
    <w:uiPriority w:val="99"/>
    <w:qFormat/>
    <w:rsid w:val="00D8679D"/>
    <w:rPr>
      <w:rFonts w:cs="Times New Roman"/>
      <w:color w:val="0000FF"/>
      <w:u w:val="single"/>
    </w:rPr>
  </w:style>
  <w:style w:type="table" w:customStyle="1" w:styleId="Lentelstinklelis4">
    <w:name w:val="Lentelės tinklelis4"/>
    <w:basedOn w:val="prastojilentel"/>
    <w:next w:val="Lentelstinklelis"/>
    <w:uiPriority w:val="39"/>
    <w:rsid w:val="00D867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6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3250</Words>
  <Characters>1854</Characters>
  <Application>Microsoft Office Word</Application>
  <DocSecurity>0</DocSecurity>
  <Lines>15</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Jotainiu globa</dc:creator>
  <cp:keywords/>
  <dc:description/>
  <cp:lastModifiedBy>Jotainiu globa</cp:lastModifiedBy>
  <cp:revision>1</cp:revision>
  <dcterms:created xsi:type="dcterms:W3CDTF">2025-06-04T12:02:00Z</dcterms:created>
  <dcterms:modified xsi:type="dcterms:W3CDTF">2025-06-04T12:02:00Z</dcterms:modified>
</cp:coreProperties>
</file>