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764F" w14:textId="137ACA3A" w:rsidR="002B7641" w:rsidRPr="000F2B4F" w:rsidRDefault="00D766B0" w:rsidP="0006475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JONIŠKIO</w:t>
      </w:r>
      <w:r w:rsidR="00D1412A" w:rsidRPr="000F2B4F">
        <w:rPr>
          <w:b/>
          <w:sz w:val="28"/>
          <w:szCs w:val="28"/>
        </w:rPr>
        <w:t xml:space="preserve">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14:paraId="6D6BB679" w14:textId="77777777" w:rsidR="0057677F" w:rsidRDefault="0057677F" w:rsidP="0006475D">
      <w:pPr>
        <w:spacing w:line="240" w:lineRule="auto"/>
        <w:jc w:val="center"/>
      </w:pPr>
    </w:p>
    <w:p w14:paraId="31CAA486" w14:textId="77777777" w:rsidR="00351147" w:rsidRDefault="00351147" w:rsidP="0006475D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 xml:space="preserve">BALDŲ </w:t>
      </w:r>
      <w:r w:rsidR="009A5D85" w:rsidRPr="009A5D85">
        <w:rPr>
          <w:rFonts w:cs="Times New Roman"/>
          <w:b/>
          <w:szCs w:val="24"/>
          <w:shd w:val="clear" w:color="auto" w:fill="FFFFFF"/>
        </w:rPr>
        <w:t xml:space="preserve">PIRKIMUI </w:t>
      </w:r>
    </w:p>
    <w:p w14:paraId="584430DF" w14:textId="568B1C54" w:rsidR="0057677F" w:rsidRPr="007F0EF6" w:rsidRDefault="009A5D85" w:rsidP="0006475D">
      <w:pPr>
        <w:spacing w:line="240" w:lineRule="auto"/>
        <w:jc w:val="center"/>
        <w:rPr>
          <w:b/>
        </w:rPr>
      </w:pPr>
      <w:r w:rsidRPr="009A5D85">
        <w:rPr>
          <w:rFonts w:cs="Times New Roman"/>
          <w:b/>
          <w:szCs w:val="24"/>
          <w:shd w:val="clear" w:color="auto" w:fill="FFFFFF"/>
        </w:rPr>
        <w:t>(</w:t>
      </w:r>
      <w:r>
        <w:rPr>
          <w:b/>
        </w:rPr>
        <w:t xml:space="preserve">PIRKIMO </w:t>
      </w:r>
      <w:r w:rsidRPr="000119A6">
        <w:rPr>
          <w:b/>
          <w:szCs w:val="24"/>
        </w:rPr>
        <w:t>RINKOS KONSULTACIJOS APRAŠAS</w:t>
      </w:r>
      <w:r>
        <w:rPr>
          <w:b/>
          <w:szCs w:val="24"/>
        </w:rPr>
        <w:t>)</w:t>
      </w:r>
    </w:p>
    <w:p w14:paraId="4B13D106" w14:textId="77777777" w:rsidR="0057677F" w:rsidRDefault="0057677F" w:rsidP="0006475D">
      <w:pPr>
        <w:spacing w:line="240" w:lineRule="auto"/>
      </w:pPr>
    </w:p>
    <w:p w14:paraId="5246B03D" w14:textId="77C78D2D" w:rsidR="005414A5" w:rsidRDefault="005B277F" w:rsidP="005414A5">
      <w:pPr>
        <w:spacing w:line="240" w:lineRule="auto"/>
        <w:ind w:firstLine="851"/>
        <w:rPr>
          <w:rFonts w:cs="Times New Roman"/>
          <w:szCs w:val="24"/>
        </w:rPr>
      </w:pPr>
      <w:r>
        <w:t>Joniškio</w:t>
      </w:r>
      <w:r w:rsidR="00D1412A">
        <w:t xml:space="preserve">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>ngti numatomam</w:t>
      </w:r>
      <w:r w:rsidR="00B30B98">
        <w:t xml:space="preserve"> „</w:t>
      </w:r>
      <w:r w:rsidR="00891978">
        <w:rPr>
          <w:rFonts w:cs="Times New Roman"/>
          <w:bCs/>
        </w:rPr>
        <w:t>Baldų</w:t>
      </w:r>
      <w:r w:rsidR="007C0320">
        <w:rPr>
          <w:rFonts w:cs="Times New Roman"/>
          <w:bCs/>
          <w:iCs/>
        </w:rPr>
        <w:t>“</w:t>
      </w:r>
      <w:r w:rsidR="00E90E77" w:rsidRPr="00E90E77">
        <w:rPr>
          <w:rFonts w:cs="Times New Roman"/>
          <w:bCs/>
          <w:iCs/>
        </w:rPr>
        <w:t xml:space="preserve"> (toliau – </w:t>
      </w:r>
      <w:r w:rsidR="00891978">
        <w:rPr>
          <w:rFonts w:cs="Times New Roman"/>
          <w:bCs/>
          <w:iCs/>
        </w:rPr>
        <w:t>Prekės)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CE404ED" w14:textId="7950A9B9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 w:rsidR="00827C56"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 w:rsidR="00827C56">
        <w:t>P</w:t>
      </w:r>
      <w:r w:rsidRPr="00E92D0A">
        <w:t xml:space="preserve">irkimą ar išankstinis skelbimas apie </w:t>
      </w:r>
      <w:r w:rsidR="00827C56"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 w:rsidR="00827C56">
        <w:t>P</w:t>
      </w:r>
      <w:r w:rsidR="00D1412A">
        <w:t>irkimo sutarties.</w:t>
      </w:r>
    </w:p>
    <w:p w14:paraId="529DE019" w14:textId="77777777"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0DAAFD6C" w14:textId="057A332C"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 xml:space="preserve">nformuoti tiekėjus apie planuojamą </w:t>
      </w:r>
      <w:r w:rsidR="00827C56">
        <w:t>P</w:t>
      </w:r>
      <w:r w:rsidR="000B4E41">
        <w:t xml:space="preserve">irkimą, išsiaiškinti įvairius su </w:t>
      </w:r>
      <w:r w:rsidR="00827C56">
        <w:t>P</w:t>
      </w:r>
      <w:r w:rsidR="000B4E41">
        <w:t>irkimo objektu susijusius klausimus, pasiru</w:t>
      </w:r>
      <w:r w:rsidR="00743257">
        <w:t xml:space="preserve">ošti </w:t>
      </w:r>
      <w:r w:rsidR="00827C56">
        <w:t>P</w:t>
      </w:r>
      <w:r w:rsidR="00743257">
        <w:t xml:space="preserve">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 xml:space="preserve">techninius reikalavimus </w:t>
      </w:r>
      <w:r w:rsidR="00827C56">
        <w:t>P</w:t>
      </w:r>
      <w:r w:rsidR="00BB188D">
        <w:t>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18D0DAA8" w14:textId="31DFE521" w:rsidR="00D1412A" w:rsidRPr="00B95CC4" w:rsidRDefault="009A5D85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b/>
          <w:bCs/>
        </w:rPr>
        <w:t>2</w:t>
      </w:r>
      <w:r w:rsidR="00B95CC4" w:rsidRPr="00B95CC4">
        <w:rPr>
          <w:rFonts w:cs="Times New Roman"/>
          <w:b/>
          <w:bCs/>
        </w:rPr>
        <w:t xml:space="preserve">. </w:t>
      </w:r>
      <w:r w:rsidR="00D1412A" w:rsidRPr="00B95CC4">
        <w:rPr>
          <w:rFonts w:cs="Times New Roman"/>
          <w:b/>
          <w:bCs/>
        </w:rPr>
        <w:t>Prašome atsakyti į šiuos klausimus</w:t>
      </w:r>
      <w:r w:rsidR="00B95CC4">
        <w:rPr>
          <w:rFonts w:cs="Times New Roman"/>
          <w:b/>
          <w:bCs/>
        </w:rPr>
        <w:t>:</w:t>
      </w:r>
    </w:p>
    <w:p w14:paraId="1F611BBA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14:paraId="3D8E334B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6B7166FD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7888EF7E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3858B115" w14:textId="77777777"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14:paraId="712D64F5" w14:textId="77777777" w:rsidTr="00B95CC4">
        <w:trPr>
          <w:trHeight w:val="1050"/>
        </w:trPr>
        <w:tc>
          <w:tcPr>
            <w:tcW w:w="709" w:type="dxa"/>
            <w:vAlign w:val="center"/>
          </w:tcPr>
          <w:p w14:paraId="77B36CBA" w14:textId="35EDE678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F8B7A55" w14:textId="724D7B75" w:rsidR="00D1412A" w:rsidRPr="00433692" w:rsidRDefault="000E2DB4" w:rsidP="00D23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DE1">
              <w:rPr>
                <w:rFonts w:ascii="Times New Roman" w:hAnsi="Times New Roman" w:cs="Times New Roman"/>
                <w:sz w:val="24"/>
                <w:szCs w:val="24"/>
              </w:rPr>
              <w:t>Prekių techninė</w:t>
            </w:r>
            <w:r w:rsidR="00B110C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D23DE1">
              <w:rPr>
                <w:rFonts w:ascii="Times New Roman" w:hAnsi="Times New Roman" w:cs="Times New Roman"/>
                <w:sz w:val="24"/>
                <w:szCs w:val="24"/>
              </w:rPr>
              <w:t xml:space="preserve"> specifikacijoje nurodytų</w:t>
            </w:r>
            <w:r w:rsidR="00190397">
              <w:rPr>
                <w:rFonts w:ascii="Times New Roman" w:hAnsi="Times New Roman" w:cs="Times New Roman"/>
                <w:sz w:val="24"/>
                <w:szCs w:val="24"/>
              </w:rPr>
              <w:t xml:space="preserve"> bendrųjų reikalavimų,</w:t>
            </w:r>
            <w:r w:rsidR="00D23DE1">
              <w:rPr>
                <w:rFonts w:ascii="Times New Roman" w:hAnsi="Times New Roman" w:cs="Times New Roman"/>
                <w:sz w:val="24"/>
                <w:szCs w:val="24"/>
              </w:rPr>
              <w:t xml:space="preserve"> baldų charakteristikos ar kitų techninių parametrų?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74E0DA8E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7458F67B" w14:textId="77777777" w:rsidTr="00B95CC4">
        <w:trPr>
          <w:trHeight w:val="841"/>
        </w:trPr>
        <w:tc>
          <w:tcPr>
            <w:tcW w:w="709" w:type="dxa"/>
            <w:vAlign w:val="center"/>
          </w:tcPr>
          <w:p w14:paraId="7586F014" w14:textId="1A4A903F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61E9E03" w14:textId="196474D0" w:rsidR="00D1412A" w:rsidRPr="00433692" w:rsidRDefault="00D23DE1" w:rsidP="00AB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Pateiktame sutarties projekte numatytas Prekių pristatymo </w:t>
            </w:r>
            <w:r w:rsidR="000E2DB4" w:rsidRPr="00433692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AB72CD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0E2DB4" w:rsidRPr="00433692">
              <w:rPr>
                <w:rFonts w:ascii="Times New Roman" w:hAnsi="Times New Roman" w:cs="Times New Roman"/>
                <w:sz w:val="24"/>
                <w:szCs w:val="24"/>
              </w:rPr>
              <w:t>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14:paraId="1FA0BBFF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492ED6CD" w14:textId="77777777" w:rsidTr="00B95CC4">
        <w:trPr>
          <w:trHeight w:val="629"/>
        </w:trPr>
        <w:tc>
          <w:tcPr>
            <w:tcW w:w="709" w:type="dxa"/>
            <w:vAlign w:val="center"/>
          </w:tcPr>
          <w:p w14:paraId="13F4CC84" w14:textId="5BEBC15F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315692EF" w14:textId="77777777"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14FB064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39A28B8" w14:textId="77777777" w:rsidTr="00B95CC4">
        <w:trPr>
          <w:trHeight w:val="696"/>
        </w:trPr>
        <w:tc>
          <w:tcPr>
            <w:tcW w:w="709" w:type="dxa"/>
            <w:vAlign w:val="center"/>
          </w:tcPr>
          <w:p w14:paraId="24F35496" w14:textId="36983E25" w:rsidR="00D1412A" w:rsidRPr="00433692" w:rsidRDefault="00D23DE1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600B75D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04873F75" w14:textId="77777777"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9040B" w14:textId="77777777" w:rsidR="00CD56CA" w:rsidRDefault="00CD56CA" w:rsidP="00D1412A">
      <w:pPr>
        <w:spacing w:line="240" w:lineRule="auto"/>
        <w:ind w:firstLine="567"/>
      </w:pPr>
    </w:p>
    <w:p w14:paraId="46BCF4BC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5A05A8DC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31E0" w14:textId="77777777" w:rsidR="006D5571" w:rsidRDefault="006D5571" w:rsidP="005F2C09">
      <w:pPr>
        <w:spacing w:line="240" w:lineRule="auto"/>
      </w:pPr>
      <w:r>
        <w:separator/>
      </w:r>
    </w:p>
  </w:endnote>
  <w:endnote w:type="continuationSeparator" w:id="0">
    <w:p w14:paraId="04FABEBE" w14:textId="77777777" w:rsidR="006D5571" w:rsidRDefault="006D557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194F" w14:textId="77777777" w:rsidR="006D5571" w:rsidRDefault="006D5571" w:rsidP="005F2C09">
      <w:pPr>
        <w:spacing w:line="240" w:lineRule="auto"/>
      </w:pPr>
      <w:r>
        <w:separator/>
      </w:r>
    </w:p>
  </w:footnote>
  <w:footnote w:type="continuationSeparator" w:id="0">
    <w:p w14:paraId="329C0EA0" w14:textId="77777777" w:rsidR="006D5571" w:rsidRDefault="006D557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FC8E3E9" w14:textId="77777777" w:rsidR="002A5BEB" w:rsidRPr="00014401" w:rsidRDefault="002A5BEB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116B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8DC28F9" w14:textId="77777777" w:rsidR="002A5BEB" w:rsidRPr="005F2C09" w:rsidRDefault="002A5BEB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10989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677993">
    <w:abstractNumId w:val="3"/>
  </w:num>
  <w:num w:numId="3" w16cid:durableId="1842042899">
    <w:abstractNumId w:val="0"/>
  </w:num>
  <w:num w:numId="4" w16cid:durableId="722366686">
    <w:abstractNumId w:val="2"/>
  </w:num>
  <w:num w:numId="5" w16cid:durableId="1290820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D2450"/>
    <w:rsid w:val="000E2DB4"/>
    <w:rsid w:val="000E39A1"/>
    <w:rsid w:val="000F2B4F"/>
    <w:rsid w:val="001100F8"/>
    <w:rsid w:val="0012435A"/>
    <w:rsid w:val="001243A0"/>
    <w:rsid w:val="00130D78"/>
    <w:rsid w:val="00131545"/>
    <w:rsid w:val="001350C4"/>
    <w:rsid w:val="001357E9"/>
    <w:rsid w:val="001373E2"/>
    <w:rsid w:val="00155DBD"/>
    <w:rsid w:val="00157379"/>
    <w:rsid w:val="00161DD2"/>
    <w:rsid w:val="0017328C"/>
    <w:rsid w:val="00183C48"/>
    <w:rsid w:val="00190397"/>
    <w:rsid w:val="00190C90"/>
    <w:rsid w:val="001933FB"/>
    <w:rsid w:val="001F29B7"/>
    <w:rsid w:val="002158E7"/>
    <w:rsid w:val="00216AD5"/>
    <w:rsid w:val="00251669"/>
    <w:rsid w:val="00253348"/>
    <w:rsid w:val="002553D2"/>
    <w:rsid w:val="002561F6"/>
    <w:rsid w:val="00275061"/>
    <w:rsid w:val="00276838"/>
    <w:rsid w:val="002A084A"/>
    <w:rsid w:val="002A1B77"/>
    <w:rsid w:val="002A5BEB"/>
    <w:rsid w:val="002B498B"/>
    <w:rsid w:val="002B7641"/>
    <w:rsid w:val="002C3EEB"/>
    <w:rsid w:val="002C5C78"/>
    <w:rsid w:val="002D0A7F"/>
    <w:rsid w:val="002D13B6"/>
    <w:rsid w:val="002E2683"/>
    <w:rsid w:val="002F07D8"/>
    <w:rsid w:val="002F1B1D"/>
    <w:rsid w:val="00312064"/>
    <w:rsid w:val="0033624D"/>
    <w:rsid w:val="00340BC8"/>
    <w:rsid w:val="0034370F"/>
    <w:rsid w:val="00344CA2"/>
    <w:rsid w:val="00351147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C6DF2"/>
    <w:rsid w:val="003D42BD"/>
    <w:rsid w:val="003D6ED8"/>
    <w:rsid w:val="003D7085"/>
    <w:rsid w:val="003E2A55"/>
    <w:rsid w:val="003F2861"/>
    <w:rsid w:val="003F7443"/>
    <w:rsid w:val="0040649F"/>
    <w:rsid w:val="00407A70"/>
    <w:rsid w:val="00461A4B"/>
    <w:rsid w:val="00463C04"/>
    <w:rsid w:val="0047015B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01CD0"/>
    <w:rsid w:val="005116B3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850D7"/>
    <w:rsid w:val="00591372"/>
    <w:rsid w:val="0059537D"/>
    <w:rsid w:val="005B277F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D5571"/>
    <w:rsid w:val="006E47F5"/>
    <w:rsid w:val="006E4BF8"/>
    <w:rsid w:val="006F0B39"/>
    <w:rsid w:val="00700E63"/>
    <w:rsid w:val="0070131E"/>
    <w:rsid w:val="00711E17"/>
    <w:rsid w:val="007170DF"/>
    <w:rsid w:val="00724905"/>
    <w:rsid w:val="00733FF1"/>
    <w:rsid w:val="00740FD7"/>
    <w:rsid w:val="00743257"/>
    <w:rsid w:val="00747CAC"/>
    <w:rsid w:val="007645A7"/>
    <w:rsid w:val="0078309D"/>
    <w:rsid w:val="00794127"/>
    <w:rsid w:val="007A4E1C"/>
    <w:rsid w:val="007C0320"/>
    <w:rsid w:val="007C1AB8"/>
    <w:rsid w:val="007D750C"/>
    <w:rsid w:val="007D75AA"/>
    <w:rsid w:val="007E3D20"/>
    <w:rsid w:val="007F0EF6"/>
    <w:rsid w:val="007F34B3"/>
    <w:rsid w:val="007F4B6D"/>
    <w:rsid w:val="0080065C"/>
    <w:rsid w:val="00807C45"/>
    <w:rsid w:val="00811F89"/>
    <w:rsid w:val="00816EE7"/>
    <w:rsid w:val="00827C56"/>
    <w:rsid w:val="00843C73"/>
    <w:rsid w:val="008510C8"/>
    <w:rsid w:val="00851886"/>
    <w:rsid w:val="00861927"/>
    <w:rsid w:val="008844BD"/>
    <w:rsid w:val="0088653F"/>
    <w:rsid w:val="00891978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267E6"/>
    <w:rsid w:val="00941D11"/>
    <w:rsid w:val="009638A9"/>
    <w:rsid w:val="00977648"/>
    <w:rsid w:val="00980616"/>
    <w:rsid w:val="00981FBE"/>
    <w:rsid w:val="009A217A"/>
    <w:rsid w:val="009A5D85"/>
    <w:rsid w:val="009B0BC4"/>
    <w:rsid w:val="009B3AE5"/>
    <w:rsid w:val="009B6BCF"/>
    <w:rsid w:val="009C0DEE"/>
    <w:rsid w:val="009C4103"/>
    <w:rsid w:val="009C5ADD"/>
    <w:rsid w:val="009D7C89"/>
    <w:rsid w:val="009E3722"/>
    <w:rsid w:val="009F2E69"/>
    <w:rsid w:val="009F729C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B72CD"/>
    <w:rsid w:val="00AC4E4A"/>
    <w:rsid w:val="00AF2718"/>
    <w:rsid w:val="00B05EFF"/>
    <w:rsid w:val="00B10492"/>
    <w:rsid w:val="00B110C4"/>
    <w:rsid w:val="00B12896"/>
    <w:rsid w:val="00B148F8"/>
    <w:rsid w:val="00B151B1"/>
    <w:rsid w:val="00B16C43"/>
    <w:rsid w:val="00B23532"/>
    <w:rsid w:val="00B274BF"/>
    <w:rsid w:val="00B27B5F"/>
    <w:rsid w:val="00B30B98"/>
    <w:rsid w:val="00B47A71"/>
    <w:rsid w:val="00B53B4A"/>
    <w:rsid w:val="00B627B0"/>
    <w:rsid w:val="00B74B4F"/>
    <w:rsid w:val="00B769D4"/>
    <w:rsid w:val="00B872DF"/>
    <w:rsid w:val="00B9376D"/>
    <w:rsid w:val="00B95926"/>
    <w:rsid w:val="00B95CC4"/>
    <w:rsid w:val="00BB0086"/>
    <w:rsid w:val="00BB188D"/>
    <w:rsid w:val="00BB6EB2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A3326"/>
    <w:rsid w:val="00CB058A"/>
    <w:rsid w:val="00CB1109"/>
    <w:rsid w:val="00CD56CA"/>
    <w:rsid w:val="00CE4639"/>
    <w:rsid w:val="00D01EB0"/>
    <w:rsid w:val="00D1412A"/>
    <w:rsid w:val="00D15C4A"/>
    <w:rsid w:val="00D22D36"/>
    <w:rsid w:val="00D23DE1"/>
    <w:rsid w:val="00D246BF"/>
    <w:rsid w:val="00D36754"/>
    <w:rsid w:val="00D43F00"/>
    <w:rsid w:val="00D4558E"/>
    <w:rsid w:val="00D57930"/>
    <w:rsid w:val="00D65CD0"/>
    <w:rsid w:val="00D7617E"/>
    <w:rsid w:val="00D766B0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0E77"/>
    <w:rsid w:val="00E92D0A"/>
    <w:rsid w:val="00EA75D6"/>
    <w:rsid w:val="00EB53F7"/>
    <w:rsid w:val="00ED643E"/>
    <w:rsid w:val="00EE12F6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831D2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996B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C088-CF86-43C7-A9C7-071E3C1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Eglė Vilčiauskienė</cp:lastModifiedBy>
  <cp:revision>44</cp:revision>
  <cp:lastPrinted>2025-03-27T08:52:00Z</cp:lastPrinted>
  <dcterms:created xsi:type="dcterms:W3CDTF">2022-04-27T13:46:00Z</dcterms:created>
  <dcterms:modified xsi:type="dcterms:W3CDTF">2025-06-02T13:49:00Z</dcterms:modified>
</cp:coreProperties>
</file>