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3F8B" w14:textId="77777777" w:rsidR="00433670" w:rsidRDefault="00433670" w:rsidP="00433670">
      <w:pPr>
        <w:rPr>
          <w:sz w:val="24"/>
          <w:szCs w:val="24"/>
          <w:lang w:val="lt-LT"/>
        </w:rPr>
      </w:pPr>
    </w:p>
    <w:p w14:paraId="25D78BB8" w14:textId="77777777" w:rsidR="0029254C" w:rsidRPr="0029254C" w:rsidRDefault="0029254C" w:rsidP="0029254C">
      <w:pPr>
        <w:rPr>
          <w:sz w:val="24"/>
          <w:szCs w:val="24"/>
          <w:lang w:val="lt-LT"/>
        </w:rPr>
      </w:pPr>
    </w:p>
    <w:p w14:paraId="5917CB9D" w14:textId="40732EF8" w:rsidR="00F30B30" w:rsidRPr="001B794D" w:rsidRDefault="00F30B30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Tiems</w:t>
      </w:r>
      <w:r w:rsidR="00C40E08" w:rsidRPr="001B794D">
        <w:rPr>
          <w:sz w:val="24"/>
          <w:szCs w:val="24"/>
          <w:lang w:val="lt-LT"/>
        </w:rPr>
        <w:t>,</w:t>
      </w:r>
      <w:r w:rsidR="00454A25" w:rsidRPr="001B794D">
        <w:rPr>
          <w:sz w:val="24"/>
          <w:szCs w:val="24"/>
          <w:lang w:val="lt-LT"/>
        </w:rPr>
        <w:t xml:space="preserve"> kam tai aktualu</w:t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  <w:t>202</w:t>
      </w:r>
      <w:r w:rsidR="003F15BC">
        <w:rPr>
          <w:sz w:val="24"/>
          <w:szCs w:val="24"/>
          <w:lang w:val="lt-LT"/>
        </w:rPr>
        <w:t>5-06-05</w:t>
      </w:r>
      <w:r w:rsidR="00BF3495" w:rsidRPr="001B794D">
        <w:rPr>
          <w:sz w:val="24"/>
          <w:szCs w:val="24"/>
          <w:lang w:val="lt-LT"/>
        </w:rPr>
        <w:t xml:space="preserve">     </w:t>
      </w:r>
      <w:r w:rsidRPr="001B794D">
        <w:rPr>
          <w:sz w:val="24"/>
          <w:szCs w:val="24"/>
          <w:lang w:val="lt-LT"/>
        </w:rPr>
        <w:t xml:space="preserve"> Nr.</w:t>
      </w:r>
      <w:r w:rsidR="00CB777F" w:rsidRPr="001B794D">
        <w:rPr>
          <w:sz w:val="24"/>
          <w:szCs w:val="24"/>
          <w:lang w:val="lt-LT"/>
        </w:rPr>
        <w:t xml:space="preserve"> </w:t>
      </w:r>
    </w:p>
    <w:p w14:paraId="00EB219A" w14:textId="77777777" w:rsidR="00F30B30" w:rsidRPr="001B794D" w:rsidRDefault="00F30B30" w:rsidP="00F71AC7">
      <w:pPr>
        <w:jc w:val="both"/>
        <w:rPr>
          <w:sz w:val="24"/>
          <w:szCs w:val="24"/>
          <w:lang w:val="lt-LT"/>
        </w:rPr>
      </w:pPr>
    </w:p>
    <w:p w14:paraId="5774C312" w14:textId="77777777" w:rsidR="00F71AC7" w:rsidRPr="001B794D" w:rsidRDefault="00F71AC7" w:rsidP="00454A25">
      <w:pPr>
        <w:ind w:firstLine="720"/>
        <w:jc w:val="both"/>
        <w:rPr>
          <w:sz w:val="24"/>
          <w:szCs w:val="24"/>
          <w:lang w:val="lt-LT"/>
        </w:rPr>
      </w:pPr>
    </w:p>
    <w:p w14:paraId="356C773C" w14:textId="49030DF6" w:rsidR="00BF3495" w:rsidRPr="001B794D" w:rsidRDefault="00F30B30" w:rsidP="00D150C9">
      <w:pPr>
        <w:pStyle w:val="prastasiniatinklio1"/>
        <w:shd w:val="clear" w:color="auto" w:fill="FFFFFF"/>
        <w:ind w:firstLine="720"/>
        <w:jc w:val="both"/>
      </w:pPr>
      <w:r w:rsidRPr="001B794D">
        <w:t xml:space="preserve">Valstybinis mokslinių tyrimų institutas Inovatyvios medicinos centras, vykdydamas </w:t>
      </w:r>
      <w:r w:rsidR="003F15BC">
        <w:t>pirkim</w:t>
      </w:r>
      <w:r w:rsidRPr="001B794D">
        <w:t xml:space="preserve">ą </w:t>
      </w:r>
      <w:bookmarkStart w:id="0" w:name="_Hlk149038541"/>
      <w:r w:rsidR="003F15BC" w:rsidRPr="003F15BC">
        <w:rPr>
          <w:bCs/>
        </w:rPr>
        <w:t>„</w:t>
      </w:r>
      <w:bookmarkStart w:id="1" w:name="_Hlk196379011"/>
      <w:bookmarkEnd w:id="0"/>
      <w:r w:rsidR="003F15BC">
        <w:rPr>
          <w:bCs/>
        </w:rPr>
        <w:t>K</w:t>
      </w:r>
      <w:r w:rsidR="003F15BC" w:rsidRPr="003F15BC">
        <w:rPr>
          <w:bCs/>
        </w:rPr>
        <w:t>ompiuterizuotos invertuoto konfokalinio mikroskopo sistemos pirkimas</w:t>
      </w:r>
      <w:bookmarkEnd w:id="1"/>
      <w:r w:rsidR="003F15BC" w:rsidRPr="003F15BC">
        <w:rPr>
          <w:bCs/>
        </w:rPr>
        <w:t>“</w:t>
      </w:r>
      <w:r w:rsidR="003F15BC" w:rsidRPr="001B794D">
        <w:t xml:space="preserve"> </w:t>
      </w:r>
      <w:r w:rsidR="00454A25" w:rsidRPr="001B794D">
        <w:rPr>
          <w:bCs/>
        </w:rPr>
        <w:t>(</w:t>
      </w:r>
      <w:r w:rsidRPr="001B794D">
        <w:rPr>
          <w:bCs/>
        </w:rPr>
        <w:t>pirkimo Nr.</w:t>
      </w:r>
      <w:r w:rsidR="003F15BC" w:rsidRPr="003F15BC">
        <w:t xml:space="preserve"> </w:t>
      </w:r>
      <w:r w:rsidR="003F15BC" w:rsidRPr="003F15BC">
        <w:rPr>
          <w:bCs/>
        </w:rPr>
        <w:t>2988342</w:t>
      </w:r>
      <w:r w:rsidR="00336BD2" w:rsidRPr="001B794D">
        <w:rPr>
          <w:bCs/>
        </w:rPr>
        <w:t xml:space="preserve">) gavo </w:t>
      </w:r>
      <w:r w:rsidR="003F15BC">
        <w:rPr>
          <w:bCs/>
        </w:rPr>
        <w:t>konkurso</w:t>
      </w:r>
      <w:r w:rsidR="00336BD2" w:rsidRPr="001B794D">
        <w:rPr>
          <w:bCs/>
        </w:rPr>
        <w:t xml:space="preserve"> dalyvi</w:t>
      </w:r>
      <w:r w:rsidR="00586667" w:rsidRPr="001B794D">
        <w:rPr>
          <w:bCs/>
        </w:rPr>
        <w:t>o</w:t>
      </w:r>
      <w:r w:rsidR="00336BD2" w:rsidRPr="001B794D">
        <w:rPr>
          <w:bCs/>
        </w:rPr>
        <w:t xml:space="preserve"> klausim</w:t>
      </w:r>
      <w:r w:rsidR="00586667" w:rsidRPr="001B794D">
        <w:rPr>
          <w:bCs/>
        </w:rPr>
        <w:t>ą:</w:t>
      </w:r>
      <w:r w:rsidR="00BF3495" w:rsidRPr="001B794D">
        <w:t xml:space="preserve"> </w:t>
      </w:r>
    </w:p>
    <w:p w14:paraId="588C1E22" w14:textId="77777777" w:rsidR="003F15BC" w:rsidRDefault="00D0116D" w:rsidP="001B794D">
      <w:pPr>
        <w:pStyle w:val="prastasiniatinklio"/>
        <w:shd w:val="clear" w:color="auto" w:fill="FFFFFF"/>
        <w:spacing w:before="0" w:beforeAutospacing="0" w:after="0" w:afterAutospacing="0"/>
      </w:pPr>
      <w:r w:rsidRPr="001B794D">
        <w:t xml:space="preserve">            </w:t>
      </w:r>
      <w:r w:rsidR="00F30B30" w:rsidRPr="001B794D">
        <w:t>Klausimas:</w:t>
      </w:r>
      <w:r w:rsidR="00F71AC7" w:rsidRPr="001B794D">
        <w:t xml:space="preserve"> </w:t>
      </w:r>
    </w:p>
    <w:p w14:paraId="6FF27E8C" w14:textId="0C98AF5C" w:rsidR="00746923" w:rsidRPr="003F15BC" w:rsidRDefault="003F15BC" w:rsidP="003F15BC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rFonts w:eastAsia="Calibri"/>
        </w:rPr>
      </w:pPr>
      <w:r w:rsidRPr="003F15BC">
        <w:t>Pirkimo sąlygų 2 priedo „Techninė specifikacija“ 4.5 punkte nurodyta: „Į sistemos komplektą turi būti įtraukti emisijos filtrai, atitinkantys sužadinimo bangos ilgius (p. 5)“. Tačiau 5 punktas apibrėžia sutarčių vykdymo tvarką ir terminus. Prašome patikslinti nuorodą.</w:t>
      </w:r>
    </w:p>
    <w:p w14:paraId="4045E18E" w14:textId="3CD6F935" w:rsidR="001F3DFE" w:rsidRDefault="00454A25" w:rsidP="00746923">
      <w:pPr>
        <w:pStyle w:val="prastasiniatinklio"/>
        <w:shd w:val="clear" w:color="auto" w:fill="FFFFFF"/>
        <w:spacing w:before="0" w:beforeAutospacing="0" w:after="0" w:afterAutospacing="0"/>
        <w:rPr>
          <w:rFonts w:eastAsia="Calibri"/>
          <w:sz w:val="22"/>
          <w:szCs w:val="22"/>
        </w:rPr>
      </w:pPr>
      <w:r w:rsidRPr="001B794D">
        <w:rPr>
          <w:rFonts w:ascii="Calibri" w:hAnsi="Calibri"/>
        </w:rPr>
        <w:t> </w:t>
      </w:r>
      <w:r w:rsidR="00D0116D" w:rsidRPr="001B794D">
        <w:t xml:space="preserve">          </w:t>
      </w:r>
      <w:r w:rsidR="003F15BC">
        <w:t xml:space="preserve"> </w:t>
      </w:r>
      <w:r w:rsidR="00F30B30" w:rsidRPr="001B794D">
        <w:t>Atsakymas:</w:t>
      </w:r>
      <w:r w:rsidR="00893678" w:rsidRPr="001B794D">
        <w:t xml:space="preserve"> </w:t>
      </w:r>
      <w:r w:rsidR="001F3DFE">
        <w:t>korektūros klaida. Techninės specifikacijos 4.5. punkto tekste turi būti:</w:t>
      </w:r>
      <w:r w:rsidR="001F3DFE" w:rsidRPr="001F3DFE">
        <w:rPr>
          <w:rFonts w:eastAsia="Calibri"/>
          <w:sz w:val="22"/>
          <w:szCs w:val="22"/>
        </w:rPr>
        <w:t xml:space="preserve"> </w:t>
      </w:r>
    </w:p>
    <w:p w14:paraId="3875960B" w14:textId="03B85D04" w:rsidR="00D150C9" w:rsidRPr="001F3DFE" w:rsidRDefault="001F3DFE" w:rsidP="00746923">
      <w:pPr>
        <w:pStyle w:val="prastasiniatinklio"/>
        <w:shd w:val="clear" w:color="auto" w:fill="FFFFFF"/>
        <w:spacing w:before="0" w:beforeAutospacing="0" w:after="0" w:afterAutospacing="0"/>
      </w:pPr>
      <w:r w:rsidRPr="001F3DFE">
        <w:t>4.5. Į sistemos komplektą turi būti įtraukti emisijos filtrai, atitinkantys sužadinimo bangos ilgius (p.</w:t>
      </w:r>
      <w:r>
        <w:t>4.4</w:t>
      </w:r>
      <w:r w:rsidRPr="001F3DFE">
        <w:t>)</w:t>
      </w:r>
      <w:r>
        <w:t>.</w:t>
      </w:r>
    </w:p>
    <w:p w14:paraId="6F53010A" w14:textId="77777777" w:rsidR="003F15BC" w:rsidRDefault="003F15BC" w:rsidP="00F71AC7">
      <w:pPr>
        <w:jc w:val="both"/>
        <w:rPr>
          <w:sz w:val="24"/>
          <w:szCs w:val="24"/>
          <w:lang w:val="lt-LT"/>
        </w:rPr>
      </w:pPr>
    </w:p>
    <w:p w14:paraId="00D5A1E0" w14:textId="77777777" w:rsidR="003F15BC" w:rsidRDefault="003F15BC" w:rsidP="00F71AC7">
      <w:pPr>
        <w:jc w:val="both"/>
        <w:rPr>
          <w:sz w:val="24"/>
          <w:szCs w:val="24"/>
          <w:lang w:val="lt-LT"/>
        </w:rPr>
      </w:pPr>
    </w:p>
    <w:p w14:paraId="5878B0AF" w14:textId="77777777" w:rsidR="003F15BC" w:rsidRDefault="003F15BC" w:rsidP="00F71AC7">
      <w:pPr>
        <w:jc w:val="both"/>
        <w:rPr>
          <w:sz w:val="24"/>
          <w:szCs w:val="24"/>
          <w:lang w:val="lt-LT"/>
        </w:rPr>
      </w:pPr>
    </w:p>
    <w:p w14:paraId="5F6F86A0" w14:textId="1EAFC72C" w:rsidR="0029254C" w:rsidRPr="001B794D" w:rsidRDefault="0029254C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VMTI Inovatyvios medicinos centro</w:t>
      </w:r>
    </w:p>
    <w:p w14:paraId="548C8885" w14:textId="3D754777" w:rsidR="00C8786A" w:rsidRPr="001B794D" w:rsidRDefault="00454A25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Bendrųjų reikalų skyriaus v</w:t>
      </w:r>
      <w:r w:rsidR="00D150C9" w:rsidRPr="001B794D">
        <w:rPr>
          <w:sz w:val="24"/>
          <w:szCs w:val="24"/>
          <w:lang w:val="lt-LT"/>
        </w:rPr>
        <w:t>adovas</w:t>
      </w:r>
      <w:r w:rsidRPr="001B794D">
        <w:rPr>
          <w:sz w:val="24"/>
          <w:szCs w:val="24"/>
          <w:lang w:val="lt-LT"/>
        </w:rPr>
        <w:t xml:space="preserve">                </w:t>
      </w:r>
      <w:r w:rsidR="0040020C" w:rsidRPr="001B794D">
        <w:rPr>
          <w:sz w:val="24"/>
          <w:szCs w:val="24"/>
          <w:lang w:val="lt-LT"/>
        </w:rPr>
        <w:tab/>
      </w:r>
      <w:r w:rsidR="0040020C" w:rsidRPr="001B794D">
        <w:rPr>
          <w:sz w:val="24"/>
          <w:szCs w:val="24"/>
          <w:lang w:val="lt-LT"/>
        </w:rPr>
        <w:tab/>
        <w:t xml:space="preserve">                        Vytenis Urbonavičius</w:t>
      </w:r>
    </w:p>
    <w:p w14:paraId="2E5E3720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6F75942C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0CC25C1D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17548F64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220DB46A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sectPr w:rsidR="00ED0573" w:rsidRPr="00DE219D" w:rsidSect="00DD6F2C">
      <w:headerReference w:type="first" r:id="rId8"/>
      <w:footerReference w:type="first" r:id="rId9"/>
      <w:pgSz w:w="11907" w:h="16840" w:code="9"/>
      <w:pgMar w:top="2381" w:right="850" w:bottom="851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4259" w14:textId="77777777" w:rsidR="00271227" w:rsidRDefault="00271227">
      <w:r>
        <w:separator/>
      </w:r>
    </w:p>
  </w:endnote>
  <w:endnote w:type="continuationSeparator" w:id="0">
    <w:p w14:paraId="60D6A46A" w14:textId="77777777" w:rsidR="00271227" w:rsidRDefault="0027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686" w:type="dxa"/>
      <w:tblLayout w:type="fixed"/>
      <w:tblLook w:val="04A0" w:firstRow="1" w:lastRow="0" w:firstColumn="1" w:lastColumn="0" w:noHBand="0" w:noVBand="1"/>
    </w:tblPr>
    <w:tblGrid>
      <w:gridCol w:w="2694"/>
      <w:gridCol w:w="2126"/>
      <w:gridCol w:w="2977"/>
      <w:gridCol w:w="3119"/>
    </w:tblGrid>
    <w:tr w:rsidR="00E65B6C" w14:paraId="333B6060" w14:textId="77777777">
      <w:tc>
        <w:tcPr>
          <w:tcW w:w="2694" w:type="dxa"/>
        </w:tcPr>
        <w:p w14:paraId="74A2030E" w14:textId="49E2F99F" w:rsidR="00E65B6C" w:rsidRPr="00D6339B" w:rsidRDefault="0007165D" w:rsidP="002C30E3">
          <w:pPr>
            <w:pStyle w:val="Porat"/>
            <w:ind w:left="459"/>
            <w:rPr>
              <w:sz w:val="20"/>
              <w:lang w:val="pt-BR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4643BEB" wp14:editId="67BFF33B">
                    <wp:simplePos x="0" y="0"/>
                    <wp:positionH relativeFrom="column">
                      <wp:posOffset>260350</wp:posOffset>
                    </wp:positionH>
                    <wp:positionV relativeFrom="paragraph">
                      <wp:posOffset>-17780</wp:posOffset>
                    </wp:positionV>
                    <wp:extent cx="6183630" cy="635"/>
                    <wp:effectExtent l="12700" t="10795" r="13970" b="7620"/>
                    <wp:wrapNone/>
                    <wp:docPr id="1827766926" name="AutoShap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363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F18AA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" o:spid="_x0000_s1026" type="#_x0000_t32" style="position:absolute;margin-left:20.5pt;margin-top:-1.4pt;width:486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v1vgEAAFgDAAAOAAAAZHJzL2Uyb0RvYy54bWysU01v2zAMvQ/YfxB0XxwnSNAZcYoibXfp&#10;tgDtfgAjy7YwWRRIJU7+/SQ1yb5uRX0QKJF8fHykV7fHwYqDJjboallOplJop7Axrqvlj5fHTzdS&#10;cADXgEWna3nSLG/XHz+sRl/pGfZoG00igjiuRl/LPgRfFQWrXg/AE/TaRWeLNECIV+qKhmCM6IMt&#10;ZtPpshiRGk+oNHN8vX91ynXGb1utwve2ZR2ErWXkFvJJ+dyls1ivoOoIfG/UmQa8gcUAxsWiV6h7&#10;CCD2ZP6DGowiZGzDROFQYNsapXMPsZty+k83zz14nXuJ4rC/ysTvB6u+HTZuS4m6Orpn/4TqJwuH&#10;mx5cpzOBl5OPgyuTVMXoubqmpAv7LYnd+BWbGAP7gFmFY0tDgoz9iWMW+3QVWx+DUPFxWd7Ml/M4&#10;ExV9y/ki40N1SfXE4YvGQSSjlhwITNeHDToXh4pU5kJweOKQiEF1SUh1HT4aa/NsrRNjLT8vZouc&#10;wGhNk5wpjKnbbSyJA8TtuHu4i9+ZxV9hhHvXZLBeQ/NwtgMY+2rH4tadxUl6pOXjaofNaUsX0eL4&#10;MsvzqqX9+POes3//EOtfAAAA//8DAFBLAwQUAAYACAAAACEA0Nr+bN0AAAAJAQAADwAAAGRycy9k&#10;b3ducmV2LnhtbEyPT0vEMBDF74LfIYzgbTdtWVRq00WEFREv7iriLduMSbH5Y5N247d3etLbzLzH&#10;m99rttkObMYx9t4JKNcFMHSdV73TAl4Pu9UNsJikU3LwDgX8YIRte37WyFr5k3vBeZ80oxAXaynA&#10;pBRqzmNn0Mq49gEdaZ9+tDLROmquRnmicDvwqiiuuJW9ow9GBrw32H3tJytg5s85PJgJH98/wtuT&#10;1sN3rnZCXF7ku1tgCXP6M8OCT+jQEtPRT05FNgjYlFQlCVhV1GDRi3JD03G5XANvG/6/QfsLAAD/&#10;/wMAUEsBAi0AFAAGAAgAAAAhALaDOJL+AAAA4QEAABMAAAAAAAAAAAAAAAAAAAAAAFtDb250ZW50&#10;X1R5cGVzXS54bWxQSwECLQAUAAYACAAAACEAOP0h/9YAAACUAQAACwAAAAAAAAAAAAAAAAAvAQAA&#10;X3JlbHMvLnJlbHNQSwECLQAUAAYACAAAACEAtoHL9b4BAABYAwAADgAAAAAAAAAAAAAAAAAuAgAA&#10;ZHJzL2Uyb0RvYy54bWxQSwECLQAUAAYACAAAACEA0Nr+bN0AAAAJAQAADwAAAAAAAAAAAAAAAAAY&#10;BAAAZHJzL2Rvd25yZXYueG1sUEsFBgAAAAAEAAQA8wAAACIFAAAAAA==&#10;" strokecolor="#aeaaaa"/>
                </w:pict>
              </mc:Fallback>
            </mc:AlternateContent>
          </w:r>
        </w:p>
      </w:tc>
      <w:tc>
        <w:tcPr>
          <w:tcW w:w="2126" w:type="dxa"/>
        </w:tcPr>
        <w:p w14:paraId="065C1638" w14:textId="77777777" w:rsidR="00E65B6C" w:rsidRPr="00D6339B" w:rsidRDefault="00E65B6C" w:rsidP="00527A22">
          <w:pPr>
            <w:pStyle w:val="Porat"/>
            <w:ind w:left="-108"/>
            <w:rPr>
              <w:sz w:val="20"/>
              <w:lang w:val="pt-BR"/>
            </w:rPr>
          </w:pPr>
        </w:p>
      </w:tc>
      <w:tc>
        <w:tcPr>
          <w:tcW w:w="2977" w:type="dxa"/>
        </w:tcPr>
        <w:p w14:paraId="15CD05A3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  <w:tc>
        <w:tcPr>
          <w:tcW w:w="3119" w:type="dxa"/>
        </w:tcPr>
        <w:p w14:paraId="755E06E4" w14:textId="77777777" w:rsidR="00E65B6C" w:rsidRDefault="0040020C" w:rsidP="00F452F2">
          <w:pPr>
            <w:pStyle w:val="Porat"/>
            <w:rPr>
              <w:noProof/>
            </w:rPr>
          </w:pPr>
          <w:r>
            <w:rPr>
              <w:noProof/>
              <w:lang w:val="lt-LT" w:eastAsia="lt-LT"/>
            </w:rPr>
            <w:drawing>
              <wp:anchor distT="0" distB="0" distL="114300" distR="114300" simplePos="0" relativeHeight="251657216" behindDoc="0" locked="0" layoutInCell="1" allowOverlap="1" wp14:anchorId="345B6B4E" wp14:editId="32306D5F">
                <wp:simplePos x="0" y="0"/>
                <wp:positionH relativeFrom="column">
                  <wp:posOffset>128905</wp:posOffset>
                </wp:positionH>
                <wp:positionV relativeFrom="paragraph">
                  <wp:posOffset>48895</wp:posOffset>
                </wp:positionV>
                <wp:extent cx="1476375" cy="733425"/>
                <wp:effectExtent l="19050" t="0" r="9525" b="0"/>
                <wp:wrapNone/>
                <wp:docPr id="19" name="Paveikslėlis 19" descr="IMC - logo-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IMC - logo-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65B6C" w14:paraId="2A94C711" w14:textId="77777777">
      <w:tc>
        <w:tcPr>
          <w:tcW w:w="2694" w:type="dxa"/>
        </w:tcPr>
        <w:p w14:paraId="2C17C550" w14:textId="2394B536" w:rsidR="00E65B6C" w:rsidRPr="00A8133E" w:rsidRDefault="00CA0693" w:rsidP="003F15BC">
          <w:pPr>
            <w:pStyle w:val="Porat"/>
            <w:ind w:left="459"/>
            <w:rPr>
              <w:sz w:val="20"/>
              <w:lang w:val="lt-LT"/>
            </w:rPr>
          </w:pPr>
          <w:r>
            <w:rPr>
              <w:sz w:val="20"/>
              <w:lang w:val="pt-BR"/>
            </w:rPr>
            <w:t xml:space="preserve">    </w:t>
          </w:r>
          <w:r w:rsidR="003F15BC">
            <w:rPr>
              <w:sz w:val="20"/>
              <w:lang w:val="pt-BR"/>
            </w:rPr>
            <w:t>S</w:t>
          </w:r>
          <w:r w:rsidR="0040020C">
            <w:rPr>
              <w:sz w:val="20"/>
              <w:lang w:val="pt-BR"/>
            </w:rPr>
            <w:t>antariškių 5</w:t>
          </w:r>
          <w:r w:rsidR="00E65B6C" w:rsidRPr="00D6339B">
            <w:rPr>
              <w:sz w:val="20"/>
              <w:lang w:val="pt-BR"/>
            </w:rPr>
            <w:t xml:space="preserve"> </w:t>
          </w:r>
          <w:r>
            <w:rPr>
              <w:sz w:val="20"/>
              <w:lang w:val="pt-BR"/>
            </w:rPr>
            <w:t xml:space="preserve">       </w:t>
          </w:r>
        </w:p>
      </w:tc>
      <w:tc>
        <w:tcPr>
          <w:tcW w:w="2126" w:type="dxa"/>
        </w:tcPr>
        <w:p w14:paraId="26F95685" w14:textId="77777777" w:rsidR="00E65B6C" w:rsidRDefault="00E65B6C" w:rsidP="00527A22">
          <w:pPr>
            <w:pStyle w:val="Porat"/>
            <w:ind w:left="-108"/>
            <w:rPr>
              <w:sz w:val="20"/>
              <w:lang w:val="pt-BR"/>
            </w:rPr>
          </w:pPr>
          <w:r w:rsidRPr="00D6339B">
            <w:rPr>
              <w:sz w:val="20"/>
              <w:lang w:val="pt-BR"/>
            </w:rPr>
            <w:t>Tel. (8 5) 262</w:t>
          </w:r>
          <w:r>
            <w:rPr>
              <w:sz w:val="20"/>
              <w:lang w:val="pt-BR"/>
            </w:rPr>
            <w:t xml:space="preserve"> </w:t>
          </w:r>
          <w:r w:rsidRPr="00D6339B">
            <w:rPr>
              <w:sz w:val="20"/>
              <w:lang w:val="pt-BR"/>
            </w:rPr>
            <w:t>8636</w:t>
          </w:r>
        </w:p>
        <w:p w14:paraId="4678F898" w14:textId="77777777" w:rsidR="00E65B6C" w:rsidRPr="00A8133E" w:rsidRDefault="0040020C" w:rsidP="00527A22">
          <w:pPr>
            <w:pStyle w:val="Porat"/>
            <w:ind w:left="-108"/>
            <w:rPr>
              <w:sz w:val="20"/>
              <w:lang w:val="lt-LT"/>
            </w:rPr>
          </w:pPr>
          <w:r w:rsidRPr="00A8133E">
            <w:rPr>
              <w:sz w:val="20"/>
              <w:lang w:val="lt-LT"/>
            </w:rPr>
            <w:t>El. p. imc@imcentras.lt</w:t>
          </w:r>
        </w:p>
      </w:tc>
      <w:tc>
        <w:tcPr>
          <w:tcW w:w="2977" w:type="dxa"/>
        </w:tcPr>
        <w:p w14:paraId="29E5B59D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  <w:r w:rsidRPr="00D6339B">
            <w:rPr>
              <w:sz w:val="20"/>
              <w:lang w:val="pt-BR"/>
            </w:rPr>
            <w:t xml:space="preserve">Kodas 302877556 </w:t>
          </w:r>
        </w:p>
        <w:p w14:paraId="6C750C11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  <w:r w:rsidRPr="00D6339B">
            <w:rPr>
              <w:sz w:val="20"/>
              <w:lang w:val="pt-BR"/>
            </w:rPr>
            <w:t>Duomenys kaupiami ir saugomi</w:t>
          </w:r>
        </w:p>
      </w:tc>
      <w:tc>
        <w:tcPr>
          <w:tcW w:w="3119" w:type="dxa"/>
          <w:vMerge w:val="restart"/>
        </w:tcPr>
        <w:p w14:paraId="615CE5AE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43E427A4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22D199D8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5E07B016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67FB13CE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2633C18B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</w:tr>
    <w:tr w:rsidR="00E65B6C" w14:paraId="7A2155D2" w14:textId="77777777">
      <w:tc>
        <w:tcPr>
          <w:tcW w:w="2694" w:type="dxa"/>
        </w:tcPr>
        <w:p w14:paraId="28A59B4A" w14:textId="77777777" w:rsidR="00E65B6C" w:rsidRPr="00A8133E" w:rsidRDefault="00CA0693" w:rsidP="0040020C">
          <w:pPr>
            <w:pStyle w:val="Porat"/>
            <w:ind w:left="459"/>
            <w:rPr>
              <w:sz w:val="20"/>
              <w:lang w:val="lt-LT"/>
            </w:rPr>
          </w:pPr>
          <w:r>
            <w:rPr>
              <w:sz w:val="20"/>
              <w:lang w:val="pt-BR"/>
            </w:rPr>
            <w:t xml:space="preserve">    </w:t>
          </w:r>
          <w:r w:rsidR="0040020C">
            <w:rPr>
              <w:sz w:val="20"/>
              <w:lang w:val="pt-BR"/>
            </w:rPr>
            <w:t>LT-08406</w:t>
          </w:r>
          <w:r w:rsidR="00E65B6C">
            <w:rPr>
              <w:sz w:val="20"/>
              <w:lang w:val="pt-BR"/>
            </w:rPr>
            <w:t xml:space="preserve"> </w:t>
          </w:r>
          <w:r w:rsidR="00E65B6C" w:rsidRPr="00D6339B">
            <w:rPr>
              <w:sz w:val="20"/>
              <w:lang w:val="pt-BR"/>
            </w:rPr>
            <w:t>Vilnius</w:t>
          </w:r>
        </w:p>
      </w:tc>
      <w:tc>
        <w:tcPr>
          <w:tcW w:w="2126" w:type="dxa"/>
        </w:tcPr>
        <w:p w14:paraId="74431DA0" w14:textId="77777777" w:rsidR="00E65B6C" w:rsidRPr="00A8133E" w:rsidRDefault="0040020C" w:rsidP="00527A22">
          <w:pPr>
            <w:pStyle w:val="Porat"/>
            <w:ind w:left="-108"/>
            <w:rPr>
              <w:sz w:val="20"/>
              <w:lang w:val="lt-LT"/>
            </w:rPr>
          </w:pPr>
          <w:r w:rsidRPr="00A8133E">
            <w:rPr>
              <w:sz w:val="20"/>
              <w:lang w:val="lt-LT"/>
            </w:rPr>
            <w:t>www.imcentras.lt</w:t>
          </w:r>
        </w:p>
      </w:tc>
      <w:tc>
        <w:tcPr>
          <w:tcW w:w="2977" w:type="dxa"/>
        </w:tcPr>
        <w:p w14:paraId="4DD488B9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  <w:r w:rsidRPr="00D6339B">
            <w:rPr>
              <w:sz w:val="20"/>
              <w:lang w:val="pt-BR"/>
            </w:rPr>
            <w:t>Juridinių asmenų registre</w:t>
          </w:r>
        </w:p>
      </w:tc>
      <w:tc>
        <w:tcPr>
          <w:tcW w:w="3119" w:type="dxa"/>
          <w:vMerge/>
        </w:tcPr>
        <w:p w14:paraId="6D8DF5F3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</w:tr>
    <w:tr w:rsidR="00E65B6C" w14:paraId="0537B637" w14:textId="77777777">
      <w:tc>
        <w:tcPr>
          <w:tcW w:w="2694" w:type="dxa"/>
        </w:tcPr>
        <w:p w14:paraId="6BE664E1" w14:textId="77777777" w:rsidR="00E65B6C" w:rsidRPr="00A8133E" w:rsidRDefault="00E65B6C" w:rsidP="00527A22">
          <w:pPr>
            <w:pStyle w:val="Porat"/>
            <w:ind w:left="317"/>
            <w:rPr>
              <w:sz w:val="20"/>
              <w:lang w:val="lt-LT"/>
            </w:rPr>
          </w:pPr>
        </w:p>
      </w:tc>
      <w:tc>
        <w:tcPr>
          <w:tcW w:w="2126" w:type="dxa"/>
        </w:tcPr>
        <w:p w14:paraId="00B8F4DE" w14:textId="77777777" w:rsidR="00E65B6C" w:rsidRPr="00A8133E" w:rsidRDefault="00E65B6C" w:rsidP="00527A22">
          <w:pPr>
            <w:pStyle w:val="Porat"/>
            <w:ind w:left="-108"/>
            <w:rPr>
              <w:sz w:val="20"/>
              <w:lang w:val="lt-LT"/>
            </w:rPr>
          </w:pPr>
        </w:p>
      </w:tc>
      <w:tc>
        <w:tcPr>
          <w:tcW w:w="2977" w:type="dxa"/>
        </w:tcPr>
        <w:p w14:paraId="52969621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  <w:tc>
        <w:tcPr>
          <w:tcW w:w="3119" w:type="dxa"/>
          <w:vMerge/>
        </w:tcPr>
        <w:p w14:paraId="760A53A4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</w:tr>
    <w:tr w:rsidR="00E65B6C" w14:paraId="27F27D9C" w14:textId="77777777">
      <w:trPr>
        <w:trHeight w:val="218"/>
      </w:trPr>
      <w:tc>
        <w:tcPr>
          <w:tcW w:w="2694" w:type="dxa"/>
        </w:tcPr>
        <w:p w14:paraId="4556045E" w14:textId="77777777" w:rsidR="00E65B6C" w:rsidRPr="00D6339B" w:rsidRDefault="00E65B6C" w:rsidP="00F452F2">
          <w:pPr>
            <w:pStyle w:val="Porat"/>
            <w:ind w:left="459"/>
            <w:rPr>
              <w:sz w:val="20"/>
              <w:lang w:val="pt-BR"/>
            </w:rPr>
          </w:pPr>
        </w:p>
      </w:tc>
      <w:tc>
        <w:tcPr>
          <w:tcW w:w="2126" w:type="dxa"/>
        </w:tcPr>
        <w:p w14:paraId="0FF26052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  <w:tc>
        <w:tcPr>
          <w:tcW w:w="2977" w:type="dxa"/>
        </w:tcPr>
        <w:p w14:paraId="6065D8EB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  <w:tc>
        <w:tcPr>
          <w:tcW w:w="3119" w:type="dxa"/>
          <w:vMerge/>
        </w:tcPr>
        <w:p w14:paraId="3E3F92E0" w14:textId="77777777" w:rsidR="00E65B6C" w:rsidRPr="00A8133E" w:rsidRDefault="00E65B6C" w:rsidP="00F452F2">
          <w:pPr>
            <w:pStyle w:val="Porat"/>
            <w:rPr>
              <w:lang w:val="lt-LT"/>
            </w:rPr>
          </w:pPr>
        </w:p>
      </w:tc>
    </w:tr>
  </w:tbl>
  <w:p w14:paraId="1CC9822C" w14:textId="77777777" w:rsidR="00E65B6C" w:rsidRPr="008A4ED5" w:rsidRDefault="00E65B6C" w:rsidP="006F649E">
    <w:pPr>
      <w:pStyle w:val="Porat"/>
      <w:tabs>
        <w:tab w:val="center" w:pos="411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352D" w14:textId="77777777" w:rsidR="00271227" w:rsidRDefault="00271227">
      <w:r>
        <w:separator/>
      </w:r>
    </w:p>
  </w:footnote>
  <w:footnote w:type="continuationSeparator" w:id="0">
    <w:p w14:paraId="1745CFB9" w14:textId="77777777" w:rsidR="00271227" w:rsidRDefault="0027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1343" w14:textId="77777777" w:rsidR="00E65B6C" w:rsidRDefault="0040020C" w:rsidP="00427A49">
    <w:pPr>
      <w:pStyle w:val="Antrats"/>
      <w:tabs>
        <w:tab w:val="clear" w:pos="4819"/>
        <w:tab w:val="clear" w:pos="9638"/>
      </w:tabs>
      <w:ind w:left="-993"/>
      <w:jc w:val="center"/>
      <w:rPr>
        <w:b/>
      </w:rPr>
    </w:pPr>
    <w:r>
      <w:rPr>
        <w:b/>
        <w:noProof/>
        <w:lang w:val="lt-LT" w:eastAsia="lt-LT"/>
      </w:rPr>
      <w:drawing>
        <wp:inline distT="0" distB="0" distL="0" distR="0" wp14:anchorId="1B2D5AEE" wp14:editId="36062272">
          <wp:extent cx="619125" cy="657225"/>
          <wp:effectExtent l="1905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19BF31" w14:textId="77777777" w:rsidR="00E65B6C" w:rsidRDefault="00E65B6C" w:rsidP="00427A49">
    <w:pPr>
      <w:pStyle w:val="Antrat4"/>
      <w:ind w:left="-993"/>
      <w:rPr>
        <w:rFonts w:ascii="Times New Roman" w:hAnsi="Times New Roman"/>
      </w:rPr>
    </w:pPr>
    <w:r>
      <w:rPr>
        <w:rFonts w:ascii="Times New Roman" w:hAnsi="Times New Roman"/>
      </w:rPr>
      <w:t>VALSTYBINIS MOKSLINIŲ TYRIMŲ INSTITUTAS</w:t>
    </w:r>
  </w:p>
  <w:p w14:paraId="1EC88A14" w14:textId="77777777" w:rsidR="00E65B6C" w:rsidRDefault="00E65B6C" w:rsidP="007A157F">
    <w:pPr>
      <w:pStyle w:val="Antrats"/>
      <w:ind w:left="-993"/>
      <w:jc w:val="center"/>
      <w:rPr>
        <w:b/>
        <w:sz w:val="24"/>
        <w:lang w:val="lt-LT"/>
      </w:rPr>
    </w:pPr>
    <w:r>
      <w:t xml:space="preserve"> </w:t>
    </w:r>
    <w:r>
      <w:rPr>
        <w:b/>
        <w:sz w:val="24"/>
      </w:rPr>
      <w:t xml:space="preserve">INOVATYVIOS MEDICINOS </w:t>
    </w:r>
    <w:r w:rsidRPr="006F649E">
      <w:rPr>
        <w:b/>
        <w:sz w:val="24"/>
        <w:lang w:val="lt-LT"/>
      </w:rPr>
      <w:t>CENT</w:t>
    </w:r>
    <w:r>
      <w:rPr>
        <w:b/>
        <w:sz w:val="24"/>
        <w:lang w:val="lt-LT"/>
      </w:rPr>
      <w:t>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783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D09"/>
    <w:multiLevelType w:val="hybridMultilevel"/>
    <w:tmpl w:val="3438B3C6"/>
    <w:lvl w:ilvl="0" w:tplc="DD5E0A3A">
      <w:start w:val="2008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167"/>
    <w:multiLevelType w:val="hybridMultilevel"/>
    <w:tmpl w:val="A2B2EFC6"/>
    <w:lvl w:ilvl="0" w:tplc="D8C0D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333333"/>
        <w:sz w:val="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302"/>
    <w:multiLevelType w:val="hybridMultilevel"/>
    <w:tmpl w:val="71961852"/>
    <w:lvl w:ilvl="0" w:tplc="B204B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12333"/>
    <w:multiLevelType w:val="hybridMultilevel"/>
    <w:tmpl w:val="2EEC8F2E"/>
    <w:lvl w:ilvl="0" w:tplc="1C6242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B13A3"/>
    <w:multiLevelType w:val="hybridMultilevel"/>
    <w:tmpl w:val="1690F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44C7A"/>
    <w:multiLevelType w:val="hybridMultilevel"/>
    <w:tmpl w:val="29BEE5FA"/>
    <w:lvl w:ilvl="0" w:tplc="393E7C9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02106C"/>
    <w:multiLevelType w:val="hybridMultilevel"/>
    <w:tmpl w:val="453C9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E0DF2"/>
    <w:multiLevelType w:val="hybridMultilevel"/>
    <w:tmpl w:val="1B9ECA68"/>
    <w:lvl w:ilvl="0" w:tplc="95AA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E5BC4"/>
    <w:multiLevelType w:val="hybridMultilevel"/>
    <w:tmpl w:val="81201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E774A"/>
    <w:multiLevelType w:val="hybridMultilevel"/>
    <w:tmpl w:val="5CF827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05177"/>
    <w:multiLevelType w:val="hybridMultilevel"/>
    <w:tmpl w:val="F0A0A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84756"/>
    <w:multiLevelType w:val="hybridMultilevel"/>
    <w:tmpl w:val="69FEB3A8"/>
    <w:lvl w:ilvl="0" w:tplc="42D694A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226087"/>
    <w:multiLevelType w:val="hybridMultilevel"/>
    <w:tmpl w:val="3D5A3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751A04"/>
    <w:multiLevelType w:val="hybridMultilevel"/>
    <w:tmpl w:val="E0AE0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01DAA"/>
    <w:multiLevelType w:val="hybridMultilevel"/>
    <w:tmpl w:val="8A8493E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D2B2A15"/>
    <w:multiLevelType w:val="hybridMultilevel"/>
    <w:tmpl w:val="1FCE85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78307">
    <w:abstractNumId w:val="4"/>
  </w:num>
  <w:num w:numId="2" w16cid:durableId="1954432513">
    <w:abstractNumId w:val="1"/>
  </w:num>
  <w:num w:numId="3" w16cid:durableId="1568607529">
    <w:abstractNumId w:val="0"/>
  </w:num>
  <w:num w:numId="4" w16cid:durableId="1232043350">
    <w:abstractNumId w:val="11"/>
  </w:num>
  <w:num w:numId="5" w16cid:durableId="509561577">
    <w:abstractNumId w:val="3"/>
  </w:num>
  <w:num w:numId="6" w16cid:durableId="70661131">
    <w:abstractNumId w:val="15"/>
  </w:num>
  <w:num w:numId="7" w16cid:durableId="1349016008">
    <w:abstractNumId w:val="9"/>
  </w:num>
  <w:num w:numId="8" w16cid:durableId="629867991">
    <w:abstractNumId w:val="2"/>
  </w:num>
  <w:num w:numId="9" w16cid:durableId="1765762939">
    <w:abstractNumId w:val="5"/>
  </w:num>
  <w:num w:numId="10" w16cid:durableId="1858930938">
    <w:abstractNumId w:val="16"/>
  </w:num>
  <w:num w:numId="11" w16cid:durableId="457837185">
    <w:abstractNumId w:val="7"/>
  </w:num>
  <w:num w:numId="12" w16cid:durableId="1516189150">
    <w:abstractNumId w:val="10"/>
  </w:num>
  <w:num w:numId="13" w16cid:durableId="798114055">
    <w:abstractNumId w:val="12"/>
  </w:num>
  <w:num w:numId="14" w16cid:durableId="482353415">
    <w:abstractNumId w:val="6"/>
  </w:num>
  <w:num w:numId="15" w16cid:durableId="783959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0729720">
    <w:abstractNumId w:val="8"/>
  </w:num>
  <w:num w:numId="17" w16cid:durableId="8951195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2C"/>
    <w:rsid w:val="0000201D"/>
    <w:rsid w:val="0000664D"/>
    <w:rsid w:val="000217BD"/>
    <w:rsid w:val="000239CA"/>
    <w:rsid w:val="00025836"/>
    <w:rsid w:val="0003444B"/>
    <w:rsid w:val="000350DB"/>
    <w:rsid w:val="0004092E"/>
    <w:rsid w:val="00040C78"/>
    <w:rsid w:val="00057229"/>
    <w:rsid w:val="00057351"/>
    <w:rsid w:val="0007066A"/>
    <w:rsid w:val="0007165D"/>
    <w:rsid w:val="00076DEF"/>
    <w:rsid w:val="00076FA3"/>
    <w:rsid w:val="00077FE6"/>
    <w:rsid w:val="00081CAC"/>
    <w:rsid w:val="00090921"/>
    <w:rsid w:val="00090CBE"/>
    <w:rsid w:val="00093744"/>
    <w:rsid w:val="000956EF"/>
    <w:rsid w:val="000A4E87"/>
    <w:rsid w:val="000C23AD"/>
    <w:rsid w:val="000C482A"/>
    <w:rsid w:val="000D2149"/>
    <w:rsid w:val="000D26C9"/>
    <w:rsid w:val="000D417A"/>
    <w:rsid w:val="000D6DD0"/>
    <w:rsid w:val="000D7A8C"/>
    <w:rsid w:val="000D7B82"/>
    <w:rsid w:val="000E79B6"/>
    <w:rsid w:val="000F1208"/>
    <w:rsid w:val="000F6695"/>
    <w:rsid w:val="000F66B5"/>
    <w:rsid w:val="000F7ACC"/>
    <w:rsid w:val="0010172A"/>
    <w:rsid w:val="00105596"/>
    <w:rsid w:val="001130A2"/>
    <w:rsid w:val="00115BE2"/>
    <w:rsid w:val="00126863"/>
    <w:rsid w:val="00134749"/>
    <w:rsid w:val="00141853"/>
    <w:rsid w:val="001521FA"/>
    <w:rsid w:val="001549C0"/>
    <w:rsid w:val="0015564E"/>
    <w:rsid w:val="001572E2"/>
    <w:rsid w:val="00170BAC"/>
    <w:rsid w:val="00174835"/>
    <w:rsid w:val="00191A1A"/>
    <w:rsid w:val="00192F60"/>
    <w:rsid w:val="001A4E3B"/>
    <w:rsid w:val="001A5665"/>
    <w:rsid w:val="001B2044"/>
    <w:rsid w:val="001B3AF9"/>
    <w:rsid w:val="001B794D"/>
    <w:rsid w:val="001C54D0"/>
    <w:rsid w:val="001C59C9"/>
    <w:rsid w:val="001C6280"/>
    <w:rsid w:val="001C7742"/>
    <w:rsid w:val="001D0A9B"/>
    <w:rsid w:val="001D16A9"/>
    <w:rsid w:val="001D3041"/>
    <w:rsid w:val="001D715C"/>
    <w:rsid w:val="001E529F"/>
    <w:rsid w:val="001E6987"/>
    <w:rsid w:val="001E6E76"/>
    <w:rsid w:val="001F3DFE"/>
    <w:rsid w:val="001F617B"/>
    <w:rsid w:val="001F6496"/>
    <w:rsid w:val="001F65B4"/>
    <w:rsid w:val="001F693A"/>
    <w:rsid w:val="00201E7F"/>
    <w:rsid w:val="00205C8A"/>
    <w:rsid w:val="00206E1A"/>
    <w:rsid w:val="00221F1D"/>
    <w:rsid w:val="0022300D"/>
    <w:rsid w:val="00225BEF"/>
    <w:rsid w:val="00242560"/>
    <w:rsid w:val="002436F5"/>
    <w:rsid w:val="00245356"/>
    <w:rsid w:val="00247258"/>
    <w:rsid w:val="002536D3"/>
    <w:rsid w:val="00253D82"/>
    <w:rsid w:val="00254382"/>
    <w:rsid w:val="00263595"/>
    <w:rsid w:val="0026410B"/>
    <w:rsid w:val="002654C0"/>
    <w:rsid w:val="00271227"/>
    <w:rsid w:val="00272728"/>
    <w:rsid w:val="00280AE8"/>
    <w:rsid w:val="00285C09"/>
    <w:rsid w:val="0029023F"/>
    <w:rsid w:val="0029254C"/>
    <w:rsid w:val="00295136"/>
    <w:rsid w:val="00297B18"/>
    <w:rsid w:val="002A0B21"/>
    <w:rsid w:val="002A2788"/>
    <w:rsid w:val="002A2E3C"/>
    <w:rsid w:val="002A479C"/>
    <w:rsid w:val="002A532C"/>
    <w:rsid w:val="002A5822"/>
    <w:rsid w:val="002B0BAC"/>
    <w:rsid w:val="002C30E3"/>
    <w:rsid w:val="002D4D19"/>
    <w:rsid w:val="002D5EE8"/>
    <w:rsid w:val="002E557E"/>
    <w:rsid w:val="002E6A1C"/>
    <w:rsid w:val="002E7BD8"/>
    <w:rsid w:val="002F2F92"/>
    <w:rsid w:val="002F46EC"/>
    <w:rsid w:val="0030684A"/>
    <w:rsid w:val="00306CBF"/>
    <w:rsid w:val="0031315C"/>
    <w:rsid w:val="0031730C"/>
    <w:rsid w:val="003175FC"/>
    <w:rsid w:val="00320282"/>
    <w:rsid w:val="0032215C"/>
    <w:rsid w:val="0032263E"/>
    <w:rsid w:val="003351B3"/>
    <w:rsid w:val="00336BD2"/>
    <w:rsid w:val="00337B53"/>
    <w:rsid w:val="00345963"/>
    <w:rsid w:val="00354B4D"/>
    <w:rsid w:val="00371CEC"/>
    <w:rsid w:val="00372CBC"/>
    <w:rsid w:val="003769B0"/>
    <w:rsid w:val="0038561C"/>
    <w:rsid w:val="003874F6"/>
    <w:rsid w:val="00391829"/>
    <w:rsid w:val="00394205"/>
    <w:rsid w:val="0039737F"/>
    <w:rsid w:val="003A1C1F"/>
    <w:rsid w:val="003A3216"/>
    <w:rsid w:val="003A59D5"/>
    <w:rsid w:val="003A67CF"/>
    <w:rsid w:val="003C2C37"/>
    <w:rsid w:val="003D41E7"/>
    <w:rsid w:val="003D5460"/>
    <w:rsid w:val="003E3CEC"/>
    <w:rsid w:val="003E5250"/>
    <w:rsid w:val="003F15BC"/>
    <w:rsid w:val="003F6AE3"/>
    <w:rsid w:val="0040020C"/>
    <w:rsid w:val="0040110B"/>
    <w:rsid w:val="00403681"/>
    <w:rsid w:val="0040394C"/>
    <w:rsid w:val="00403CC1"/>
    <w:rsid w:val="00406A33"/>
    <w:rsid w:val="00406CA8"/>
    <w:rsid w:val="004101CF"/>
    <w:rsid w:val="004227D7"/>
    <w:rsid w:val="00427A49"/>
    <w:rsid w:val="0043213E"/>
    <w:rsid w:val="00433670"/>
    <w:rsid w:val="00435F8A"/>
    <w:rsid w:val="0044277D"/>
    <w:rsid w:val="00452D3A"/>
    <w:rsid w:val="00453B3C"/>
    <w:rsid w:val="004540D3"/>
    <w:rsid w:val="00454A25"/>
    <w:rsid w:val="00454D37"/>
    <w:rsid w:val="0046176A"/>
    <w:rsid w:val="004633AC"/>
    <w:rsid w:val="00465F3C"/>
    <w:rsid w:val="00466B8E"/>
    <w:rsid w:val="004719B5"/>
    <w:rsid w:val="004833E9"/>
    <w:rsid w:val="00487B35"/>
    <w:rsid w:val="004931EA"/>
    <w:rsid w:val="004A11C9"/>
    <w:rsid w:val="004A2356"/>
    <w:rsid w:val="004A3BF0"/>
    <w:rsid w:val="004B4AC0"/>
    <w:rsid w:val="004B734E"/>
    <w:rsid w:val="004C0678"/>
    <w:rsid w:val="004C79AB"/>
    <w:rsid w:val="004E54D9"/>
    <w:rsid w:val="00500881"/>
    <w:rsid w:val="005123E8"/>
    <w:rsid w:val="005147EE"/>
    <w:rsid w:val="00520223"/>
    <w:rsid w:val="00521A82"/>
    <w:rsid w:val="00527A22"/>
    <w:rsid w:val="0053494D"/>
    <w:rsid w:val="005473D9"/>
    <w:rsid w:val="00566A3E"/>
    <w:rsid w:val="00573E86"/>
    <w:rsid w:val="00583237"/>
    <w:rsid w:val="00586667"/>
    <w:rsid w:val="00592879"/>
    <w:rsid w:val="005A19BD"/>
    <w:rsid w:val="005B129E"/>
    <w:rsid w:val="005B19E4"/>
    <w:rsid w:val="005B6470"/>
    <w:rsid w:val="005C3E0A"/>
    <w:rsid w:val="005C658D"/>
    <w:rsid w:val="005D24DB"/>
    <w:rsid w:val="005D3199"/>
    <w:rsid w:val="005F4407"/>
    <w:rsid w:val="005F5867"/>
    <w:rsid w:val="00606F2E"/>
    <w:rsid w:val="006075BB"/>
    <w:rsid w:val="00610AB9"/>
    <w:rsid w:val="006115BD"/>
    <w:rsid w:val="006139A9"/>
    <w:rsid w:val="00622EAC"/>
    <w:rsid w:val="00630433"/>
    <w:rsid w:val="006317BE"/>
    <w:rsid w:val="00632460"/>
    <w:rsid w:val="00633089"/>
    <w:rsid w:val="0063400B"/>
    <w:rsid w:val="00645535"/>
    <w:rsid w:val="00647B59"/>
    <w:rsid w:val="006509AD"/>
    <w:rsid w:val="0065390E"/>
    <w:rsid w:val="00656652"/>
    <w:rsid w:val="00677590"/>
    <w:rsid w:val="00681BAB"/>
    <w:rsid w:val="00683D73"/>
    <w:rsid w:val="00684D8B"/>
    <w:rsid w:val="00685232"/>
    <w:rsid w:val="006A3065"/>
    <w:rsid w:val="006A4376"/>
    <w:rsid w:val="006A544D"/>
    <w:rsid w:val="006B056C"/>
    <w:rsid w:val="006B598B"/>
    <w:rsid w:val="006C0470"/>
    <w:rsid w:val="006D182D"/>
    <w:rsid w:val="006D5B12"/>
    <w:rsid w:val="006E1FD7"/>
    <w:rsid w:val="006F3FA1"/>
    <w:rsid w:val="006F649E"/>
    <w:rsid w:val="006F75B3"/>
    <w:rsid w:val="00700378"/>
    <w:rsid w:val="007021D4"/>
    <w:rsid w:val="00702985"/>
    <w:rsid w:val="00706075"/>
    <w:rsid w:val="00710B32"/>
    <w:rsid w:val="00717131"/>
    <w:rsid w:val="0072039A"/>
    <w:rsid w:val="00726A15"/>
    <w:rsid w:val="00742978"/>
    <w:rsid w:val="00746923"/>
    <w:rsid w:val="007513A0"/>
    <w:rsid w:val="00754B71"/>
    <w:rsid w:val="00756435"/>
    <w:rsid w:val="007572F3"/>
    <w:rsid w:val="0076386B"/>
    <w:rsid w:val="0077521C"/>
    <w:rsid w:val="00780127"/>
    <w:rsid w:val="007913FD"/>
    <w:rsid w:val="00791AD1"/>
    <w:rsid w:val="00793851"/>
    <w:rsid w:val="00795603"/>
    <w:rsid w:val="007A157F"/>
    <w:rsid w:val="007A3A1D"/>
    <w:rsid w:val="007A5363"/>
    <w:rsid w:val="007A79E0"/>
    <w:rsid w:val="007B0666"/>
    <w:rsid w:val="007C42D2"/>
    <w:rsid w:val="007C656D"/>
    <w:rsid w:val="007D7D83"/>
    <w:rsid w:val="007E30E5"/>
    <w:rsid w:val="007F3317"/>
    <w:rsid w:val="007F7B5E"/>
    <w:rsid w:val="00800AEF"/>
    <w:rsid w:val="008056D4"/>
    <w:rsid w:val="00811B67"/>
    <w:rsid w:val="00813AFC"/>
    <w:rsid w:val="0081443C"/>
    <w:rsid w:val="00825323"/>
    <w:rsid w:val="00841991"/>
    <w:rsid w:val="008522FD"/>
    <w:rsid w:val="00852C00"/>
    <w:rsid w:val="00856EA5"/>
    <w:rsid w:val="008600F5"/>
    <w:rsid w:val="008761A9"/>
    <w:rsid w:val="00883E6A"/>
    <w:rsid w:val="00893678"/>
    <w:rsid w:val="008A3A80"/>
    <w:rsid w:val="008A4ED5"/>
    <w:rsid w:val="008A7A31"/>
    <w:rsid w:val="008B3B10"/>
    <w:rsid w:val="008C11B4"/>
    <w:rsid w:val="008C27F9"/>
    <w:rsid w:val="008C45AC"/>
    <w:rsid w:val="008D5171"/>
    <w:rsid w:val="008D648C"/>
    <w:rsid w:val="008E1CB6"/>
    <w:rsid w:val="008E2D6A"/>
    <w:rsid w:val="008E4BD4"/>
    <w:rsid w:val="008E4DDF"/>
    <w:rsid w:val="008E4E66"/>
    <w:rsid w:val="008E6C17"/>
    <w:rsid w:val="008F2429"/>
    <w:rsid w:val="008F715D"/>
    <w:rsid w:val="008F796D"/>
    <w:rsid w:val="00901483"/>
    <w:rsid w:val="00905A2F"/>
    <w:rsid w:val="00907DAD"/>
    <w:rsid w:val="00912D0D"/>
    <w:rsid w:val="00913618"/>
    <w:rsid w:val="00923FAB"/>
    <w:rsid w:val="0093169D"/>
    <w:rsid w:val="00941818"/>
    <w:rsid w:val="00946EFA"/>
    <w:rsid w:val="009513AD"/>
    <w:rsid w:val="00962BA0"/>
    <w:rsid w:val="0096362A"/>
    <w:rsid w:val="00963C3D"/>
    <w:rsid w:val="00967C5F"/>
    <w:rsid w:val="009733CC"/>
    <w:rsid w:val="00976701"/>
    <w:rsid w:val="009816EF"/>
    <w:rsid w:val="009861E2"/>
    <w:rsid w:val="00992150"/>
    <w:rsid w:val="009924EA"/>
    <w:rsid w:val="00993B46"/>
    <w:rsid w:val="009A5A9E"/>
    <w:rsid w:val="009B04E8"/>
    <w:rsid w:val="009B236F"/>
    <w:rsid w:val="009B243D"/>
    <w:rsid w:val="009B43EA"/>
    <w:rsid w:val="009B689F"/>
    <w:rsid w:val="009B731F"/>
    <w:rsid w:val="009B7E62"/>
    <w:rsid w:val="009C7F28"/>
    <w:rsid w:val="009D45BD"/>
    <w:rsid w:val="009D671E"/>
    <w:rsid w:val="009E1D4F"/>
    <w:rsid w:val="009E56E9"/>
    <w:rsid w:val="009F0BAC"/>
    <w:rsid w:val="009F0C14"/>
    <w:rsid w:val="009F309E"/>
    <w:rsid w:val="009F4ABA"/>
    <w:rsid w:val="009F7015"/>
    <w:rsid w:val="00A0031C"/>
    <w:rsid w:val="00A01B41"/>
    <w:rsid w:val="00A05BD5"/>
    <w:rsid w:val="00A07558"/>
    <w:rsid w:val="00A07C43"/>
    <w:rsid w:val="00A106F4"/>
    <w:rsid w:val="00A109D4"/>
    <w:rsid w:val="00A12EA0"/>
    <w:rsid w:val="00A230C1"/>
    <w:rsid w:val="00A24EDB"/>
    <w:rsid w:val="00A25410"/>
    <w:rsid w:val="00A30CEA"/>
    <w:rsid w:val="00A30D53"/>
    <w:rsid w:val="00A426A1"/>
    <w:rsid w:val="00A5199A"/>
    <w:rsid w:val="00A549D7"/>
    <w:rsid w:val="00A56E45"/>
    <w:rsid w:val="00A56FDE"/>
    <w:rsid w:val="00A602AD"/>
    <w:rsid w:val="00A65723"/>
    <w:rsid w:val="00A76F60"/>
    <w:rsid w:val="00A76FB1"/>
    <w:rsid w:val="00A80AAA"/>
    <w:rsid w:val="00A8133E"/>
    <w:rsid w:val="00AA233D"/>
    <w:rsid w:val="00AB0C0C"/>
    <w:rsid w:val="00AB0C4A"/>
    <w:rsid w:val="00AB0C6A"/>
    <w:rsid w:val="00AC11CD"/>
    <w:rsid w:val="00AC21A6"/>
    <w:rsid w:val="00AC25C6"/>
    <w:rsid w:val="00AC51C2"/>
    <w:rsid w:val="00AD1D73"/>
    <w:rsid w:val="00AD46A2"/>
    <w:rsid w:val="00AE0C2D"/>
    <w:rsid w:val="00AE1658"/>
    <w:rsid w:val="00AE1DFD"/>
    <w:rsid w:val="00AE21B5"/>
    <w:rsid w:val="00AF398E"/>
    <w:rsid w:val="00AF46CF"/>
    <w:rsid w:val="00AF6AA9"/>
    <w:rsid w:val="00AF703E"/>
    <w:rsid w:val="00B001F1"/>
    <w:rsid w:val="00B0069D"/>
    <w:rsid w:val="00B02B29"/>
    <w:rsid w:val="00B107FE"/>
    <w:rsid w:val="00B13B1F"/>
    <w:rsid w:val="00B176DE"/>
    <w:rsid w:val="00B17FEA"/>
    <w:rsid w:val="00B2504B"/>
    <w:rsid w:val="00B379C6"/>
    <w:rsid w:val="00B4160D"/>
    <w:rsid w:val="00B554FA"/>
    <w:rsid w:val="00B57840"/>
    <w:rsid w:val="00B615EB"/>
    <w:rsid w:val="00B635CB"/>
    <w:rsid w:val="00B64948"/>
    <w:rsid w:val="00B70753"/>
    <w:rsid w:val="00B71FB4"/>
    <w:rsid w:val="00B72ABC"/>
    <w:rsid w:val="00B74E4F"/>
    <w:rsid w:val="00B8200D"/>
    <w:rsid w:val="00B8611F"/>
    <w:rsid w:val="00B86466"/>
    <w:rsid w:val="00B93FAA"/>
    <w:rsid w:val="00BA1297"/>
    <w:rsid w:val="00BA3BAE"/>
    <w:rsid w:val="00BA3FD4"/>
    <w:rsid w:val="00BA42C6"/>
    <w:rsid w:val="00BB671E"/>
    <w:rsid w:val="00BB7C42"/>
    <w:rsid w:val="00BC1C6F"/>
    <w:rsid w:val="00BD0271"/>
    <w:rsid w:val="00BD3B2F"/>
    <w:rsid w:val="00BD47EC"/>
    <w:rsid w:val="00BD5853"/>
    <w:rsid w:val="00BD7FF6"/>
    <w:rsid w:val="00BE5C61"/>
    <w:rsid w:val="00BE7927"/>
    <w:rsid w:val="00BF3495"/>
    <w:rsid w:val="00BF57AA"/>
    <w:rsid w:val="00C03566"/>
    <w:rsid w:val="00C037F2"/>
    <w:rsid w:val="00C05B29"/>
    <w:rsid w:val="00C075AE"/>
    <w:rsid w:val="00C11A43"/>
    <w:rsid w:val="00C20A40"/>
    <w:rsid w:val="00C31CCA"/>
    <w:rsid w:val="00C40E08"/>
    <w:rsid w:val="00C511DE"/>
    <w:rsid w:val="00C553CE"/>
    <w:rsid w:val="00C5583F"/>
    <w:rsid w:val="00C648E6"/>
    <w:rsid w:val="00C76B82"/>
    <w:rsid w:val="00C83475"/>
    <w:rsid w:val="00C86524"/>
    <w:rsid w:val="00C8786A"/>
    <w:rsid w:val="00C9374C"/>
    <w:rsid w:val="00C942E6"/>
    <w:rsid w:val="00C94302"/>
    <w:rsid w:val="00C957C0"/>
    <w:rsid w:val="00CA0693"/>
    <w:rsid w:val="00CA2BAA"/>
    <w:rsid w:val="00CA3134"/>
    <w:rsid w:val="00CA38D6"/>
    <w:rsid w:val="00CA47D0"/>
    <w:rsid w:val="00CB54D1"/>
    <w:rsid w:val="00CB6878"/>
    <w:rsid w:val="00CB777F"/>
    <w:rsid w:val="00CD2D0D"/>
    <w:rsid w:val="00CE0BA1"/>
    <w:rsid w:val="00CE152A"/>
    <w:rsid w:val="00CE25BF"/>
    <w:rsid w:val="00CE3D6B"/>
    <w:rsid w:val="00CF2A8A"/>
    <w:rsid w:val="00CF6D30"/>
    <w:rsid w:val="00D00373"/>
    <w:rsid w:val="00D0116D"/>
    <w:rsid w:val="00D06AAA"/>
    <w:rsid w:val="00D150C9"/>
    <w:rsid w:val="00D237AE"/>
    <w:rsid w:val="00D2535D"/>
    <w:rsid w:val="00D25781"/>
    <w:rsid w:val="00D27181"/>
    <w:rsid w:val="00D340C6"/>
    <w:rsid w:val="00D40EEC"/>
    <w:rsid w:val="00D42222"/>
    <w:rsid w:val="00D50749"/>
    <w:rsid w:val="00D51357"/>
    <w:rsid w:val="00D6339B"/>
    <w:rsid w:val="00D70C39"/>
    <w:rsid w:val="00D70D9E"/>
    <w:rsid w:val="00D7277B"/>
    <w:rsid w:val="00DA2378"/>
    <w:rsid w:val="00DA52C9"/>
    <w:rsid w:val="00DB0228"/>
    <w:rsid w:val="00DB038A"/>
    <w:rsid w:val="00DB140F"/>
    <w:rsid w:val="00DB46C0"/>
    <w:rsid w:val="00DB686B"/>
    <w:rsid w:val="00DC3070"/>
    <w:rsid w:val="00DC6C5C"/>
    <w:rsid w:val="00DD6F2C"/>
    <w:rsid w:val="00DE219D"/>
    <w:rsid w:val="00DE436B"/>
    <w:rsid w:val="00DF22BD"/>
    <w:rsid w:val="00E0081B"/>
    <w:rsid w:val="00E01415"/>
    <w:rsid w:val="00E01ECD"/>
    <w:rsid w:val="00E028F1"/>
    <w:rsid w:val="00E03829"/>
    <w:rsid w:val="00E03FA3"/>
    <w:rsid w:val="00E111AD"/>
    <w:rsid w:val="00E113D5"/>
    <w:rsid w:val="00E225DE"/>
    <w:rsid w:val="00E33B49"/>
    <w:rsid w:val="00E3549D"/>
    <w:rsid w:val="00E42983"/>
    <w:rsid w:val="00E555F2"/>
    <w:rsid w:val="00E62623"/>
    <w:rsid w:val="00E63D0C"/>
    <w:rsid w:val="00E65B6C"/>
    <w:rsid w:val="00E667B9"/>
    <w:rsid w:val="00E67AFB"/>
    <w:rsid w:val="00E67F96"/>
    <w:rsid w:val="00E72ADF"/>
    <w:rsid w:val="00E73A53"/>
    <w:rsid w:val="00E80981"/>
    <w:rsid w:val="00E851C8"/>
    <w:rsid w:val="00E90CA3"/>
    <w:rsid w:val="00EA2D5D"/>
    <w:rsid w:val="00EA7296"/>
    <w:rsid w:val="00EB321C"/>
    <w:rsid w:val="00EB3243"/>
    <w:rsid w:val="00EB51E4"/>
    <w:rsid w:val="00EB6CFF"/>
    <w:rsid w:val="00EB7FD0"/>
    <w:rsid w:val="00EC2A8F"/>
    <w:rsid w:val="00ED0573"/>
    <w:rsid w:val="00ED20D7"/>
    <w:rsid w:val="00ED2B5F"/>
    <w:rsid w:val="00EE2D25"/>
    <w:rsid w:val="00EE5C34"/>
    <w:rsid w:val="00EF34A3"/>
    <w:rsid w:val="00EF4374"/>
    <w:rsid w:val="00F07D44"/>
    <w:rsid w:val="00F212B1"/>
    <w:rsid w:val="00F264CF"/>
    <w:rsid w:val="00F30989"/>
    <w:rsid w:val="00F30B30"/>
    <w:rsid w:val="00F36033"/>
    <w:rsid w:val="00F43FA7"/>
    <w:rsid w:val="00F448F9"/>
    <w:rsid w:val="00F452F2"/>
    <w:rsid w:val="00F506D6"/>
    <w:rsid w:val="00F62A59"/>
    <w:rsid w:val="00F64D9D"/>
    <w:rsid w:val="00F71AC7"/>
    <w:rsid w:val="00F73F83"/>
    <w:rsid w:val="00F7492E"/>
    <w:rsid w:val="00F76AE2"/>
    <w:rsid w:val="00F76E39"/>
    <w:rsid w:val="00F8187B"/>
    <w:rsid w:val="00F949DD"/>
    <w:rsid w:val="00FB468E"/>
    <w:rsid w:val="00FC4453"/>
    <w:rsid w:val="00FC4A7E"/>
    <w:rsid w:val="00FD4DB2"/>
    <w:rsid w:val="00FE232F"/>
    <w:rsid w:val="00FE4C61"/>
    <w:rsid w:val="00FE6D29"/>
    <w:rsid w:val="00FF2CBC"/>
    <w:rsid w:val="00FF370C"/>
    <w:rsid w:val="00FF4A82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78415"/>
  <w15:docId w15:val="{D2794770-CE72-4B10-AA72-B2AA4C16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532C"/>
    <w:rPr>
      <w:lang w:val="en-US" w:eastAsia="en-US"/>
    </w:rPr>
  </w:style>
  <w:style w:type="paragraph" w:styleId="Antrat1">
    <w:name w:val="heading 1"/>
    <w:basedOn w:val="prastasis"/>
    <w:next w:val="prastasis"/>
    <w:qFormat/>
    <w:rsid w:val="002A532C"/>
    <w:pPr>
      <w:keepNext/>
      <w:outlineLvl w:val="0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2A532C"/>
    <w:pPr>
      <w:keepNext/>
      <w:jc w:val="center"/>
      <w:outlineLvl w:val="3"/>
    </w:pPr>
    <w:rPr>
      <w:rFonts w:ascii="HelveticaLT" w:hAnsi="HelveticaLT"/>
      <w:b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A532C"/>
    <w:pPr>
      <w:tabs>
        <w:tab w:val="center" w:pos="4153"/>
        <w:tab w:val="right" w:pos="8306"/>
      </w:tabs>
    </w:pPr>
    <w:rPr>
      <w:sz w:val="24"/>
    </w:rPr>
  </w:style>
  <w:style w:type="paragraph" w:customStyle="1" w:styleId="a">
    <w:basedOn w:val="prastasis"/>
    <w:rsid w:val="002A532C"/>
    <w:pPr>
      <w:spacing w:after="160" w:line="240" w:lineRule="exact"/>
    </w:pPr>
    <w:rPr>
      <w:rFonts w:ascii="Verdana" w:hAnsi="Verdana" w:cs="Verdana"/>
    </w:rPr>
  </w:style>
  <w:style w:type="paragraph" w:styleId="Pagrindinistekstas">
    <w:name w:val="Body Text"/>
    <w:basedOn w:val="prastasis"/>
    <w:link w:val="PagrindinistekstasDiagrama"/>
    <w:rsid w:val="00FE232F"/>
    <w:pPr>
      <w:spacing w:line="360" w:lineRule="auto"/>
      <w:ind w:firstLine="1298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FE232F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unhideWhenUsed/>
    <w:rsid w:val="00FE232F"/>
    <w:rPr>
      <w:sz w:val="24"/>
      <w:szCs w:val="24"/>
      <w:lang w:val="lt-LT" w:eastAsia="lt-LT"/>
    </w:rPr>
  </w:style>
  <w:style w:type="character" w:styleId="Hipersaitas">
    <w:name w:val="Hyperlink"/>
    <w:rsid w:val="005147EE"/>
    <w:rPr>
      <w:color w:val="0000FF"/>
      <w:u w:val="single"/>
    </w:rPr>
  </w:style>
  <w:style w:type="paragraph" w:styleId="Komentarotekstas">
    <w:name w:val="annotation text"/>
    <w:basedOn w:val="Pagrindinistekstas"/>
    <w:link w:val="KomentarotekstasDiagrama"/>
    <w:uiPriority w:val="99"/>
    <w:rsid w:val="00AF46CF"/>
    <w:pPr>
      <w:spacing w:before="120" w:after="120" w:line="240" w:lineRule="auto"/>
      <w:ind w:firstLine="0"/>
      <w:jc w:val="both"/>
    </w:pPr>
    <w:rPr>
      <w:b/>
      <w:color w:val="000000"/>
      <w:sz w:val="22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rsid w:val="00AF46CF"/>
    <w:rPr>
      <w:b/>
      <w:color w:val="000000"/>
      <w:sz w:val="22"/>
      <w:lang w:val="lt-LT"/>
    </w:rPr>
  </w:style>
  <w:style w:type="paragraph" w:customStyle="1" w:styleId="ColorfulList-Accent11">
    <w:name w:val="Colorful List - Accent 11"/>
    <w:basedOn w:val="prastasis"/>
    <w:uiPriority w:val="34"/>
    <w:qFormat/>
    <w:rsid w:val="00AF4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rsid w:val="007A53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A5363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7A536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A5363"/>
    <w:rPr>
      <w:rFonts w:ascii="Tahoma" w:hAnsi="Tahoma" w:cs="Tahoma"/>
      <w:sz w:val="16"/>
      <w:szCs w:val="16"/>
      <w:lang w:val="en-US" w:eastAsia="en-US"/>
    </w:rPr>
  </w:style>
  <w:style w:type="character" w:customStyle="1" w:styleId="PoratDiagrama">
    <w:name w:val="Poraštė Diagrama"/>
    <w:link w:val="Porat"/>
    <w:uiPriority w:val="99"/>
    <w:rsid w:val="007A5363"/>
    <w:rPr>
      <w:sz w:val="24"/>
      <w:lang w:eastAsia="en-US"/>
    </w:rPr>
  </w:style>
  <w:style w:type="table" w:styleId="Lentelstinklelis">
    <w:name w:val="Table Grid"/>
    <w:basedOn w:val="prastojilentel"/>
    <w:rsid w:val="006D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F0C1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Nurodytoformatotekstas">
    <w:name w:val="Nurodyto formato tekstas"/>
    <w:basedOn w:val="prastasis"/>
    <w:rsid w:val="006115BD"/>
    <w:pPr>
      <w:suppressAutoHyphens/>
      <w:spacing w:line="276" w:lineRule="auto"/>
    </w:pPr>
    <w:rPr>
      <w:rFonts w:ascii="Courier New" w:hAnsi="Courier New" w:cs="Courier New"/>
      <w:lang w:val="lt-LT" w:eastAsia="ar-SA"/>
    </w:rPr>
  </w:style>
  <w:style w:type="character" w:customStyle="1" w:styleId="apple-converted-space">
    <w:name w:val="apple-converted-space"/>
    <w:basedOn w:val="Numatytasispastraiposriftas"/>
    <w:rsid w:val="00345963"/>
  </w:style>
  <w:style w:type="paragraph" w:customStyle="1" w:styleId="WW-Default">
    <w:name w:val="WW-Default"/>
    <w:rsid w:val="0029254C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paratext1">
    <w:name w:val="paratext1"/>
    <w:basedOn w:val="Numatytasispastraiposriftas"/>
    <w:rsid w:val="0029254C"/>
    <w:rPr>
      <w:rFonts w:ascii="Verdana" w:hAnsi="Verdana" w:hint="default"/>
      <w:color w:val="000000"/>
      <w:sz w:val="14"/>
      <w:szCs w:val="14"/>
    </w:rPr>
  </w:style>
  <w:style w:type="paragraph" w:styleId="Sraopastraipa">
    <w:name w:val="List Paragraph"/>
    <w:basedOn w:val="prastasis"/>
    <w:uiPriority w:val="34"/>
    <w:qFormat/>
    <w:rsid w:val="00D0116D"/>
    <w:pPr>
      <w:ind w:left="720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F3495"/>
    <w:rPr>
      <w:b/>
      <w:bCs/>
    </w:rPr>
  </w:style>
  <w:style w:type="paragraph" w:styleId="prastasiniatinklio">
    <w:name w:val="Normal (Web)"/>
    <w:basedOn w:val="prastasis"/>
    <w:uiPriority w:val="99"/>
    <w:unhideWhenUsed/>
    <w:rsid w:val="00454A25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08B5E-B04C-4979-B878-699C844D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Kęstutis Paliukas</cp:lastModifiedBy>
  <cp:revision>4</cp:revision>
  <cp:lastPrinted>2017-11-07T05:36:00Z</cp:lastPrinted>
  <dcterms:created xsi:type="dcterms:W3CDTF">2025-06-05T04:46:00Z</dcterms:created>
  <dcterms:modified xsi:type="dcterms:W3CDTF">2025-06-05T05:28:00Z</dcterms:modified>
</cp:coreProperties>
</file>