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27ED" w14:textId="77777777" w:rsidR="0022095E" w:rsidRDefault="0022095E" w:rsidP="0022095E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r w:rsidRPr="00A71785">
        <w:rPr>
          <w:rFonts w:cs="Times New Roman"/>
          <w:sz w:val="24"/>
          <w:szCs w:val="24"/>
          <w:lang w:val="lt-LT"/>
        </w:rPr>
        <w:t>Pirkimo dokumentų</w:t>
      </w:r>
      <w:r>
        <w:rPr>
          <w:rFonts w:cs="Times New Roman"/>
          <w:sz w:val="24"/>
          <w:szCs w:val="24"/>
          <w:lang w:val="lt-LT"/>
        </w:rPr>
        <w:t xml:space="preserve"> p</w:t>
      </w:r>
      <w:r w:rsidRPr="00A71785">
        <w:rPr>
          <w:rFonts w:cs="Times New Roman"/>
          <w:sz w:val="24"/>
          <w:szCs w:val="24"/>
          <w:lang w:val="lt-LT"/>
        </w:rPr>
        <w:t>riedas</w:t>
      </w:r>
    </w:p>
    <w:p w14:paraId="21C4AE54" w14:textId="2EEC432D" w:rsidR="0022095E" w:rsidRPr="00A71785" w:rsidRDefault="0022095E" w:rsidP="0022095E">
      <w:pPr>
        <w:pStyle w:val="Body2"/>
        <w:spacing w:after="0"/>
        <w:ind w:left="6480"/>
        <w:jc w:val="right"/>
        <w:rPr>
          <w:rFonts w:cs="Times New Roman"/>
          <w:sz w:val="24"/>
          <w:szCs w:val="24"/>
          <w:lang w:val="lt-LT"/>
        </w:rPr>
      </w:pPr>
      <w:r w:rsidRPr="00A71785">
        <w:rPr>
          <w:rFonts w:cs="Times New Roman"/>
          <w:sz w:val="24"/>
          <w:szCs w:val="24"/>
          <w:lang w:val="lt-LT"/>
        </w:rPr>
        <w:t xml:space="preserve">Nr. </w:t>
      </w:r>
      <w:r w:rsidR="00251B12" w:rsidRPr="00251B12">
        <w:rPr>
          <w:rFonts w:cs="Times New Roman"/>
          <w:sz w:val="24"/>
          <w:szCs w:val="24"/>
          <w:highlight w:val="yellow"/>
          <w:lang w:val="lt-LT"/>
        </w:rPr>
        <w:t>x</w:t>
      </w:r>
    </w:p>
    <w:p w14:paraId="1160907B" w14:textId="77777777" w:rsidR="0022095E" w:rsidRDefault="0022095E" w:rsidP="0022095E">
      <w:pPr>
        <w:tabs>
          <w:tab w:val="left" w:pos="142"/>
          <w:tab w:val="left" w:pos="284"/>
          <w:tab w:val="left" w:pos="426"/>
        </w:tabs>
        <w:jc w:val="center"/>
        <w:rPr>
          <w:caps/>
        </w:rPr>
      </w:pPr>
    </w:p>
    <w:p w14:paraId="4093687E" w14:textId="0D3014BA" w:rsidR="0022095E" w:rsidRPr="00051779" w:rsidRDefault="0022095E" w:rsidP="0022095E">
      <w:pPr>
        <w:tabs>
          <w:tab w:val="left" w:pos="142"/>
          <w:tab w:val="left" w:pos="284"/>
          <w:tab w:val="left" w:pos="426"/>
        </w:tabs>
        <w:jc w:val="center"/>
        <w:rPr>
          <w:caps/>
        </w:rPr>
      </w:pPr>
      <w:r w:rsidRPr="00051779">
        <w:rPr>
          <w:caps/>
        </w:rPr>
        <w:t>VEiklų SĄRAŠAS</w:t>
      </w:r>
    </w:p>
    <w:p w14:paraId="721C913F" w14:textId="77777777" w:rsidR="0022095E" w:rsidRPr="00051779" w:rsidRDefault="0022095E" w:rsidP="0022095E">
      <w:pPr>
        <w:tabs>
          <w:tab w:val="left" w:pos="142"/>
          <w:tab w:val="left" w:pos="284"/>
          <w:tab w:val="left" w:pos="426"/>
        </w:tabs>
        <w:jc w:val="center"/>
        <w:rPr>
          <w:caps/>
        </w:rPr>
      </w:pPr>
    </w:p>
    <w:p w14:paraId="4CFD182B" w14:textId="77777777" w:rsidR="0022095E" w:rsidRPr="00051779" w:rsidRDefault="0022095E" w:rsidP="0022095E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MOKSLO PASKIRTIES PASTATO-MOKYKLOS, DZŪKŲ G. 64, VARĖNA KAPITALINIO REMONTO PROJEKTAS </w:t>
      </w:r>
      <w:r w:rsidRPr="00051779">
        <w:rPr>
          <w:color w:val="000000"/>
          <w:lang w:eastAsia="lt-LT"/>
        </w:rPr>
        <w:t xml:space="preserve"> (</w:t>
      </w:r>
      <w:r w:rsidR="006C24A6">
        <w:rPr>
          <w:color w:val="000000"/>
          <w:lang w:eastAsia="lt-LT"/>
        </w:rPr>
        <w:t>VAIKŲ ŽAIDIMO AIKŠTELĖ</w:t>
      </w:r>
      <w:r w:rsidRPr="00051779">
        <w:rPr>
          <w:color w:val="000000"/>
          <w:lang w:eastAsia="lt-LT"/>
        </w:rPr>
        <w:t>)</w:t>
      </w:r>
    </w:p>
    <w:p w14:paraId="2495143F" w14:textId="77777777" w:rsidR="0022095E" w:rsidRPr="00051779" w:rsidRDefault="0022095E" w:rsidP="0022095E">
      <w:pPr>
        <w:jc w:val="center"/>
        <w:rPr>
          <w:color w:val="000000"/>
          <w:lang w:eastAsia="lt-LT"/>
        </w:rPr>
      </w:pPr>
    </w:p>
    <w:p w14:paraId="06367A93" w14:textId="77777777" w:rsidR="0022095E" w:rsidRPr="00051779" w:rsidRDefault="0022095E" w:rsidP="0022095E">
      <w:pPr>
        <w:tabs>
          <w:tab w:val="left" w:pos="142"/>
          <w:tab w:val="left" w:pos="284"/>
          <w:tab w:val="left" w:pos="426"/>
        </w:tabs>
        <w:jc w:val="center"/>
        <w:rPr>
          <w:shd w:val="clear" w:color="auto" w:fill="FFFF00"/>
        </w:rPr>
      </w:pP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4820"/>
        <w:gridCol w:w="1701"/>
        <w:gridCol w:w="1837"/>
      </w:tblGrid>
      <w:tr w:rsidR="0022095E" w:rsidRPr="00051779" w14:paraId="46C6625C" w14:textId="77777777" w:rsidTr="00C44FEF">
        <w:trPr>
          <w:cantSplit/>
          <w:trHeight w:val="355"/>
          <w:jc w:val="center"/>
        </w:trPr>
        <w:tc>
          <w:tcPr>
            <w:tcW w:w="1276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90A07" w14:textId="77777777" w:rsidR="0022095E" w:rsidRPr="00051779" w:rsidRDefault="0022095E" w:rsidP="00C44FEF">
            <w:pPr>
              <w:tabs>
                <w:tab w:val="left" w:pos="142"/>
                <w:tab w:val="left" w:pos="284"/>
                <w:tab w:val="left" w:pos="426"/>
              </w:tabs>
              <w:snapToGrid w:val="0"/>
              <w:ind w:right="-113"/>
              <w:jc w:val="center"/>
            </w:pPr>
            <w:r w:rsidRPr="00051779">
              <w:t xml:space="preserve">Etapo Nr. </w:t>
            </w:r>
          </w:p>
        </w:tc>
        <w:tc>
          <w:tcPr>
            <w:tcW w:w="4820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2AA53" w14:textId="77777777" w:rsidR="0022095E" w:rsidRPr="00051779" w:rsidRDefault="0022095E" w:rsidP="00C44FEF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/>
              <w:jc w:val="center"/>
              <w:outlineLvl w:val="4"/>
            </w:pPr>
            <w:r w:rsidRPr="00051779">
              <w:t>Nuolatinių Darbų/paslaugų veiklos (etapo) pavadinimas</w:t>
            </w:r>
          </w:p>
          <w:p w14:paraId="78DD0EB0" w14:textId="77777777" w:rsidR="0022095E" w:rsidRPr="00051779" w:rsidRDefault="0022095E" w:rsidP="00C44FEF">
            <w:pPr>
              <w:tabs>
                <w:tab w:val="left" w:pos="142"/>
                <w:tab w:val="left" w:pos="284"/>
                <w:tab w:val="left" w:pos="426"/>
              </w:tabs>
              <w:jc w:val="center"/>
            </w:pPr>
          </w:p>
          <w:p w14:paraId="53895C4A" w14:textId="77777777" w:rsidR="0022095E" w:rsidRPr="00051779" w:rsidRDefault="0022095E" w:rsidP="00C44FEF">
            <w:pPr>
              <w:tabs>
                <w:tab w:val="left" w:pos="142"/>
                <w:tab w:val="left" w:pos="284"/>
                <w:tab w:val="left" w:pos="426"/>
              </w:tabs>
              <w:jc w:val="center"/>
            </w:pP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57A66184" w14:textId="77777777" w:rsidR="0022095E" w:rsidRPr="00051779" w:rsidRDefault="0022095E" w:rsidP="00C44FEF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  <w:r w:rsidRPr="00051779">
              <w:t>Bendra darbo apimtis (fiziniais mato vienetais, jei reikalinga)</w:t>
            </w:r>
          </w:p>
          <w:p w14:paraId="24F7EE9B" w14:textId="77777777" w:rsidR="0022095E" w:rsidRPr="00051779" w:rsidRDefault="0022095E" w:rsidP="00C44FEF">
            <w:pPr>
              <w:tabs>
                <w:tab w:val="left" w:pos="142"/>
                <w:tab w:val="left" w:pos="284"/>
                <w:tab w:val="left" w:pos="426"/>
              </w:tabs>
              <w:jc w:val="center"/>
            </w:pPr>
          </w:p>
        </w:tc>
        <w:tc>
          <w:tcPr>
            <w:tcW w:w="1837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6821" w14:textId="77777777" w:rsidR="0022095E" w:rsidRPr="00051779" w:rsidRDefault="0022095E" w:rsidP="00C44FEF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  <w:r w:rsidRPr="00051779">
              <w:t>Darbo (etapo) kaina, [Eur] be PVM</w:t>
            </w:r>
          </w:p>
          <w:p w14:paraId="706CA030" w14:textId="77777777" w:rsidR="0022095E" w:rsidRPr="00051779" w:rsidRDefault="0022095E" w:rsidP="00C44FEF">
            <w:pPr>
              <w:tabs>
                <w:tab w:val="left" w:pos="142"/>
                <w:tab w:val="left" w:pos="284"/>
                <w:tab w:val="left" w:pos="426"/>
              </w:tabs>
              <w:jc w:val="center"/>
            </w:pPr>
          </w:p>
          <w:p w14:paraId="124A485A" w14:textId="77777777" w:rsidR="0022095E" w:rsidRPr="00051779" w:rsidRDefault="0022095E" w:rsidP="00C44FEF">
            <w:pPr>
              <w:tabs>
                <w:tab w:val="left" w:pos="142"/>
                <w:tab w:val="left" w:pos="284"/>
                <w:tab w:val="left" w:pos="426"/>
              </w:tabs>
              <w:jc w:val="center"/>
            </w:pPr>
            <w:r w:rsidRPr="00051779">
              <w:t>[Pildo rangovas]</w:t>
            </w:r>
          </w:p>
        </w:tc>
      </w:tr>
      <w:tr w:rsidR="0022095E" w:rsidRPr="00051779" w14:paraId="1BF77104" w14:textId="77777777" w:rsidTr="00C44FEF">
        <w:trPr>
          <w:cantSplit/>
          <w:trHeight w:val="1256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3B85011" w14:textId="77777777" w:rsidR="0022095E" w:rsidRPr="00051779" w:rsidRDefault="0022095E" w:rsidP="00C44FEF">
            <w:pPr>
              <w:tabs>
                <w:tab w:val="left" w:pos="142"/>
                <w:tab w:val="left" w:pos="284"/>
                <w:tab w:val="left" w:pos="426"/>
              </w:tabs>
              <w:snapToGrid w:val="0"/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0E4848E" w14:textId="77777777" w:rsidR="0022095E" w:rsidRPr="00051779" w:rsidRDefault="0022095E" w:rsidP="00C44FEF">
            <w:pPr>
              <w:tabs>
                <w:tab w:val="left" w:pos="142"/>
                <w:tab w:val="left" w:pos="284"/>
                <w:tab w:val="left" w:pos="426"/>
              </w:tabs>
              <w:snapToGrid w:val="0"/>
            </w:pPr>
          </w:p>
        </w:tc>
        <w:tc>
          <w:tcPr>
            <w:tcW w:w="1701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29BDF00A" w14:textId="77777777" w:rsidR="0022095E" w:rsidRPr="00051779" w:rsidRDefault="0022095E" w:rsidP="00C44FEF">
            <w:pPr>
              <w:tabs>
                <w:tab w:val="left" w:pos="142"/>
                <w:tab w:val="left" w:pos="284"/>
                <w:tab w:val="left" w:pos="426"/>
              </w:tabs>
              <w:snapToGrid w:val="0"/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E68CD" w14:textId="77777777" w:rsidR="0022095E" w:rsidRPr="00051779" w:rsidRDefault="0022095E" w:rsidP="00C44FEF">
            <w:pPr>
              <w:tabs>
                <w:tab w:val="left" w:pos="142"/>
                <w:tab w:val="left" w:pos="284"/>
                <w:tab w:val="left" w:pos="426"/>
              </w:tabs>
              <w:snapToGrid w:val="0"/>
            </w:pPr>
          </w:p>
        </w:tc>
      </w:tr>
      <w:tr w:rsidR="0022095E" w:rsidRPr="00051779" w14:paraId="32EE914F" w14:textId="77777777" w:rsidTr="00C44FEF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06F14" w14:textId="7980311C" w:rsidR="0022095E" w:rsidRPr="00051779" w:rsidRDefault="0022095E" w:rsidP="00C44FEF">
            <w:pPr>
              <w:jc w:val="center"/>
            </w:pPr>
            <w:r w:rsidRPr="00051779">
              <w:t xml:space="preserve">1. 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220B7" w14:textId="328F8286" w:rsidR="0022095E" w:rsidRPr="00051779" w:rsidRDefault="0022095E" w:rsidP="00C44FEF">
            <w:r>
              <w:t>Žaidimų aikštelės</w:t>
            </w:r>
            <w:r w:rsidR="00251B12">
              <w:t xml:space="preserve"> dangos</w:t>
            </w:r>
            <w:r>
              <w:t xml:space="preserve"> įrengimas (</w:t>
            </w:r>
            <w:r w:rsidR="00251B12">
              <w:t xml:space="preserve">pažymėta </w:t>
            </w:r>
            <w:r>
              <w:t>Nr. 2 sklypo plane)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DED23" w14:textId="565BC0A2" w:rsidR="0022095E" w:rsidRPr="00051779" w:rsidRDefault="00251B12" w:rsidP="00C44FEF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  <w:r w:rsidRPr="00251B12">
              <w:t>585</w:t>
            </w:r>
            <w:r>
              <w:t xml:space="preserve"> kv.m</w:t>
            </w: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3DB1" w14:textId="77777777" w:rsidR="0022095E" w:rsidRPr="00051779" w:rsidRDefault="0022095E" w:rsidP="00C44FEF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</w:tr>
      <w:tr w:rsidR="00251B12" w:rsidRPr="00051779" w14:paraId="23F9AE3E" w14:textId="77777777" w:rsidTr="00C44FEF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F9B6D" w14:textId="76C40B06" w:rsidR="00251B12" w:rsidRPr="00051779" w:rsidRDefault="00251B12" w:rsidP="00251B12">
            <w:pPr>
              <w:jc w:val="center"/>
            </w:pPr>
            <w:r w:rsidRPr="00051779">
              <w:t>2.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AA5C7" w14:textId="1517FB05" w:rsidR="00251B12" w:rsidRDefault="00251B12" w:rsidP="00251B12">
            <w:r w:rsidRPr="00251B12">
              <w:t>Suolų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67C77" w14:textId="2D737BEE" w:rsidR="00251B12" w:rsidRPr="00251B12" w:rsidRDefault="00251B12" w:rsidP="00251B12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  <w:r>
              <w:t>2 vnt.</w:t>
            </w: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AB69" w14:textId="77777777" w:rsidR="00251B12" w:rsidRPr="00051779" w:rsidRDefault="00251B12" w:rsidP="00251B12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</w:tr>
      <w:tr w:rsidR="00251B12" w:rsidRPr="00051779" w14:paraId="1D5F9E1B" w14:textId="77777777" w:rsidTr="00C44FEF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D3480" w14:textId="66EA03FC" w:rsidR="00251B12" w:rsidRPr="00051779" w:rsidRDefault="00251B12" w:rsidP="00251B12">
            <w:pPr>
              <w:jc w:val="center"/>
            </w:pPr>
            <w:r>
              <w:t>3.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40511" w14:textId="23B3299A" w:rsidR="00251B12" w:rsidRPr="00251B12" w:rsidRDefault="00251B12" w:rsidP="00251B12">
            <w:r w:rsidRPr="00251B12">
              <w:rPr>
                <w:rFonts w:hint="eastAsia"/>
              </w:rPr>
              <w:t>Š</w:t>
            </w:r>
            <w:r w:rsidRPr="00251B12">
              <w:t>iuk</w:t>
            </w:r>
            <w:r w:rsidRPr="00251B12">
              <w:rPr>
                <w:rFonts w:hint="eastAsia"/>
              </w:rPr>
              <w:t>š</w:t>
            </w:r>
            <w:r w:rsidRPr="00251B12">
              <w:t>li</w:t>
            </w:r>
            <w:r w:rsidRPr="00251B12">
              <w:rPr>
                <w:rFonts w:hint="eastAsia"/>
              </w:rPr>
              <w:t>ų</w:t>
            </w:r>
            <w:r w:rsidRPr="00251B12">
              <w:t xml:space="preserve"> d</w:t>
            </w:r>
            <w:r w:rsidRPr="00251B12">
              <w:rPr>
                <w:rFonts w:hint="eastAsia"/>
              </w:rPr>
              <w:t>ėžė</w:t>
            </w:r>
            <w:r w:rsidRPr="00251B12">
              <w:t>s įrengimas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32CAD" w14:textId="607A062D" w:rsidR="00251B12" w:rsidRPr="00251B12" w:rsidRDefault="00251B12" w:rsidP="00251B12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  <w:r>
              <w:t>1 vnt.</w:t>
            </w: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B7F8" w14:textId="77777777" w:rsidR="00251B12" w:rsidRPr="00051779" w:rsidRDefault="00251B12" w:rsidP="00251B12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</w:tr>
      <w:tr w:rsidR="00251B12" w:rsidRPr="00051779" w14:paraId="5EE9D822" w14:textId="77777777" w:rsidTr="00C44FEF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94DA8" w14:textId="3AA7DB20" w:rsidR="00251B12" w:rsidRPr="00051779" w:rsidRDefault="00251B12" w:rsidP="00251B12">
            <w:pPr>
              <w:jc w:val="center"/>
            </w:pPr>
            <w:r>
              <w:t>4</w:t>
            </w:r>
            <w:r w:rsidRPr="00051779">
              <w:t>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4E438" w14:textId="1C6A38A5" w:rsidR="00251B12" w:rsidRPr="00051779" w:rsidRDefault="00251B12" w:rsidP="00251B12">
            <w:r>
              <w:t>Žaidimų aikštelės įrenginių sumontavimas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42F67" w14:textId="270DD85C" w:rsidR="00251B12" w:rsidRPr="00051779" w:rsidRDefault="00251B12" w:rsidP="00251B12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  <w:r>
              <w:t>3 kompl.</w:t>
            </w: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7450" w14:textId="77777777" w:rsidR="00251B12" w:rsidRPr="00051779" w:rsidRDefault="00251B12" w:rsidP="00251B12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</w:tr>
      <w:tr w:rsidR="00251B12" w:rsidRPr="00051779" w14:paraId="05545D22" w14:textId="77777777" w:rsidTr="00C44FEF">
        <w:trPr>
          <w:cantSplit/>
          <w:trHeight w:val="457"/>
          <w:jc w:val="center"/>
        </w:trPr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621DA" w14:textId="3EA884A5" w:rsidR="00251B12" w:rsidRPr="00051779" w:rsidRDefault="00251B12" w:rsidP="00251B12">
            <w:pPr>
              <w:jc w:val="center"/>
            </w:pPr>
            <w:r>
              <w:t>5.</w:t>
            </w:r>
          </w:p>
        </w:tc>
        <w:tc>
          <w:tcPr>
            <w:tcW w:w="48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D75FA" w14:textId="3D211988" w:rsidR="00251B12" w:rsidRDefault="00251B12" w:rsidP="00251B12">
            <w:r w:rsidRPr="00051779">
              <w:t>Kita (</w:t>
            </w:r>
            <w:r>
              <w:t xml:space="preserve">darbo projektas, </w:t>
            </w:r>
            <w:r w:rsidRPr="00051779">
              <w:t>elektroninis statybos žurnalas, visų dokumentų susijusių su statybos užbaigimo procedūromis parengimas</w:t>
            </w:r>
            <w:r>
              <w:t xml:space="preserve">, tame tarpe ir </w:t>
            </w:r>
            <w:r w:rsidRPr="00051779">
              <w:t>kadastrinių matavimų byl</w:t>
            </w:r>
            <w:r>
              <w:t>os</w:t>
            </w:r>
            <w:r w:rsidRPr="00051779">
              <w:t>)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399C3" w14:textId="6C3FCD3F" w:rsidR="00251B12" w:rsidRDefault="00251B12" w:rsidP="00251B12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B28B" w14:textId="77777777" w:rsidR="00251B12" w:rsidRPr="00051779" w:rsidRDefault="00251B12" w:rsidP="00251B12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</w:tr>
      <w:tr w:rsidR="00251B12" w:rsidRPr="00051779" w14:paraId="15D2F583" w14:textId="77777777" w:rsidTr="00C44FEF">
        <w:trPr>
          <w:cantSplit/>
          <w:trHeight w:val="277"/>
          <w:jc w:val="center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64EEF122" w14:textId="77777777" w:rsidR="00251B12" w:rsidRPr="00051779" w:rsidRDefault="00251B12" w:rsidP="00251B12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</w:pPr>
            <w:r w:rsidRPr="00051779">
              <w:t>Suma be PVM:</w:t>
            </w: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3DA59F09" w14:textId="77777777" w:rsidR="00251B12" w:rsidRPr="00051779" w:rsidRDefault="00251B12" w:rsidP="00251B12">
            <w:pPr>
              <w:tabs>
                <w:tab w:val="left" w:pos="142"/>
                <w:tab w:val="left" w:pos="284"/>
                <w:tab w:val="left" w:pos="426"/>
              </w:tabs>
              <w:snapToGrid w:val="0"/>
            </w:pPr>
          </w:p>
        </w:tc>
      </w:tr>
      <w:tr w:rsidR="00251B12" w:rsidRPr="00051779" w14:paraId="22436887" w14:textId="77777777" w:rsidTr="00C44FEF">
        <w:trPr>
          <w:cantSplit/>
          <w:trHeight w:val="147"/>
          <w:jc w:val="center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592162E1" w14:textId="77777777" w:rsidR="00251B12" w:rsidRPr="00051779" w:rsidRDefault="00251B12" w:rsidP="00251B12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</w:pPr>
            <w:r w:rsidRPr="00051779">
              <w:t>PVM [</w:t>
            </w:r>
            <w:r w:rsidRPr="00051779">
              <w:rPr>
                <w:shd w:val="clear" w:color="auto" w:fill="FFFFFF"/>
              </w:rPr>
              <w:t>21 %]</w:t>
            </w:r>
            <w:r w:rsidRPr="00051779">
              <w:t xml:space="preserve"> suma:</w:t>
            </w: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70DB25BB" w14:textId="77777777" w:rsidR="00251B12" w:rsidRPr="00051779" w:rsidRDefault="00251B12" w:rsidP="00251B12">
            <w:pPr>
              <w:tabs>
                <w:tab w:val="left" w:pos="142"/>
                <w:tab w:val="left" w:pos="284"/>
                <w:tab w:val="left" w:pos="426"/>
              </w:tabs>
              <w:snapToGrid w:val="0"/>
            </w:pPr>
          </w:p>
        </w:tc>
      </w:tr>
      <w:tr w:rsidR="00251B12" w:rsidRPr="00051779" w14:paraId="0949CFBF" w14:textId="77777777" w:rsidTr="00C44FEF">
        <w:trPr>
          <w:cantSplit/>
          <w:trHeight w:val="147"/>
          <w:jc w:val="center"/>
        </w:trPr>
        <w:tc>
          <w:tcPr>
            <w:tcW w:w="7797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0F0DC49C" w14:textId="77777777" w:rsidR="00251B12" w:rsidRPr="00051779" w:rsidRDefault="00251B12" w:rsidP="00251B12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</w:pPr>
            <w:r w:rsidRPr="00051779">
              <w:t>BENDRA SUMA su PVM:</w:t>
            </w:r>
          </w:p>
        </w:tc>
        <w:tc>
          <w:tcPr>
            <w:tcW w:w="183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1E3C45AD" w14:textId="77777777" w:rsidR="00251B12" w:rsidRPr="00051779" w:rsidRDefault="00251B12" w:rsidP="00251B12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</w:pPr>
          </w:p>
        </w:tc>
      </w:tr>
    </w:tbl>
    <w:p w14:paraId="6FB39A51" w14:textId="77777777" w:rsidR="0022095E" w:rsidRPr="00051779" w:rsidRDefault="0022095E" w:rsidP="0022095E"/>
    <w:p w14:paraId="5833FDA6" w14:textId="77777777" w:rsidR="0022095E" w:rsidRPr="00051779" w:rsidRDefault="0022095E" w:rsidP="0022095E">
      <w:pPr>
        <w:jc w:val="center"/>
      </w:pPr>
      <w:r w:rsidRPr="00051779">
        <w:t>_____________________</w:t>
      </w:r>
    </w:p>
    <w:p w14:paraId="4BB3B9FB" w14:textId="77777777" w:rsidR="0022095E" w:rsidRDefault="0022095E" w:rsidP="00BA73B7"/>
    <w:sectPr w:rsidR="0022095E" w:rsidSect="009E7510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2743" w14:textId="77777777" w:rsidR="00F9035B" w:rsidRDefault="00F9035B" w:rsidP="00BA73B7">
      <w:r>
        <w:separator/>
      </w:r>
    </w:p>
  </w:endnote>
  <w:endnote w:type="continuationSeparator" w:id="0">
    <w:p w14:paraId="2C82BA75" w14:textId="77777777" w:rsidR="00F9035B" w:rsidRDefault="00F9035B" w:rsidP="00BA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4E01" w14:textId="77777777" w:rsidR="00F9035B" w:rsidRDefault="00F9035B" w:rsidP="00BA73B7">
      <w:r>
        <w:separator/>
      </w:r>
    </w:p>
  </w:footnote>
  <w:footnote w:type="continuationSeparator" w:id="0">
    <w:p w14:paraId="6546F26A" w14:textId="77777777" w:rsidR="00F9035B" w:rsidRDefault="00F9035B" w:rsidP="00BA7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218A25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C82479"/>
    <w:multiLevelType w:val="hybridMultilevel"/>
    <w:tmpl w:val="4EBACE80"/>
    <w:lvl w:ilvl="0" w:tplc="0427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D3C36"/>
    <w:multiLevelType w:val="hybridMultilevel"/>
    <w:tmpl w:val="C3A07A7A"/>
    <w:lvl w:ilvl="0" w:tplc="0427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0526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4384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245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EE"/>
    <w:rsid w:val="001F2D7D"/>
    <w:rsid w:val="0022095E"/>
    <w:rsid w:val="00251B12"/>
    <w:rsid w:val="004D5EB8"/>
    <w:rsid w:val="00674409"/>
    <w:rsid w:val="006C24A6"/>
    <w:rsid w:val="00846E02"/>
    <w:rsid w:val="009E7510"/>
    <w:rsid w:val="009F4DD0"/>
    <w:rsid w:val="00BA73B7"/>
    <w:rsid w:val="00DF6857"/>
    <w:rsid w:val="00E16D6F"/>
    <w:rsid w:val="00ED55EE"/>
    <w:rsid w:val="00F17584"/>
    <w:rsid w:val="00F9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A79C"/>
  <w15:chartTrackingRefBased/>
  <w15:docId w15:val="{016CB083-12D7-456C-B898-30734C80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55E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ED5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unhideWhenUsed/>
    <w:qFormat/>
    <w:rsid w:val="00ED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unhideWhenUsed/>
    <w:qFormat/>
    <w:rsid w:val="00ED5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unhideWhenUsed/>
    <w:qFormat/>
    <w:rsid w:val="00ED5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unhideWhenUsed/>
    <w:qFormat/>
    <w:rsid w:val="00ED5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unhideWhenUsed/>
    <w:qFormat/>
    <w:rsid w:val="00ED55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aliases w:val="PIM 7,H7,(Shift Ctrl 7)"/>
    <w:basedOn w:val="prastasis"/>
    <w:next w:val="prastasis"/>
    <w:link w:val="Antrat7Diagrama"/>
    <w:unhideWhenUsed/>
    <w:qFormat/>
    <w:rsid w:val="00ED55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ED55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aliases w:val="PIM 9,App Heading"/>
    <w:basedOn w:val="prastasis"/>
    <w:next w:val="prastasis"/>
    <w:link w:val="Antrat9Diagrama"/>
    <w:unhideWhenUsed/>
    <w:qFormat/>
    <w:rsid w:val="00ED55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ED5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uiPriority w:val="9"/>
    <w:semiHidden/>
    <w:rsid w:val="00ED5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uiPriority w:val="9"/>
    <w:semiHidden/>
    <w:rsid w:val="00ED5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uiPriority w:val="9"/>
    <w:semiHidden/>
    <w:rsid w:val="00ED55E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uiPriority w:val="9"/>
    <w:semiHidden/>
    <w:rsid w:val="00ED55E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uiPriority w:val="9"/>
    <w:semiHidden/>
    <w:rsid w:val="00ED55E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uiPriority w:val="9"/>
    <w:semiHidden/>
    <w:rsid w:val="00ED55E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55E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uiPriority w:val="9"/>
    <w:semiHidden/>
    <w:rsid w:val="00ED55E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55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5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5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55E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12,Sąrašo pastraipa.Bulle"/>
    <w:basedOn w:val="prastasis"/>
    <w:link w:val="SraopastraipaDiagrama"/>
    <w:uiPriority w:val="34"/>
    <w:qFormat/>
    <w:rsid w:val="00ED55E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55E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5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55E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55EE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semiHidden/>
    <w:unhideWhenUsed/>
    <w:qFormat/>
    <w:rsid w:val="00ED55EE"/>
    <w:pPr>
      <w:widowControl w:val="0"/>
      <w:autoSpaceDE w:val="0"/>
      <w:autoSpaceDN w:val="0"/>
      <w:ind w:left="116"/>
    </w:pPr>
    <w:rPr>
      <w:rFonts w:ascii="Verdana" w:eastAsia="Verdana" w:hAnsi="Verdana"/>
      <w:sz w:val="18"/>
      <w:szCs w:val="18"/>
      <w:lang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semiHidden/>
    <w:rsid w:val="00ED55EE"/>
    <w:rPr>
      <w:rFonts w:ascii="Verdana" w:eastAsia="Verdana" w:hAnsi="Verdana" w:cs="Times New Roman"/>
      <w:kern w:val="0"/>
      <w:sz w:val="18"/>
      <w:szCs w:val="18"/>
      <w:lang w:val="lt-LT" w:eastAsia="x-none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ED55EE"/>
  </w:style>
  <w:style w:type="paragraph" w:customStyle="1" w:styleId="Style">
    <w:name w:val="Style"/>
    <w:rsid w:val="00ED55EE"/>
    <w:pPr>
      <w:widowControl w:val="0"/>
      <w:tabs>
        <w:tab w:val="left" w:pos="0"/>
        <w:tab w:val="left" w:pos="142"/>
        <w:tab w:val="left" w:pos="284"/>
        <w:tab w:val="left" w:pos="426"/>
        <w:tab w:val="num" w:pos="1134"/>
        <w:tab w:val="left" w:pos="1276"/>
        <w:tab w:val="left" w:pos="1418"/>
        <w:tab w:val="left" w:pos="1560"/>
      </w:tabs>
      <w:suppressAutoHyphens/>
      <w:autoSpaceDE w:val="0"/>
      <w:spacing w:after="0" w:line="240" w:lineRule="auto"/>
      <w:ind w:left="709"/>
      <w:jc w:val="both"/>
    </w:pPr>
    <w:rPr>
      <w:rFonts w:ascii="Times New Roman" w:eastAsia="Times New Roman" w:hAnsi="Times New Roman" w:cs="Calibri"/>
      <w:kern w:val="0"/>
      <w:lang w:val="lt-LT" w:eastAsia="ar-SA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D55EE"/>
    <w:rPr>
      <w:color w:val="0563C1" w:themeColor="hyperlink"/>
      <w:u w:val="single"/>
    </w:rPr>
  </w:style>
  <w:style w:type="paragraph" w:customStyle="1" w:styleId="Body2">
    <w:name w:val="Body 2"/>
    <w:rsid w:val="0022095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bdr w:val="nil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A73B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73B7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A73B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73B7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EZ</cp:lastModifiedBy>
  <cp:revision>3</cp:revision>
  <dcterms:created xsi:type="dcterms:W3CDTF">2025-05-20T06:44:00Z</dcterms:created>
  <dcterms:modified xsi:type="dcterms:W3CDTF">2025-05-20T06:46:00Z</dcterms:modified>
</cp:coreProperties>
</file>