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5206EC9" w:rsidR="00027B83" w:rsidRDefault="00E96D5C" w:rsidP="00111AA3">
            <w:pPr>
              <w:jc w:val="both"/>
              <w:rPr>
                <w:kern w:val="2"/>
                <w:szCs w:val="24"/>
              </w:rPr>
            </w:pPr>
            <w:r>
              <w:rPr>
                <w:kern w:val="2"/>
                <w:szCs w:val="24"/>
              </w:rPr>
              <w:t>Žemės sklypų formavimo ir pertvarkymo projektų, topografinių nuotraukų parengimo, kadastrinių matavimų atlikimo ir kit</w:t>
            </w:r>
            <w:r w:rsidR="00111AA3">
              <w:rPr>
                <w:kern w:val="2"/>
                <w:szCs w:val="24"/>
              </w:rPr>
              <w:t>os</w:t>
            </w:r>
            <w:r>
              <w:rPr>
                <w:kern w:val="2"/>
                <w:szCs w:val="24"/>
              </w:rPr>
              <w:t xml:space="preserve"> paslaug</w:t>
            </w:r>
            <w:r w:rsidR="00111AA3">
              <w:rPr>
                <w:kern w:val="2"/>
                <w:szCs w:val="24"/>
              </w:rPr>
              <w:t>os</w:t>
            </w:r>
            <w:r>
              <w:rPr>
                <w:kern w:val="2"/>
                <w:szCs w:val="24"/>
              </w:rPr>
              <w:t>, atliekam</w:t>
            </w:r>
            <w:r w:rsidR="00111AA3">
              <w:rPr>
                <w:kern w:val="2"/>
                <w:szCs w:val="24"/>
              </w:rPr>
              <w:t>os</w:t>
            </w:r>
            <w:r>
              <w:rPr>
                <w:kern w:val="2"/>
                <w:szCs w:val="24"/>
              </w:rPr>
              <w:t xml:space="preserve"> Kretingos rajono savivaldybės teritorijoje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D3F72A5" w:rsidR="00027B83" w:rsidRDefault="00E96D5C">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w:t>
            </w:r>
            <w:proofErr w:type="spellStart"/>
            <w:r w:rsidR="00E96D5C" w:rsidRPr="00C84254">
              <w:rPr>
                <w:kern w:val="2"/>
                <w:szCs w:val="24"/>
              </w:rPr>
              <w:t>Luminor</w:t>
            </w:r>
            <w:proofErr w:type="spellEnd"/>
            <w:r w:rsidR="00E96D5C" w:rsidRPr="00C84254">
              <w:rPr>
                <w:kern w:val="2"/>
                <w:szCs w:val="24"/>
              </w:rPr>
              <w:t xml:space="preserve">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6617DB" w:rsidP="00E96D5C">
            <w:pPr>
              <w:jc w:val="center"/>
              <w:rPr>
                <w:kern w:val="2"/>
                <w:szCs w:val="24"/>
              </w:rPr>
            </w:pPr>
            <w:hyperlink r:id="rId10"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6DA744E9" w14:textId="77777777" w:rsidR="00E96D5C" w:rsidRDefault="00E96D5C" w:rsidP="00E96D5C">
            <w:pPr>
              <w:rPr>
                <w:color w:val="4472C4"/>
                <w:kern w:val="2"/>
                <w:szCs w:val="24"/>
              </w:rPr>
            </w:pPr>
            <w:r>
              <w:rPr>
                <w:color w:val="4472C4"/>
                <w:kern w:val="2"/>
                <w:szCs w:val="24"/>
              </w:rPr>
              <w:t>Jei Tiekėjas yra tiekėjų grupė, skiltys pildomos įterpiant kiekvieno grupės nario informaciją)</w:t>
            </w:r>
          </w:p>
          <w:p w14:paraId="450B9242" w14:textId="77777777" w:rsidR="00E96D5C" w:rsidRDefault="00E96D5C" w:rsidP="00E96D5C">
            <w:pPr>
              <w:rPr>
                <w:b/>
                <w:kern w:val="2"/>
                <w:szCs w:val="24"/>
              </w:rPr>
            </w:pP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0411FA22" w14:textId="383314F1" w:rsidR="00027B83" w:rsidRDefault="007D52F8" w:rsidP="007D52F8">
            <w:pPr>
              <w:rPr>
                <w:color w:val="383838"/>
                <w:szCs w:val="24"/>
                <w:shd w:val="clear" w:color="auto" w:fill="FFFFFF"/>
              </w:rPr>
            </w:pPr>
            <w:r>
              <w:lastRenderedPageBreak/>
              <w:t xml:space="preserve">Architektūros ir teritorijų planavimo skyriaus patarėja Kristina </w:t>
            </w:r>
            <w:proofErr w:type="spellStart"/>
            <w:r>
              <w:t>Žiaušienė</w:t>
            </w:r>
            <w:proofErr w:type="spellEnd"/>
            <w:r>
              <w:t xml:space="preserve">, tel. +370 445 54503, el. paštas: </w:t>
            </w:r>
            <w:hyperlink r:id="rId11" w:history="1">
              <w:r w:rsidRPr="008E6FC3">
                <w:rPr>
                  <w:rStyle w:val="Hipersaitas"/>
                  <w:szCs w:val="24"/>
                  <w:shd w:val="clear" w:color="auto" w:fill="FFFFFF"/>
                </w:rPr>
                <w:t>kristina.ziausiene@kretinga.lt</w:t>
              </w:r>
            </w:hyperlink>
          </w:p>
          <w:p w14:paraId="0A73C060" w14:textId="6C82D192" w:rsidR="007D52F8" w:rsidRDefault="007D52F8" w:rsidP="008565D9">
            <w:pPr>
              <w:rPr>
                <w:color w:val="4472C4"/>
                <w:kern w:val="2"/>
                <w:szCs w:val="24"/>
              </w:rPr>
            </w:pPr>
            <w:r>
              <w:lastRenderedPageBreak/>
              <w:t xml:space="preserve">Architektūros ir teritorijų planavimo skyriaus patarėja Kristina </w:t>
            </w:r>
            <w:proofErr w:type="spellStart"/>
            <w:r>
              <w:t>Žiaušienė</w:t>
            </w:r>
            <w:proofErr w:type="spellEnd"/>
            <w:r>
              <w:t xml:space="preserve">, tel. +370 445 54503, el. paštas: </w:t>
            </w:r>
            <w:hyperlink r:id="rId12" w:history="1">
              <w:r w:rsidRPr="008E6FC3">
                <w:rPr>
                  <w:rStyle w:val="Hipersaitas"/>
                  <w:szCs w:val="24"/>
                  <w:shd w:val="clear" w:color="auto" w:fill="FFFFFF"/>
                </w:rPr>
                <w:t>kristina.ziausiene@kretinga.lt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18638CB" w:rsidR="00027B83" w:rsidRDefault="000B0897" w:rsidP="00814F80">
            <w:pPr>
              <w:jc w:val="both"/>
              <w:rPr>
                <w:color w:val="000000"/>
                <w:kern w:val="2"/>
                <w:szCs w:val="24"/>
              </w:rPr>
            </w:pPr>
            <w:r>
              <w:rPr>
                <w:kern w:val="2"/>
                <w:szCs w:val="24"/>
              </w:rPr>
              <w:t>Tiekėjas įsipareigoja Sutartyje numatytom</w:t>
            </w:r>
            <w:r w:rsidR="00111AA3">
              <w:rPr>
                <w:kern w:val="2"/>
                <w:szCs w:val="24"/>
              </w:rPr>
              <w:t xml:space="preserve">is sąlygomis suteikti Pirkėjui </w:t>
            </w:r>
            <w:r w:rsidR="00E96D5C">
              <w:rPr>
                <w:kern w:val="2"/>
                <w:szCs w:val="24"/>
              </w:rPr>
              <w:t>žemės sklypų formavimo ir pertvarkymo projektų, topografinių nuotraukų parengimo, kadas</w:t>
            </w:r>
            <w:r w:rsidR="00111AA3">
              <w:rPr>
                <w:kern w:val="2"/>
                <w:szCs w:val="24"/>
              </w:rPr>
              <w:t>trinių matavimų atlikimo ir kitas</w:t>
            </w:r>
            <w:r w:rsidR="00E96D5C">
              <w:rPr>
                <w:kern w:val="2"/>
                <w:szCs w:val="24"/>
              </w:rPr>
              <w:t xml:space="preserve"> paslaug</w:t>
            </w:r>
            <w:r w:rsidR="00111AA3">
              <w:rPr>
                <w:kern w:val="2"/>
                <w:szCs w:val="24"/>
              </w:rPr>
              <w:t>as</w:t>
            </w:r>
            <w:r w:rsidR="00E96D5C">
              <w:rPr>
                <w:kern w:val="2"/>
                <w:szCs w:val="24"/>
              </w:rPr>
              <w:t>, atliekam</w:t>
            </w:r>
            <w:r w:rsidR="00111AA3">
              <w:rPr>
                <w:kern w:val="2"/>
                <w:szCs w:val="24"/>
              </w:rPr>
              <w:t xml:space="preserve">as </w:t>
            </w:r>
            <w:r w:rsidR="00E96D5C">
              <w:rPr>
                <w:kern w:val="2"/>
                <w:szCs w:val="24"/>
              </w:rPr>
              <w:t xml:space="preserve">Kretingos rajono savivaldybės teritorijoje </w:t>
            </w:r>
            <w:r>
              <w:rPr>
                <w:color w:val="000000"/>
                <w:kern w:val="2"/>
                <w:szCs w:val="24"/>
              </w:rPr>
              <w:t xml:space="preserve"> (toliau – Paslaugos).</w:t>
            </w:r>
          </w:p>
          <w:p w14:paraId="27730B38" w14:textId="6550B51D"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„Techninė specifikacija“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pPr>
              <w:rPr>
                <w:b/>
                <w:color w:val="FF0000"/>
                <w:kern w:val="2"/>
                <w:szCs w:val="24"/>
              </w:rPr>
            </w:pPr>
          </w:p>
        </w:tc>
        <w:tc>
          <w:tcPr>
            <w:tcW w:w="6441" w:type="dxa"/>
            <w:gridSpan w:val="2"/>
          </w:tcPr>
          <w:p w14:paraId="681BDB31" w14:textId="646771A1" w:rsidR="00365CBC" w:rsidRDefault="00753385" w:rsidP="00A937AA">
            <w:pPr>
              <w:jc w:val="both"/>
              <w:rPr>
                <w:b/>
                <w:szCs w:val="24"/>
              </w:rPr>
            </w:pPr>
            <w:r>
              <w:rPr>
                <w:szCs w:val="24"/>
              </w:rPr>
              <w:t xml:space="preserve">Kiekviena paslauga atliekama atskirai pagal Pirkėjo pateiktus papildomus susitarimus. </w:t>
            </w:r>
            <w:r w:rsidR="000B0897">
              <w:rPr>
                <w:szCs w:val="24"/>
              </w:rPr>
              <w:t>Tiekėjas Paslaugas</w:t>
            </w:r>
            <w:r>
              <w:rPr>
                <w:szCs w:val="24"/>
              </w:rPr>
              <w:t>, nuo papildomo susitarimo sudarymo dienos,</w:t>
            </w:r>
            <w:r w:rsidR="000B0897">
              <w:rPr>
                <w:szCs w:val="24"/>
              </w:rPr>
              <w:t xml:space="preserve"> įsipareigoja suteikti </w:t>
            </w:r>
            <w:r w:rsidR="000B0897">
              <w:rPr>
                <w:b/>
                <w:szCs w:val="24"/>
              </w:rPr>
              <w:t>ne vėliau kaip per</w:t>
            </w:r>
            <w:r w:rsidR="00365CBC">
              <w:rPr>
                <w:b/>
                <w:szCs w:val="24"/>
              </w:rPr>
              <w:t>:</w:t>
            </w:r>
          </w:p>
          <w:p w14:paraId="5A49BECB" w14:textId="020DCBE0" w:rsidR="00365CBC" w:rsidRDefault="00365CBC" w:rsidP="00A937AA">
            <w:pPr>
              <w:jc w:val="both"/>
              <w:rPr>
                <w:szCs w:val="24"/>
              </w:rPr>
            </w:pPr>
            <w:r>
              <w:rPr>
                <w:szCs w:val="24"/>
              </w:rPr>
              <w:t>- ž</w:t>
            </w:r>
            <w:r w:rsidRPr="00365CBC">
              <w:rPr>
                <w:szCs w:val="24"/>
              </w:rPr>
              <w:t>emės sklypų formavimo ir pertvarkymo projekto parengimo</w:t>
            </w:r>
            <w:r>
              <w:rPr>
                <w:szCs w:val="24"/>
              </w:rPr>
              <w:t xml:space="preserve"> paslaugas –  5 mėnesius;</w:t>
            </w:r>
          </w:p>
          <w:p w14:paraId="0903A62C" w14:textId="2301AD63" w:rsidR="00365CBC" w:rsidRDefault="00365CBC" w:rsidP="00365CBC">
            <w:pPr>
              <w:jc w:val="both"/>
              <w:rPr>
                <w:szCs w:val="24"/>
              </w:rPr>
            </w:pPr>
            <w:r>
              <w:rPr>
                <w:szCs w:val="24"/>
              </w:rPr>
              <w:t xml:space="preserve">- žemės sklypų perdalijimo projekto parengimo paslaugas - </w:t>
            </w:r>
            <w:r>
              <w:rPr>
                <w:b/>
                <w:szCs w:val="24"/>
              </w:rPr>
              <w:t xml:space="preserve"> </w:t>
            </w:r>
            <w:r w:rsidR="000B0897">
              <w:rPr>
                <w:szCs w:val="24"/>
              </w:rPr>
              <w:t xml:space="preserve"> </w:t>
            </w:r>
            <w:r>
              <w:rPr>
                <w:szCs w:val="24"/>
              </w:rPr>
              <w:t>2 mėnesius;</w:t>
            </w:r>
          </w:p>
          <w:p w14:paraId="1265678A" w14:textId="54F0650C" w:rsidR="00365CBC" w:rsidRDefault="00365CBC" w:rsidP="00365CBC">
            <w:pPr>
              <w:jc w:val="both"/>
              <w:rPr>
                <w:szCs w:val="24"/>
              </w:rPr>
            </w:pPr>
            <w:r>
              <w:rPr>
                <w:szCs w:val="24"/>
              </w:rPr>
              <w:t>- žemės sklypų kadastrinių matavimų atlikimo paslaugas – 4 mėnesius;</w:t>
            </w:r>
          </w:p>
          <w:p w14:paraId="25616FB4" w14:textId="05652F92" w:rsidR="00365CBC" w:rsidRDefault="00365CBC" w:rsidP="00365CBC">
            <w:pPr>
              <w:jc w:val="both"/>
              <w:rPr>
                <w:szCs w:val="24"/>
              </w:rPr>
            </w:pPr>
            <w:r>
              <w:rPr>
                <w:szCs w:val="24"/>
              </w:rPr>
              <w:t>-</w:t>
            </w:r>
            <w:r w:rsidR="00753385">
              <w:rPr>
                <w:szCs w:val="24"/>
              </w:rPr>
              <w:t xml:space="preserve"> </w:t>
            </w:r>
            <w:r>
              <w:rPr>
                <w:szCs w:val="24"/>
              </w:rPr>
              <w:t>topografinių nuotraukų parengimo paslaugas – 1 mėnesį;</w:t>
            </w:r>
          </w:p>
          <w:p w14:paraId="0DA9E753" w14:textId="29F51C45" w:rsidR="00365CBC" w:rsidRDefault="00365CBC" w:rsidP="00365CBC">
            <w:pPr>
              <w:jc w:val="both"/>
              <w:rPr>
                <w:szCs w:val="24"/>
              </w:rPr>
            </w:pPr>
            <w:r>
              <w:rPr>
                <w:szCs w:val="24"/>
              </w:rPr>
              <w:t>- žemės sklypo plano, kuriame išskiriamos kiekvienam savarankiškai funkci</w:t>
            </w:r>
            <w:r w:rsidR="003264B0">
              <w:rPr>
                <w:szCs w:val="24"/>
              </w:rPr>
              <w:t>onuojančiam statiniui ar įrenginiui</w:t>
            </w:r>
            <w:r>
              <w:rPr>
                <w:szCs w:val="24"/>
              </w:rPr>
              <w:t xml:space="preserve"> su priklausiniais eksploatuoti, reikalingos dalys ir nustatomas šių dalių plotas, parengim</w:t>
            </w:r>
            <w:r w:rsidR="00753385">
              <w:rPr>
                <w:szCs w:val="24"/>
              </w:rPr>
              <w:t>ą</w:t>
            </w:r>
            <w:r>
              <w:rPr>
                <w:szCs w:val="24"/>
              </w:rPr>
              <w:t xml:space="preserve"> – 2 mėnesius;</w:t>
            </w:r>
          </w:p>
          <w:p w14:paraId="3D345F67" w14:textId="1B7AE87B" w:rsidR="00365CBC" w:rsidRDefault="00365CBC" w:rsidP="00365CBC">
            <w:pPr>
              <w:jc w:val="both"/>
              <w:rPr>
                <w:szCs w:val="24"/>
              </w:rPr>
            </w:pPr>
            <w:r>
              <w:rPr>
                <w:szCs w:val="24"/>
              </w:rPr>
              <w:t>- žemės s</w:t>
            </w:r>
            <w:r w:rsidR="00753385">
              <w:rPr>
                <w:szCs w:val="24"/>
              </w:rPr>
              <w:t>klypų kadastro duomenų pakeitimą</w:t>
            </w:r>
            <w:r>
              <w:rPr>
                <w:szCs w:val="24"/>
              </w:rPr>
              <w:t xml:space="preserve"> (kai žemės sklype rekonstruoti, kapitališkai remontuot</w:t>
            </w:r>
            <w:bookmarkStart w:id="0" w:name="_GoBack"/>
            <w:bookmarkEnd w:id="0"/>
            <w:r>
              <w:rPr>
                <w:szCs w:val="24"/>
              </w:rPr>
              <w:t>i ar pastaty</w:t>
            </w:r>
            <w:r w:rsidR="003264B0">
              <w:rPr>
                <w:szCs w:val="24"/>
              </w:rPr>
              <w:t>ti nauji statiniai) – 2 mėnesius</w:t>
            </w:r>
            <w:r>
              <w:rPr>
                <w:szCs w:val="24"/>
              </w:rPr>
              <w:t>;</w:t>
            </w:r>
          </w:p>
          <w:p w14:paraId="2D79124E" w14:textId="5B922298" w:rsidR="00365CBC" w:rsidRDefault="00365CBC" w:rsidP="00365CBC">
            <w:pPr>
              <w:jc w:val="both"/>
              <w:rPr>
                <w:szCs w:val="24"/>
              </w:rPr>
            </w:pPr>
            <w:r>
              <w:rPr>
                <w:szCs w:val="24"/>
              </w:rPr>
              <w:t>- žemės sklypo naudojimosi tvarkos nustatymo plano parengimo paslaugas – 2 mėnesius;</w:t>
            </w:r>
          </w:p>
          <w:p w14:paraId="1046004E" w14:textId="70B41A8A" w:rsidR="00365CBC" w:rsidRDefault="00365CBC" w:rsidP="00365CBC">
            <w:pPr>
              <w:jc w:val="both"/>
              <w:rPr>
                <w:szCs w:val="24"/>
              </w:rPr>
            </w:pPr>
            <w:r>
              <w:rPr>
                <w:szCs w:val="24"/>
              </w:rPr>
              <w:t>- servitutų nustatymo (įskaitant žemės sklypų verčių ir bendros vienkartinės ar periodinės kompensacijos paskaičiavimą) žemės sklypuose planų parengimo paslaugas – 1 mėnesį;</w:t>
            </w:r>
          </w:p>
          <w:p w14:paraId="36B51A80" w14:textId="2CA10CC0" w:rsidR="00027B83" w:rsidRDefault="00365CBC" w:rsidP="003264B0">
            <w:pPr>
              <w:jc w:val="both"/>
              <w:rPr>
                <w:color w:val="4472C4"/>
                <w:szCs w:val="24"/>
              </w:rPr>
            </w:pPr>
            <w:r>
              <w:rPr>
                <w:szCs w:val="24"/>
              </w:rPr>
              <w:t>- riboženklių atstatymo paslauga</w:t>
            </w:r>
            <w:r w:rsidR="003264B0">
              <w:rPr>
                <w:szCs w:val="24"/>
              </w:rPr>
              <w:t>s</w:t>
            </w:r>
            <w:r>
              <w:rPr>
                <w:szCs w:val="24"/>
              </w:rPr>
              <w:t xml:space="preserve"> – 2 savait</w:t>
            </w:r>
            <w:r w:rsidR="003264B0">
              <w:rPr>
                <w:szCs w:val="24"/>
              </w:rPr>
              <w:t>e</w:t>
            </w:r>
            <w:r w:rsidR="006617DB">
              <w:rPr>
                <w:szCs w:val="24"/>
              </w:rPr>
              <w:t>s</w:t>
            </w:r>
            <w:r>
              <w:rPr>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5BEE9BA9" w:rsidR="007A75C6" w:rsidRDefault="00373A9F" w:rsidP="00753385">
            <w:pPr>
              <w:jc w:val="both"/>
              <w:rPr>
                <w:szCs w:val="24"/>
              </w:rPr>
            </w:pPr>
            <w:r>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6F1249">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2E2CB7B" w14:textId="5C4DA69E" w:rsidR="006F1249" w:rsidRDefault="000B0897" w:rsidP="000B0577">
            <w:pPr>
              <w:autoSpaceDE w:val="0"/>
              <w:autoSpaceDN w:val="0"/>
              <w:adjustRightInd w:val="0"/>
              <w:jc w:val="both"/>
              <w:rPr>
                <w:kern w:val="2"/>
                <w:szCs w:val="24"/>
              </w:rPr>
            </w:pPr>
            <w:r>
              <w:rPr>
                <w:kern w:val="2"/>
                <w:szCs w:val="24"/>
              </w:rPr>
              <w:t>Turi būti pateikiami šie dokumentai</w:t>
            </w:r>
            <w:r w:rsidR="000B0577">
              <w:rPr>
                <w:kern w:val="2"/>
                <w:szCs w:val="24"/>
              </w:rPr>
              <w:t xml:space="preserve"> </w:t>
            </w:r>
            <w:r w:rsidR="000B0577">
              <w:rPr>
                <w:rFonts w:ascii="TimesNewRomanPSMT" w:hAnsi="TimesNewRomanPSMT" w:cs="TimesNewRomanPSMT"/>
                <w:szCs w:val="24"/>
              </w:rPr>
              <w:t>(1 egzempliorių popierine forma ir vieną egzempliorių skaitmenine forma (</w:t>
            </w:r>
            <w:proofErr w:type="spellStart"/>
            <w:r w:rsidR="000B0577">
              <w:rPr>
                <w:rFonts w:ascii="TimesNewRomanPSMT" w:hAnsi="TimesNewRomanPSMT" w:cs="TimesNewRomanPSMT"/>
                <w:szCs w:val="24"/>
              </w:rPr>
              <w:t>dwg</w:t>
            </w:r>
            <w:proofErr w:type="spellEnd"/>
            <w:r w:rsidR="000B0577">
              <w:rPr>
                <w:rFonts w:ascii="TimesNewRomanPSMT" w:hAnsi="TimesNewRomanPSMT" w:cs="TimesNewRomanPSMT"/>
                <w:szCs w:val="24"/>
              </w:rPr>
              <w:t xml:space="preserve"> ir </w:t>
            </w:r>
            <w:proofErr w:type="spellStart"/>
            <w:r w:rsidR="000B0577">
              <w:rPr>
                <w:rFonts w:ascii="TimesNewRomanPSMT" w:hAnsi="TimesNewRomanPSMT" w:cs="TimesNewRomanPSMT"/>
                <w:szCs w:val="24"/>
              </w:rPr>
              <w:t>pdf</w:t>
            </w:r>
            <w:proofErr w:type="spellEnd"/>
            <w:r w:rsidR="000B0577">
              <w:rPr>
                <w:rFonts w:ascii="TimesNewRomanPSMT" w:hAnsi="TimesNewRomanPSMT" w:cs="TimesNewRomanPSMT"/>
                <w:szCs w:val="24"/>
              </w:rPr>
              <w:t xml:space="preserve"> formatais)</w:t>
            </w:r>
            <w:r>
              <w:rPr>
                <w:kern w:val="2"/>
                <w:szCs w:val="24"/>
              </w:rPr>
              <w:t>:</w:t>
            </w:r>
          </w:p>
          <w:p w14:paraId="677F0078" w14:textId="74DAD7A2" w:rsidR="006F1249" w:rsidRDefault="006F1249" w:rsidP="000B0577">
            <w:pPr>
              <w:jc w:val="both"/>
              <w:rPr>
                <w:kern w:val="2"/>
                <w:szCs w:val="24"/>
              </w:rPr>
            </w:pPr>
            <w:r>
              <w:rPr>
                <w:kern w:val="2"/>
                <w:szCs w:val="24"/>
              </w:rPr>
              <w:t xml:space="preserve">1. </w:t>
            </w:r>
            <w:r w:rsidR="000B0577">
              <w:rPr>
                <w:kern w:val="2"/>
                <w:szCs w:val="24"/>
              </w:rPr>
              <w:t>žemės sklypų formavimo ir pertvarkymo projektai parengti, suderinti, patikrinti ir patvirtinti teisės aktų nustatyta tvarka Žemėtvarkos planavimo dokumentų rengimo informacinėje sistemoje;</w:t>
            </w:r>
          </w:p>
          <w:p w14:paraId="66C924A6" w14:textId="77777777"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2. žemės sklypų perdalijimo projektai parengti, suderinti, patikrinti ir patvirtinti teisės aktų nustatyta tvarka;</w:t>
            </w:r>
          </w:p>
          <w:p w14:paraId="35AC8517" w14:textId="14987869"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3. topografinė nuotrauka suderinta su Savivaldybės administracija Topografijos ir inžinerinės infrastruktūros informacinėje sistemoje (TIIIS);</w:t>
            </w:r>
          </w:p>
          <w:p w14:paraId="6AE53DF6" w14:textId="1A65D551"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4. sklypas paženklintas vietovėje (sukasti riboženkliai), byla suderinta su Savivaldybės administracija ir kitomis institucijomis ir naudotojais, patikrinta tikrinančios institucijos (išvada teigiama);</w:t>
            </w:r>
          </w:p>
          <w:p w14:paraId="21AC407F" w14:textId="0AF1F4C0"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 žemės sklypo planas, kuriame išskiriamos kiekvienam savarankiškai funkcionuojančiam statiniui ar įrenginiui su priklausiniais eksploatuoti, reikalingos dalys ir nustatomas šių dalių plotas, suderintas su Savivaldybės administracija ir kitais žemės sklypo savininkais ar naudotojais bei NŽT;</w:t>
            </w:r>
          </w:p>
          <w:p w14:paraId="7546E534" w14:textId="2411CEFB"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6. žemės sklypų kadastro duomenų pakeitimas (kai žemės sklype rekonstruoti, kapitališkai remontuoti ar pastatyti nauji statiniai) suderintas su Savivaldybės administracija ir kitais žemės sklypo savininkais ar naudotojais, patikrinta tikrinančios institucijos (jeigu reikia) (išvada teigiama), atlikta patikra VĮ Registrų centre;</w:t>
            </w:r>
          </w:p>
          <w:p w14:paraId="77DFA130" w14:textId="203D1FA8"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7. Servitutų planai suderinti su Savivaldybės administracija, parengti Nekilnojamojo turto registro posistemėje „</w:t>
            </w:r>
            <w:proofErr w:type="spellStart"/>
            <w:r>
              <w:rPr>
                <w:rFonts w:ascii="TimesNewRomanPSMT" w:hAnsi="TimesNewRomanPSMT" w:cs="TimesNewRomanPSMT"/>
                <w:szCs w:val="24"/>
              </w:rPr>
              <w:t>GeoMatininkas</w:t>
            </w:r>
            <w:proofErr w:type="spellEnd"/>
            <w:r>
              <w:rPr>
                <w:rFonts w:ascii="TimesNewRomanPSMT" w:hAnsi="TimesNewRomanPSMT" w:cs="TimesNewRomanPSMT"/>
                <w:szCs w:val="24"/>
              </w:rPr>
              <w:t>“.;</w:t>
            </w:r>
          </w:p>
          <w:p w14:paraId="63F43364" w14:textId="288CD141" w:rsidR="000B0577" w:rsidRDefault="000B0577" w:rsidP="000B0577">
            <w:pPr>
              <w:autoSpaceDE w:val="0"/>
              <w:autoSpaceDN w:val="0"/>
              <w:adjustRightInd w:val="0"/>
              <w:jc w:val="both"/>
              <w:rPr>
                <w:kern w:val="2"/>
                <w:szCs w:val="24"/>
              </w:rPr>
            </w:pPr>
            <w:r>
              <w:rPr>
                <w:rFonts w:ascii="TimesNewRomanPSMT" w:hAnsi="TimesNewRomanPSMT" w:cs="TimesNewRomanPSMT"/>
                <w:szCs w:val="24"/>
              </w:rPr>
              <w:t>8. p</w:t>
            </w:r>
            <w:r w:rsidRPr="00CC2E18">
              <w:rPr>
                <w:kern w:val="2"/>
                <w:szCs w:val="24"/>
              </w:rPr>
              <w:t xml:space="preserve">aslaugų </w:t>
            </w:r>
            <w:r>
              <w:rPr>
                <w:kern w:val="2"/>
                <w:szCs w:val="24"/>
              </w:rPr>
              <w:t>perdavimo-priėmimo aktą.</w:t>
            </w:r>
          </w:p>
          <w:p w14:paraId="6086D2E2" w14:textId="77777777" w:rsidR="000B0577" w:rsidRDefault="000B0897" w:rsidP="000B0577">
            <w:pPr>
              <w:rPr>
                <w:color w:val="4472C4"/>
                <w:kern w:val="2"/>
                <w:szCs w:val="24"/>
              </w:rPr>
            </w:pPr>
            <w:r>
              <w:rPr>
                <w:kern w:val="2"/>
                <w:szCs w:val="24"/>
              </w:rPr>
              <w:t xml:space="preserve"> </w:t>
            </w:r>
          </w:p>
          <w:p w14:paraId="0CE28B9D" w14:textId="1146B47D" w:rsidR="00027B83" w:rsidRDefault="000B0897" w:rsidP="000B0577">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3E4282AF"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053756C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5751E94A" w14:textId="39316D47" w:rsidR="00027B83" w:rsidRDefault="000B0897" w:rsidP="000B0577">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B0577">
              <w:rPr>
                <w:color w:val="000000"/>
                <w:kern w:val="2"/>
                <w:szCs w:val="24"/>
              </w:rPr>
              <w:t xml:space="preserve"> </w:t>
            </w:r>
            <w:r w:rsidR="000B0577">
              <w:rPr>
                <w:kern w:val="2"/>
                <w:szCs w:val="24"/>
              </w:rPr>
              <w:t>2</w:t>
            </w:r>
            <w:r>
              <w:rPr>
                <w:kern w:val="2"/>
                <w:szCs w:val="24"/>
              </w:rPr>
              <w:t xml:space="preserve"> </w:t>
            </w:r>
            <w:r>
              <w:rPr>
                <w:color w:val="000000"/>
                <w:kern w:val="2"/>
                <w:szCs w:val="24"/>
              </w:rPr>
              <w:t xml:space="preserve">nurodytais įkainiais, neviršijant Sutarties kainos. Sutartyje arba jos priede Nr. </w:t>
            </w:r>
            <w:r w:rsidR="000B0577">
              <w:rPr>
                <w:color w:val="000000"/>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53EBA4B1" w14:textId="3AEEFBEE" w:rsidR="00027B83" w:rsidRDefault="000B0897" w:rsidP="000B0577">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13956978" w:rsidR="00027B83" w:rsidRDefault="000B0897" w:rsidP="000B0577">
            <w:pPr>
              <w:rPr>
                <w:color w:val="FF0000"/>
                <w:kern w:val="2"/>
                <w:szCs w:val="24"/>
              </w:rPr>
            </w:pPr>
            <w:r>
              <w:rPr>
                <w:color w:val="FF0000"/>
                <w:kern w:val="2"/>
                <w:szCs w:val="24"/>
              </w:rPr>
              <w:t>5.3.</w:t>
            </w:r>
            <w:r w:rsidR="000B0577">
              <w:rPr>
                <w:color w:val="FF0000"/>
                <w:kern w:val="2"/>
                <w:szCs w:val="24"/>
              </w:rPr>
              <w:t>2</w:t>
            </w:r>
            <w:r>
              <w:rPr>
                <w:color w:val="FF0000"/>
                <w:kern w:val="2"/>
                <w:szCs w:val="24"/>
              </w:rPr>
              <w:t>. dėl kainų lygio pokyčio</w:t>
            </w:r>
            <w:r w:rsidR="000B0577">
              <w:rPr>
                <w:color w:val="FF0000"/>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8248D94" w:rsidR="00027B83" w:rsidRDefault="000B0897" w:rsidP="00CD0F2C">
            <w:pPr>
              <w:jc w:val="both"/>
              <w:rPr>
                <w:szCs w:val="24"/>
              </w:rPr>
            </w:pPr>
            <w:r>
              <w:rPr>
                <w:kern w:val="2"/>
                <w:szCs w:val="24"/>
              </w:rPr>
              <w:t xml:space="preserve">Perskaičiavimas įforminamas Susitarimu ne vėliau kaip per </w:t>
            </w:r>
            <w:r w:rsidR="00CD0F2C">
              <w:rPr>
                <w:kern w:val="2"/>
                <w:szCs w:val="24"/>
              </w:rPr>
              <w:t>10 (dešimt)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w:t>
            </w:r>
            <w:r w:rsidR="00CD0F2C">
              <w:rPr>
                <w:color w:val="FF0000"/>
                <w:kern w:val="2"/>
                <w:szCs w:val="24"/>
              </w:rPr>
              <w:t>Susitarimo įsigaliojimo dienos</w:t>
            </w:r>
            <w:r>
              <w:rPr>
                <w:color w:val="4472C4"/>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778A2F1"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9B60170" w:rsidR="006F0803" w:rsidRDefault="006F0803" w:rsidP="00CD0F2C">
            <w:pPr>
              <w:rPr>
                <w:b/>
                <w:kern w:val="2"/>
                <w:szCs w:val="24"/>
              </w:rPr>
            </w:pPr>
          </w:p>
        </w:tc>
        <w:tc>
          <w:tcPr>
            <w:tcW w:w="6441" w:type="dxa"/>
            <w:gridSpan w:val="2"/>
          </w:tcPr>
          <w:p w14:paraId="0E75EC45" w14:textId="77777777" w:rsidR="00CD0F2C" w:rsidRDefault="00CD0F2C" w:rsidP="00CD0F2C">
            <w:pPr>
              <w:jc w:val="both"/>
              <w:rPr>
                <w:szCs w:val="24"/>
              </w:rPr>
            </w:pPr>
            <w:r>
              <w:rPr>
                <w:color w:val="000000"/>
                <w:szCs w:val="24"/>
              </w:rPr>
              <w:t>5.3.3.1. Bet</w:t>
            </w:r>
            <w:r>
              <w:rPr>
                <w:szCs w:val="24"/>
              </w:rPr>
              <w:t xml:space="preserve"> kuri Sutarties Šalis Sutarties galiojimo metu turi teisę inicijuoti </w:t>
            </w:r>
            <w:r w:rsidRPr="00CC2E18">
              <w:rPr>
                <w:szCs w:val="24"/>
              </w:rPr>
              <w:t xml:space="preserve">Sutarties įkainių peržiūrą (keitimą) ne anksčiau </w:t>
            </w:r>
            <w:r>
              <w:rPr>
                <w:szCs w:val="24"/>
              </w:rPr>
              <w:t xml:space="preserve">kaip po </w:t>
            </w:r>
            <w:r w:rsidRPr="00C84254">
              <w:rPr>
                <w:i/>
                <w:iCs/>
                <w:color w:val="000000" w:themeColor="text1"/>
                <w:kern w:val="2"/>
                <w:szCs w:val="24"/>
              </w:rPr>
              <w:t>6 (šešių) mėnesių</w:t>
            </w:r>
            <w:r>
              <w:rPr>
                <w:szCs w:val="24"/>
              </w:rPr>
              <w:t xml:space="preserve"> </w:t>
            </w:r>
            <w:r w:rsidRPr="00CC2E18">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w:t>
            </w:r>
            <w:r>
              <w:rPr>
                <w:szCs w:val="24"/>
              </w:rPr>
              <w:t xml:space="preserve">atliekama ne rečiau kaip kas </w:t>
            </w:r>
            <w:r w:rsidRPr="00C84254">
              <w:rPr>
                <w:i/>
                <w:iCs/>
                <w:color w:val="000000" w:themeColor="text1"/>
                <w:kern w:val="2"/>
                <w:szCs w:val="24"/>
              </w:rPr>
              <w:t xml:space="preserve">6 (šeši) </w:t>
            </w:r>
            <w:r w:rsidRPr="00C84254">
              <w:rPr>
                <w:kern w:val="2"/>
                <w:szCs w:val="24"/>
              </w:rPr>
              <w:t>mėnesiai</w:t>
            </w:r>
            <w:r>
              <w:rPr>
                <w:szCs w:val="24"/>
              </w:rPr>
              <w:t>.</w:t>
            </w:r>
          </w:p>
          <w:p w14:paraId="5CF5CBEF" w14:textId="77777777" w:rsidR="00CD0F2C" w:rsidRPr="00CC2E18" w:rsidRDefault="00CD0F2C" w:rsidP="00CD0F2C">
            <w:pPr>
              <w:rPr>
                <w:kern w:val="2"/>
                <w:szCs w:val="24"/>
                <w:shd w:val="clear" w:color="auto" w:fill="FFFFFF"/>
              </w:rPr>
            </w:pPr>
            <w:r>
              <w:rPr>
                <w:kern w:val="2"/>
                <w:szCs w:val="24"/>
              </w:rPr>
              <w:t xml:space="preserve">5.3.3.2. Sutarties </w:t>
            </w:r>
            <w:r w:rsidRPr="00CC2E18">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w:t>
            </w:r>
            <w:r w:rsidRPr="00CC2E18">
              <w:rPr>
                <w:kern w:val="2"/>
                <w:szCs w:val="24"/>
                <w:shd w:val="clear" w:color="auto" w:fill="FFFFFF"/>
              </w:rPr>
              <w:t>Sutarties  įkainių peržiūra negali apimti laikotarpio, už kurį jau buvo atlikta peržiūra.</w:t>
            </w:r>
          </w:p>
          <w:p w14:paraId="5C9D8ADB" w14:textId="77777777" w:rsidR="00CD0F2C" w:rsidRPr="00CC2E18" w:rsidRDefault="00CD0F2C" w:rsidP="00CD0F2C">
            <w:pPr>
              <w:jc w:val="both"/>
              <w:rPr>
                <w:kern w:val="2"/>
                <w:szCs w:val="24"/>
                <w:shd w:val="clear" w:color="auto" w:fill="FFFFFF"/>
              </w:rPr>
            </w:pPr>
            <w:r w:rsidRPr="00CC2E18">
              <w:rPr>
                <w:kern w:val="2"/>
                <w:szCs w:val="24"/>
              </w:rPr>
              <w:lastRenderedPageBreak/>
              <w:t xml:space="preserve">5.3.3.3. </w:t>
            </w:r>
            <w:r w:rsidRPr="00CC2E18">
              <w:rPr>
                <w:kern w:val="2"/>
                <w:szCs w:val="24"/>
                <w:shd w:val="clear" w:color="auto" w:fill="FFFFFF"/>
              </w:rPr>
              <w:t>Jeigu P</w:t>
            </w:r>
            <w:r w:rsidRPr="00CC2E18">
              <w:rPr>
                <w:szCs w:val="24"/>
              </w:rPr>
              <w:t>aslaugų teikimas</w:t>
            </w:r>
            <w:r w:rsidRPr="00CC2E18">
              <w:rPr>
                <w:kern w:val="2"/>
                <w:szCs w:val="24"/>
                <w:shd w:val="clear" w:color="auto" w:fill="FFFFFF"/>
              </w:rPr>
              <w:t xml:space="preserve"> vėluoja dėl Tiekėjo kaltės, uždelstų suteikti P</w:t>
            </w:r>
            <w:r w:rsidRPr="00CC2E18">
              <w:rPr>
                <w:szCs w:val="24"/>
              </w:rPr>
              <w:t>aslaugų</w:t>
            </w:r>
            <w:r w:rsidRPr="00CC2E18">
              <w:rPr>
                <w:kern w:val="2"/>
                <w:szCs w:val="24"/>
                <w:shd w:val="clear" w:color="auto" w:fill="FFFFFF"/>
              </w:rPr>
              <w:t xml:space="preserve"> įkainiai nėra perskaičiuojami dėl kainų lygio kilimo (gali būti mažinami, tačiau negali būti didinami).</w:t>
            </w:r>
          </w:p>
          <w:p w14:paraId="22E4D724" w14:textId="77777777" w:rsidR="00CD0F2C" w:rsidRPr="00CC2E18" w:rsidRDefault="00CD0F2C" w:rsidP="00CD0F2C">
            <w:pPr>
              <w:jc w:val="both"/>
              <w:rPr>
                <w:kern w:val="2"/>
                <w:szCs w:val="24"/>
                <w:shd w:val="clear" w:color="auto" w:fill="FFFFFF"/>
              </w:rPr>
            </w:pPr>
            <w:r w:rsidRPr="00CC2E18">
              <w:rPr>
                <w:kern w:val="2"/>
                <w:szCs w:val="24"/>
              </w:rPr>
              <w:t xml:space="preserve">5.3.3.4. Atlikdamos Sutarties  įkainių peržiūrą </w:t>
            </w:r>
            <w:r w:rsidRPr="00CC2E1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1E42EA" w14:textId="77777777" w:rsidR="00CD0F2C" w:rsidRPr="00CC2E18" w:rsidRDefault="00CD0F2C" w:rsidP="00CD0F2C">
            <w:pPr>
              <w:jc w:val="both"/>
              <w:rPr>
                <w:kern w:val="2"/>
                <w:szCs w:val="24"/>
                <w:shd w:val="clear" w:color="auto" w:fill="FFFFFF"/>
              </w:rPr>
            </w:pPr>
            <w:r w:rsidRPr="00CC2E1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3F9E5BE" w14:textId="77777777" w:rsidR="00CD0F2C" w:rsidRPr="00CC2E18" w:rsidRDefault="00CD0F2C" w:rsidP="00CD0F2C">
            <w:pPr>
              <w:rPr>
                <w:szCs w:val="24"/>
              </w:rPr>
            </w:pPr>
            <w:r w:rsidRPr="00CC2E18">
              <w:rPr>
                <w:kern w:val="2"/>
                <w:szCs w:val="24"/>
                <w:shd w:val="clear" w:color="auto" w:fill="FFFFFF"/>
              </w:rPr>
              <w:t>5.3.3.6. Nauja Sutarties įkainiai apskaičiuojami pagal žemiau pateiktą:</w:t>
            </w:r>
          </w:p>
          <w:p w14:paraId="04EFA8F5" w14:textId="77777777" w:rsidR="00CD0F2C" w:rsidRPr="00CC2E18" w:rsidRDefault="00CD0F2C" w:rsidP="00CD0F2C">
            <w:pPr>
              <w:rPr>
                <w:szCs w:val="24"/>
              </w:rPr>
            </w:pPr>
          </w:p>
          <w:p w14:paraId="793166F0" w14:textId="77777777" w:rsidR="00CD0F2C" w:rsidRPr="00CC2E18" w:rsidRDefault="006617DB" w:rsidP="00CD0F2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D0F2C" w:rsidRPr="00CC2E18">
              <w:rPr>
                <w:kern w:val="2"/>
                <w:szCs w:val="24"/>
              </w:rPr>
              <w:t>, kur a –  įkainis (Eur be PVM) (jei peržiūra jau buvo atlikta, tai po paskutinio perskaičiavimo)</w:t>
            </w:r>
          </w:p>
          <w:p w14:paraId="7746FE45" w14:textId="77777777" w:rsidR="00CD0F2C" w:rsidRPr="00CC2E18" w:rsidRDefault="00CD0F2C" w:rsidP="00CD0F2C">
            <w:pPr>
              <w:jc w:val="both"/>
              <w:textAlignment w:val="baseline"/>
              <w:rPr>
                <w:szCs w:val="24"/>
              </w:rPr>
            </w:pPr>
            <w:r w:rsidRPr="00CC2E18">
              <w:rPr>
                <w:kern w:val="2"/>
                <w:szCs w:val="24"/>
              </w:rPr>
              <w:t>a</w:t>
            </w:r>
            <w:r w:rsidRPr="00CC2E18">
              <w:rPr>
                <w:kern w:val="2"/>
                <w:szCs w:val="24"/>
                <w:vertAlign w:val="subscript"/>
              </w:rPr>
              <w:t>1</w:t>
            </w:r>
            <w:r w:rsidRPr="00CC2E18">
              <w:rPr>
                <w:kern w:val="2"/>
                <w:szCs w:val="24"/>
              </w:rPr>
              <w:t xml:space="preserve"> – perskaičiuota (pakeista)  įkainis (Eur be PVM)</w:t>
            </w:r>
          </w:p>
          <w:p w14:paraId="79958B48" w14:textId="77777777" w:rsidR="00CD0F2C" w:rsidRPr="00CC2E18" w:rsidRDefault="00CD0F2C" w:rsidP="00CD0F2C">
            <w:pPr>
              <w:jc w:val="both"/>
              <w:textAlignment w:val="baseline"/>
              <w:rPr>
                <w:szCs w:val="24"/>
              </w:rPr>
            </w:pPr>
            <w:r w:rsidRPr="00CC2E18">
              <w:rPr>
                <w:kern w:val="2"/>
                <w:szCs w:val="24"/>
              </w:rPr>
              <w:t>k – pagal vartotojų kainų indeksą apskaičiuotas Vartojimo prekių ir paslaugų kainų pokytis (padidėjimas arba sumažėjimas) (%). „k“ reikšmė skaičiuojama pagal formulę:</w:t>
            </w:r>
          </w:p>
          <w:p w14:paraId="790D50D9" w14:textId="77777777" w:rsidR="00CD0F2C" w:rsidRPr="00CC2E18" w:rsidRDefault="00CD0F2C" w:rsidP="00CD0F2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2E18">
              <w:rPr>
                <w:kern w:val="2"/>
                <w:szCs w:val="24"/>
              </w:rPr>
              <w:t>, (proc.) kur</w:t>
            </w:r>
          </w:p>
          <w:p w14:paraId="0EE3933D" w14:textId="77777777" w:rsidR="00CD0F2C" w:rsidRPr="00CC2E18" w:rsidRDefault="00CD0F2C" w:rsidP="00CD0F2C">
            <w:pPr>
              <w:jc w:val="both"/>
              <w:textAlignment w:val="baseline"/>
              <w:rPr>
                <w:szCs w:val="24"/>
              </w:rPr>
            </w:pPr>
            <w:proofErr w:type="spellStart"/>
            <w:r w:rsidRPr="00CC2E18">
              <w:rPr>
                <w:kern w:val="2"/>
                <w:szCs w:val="24"/>
              </w:rPr>
              <w:t>Ind</w:t>
            </w:r>
            <w:r w:rsidRPr="00CC2E18">
              <w:rPr>
                <w:kern w:val="2"/>
                <w:szCs w:val="24"/>
                <w:vertAlign w:val="subscript"/>
              </w:rPr>
              <w:t>naujausias</w:t>
            </w:r>
            <w:proofErr w:type="spellEnd"/>
            <w:r w:rsidRPr="00CC2E18">
              <w:rPr>
                <w:kern w:val="2"/>
                <w:szCs w:val="24"/>
              </w:rPr>
              <w:t xml:space="preserve"> – kreipimosi dėl  įkainių peržiūros išsiuntimo kitai Šaliai dieną paskelbtas naujausias vartojimo prekių ir paslaugų indeksas (pasirinkti bendrą „Vartojimo prekių ir paslaugų).</w:t>
            </w:r>
          </w:p>
          <w:p w14:paraId="4B944F1F" w14:textId="77777777" w:rsidR="00CD0F2C" w:rsidRPr="00CC2E18" w:rsidRDefault="00CD0F2C" w:rsidP="00CD0F2C">
            <w:pPr>
              <w:jc w:val="both"/>
              <w:rPr>
                <w:szCs w:val="24"/>
              </w:rPr>
            </w:pPr>
            <w:proofErr w:type="spellStart"/>
            <w:r w:rsidRPr="00CC2E18">
              <w:rPr>
                <w:kern w:val="2"/>
                <w:szCs w:val="24"/>
              </w:rPr>
              <w:t>Ind</w:t>
            </w:r>
            <w:r w:rsidRPr="00CC2E18">
              <w:rPr>
                <w:kern w:val="2"/>
                <w:szCs w:val="24"/>
                <w:vertAlign w:val="subscript"/>
              </w:rPr>
              <w:t>pradžia</w:t>
            </w:r>
            <w:proofErr w:type="spellEnd"/>
            <w:r w:rsidRPr="00CC2E18">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D5F3BA" w14:textId="77777777" w:rsidR="00CD0F2C" w:rsidRPr="00CC2E18" w:rsidRDefault="00CD0F2C" w:rsidP="00CD0F2C">
            <w:pPr>
              <w:jc w:val="both"/>
              <w:rPr>
                <w:kern w:val="2"/>
                <w:szCs w:val="24"/>
                <w:shd w:val="clear" w:color="auto" w:fill="FFFFFF"/>
              </w:rPr>
            </w:pPr>
            <w:r w:rsidRPr="00CC2E18">
              <w:rPr>
                <w:kern w:val="2"/>
                <w:szCs w:val="24"/>
              </w:rPr>
              <w:t xml:space="preserve">5.3.3.7. </w:t>
            </w:r>
            <w:r w:rsidRPr="00CC2E18">
              <w:rPr>
                <w:kern w:val="2"/>
                <w:szCs w:val="24"/>
                <w:shd w:val="clear" w:color="auto" w:fill="FFFFFF"/>
              </w:rPr>
              <w:t xml:space="preserve">Skaičiavimams indeksų reikšmės imamos </w:t>
            </w:r>
            <w:r w:rsidRPr="00CC2E18">
              <w:rPr>
                <w:b/>
                <w:kern w:val="2"/>
                <w:szCs w:val="24"/>
                <w:shd w:val="clear" w:color="auto" w:fill="FFFFFF"/>
              </w:rPr>
              <w:t>keturių</w:t>
            </w:r>
            <w:r w:rsidRPr="00CC2E18">
              <w:rPr>
                <w:kern w:val="2"/>
                <w:szCs w:val="24"/>
                <w:shd w:val="clear" w:color="auto" w:fill="FFFFFF"/>
              </w:rPr>
              <w:t xml:space="preserve"> skaitmenų po kablelio tikslumu. Apskaičiuotas pokytis (k) tolimesniems skaičiavimams naudojamas suapvalinus iki </w:t>
            </w:r>
            <w:r w:rsidRPr="00CC2E18">
              <w:rPr>
                <w:b/>
                <w:kern w:val="2"/>
                <w:szCs w:val="24"/>
                <w:shd w:val="clear" w:color="auto" w:fill="FFFFFF"/>
              </w:rPr>
              <w:t>vieno</w:t>
            </w:r>
            <w:r w:rsidRPr="00CC2E18">
              <w:rPr>
                <w:kern w:val="2"/>
                <w:szCs w:val="24"/>
                <w:shd w:val="clear" w:color="auto" w:fill="FFFFFF"/>
              </w:rPr>
              <w:t xml:space="preserve"> (Valstybės duomenų agentūra pokyčius skelbia apvalindama iki vieno skaitmens po kablelio) skaitmens po kablelio, o apskaičiuotas įkainis „a</w:t>
            </w:r>
            <w:r w:rsidRPr="00CC2E18">
              <w:rPr>
                <w:kern w:val="2"/>
                <w:szCs w:val="24"/>
                <w:shd w:val="clear" w:color="auto" w:fill="FFFFFF"/>
                <w:vertAlign w:val="subscript"/>
              </w:rPr>
              <w:t>1</w:t>
            </w:r>
            <w:r w:rsidRPr="00CC2E18">
              <w:rPr>
                <w:kern w:val="2"/>
                <w:szCs w:val="24"/>
                <w:shd w:val="clear" w:color="auto" w:fill="FFFFFF"/>
              </w:rPr>
              <w:t xml:space="preserve">“ suapvalinamas iki </w:t>
            </w:r>
            <w:r w:rsidRPr="00CC2E18">
              <w:rPr>
                <w:b/>
                <w:kern w:val="2"/>
                <w:szCs w:val="24"/>
                <w:shd w:val="clear" w:color="auto" w:fill="FFFFFF"/>
              </w:rPr>
              <w:t xml:space="preserve">dviejų </w:t>
            </w:r>
            <w:r w:rsidRPr="00CC2E18">
              <w:rPr>
                <w:kern w:val="2"/>
                <w:szCs w:val="24"/>
                <w:shd w:val="clear" w:color="auto" w:fill="FFFFFF"/>
              </w:rPr>
              <w:t xml:space="preserve"> skaitmenų po kablelio.</w:t>
            </w:r>
          </w:p>
          <w:p w14:paraId="00F3F45A" w14:textId="77777777" w:rsidR="00CD0F2C" w:rsidRPr="00CC2E18" w:rsidRDefault="00CD0F2C" w:rsidP="00CD0F2C">
            <w:pPr>
              <w:jc w:val="both"/>
              <w:rPr>
                <w:kern w:val="2"/>
                <w:szCs w:val="24"/>
                <w:shd w:val="clear" w:color="auto" w:fill="FFFFFF"/>
              </w:rPr>
            </w:pPr>
            <w:r w:rsidRPr="00CC2E18">
              <w:rPr>
                <w:kern w:val="2"/>
                <w:szCs w:val="24"/>
                <w:shd w:val="clear" w:color="auto" w:fill="FFFFFF"/>
              </w:rPr>
              <w:t xml:space="preserve">5.3.3.8. Šalis, siekianti 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 xml:space="preserve">indekso ar prašyti perskaičiavimo pagal kitą indeksą nei nurodytas šioje </w:t>
            </w:r>
            <w:r w:rsidRPr="00CC2E18">
              <w:rPr>
                <w:kern w:val="2"/>
                <w:szCs w:val="24"/>
                <w:shd w:val="clear" w:color="auto" w:fill="FFFFFF"/>
              </w:rPr>
              <w:t>procedūroje.</w:t>
            </w:r>
          </w:p>
          <w:p w14:paraId="29F1C2A4" w14:textId="77777777" w:rsidR="00CD0F2C" w:rsidRPr="00CC2E18" w:rsidRDefault="00CD0F2C" w:rsidP="00CD0F2C">
            <w:pPr>
              <w:jc w:val="both"/>
              <w:rPr>
                <w:kern w:val="2"/>
                <w:szCs w:val="24"/>
                <w:shd w:val="clear" w:color="auto" w:fill="FFFFFF"/>
              </w:rPr>
            </w:pPr>
            <w:r w:rsidRPr="00CC2E18">
              <w:rPr>
                <w:kern w:val="2"/>
                <w:szCs w:val="24"/>
                <w:shd w:val="clear" w:color="auto" w:fill="FFFFFF"/>
              </w:rPr>
              <w:t>5</w:t>
            </w:r>
            <w:r w:rsidRPr="00CC2E18">
              <w:rPr>
                <w:kern w:val="2"/>
                <w:szCs w:val="24"/>
              </w:rPr>
              <w:t xml:space="preserve">.3.3.9. </w:t>
            </w:r>
            <w:r w:rsidRPr="00CC2E18">
              <w:rPr>
                <w:kern w:val="2"/>
                <w:szCs w:val="24"/>
                <w:shd w:val="clear" w:color="auto" w:fill="FFFFFF"/>
              </w:rPr>
              <w:t>Susitarimas turi būti sudarytas per 5 darbo dienas nuo Šalies pateikto tinkamo prašymo perskaičiuoti S</w:t>
            </w:r>
            <w:r w:rsidRPr="00CC2E18">
              <w:rPr>
                <w:kern w:val="2"/>
                <w:szCs w:val="24"/>
              </w:rPr>
              <w:t>utarties</w:t>
            </w:r>
            <w:r w:rsidRPr="00CC2E18">
              <w:rPr>
                <w:kern w:val="2"/>
                <w:szCs w:val="24"/>
                <w:shd w:val="clear" w:color="auto" w:fill="FFFFFF"/>
              </w:rPr>
              <w:t xml:space="preserve"> įkainius gavimo dienos.</w:t>
            </w:r>
          </w:p>
          <w:p w14:paraId="38752C12" w14:textId="3AC4CBEC" w:rsidR="006F0803" w:rsidRDefault="00CD0F2C" w:rsidP="00CD0F2C">
            <w:pPr>
              <w:rPr>
                <w:color w:val="4472C4"/>
                <w:kern w:val="2"/>
                <w:szCs w:val="24"/>
              </w:rPr>
            </w:pPr>
            <w:r w:rsidRPr="00CC2E18">
              <w:rPr>
                <w:kern w:val="2"/>
                <w:szCs w:val="24"/>
                <w:shd w:val="clear" w:color="auto" w:fill="FFFFFF"/>
              </w:rPr>
              <w:t xml:space="preserve">5.3.3.10. </w:t>
            </w:r>
            <w:r w:rsidRPr="00CC2E1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6BFA9BE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A4A1B8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056C9E8" w:rsidR="00027B83" w:rsidRDefault="000B0897">
            <w:pPr>
              <w:rPr>
                <w:kern w:val="2"/>
                <w:szCs w:val="24"/>
              </w:rPr>
            </w:pPr>
            <w:r>
              <w:rPr>
                <w:kern w:val="2"/>
                <w:szCs w:val="24"/>
              </w:rPr>
              <w:t xml:space="preserve">Pirkėjas atsiskaito su Tiekėju ne vėliau kaip per </w:t>
            </w:r>
            <w:r w:rsidR="00CD0F2C">
              <w:rPr>
                <w:kern w:val="2"/>
                <w:szCs w:val="24"/>
              </w:rPr>
              <w:t xml:space="preserve">30 kalendorinių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0FCD9E44" w14:textId="1A8EBA14" w:rsidR="00027B83" w:rsidRDefault="000B0897">
            <w:pPr>
              <w:rPr>
                <w:color w:val="FF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sidR="00CD0F2C">
              <w:rPr>
                <w:color w:val="4472C4"/>
                <w:kern w:val="2"/>
                <w:szCs w:val="24"/>
                <w:shd w:val="clear" w:color="auto" w:fill="FFFFFF"/>
              </w:rPr>
              <w:t xml:space="preserve"> </w:t>
            </w:r>
            <w:r>
              <w:rPr>
                <w:color w:val="FF0000"/>
                <w:kern w:val="2"/>
                <w:szCs w:val="24"/>
                <w:shd w:val="clear" w:color="auto" w:fill="FFFFFF"/>
              </w:rPr>
              <w:t xml:space="preserve"> už įvykdytus Užsakymus mokama kartą per mėnesį</w:t>
            </w:r>
            <w:r w:rsidR="00CD0F2C">
              <w:rPr>
                <w:color w:val="FF0000"/>
                <w:kern w:val="2"/>
                <w:szCs w:val="24"/>
                <w:shd w:val="clear" w:color="auto" w:fill="FFFFFF"/>
              </w:rPr>
              <w:t>.</w:t>
            </w:r>
          </w:p>
          <w:p w14:paraId="2E393D74" w14:textId="021807E4"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6C6184EB" w:rsidR="006F0803" w:rsidRDefault="006F0803" w:rsidP="00CD0F2C">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C8466CB" w:rsidR="006F0803" w:rsidRDefault="006F0803" w:rsidP="00CD0F2C">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1E014B89"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4F935BB4" w:rsidR="006F0803" w:rsidRDefault="00CD0F2C" w:rsidP="00CD0F2C">
            <w:pPr>
              <w:rPr>
                <w:kern w:val="2"/>
                <w:szCs w:val="24"/>
              </w:rPr>
            </w:pPr>
            <w:r>
              <w:rPr>
                <w:color w:val="4472C4"/>
                <w:kern w:val="2"/>
                <w:szCs w:val="24"/>
              </w:rPr>
              <w:t xml:space="preserve"> </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3615228" w:rsidR="006F0803" w:rsidRDefault="006F0803" w:rsidP="006F0803">
            <w:pPr>
              <w:rPr>
                <w:color w:val="4472C4"/>
                <w:kern w:val="2"/>
                <w:szCs w:val="24"/>
              </w:rPr>
            </w:pPr>
            <w:r>
              <w:rPr>
                <w:kern w:val="2"/>
                <w:szCs w:val="24"/>
              </w:rPr>
              <w:t xml:space="preserve">Netaikoma </w:t>
            </w:r>
          </w:p>
          <w:p w14:paraId="4D7D686E" w14:textId="77777777" w:rsidR="006F0803" w:rsidRDefault="006F0803" w:rsidP="006F0803">
            <w:pPr>
              <w:rPr>
                <w:kern w:val="2"/>
                <w:szCs w:val="24"/>
              </w:rPr>
            </w:pPr>
          </w:p>
          <w:p w14:paraId="449C3520" w14:textId="2D88FEF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676D97F" w:rsidR="00027B83" w:rsidRDefault="000B0897">
            <w:pPr>
              <w:rPr>
                <w:kern w:val="2"/>
                <w:szCs w:val="24"/>
              </w:rPr>
            </w:pPr>
            <w:r>
              <w:rPr>
                <w:kern w:val="2"/>
                <w:szCs w:val="24"/>
              </w:rPr>
              <w:t>Prievolių pagal</w:t>
            </w:r>
            <w:r w:rsidR="00CD0F2C">
              <w:rPr>
                <w:kern w:val="2"/>
                <w:szCs w:val="24"/>
              </w:rPr>
              <w:t xml:space="preserve"> Sutartį įvykdymas užtikrinamas</w:t>
            </w:r>
            <w:r>
              <w:rPr>
                <w:kern w:val="2"/>
                <w:szCs w:val="24"/>
              </w:rPr>
              <w:t>:</w:t>
            </w:r>
          </w:p>
          <w:p w14:paraId="2D80CD6E" w14:textId="235C5599" w:rsidR="00027B83" w:rsidRDefault="000B0897" w:rsidP="00CD0F2C">
            <w:pPr>
              <w:rPr>
                <w:kern w:val="2"/>
                <w:szCs w:val="24"/>
              </w:rPr>
            </w:pPr>
            <w:r>
              <w:rPr>
                <w:kern w:val="2"/>
                <w:szCs w:val="24"/>
              </w:rPr>
              <w:t>Net</w:t>
            </w:r>
            <w:r w:rsidR="00CD0F2C">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E2A580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312D194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6CB300E" w:rsidR="00402199" w:rsidRPr="00852F99" w:rsidRDefault="00402199" w:rsidP="00CD0F2C">
            <w:pPr>
              <w:jc w:val="both"/>
              <w:rPr>
                <w:kern w:val="2"/>
                <w:szCs w:val="24"/>
              </w:rPr>
            </w:pPr>
            <w:r w:rsidRPr="00852F99">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CD0F2C" w:rsidRPr="00852F99">
              <w:rPr>
                <w:bCs/>
                <w:kern w:val="2"/>
                <w:szCs w:val="24"/>
              </w:rPr>
              <w:t>dieną</w:t>
            </w:r>
            <w:r w:rsidRPr="00852F99">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664541E" w:rsidR="00402199" w:rsidRPr="00852F99" w:rsidRDefault="00402199" w:rsidP="00CD0F2C">
            <w:pPr>
              <w:jc w:val="both"/>
            </w:pPr>
            <w:r w:rsidRPr="00852F9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3FED756" w:rsidR="00402199" w:rsidRPr="00852F99" w:rsidRDefault="00402199" w:rsidP="00CD0F2C">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25E46A" w:rsidR="00402199" w:rsidRPr="00852F99" w:rsidRDefault="00402199" w:rsidP="00852F99">
            <w:pPr>
              <w:jc w:val="both"/>
              <w:rPr>
                <w:b/>
                <w:kern w:val="2"/>
                <w:szCs w:val="24"/>
              </w:rPr>
            </w:pPr>
            <w:r w:rsidRPr="00852F99">
              <w:rPr>
                <w:kern w:val="2"/>
              </w:rPr>
              <w:t xml:space="preserve">9.2.3. Tiekėjas privalo sumokėti Pirkėjui netesybas per </w:t>
            </w:r>
            <w:r w:rsidR="00CD0F2C" w:rsidRPr="00852F99">
              <w:rPr>
                <w:kern w:val="2"/>
              </w:rPr>
              <w:t>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0C5E64D" w:rsidR="00402199" w:rsidRDefault="00402199" w:rsidP="00CD0F2C">
            <w:pPr>
              <w:jc w:val="both"/>
              <w:rPr>
                <w:bCs/>
                <w:szCs w:val="24"/>
              </w:rPr>
            </w:pPr>
            <w:r>
              <w:rPr>
                <w:bCs/>
                <w:kern w:val="2"/>
                <w:szCs w:val="24"/>
              </w:rPr>
              <w:t xml:space="preserve">9.3.1. Nutraukus Sutartį dėl esminio Sutarties pažeidimo, nustatyto Sutarties Specialiosiose sąlygose, mokama </w:t>
            </w:r>
            <w:r w:rsidR="00CD0F2C">
              <w:rPr>
                <w:bCs/>
                <w:kern w:val="2"/>
                <w:szCs w:val="24"/>
              </w:rPr>
              <w:t>5</w:t>
            </w:r>
            <w:r>
              <w:rPr>
                <w:bCs/>
                <w:kern w:val="2"/>
                <w:szCs w:val="24"/>
              </w:rPr>
              <w:t xml:space="preserve"> procentų dydžio bauda nuo Pradinės Sutarties vertės, nurodytos Specialiųjų sąlygų 5.2 punkte.</w:t>
            </w:r>
          </w:p>
          <w:p w14:paraId="7CBFE0C7" w14:textId="78E7D6C0"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92C523D" w:rsidR="00402199" w:rsidRDefault="00CD0F2C" w:rsidP="00373A9F">
            <w:pPr>
              <w:rPr>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 u</w:t>
            </w:r>
            <w:r w:rsidR="00373A9F">
              <w:rPr>
                <w:bCs/>
                <w:color w:val="4472C4"/>
                <w:kern w:val="2"/>
                <w:szCs w:val="24"/>
              </w:rPr>
              <w:t xml:space="preserve">ž kiekvieną pažeidimo atvejį. </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7BC9FBEA"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6611B682" w14:textId="77777777" w:rsidR="00373A9F" w:rsidRDefault="00373A9F" w:rsidP="00373A9F">
            <w:pPr>
              <w:rPr>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Eur</w:t>
            </w:r>
            <w:r>
              <w:rPr>
                <w:kern w:val="2"/>
                <w:szCs w:val="24"/>
              </w:rPr>
              <w:t>.</w:t>
            </w:r>
          </w:p>
          <w:p w14:paraId="30A99159" w14:textId="3D88D13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A20E657" w:rsidR="00373A9F" w:rsidRDefault="00402199" w:rsidP="00373A9F">
            <w:pPr>
              <w:rPr>
                <w:color w:val="4472C4"/>
                <w:kern w:val="2"/>
                <w:szCs w:val="24"/>
              </w:rPr>
            </w:pPr>
            <w:r>
              <w:rPr>
                <w:bCs/>
                <w:szCs w:val="24"/>
              </w:rPr>
              <w:t xml:space="preserve">Netaikoma </w:t>
            </w:r>
          </w:p>
          <w:p w14:paraId="31D0481F" w14:textId="13ED637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9D4A8E9"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373A9F">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96408B9" w:rsidR="00402199" w:rsidRDefault="00373A9F" w:rsidP="00373A9F">
            <w:pPr>
              <w:jc w:val="both"/>
              <w:rPr>
                <w:color w:val="4472C4"/>
                <w:kern w:val="2"/>
                <w:szCs w:val="24"/>
              </w:rPr>
            </w:pPr>
            <w:r w:rsidRPr="00C9773F">
              <w:rPr>
                <w:color w:val="000000" w:themeColor="text1"/>
                <w:szCs w:val="24"/>
              </w:rPr>
              <w:t xml:space="preserve">Jei Tiekėjas neištaiso </w:t>
            </w:r>
            <w:r w:rsidRPr="00C9773F">
              <w:rPr>
                <w:color w:val="000000" w:themeColor="text1"/>
                <w:szCs w:val="24"/>
                <w:lang w:eastAsia="x-none"/>
              </w:rPr>
              <w:t xml:space="preserve">neatitikimų ir trūkumų </w:t>
            </w:r>
            <w:r w:rsidRPr="00C9773F">
              <w:rPr>
                <w:color w:val="000000" w:themeColor="text1"/>
                <w:szCs w:val="24"/>
              </w:rPr>
              <w:t xml:space="preserve">(jei juos galima ištaisyti) Pirkėjo nustatytu protingu terminu, Pirkėjas turi teisę be oficialaus įspėjimo ir nesumažindamas kitų savo teisių gynimo būdų pradėti skaičiuoti </w:t>
            </w:r>
            <w:r w:rsidRPr="00C9773F">
              <w:rPr>
                <w:color w:val="000000" w:themeColor="text1"/>
                <w:szCs w:val="24"/>
                <w:lang w:eastAsia="x-none"/>
              </w:rPr>
              <w:t>100 eurų (vienas šimtas) baudą</w:t>
            </w:r>
            <w:r w:rsidRPr="00C9773F">
              <w:rPr>
                <w:color w:val="000000" w:themeColor="text1"/>
                <w:szCs w:val="24"/>
              </w:rPr>
              <w:t xml:space="preserve"> už kiekvieną uždelstą dieną bei išskaičiuoti šias sumas iš Tiekėjui mokėtinos sumos.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373A9F" w14:paraId="4A74E676" w14:textId="77777777">
        <w:trPr>
          <w:trHeight w:val="300"/>
        </w:trPr>
        <w:tc>
          <w:tcPr>
            <w:tcW w:w="3094" w:type="dxa"/>
            <w:gridSpan w:val="2"/>
          </w:tcPr>
          <w:p w14:paraId="0C4A90A4" w14:textId="48800356" w:rsidR="00373A9F" w:rsidRDefault="00373A9F" w:rsidP="00373A9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BC9851C" w14:textId="77777777" w:rsidR="00373A9F" w:rsidRPr="00CD2187" w:rsidRDefault="00373A9F" w:rsidP="00373A9F">
            <w:pPr>
              <w:rPr>
                <w:kern w:val="2"/>
                <w:szCs w:val="24"/>
              </w:rPr>
            </w:pPr>
            <w:r w:rsidRPr="00CD2187">
              <w:rPr>
                <w:lang w:val="lt"/>
              </w:rPr>
              <w:t>Paslaugų teikimo terminai.</w:t>
            </w:r>
          </w:p>
          <w:p w14:paraId="1AD3CD3A" w14:textId="4BAD008A" w:rsidR="00373A9F" w:rsidRDefault="00373A9F" w:rsidP="00373A9F">
            <w:pPr>
              <w:rPr>
                <w:color w:val="4472C4"/>
                <w:kern w:val="2"/>
                <w:szCs w:val="24"/>
              </w:rPr>
            </w:pPr>
          </w:p>
        </w:tc>
      </w:tr>
      <w:tr w:rsidR="00373A9F" w14:paraId="68A8F8F5" w14:textId="77777777">
        <w:trPr>
          <w:trHeight w:val="300"/>
        </w:trPr>
        <w:tc>
          <w:tcPr>
            <w:tcW w:w="3094" w:type="dxa"/>
            <w:gridSpan w:val="2"/>
          </w:tcPr>
          <w:p w14:paraId="458F7686" w14:textId="28A3D4D6" w:rsidR="00373A9F" w:rsidRDefault="00373A9F" w:rsidP="00373A9F">
            <w:pPr>
              <w:rPr>
                <w:b/>
                <w:kern w:val="2"/>
                <w:szCs w:val="24"/>
                <w:lang w:val="en-US"/>
              </w:rPr>
            </w:pPr>
            <w:r>
              <w:rPr>
                <w:b/>
                <w:bCs/>
              </w:rPr>
              <w:t>10.2. Dideli arba nuolatiniai esminės Sutarties sąlygos vykdymo trūkumai</w:t>
            </w:r>
          </w:p>
        </w:tc>
        <w:tc>
          <w:tcPr>
            <w:tcW w:w="6441" w:type="dxa"/>
            <w:gridSpan w:val="2"/>
          </w:tcPr>
          <w:p w14:paraId="2BC2BBBD" w14:textId="52F99C01" w:rsidR="00373A9F" w:rsidRDefault="00B600AD" w:rsidP="005A6B5F">
            <w:pPr>
              <w:spacing w:line="276" w:lineRule="auto"/>
              <w:jc w:val="both"/>
              <w:textAlignment w:val="baseline"/>
              <w:rPr>
                <w:kern w:val="2"/>
                <w:szCs w:val="24"/>
              </w:rPr>
            </w:pPr>
            <w:r>
              <w:t>Ti</w:t>
            </w:r>
            <w:r w:rsidRPr="00B600AD">
              <w:t xml:space="preserve">ekėjo </w:t>
            </w:r>
            <w:r>
              <w:t xml:space="preserve">paslaugų, vykdomu pagal </w:t>
            </w:r>
            <w:r w:rsidR="005A6B5F">
              <w:t>Techninėje specifikacijoje ir Sutarties 4.1. punkte nurodytus reikalavimus</w:t>
            </w:r>
            <w:r>
              <w:t xml:space="preserve">, </w:t>
            </w:r>
            <w:r w:rsidRPr="00B600AD">
              <w:t xml:space="preserve">uždelsimas trunka daugiau ne </w:t>
            </w:r>
            <w:r>
              <w:rPr>
                <w:lang w:val="lt"/>
              </w:rPr>
              <w:t>14</w:t>
            </w:r>
            <w:r w:rsidRPr="00B600AD">
              <w:t xml:space="preserve"> darbo dien</w:t>
            </w:r>
            <w:r w:rsidR="005A6B5F">
              <w:t>ų.</w:t>
            </w:r>
          </w:p>
        </w:tc>
      </w:tr>
      <w:tr w:rsidR="00373A9F" w14:paraId="5D5614C8" w14:textId="77777777">
        <w:trPr>
          <w:trHeight w:val="300"/>
        </w:trPr>
        <w:tc>
          <w:tcPr>
            <w:tcW w:w="9535" w:type="dxa"/>
            <w:gridSpan w:val="4"/>
          </w:tcPr>
          <w:p w14:paraId="01BA2625" w14:textId="77777777" w:rsidR="00373A9F" w:rsidRDefault="00373A9F" w:rsidP="00373A9F">
            <w:pPr>
              <w:jc w:val="center"/>
              <w:rPr>
                <w:b/>
                <w:kern w:val="2"/>
                <w:szCs w:val="24"/>
              </w:rPr>
            </w:pPr>
            <w:r>
              <w:rPr>
                <w:b/>
                <w:kern w:val="2"/>
                <w:szCs w:val="24"/>
              </w:rPr>
              <w:t>11. SUTARTIES GALIOJIMAS IR KEITIMAS</w:t>
            </w:r>
          </w:p>
        </w:tc>
      </w:tr>
      <w:tr w:rsidR="00373A9F" w14:paraId="01B4A21F" w14:textId="77777777">
        <w:trPr>
          <w:trHeight w:val="300"/>
        </w:trPr>
        <w:tc>
          <w:tcPr>
            <w:tcW w:w="3094" w:type="dxa"/>
            <w:gridSpan w:val="2"/>
          </w:tcPr>
          <w:p w14:paraId="4A683777" w14:textId="77777777" w:rsidR="00373A9F" w:rsidRDefault="00373A9F" w:rsidP="00373A9F">
            <w:pPr>
              <w:rPr>
                <w:b/>
                <w:kern w:val="2"/>
                <w:szCs w:val="24"/>
              </w:rPr>
            </w:pPr>
            <w:r>
              <w:rPr>
                <w:b/>
                <w:szCs w:val="24"/>
              </w:rPr>
              <w:t>11.1. Sutarties sudarymas ir įsigaliojimas</w:t>
            </w:r>
          </w:p>
        </w:tc>
        <w:tc>
          <w:tcPr>
            <w:tcW w:w="6441" w:type="dxa"/>
            <w:gridSpan w:val="2"/>
          </w:tcPr>
          <w:p w14:paraId="6A6371C6" w14:textId="77777777" w:rsidR="00373A9F" w:rsidRDefault="00373A9F" w:rsidP="00373A9F">
            <w:pPr>
              <w:jc w:val="both"/>
              <w:rPr>
                <w:kern w:val="2"/>
                <w:szCs w:val="24"/>
              </w:rPr>
            </w:pPr>
            <w:r>
              <w:rPr>
                <w:kern w:val="2"/>
                <w:szCs w:val="24"/>
              </w:rPr>
              <w:t>Ši Sutartis laikoma sudaryta ir įsigalioja nuo Sutarties pasirašymo dienos (antrosios Šalies pasirašymo dieną).</w:t>
            </w:r>
          </w:p>
          <w:p w14:paraId="0410B9BC" w14:textId="37D9B0F0" w:rsidR="00373A9F" w:rsidRDefault="00373A9F" w:rsidP="00373A9F">
            <w:pPr>
              <w:jc w:val="both"/>
              <w:rPr>
                <w:color w:val="4472C4"/>
                <w:kern w:val="2"/>
                <w:szCs w:val="24"/>
              </w:rPr>
            </w:pPr>
            <w:r>
              <w:rPr>
                <w:color w:val="000000"/>
                <w:kern w:val="2"/>
                <w:szCs w:val="24"/>
              </w:rPr>
              <w:t>Sutartis galioja iki visiško prievolių įvykdymo (kol bus išnaudota Pradinės Sutarties vertė, bet jos terminas negali būti ilgesnis kaip 12 (dvylika) mėnesių.</w:t>
            </w:r>
          </w:p>
          <w:p w14:paraId="7396F7FD" w14:textId="63368BC9" w:rsidR="00373A9F" w:rsidRDefault="00373A9F" w:rsidP="00373A9F">
            <w:pPr>
              <w:rPr>
                <w:color w:val="4472C4"/>
                <w:kern w:val="2"/>
                <w:szCs w:val="24"/>
              </w:rPr>
            </w:pPr>
          </w:p>
        </w:tc>
      </w:tr>
      <w:tr w:rsidR="00373A9F" w14:paraId="0D3292E1" w14:textId="77777777">
        <w:trPr>
          <w:trHeight w:val="300"/>
        </w:trPr>
        <w:tc>
          <w:tcPr>
            <w:tcW w:w="3094" w:type="dxa"/>
            <w:gridSpan w:val="2"/>
          </w:tcPr>
          <w:p w14:paraId="09BC2075" w14:textId="316E2550" w:rsidR="00373A9F" w:rsidRDefault="00373A9F" w:rsidP="00373A9F">
            <w:pPr>
              <w:rPr>
                <w:b/>
                <w:kern w:val="2"/>
                <w:szCs w:val="24"/>
              </w:rPr>
            </w:pPr>
            <w:r>
              <w:rPr>
                <w:b/>
                <w:kern w:val="2"/>
                <w:szCs w:val="24"/>
              </w:rPr>
              <w:t>11.2. Sutarties galiojimo termino pratęsimas</w:t>
            </w:r>
          </w:p>
        </w:tc>
        <w:tc>
          <w:tcPr>
            <w:tcW w:w="6441" w:type="dxa"/>
            <w:gridSpan w:val="2"/>
          </w:tcPr>
          <w:p w14:paraId="782060E8" w14:textId="0418A36C" w:rsidR="00373A9F" w:rsidRPr="00852F99" w:rsidRDefault="00373A9F" w:rsidP="00373A9F">
            <w:pPr>
              <w:rPr>
                <w:kern w:val="2"/>
                <w:szCs w:val="24"/>
              </w:rPr>
            </w:pPr>
            <w:r w:rsidRPr="00852F99">
              <w:rPr>
                <w:kern w:val="2"/>
                <w:szCs w:val="24"/>
              </w:rPr>
              <w:t xml:space="preserve">Šalių abipusiu rašytiniu Susitarimu Sutartis tomis pačiomis sąlygomis </w:t>
            </w:r>
            <w:r w:rsidRPr="00852F99">
              <w:rPr>
                <w:szCs w:val="24"/>
              </w:rPr>
              <w:t xml:space="preserve">(nedidinant Sutarties kainos) </w:t>
            </w:r>
            <w:r w:rsidRPr="00852F99">
              <w:rPr>
                <w:kern w:val="2"/>
                <w:szCs w:val="24"/>
              </w:rPr>
              <w:t xml:space="preserve"> gali būti pratęsta 2  kartus 12 (dvylikai) mėnesių, jeigu yra išlikęs poreikis ir esant šiai (šioms) aplinkybėms: </w:t>
            </w:r>
            <w:r w:rsidRPr="00852F99">
              <w:rPr>
                <w:rFonts w:eastAsia="Arial"/>
                <w:szCs w:val="24"/>
              </w:rPr>
              <w:t xml:space="preserve"> Pirkėjas neišpirko Paslaugų pagal Sutartį ir nėra išnaudota Sutarties kaina.</w:t>
            </w:r>
          </w:p>
        </w:tc>
      </w:tr>
      <w:tr w:rsidR="00373A9F" w14:paraId="7FE809EC" w14:textId="77777777">
        <w:trPr>
          <w:trHeight w:val="300"/>
        </w:trPr>
        <w:tc>
          <w:tcPr>
            <w:tcW w:w="9535" w:type="dxa"/>
            <w:gridSpan w:val="4"/>
          </w:tcPr>
          <w:p w14:paraId="6839791C" w14:textId="77777777" w:rsidR="00373A9F" w:rsidRDefault="00373A9F" w:rsidP="00373A9F">
            <w:pPr>
              <w:jc w:val="center"/>
              <w:rPr>
                <w:b/>
                <w:kern w:val="2"/>
                <w:szCs w:val="24"/>
              </w:rPr>
            </w:pPr>
            <w:r>
              <w:rPr>
                <w:b/>
                <w:kern w:val="2"/>
                <w:szCs w:val="24"/>
              </w:rPr>
              <w:t>12. SUTARTIES NUTRAUKIMAS</w:t>
            </w:r>
          </w:p>
        </w:tc>
      </w:tr>
      <w:tr w:rsidR="00373A9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73A9F" w:rsidRDefault="00373A9F" w:rsidP="0037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373A9F" w:rsidRDefault="00373A9F" w:rsidP="00EA7D25">
            <w:pPr>
              <w:rPr>
                <w:color w:val="4472C4"/>
                <w:kern w:val="2"/>
                <w:szCs w:val="24"/>
              </w:rPr>
            </w:pPr>
            <w:r>
              <w:rPr>
                <w:kern w:val="2"/>
                <w:szCs w:val="24"/>
              </w:rPr>
              <w:t>Sutartis gali būti nutraukiama rašytiniu Šalių susitarimu arba vienašališkai, Bendrosiose sąlygose nustatyta tvarka.</w:t>
            </w:r>
          </w:p>
        </w:tc>
      </w:tr>
      <w:tr w:rsidR="00373A9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73A9F" w:rsidRDefault="00373A9F" w:rsidP="00373A9F">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373A9F" w:rsidRPr="00852F99" w:rsidRDefault="00373A9F" w:rsidP="00EA7D25">
            <w:pPr>
              <w:jc w:val="both"/>
              <w:rPr>
                <w:kern w:val="2"/>
                <w:szCs w:val="24"/>
              </w:rPr>
            </w:pPr>
            <w:r w:rsidRPr="00852F99">
              <w:rPr>
                <w:kern w:val="2"/>
                <w:szCs w:val="24"/>
              </w:rPr>
              <w:t>12.2.1. jeigu Tiekėjas nevykdo prisiimtų įsipareigojimų už Sutartyje nustatytą Sutarties kainą / įkainius;</w:t>
            </w:r>
          </w:p>
          <w:p w14:paraId="4A0B73D1" w14:textId="3B1885B7" w:rsidR="00373A9F" w:rsidRPr="00852F99" w:rsidRDefault="00373A9F" w:rsidP="00373A9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w:t>
            </w:r>
            <w:r w:rsidR="00EA7D25" w:rsidRPr="00852F99">
              <w:rPr>
                <w:rFonts w:eastAsia="Arial"/>
                <w:kern w:val="2"/>
                <w:szCs w:val="24"/>
                <w:lang w:val="lt"/>
              </w:rPr>
              <w:t>2</w:t>
            </w:r>
            <w:r w:rsidRPr="00852F99">
              <w:rPr>
                <w:rFonts w:eastAsia="Arial"/>
                <w:kern w:val="2"/>
                <w:szCs w:val="24"/>
                <w:lang w:val="lt"/>
              </w:rPr>
              <w:t>. jeigu Tiekėjas pažeidžia Paslaugų suteikimo terminus ir priskaičiuotų netesybų už vėlavimą suma viršija 20 (dvidešimt) proc. Pradinės sutarties vertės;</w:t>
            </w:r>
          </w:p>
          <w:p w14:paraId="6C765B22" w14:textId="03A38C68" w:rsidR="00373A9F" w:rsidRPr="00852F99" w:rsidRDefault="00EA7D25" w:rsidP="00373A9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12.2.3</w:t>
            </w:r>
            <w:r w:rsidR="00373A9F" w:rsidRPr="00852F99">
              <w:rPr>
                <w:rFonts w:eastAsia="Arial"/>
                <w:kern w:val="2"/>
                <w:szCs w:val="24"/>
                <w:lang w:val="lt"/>
              </w:rPr>
              <w:t>. Tiekėjas daugiau kaip 2 (du) kartus suteikia Paslaugas, kurios neatitinka Sutartyje ir (ar) įstatymuose nustatytų reikalavimų Paslaugoms;</w:t>
            </w:r>
          </w:p>
          <w:p w14:paraId="139308FC" w14:textId="79C3A75F" w:rsidR="00373A9F" w:rsidRPr="00852F99" w:rsidRDefault="00EA7D25" w:rsidP="00373A9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12.2.4</w:t>
            </w:r>
            <w:r w:rsidR="00373A9F" w:rsidRPr="00852F9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5E214DCA" w:rsidR="00373A9F" w:rsidRPr="00852F99" w:rsidRDefault="00373A9F" w:rsidP="00373A9F">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w:t>
            </w:r>
            <w:r w:rsidR="00EA7D25" w:rsidRPr="00852F99">
              <w:rPr>
                <w:rFonts w:eastAsia="Arial"/>
                <w:kern w:val="2"/>
                <w:szCs w:val="24"/>
                <w:lang w:val="lt"/>
              </w:rPr>
              <w:t>5</w:t>
            </w:r>
            <w:r w:rsidRPr="00852F99">
              <w:rPr>
                <w:rFonts w:eastAsia="Arial"/>
                <w:kern w:val="2"/>
                <w:szCs w:val="24"/>
                <w:lang w:val="lt"/>
              </w:rPr>
              <w:t>. Tiekėjas pažeidžia šios Sutarties nuostatas, reglamentuojančias konkurenciją, intelektinės nuosavybės ar konfidencialios informacijos valdymą;</w:t>
            </w:r>
          </w:p>
          <w:p w14:paraId="0B019B64" w14:textId="34D40748" w:rsidR="00373A9F" w:rsidRPr="00852F99" w:rsidRDefault="00373A9F" w:rsidP="00EA7D25">
            <w:pPr>
              <w:spacing w:line="257" w:lineRule="auto"/>
              <w:rPr>
                <w:rFonts w:eastAsia="Arial"/>
                <w:kern w:val="2"/>
                <w:szCs w:val="24"/>
              </w:rPr>
            </w:pPr>
            <w:r w:rsidRPr="00852F99">
              <w:rPr>
                <w:rFonts w:eastAsia="Arial"/>
                <w:kern w:val="2"/>
                <w:szCs w:val="24"/>
                <w:lang w:val="lt"/>
              </w:rPr>
              <w:t>12.2.</w:t>
            </w:r>
            <w:r w:rsidR="00EA7D25" w:rsidRPr="00852F99">
              <w:rPr>
                <w:rFonts w:eastAsia="Arial"/>
                <w:kern w:val="2"/>
                <w:szCs w:val="24"/>
                <w:lang w:val="lt"/>
              </w:rPr>
              <w:t>6</w:t>
            </w:r>
            <w:r w:rsidRPr="00852F99">
              <w:rPr>
                <w:rFonts w:eastAsia="Arial"/>
                <w:kern w:val="2"/>
                <w:szCs w:val="24"/>
                <w:lang w:val="lt"/>
              </w:rPr>
              <w:t>. Tiekėjas 2 (du) kartus pažeidžia esminę Sutarties sąlygą.</w:t>
            </w:r>
          </w:p>
        </w:tc>
      </w:tr>
      <w:tr w:rsidR="00373A9F" w14:paraId="46270E91" w14:textId="77777777">
        <w:trPr>
          <w:trHeight w:val="300"/>
        </w:trPr>
        <w:tc>
          <w:tcPr>
            <w:tcW w:w="9535" w:type="dxa"/>
            <w:gridSpan w:val="4"/>
          </w:tcPr>
          <w:p w14:paraId="07E06248" w14:textId="1EFC4D7F" w:rsidR="00373A9F" w:rsidRDefault="00373A9F" w:rsidP="001C5A63">
            <w:pPr>
              <w:jc w:val="center"/>
              <w:rPr>
                <w:kern w:val="2"/>
                <w:szCs w:val="24"/>
              </w:rPr>
            </w:pPr>
            <w:r>
              <w:rPr>
                <w:b/>
                <w:kern w:val="2"/>
                <w:szCs w:val="24"/>
              </w:rPr>
              <w:t xml:space="preserve">13. APLINKOS APSAUGOS IR SOCIALINIAI KRITERIJAI </w:t>
            </w:r>
          </w:p>
        </w:tc>
      </w:tr>
      <w:tr w:rsidR="00373A9F" w14:paraId="18AE2F61" w14:textId="77777777">
        <w:trPr>
          <w:trHeight w:val="300"/>
        </w:trPr>
        <w:tc>
          <w:tcPr>
            <w:tcW w:w="3058" w:type="dxa"/>
          </w:tcPr>
          <w:p w14:paraId="6366A32C" w14:textId="77777777" w:rsidR="00373A9F" w:rsidRDefault="00373A9F" w:rsidP="00373A9F">
            <w:pPr>
              <w:rPr>
                <w:b/>
                <w:kern w:val="2"/>
                <w:szCs w:val="24"/>
              </w:rPr>
            </w:pPr>
            <w:r>
              <w:rPr>
                <w:b/>
                <w:kern w:val="2"/>
                <w:szCs w:val="24"/>
              </w:rPr>
              <w:t xml:space="preserve">13.1. Su perkamomis paslaugomis susiję  aplinkos apsaugos kriterijai </w:t>
            </w:r>
          </w:p>
        </w:tc>
        <w:tc>
          <w:tcPr>
            <w:tcW w:w="6477" w:type="dxa"/>
            <w:gridSpan w:val="3"/>
          </w:tcPr>
          <w:p w14:paraId="3F14B69B" w14:textId="5D16F4DE" w:rsidR="00373A9F" w:rsidRDefault="006617DB" w:rsidP="001C5A63">
            <w:pPr>
              <w:pStyle w:val="Sraopastraipa"/>
              <w:ind w:left="0" w:firstLine="567"/>
              <w:jc w:val="both"/>
              <w:rPr>
                <w:kern w:val="2"/>
                <w:szCs w:val="24"/>
              </w:rPr>
            </w:pPr>
            <w:hyperlink r:id="rId13" w:history="1">
              <w:r w:rsidR="001C5A63" w:rsidRPr="001C5A63">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C5A63" w:rsidRPr="001C5A63">
              <w:rPr>
                <w:szCs w:val="24"/>
              </w:rPr>
              <w:t>“ 4.4.3</w:t>
            </w:r>
            <w:r w:rsidR="001C5A63" w:rsidRPr="001C5A63">
              <w:rPr>
                <w:i/>
                <w:szCs w:val="24"/>
              </w:rPr>
              <w:t xml:space="preserve"> </w:t>
            </w:r>
            <w:r w:rsidR="001C5A63" w:rsidRPr="001C5A63">
              <w:rPr>
                <w:szCs w:val="24"/>
              </w:rPr>
              <w:t xml:space="preserve">  </w:t>
            </w:r>
            <w:r w:rsidR="001C5A63" w:rsidRPr="002C6408">
              <w:rPr>
                <w:szCs w:val="24"/>
              </w:rPr>
              <w:t>punkt</w:t>
            </w:r>
            <w:r w:rsidR="001C5A63">
              <w:rPr>
                <w:szCs w:val="24"/>
              </w:rPr>
              <w:t>u, perkama nematerialaus pobūdžio (intelektinė) paslauga.</w:t>
            </w:r>
            <w:r w:rsidR="00373A9F">
              <w:rPr>
                <w:color w:val="000000"/>
                <w:kern w:val="2"/>
                <w:szCs w:val="24"/>
                <w:shd w:val="clear" w:color="auto" w:fill="FFFFFF"/>
              </w:rPr>
              <w:t xml:space="preserve"> </w:t>
            </w:r>
          </w:p>
        </w:tc>
      </w:tr>
      <w:tr w:rsidR="00373A9F" w14:paraId="71B127CD" w14:textId="77777777">
        <w:trPr>
          <w:trHeight w:val="300"/>
        </w:trPr>
        <w:tc>
          <w:tcPr>
            <w:tcW w:w="3058" w:type="dxa"/>
          </w:tcPr>
          <w:p w14:paraId="6D5C5242" w14:textId="77777777" w:rsidR="00373A9F" w:rsidRDefault="00373A9F" w:rsidP="00373A9F">
            <w:pPr>
              <w:rPr>
                <w:b/>
                <w:kern w:val="2"/>
                <w:szCs w:val="24"/>
              </w:rPr>
            </w:pPr>
            <w:r>
              <w:rPr>
                <w:b/>
                <w:kern w:val="2"/>
                <w:szCs w:val="24"/>
              </w:rPr>
              <w:t>13.2. Su perkamomis Paslaugomis susiję socialiniai kriterijai</w:t>
            </w:r>
          </w:p>
        </w:tc>
        <w:tc>
          <w:tcPr>
            <w:tcW w:w="6477" w:type="dxa"/>
            <w:gridSpan w:val="3"/>
          </w:tcPr>
          <w:p w14:paraId="09CCACC2" w14:textId="77777777" w:rsidR="00373A9F" w:rsidRDefault="00373A9F" w:rsidP="00373A9F">
            <w:pPr>
              <w:rPr>
                <w:color w:val="000000"/>
                <w:kern w:val="2"/>
                <w:szCs w:val="24"/>
                <w:shd w:val="clear" w:color="auto" w:fill="FFFFFF"/>
              </w:rPr>
            </w:pPr>
            <w:r>
              <w:rPr>
                <w:color w:val="000000"/>
                <w:kern w:val="2"/>
                <w:szCs w:val="24"/>
                <w:shd w:val="clear" w:color="auto" w:fill="FFFFFF"/>
              </w:rPr>
              <w:t>Netaikoma</w:t>
            </w:r>
          </w:p>
          <w:p w14:paraId="7170065E" w14:textId="1F9031F7" w:rsidR="00373A9F" w:rsidRDefault="00373A9F" w:rsidP="00373A9F">
            <w:pPr>
              <w:rPr>
                <w:color w:val="0070C0"/>
                <w:kern w:val="2"/>
                <w:szCs w:val="24"/>
              </w:rPr>
            </w:pPr>
          </w:p>
        </w:tc>
      </w:tr>
      <w:tr w:rsidR="00373A9F" w14:paraId="0E3437C2" w14:textId="77777777">
        <w:trPr>
          <w:trHeight w:val="300"/>
        </w:trPr>
        <w:tc>
          <w:tcPr>
            <w:tcW w:w="9535" w:type="dxa"/>
            <w:gridSpan w:val="4"/>
          </w:tcPr>
          <w:p w14:paraId="1BD9D104" w14:textId="6FFACC0A" w:rsidR="00373A9F" w:rsidRDefault="00373A9F" w:rsidP="001C5A63">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373A9F" w14:paraId="7ED2EDF1" w14:textId="77777777">
        <w:trPr>
          <w:trHeight w:val="300"/>
        </w:trPr>
        <w:tc>
          <w:tcPr>
            <w:tcW w:w="9535" w:type="dxa"/>
            <w:gridSpan w:val="4"/>
          </w:tcPr>
          <w:p w14:paraId="689031C9" w14:textId="77777777" w:rsidR="00373A9F" w:rsidRDefault="00373A9F" w:rsidP="00373A9F">
            <w:pPr>
              <w:jc w:val="center"/>
              <w:rPr>
                <w:b/>
                <w:kern w:val="2"/>
                <w:szCs w:val="24"/>
              </w:rPr>
            </w:pPr>
            <w:r>
              <w:rPr>
                <w:b/>
                <w:kern w:val="2"/>
                <w:szCs w:val="24"/>
              </w:rPr>
              <w:t>15. SUTARTIES PRIEDAI</w:t>
            </w:r>
          </w:p>
        </w:tc>
      </w:tr>
      <w:tr w:rsidR="001C5A63" w14:paraId="43B17553" w14:textId="77777777">
        <w:trPr>
          <w:trHeight w:val="300"/>
        </w:trPr>
        <w:tc>
          <w:tcPr>
            <w:tcW w:w="3058" w:type="dxa"/>
          </w:tcPr>
          <w:p w14:paraId="7CFF3567" w14:textId="77777777" w:rsidR="001C5A63" w:rsidRDefault="001C5A63" w:rsidP="001C5A63">
            <w:pPr>
              <w:jc w:val="center"/>
              <w:rPr>
                <w:b/>
                <w:kern w:val="2"/>
                <w:szCs w:val="24"/>
              </w:rPr>
            </w:pPr>
            <w:r>
              <w:rPr>
                <w:b/>
                <w:kern w:val="2"/>
                <w:szCs w:val="24"/>
              </w:rPr>
              <w:t>15.1. Priedas Nr. 1</w:t>
            </w:r>
          </w:p>
        </w:tc>
        <w:tc>
          <w:tcPr>
            <w:tcW w:w="6477" w:type="dxa"/>
            <w:gridSpan w:val="3"/>
          </w:tcPr>
          <w:p w14:paraId="65B09E30" w14:textId="20E0F4C2" w:rsidR="001C5A63" w:rsidRDefault="001C5A63" w:rsidP="001C5A63">
            <w:pPr>
              <w:jc w:val="both"/>
              <w:rPr>
                <w:b/>
                <w:kern w:val="2"/>
                <w:szCs w:val="24"/>
              </w:rPr>
            </w:pPr>
            <w:r>
              <w:rPr>
                <w:b/>
                <w:kern w:val="2"/>
                <w:szCs w:val="24"/>
              </w:rPr>
              <w:t>Techninė specifikacija</w:t>
            </w:r>
          </w:p>
        </w:tc>
      </w:tr>
      <w:tr w:rsidR="001C5A63" w14:paraId="2CC1D4F0" w14:textId="77777777">
        <w:trPr>
          <w:trHeight w:val="300"/>
        </w:trPr>
        <w:tc>
          <w:tcPr>
            <w:tcW w:w="3058" w:type="dxa"/>
          </w:tcPr>
          <w:p w14:paraId="09EEBB7C" w14:textId="77777777" w:rsidR="001C5A63" w:rsidRDefault="001C5A63" w:rsidP="001C5A63">
            <w:pPr>
              <w:jc w:val="center"/>
              <w:rPr>
                <w:b/>
                <w:kern w:val="2"/>
                <w:szCs w:val="24"/>
              </w:rPr>
            </w:pPr>
            <w:r>
              <w:rPr>
                <w:b/>
                <w:kern w:val="2"/>
                <w:szCs w:val="24"/>
              </w:rPr>
              <w:t>15.2. Priedas Nr. 2</w:t>
            </w:r>
          </w:p>
        </w:tc>
        <w:tc>
          <w:tcPr>
            <w:tcW w:w="6477" w:type="dxa"/>
            <w:gridSpan w:val="3"/>
          </w:tcPr>
          <w:p w14:paraId="269B3EB8" w14:textId="711A87FF" w:rsidR="001C5A63" w:rsidRDefault="001C5A63" w:rsidP="001C5A63">
            <w:pPr>
              <w:jc w:val="both"/>
              <w:rPr>
                <w:b/>
                <w:kern w:val="2"/>
                <w:szCs w:val="24"/>
              </w:rPr>
            </w:pPr>
            <w:r>
              <w:rPr>
                <w:b/>
                <w:kern w:val="2"/>
                <w:szCs w:val="24"/>
              </w:rPr>
              <w:t>Pasiūlymas</w:t>
            </w:r>
          </w:p>
        </w:tc>
      </w:tr>
      <w:tr w:rsidR="001C5A63" w14:paraId="58745085" w14:textId="77777777">
        <w:trPr>
          <w:trHeight w:val="300"/>
        </w:trPr>
        <w:tc>
          <w:tcPr>
            <w:tcW w:w="3058" w:type="dxa"/>
          </w:tcPr>
          <w:p w14:paraId="2312C897" w14:textId="77777777" w:rsidR="001C5A63" w:rsidRDefault="001C5A63" w:rsidP="001C5A63">
            <w:pPr>
              <w:jc w:val="center"/>
              <w:rPr>
                <w:b/>
                <w:kern w:val="2"/>
                <w:szCs w:val="24"/>
              </w:rPr>
            </w:pPr>
            <w:r>
              <w:rPr>
                <w:b/>
                <w:kern w:val="2"/>
                <w:szCs w:val="24"/>
              </w:rPr>
              <w:t>15.3. Priedas Nr. 3</w:t>
            </w:r>
          </w:p>
        </w:tc>
        <w:tc>
          <w:tcPr>
            <w:tcW w:w="6477" w:type="dxa"/>
            <w:gridSpan w:val="3"/>
          </w:tcPr>
          <w:p w14:paraId="22A614AF" w14:textId="7409E043" w:rsidR="001C5A63" w:rsidRPr="001C5A63" w:rsidRDefault="001C5A63" w:rsidP="001C5A63">
            <w:pPr>
              <w:jc w:val="both"/>
              <w:rPr>
                <w:b/>
                <w:kern w:val="2"/>
                <w:szCs w:val="24"/>
              </w:rPr>
            </w:pPr>
            <w:r w:rsidRPr="001C5A63">
              <w:rPr>
                <w:b/>
                <w:kern w:val="2"/>
                <w:szCs w:val="24"/>
              </w:rPr>
              <w:t>Sutarties vykdymui pasitelkiami subtiekėjai ir (ar) specialistai</w:t>
            </w:r>
          </w:p>
        </w:tc>
      </w:tr>
      <w:tr w:rsidR="001C5A63" w14:paraId="278F6726" w14:textId="77777777">
        <w:tc>
          <w:tcPr>
            <w:tcW w:w="9535" w:type="dxa"/>
            <w:gridSpan w:val="4"/>
          </w:tcPr>
          <w:p w14:paraId="306ED934" w14:textId="77777777" w:rsidR="001C5A63" w:rsidRDefault="001C5A63" w:rsidP="001C5A63">
            <w:pPr>
              <w:jc w:val="center"/>
              <w:rPr>
                <w:b/>
                <w:kern w:val="2"/>
                <w:szCs w:val="24"/>
              </w:rPr>
            </w:pPr>
            <w:r>
              <w:rPr>
                <w:b/>
                <w:kern w:val="2"/>
                <w:szCs w:val="24"/>
              </w:rPr>
              <w:t>16. ŠALIŲ ATSTOVŲ PARAŠAI</w:t>
            </w:r>
          </w:p>
        </w:tc>
      </w:tr>
      <w:tr w:rsidR="001C5A63" w14:paraId="1A4801F8" w14:textId="77777777">
        <w:tc>
          <w:tcPr>
            <w:tcW w:w="5224" w:type="dxa"/>
            <w:gridSpan w:val="3"/>
          </w:tcPr>
          <w:p w14:paraId="4374ECAE" w14:textId="77777777" w:rsidR="001C5A63" w:rsidRDefault="001C5A63" w:rsidP="001C5A63">
            <w:pPr>
              <w:jc w:val="center"/>
              <w:rPr>
                <w:b/>
                <w:kern w:val="2"/>
                <w:szCs w:val="24"/>
              </w:rPr>
            </w:pPr>
            <w:r>
              <w:rPr>
                <w:b/>
                <w:kern w:val="2"/>
                <w:szCs w:val="24"/>
              </w:rPr>
              <w:t>PIRKĖJAS</w:t>
            </w:r>
          </w:p>
        </w:tc>
        <w:tc>
          <w:tcPr>
            <w:tcW w:w="4311" w:type="dxa"/>
          </w:tcPr>
          <w:p w14:paraId="77A89ACF" w14:textId="77777777" w:rsidR="001C5A63" w:rsidRDefault="001C5A63" w:rsidP="001C5A63">
            <w:pPr>
              <w:jc w:val="center"/>
              <w:rPr>
                <w:b/>
                <w:kern w:val="2"/>
                <w:szCs w:val="24"/>
              </w:rPr>
            </w:pPr>
            <w:r>
              <w:rPr>
                <w:b/>
                <w:kern w:val="2"/>
                <w:szCs w:val="24"/>
              </w:rPr>
              <w:t>TIEKĖJAS</w:t>
            </w:r>
          </w:p>
        </w:tc>
      </w:tr>
      <w:tr w:rsidR="001C5A63" w14:paraId="21CAB534" w14:textId="77777777">
        <w:tc>
          <w:tcPr>
            <w:tcW w:w="5224" w:type="dxa"/>
            <w:gridSpan w:val="3"/>
          </w:tcPr>
          <w:p w14:paraId="578049DB" w14:textId="799704B1" w:rsidR="001C5A63" w:rsidRDefault="001C5A63" w:rsidP="001C5A63">
            <w:pPr>
              <w:jc w:val="center"/>
              <w:rPr>
                <w:color w:val="4472C4"/>
                <w:kern w:val="2"/>
                <w:szCs w:val="24"/>
              </w:rPr>
            </w:pPr>
            <w:r>
              <w:rPr>
                <w:color w:val="4472C4"/>
                <w:kern w:val="2"/>
                <w:szCs w:val="24"/>
              </w:rPr>
              <w:t xml:space="preserve">Administracijos direktorė Vilma </w:t>
            </w:r>
            <w:proofErr w:type="spellStart"/>
            <w:r>
              <w:rPr>
                <w:color w:val="4472C4"/>
                <w:kern w:val="2"/>
                <w:szCs w:val="24"/>
              </w:rPr>
              <w:t>Preibienė</w:t>
            </w:r>
            <w:proofErr w:type="spellEnd"/>
          </w:p>
        </w:tc>
        <w:tc>
          <w:tcPr>
            <w:tcW w:w="4311" w:type="dxa"/>
          </w:tcPr>
          <w:p w14:paraId="6F9E2A53" w14:textId="77777777" w:rsidR="001C5A63" w:rsidRDefault="001C5A63" w:rsidP="001C5A63">
            <w:pPr>
              <w:jc w:val="center"/>
              <w:rPr>
                <w:b/>
                <w:kern w:val="2"/>
                <w:szCs w:val="24"/>
              </w:rPr>
            </w:pPr>
            <w:r>
              <w:rPr>
                <w:color w:val="4472C4"/>
                <w:kern w:val="2"/>
                <w:szCs w:val="24"/>
              </w:rPr>
              <w:t>(nurodomos atstovo pareigos, vardas, pavardė)</w:t>
            </w:r>
          </w:p>
        </w:tc>
      </w:tr>
      <w:tr w:rsidR="001C5A63" w14:paraId="0C834F1B" w14:textId="77777777">
        <w:tc>
          <w:tcPr>
            <w:tcW w:w="5224" w:type="dxa"/>
            <w:gridSpan w:val="3"/>
          </w:tcPr>
          <w:p w14:paraId="789659E3" w14:textId="77777777" w:rsidR="001C5A63" w:rsidRDefault="001C5A63" w:rsidP="001C5A63">
            <w:pPr>
              <w:jc w:val="center"/>
              <w:rPr>
                <w:b/>
                <w:color w:val="4472C4"/>
                <w:kern w:val="2"/>
                <w:szCs w:val="24"/>
              </w:rPr>
            </w:pPr>
          </w:p>
          <w:p w14:paraId="3B035D0A" w14:textId="77777777" w:rsidR="001C5A63" w:rsidRDefault="001C5A63" w:rsidP="001C5A63">
            <w:pPr>
              <w:jc w:val="center"/>
              <w:rPr>
                <w:b/>
                <w:color w:val="4472C4"/>
                <w:kern w:val="2"/>
                <w:szCs w:val="24"/>
              </w:rPr>
            </w:pPr>
            <w:r>
              <w:rPr>
                <w:b/>
                <w:color w:val="4472C4"/>
                <w:kern w:val="2"/>
                <w:szCs w:val="24"/>
              </w:rPr>
              <w:t>(parašas)</w:t>
            </w:r>
          </w:p>
          <w:p w14:paraId="0B1520FA" w14:textId="77777777" w:rsidR="001C5A63" w:rsidRDefault="001C5A63" w:rsidP="001C5A63">
            <w:pPr>
              <w:jc w:val="center"/>
              <w:rPr>
                <w:b/>
                <w:color w:val="4472C4"/>
                <w:kern w:val="2"/>
                <w:szCs w:val="24"/>
              </w:rPr>
            </w:pPr>
          </w:p>
          <w:p w14:paraId="449ED037" w14:textId="77777777" w:rsidR="001C5A63" w:rsidRDefault="001C5A63" w:rsidP="001C5A63">
            <w:pPr>
              <w:jc w:val="center"/>
              <w:rPr>
                <w:b/>
                <w:color w:val="4472C4"/>
                <w:kern w:val="2"/>
                <w:szCs w:val="24"/>
              </w:rPr>
            </w:pPr>
          </w:p>
        </w:tc>
        <w:tc>
          <w:tcPr>
            <w:tcW w:w="4311" w:type="dxa"/>
          </w:tcPr>
          <w:p w14:paraId="1BA6AD11" w14:textId="77777777" w:rsidR="001C5A63" w:rsidRDefault="001C5A63" w:rsidP="001C5A63">
            <w:pPr>
              <w:jc w:val="center"/>
              <w:rPr>
                <w:b/>
                <w:color w:val="4472C4"/>
                <w:kern w:val="2"/>
                <w:szCs w:val="24"/>
              </w:rPr>
            </w:pPr>
          </w:p>
          <w:p w14:paraId="644A2BE8" w14:textId="77777777" w:rsidR="001C5A63" w:rsidRDefault="001C5A63" w:rsidP="001C5A6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F1DFC75" w:rsidR="00027B83" w:rsidRDefault="000B0897">
      <w:pPr>
        <w:tabs>
          <w:tab w:val="left" w:pos="5400"/>
        </w:tabs>
        <w:jc w:val="center"/>
        <w:textAlignment w:val="center"/>
      </w:pPr>
      <w:r>
        <w:rPr>
          <w:b/>
          <w:bCs/>
        </w:rPr>
        <w:t>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22D1F" w14:textId="77777777" w:rsidR="003264B0" w:rsidRDefault="003264B0">
      <w:pPr>
        <w:rPr>
          <w:sz w:val="20"/>
        </w:rPr>
      </w:pPr>
      <w:r>
        <w:rPr>
          <w:sz w:val="20"/>
        </w:rPr>
        <w:separator/>
      </w:r>
    </w:p>
  </w:endnote>
  <w:endnote w:type="continuationSeparator" w:id="0">
    <w:p w14:paraId="2548A97C" w14:textId="77777777" w:rsidR="003264B0" w:rsidRDefault="003264B0">
      <w:pPr>
        <w:rPr>
          <w:sz w:val="20"/>
        </w:rPr>
      </w:pPr>
      <w:r>
        <w:rPr>
          <w:sz w:val="20"/>
        </w:rPr>
        <w:continuationSeparator/>
      </w:r>
    </w:p>
  </w:endnote>
  <w:endnote w:type="continuationNotice" w:id="1">
    <w:p w14:paraId="202FEF1E" w14:textId="77777777" w:rsidR="003264B0" w:rsidRDefault="00326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3264B0" w:rsidRDefault="003264B0">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F5479" w14:textId="77777777" w:rsidR="003264B0" w:rsidRDefault="003264B0">
      <w:pPr>
        <w:rPr>
          <w:sz w:val="20"/>
        </w:rPr>
      </w:pPr>
      <w:r>
        <w:rPr>
          <w:sz w:val="20"/>
        </w:rPr>
        <w:separator/>
      </w:r>
    </w:p>
  </w:footnote>
  <w:footnote w:type="continuationSeparator" w:id="0">
    <w:p w14:paraId="253EB345" w14:textId="77777777" w:rsidR="003264B0" w:rsidRDefault="003264B0">
      <w:pPr>
        <w:rPr>
          <w:sz w:val="20"/>
        </w:rPr>
      </w:pPr>
      <w:r>
        <w:rPr>
          <w:sz w:val="20"/>
        </w:rPr>
        <w:continuationSeparator/>
      </w:r>
    </w:p>
  </w:footnote>
  <w:footnote w:type="continuationNotice" w:id="1">
    <w:p w14:paraId="78C754D4" w14:textId="77777777" w:rsidR="003264B0" w:rsidRDefault="003264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4E5FD473" w:rsidR="003264B0" w:rsidRDefault="003264B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617DB">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3264B0" w:rsidRDefault="003264B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577"/>
    <w:rsid w:val="000B0897"/>
    <w:rsid w:val="00111AA3"/>
    <w:rsid w:val="0015515E"/>
    <w:rsid w:val="001C5A63"/>
    <w:rsid w:val="002639F3"/>
    <w:rsid w:val="002B1201"/>
    <w:rsid w:val="003264B0"/>
    <w:rsid w:val="00365CBC"/>
    <w:rsid w:val="00373A9F"/>
    <w:rsid w:val="00402199"/>
    <w:rsid w:val="00545279"/>
    <w:rsid w:val="005A6B5F"/>
    <w:rsid w:val="006617DB"/>
    <w:rsid w:val="006C79AA"/>
    <w:rsid w:val="006F0803"/>
    <w:rsid w:val="006F1249"/>
    <w:rsid w:val="006F5143"/>
    <w:rsid w:val="00745D97"/>
    <w:rsid w:val="00753385"/>
    <w:rsid w:val="007621BC"/>
    <w:rsid w:val="007A75C6"/>
    <w:rsid w:val="007D52F8"/>
    <w:rsid w:val="00814F80"/>
    <w:rsid w:val="0083118A"/>
    <w:rsid w:val="008446AC"/>
    <w:rsid w:val="00852F99"/>
    <w:rsid w:val="008565D9"/>
    <w:rsid w:val="008979A8"/>
    <w:rsid w:val="00951D02"/>
    <w:rsid w:val="009728BC"/>
    <w:rsid w:val="00A937AA"/>
    <w:rsid w:val="00B46F6F"/>
    <w:rsid w:val="00B600AD"/>
    <w:rsid w:val="00C74FA2"/>
    <w:rsid w:val="00CD0F2C"/>
    <w:rsid w:val="00D320BA"/>
    <w:rsid w:val="00DA4E0C"/>
    <w:rsid w:val="00E96D5C"/>
    <w:rsid w:val="00EA7D2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ziaus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stina.ziausiene@kreting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vivaldybe@kreting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http://schemas.microsoft.com/office/2006/metadata/properties"/>
    <ds:schemaRef ds:uri="http://purl.org/dc/elements/1.1/"/>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A675E57-6446-41C6-97DA-886AB35F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E8E5DA84</Template>
  <TotalTime>0</TotalTime>
  <Pages>9</Pages>
  <Words>12554</Words>
  <Characters>7157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2025-05-28T09:56:00Z</dcterms:created>
  <dcterms:modified xsi:type="dcterms:W3CDTF">2025-06-05T04:49:00Z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