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C276" w14:textId="77777777" w:rsidR="005E3B36" w:rsidRPr="000C6570" w:rsidRDefault="005E3B36" w:rsidP="004D30C3">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t xml:space="preserve">Pirkimo sąlygų </w:t>
      </w:r>
      <w:r>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7B7EFAC3" w14:textId="77777777" w:rsidR="005E3B36" w:rsidRPr="00D632B6" w:rsidRDefault="005E3B36" w:rsidP="005E3B36">
      <w:pPr>
        <w:tabs>
          <w:tab w:val="left" w:pos="1296"/>
        </w:tabs>
        <w:ind w:right="-178" w:firstLine="0"/>
        <w:rPr>
          <w:sz w:val="22"/>
          <w:szCs w:val="22"/>
        </w:rPr>
      </w:pPr>
      <w:bookmarkStart w:id="0" w:name="_Pirkimo_sąlygų_3"/>
      <w:bookmarkEnd w:id="0"/>
    </w:p>
    <w:p w14:paraId="5166F922"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76707593" w14:textId="77777777" w:rsidR="005E3B36" w:rsidRPr="00065343" w:rsidRDefault="005E3B36" w:rsidP="005E3B36">
      <w:pPr>
        <w:spacing w:line="240" w:lineRule="auto"/>
        <w:jc w:val="center"/>
        <w:rPr>
          <w:rFonts w:ascii="Times New Roman" w:hAnsi="Times New Roman" w:cs="Times New Roman"/>
          <w:color w:val="000000"/>
          <w:sz w:val="22"/>
        </w:rPr>
      </w:pPr>
    </w:p>
    <w:p w14:paraId="535B7BA4"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77A32A80" w14:textId="77777777" w:rsidR="005E3B36" w:rsidRPr="006A47A1" w:rsidRDefault="005E3B36" w:rsidP="005E3B36">
      <w:pPr>
        <w:spacing w:line="240" w:lineRule="auto"/>
        <w:jc w:val="center"/>
        <w:rPr>
          <w:color w:val="000000"/>
          <w:sz w:val="22"/>
        </w:rPr>
      </w:pPr>
    </w:p>
    <w:p w14:paraId="49A26E3B" w14:textId="77777777" w:rsidR="005E3B36" w:rsidRPr="0066525B" w:rsidRDefault="005E3B36" w:rsidP="005E3B36">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6B9F7A" w14:textId="77777777" w:rsidR="005E3B36" w:rsidRPr="0066525B" w:rsidRDefault="005E3B36" w:rsidP="005E3B36">
      <w:pPr>
        <w:spacing w:line="240" w:lineRule="auto"/>
        <w:rPr>
          <w:rFonts w:ascii="Times New Roman" w:hAnsi="Times New Roman" w:cs="Times New Roman"/>
          <w:b/>
          <w:bCs/>
          <w:color w:val="000000"/>
          <w:sz w:val="22"/>
        </w:rPr>
      </w:pPr>
    </w:p>
    <w:p w14:paraId="76D2078C"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72788C5A"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15AD5AB3" w14:textId="77777777" w:rsidR="005E3B36" w:rsidRPr="001D158D" w:rsidRDefault="005E3B36" w:rsidP="005E3B36">
      <w:pPr>
        <w:tabs>
          <w:tab w:val="left" w:pos="1296"/>
        </w:tabs>
        <w:ind w:firstLine="0"/>
        <w:rPr>
          <w:rFonts w:ascii="Times New Roman" w:hAnsi="Times New Roman" w:cs="Times New Roman"/>
          <w:b/>
          <w:sz w:val="24"/>
          <w:szCs w:val="24"/>
        </w:rPr>
      </w:pPr>
    </w:p>
    <w:p w14:paraId="1B46FA58" w14:textId="0B9BD7A9" w:rsidR="00F00A1D" w:rsidRPr="001A2892" w:rsidRDefault="005E3B36" w:rsidP="00F00A1D">
      <w:pPr>
        <w:spacing w:after="120"/>
        <w:ind w:left="567" w:firstLine="0"/>
        <w:contextualSpacing/>
        <w:jc w:val="center"/>
        <w:rPr>
          <w:rFonts w:cstheme="minorHAnsi"/>
          <w:sz w:val="28"/>
          <w:szCs w:val="28"/>
        </w:rPr>
      </w:pPr>
      <w:r w:rsidRPr="001D158D">
        <w:rPr>
          <w:rFonts w:ascii="Times New Roman" w:hAnsi="Times New Roman" w:cs="Times New Roman"/>
          <w:b/>
          <w:sz w:val="24"/>
          <w:szCs w:val="24"/>
        </w:rPr>
        <w:t>PASIŪLYMAS DĖL</w:t>
      </w:r>
      <w:r w:rsidR="00BD044B">
        <w:rPr>
          <w:rFonts w:ascii="Times New Roman" w:hAnsi="Times New Roman" w:cs="Times New Roman"/>
          <w:b/>
          <w:sz w:val="24"/>
          <w:szCs w:val="24"/>
        </w:rPr>
        <w:t xml:space="preserve"> </w:t>
      </w:r>
    </w:p>
    <w:p w14:paraId="0CFEBBAB" w14:textId="77777777" w:rsidR="00F00A1D" w:rsidRPr="00DE5297" w:rsidRDefault="00F00A1D" w:rsidP="00F00A1D">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MAŽOS VERTĖS VIEŠOJO PIRKIMO „</w:t>
      </w:r>
      <w:r>
        <w:rPr>
          <w:rFonts w:ascii="Times New Roman" w:hAnsi="Times New Roman" w:cs="Times New Roman"/>
          <w:b/>
          <w:bCs/>
          <w:sz w:val="24"/>
          <w:szCs w:val="24"/>
        </w:rPr>
        <w:t>STIKLINĖS</w:t>
      </w:r>
      <w:r w:rsidRPr="00DE5297">
        <w:rPr>
          <w:rFonts w:ascii="Times New Roman" w:hAnsi="Times New Roman" w:cs="Times New Roman"/>
          <w:b/>
          <w:bCs/>
          <w:sz w:val="24"/>
          <w:szCs w:val="24"/>
        </w:rPr>
        <w:t>“</w:t>
      </w:r>
    </w:p>
    <w:p w14:paraId="23723D5B" w14:textId="430AC2BB" w:rsidR="00F00A1D" w:rsidRPr="00DE5297" w:rsidRDefault="00F00A1D" w:rsidP="00F00A1D">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SKELBIAM</w:t>
      </w:r>
      <w:r>
        <w:rPr>
          <w:rFonts w:ascii="Times New Roman" w:hAnsi="Times New Roman" w:cs="Times New Roman"/>
          <w:b/>
          <w:bCs/>
          <w:sz w:val="24"/>
          <w:szCs w:val="24"/>
        </w:rPr>
        <w:t>A</w:t>
      </w:r>
      <w:r w:rsidRPr="00DE5297">
        <w:rPr>
          <w:rFonts w:ascii="Times New Roman" w:hAnsi="Times New Roman" w:cs="Times New Roman"/>
          <w:b/>
          <w:bCs/>
          <w:sz w:val="24"/>
          <w:szCs w:val="24"/>
        </w:rPr>
        <w:t xml:space="preserve"> APKLAUS</w:t>
      </w:r>
      <w:r>
        <w:rPr>
          <w:rFonts w:ascii="Times New Roman" w:hAnsi="Times New Roman" w:cs="Times New Roman"/>
          <w:b/>
          <w:bCs/>
          <w:sz w:val="24"/>
          <w:szCs w:val="24"/>
        </w:rPr>
        <w:t>A</w:t>
      </w:r>
    </w:p>
    <w:p w14:paraId="367D3E33" w14:textId="70A8824E" w:rsidR="005E3B36" w:rsidRDefault="005E3B36" w:rsidP="005E3B36">
      <w:pPr>
        <w:jc w:val="center"/>
        <w:rPr>
          <w:rFonts w:ascii="Times New Roman" w:hAnsi="Times New Roman" w:cs="Times New Roman"/>
          <w:b/>
          <w:sz w:val="24"/>
          <w:szCs w:val="24"/>
        </w:rPr>
      </w:pPr>
    </w:p>
    <w:p w14:paraId="7DC7F4B4" w14:textId="77777777" w:rsidR="005E3B36" w:rsidRPr="001D158D" w:rsidRDefault="005E3B36" w:rsidP="005E3B36">
      <w:pPr>
        <w:shd w:val="clear" w:color="auto" w:fill="FFFFFF"/>
        <w:jc w:val="center"/>
        <w:rPr>
          <w:rFonts w:ascii="Times New Roman" w:hAnsi="Times New Roman" w:cs="Times New Roman"/>
          <w:b/>
          <w:bCs/>
          <w:color w:val="000000"/>
          <w:sz w:val="24"/>
          <w:szCs w:val="24"/>
        </w:rPr>
      </w:pPr>
      <w:r w:rsidRPr="001D158D">
        <w:rPr>
          <w:rFonts w:ascii="Times New Roman" w:hAnsi="Times New Roman" w:cs="Times New Roman"/>
          <w:sz w:val="24"/>
          <w:szCs w:val="24"/>
        </w:rPr>
        <w:t>___________</w:t>
      </w:r>
    </w:p>
    <w:p w14:paraId="7B0396D9" w14:textId="77777777" w:rsidR="005E3B36" w:rsidRPr="001D158D" w:rsidRDefault="005E3B36" w:rsidP="005E3B36">
      <w:pPr>
        <w:shd w:val="clear" w:color="auto" w:fill="FFFFFF"/>
        <w:ind w:firstLine="3828"/>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 xml:space="preserve">  (Data)</w:t>
      </w:r>
    </w:p>
    <w:p w14:paraId="53BEED9B" w14:textId="77777777" w:rsidR="005E3B36" w:rsidRPr="001D158D" w:rsidRDefault="005E3B36" w:rsidP="005E3B36">
      <w:pPr>
        <w:shd w:val="clear" w:color="auto" w:fill="FFFFFF"/>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_____________</w:t>
      </w:r>
    </w:p>
    <w:p w14:paraId="5EAE2700" w14:textId="77777777" w:rsidR="005E3B36" w:rsidRPr="00AA09CE" w:rsidRDefault="005E3B36" w:rsidP="005E3B36">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(Sudarymo vieta)</w:t>
      </w:r>
    </w:p>
    <w:tbl>
      <w:tblPr>
        <w:tblpPr w:leftFromText="180" w:rightFromText="180" w:vertAnchor="text" w:horzAnchor="margin" w:tblpXSpec="center" w:tblpY="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3"/>
        <w:gridCol w:w="4789"/>
      </w:tblGrid>
      <w:tr w:rsidR="005E3B36" w:rsidRPr="001D158D" w14:paraId="32BA1CB7" w14:textId="77777777" w:rsidTr="002152EF">
        <w:trPr>
          <w:trHeight w:val="291"/>
        </w:trPr>
        <w:tc>
          <w:tcPr>
            <w:tcW w:w="5843" w:type="dxa"/>
          </w:tcPr>
          <w:p w14:paraId="5A1B2714"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pavadinimas </w:t>
            </w:r>
            <w:r w:rsidRPr="0066525B">
              <w:rPr>
                <w:rFonts w:ascii="Times New Roman" w:hAnsi="Times New Roman" w:cs="Times New Roman"/>
                <w:i/>
                <w:sz w:val="22"/>
                <w:szCs w:val="22"/>
              </w:rPr>
              <w:t>(jei pasiūlymą pateikia ūkio subjektų grupė, nurodyti visų grupės dalyvių pavadinimus)</w:t>
            </w:r>
          </w:p>
        </w:tc>
        <w:tc>
          <w:tcPr>
            <w:tcW w:w="4789" w:type="dxa"/>
          </w:tcPr>
          <w:p w14:paraId="5EB722AD" w14:textId="77777777" w:rsidR="005E3B36" w:rsidRPr="001D158D" w:rsidRDefault="005E3B36" w:rsidP="002152EF">
            <w:pPr>
              <w:rPr>
                <w:rFonts w:ascii="Times New Roman" w:hAnsi="Times New Roman" w:cs="Times New Roman"/>
                <w:sz w:val="24"/>
                <w:szCs w:val="24"/>
              </w:rPr>
            </w:pPr>
          </w:p>
        </w:tc>
      </w:tr>
      <w:tr w:rsidR="005E3B36" w:rsidRPr="001D158D" w14:paraId="3F9CC44B" w14:textId="77777777" w:rsidTr="002152EF">
        <w:tc>
          <w:tcPr>
            <w:tcW w:w="5843" w:type="dxa"/>
          </w:tcPr>
          <w:p w14:paraId="28EC7877"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adresas </w:t>
            </w:r>
            <w:r w:rsidRPr="0066525B">
              <w:rPr>
                <w:rFonts w:ascii="Times New Roman" w:hAnsi="Times New Roman" w:cs="Times New Roman"/>
                <w:i/>
                <w:sz w:val="22"/>
                <w:szCs w:val="22"/>
              </w:rPr>
              <w:t>(jei pasiūlymą pateikia ūkio subjektų grupė, nurodyti visų grupės dalyvių adresus)</w:t>
            </w:r>
          </w:p>
        </w:tc>
        <w:tc>
          <w:tcPr>
            <w:tcW w:w="4789" w:type="dxa"/>
          </w:tcPr>
          <w:p w14:paraId="12D63ADC" w14:textId="77777777" w:rsidR="005E3B36" w:rsidRPr="001D158D" w:rsidRDefault="005E3B36" w:rsidP="002152EF">
            <w:pPr>
              <w:rPr>
                <w:rFonts w:ascii="Times New Roman" w:hAnsi="Times New Roman" w:cs="Times New Roman"/>
                <w:sz w:val="24"/>
                <w:szCs w:val="24"/>
              </w:rPr>
            </w:pPr>
          </w:p>
        </w:tc>
      </w:tr>
      <w:tr w:rsidR="005E3B36" w:rsidRPr="001D158D" w14:paraId="1AB37153" w14:textId="77777777" w:rsidTr="002152EF">
        <w:tc>
          <w:tcPr>
            <w:tcW w:w="5843" w:type="dxa"/>
          </w:tcPr>
          <w:p w14:paraId="7C2337D3" w14:textId="77777777" w:rsidR="005E3B36" w:rsidRPr="0066525B" w:rsidRDefault="005E3B36" w:rsidP="002152EF">
            <w:pPr>
              <w:ind w:firstLine="0"/>
              <w:rPr>
                <w:rFonts w:ascii="Times New Roman" w:hAnsi="Times New Roman" w:cs="Times New Roman"/>
                <w:noProof/>
                <w:sz w:val="22"/>
                <w:szCs w:val="22"/>
              </w:rPr>
            </w:pPr>
            <w:r w:rsidRPr="0066525B">
              <w:rPr>
                <w:rFonts w:ascii="Times New Roman" w:hAnsi="Times New Roman" w:cs="Times New Roman"/>
                <w:noProof/>
                <w:sz w:val="22"/>
                <w:szCs w:val="22"/>
              </w:rPr>
              <w:t xml:space="preserve">Įmonės kodas </w:t>
            </w:r>
            <w:r w:rsidRPr="0066525B">
              <w:rPr>
                <w:rFonts w:ascii="Times New Roman" w:hAnsi="Times New Roman" w:cs="Times New Roman"/>
                <w:i/>
                <w:sz w:val="22"/>
                <w:szCs w:val="22"/>
              </w:rPr>
              <w:t>(jei pasiūlymą pateikia ūkio subjektų grupė, nurodyti visų grupės dalyvių įmonės kodus)</w:t>
            </w:r>
          </w:p>
        </w:tc>
        <w:tc>
          <w:tcPr>
            <w:tcW w:w="4789" w:type="dxa"/>
          </w:tcPr>
          <w:p w14:paraId="6E219DE6" w14:textId="77777777" w:rsidR="005E3B36" w:rsidRPr="001D158D" w:rsidRDefault="005E3B36" w:rsidP="002152EF">
            <w:pPr>
              <w:rPr>
                <w:rFonts w:ascii="Times New Roman" w:hAnsi="Times New Roman" w:cs="Times New Roman"/>
                <w:sz w:val="24"/>
                <w:szCs w:val="24"/>
              </w:rPr>
            </w:pPr>
          </w:p>
        </w:tc>
      </w:tr>
      <w:tr w:rsidR="005E3B36" w:rsidRPr="001D158D" w14:paraId="170A2F83" w14:textId="77777777" w:rsidTr="002152EF">
        <w:tc>
          <w:tcPr>
            <w:tcW w:w="5843" w:type="dxa"/>
          </w:tcPr>
          <w:p w14:paraId="710F3EDD"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Už pasiūlymą atsakingo asmens vardas, pavardė</w:t>
            </w:r>
          </w:p>
        </w:tc>
        <w:tc>
          <w:tcPr>
            <w:tcW w:w="4789" w:type="dxa"/>
          </w:tcPr>
          <w:p w14:paraId="70EB8996" w14:textId="77777777" w:rsidR="005E3B36" w:rsidRPr="001D158D" w:rsidRDefault="005E3B36" w:rsidP="002152EF">
            <w:pPr>
              <w:rPr>
                <w:rFonts w:ascii="Times New Roman" w:hAnsi="Times New Roman" w:cs="Times New Roman"/>
                <w:sz w:val="24"/>
                <w:szCs w:val="24"/>
              </w:rPr>
            </w:pPr>
          </w:p>
        </w:tc>
      </w:tr>
      <w:tr w:rsidR="005E3B36" w:rsidRPr="001D158D" w14:paraId="48BC4852" w14:textId="77777777" w:rsidTr="002152EF">
        <w:tc>
          <w:tcPr>
            <w:tcW w:w="5843" w:type="dxa"/>
          </w:tcPr>
          <w:p w14:paraId="7CCD7D58"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Telefono numeris</w:t>
            </w:r>
          </w:p>
        </w:tc>
        <w:tc>
          <w:tcPr>
            <w:tcW w:w="4789" w:type="dxa"/>
          </w:tcPr>
          <w:p w14:paraId="724E811E" w14:textId="77777777" w:rsidR="005E3B36" w:rsidRPr="001D158D" w:rsidRDefault="005E3B36" w:rsidP="002152EF">
            <w:pPr>
              <w:rPr>
                <w:rFonts w:ascii="Times New Roman" w:hAnsi="Times New Roman" w:cs="Times New Roman"/>
                <w:sz w:val="24"/>
                <w:szCs w:val="24"/>
              </w:rPr>
            </w:pPr>
          </w:p>
        </w:tc>
      </w:tr>
      <w:tr w:rsidR="005E3B36" w:rsidRPr="001D158D" w14:paraId="12D10C9F" w14:textId="77777777" w:rsidTr="002152EF">
        <w:tc>
          <w:tcPr>
            <w:tcW w:w="5843" w:type="dxa"/>
          </w:tcPr>
          <w:p w14:paraId="7A2F4555"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El. pašto adresas</w:t>
            </w:r>
          </w:p>
        </w:tc>
        <w:tc>
          <w:tcPr>
            <w:tcW w:w="4789" w:type="dxa"/>
          </w:tcPr>
          <w:p w14:paraId="0283BC07" w14:textId="77777777" w:rsidR="005E3B36" w:rsidRPr="001D158D" w:rsidRDefault="005E3B36" w:rsidP="002152EF">
            <w:pPr>
              <w:rPr>
                <w:rFonts w:ascii="Times New Roman" w:hAnsi="Times New Roman" w:cs="Times New Roman"/>
                <w:sz w:val="24"/>
                <w:szCs w:val="24"/>
              </w:rPr>
            </w:pPr>
          </w:p>
        </w:tc>
      </w:tr>
    </w:tbl>
    <w:p w14:paraId="78DDEC74" w14:textId="77777777" w:rsidR="005E3B36" w:rsidRDefault="005E3B36" w:rsidP="005E3B36">
      <w:pPr>
        <w:ind w:firstLine="709"/>
        <w:rPr>
          <w:rFonts w:ascii="Times New Roman" w:hAnsi="Times New Roman" w:cs="Times New Roman"/>
          <w:sz w:val="24"/>
          <w:szCs w:val="24"/>
        </w:rPr>
      </w:pPr>
    </w:p>
    <w:p w14:paraId="74C513ED" w14:textId="77777777" w:rsidR="005E3B36" w:rsidRPr="00AA09CE" w:rsidRDefault="005E3B36" w:rsidP="005E3B36">
      <w:pPr>
        <w:spacing w:line="240" w:lineRule="auto"/>
        <w:ind w:firstLine="0"/>
        <w:jc w:val="left"/>
        <w:rPr>
          <w:rFonts w:ascii="Times New Roman" w:eastAsia="Calibri" w:hAnsi="Times New Roman" w:cs="Times New Roman"/>
          <w:color w:val="000000"/>
          <w:spacing w:val="-4"/>
          <w:sz w:val="24"/>
          <w:szCs w:val="24"/>
          <w:lang w:eastAsia="en-US"/>
        </w:rPr>
      </w:pPr>
      <w:r w:rsidRPr="00AA09CE">
        <w:rPr>
          <w:rFonts w:ascii="Times New Roman" w:eastAsia="Calibri" w:hAnsi="Times New Roman" w:cs="Times New Roman"/>
          <w:i/>
          <w:color w:val="000000"/>
          <w:spacing w:val="-4"/>
          <w:sz w:val="22"/>
          <w:szCs w:val="22"/>
          <w:lang w:eastAsia="en-US"/>
        </w:rPr>
        <w:t>/</w:t>
      </w:r>
      <w:r w:rsidRPr="00AA09CE">
        <w:rPr>
          <w:rFonts w:ascii="Times New Roman" w:eastAsia="Calibri" w:hAnsi="Times New Roman" w:cs="Times New Roman"/>
          <w:i/>
          <w:color w:val="000000"/>
          <w:spacing w:val="-4"/>
          <w:sz w:val="24"/>
          <w:szCs w:val="24"/>
          <w:lang w:eastAsia="en-US"/>
        </w:rPr>
        <w:t>Pastaba. Pildoma, jei tiekėjas ketina pasitelkti subtiekėją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 ar subteikėją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860"/>
      </w:tblGrid>
      <w:tr w:rsidR="005E3B36" w:rsidRPr="00AA09CE" w14:paraId="75D6E701" w14:textId="77777777" w:rsidTr="002152EF">
        <w:tc>
          <w:tcPr>
            <w:tcW w:w="5772" w:type="dxa"/>
            <w:tcBorders>
              <w:top w:val="single" w:sz="4" w:space="0" w:color="auto"/>
              <w:left w:val="single" w:sz="4" w:space="0" w:color="auto"/>
              <w:bottom w:val="single" w:sz="4" w:space="0" w:color="auto"/>
              <w:right w:val="single" w:sz="4" w:space="0" w:color="auto"/>
            </w:tcBorders>
          </w:tcPr>
          <w:p w14:paraId="479A599E" w14:textId="77777777" w:rsidR="005E3B36" w:rsidRPr="0066525B" w:rsidRDefault="005E3B36" w:rsidP="002152EF">
            <w:pPr>
              <w:spacing w:line="240" w:lineRule="auto"/>
              <w:ind w:firstLine="0"/>
              <w:jc w:val="left"/>
              <w:rPr>
                <w:rFonts w:ascii="Times New Roman" w:eastAsia="Calibri" w:hAnsi="Times New Roman" w:cs="Times New Roman"/>
                <w:i/>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076CD93E"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51D1E09C" w14:textId="77777777" w:rsidTr="002152EF">
        <w:tc>
          <w:tcPr>
            <w:tcW w:w="5772" w:type="dxa"/>
            <w:tcBorders>
              <w:top w:val="single" w:sz="4" w:space="0" w:color="auto"/>
              <w:left w:val="single" w:sz="4" w:space="0" w:color="auto"/>
              <w:bottom w:val="single" w:sz="4" w:space="0" w:color="auto"/>
              <w:right w:val="single" w:sz="4" w:space="0" w:color="auto"/>
            </w:tcBorders>
          </w:tcPr>
          <w:p w14:paraId="5068F624"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65B7A8C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3D82E401" w14:textId="77777777" w:rsidTr="002152EF">
        <w:tc>
          <w:tcPr>
            <w:tcW w:w="5772" w:type="dxa"/>
            <w:tcBorders>
              <w:top w:val="single" w:sz="4" w:space="0" w:color="auto"/>
              <w:left w:val="single" w:sz="4" w:space="0" w:color="auto"/>
              <w:bottom w:val="single" w:sz="4" w:space="0" w:color="auto"/>
              <w:right w:val="single" w:sz="4" w:space="0" w:color="auto"/>
            </w:tcBorders>
          </w:tcPr>
          <w:p w14:paraId="7BA29B1B"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Įsipareigojimų dalis (procentais), kuriai ketinama pasitelkti subtiekėją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ar subteikėją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2825643B"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4E31EBF0" w14:textId="77777777" w:rsidTr="002152EF">
        <w:tc>
          <w:tcPr>
            <w:tcW w:w="5772" w:type="dxa"/>
            <w:tcBorders>
              <w:top w:val="single" w:sz="4" w:space="0" w:color="auto"/>
              <w:left w:val="single" w:sz="4" w:space="0" w:color="auto"/>
              <w:bottom w:val="single" w:sz="4" w:space="0" w:color="auto"/>
              <w:right w:val="single" w:sz="4" w:space="0" w:color="auto"/>
            </w:tcBorders>
          </w:tcPr>
          <w:p w14:paraId="6171D985"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 xml:space="preserve">Kokiai pirkimo daliai ketinama pasitelkti </w:t>
            </w:r>
            <w:r w:rsidRPr="0066525B">
              <w:rPr>
                <w:rFonts w:ascii="Times New Roman" w:eastAsia="Calibri" w:hAnsi="Times New Roman" w:cs="Times New Roman"/>
                <w:color w:val="000000"/>
                <w:spacing w:val="-4"/>
                <w:sz w:val="22"/>
                <w:szCs w:val="22"/>
                <w:lang w:eastAsia="en-US"/>
              </w:rPr>
              <w:t>subtiekėją (-</w:t>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 ar subteikėją  (</w:t>
            </w:r>
            <w:r w:rsidRPr="0066525B">
              <w:rPr>
                <w:rFonts w:ascii="Times New Roman" w:eastAsia="Calibri" w:hAnsi="Times New Roman" w:cs="Times New Roman"/>
                <w:color w:val="000000"/>
                <w:spacing w:val="-4"/>
                <w:sz w:val="22"/>
                <w:szCs w:val="22"/>
                <w:lang w:eastAsia="en-US"/>
              </w:rPr>
              <w:noBreakHyphen/>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w:t>
            </w:r>
            <w:r w:rsidRPr="0066525B">
              <w:rPr>
                <w:rFonts w:ascii="Times New Roman" w:eastAsia="Calibri" w:hAnsi="Times New Roman" w:cs="Times New Roman"/>
                <w:color w:val="000000"/>
                <w:sz w:val="22"/>
                <w:szCs w:val="22"/>
                <w:lang w:eastAsia="en-US"/>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67B2B76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bl>
    <w:p w14:paraId="6C353F03" w14:textId="77777777" w:rsidR="005E3B36" w:rsidRDefault="005E3B36" w:rsidP="005E3B36">
      <w:pPr>
        <w:ind w:firstLine="397"/>
        <w:rPr>
          <w:rFonts w:ascii="Times New Roman" w:hAnsi="Times New Roman" w:cs="Times New Roman"/>
          <w:sz w:val="24"/>
          <w:szCs w:val="24"/>
        </w:rPr>
      </w:pPr>
    </w:p>
    <w:p w14:paraId="51BF3459" w14:textId="77777777" w:rsidR="005E3B36" w:rsidRPr="001D158D" w:rsidRDefault="005E3B36" w:rsidP="005E3B36">
      <w:pPr>
        <w:ind w:firstLine="397"/>
        <w:rPr>
          <w:rFonts w:ascii="Times New Roman" w:hAnsi="Times New Roman" w:cs="Times New Roman"/>
          <w:sz w:val="24"/>
          <w:szCs w:val="24"/>
        </w:rPr>
      </w:pPr>
      <w:r w:rsidRPr="001D158D">
        <w:rPr>
          <w:rFonts w:ascii="Times New Roman" w:hAnsi="Times New Roman" w:cs="Times New Roman"/>
          <w:sz w:val="24"/>
          <w:szCs w:val="24"/>
        </w:rPr>
        <w:lastRenderedPageBreak/>
        <w:t>1. Šiuo pasiūlymu pažymime, kad sutinkame su visomis pirkimo sąlygomis, nustatytomis Pirkimo dokumentuose (jų paaiškinimuose, papildymuose).</w:t>
      </w:r>
    </w:p>
    <w:p w14:paraId="2F4827A7" w14:textId="77777777" w:rsidR="005E3B36" w:rsidRPr="001D158D" w:rsidRDefault="005E3B36" w:rsidP="005E3B36">
      <w:pPr>
        <w:tabs>
          <w:tab w:val="left" w:pos="993"/>
        </w:tabs>
        <w:ind w:firstLine="709"/>
        <w:rPr>
          <w:rFonts w:ascii="Times New Roman" w:hAnsi="Times New Roman" w:cs="Times New Roman"/>
          <w:sz w:val="24"/>
          <w:szCs w:val="24"/>
        </w:rPr>
      </w:pPr>
      <w:r w:rsidRPr="001D158D">
        <w:rPr>
          <w:rFonts w:ascii="Times New Roman" w:hAnsi="Times New Roman" w:cs="Times New Roman"/>
          <w:sz w:val="24"/>
          <w:szCs w:val="24"/>
        </w:rPr>
        <w:t xml:space="preserve">2. </w:t>
      </w:r>
      <w:r w:rsidRPr="001D158D">
        <w:rPr>
          <w:rFonts w:ascii="Times New Roman" w:hAnsi="Times New Roman" w:cs="Times New Roman"/>
          <w:spacing w:val="-4"/>
          <w:sz w:val="24"/>
          <w:szCs w:val="24"/>
        </w:rPr>
        <w:t>Pateikdami pasirašytą pasiūlymą, patvirtiname, kad dokumentų skaitmeninės</w:t>
      </w:r>
      <w:r w:rsidRPr="001D158D">
        <w:rPr>
          <w:rFonts w:ascii="Times New Roman" w:hAnsi="Times New Roman" w:cs="Times New Roman"/>
          <w:sz w:val="24"/>
          <w:szCs w:val="24"/>
        </w:rPr>
        <w:t xml:space="preserve"> kopijos ir elektroninėmis priemonėmis pateikti duomenys yra tikri.</w:t>
      </w:r>
    </w:p>
    <w:p w14:paraId="7E260C07" w14:textId="77777777" w:rsidR="005E3B36" w:rsidRPr="001D158D" w:rsidRDefault="005E3B36" w:rsidP="005E3B36">
      <w:pPr>
        <w:ind w:firstLine="709"/>
        <w:rPr>
          <w:rFonts w:ascii="Times New Roman" w:hAnsi="Times New Roman" w:cs="Times New Roman"/>
          <w:sz w:val="24"/>
          <w:szCs w:val="24"/>
        </w:rPr>
      </w:pPr>
      <w:r w:rsidRPr="001D158D">
        <w:rPr>
          <w:rFonts w:ascii="Times New Roman" w:hAnsi="Times New Roman" w:cs="Times New Roman"/>
          <w:sz w:val="24"/>
          <w:szCs w:val="24"/>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4A86AFF" w14:textId="187271A7" w:rsidR="005E3B36" w:rsidRPr="00AA09CE" w:rsidRDefault="005E3B36" w:rsidP="005E3B36">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perkančiajai organizacijai per sąskaitų administravimo bendrąją inf</w:t>
      </w:r>
      <w:r w:rsidR="00573920">
        <w:rPr>
          <w:rFonts w:ascii="Times New Roman" w:hAnsi="Times New Roman" w:cs="Times New Roman"/>
          <w:b/>
          <w:bCs/>
          <w:sz w:val="24"/>
          <w:szCs w:val="24"/>
        </w:rPr>
        <w:t>o</w:t>
      </w:r>
      <w:r w:rsidRPr="00AA09CE">
        <w:rPr>
          <w:rFonts w:ascii="Times New Roman" w:hAnsi="Times New Roman" w:cs="Times New Roman"/>
          <w:b/>
          <w:bCs/>
          <w:sz w:val="24"/>
          <w:szCs w:val="24"/>
        </w:rPr>
        <w:t>rmacinę sistemą Sabis</w:t>
      </w:r>
    </w:p>
    <w:p w14:paraId="1C1D7542" w14:textId="77777777" w:rsidR="005E3B36" w:rsidRPr="001D158D" w:rsidRDefault="005E3B36" w:rsidP="005E3B36">
      <w:pPr>
        <w:ind w:firstLine="720"/>
        <w:rPr>
          <w:rFonts w:ascii="Times New Roman" w:hAnsi="Times New Roman" w:cs="Times New Roman"/>
          <w:sz w:val="24"/>
          <w:szCs w:val="24"/>
        </w:rPr>
      </w:pPr>
      <w:r w:rsidRPr="001D158D">
        <w:rPr>
          <w:rFonts w:ascii="Times New Roman" w:hAnsi="Times New Roman" w:cs="Times New Roman"/>
          <w:sz w:val="24"/>
          <w:szCs w:val="24"/>
        </w:rPr>
        <w:t>5. Atsižvelgdami į pirkimo dokumentuose išdėstytas sąlygas, siūlome:</w:t>
      </w:r>
    </w:p>
    <w:tbl>
      <w:tblPr>
        <w:tblW w:w="9810" w:type="dxa"/>
        <w:tblInd w:w="108" w:type="dxa"/>
        <w:tblLayout w:type="fixed"/>
        <w:tblLook w:val="0000" w:firstRow="0" w:lastRow="0" w:firstColumn="0" w:lastColumn="0" w:noHBand="0" w:noVBand="0"/>
      </w:tblPr>
      <w:tblGrid>
        <w:gridCol w:w="566"/>
        <w:gridCol w:w="3574"/>
        <w:gridCol w:w="851"/>
        <w:gridCol w:w="1134"/>
        <w:gridCol w:w="1701"/>
        <w:gridCol w:w="1984"/>
      </w:tblGrid>
      <w:tr w:rsidR="005E3B36" w:rsidRPr="001D158D" w14:paraId="36A984F9" w14:textId="77777777" w:rsidTr="002152EF">
        <w:tc>
          <w:tcPr>
            <w:tcW w:w="566" w:type="dxa"/>
            <w:tcBorders>
              <w:top w:val="single" w:sz="4" w:space="0" w:color="000000"/>
              <w:left w:val="single" w:sz="4" w:space="0" w:color="000000"/>
              <w:bottom w:val="single" w:sz="4" w:space="0" w:color="000000"/>
            </w:tcBorders>
            <w:shd w:val="clear" w:color="auto" w:fill="auto"/>
          </w:tcPr>
          <w:p w14:paraId="3128166E" w14:textId="77777777" w:rsidR="005E3B36" w:rsidRPr="001D158D" w:rsidRDefault="005E3B36" w:rsidP="002152EF">
            <w:pPr>
              <w:spacing w:line="20" w:lineRule="atLeast"/>
              <w:rPr>
                <w:rFonts w:ascii="Times New Roman" w:hAnsi="Times New Roman" w:cs="Times New Roman"/>
                <w:sz w:val="24"/>
                <w:szCs w:val="24"/>
              </w:rPr>
            </w:pPr>
          </w:p>
          <w:p w14:paraId="69F14F4D" w14:textId="77777777" w:rsidR="005E3B36" w:rsidRPr="001D158D" w:rsidRDefault="005E3B36" w:rsidP="002152EF">
            <w:pPr>
              <w:spacing w:line="20" w:lineRule="atLeast"/>
              <w:rPr>
                <w:rFonts w:ascii="Times New Roman" w:hAnsi="Times New Roman" w:cs="Times New Roman"/>
                <w:iCs/>
                <w:spacing w:val="-4"/>
                <w:sz w:val="24"/>
                <w:szCs w:val="24"/>
              </w:rPr>
            </w:pPr>
            <w:proofErr w:type="spellStart"/>
            <w:r>
              <w:rPr>
                <w:rFonts w:ascii="Times New Roman" w:hAnsi="Times New Roman" w:cs="Times New Roman"/>
                <w:sz w:val="24"/>
                <w:szCs w:val="24"/>
              </w:rPr>
              <w:t>EE</w:t>
            </w:r>
            <w:r w:rsidRPr="001D158D">
              <w:rPr>
                <w:rFonts w:ascii="Times New Roman" w:hAnsi="Times New Roman" w:cs="Times New Roman"/>
                <w:sz w:val="24"/>
                <w:szCs w:val="24"/>
              </w:rPr>
              <w:t>il</w:t>
            </w:r>
            <w:proofErr w:type="spellEnd"/>
            <w:r w:rsidRPr="001D158D">
              <w:rPr>
                <w:rFonts w:ascii="Times New Roman" w:hAnsi="Times New Roman" w:cs="Times New Roman"/>
                <w:sz w:val="24"/>
                <w:szCs w:val="24"/>
              </w:rPr>
              <w:t>. Nr.</w:t>
            </w:r>
          </w:p>
        </w:tc>
        <w:tc>
          <w:tcPr>
            <w:tcW w:w="3574" w:type="dxa"/>
            <w:tcBorders>
              <w:top w:val="single" w:sz="4" w:space="0" w:color="000000"/>
              <w:left w:val="single" w:sz="4" w:space="0" w:color="000000"/>
              <w:bottom w:val="single" w:sz="4" w:space="0" w:color="000000"/>
            </w:tcBorders>
            <w:shd w:val="clear" w:color="auto" w:fill="auto"/>
          </w:tcPr>
          <w:p w14:paraId="697C38E7" w14:textId="77777777" w:rsidR="005E3B36" w:rsidRPr="001D158D" w:rsidRDefault="005E3B36" w:rsidP="002152EF">
            <w:pPr>
              <w:spacing w:line="20" w:lineRule="atLeast"/>
              <w:rPr>
                <w:rFonts w:ascii="Times New Roman" w:hAnsi="Times New Roman" w:cs="Times New Roman"/>
                <w:iCs/>
                <w:spacing w:val="-4"/>
                <w:sz w:val="24"/>
                <w:szCs w:val="24"/>
              </w:rPr>
            </w:pPr>
            <w:r w:rsidRPr="001D158D">
              <w:rPr>
                <w:rFonts w:ascii="Times New Roman" w:hAnsi="Times New Roman" w:cs="Times New Roman"/>
                <w:iCs/>
                <w:spacing w:val="-4"/>
                <w:sz w:val="24"/>
                <w:szCs w:val="24"/>
              </w:rPr>
              <w:t xml:space="preserve"> </w:t>
            </w:r>
          </w:p>
          <w:p w14:paraId="5D9FE064" w14:textId="77A9C7C3" w:rsidR="005E3B36" w:rsidRPr="001D158D" w:rsidRDefault="005E03FA" w:rsidP="002152EF">
            <w:pPr>
              <w:spacing w:line="20" w:lineRule="atLeast"/>
              <w:ind w:firstLine="0"/>
              <w:rPr>
                <w:rFonts w:ascii="Times New Roman" w:hAnsi="Times New Roman" w:cs="Times New Roman"/>
                <w:sz w:val="24"/>
                <w:szCs w:val="24"/>
              </w:rPr>
            </w:pPr>
            <w:r>
              <w:rPr>
                <w:rFonts w:ascii="Times New Roman" w:hAnsi="Times New Roman" w:cs="Times New Roman"/>
                <w:iCs/>
                <w:spacing w:val="-4"/>
                <w:sz w:val="24"/>
                <w:szCs w:val="24"/>
              </w:rPr>
              <w:t>P</w:t>
            </w:r>
            <w:r w:rsidR="00F00A1D">
              <w:rPr>
                <w:rFonts w:ascii="Times New Roman" w:hAnsi="Times New Roman" w:cs="Times New Roman"/>
                <w:iCs/>
                <w:spacing w:val="-4"/>
                <w:sz w:val="24"/>
                <w:szCs w:val="24"/>
              </w:rPr>
              <w:t>rekės p</w:t>
            </w:r>
            <w:r w:rsidR="005E3B36" w:rsidRPr="001D158D">
              <w:rPr>
                <w:rFonts w:ascii="Times New Roman" w:hAnsi="Times New Roman" w:cs="Times New Roman"/>
                <w:iCs/>
                <w:spacing w:val="-4"/>
                <w:sz w:val="24"/>
                <w:szCs w:val="24"/>
              </w:rPr>
              <w:t>avadinimas</w:t>
            </w:r>
            <w:r>
              <w:rPr>
                <w:rFonts w:ascii="Times New Roman" w:hAnsi="Times New Roman" w:cs="Times New Roman"/>
                <w:iCs/>
                <w:spacing w:val="-4"/>
                <w:sz w:val="24"/>
                <w:szCs w:val="24"/>
              </w:rPr>
              <w:t xml:space="preserve"> (modelis)</w:t>
            </w:r>
          </w:p>
        </w:tc>
        <w:tc>
          <w:tcPr>
            <w:tcW w:w="851" w:type="dxa"/>
            <w:tcBorders>
              <w:top w:val="single" w:sz="4" w:space="0" w:color="000000"/>
              <w:left w:val="single" w:sz="4" w:space="0" w:color="000000"/>
              <w:bottom w:val="single" w:sz="4" w:space="0" w:color="000000"/>
            </w:tcBorders>
            <w:shd w:val="clear" w:color="auto" w:fill="auto"/>
          </w:tcPr>
          <w:p w14:paraId="59703A70" w14:textId="77777777" w:rsidR="005E3B36" w:rsidRPr="001D158D" w:rsidRDefault="005E3B36" w:rsidP="002152EF">
            <w:pPr>
              <w:spacing w:line="20" w:lineRule="atLeast"/>
              <w:rPr>
                <w:rFonts w:ascii="Times New Roman" w:hAnsi="Times New Roman" w:cs="Times New Roman"/>
                <w:sz w:val="24"/>
                <w:szCs w:val="24"/>
              </w:rPr>
            </w:pPr>
          </w:p>
          <w:p w14:paraId="417EB9EC"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Kiekis</w:t>
            </w:r>
          </w:p>
          <w:p w14:paraId="35AF6768" w14:textId="77777777" w:rsidR="005E3B36" w:rsidRPr="001D158D" w:rsidRDefault="005E3B36" w:rsidP="002152EF">
            <w:pPr>
              <w:spacing w:line="20" w:lineRule="atLeas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251EBE00" w14:textId="77777777" w:rsidR="005E3B36" w:rsidRPr="001D158D" w:rsidRDefault="005E3B36" w:rsidP="002152EF">
            <w:pPr>
              <w:spacing w:line="20" w:lineRule="atLeast"/>
              <w:rPr>
                <w:rFonts w:ascii="Times New Roman" w:hAnsi="Times New Roman" w:cs="Times New Roman"/>
                <w:sz w:val="24"/>
                <w:szCs w:val="24"/>
              </w:rPr>
            </w:pPr>
          </w:p>
          <w:p w14:paraId="276BC8D6"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Mato</w:t>
            </w:r>
          </w:p>
          <w:p w14:paraId="6D04947A" w14:textId="77777777" w:rsidR="005E3B36" w:rsidRPr="001D158D" w:rsidRDefault="005E3B36" w:rsidP="002152EF">
            <w:pPr>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 vnt.</w:t>
            </w:r>
          </w:p>
        </w:tc>
        <w:tc>
          <w:tcPr>
            <w:tcW w:w="1701" w:type="dxa"/>
            <w:tcBorders>
              <w:top w:val="single" w:sz="4" w:space="0" w:color="000000"/>
              <w:left w:val="single" w:sz="4" w:space="0" w:color="000000"/>
              <w:bottom w:val="single" w:sz="4" w:space="0" w:color="000000"/>
              <w:right w:val="single" w:sz="4" w:space="0" w:color="000000"/>
            </w:tcBorders>
          </w:tcPr>
          <w:p w14:paraId="63C10B3F"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Vieneto kaina,</w:t>
            </w:r>
          </w:p>
          <w:p w14:paraId="7FD964B2"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 xml:space="preserve">Eur (be PVM) </w:t>
            </w:r>
          </w:p>
        </w:tc>
        <w:tc>
          <w:tcPr>
            <w:tcW w:w="1984" w:type="dxa"/>
            <w:tcBorders>
              <w:top w:val="single" w:sz="4" w:space="0" w:color="000000"/>
              <w:left w:val="single" w:sz="4" w:space="0" w:color="000000"/>
              <w:bottom w:val="single" w:sz="4" w:space="0" w:color="000000"/>
              <w:right w:val="single" w:sz="4" w:space="0" w:color="000000"/>
            </w:tcBorders>
          </w:tcPr>
          <w:p w14:paraId="51F907AF"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Suma (be PVM)</w:t>
            </w:r>
          </w:p>
          <w:p w14:paraId="59A8AAB3"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Eur</w:t>
            </w:r>
          </w:p>
        </w:tc>
      </w:tr>
      <w:tr w:rsidR="005E3B36" w:rsidRPr="001D158D" w14:paraId="1E695C23" w14:textId="77777777" w:rsidTr="002152EF">
        <w:trPr>
          <w:trHeight w:val="419"/>
        </w:trPr>
        <w:tc>
          <w:tcPr>
            <w:tcW w:w="566" w:type="dxa"/>
            <w:tcBorders>
              <w:top w:val="single" w:sz="4" w:space="0" w:color="000000"/>
              <w:left w:val="single" w:sz="4" w:space="0" w:color="000000"/>
              <w:bottom w:val="single" w:sz="4" w:space="0" w:color="000000"/>
            </w:tcBorders>
            <w:shd w:val="clear" w:color="auto" w:fill="auto"/>
          </w:tcPr>
          <w:p w14:paraId="205F062C" w14:textId="77777777" w:rsidR="005E3B36" w:rsidRPr="001D158D" w:rsidRDefault="005E3B36" w:rsidP="002152EF">
            <w:pPr>
              <w:spacing w:line="20" w:lineRule="atLeast"/>
              <w:rPr>
                <w:rFonts w:ascii="Times New Roman" w:hAnsi="Times New Roman" w:cs="Times New Roman"/>
                <w:sz w:val="24"/>
                <w:szCs w:val="24"/>
              </w:rPr>
            </w:pPr>
            <w:r w:rsidRPr="001D158D">
              <w:rPr>
                <w:rFonts w:ascii="Times New Roman" w:hAnsi="Times New Roman" w:cs="Times New Roman"/>
                <w:sz w:val="24"/>
                <w:szCs w:val="24"/>
              </w:rPr>
              <w:t>1</w:t>
            </w:r>
            <w:r>
              <w:rPr>
                <w:rFonts w:ascii="Times New Roman" w:hAnsi="Times New Roman" w:cs="Times New Roman"/>
                <w:sz w:val="24"/>
                <w:szCs w:val="24"/>
              </w:rPr>
              <w:t>1.</w:t>
            </w:r>
          </w:p>
        </w:tc>
        <w:tc>
          <w:tcPr>
            <w:tcW w:w="3574" w:type="dxa"/>
            <w:tcBorders>
              <w:top w:val="single" w:sz="4" w:space="0" w:color="000000"/>
              <w:left w:val="single" w:sz="4" w:space="0" w:color="000000"/>
              <w:bottom w:val="single" w:sz="4" w:space="0" w:color="000000"/>
            </w:tcBorders>
            <w:shd w:val="clear" w:color="auto" w:fill="auto"/>
          </w:tcPr>
          <w:p w14:paraId="787C84EC" w14:textId="40A65D87" w:rsidR="005E3B36" w:rsidRPr="001D158D" w:rsidRDefault="005E3B36" w:rsidP="002152EF">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14:paraId="5C0441C0" w14:textId="378053D8" w:rsidR="005E3B36" w:rsidRPr="001D158D" w:rsidRDefault="00BD044B" w:rsidP="002152EF">
            <w:pPr>
              <w:spacing w:line="20" w:lineRule="atLeast"/>
              <w:ind w:firstLine="0"/>
              <w:rPr>
                <w:rFonts w:ascii="Times New Roman" w:hAnsi="Times New Roman" w:cs="Times New Roman"/>
                <w:sz w:val="24"/>
                <w:szCs w:val="24"/>
              </w:rPr>
            </w:pPr>
            <w:r>
              <w:rPr>
                <w:rFonts w:ascii="Times New Roman" w:hAnsi="Times New Roman" w:cs="Times New Roman"/>
                <w:sz w:val="24"/>
                <w:szCs w:val="24"/>
              </w:rPr>
              <w:t>250</w:t>
            </w:r>
          </w:p>
        </w:tc>
        <w:tc>
          <w:tcPr>
            <w:tcW w:w="1134" w:type="dxa"/>
            <w:tcBorders>
              <w:top w:val="single" w:sz="4" w:space="0" w:color="000000"/>
              <w:left w:val="single" w:sz="4" w:space="0" w:color="000000"/>
              <w:bottom w:val="single" w:sz="4" w:space="0" w:color="000000"/>
            </w:tcBorders>
            <w:shd w:val="clear" w:color="auto" w:fill="auto"/>
          </w:tcPr>
          <w:p w14:paraId="2A5B51DF" w14:textId="57F6C7F8" w:rsidR="005E3B36" w:rsidRPr="001D158D" w:rsidRDefault="00573920" w:rsidP="002152EF">
            <w:pPr>
              <w:spacing w:line="20" w:lineRule="atLeast"/>
              <w:ind w:firstLine="0"/>
              <w:rPr>
                <w:rFonts w:ascii="Times New Roman" w:hAnsi="Times New Roman" w:cs="Times New Roman"/>
                <w:sz w:val="24"/>
                <w:szCs w:val="24"/>
              </w:rPr>
            </w:pPr>
            <w:r>
              <w:rPr>
                <w:rFonts w:ascii="Times New Roman" w:hAnsi="Times New Roman" w:cs="Times New Roman"/>
                <w:sz w:val="24"/>
                <w:szCs w:val="24"/>
              </w:rPr>
              <w:t>Vnt.</w:t>
            </w:r>
          </w:p>
        </w:tc>
        <w:tc>
          <w:tcPr>
            <w:tcW w:w="1701" w:type="dxa"/>
            <w:tcBorders>
              <w:top w:val="single" w:sz="4" w:space="0" w:color="000000"/>
              <w:left w:val="single" w:sz="4" w:space="0" w:color="000000"/>
              <w:bottom w:val="single" w:sz="4" w:space="0" w:color="000000"/>
              <w:right w:val="single" w:sz="4" w:space="0" w:color="000000"/>
            </w:tcBorders>
          </w:tcPr>
          <w:p w14:paraId="0C6099CD" w14:textId="77777777" w:rsidR="005E3B36" w:rsidRPr="001D158D" w:rsidRDefault="005E3B36" w:rsidP="002152EF">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0F91361"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496ECEDB" w14:textId="77777777" w:rsidTr="002152EF">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4B0073C5"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Bendra pasiūlymo kaina Eur be PVM</w:t>
            </w:r>
          </w:p>
        </w:tc>
        <w:tc>
          <w:tcPr>
            <w:tcW w:w="1984" w:type="dxa"/>
            <w:tcBorders>
              <w:top w:val="single" w:sz="4" w:space="0" w:color="000000"/>
              <w:left w:val="single" w:sz="4" w:space="0" w:color="000000"/>
              <w:bottom w:val="single" w:sz="4" w:space="0" w:color="000000"/>
              <w:right w:val="single" w:sz="4" w:space="0" w:color="000000"/>
            </w:tcBorders>
          </w:tcPr>
          <w:p w14:paraId="6B662A39" w14:textId="77777777" w:rsidR="005E3B36" w:rsidRPr="001D158D" w:rsidRDefault="005E3B36" w:rsidP="002152EF">
            <w:pPr>
              <w:rPr>
                <w:rFonts w:ascii="Times New Roman" w:hAnsi="Times New Roman" w:cs="Times New Roman"/>
                <w:sz w:val="24"/>
                <w:szCs w:val="24"/>
              </w:rPr>
            </w:pPr>
          </w:p>
        </w:tc>
      </w:tr>
      <w:tr w:rsidR="005E3B36" w:rsidRPr="001D158D" w14:paraId="697ED350" w14:textId="77777777" w:rsidTr="002152EF">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3B029508"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PVM</w:t>
            </w:r>
          </w:p>
        </w:tc>
        <w:tc>
          <w:tcPr>
            <w:tcW w:w="1984" w:type="dxa"/>
            <w:tcBorders>
              <w:top w:val="single" w:sz="4" w:space="0" w:color="000000"/>
              <w:left w:val="single" w:sz="4" w:space="0" w:color="000000"/>
              <w:bottom w:val="single" w:sz="4" w:space="0" w:color="000000"/>
              <w:right w:val="single" w:sz="4" w:space="0" w:color="000000"/>
            </w:tcBorders>
          </w:tcPr>
          <w:p w14:paraId="6D1C15D7"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35F78BD0" w14:textId="77777777" w:rsidTr="002152EF">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417D87CB"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Bendra pasiūlymo kaina Eur su PVM </w:t>
            </w:r>
          </w:p>
        </w:tc>
        <w:tc>
          <w:tcPr>
            <w:tcW w:w="1984" w:type="dxa"/>
            <w:tcBorders>
              <w:top w:val="single" w:sz="4" w:space="0" w:color="000000"/>
              <w:left w:val="single" w:sz="4" w:space="0" w:color="000000"/>
              <w:bottom w:val="single" w:sz="4" w:space="0" w:color="000000"/>
              <w:right w:val="single" w:sz="4" w:space="0" w:color="000000"/>
            </w:tcBorders>
          </w:tcPr>
          <w:p w14:paraId="07CF4786"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35BBA796" w14:textId="77777777" w:rsidTr="00215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shd w:val="clear" w:color="auto" w:fill="auto"/>
          </w:tcPr>
          <w:p w14:paraId="74BB83E0" w14:textId="77777777" w:rsidR="005E3B36" w:rsidRPr="001D158D" w:rsidRDefault="005E3B36" w:rsidP="002152EF">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be PVM -</w:t>
            </w:r>
          </w:p>
        </w:tc>
        <w:tc>
          <w:tcPr>
            <w:tcW w:w="5670" w:type="dxa"/>
            <w:gridSpan w:val="4"/>
            <w:shd w:val="clear" w:color="auto" w:fill="auto"/>
          </w:tcPr>
          <w:p w14:paraId="58BF15FE" w14:textId="77777777" w:rsidR="005E3B36" w:rsidRPr="001D158D" w:rsidRDefault="005E3B36" w:rsidP="002152EF">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r w:rsidR="005E3B36" w:rsidRPr="001D158D" w14:paraId="51B3A84B" w14:textId="77777777" w:rsidTr="00215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shd w:val="clear" w:color="auto" w:fill="auto"/>
          </w:tcPr>
          <w:p w14:paraId="7B18F80F" w14:textId="77777777" w:rsidR="005E3B36" w:rsidRPr="001D158D" w:rsidRDefault="005E3B36" w:rsidP="002152EF">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su PVM -</w:t>
            </w:r>
          </w:p>
        </w:tc>
        <w:tc>
          <w:tcPr>
            <w:tcW w:w="5670" w:type="dxa"/>
            <w:gridSpan w:val="4"/>
            <w:shd w:val="clear" w:color="auto" w:fill="auto"/>
          </w:tcPr>
          <w:p w14:paraId="07F15E19" w14:textId="77777777" w:rsidR="005E3B36" w:rsidRPr="001D158D" w:rsidRDefault="005E3B36" w:rsidP="002152EF">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bl>
    <w:p w14:paraId="744C1C76" w14:textId="77777777" w:rsidR="005E3B36" w:rsidRPr="001D158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26ECC531" w14:textId="77777777" w:rsidR="005E3B36" w:rsidRPr="001D158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 Kainos pasiūlyme nurodomos, paliekant du skaitmenis po kablelio.</w:t>
      </w:r>
    </w:p>
    <w:p w14:paraId="6455B90C" w14:textId="77777777" w:rsidR="005E3B36" w:rsidRPr="002E4E9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47A8EFCE" w14:textId="77777777" w:rsidR="005E3B36" w:rsidRDefault="005E3B36" w:rsidP="005E3B36">
      <w:pPr>
        <w:ind w:firstLine="0"/>
        <w:rPr>
          <w:rFonts w:ascii="Times New Roman" w:hAnsi="Times New Roman" w:cs="Times New Roman"/>
          <w:b/>
          <w:bCs/>
          <w:color w:val="000000"/>
          <w:sz w:val="24"/>
          <w:szCs w:val="24"/>
        </w:rPr>
      </w:pPr>
    </w:p>
    <w:p w14:paraId="370481A3" w14:textId="77777777" w:rsidR="005E3B36" w:rsidRDefault="005E3B36" w:rsidP="005E3B36">
      <w:pPr>
        <w:ind w:firstLine="0"/>
        <w:rPr>
          <w:rFonts w:ascii="Times New Roman" w:hAnsi="Times New Roman" w:cs="Times New Roman"/>
          <w:b/>
          <w:bCs/>
          <w:color w:val="000000"/>
          <w:sz w:val="24"/>
          <w:szCs w:val="24"/>
        </w:rPr>
      </w:pPr>
    </w:p>
    <w:p w14:paraId="73FECBA9" w14:textId="123F0916" w:rsidR="005E3B36" w:rsidRDefault="005E3B36" w:rsidP="005E3B36">
      <w:pPr>
        <w:ind w:firstLine="0"/>
        <w:rPr>
          <w:rFonts w:ascii="Times New Roman" w:hAnsi="Times New Roman" w:cs="Times New Roman"/>
          <w:b/>
          <w:bCs/>
          <w:color w:val="000000"/>
          <w:sz w:val="24"/>
          <w:szCs w:val="24"/>
        </w:rPr>
      </w:pPr>
    </w:p>
    <w:p w14:paraId="77B0B6CF" w14:textId="77777777" w:rsidR="00726356" w:rsidRDefault="00726356" w:rsidP="005E3B36">
      <w:pPr>
        <w:ind w:firstLine="0"/>
        <w:rPr>
          <w:rFonts w:ascii="Times New Roman" w:hAnsi="Times New Roman" w:cs="Times New Roman"/>
          <w:b/>
          <w:bCs/>
          <w:color w:val="000000"/>
          <w:sz w:val="24"/>
          <w:szCs w:val="24"/>
        </w:rPr>
      </w:pPr>
    </w:p>
    <w:p w14:paraId="3D3FB4CE" w14:textId="77777777" w:rsidR="00726356" w:rsidRDefault="00726356" w:rsidP="005E3B36">
      <w:pPr>
        <w:ind w:firstLine="0"/>
        <w:rPr>
          <w:rFonts w:ascii="Times New Roman" w:hAnsi="Times New Roman" w:cs="Times New Roman"/>
          <w:b/>
          <w:bCs/>
          <w:color w:val="000000"/>
          <w:sz w:val="24"/>
          <w:szCs w:val="24"/>
        </w:rPr>
      </w:pPr>
    </w:p>
    <w:p w14:paraId="623694EC" w14:textId="77777777" w:rsidR="005E03FA" w:rsidRDefault="005E03FA" w:rsidP="005E3B36">
      <w:pPr>
        <w:ind w:firstLine="0"/>
        <w:rPr>
          <w:rFonts w:ascii="Times New Roman" w:hAnsi="Times New Roman" w:cs="Times New Roman"/>
          <w:b/>
          <w:bCs/>
          <w:color w:val="000000"/>
          <w:sz w:val="24"/>
          <w:szCs w:val="24"/>
        </w:rPr>
      </w:pPr>
    </w:p>
    <w:p w14:paraId="10D8056A" w14:textId="77777777" w:rsidR="005E3B36" w:rsidRDefault="005E3B36" w:rsidP="005E3B36">
      <w:pPr>
        <w:ind w:firstLine="0"/>
        <w:rPr>
          <w:rFonts w:ascii="Times New Roman" w:hAnsi="Times New Roman" w:cs="Times New Roman"/>
          <w:b/>
          <w:bCs/>
          <w:color w:val="000000"/>
          <w:sz w:val="24"/>
          <w:szCs w:val="24"/>
        </w:rPr>
      </w:pPr>
    </w:p>
    <w:p w14:paraId="491CE66A" w14:textId="77777777" w:rsidR="00604CD0" w:rsidRDefault="00604CD0" w:rsidP="005E3B36">
      <w:pPr>
        <w:ind w:firstLine="0"/>
        <w:rPr>
          <w:rFonts w:ascii="Times New Roman" w:hAnsi="Times New Roman" w:cs="Times New Roman"/>
          <w:b/>
          <w:bCs/>
          <w:color w:val="000000"/>
          <w:sz w:val="24"/>
          <w:szCs w:val="24"/>
        </w:rPr>
      </w:pPr>
    </w:p>
    <w:p w14:paraId="0FCE8B8F" w14:textId="77777777" w:rsidR="00604CD0" w:rsidRDefault="00604CD0" w:rsidP="005E3B36">
      <w:pPr>
        <w:ind w:firstLine="0"/>
        <w:rPr>
          <w:rFonts w:ascii="Times New Roman" w:hAnsi="Times New Roman" w:cs="Times New Roman"/>
          <w:b/>
          <w:bCs/>
          <w:color w:val="000000"/>
          <w:sz w:val="24"/>
          <w:szCs w:val="24"/>
        </w:rPr>
      </w:pPr>
    </w:p>
    <w:p w14:paraId="4A546017" w14:textId="77777777" w:rsidR="005E3B36" w:rsidRDefault="005E3B36" w:rsidP="005E3B36">
      <w:pPr>
        <w:ind w:firstLine="0"/>
        <w:rPr>
          <w:rFonts w:ascii="Times New Roman" w:hAnsi="Times New Roman" w:cs="Times New Roman"/>
          <w:b/>
          <w:bCs/>
          <w:color w:val="000000"/>
          <w:sz w:val="24"/>
          <w:szCs w:val="24"/>
        </w:rPr>
      </w:pPr>
    </w:p>
    <w:p w14:paraId="21F72F1E" w14:textId="0ACD1A4F" w:rsidR="005E3B36" w:rsidRPr="001D158D" w:rsidRDefault="005E3B36" w:rsidP="005E3B36">
      <w:pPr>
        <w:jc w:val="center"/>
        <w:rPr>
          <w:rFonts w:ascii="Times New Roman" w:hAnsi="Times New Roman" w:cs="Times New Roman"/>
          <w:b/>
          <w:sz w:val="24"/>
          <w:szCs w:val="24"/>
        </w:rPr>
      </w:pPr>
      <w:r>
        <w:rPr>
          <w:rFonts w:ascii="Times New Roman" w:hAnsi="Times New Roman" w:cs="Times New Roman"/>
          <w:b/>
          <w:sz w:val="24"/>
          <w:szCs w:val="24"/>
        </w:rPr>
        <w:t>TECHNINIAI</w:t>
      </w:r>
      <w:r w:rsidRPr="001D158D">
        <w:rPr>
          <w:rFonts w:ascii="Times New Roman" w:hAnsi="Times New Roman" w:cs="Times New Roman"/>
          <w:b/>
          <w:sz w:val="24"/>
          <w:szCs w:val="24"/>
        </w:rPr>
        <w:t xml:space="preserve"> REIKALAVIMAI </w:t>
      </w:r>
      <w:r w:rsidR="00BD044B">
        <w:rPr>
          <w:rFonts w:ascii="Times New Roman" w:hAnsi="Times New Roman" w:cs="Times New Roman"/>
          <w:b/>
          <w:sz w:val="24"/>
          <w:szCs w:val="24"/>
        </w:rPr>
        <w:t>STIKLINĖMS</w:t>
      </w:r>
    </w:p>
    <w:p w14:paraId="22D766CB" w14:textId="77777777" w:rsidR="005E3B36" w:rsidRPr="001D158D" w:rsidRDefault="005E3B36" w:rsidP="005E3B36">
      <w:pPr>
        <w:rPr>
          <w:rFonts w:ascii="Times New Roman" w:hAnsi="Times New Roman" w:cs="Times New Roman"/>
          <w:sz w:val="24"/>
          <w:szCs w:val="24"/>
        </w:rPr>
      </w:pPr>
    </w:p>
    <w:tbl>
      <w:tblPr>
        <w:tblStyle w:val="Lentelstinklelis"/>
        <w:tblW w:w="9918" w:type="dxa"/>
        <w:tblInd w:w="0" w:type="dxa"/>
        <w:tblLook w:val="04A0" w:firstRow="1" w:lastRow="0" w:firstColumn="1" w:lastColumn="0" w:noHBand="0" w:noVBand="1"/>
      </w:tblPr>
      <w:tblGrid>
        <w:gridCol w:w="7439"/>
        <w:gridCol w:w="2479"/>
      </w:tblGrid>
      <w:tr w:rsidR="005E3B36" w:rsidRPr="001D158D" w14:paraId="5F023F27" w14:textId="77777777" w:rsidTr="002152EF">
        <w:tc>
          <w:tcPr>
            <w:tcW w:w="0" w:type="auto"/>
          </w:tcPr>
          <w:p w14:paraId="605E607C" w14:textId="5E63DC97" w:rsidR="005E3B36" w:rsidRPr="001D158D" w:rsidRDefault="00573920" w:rsidP="005E3B36">
            <w:pPr>
              <w:ind w:firstLine="0"/>
              <w:rPr>
                <w:rFonts w:hAnsi="Times New Roman" w:cs="Times New Roman"/>
                <w:b/>
                <w:bCs/>
                <w:color w:val="000000"/>
                <w:sz w:val="24"/>
                <w:szCs w:val="24"/>
                <w:lang w:eastAsia="lt-LT"/>
              </w:rPr>
            </w:pPr>
            <w:r>
              <w:rPr>
                <w:rFonts w:hAnsi="Times New Roman" w:cs="Times New Roman"/>
                <w:b/>
                <w:bCs/>
                <w:color w:val="000000"/>
                <w:sz w:val="24"/>
                <w:szCs w:val="24"/>
              </w:rPr>
              <w:t>Techniniai parametrai</w:t>
            </w:r>
          </w:p>
          <w:p w14:paraId="1FA850E9" w14:textId="77777777" w:rsidR="005E3B36" w:rsidRPr="001D158D" w:rsidRDefault="005E3B36" w:rsidP="002152EF">
            <w:pPr>
              <w:rPr>
                <w:rFonts w:hAnsi="Times New Roman" w:cs="Times New Roman"/>
                <w:sz w:val="24"/>
                <w:szCs w:val="24"/>
              </w:rPr>
            </w:pPr>
          </w:p>
        </w:tc>
        <w:tc>
          <w:tcPr>
            <w:tcW w:w="2479" w:type="dxa"/>
          </w:tcPr>
          <w:p w14:paraId="1734C8A6" w14:textId="77777777" w:rsidR="005E3B36" w:rsidRPr="005A3E13" w:rsidRDefault="005E3B36" w:rsidP="002152EF">
            <w:pPr>
              <w:ind w:firstLine="0"/>
              <w:rPr>
                <w:rFonts w:hAnsi="Times New Roman" w:cs="Times New Roman"/>
                <w:b/>
                <w:bCs/>
                <w:color w:val="000000"/>
                <w:sz w:val="24"/>
                <w:szCs w:val="24"/>
                <w:lang w:eastAsia="lt-LT"/>
              </w:rPr>
            </w:pPr>
            <w:r w:rsidRPr="001D158D">
              <w:rPr>
                <w:rFonts w:hAnsi="Times New Roman" w:cs="Times New Roman"/>
                <w:b/>
                <w:bCs/>
                <w:color w:val="000000"/>
                <w:sz w:val="24"/>
                <w:szCs w:val="24"/>
              </w:rPr>
              <w:t>Siūlomos prekės konkretūs parametrai</w:t>
            </w:r>
          </w:p>
        </w:tc>
      </w:tr>
      <w:tr w:rsidR="005E3B36" w:rsidRPr="001D158D" w14:paraId="2A2EBFC8" w14:textId="77777777" w:rsidTr="002152EF">
        <w:tc>
          <w:tcPr>
            <w:tcW w:w="0" w:type="auto"/>
          </w:tcPr>
          <w:p w14:paraId="743D9381" w14:textId="5AF2BEA4" w:rsidR="005E3B36" w:rsidRPr="001D158D" w:rsidRDefault="005E03FA" w:rsidP="002152EF">
            <w:pPr>
              <w:ind w:firstLine="0"/>
              <w:rPr>
                <w:rFonts w:hAnsi="Times New Roman" w:cs="Times New Roman"/>
                <w:sz w:val="24"/>
                <w:szCs w:val="24"/>
              </w:rPr>
            </w:pPr>
            <w:r>
              <w:rPr>
                <w:rFonts w:hAnsi="Times New Roman" w:cs="Times New Roman"/>
                <w:sz w:val="24"/>
                <w:szCs w:val="24"/>
              </w:rPr>
              <w:t>P</w:t>
            </w:r>
            <w:r w:rsidR="005E3B36">
              <w:rPr>
                <w:rFonts w:hAnsi="Times New Roman" w:cs="Times New Roman"/>
                <w:sz w:val="24"/>
                <w:szCs w:val="24"/>
              </w:rPr>
              <w:t>rekės pavadinimas</w:t>
            </w:r>
            <w:r>
              <w:rPr>
                <w:rFonts w:hAnsi="Times New Roman" w:cs="Times New Roman"/>
                <w:sz w:val="24"/>
                <w:szCs w:val="24"/>
              </w:rPr>
              <w:t xml:space="preserve"> (modelis)</w:t>
            </w:r>
          </w:p>
        </w:tc>
        <w:tc>
          <w:tcPr>
            <w:tcW w:w="2479" w:type="dxa"/>
          </w:tcPr>
          <w:p w14:paraId="7950C1FB" w14:textId="77777777" w:rsidR="005E3B36" w:rsidRPr="001D158D" w:rsidRDefault="005E3B36" w:rsidP="002152EF">
            <w:pPr>
              <w:rPr>
                <w:rFonts w:hAnsi="Times New Roman" w:cs="Times New Roman"/>
                <w:sz w:val="24"/>
                <w:szCs w:val="24"/>
              </w:rPr>
            </w:pPr>
          </w:p>
        </w:tc>
      </w:tr>
      <w:tr w:rsidR="005E03FA" w:rsidRPr="001D158D" w14:paraId="4A0A3006" w14:textId="77777777" w:rsidTr="002152EF">
        <w:tc>
          <w:tcPr>
            <w:tcW w:w="0" w:type="auto"/>
          </w:tcPr>
          <w:p w14:paraId="5E803066" w14:textId="5C5BE74B" w:rsidR="005E03FA" w:rsidRPr="001D158D" w:rsidRDefault="005E03FA" w:rsidP="005E03FA">
            <w:pPr>
              <w:ind w:firstLine="0"/>
              <w:rPr>
                <w:rFonts w:hAnsi="Times New Roman" w:cs="Times New Roman"/>
                <w:color w:val="000000"/>
                <w:sz w:val="24"/>
                <w:szCs w:val="24"/>
                <w:lang w:eastAsia="lt-LT"/>
              </w:rPr>
            </w:pPr>
            <w:r>
              <w:rPr>
                <w:rFonts w:hAnsi="Times New Roman" w:cs="Times New Roman"/>
                <w:color w:val="000000"/>
                <w:sz w:val="24"/>
                <w:szCs w:val="24"/>
                <w:lang w:eastAsia="lt-LT"/>
              </w:rPr>
              <w:t>Skaidrus stiklas</w:t>
            </w:r>
          </w:p>
        </w:tc>
        <w:tc>
          <w:tcPr>
            <w:tcW w:w="2479" w:type="dxa"/>
          </w:tcPr>
          <w:p w14:paraId="76CDA39A" w14:textId="77777777" w:rsidR="005E03FA" w:rsidRPr="001D158D" w:rsidRDefault="005E03FA" w:rsidP="005E03FA">
            <w:pPr>
              <w:rPr>
                <w:rFonts w:hAnsi="Times New Roman" w:cs="Times New Roman"/>
                <w:sz w:val="24"/>
                <w:szCs w:val="24"/>
              </w:rPr>
            </w:pPr>
          </w:p>
        </w:tc>
      </w:tr>
      <w:tr w:rsidR="005E03FA" w:rsidRPr="001D158D" w14:paraId="4FC563D5" w14:textId="77777777" w:rsidTr="002152EF">
        <w:tc>
          <w:tcPr>
            <w:tcW w:w="0" w:type="auto"/>
          </w:tcPr>
          <w:p w14:paraId="03E1315F" w14:textId="4CC51065" w:rsidR="005E03FA" w:rsidRPr="00065343" w:rsidRDefault="005E03FA" w:rsidP="005E03FA">
            <w:pPr>
              <w:ind w:firstLine="0"/>
              <w:rPr>
                <w:rFonts w:hAnsi="Times New Roman" w:cs="Times New Roman"/>
                <w:color w:val="000000"/>
                <w:sz w:val="24"/>
                <w:szCs w:val="24"/>
                <w:lang w:eastAsia="lt-LT"/>
              </w:rPr>
            </w:pPr>
            <w:r>
              <w:rPr>
                <w:rFonts w:hAnsi="Times New Roman" w:cs="Times New Roman"/>
                <w:color w:val="000000"/>
                <w:sz w:val="24"/>
                <w:szCs w:val="24"/>
                <w:lang w:eastAsia="lt-LT"/>
              </w:rPr>
              <w:t>Tinkamos vandeniui ir gaiviesiems gėrimams</w:t>
            </w:r>
          </w:p>
        </w:tc>
        <w:tc>
          <w:tcPr>
            <w:tcW w:w="2479" w:type="dxa"/>
          </w:tcPr>
          <w:p w14:paraId="712FBF28" w14:textId="77777777" w:rsidR="005E03FA" w:rsidRPr="001D158D" w:rsidRDefault="005E03FA" w:rsidP="005E03FA">
            <w:pPr>
              <w:rPr>
                <w:rFonts w:hAnsi="Times New Roman" w:cs="Times New Roman"/>
                <w:sz w:val="24"/>
                <w:szCs w:val="24"/>
              </w:rPr>
            </w:pPr>
          </w:p>
        </w:tc>
      </w:tr>
      <w:tr w:rsidR="005E03FA" w:rsidRPr="001D158D" w14:paraId="41F633D7" w14:textId="77777777" w:rsidTr="00640456">
        <w:tc>
          <w:tcPr>
            <w:tcW w:w="0" w:type="auto"/>
          </w:tcPr>
          <w:p w14:paraId="6293B76C" w14:textId="3F12DEF7" w:rsidR="005E03FA" w:rsidRPr="00065343" w:rsidRDefault="005E03FA" w:rsidP="005E03FA">
            <w:pPr>
              <w:ind w:firstLine="0"/>
              <w:rPr>
                <w:rFonts w:hAnsi="Times New Roman" w:cs="Times New Roman"/>
                <w:color w:val="000000"/>
                <w:sz w:val="24"/>
                <w:szCs w:val="24"/>
                <w:lang w:eastAsia="lt-LT"/>
              </w:rPr>
            </w:pPr>
            <w:r>
              <w:rPr>
                <w:rFonts w:hAnsi="Times New Roman" w:cs="Times New Roman"/>
                <w:color w:val="000000"/>
                <w:sz w:val="24"/>
                <w:szCs w:val="24"/>
                <w:lang w:eastAsia="lt-LT"/>
              </w:rPr>
              <w:t>Tinkamos plauti indaplovėje</w:t>
            </w:r>
          </w:p>
        </w:tc>
        <w:tc>
          <w:tcPr>
            <w:tcW w:w="2479" w:type="dxa"/>
          </w:tcPr>
          <w:p w14:paraId="57F08A4B" w14:textId="77777777" w:rsidR="005E03FA" w:rsidRPr="001D158D" w:rsidRDefault="005E03FA" w:rsidP="005E03FA">
            <w:pPr>
              <w:rPr>
                <w:rFonts w:hAnsi="Times New Roman" w:cs="Times New Roman"/>
                <w:sz w:val="24"/>
                <w:szCs w:val="24"/>
              </w:rPr>
            </w:pPr>
          </w:p>
        </w:tc>
      </w:tr>
      <w:tr w:rsidR="005E03FA" w:rsidRPr="001D158D" w14:paraId="2AD99AD6" w14:textId="77777777" w:rsidTr="002152EF">
        <w:tc>
          <w:tcPr>
            <w:tcW w:w="0" w:type="auto"/>
          </w:tcPr>
          <w:p w14:paraId="1D2F9BB8" w14:textId="52006F43" w:rsidR="005E03FA" w:rsidRPr="00065343" w:rsidRDefault="005E03FA" w:rsidP="005E03FA">
            <w:pPr>
              <w:ind w:firstLine="0"/>
              <w:rPr>
                <w:rFonts w:hAnsi="Times New Roman" w:cs="Times New Roman"/>
                <w:color w:val="000000"/>
                <w:sz w:val="24"/>
                <w:szCs w:val="24"/>
                <w:lang w:eastAsia="lt-LT"/>
              </w:rPr>
            </w:pPr>
            <w:r>
              <w:rPr>
                <w:rFonts w:hAnsi="Times New Roman" w:cs="Times New Roman"/>
                <w:color w:val="000000"/>
                <w:sz w:val="24"/>
                <w:szCs w:val="24"/>
                <w:lang w:eastAsia="lt-LT"/>
              </w:rPr>
              <w:t>Be kojelių ir rankenėlių</w:t>
            </w:r>
          </w:p>
        </w:tc>
        <w:tc>
          <w:tcPr>
            <w:tcW w:w="2479" w:type="dxa"/>
          </w:tcPr>
          <w:p w14:paraId="4675A8CD" w14:textId="77777777" w:rsidR="005E03FA" w:rsidRPr="001D158D" w:rsidRDefault="005E03FA" w:rsidP="005E03FA">
            <w:pPr>
              <w:rPr>
                <w:rFonts w:hAnsi="Times New Roman" w:cs="Times New Roman"/>
                <w:sz w:val="24"/>
                <w:szCs w:val="24"/>
              </w:rPr>
            </w:pPr>
          </w:p>
        </w:tc>
      </w:tr>
      <w:tr w:rsidR="005E03FA" w:rsidRPr="001D158D" w14:paraId="3401F095" w14:textId="77777777" w:rsidTr="002152EF">
        <w:tc>
          <w:tcPr>
            <w:tcW w:w="0" w:type="auto"/>
          </w:tcPr>
          <w:p w14:paraId="7915DFD3" w14:textId="75B94CC1" w:rsidR="005E03FA" w:rsidRPr="00065343" w:rsidRDefault="005E03FA" w:rsidP="005E03FA">
            <w:pPr>
              <w:ind w:firstLine="0"/>
              <w:rPr>
                <w:rFonts w:hAnsi="Times New Roman" w:cs="Times New Roman"/>
                <w:color w:val="000000"/>
                <w:sz w:val="24"/>
                <w:szCs w:val="24"/>
                <w:lang w:eastAsia="lt-LT"/>
              </w:rPr>
            </w:pPr>
            <w:r>
              <w:rPr>
                <w:rFonts w:hAnsi="Times New Roman" w:cs="Times New Roman"/>
                <w:color w:val="000000"/>
                <w:sz w:val="24"/>
                <w:szCs w:val="24"/>
              </w:rPr>
              <w:t>Stiklinės turi būti viengubo stiklo</w:t>
            </w:r>
          </w:p>
        </w:tc>
        <w:tc>
          <w:tcPr>
            <w:tcW w:w="2479" w:type="dxa"/>
          </w:tcPr>
          <w:p w14:paraId="5738AAEB" w14:textId="77777777" w:rsidR="005E03FA" w:rsidRPr="001D158D" w:rsidRDefault="005E03FA" w:rsidP="005E03FA">
            <w:pPr>
              <w:rPr>
                <w:rFonts w:hAnsi="Times New Roman" w:cs="Times New Roman"/>
                <w:sz w:val="24"/>
                <w:szCs w:val="24"/>
              </w:rPr>
            </w:pPr>
          </w:p>
        </w:tc>
      </w:tr>
      <w:tr w:rsidR="005E03FA" w:rsidRPr="001D158D" w14:paraId="2FB28576" w14:textId="77777777" w:rsidTr="002152EF">
        <w:tc>
          <w:tcPr>
            <w:tcW w:w="0" w:type="auto"/>
          </w:tcPr>
          <w:p w14:paraId="2C7AF41B" w14:textId="60C28C23" w:rsidR="005E03FA" w:rsidRDefault="005E03FA" w:rsidP="005E03FA">
            <w:pPr>
              <w:ind w:firstLine="0"/>
              <w:rPr>
                <w:rFonts w:hAnsi="Times New Roman" w:cs="Times New Roman"/>
                <w:color w:val="000000"/>
                <w:sz w:val="24"/>
                <w:szCs w:val="24"/>
              </w:rPr>
            </w:pPr>
            <w:r>
              <w:rPr>
                <w:rFonts w:hAnsi="Times New Roman" w:cs="Times New Roman"/>
                <w:color w:val="000000"/>
                <w:sz w:val="24"/>
                <w:szCs w:val="24"/>
                <w:lang w:eastAsia="lt-LT"/>
              </w:rPr>
              <w:t>Talpa nuo 240 ml iki 260 ml</w:t>
            </w:r>
          </w:p>
        </w:tc>
        <w:tc>
          <w:tcPr>
            <w:tcW w:w="2479" w:type="dxa"/>
          </w:tcPr>
          <w:p w14:paraId="03F38142" w14:textId="77777777" w:rsidR="005E03FA" w:rsidRPr="001D158D" w:rsidRDefault="005E03FA" w:rsidP="005E03FA">
            <w:pPr>
              <w:rPr>
                <w:rFonts w:hAnsi="Times New Roman" w:cs="Times New Roman"/>
                <w:sz w:val="24"/>
                <w:szCs w:val="24"/>
              </w:rPr>
            </w:pPr>
          </w:p>
        </w:tc>
      </w:tr>
      <w:tr w:rsidR="005E03FA" w:rsidRPr="001D158D" w14:paraId="2A2C14B2" w14:textId="77777777" w:rsidTr="002152EF">
        <w:tc>
          <w:tcPr>
            <w:tcW w:w="0" w:type="auto"/>
          </w:tcPr>
          <w:p w14:paraId="47DADFAF" w14:textId="2286F6A7" w:rsidR="005E03FA" w:rsidRDefault="005E03FA" w:rsidP="005E03FA">
            <w:pPr>
              <w:ind w:firstLine="0"/>
              <w:rPr>
                <w:rFonts w:hAnsi="Times New Roman" w:cs="Times New Roman"/>
                <w:color w:val="000000"/>
                <w:sz w:val="24"/>
                <w:szCs w:val="24"/>
              </w:rPr>
            </w:pPr>
            <w:r>
              <w:rPr>
                <w:rFonts w:hAnsi="Times New Roman" w:cs="Times New Roman"/>
                <w:color w:val="000000"/>
                <w:sz w:val="24"/>
                <w:szCs w:val="24"/>
              </w:rPr>
              <w:t>Stiklinės aukštis nuo 8 cm iki 10 cm</w:t>
            </w:r>
          </w:p>
        </w:tc>
        <w:tc>
          <w:tcPr>
            <w:tcW w:w="2479" w:type="dxa"/>
          </w:tcPr>
          <w:p w14:paraId="32C4277F" w14:textId="77777777" w:rsidR="005E03FA" w:rsidRPr="001D158D" w:rsidRDefault="005E03FA" w:rsidP="005E03FA">
            <w:pPr>
              <w:rPr>
                <w:rFonts w:hAnsi="Times New Roman" w:cs="Times New Roman"/>
                <w:sz w:val="24"/>
                <w:szCs w:val="24"/>
              </w:rPr>
            </w:pPr>
          </w:p>
        </w:tc>
      </w:tr>
    </w:tbl>
    <w:p w14:paraId="3117CB75" w14:textId="77777777" w:rsidR="00573920" w:rsidRDefault="00573920" w:rsidP="005E3B36">
      <w:pPr>
        <w:tabs>
          <w:tab w:val="left" w:pos="1296"/>
        </w:tabs>
        <w:ind w:firstLine="720"/>
        <w:rPr>
          <w:rFonts w:ascii="Times New Roman" w:hAnsi="Times New Roman" w:cs="Times New Roman"/>
          <w:sz w:val="24"/>
          <w:szCs w:val="24"/>
        </w:rPr>
      </w:pPr>
    </w:p>
    <w:p w14:paraId="39394025" w14:textId="18B34982" w:rsidR="005E3B36" w:rsidRPr="001D158D" w:rsidRDefault="005E3B36" w:rsidP="005E3B36">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24"/>
        <w:gridCol w:w="1276"/>
        <w:gridCol w:w="284"/>
        <w:gridCol w:w="283"/>
        <w:gridCol w:w="284"/>
        <w:gridCol w:w="254"/>
        <w:gridCol w:w="709"/>
        <w:gridCol w:w="567"/>
      </w:tblGrid>
      <w:tr w:rsidR="005E3B36" w:rsidRPr="001D158D" w14:paraId="3F9D1404"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645EB05E" w14:textId="77777777" w:rsidR="005E3B36" w:rsidRPr="001D158D" w:rsidRDefault="005E3B36" w:rsidP="002152EF">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1D158D">
              <w:rPr>
                <w:rFonts w:ascii="Times New Roman" w:hAnsi="Times New Roman" w:cs="Times New Roman"/>
                <w:sz w:val="24"/>
                <w:szCs w:val="24"/>
              </w:rPr>
              <w:t>il.Nr</w:t>
            </w:r>
            <w:proofErr w:type="spellEnd"/>
            <w:r w:rsidRPr="001D158D">
              <w:rPr>
                <w:rFonts w:ascii="Times New Roman" w:hAnsi="Times New Roman" w:cs="Times New Roman"/>
                <w:sz w:val="24"/>
                <w:szCs w:val="24"/>
              </w:rPr>
              <w:t>.</w:t>
            </w:r>
          </w:p>
        </w:tc>
        <w:tc>
          <w:tcPr>
            <w:tcW w:w="6124" w:type="dxa"/>
            <w:tcBorders>
              <w:top w:val="single" w:sz="4" w:space="0" w:color="auto"/>
              <w:left w:val="single" w:sz="4" w:space="0" w:color="auto"/>
              <w:bottom w:val="single" w:sz="4" w:space="0" w:color="auto"/>
              <w:right w:val="single" w:sz="4" w:space="0" w:color="auto"/>
            </w:tcBorders>
            <w:hideMark/>
          </w:tcPr>
          <w:p w14:paraId="1FA0F9B1"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6"/>
            <w:tcBorders>
              <w:top w:val="single" w:sz="4" w:space="0" w:color="auto"/>
              <w:left w:val="single" w:sz="4" w:space="0" w:color="auto"/>
              <w:bottom w:val="single" w:sz="4" w:space="0" w:color="auto"/>
              <w:right w:val="single" w:sz="4" w:space="0" w:color="auto"/>
            </w:tcBorders>
            <w:hideMark/>
          </w:tcPr>
          <w:p w14:paraId="7D97B238"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5E3B36" w:rsidRPr="001D158D" w14:paraId="5BC4ECEE"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0815B918" w14:textId="77777777" w:rsidR="005E3B36" w:rsidRPr="001D158D" w:rsidRDefault="005E3B36" w:rsidP="002152EF">
            <w:pP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446A86D0" w14:textId="77777777" w:rsidR="005E3B36" w:rsidRPr="001D158D" w:rsidRDefault="005E3B36" w:rsidP="002152EF">
            <w:pPr>
              <w:rPr>
                <w:rFonts w:ascii="Times New Roman" w:hAnsi="Times New Roman" w:cs="Times New Roman"/>
                <w:sz w:val="24"/>
                <w:szCs w:val="24"/>
              </w:rPr>
            </w:pPr>
          </w:p>
        </w:tc>
        <w:tc>
          <w:tcPr>
            <w:tcW w:w="3090" w:type="dxa"/>
            <w:gridSpan w:val="6"/>
            <w:tcBorders>
              <w:top w:val="single" w:sz="4" w:space="0" w:color="auto"/>
              <w:left w:val="single" w:sz="4" w:space="0" w:color="auto"/>
              <w:bottom w:val="single" w:sz="4" w:space="0" w:color="auto"/>
              <w:right w:val="single" w:sz="4" w:space="0" w:color="auto"/>
            </w:tcBorders>
          </w:tcPr>
          <w:p w14:paraId="45C2C323" w14:textId="77777777" w:rsidR="005E3B36" w:rsidRPr="001D158D" w:rsidRDefault="005E3B36" w:rsidP="002152EF">
            <w:pPr>
              <w:rPr>
                <w:rFonts w:ascii="Times New Roman" w:hAnsi="Times New Roman" w:cs="Times New Roman"/>
                <w:sz w:val="24"/>
                <w:szCs w:val="24"/>
              </w:rPr>
            </w:pPr>
          </w:p>
        </w:tc>
      </w:tr>
      <w:tr w:rsidR="005E3B36" w:rsidRPr="001D158D" w14:paraId="5D12A166" w14:textId="77777777" w:rsidTr="002152EF">
        <w:trPr>
          <w:trHeight w:val="324"/>
        </w:trPr>
        <w:tc>
          <w:tcPr>
            <w:tcW w:w="10348" w:type="dxa"/>
            <w:gridSpan w:val="9"/>
            <w:tcBorders>
              <w:top w:val="nil"/>
              <w:left w:val="nil"/>
              <w:bottom w:val="nil"/>
              <w:right w:val="nil"/>
            </w:tcBorders>
          </w:tcPr>
          <w:p w14:paraId="2CC250C9" w14:textId="77777777" w:rsidR="005E3B36" w:rsidRDefault="005E3B36" w:rsidP="002152EF">
            <w:pPr>
              <w:ind w:firstLine="0"/>
              <w:rPr>
                <w:rFonts w:ascii="Times New Roman" w:hAnsi="Times New Roman" w:cs="Times New Roman"/>
                <w:sz w:val="24"/>
                <w:szCs w:val="24"/>
              </w:rPr>
            </w:pPr>
          </w:p>
          <w:p w14:paraId="35A1FF32" w14:textId="77777777" w:rsidR="005E3B36" w:rsidRPr="001D158D" w:rsidRDefault="005E3B36" w:rsidP="002152EF">
            <w:pPr>
              <w:ind w:firstLine="72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22C7E247" w14:textId="77777777" w:rsidR="005E3B36" w:rsidRPr="007307F3" w:rsidRDefault="005E3B36" w:rsidP="002152EF">
            <w:pPr>
              <w:spacing w:line="240" w:lineRule="auto"/>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tbl>
            <w:tblPr>
              <w:tblStyle w:val="Lentelstinklelis"/>
              <w:tblW w:w="0" w:type="auto"/>
              <w:tblInd w:w="0" w:type="dxa"/>
              <w:tblLook w:val="04A0" w:firstRow="1" w:lastRow="0" w:firstColumn="1" w:lastColumn="0" w:noHBand="0" w:noVBand="1"/>
            </w:tblPr>
            <w:tblGrid>
              <w:gridCol w:w="567"/>
              <w:gridCol w:w="6404"/>
              <w:gridCol w:w="2810"/>
            </w:tblGrid>
            <w:tr w:rsidR="005E3B36" w14:paraId="74A05C06" w14:textId="77777777" w:rsidTr="002152EF">
              <w:tc>
                <w:tcPr>
                  <w:tcW w:w="567" w:type="dxa"/>
                </w:tcPr>
                <w:p w14:paraId="6D22DDBD" w14:textId="77777777" w:rsidR="005E3B36" w:rsidRDefault="005E3B36" w:rsidP="002152EF">
                  <w:pPr>
                    <w:ind w:firstLine="0"/>
                    <w:rPr>
                      <w:rFonts w:hAnsi="Times New Roman" w:cs="Times New Roman"/>
                      <w:sz w:val="24"/>
                      <w:szCs w:val="24"/>
                    </w:rPr>
                  </w:pPr>
                  <w:r>
                    <w:rPr>
                      <w:rFonts w:hAnsi="Times New Roman" w:cs="Times New Roman"/>
                      <w:sz w:val="24"/>
                      <w:szCs w:val="24"/>
                    </w:rPr>
                    <w:t>Eil. Nr.</w:t>
                  </w:r>
                </w:p>
              </w:tc>
              <w:tc>
                <w:tcPr>
                  <w:tcW w:w="6404" w:type="dxa"/>
                </w:tcPr>
                <w:p w14:paraId="6DA187B4" w14:textId="77777777" w:rsidR="005E3B36" w:rsidRPr="001D158D" w:rsidRDefault="005E3B36" w:rsidP="002152EF">
                  <w:pPr>
                    <w:ind w:firstLine="0"/>
                    <w:rPr>
                      <w:rFonts w:hAnsi="Times New Roman" w:cs="Times New Roman"/>
                      <w:sz w:val="24"/>
                      <w:szCs w:val="24"/>
                    </w:rPr>
                  </w:pPr>
                  <w:r w:rsidRPr="001D158D">
                    <w:rPr>
                      <w:rFonts w:hAnsi="Times New Roman" w:cs="Times New Roman"/>
                      <w:sz w:val="24"/>
                      <w:szCs w:val="24"/>
                    </w:rPr>
                    <w:t>Pateikto dokumento pavadinimas</w:t>
                  </w:r>
                </w:p>
                <w:p w14:paraId="68E001E5"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74B5919E"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Dokumento puslapių skaičius</w:t>
                  </w:r>
                </w:p>
              </w:tc>
            </w:tr>
            <w:tr w:rsidR="005E3B36" w14:paraId="5EC142BB" w14:textId="77777777" w:rsidTr="002152EF">
              <w:tc>
                <w:tcPr>
                  <w:tcW w:w="567" w:type="dxa"/>
                </w:tcPr>
                <w:p w14:paraId="46F7354F" w14:textId="77777777" w:rsidR="005E3B36" w:rsidRDefault="005E3B36" w:rsidP="002152EF">
                  <w:pPr>
                    <w:ind w:firstLine="0"/>
                    <w:rPr>
                      <w:rFonts w:hAnsi="Times New Roman" w:cs="Times New Roman"/>
                      <w:sz w:val="24"/>
                      <w:szCs w:val="24"/>
                    </w:rPr>
                  </w:pPr>
                </w:p>
              </w:tc>
              <w:tc>
                <w:tcPr>
                  <w:tcW w:w="6404" w:type="dxa"/>
                </w:tcPr>
                <w:p w14:paraId="14C4FD88" w14:textId="77777777" w:rsidR="005E3B36" w:rsidRDefault="005E3B36" w:rsidP="002152EF">
                  <w:pPr>
                    <w:ind w:firstLine="0"/>
                    <w:rPr>
                      <w:rFonts w:hAnsi="Times New Roman" w:cs="Times New Roman"/>
                      <w:sz w:val="24"/>
                      <w:szCs w:val="24"/>
                    </w:rPr>
                  </w:pPr>
                </w:p>
              </w:tc>
              <w:tc>
                <w:tcPr>
                  <w:tcW w:w="2810" w:type="dxa"/>
                </w:tcPr>
                <w:p w14:paraId="643EF81C" w14:textId="77777777" w:rsidR="005E3B36" w:rsidRDefault="005E3B36" w:rsidP="002152EF">
                  <w:pPr>
                    <w:ind w:firstLine="0"/>
                    <w:rPr>
                      <w:rFonts w:hAnsi="Times New Roman" w:cs="Times New Roman"/>
                      <w:sz w:val="24"/>
                      <w:szCs w:val="24"/>
                    </w:rPr>
                  </w:pPr>
                </w:p>
              </w:tc>
            </w:tr>
          </w:tbl>
          <w:p w14:paraId="3729E3BD" w14:textId="77777777" w:rsidR="005E3B36" w:rsidRPr="001D158D" w:rsidRDefault="005E3B36" w:rsidP="002152EF">
            <w:pPr>
              <w:ind w:firstLine="0"/>
              <w:rPr>
                <w:rFonts w:ascii="Times New Roman" w:hAnsi="Times New Roman" w:cs="Times New Roman"/>
                <w:sz w:val="24"/>
                <w:szCs w:val="24"/>
              </w:rPr>
            </w:pPr>
          </w:p>
        </w:tc>
      </w:tr>
      <w:tr w:rsidR="005E3B36" w:rsidRPr="001D158D" w14:paraId="5E115574" w14:textId="77777777" w:rsidTr="005E03FA">
        <w:trPr>
          <w:trHeight w:val="285"/>
        </w:trPr>
        <w:tc>
          <w:tcPr>
            <w:tcW w:w="7967" w:type="dxa"/>
            <w:gridSpan w:val="3"/>
            <w:tcBorders>
              <w:top w:val="nil"/>
              <w:left w:val="nil"/>
              <w:bottom w:val="nil"/>
              <w:right w:val="nil"/>
            </w:tcBorders>
          </w:tcPr>
          <w:p w14:paraId="2EC6BACB" w14:textId="77777777" w:rsidR="005E3B36" w:rsidRDefault="005E3B36" w:rsidP="002152EF">
            <w:pPr>
              <w:rPr>
                <w:rFonts w:ascii="Times New Roman" w:hAnsi="Times New Roman" w:cs="Times New Roman"/>
                <w:sz w:val="24"/>
                <w:szCs w:val="24"/>
              </w:rPr>
            </w:pPr>
            <w:r>
              <w:rPr>
                <w:rFonts w:ascii="Times New Roman" w:hAnsi="Times New Roman" w:cs="Times New Roman"/>
                <w:sz w:val="24"/>
                <w:szCs w:val="24"/>
              </w:rPr>
              <w:t>Pastaba. Tiekėjui  nenurodžius kokia informacija yra konfidenciali, laikoma, kad konfidencialios informacijos pasiūlyme nėra.</w:t>
            </w:r>
          </w:p>
          <w:p w14:paraId="18F8D770" w14:textId="77777777" w:rsidR="005E3B36" w:rsidRPr="001D158D" w:rsidRDefault="005E3B36" w:rsidP="002152EF">
            <w:pPr>
              <w:rPr>
                <w:rFonts w:ascii="Times New Roman" w:hAnsi="Times New Roman" w:cs="Times New Roman"/>
                <w:sz w:val="24"/>
                <w:szCs w:val="24"/>
              </w:rPr>
            </w:pPr>
            <w:r>
              <w:rPr>
                <w:rFonts w:ascii="Times New Roman" w:hAnsi="Times New Roman" w:cs="Times New Roman"/>
                <w:sz w:val="24"/>
                <w:szCs w:val="24"/>
              </w:rPr>
              <w:t>Tiekėjas negali nurodyti, kad konfidenciali yra pasiūlymo kaina arba visas pasiūlymas yra konfidencialus.</w:t>
            </w:r>
          </w:p>
        </w:tc>
        <w:tc>
          <w:tcPr>
            <w:tcW w:w="284" w:type="dxa"/>
            <w:tcBorders>
              <w:top w:val="nil"/>
              <w:left w:val="nil"/>
              <w:bottom w:val="nil"/>
              <w:right w:val="nil"/>
            </w:tcBorders>
          </w:tcPr>
          <w:p w14:paraId="1D6DA76D" w14:textId="77777777" w:rsidR="005E3B36" w:rsidRPr="001D158D" w:rsidRDefault="005E3B36" w:rsidP="002152EF">
            <w:pPr>
              <w:rPr>
                <w:rFonts w:ascii="Times New Roman" w:hAnsi="Times New Roman" w:cs="Times New Roman"/>
                <w:sz w:val="24"/>
                <w:szCs w:val="24"/>
              </w:rPr>
            </w:pPr>
          </w:p>
        </w:tc>
        <w:tc>
          <w:tcPr>
            <w:tcW w:w="283" w:type="dxa"/>
            <w:tcBorders>
              <w:top w:val="nil"/>
              <w:left w:val="nil"/>
              <w:bottom w:val="nil"/>
              <w:right w:val="nil"/>
            </w:tcBorders>
          </w:tcPr>
          <w:p w14:paraId="12BCBBDE" w14:textId="77777777" w:rsidR="005E3B36" w:rsidRPr="001D158D" w:rsidRDefault="005E3B36" w:rsidP="002152EF">
            <w:pPr>
              <w:rPr>
                <w:rFonts w:ascii="Times New Roman" w:hAnsi="Times New Roman" w:cs="Times New Roman"/>
                <w:sz w:val="24"/>
                <w:szCs w:val="24"/>
              </w:rPr>
            </w:pPr>
          </w:p>
        </w:tc>
        <w:tc>
          <w:tcPr>
            <w:tcW w:w="284" w:type="dxa"/>
            <w:tcBorders>
              <w:top w:val="nil"/>
              <w:left w:val="nil"/>
              <w:bottom w:val="nil"/>
              <w:right w:val="nil"/>
            </w:tcBorders>
          </w:tcPr>
          <w:p w14:paraId="6D80011F" w14:textId="77777777" w:rsidR="005E3B36" w:rsidRPr="001D158D" w:rsidRDefault="005E3B36" w:rsidP="002152EF">
            <w:pPr>
              <w:rPr>
                <w:rFonts w:ascii="Times New Roman" w:hAnsi="Times New Roman" w:cs="Times New Roman"/>
                <w:sz w:val="24"/>
                <w:szCs w:val="24"/>
              </w:rPr>
            </w:pPr>
          </w:p>
        </w:tc>
        <w:tc>
          <w:tcPr>
            <w:tcW w:w="254" w:type="dxa"/>
            <w:tcBorders>
              <w:top w:val="nil"/>
              <w:left w:val="nil"/>
              <w:bottom w:val="nil"/>
              <w:right w:val="nil"/>
            </w:tcBorders>
          </w:tcPr>
          <w:p w14:paraId="62B7FB6B" w14:textId="77777777" w:rsidR="005E3B36" w:rsidRPr="001D158D" w:rsidRDefault="005E3B36" w:rsidP="002152EF">
            <w:pPr>
              <w:rPr>
                <w:rFonts w:ascii="Times New Roman" w:hAnsi="Times New Roman" w:cs="Times New Roman"/>
                <w:sz w:val="24"/>
                <w:szCs w:val="24"/>
              </w:rPr>
            </w:pPr>
          </w:p>
        </w:tc>
        <w:tc>
          <w:tcPr>
            <w:tcW w:w="1276" w:type="dxa"/>
            <w:gridSpan w:val="2"/>
            <w:tcBorders>
              <w:top w:val="nil"/>
              <w:left w:val="nil"/>
              <w:bottom w:val="nil"/>
              <w:right w:val="nil"/>
            </w:tcBorders>
          </w:tcPr>
          <w:p w14:paraId="47352D22" w14:textId="77777777" w:rsidR="005E3B36" w:rsidRPr="001D158D" w:rsidRDefault="005E3B36" w:rsidP="002152EF">
            <w:pPr>
              <w:rPr>
                <w:rFonts w:ascii="Times New Roman" w:hAnsi="Times New Roman" w:cs="Times New Roman"/>
                <w:sz w:val="24"/>
                <w:szCs w:val="24"/>
              </w:rPr>
            </w:pPr>
          </w:p>
        </w:tc>
      </w:tr>
    </w:tbl>
    <w:p w14:paraId="4368C7B6" w14:textId="77777777" w:rsidR="005E03FA" w:rsidRDefault="005E03FA" w:rsidP="005E3B36">
      <w:pPr>
        <w:rPr>
          <w:rFonts w:ascii="Times New Roman" w:hAnsi="Times New Roman" w:cs="Times New Roman"/>
          <w:b/>
          <w:bCs/>
          <w:color w:val="000000"/>
          <w:sz w:val="24"/>
          <w:szCs w:val="24"/>
        </w:rPr>
      </w:pPr>
    </w:p>
    <w:p w14:paraId="387BE756" w14:textId="6444EDEF" w:rsidR="005E3B36" w:rsidRDefault="005E3B36" w:rsidP="005E3B36">
      <w:pPr>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632B0531" w14:textId="77777777" w:rsidR="005E3B36" w:rsidRDefault="005E3B36" w:rsidP="005E03FA">
      <w:pPr>
        <w:ind w:firstLine="0"/>
        <w:rPr>
          <w:rFonts w:ascii="Times New Roman" w:hAnsi="Times New Roman" w:cs="Times New Roman"/>
          <w:b/>
          <w:bCs/>
          <w:color w:val="000000"/>
          <w:sz w:val="24"/>
          <w:szCs w:val="24"/>
        </w:rPr>
      </w:pPr>
    </w:p>
    <w:p w14:paraId="79C0B31F" w14:textId="77777777" w:rsidR="005E03FA" w:rsidRPr="007307F3" w:rsidRDefault="005E03FA" w:rsidP="005E03FA">
      <w:pPr>
        <w:ind w:firstLine="0"/>
        <w:rPr>
          <w:rFonts w:ascii="Times New Roman" w:hAnsi="Times New Roman" w:cs="Times New Roman"/>
          <w:sz w:val="24"/>
          <w:szCs w:val="24"/>
        </w:rPr>
      </w:pPr>
    </w:p>
    <w:p w14:paraId="0473020B" w14:textId="77777777" w:rsidR="005E3B36" w:rsidRPr="001D158D" w:rsidRDefault="005E3B36" w:rsidP="005E3B36">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5E3B36" w:rsidRPr="001D158D" w14:paraId="72B29979" w14:textId="77777777" w:rsidTr="002152EF">
        <w:trPr>
          <w:trHeight w:val="186"/>
        </w:trPr>
        <w:tc>
          <w:tcPr>
            <w:tcW w:w="3284" w:type="dxa"/>
            <w:tcBorders>
              <w:top w:val="single" w:sz="4" w:space="0" w:color="auto"/>
              <w:left w:val="nil"/>
              <w:bottom w:val="nil"/>
              <w:right w:val="nil"/>
            </w:tcBorders>
            <w:hideMark/>
          </w:tcPr>
          <w:p w14:paraId="4B222049" w14:textId="77777777" w:rsidR="005E3B36" w:rsidRPr="001D158D" w:rsidRDefault="005E3B36" w:rsidP="002152EF">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773D6483" w14:textId="77777777" w:rsidR="005E3B36" w:rsidRPr="001D158D" w:rsidRDefault="005E3B36" w:rsidP="002152EF">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945E72F" w14:textId="77777777" w:rsidR="005E3B36" w:rsidRPr="001D158D" w:rsidRDefault="005E3B36" w:rsidP="002152EF">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59C2B7A3" w14:textId="77777777" w:rsidR="005E3B36" w:rsidRPr="001D158D" w:rsidRDefault="005E3B36" w:rsidP="002152EF">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E0BBF95"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3C18907" w14:textId="77777777" w:rsidR="005E3B36" w:rsidRPr="001D158D" w:rsidRDefault="005E3B36" w:rsidP="002152EF">
            <w:pPr>
              <w:rPr>
                <w:rFonts w:ascii="Times New Roman" w:hAnsi="Times New Roman" w:cs="Times New Roman"/>
                <w:sz w:val="24"/>
                <w:szCs w:val="24"/>
              </w:rPr>
            </w:pPr>
          </w:p>
        </w:tc>
      </w:tr>
    </w:tbl>
    <w:p w14:paraId="6DECEE05" w14:textId="77777777" w:rsidR="005E3B36" w:rsidRPr="000C6570" w:rsidRDefault="005E3B36" w:rsidP="005E3B36">
      <w:pPr>
        <w:spacing w:line="240" w:lineRule="auto"/>
        <w:ind w:firstLine="0"/>
        <w:rPr>
          <w:rFonts w:ascii="Times New Roman" w:hAnsi="Times New Roman" w:cs="Times New Roman"/>
          <w:sz w:val="24"/>
          <w:szCs w:val="24"/>
        </w:rPr>
      </w:pPr>
    </w:p>
    <w:p w14:paraId="2C3B0573" w14:textId="77777777" w:rsidR="005E03FA" w:rsidRDefault="005E03FA" w:rsidP="005E3B36">
      <w:pPr>
        <w:spacing w:line="240" w:lineRule="auto"/>
        <w:ind w:firstLine="0"/>
        <w:jc w:val="right"/>
        <w:rPr>
          <w:rFonts w:ascii="Times New Roman" w:hAnsi="Times New Roman" w:cs="Times New Roman"/>
          <w:sz w:val="24"/>
          <w:szCs w:val="24"/>
        </w:rPr>
      </w:pPr>
    </w:p>
    <w:p w14:paraId="537AE322" w14:textId="77777777" w:rsidR="00BF55AE" w:rsidRDefault="00BF55AE" w:rsidP="00726356">
      <w:pPr>
        <w:ind w:firstLine="0"/>
        <w:rPr>
          <w:rFonts w:ascii="Times New Roman" w:hAnsi="Times New Roman" w:cs="Times New Roman"/>
          <w:sz w:val="24"/>
          <w:szCs w:val="24"/>
        </w:rPr>
      </w:pPr>
    </w:p>
    <w:p w14:paraId="4F59B5F8" w14:textId="77777777" w:rsidR="005E3B36" w:rsidRPr="000C6570" w:rsidRDefault="005E3B36" w:rsidP="005E3B36">
      <w:pPr>
        <w:spacing w:line="240" w:lineRule="auto"/>
        <w:ind w:firstLine="0"/>
        <w:rPr>
          <w:rFonts w:ascii="Times New Roman" w:hAnsi="Times New Roman" w:cs="Times New Roman"/>
          <w:sz w:val="24"/>
          <w:szCs w:val="24"/>
        </w:rPr>
      </w:pPr>
    </w:p>
    <w:sectPr w:rsidR="005E3B36" w:rsidRPr="000C6570" w:rsidSect="00546CCE">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6E9C1" w14:textId="77777777" w:rsidR="00A07911" w:rsidRDefault="00A07911" w:rsidP="00D05666">
      <w:r>
        <w:separator/>
      </w:r>
    </w:p>
  </w:endnote>
  <w:endnote w:type="continuationSeparator" w:id="0">
    <w:p w14:paraId="25A01C4C" w14:textId="77777777" w:rsidR="00A07911" w:rsidRDefault="00A07911" w:rsidP="00D05666">
      <w:r>
        <w:continuationSeparator/>
      </w:r>
    </w:p>
  </w:endnote>
  <w:endnote w:type="continuationNotice" w:id="1">
    <w:p w14:paraId="2B7F5EF0" w14:textId="77777777" w:rsidR="00A07911" w:rsidRDefault="00A079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p w14:paraId="6A879AA5" w14:textId="77777777" w:rsidR="007307F3" w:rsidRDefault="007307F3" w:rsidP="0B831528">
    <w:pPr>
      <w:pStyle w:val="Porat"/>
    </w:pPr>
  </w:p>
  <w:p w14:paraId="38B7F72D" w14:textId="77777777" w:rsidR="007307F3" w:rsidRDefault="007307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D43A" w14:textId="77777777" w:rsidR="00A07911" w:rsidRDefault="00A07911" w:rsidP="00D05666">
      <w:r>
        <w:separator/>
      </w:r>
    </w:p>
  </w:footnote>
  <w:footnote w:type="continuationSeparator" w:id="0">
    <w:p w14:paraId="30463559" w14:textId="77777777" w:rsidR="00A07911" w:rsidRDefault="00A07911" w:rsidP="00D05666">
      <w:r>
        <w:continuationSeparator/>
      </w:r>
    </w:p>
  </w:footnote>
  <w:footnote w:type="continuationNotice" w:id="1">
    <w:p w14:paraId="1D8A3B93" w14:textId="77777777" w:rsidR="00A07911" w:rsidRDefault="00A079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rsidP="001D158D">
        <w:pPr>
          <w:pStyle w:val="Antrats"/>
          <w:ind w:firstLine="0"/>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D17B8A"/>
    <w:multiLevelType w:val="hybridMultilevel"/>
    <w:tmpl w:val="B96A9EC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DF3826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832623A"/>
    <w:multiLevelType w:val="hybridMultilevel"/>
    <w:tmpl w:val="9086E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246476"/>
    <w:multiLevelType w:val="hybridMultilevel"/>
    <w:tmpl w:val="247C345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B860E3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9"/>
  </w:num>
  <w:num w:numId="5" w16cid:durableId="1652252092">
    <w:abstractNumId w:val="2"/>
  </w:num>
  <w:num w:numId="6" w16cid:durableId="817724215">
    <w:abstractNumId w:val="4"/>
  </w:num>
  <w:num w:numId="7" w16cid:durableId="1476410157">
    <w:abstractNumId w:val="8"/>
  </w:num>
  <w:num w:numId="8" w16cid:durableId="2042002669">
    <w:abstractNumId w:val="1"/>
  </w:num>
  <w:num w:numId="9" w16cid:durableId="951010129">
    <w:abstractNumId w:val="5"/>
  </w:num>
  <w:num w:numId="10" w16cid:durableId="80172676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5E0"/>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06"/>
    <w:rsid w:val="00061E86"/>
    <w:rsid w:val="0006273F"/>
    <w:rsid w:val="000633CF"/>
    <w:rsid w:val="00063554"/>
    <w:rsid w:val="00063DE1"/>
    <w:rsid w:val="00064868"/>
    <w:rsid w:val="00065343"/>
    <w:rsid w:val="000659E9"/>
    <w:rsid w:val="000662A8"/>
    <w:rsid w:val="00066BB9"/>
    <w:rsid w:val="00066D29"/>
    <w:rsid w:val="00067A88"/>
    <w:rsid w:val="0007051B"/>
    <w:rsid w:val="000714BF"/>
    <w:rsid w:val="00071EFC"/>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504"/>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AAC"/>
    <w:rsid w:val="000C3F71"/>
    <w:rsid w:val="000C4DF9"/>
    <w:rsid w:val="000C5CD0"/>
    <w:rsid w:val="000C5D95"/>
    <w:rsid w:val="000C6068"/>
    <w:rsid w:val="000C625C"/>
    <w:rsid w:val="000C6570"/>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378"/>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73"/>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4F4"/>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58D"/>
    <w:rsid w:val="001D333B"/>
    <w:rsid w:val="001D4D41"/>
    <w:rsid w:val="001D567F"/>
    <w:rsid w:val="001D5DDC"/>
    <w:rsid w:val="001D65F8"/>
    <w:rsid w:val="001D7492"/>
    <w:rsid w:val="001E0107"/>
    <w:rsid w:val="001E03FB"/>
    <w:rsid w:val="001E250F"/>
    <w:rsid w:val="001E2BC5"/>
    <w:rsid w:val="001E2D34"/>
    <w:rsid w:val="001E407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6B2"/>
    <w:rsid w:val="002279BC"/>
    <w:rsid w:val="00231166"/>
    <w:rsid w:val="00233169"/>
    <w:rsid w:val="00234717"/>
    <w:rsid w:val="00234920"/>
    <w:rsid w:val="0023505D"/>
    <w:rsid w:val="00235284"/>
    <w:rsid w:val="00236939"/>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373"/>
    <w:rsid w:val="00281735"/>
    <w:rsid w:val="002827A2"/>
    <w:rsid w:val="00282C67"/>
    <w:rsid w:val="00283391"/>
    <w:rsid w:val="00283C6E"/>
    <w:rsid w:val="00283D6A"/>
    <w:rsid w:val="00284221"/>
    <w:rsid w:val="00284427"/>
    <w:rsid w:val="002847F1"/>
    <w:rsid w:val="00285583"/>
    <w:rsid w:val="0028572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896"/>
    <w:rsid w:val="002A4AC9"/>
    <w:rsid w:val="002A523D"/>
    <w:rsid w:val="002A55FA"/>
    <w:rsid w:val="002A58C9"/>
    <w:rsid w:val="002A62B6"/>
    <w:rsid w:val="002A6658"/>
    <w:rsid w:val="002A6DEE"/>
    <w:rsid w:val="002A70E6"/>
    <w:rsid w:val="002A71C8"/>
    <w:rsid w:val="002A7A35"/>
    <w:rsid w:val="002B062F"/>
    <w:rsid w:val="002B144C"/>
    <w:rsid w:val="002B189A"/>
    <w:rsid w:val="002B19CD"/>
    <w:rsid w:val="002B3F04"/>
    <w:rsid w:val="002B42DA"/>
    <w:rsid w:val="002B6B9E"/>
    <w:rsid w:val="002B7D13"/>
    <w:rsid w:val="002C1427"/>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06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9D"/>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0B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30D"/>
    <w:rsid w:val="003B18C8"/>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19"/>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128"/>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370"/>
    <w:rsid w:val="00401CAD"/>
    <w:rsid w:val="0040218E"/>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462"/>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375"/>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811"/>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0C3"/>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A5"/>
    <w:rsid w:val="0050534C"/>
    <w:rsid w:val="00506996"/>
    <w:rsid w:val="005070CC"/>
    <w:rsid w:val="005070F4"/>
    <w:rsid w:val="005107DF"/>
    <w:rsid w:val="005110A6"/>
    <w:rsid w:val="0051113D"/>
    <w:rsid w:val="005122FE"/>
    <w:rsid w:val="00512514"/>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B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CCE"/>
    <w:rsid w:val="00547265"/>
    <w:rsid w:val="00547443"/>
    <w:rsid w:val="00547F32"/>
    <w:rsid w:val="005505A6"/>
    <w:rsid w:val="005505BF"/>
    <w:rsid w:val="00550751"/>
    <w:rsid w:val="00550C47"/>
    <w:rsid w:val="00551B0D"/>
    <w:rsid w:val="00553286"/>
    <w:rsid w:val="00553E2C"/>
    <w:rsid w:val="0055476C"/>
    <w:rsid w:val="005576C1"/>
    <w:rsid w:val="00557CBD"/>
    <w:rsid w:val="00557EC8"/>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20"/>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2E8"/>
    <w:rsid w:val="005964CC"/>
    <w:rsid w:val="00596895"/>
    <w:rsid w:val="00596BDA"/>
    <w:rsid w:val="00597972"/>
    <w:rsid w:val="005A07D8"/>
    <w:rsid w:val="005A0C5B"/>
    <w:rsid w:val="005A3E1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DBD"/>
    <w:rsid w:val="005D7383"/>
    <w:rsid w:val="005D7A77"/>
    <w:rsid w:val="005D7D8C"/>
    <w:rsid w:val="005E03FA"/>
    <w:rsid w:val="005E0667"/>
    <w:rsid w:val="005E25A4"/>
    <w:rsid w:val="005E2700"/>
    <w:rsid w:val="005E29E3"/>
    <w:rsid w:val="005E36FB"/>
    <w:rsid w:val="005E3B36"/>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CD0"/>
    <w:rsid w:val="00605D03"/>
    <w:rsid w:val="00606CBD"/>
    <w:rsid w:val="00607C46"/>
    <w:rsid w:val="00612434"/>
    <w:rsid w:val="00612488"/>
    <w:rsid w:val="00612CE6"/>
    <w:rsid w:val="00612EDD"/>
    <w:rsid w:val="0061486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25B"/>
    <w:rsid w:val="00665B16"/>
    <w:rsid w:val="00665D82"/>
    <w:rsid w:val="006666F6"/>
    <w:rsid w:val="00666B94"/>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CC5"/>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4D"/>
    <w:rsid w:val="00722913"/>
    <w:rsid w:val="00722B34"/>
    <w:rsid w:val="00723C3F"/>
    <w:rsid w:val="007243EB"/>
    <w:rsid w:val="00724719"/>
    <w:rsid w:val="00724B68"/>
    <w:rsid w:val="00725AB6"/>
    <w:rsid w:val="00725D1E"/>
    <w:rsid w:val="00726356"/>
    <w:rsid w:val="00726D3A"/>
    <w:rsid w:val="00726E63"/>
    <w:rsid w:val="007306D3"/>
    <w:rsid w:val="007307F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5E6"/>
    <w:rsid w:val="00770CC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A4F"/>
    <w:rsid w:val="00791E5B"/>
    <w:rsid w:val="00791FC9"/>
    <w:rsid w:val="0079488E"/>
    <w:rsid w:val="007948D0"/>
    <w:rsid w:val="00797526"/>
    <w:rsid w:val="007976F5"/>
    <w:rsid w:val="007A059A"/>
    <w:rsid w:val="007A0981"/>
    <w:rsid w:val="007A0F1C"/>
    <w:rsid w:val="007A130B"/>
    <w:rsid w:val="007A32F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78"/>
    <w:rsid w:val="007F6402"/>
    <w:rsid w:val="007F65C2"/>
    <w:rsid w:val="007F6F26"/>
    <w:rsid w:val="007F6F3C"/>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24E"/>
    <w:rsid w:val="0087058B"/>
    <w:rsid w:val="008715AB"/>
    <w:rsid w:val="0087164F"/>
    <w:rsid w:val="00871A88"/>
    <w:rsid w:val="00872143"/>
    <w:rsid w:val="0087218A"/>
    <w:rsid w:val="0087372C"/>
    <w:rsid w:val="008737DE"/>
    <w:rsid w:val="00873D68"/>
    <w:rsid w:val="00873DAF"/>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A1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B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D3E"/>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D9E"/>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1DE"/>
    <w:rsid w:val="009D7222"/>
    <w:rsid w:val="009D7294"/>
    <w:rsid w:val="009D7770"/>
    <w:rsid w:val="009D779F"/>
    <w:rsid w:val="009E1FFB"/>
    <w:rsid w:val="009E20B7"/>
    <w:rsid w:val="009E2403"/>
    <w:rsid w:val="009E2820"/>
    <w:rsid w:val="009E30BA"/>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C2"/>
    <w:rsid w:val="00A033EB"/>
    <w:rsid w:val="00A0346A"/>
    <w:rsid w:val="00A040B5"/>
    <w:rsid w:val="00A0430F"/>
    <w:rsid w:val="00A04ACA"/>
    <w:rsid w:val="00A065A2"/>
    <w:rsid w:val="00A07911"/>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9AC"/>
    <w:rsid w:val="00A47AA0"/>
    <w:rsid w:val="00A47CF5"/>
    <w:rsid w:val="00A5050B"/>
    <w:rsid w:val="00A50B73"/>
    <w:rsid w:val="00A510B9"/>
    <w:rsid w:val="00A5253F"/>
    <w:rsid w:val="00A529EF"/>
    <w:rsid w:val="00A52B08"/>
    <w:rsid w:val="00A52BA0"/>
    <w:rsid w:val="00A5467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9CE"/>
    <w:rsid w:val="00AA0FE8"/>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FAB"/>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EAA"/>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AE5"/>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296"/>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44B"/>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5AE"/>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E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08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43C"/>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3A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B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9AB"/>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364"/>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65"/>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D2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1A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F07"/>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A1D"/>
    <w:rsid w:val="00F00EAA"/>
    <w:rsid w:val="00F01880"/>
    <w:rsid w:val="00F01B51"/>
    <w:rsid w:val="00F01DAE"/>
    <w:rsid w:val="00F02281"/>
    <w:rsid w:val="00F02806"/>
    <w:rsid w:val="00F02C2E"/>
    <w:rsid w:val="00F03F27"/>
    <w:rsid w:val="00F0480A"/>
    <w:rsid w:val="00F0515F"/>
    <w:rsid w:val="00F05F84"/>
    <w:rsid w:val="00F10CF1"/>
    <w:rsid w:val="00F10E5E"/>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5BA"/>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E1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D158D"/>
    <w:pPr>
      <w:snapToGrid w:val="0"/>
      <w:spacing w:line="240" w:lineRule="auto"/>
      <w:ind w:firstLine="312"/>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6412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2615</Words>
  <Characters>1492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Vitkauskienė</cp:lastModifiedBy>
  <cp:revision>43</cp:revision>
  <cp:lastPrinted>2025-05-07T06:34:00Z</cp:lastPrinted>
  <dcterms:created xsi:type="dcterms:W3CDTF">2025-04-07T12:32:00Z</dcterms:created>
  <dcterms:modified xsi:type="dcterms:W3CDTF">2025-06-05T08:01:00Z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