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8EFD" w14:textId="4727DC7C" w:rsidR="00BE3A17" w:rsidRDefault="00BE3A17" w:rsidP="001C027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3A17">
        <w:rPr>
          <w:rFonts w:asciiTheme="majorBidi" w:hAnsiTheme="majorBidi" w:cstheme="majorBidi"/>
          <w:b/>
          <w:bCs/>
          <w:sz w:val="24"/>
          <w:szCs w:val="24"/>
        </w:rPr>
        <w:t>XDR sprendimo (licencijų) nuomos (įskaitant saugumo operacijų centro (SOC) funkcionalumą bei diegimo ir mokymo paslaugas)</w:t>
      </w:r>
      <w:r w:rsidR="001C0276">
        <w:rPr>
          <w:rFonts w:asciiTheme="majorBidi" w:hAnsiTheme="majorBidi" w:cstheme="majorBidi"/>
          <w:b/>
          <w:bCs/>
          <w:sz w:val="24"/>
          <w:szCs w:val="24"/>
        </w:rPr>
        <w:t xml:space="preserve"> rinkos konsultacijos</w:t>
      </w:r>
    </w:p>
    <w:p w14:paraId="460193C6" w14:textId="3EA31A7A" w:rsidR="0073114D" w:rsidRPr="003F1770" w:rsidRDefault="003F1770" w:rsidP="00684CE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F1770">
        <w:rPr>
          <w:rFonts w:asciiTheme="majorBidi" w:hAnsiTheme="majorBidi" w:cstheme="majorBidi"/>
          <w:b/>
          <w:bCs/>
          <w:sz w:val="24"/>
          <w:szCs w:val="24"/>
        </w:rPr>
        <w:t>PASIŪLYMO FORMA</w:t>
      </w:r>
    </w:p>
    <w:p w14:paraId="63F48E36" w14:textId="29C9838A" w:rsidR="003F1770" w:rsidRDefault="003F1770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F1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Sutarties kainą, įskaitant </w:t>
      </w:r>
      <w:r w:rsidR="00F21B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diegimo ir mokymo</w:t>
      </w:r>
      <w:r w:rsidRPr="003F1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paslaugas (nurodytas Sutarties Priede Nr. 1) sudaro:</w:t>
      </w:r>
    </w:p>
    <w:p w14:paraId="038E186D" w14:textId="77777777" w:rsidR="00F21BA2" w:rsidRDefault="00F21BA2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14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1"/>
        <w:gridCol w:w="1133"/>
        <w:gridCol w:w="843"/>
        <w:gridCol w:w="6"/>
        <w:gridCol w:w="2409"/>
        <w:gridCol w:w="2699"/>
        <w:gridCol w:w="2699"/>
      </w:tblGrid>
      <w:tr w:rsidR="00F552AE" w:rsidRPr="00F21BA2" w14:paraId="069FCA9F" w14:textId="46276BA1" w:rsidTr="00963BC0">
        <w:tc>
          <w:tcPr>
            <w:tcW w:w="709" w:type="dxa"/>
            <w:shd w:val="clear" w:color="auto" w:fill="auto"/>
          </w:tcPr>
          <w:p w14:paraId="075143CB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261" w:type="dxa"/>
            <w:shd w:val="clear" w:color="auto" w:fill="auto"/>
          </w:tcPr>
          <w:p w14:paraId="53A26BA8" w14:textId="0AA2BF43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Prekių/Paslaugų pavadinimas</w:t>
            </w:r>
            <w:r w:rsidR="00777B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1908EC9E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</w:tcPr>
          <w:p w14:paraId="066A220C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Mato vienetas</w:t>
            </w:r>
          </w:p>
        </w:tc>
        <w:tc>
          <w:tcPr>
            <w:tcW w:w="843" w:type="dxa"/>
            <w:shd w:val="clear" w:color="auto" w:fill="auto"/>
          </w:tcPr>
          <w:p w14:paraId="30A8E620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5A912334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Viso kiekio </w:t>
            </w:r>
          </w:p>
          <w:p w14:paraId="0D0069F8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Prekių nuomos / Paslaugų </w:t>
            </w:r>
          </w:p>
          <w:p w14:paraId="63EE0E08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kaina Eur be PVM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E9D38ED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pirmam 12 mėn.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laikotarpiui </w:t>
            </w:r>
          </w:p>
        </w:tc>
        <w:tc>
          <w:tcPr>
            <w:tcW w:w="2699" w:type="dxa"/>
          </w:tcPr>
          <w:p w14:paraId="309DA4C8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Viso kiekio </w:t>
            </w:r>
          </w:p>
          <w:p w14:paraId="2AC7477A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Prekių nuomos </w:t>
            </w:r>
          </w:p>
          <w:p w14:paraId="3A0DDD5A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kaina Eur be PVM </w:t>
            </w:r>
          </w:p>
          <w:p w14:paraId="0D68C024" w14:textId="07D05BBB" w:rsidR="00F552AE" w:rsidRPr="00F21BA2" w:rsidRDefault="00F552AE" w:rsidP="0096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antram 12 mėn.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laikotarpiui  </w:t>
            </w:r>
          </w:p>
        </w:tc>
        <w:tc>
          <w:tcPr>
            <w:tcW w:w="2699" w:type="dxa"/>
          </w:tcPr>
          <w:p w14:paraId="0FE19E08" w14:textId="77777777" w:rsidR="00963BC0" w:rsidRPr="00F21BA2" w:rsidRDefault="00963BC0" w:rsidP="0096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Viso kiekio </w:t>
            </w:r>
          </w:p>
          <w:p w14:paraId="5D783FA5" w14:textId="77777777" w:rsidR="00963BC0" w:rsidRPr="00F21BA2" w:rsidRDefault="00963BC0" w:rsidP="0096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Prekių nuomos </w:t>
            </w:r>
          </w:p>
          <w:p w14:paraId="692E7342" w14:textId="77777777" w:rsidR="00963BC0" w:rsidRPr="00F21BA2" w:rsidRDefault="00963BC0" w:rsidP="0096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kaina Eur be PVM </w:t>
            </w:r>
          </w:p>
          <w:p w14:paraId="7158E34A" w14:textId="68C2838E" w:rsidR="00F552AE" w:rsidRPr="00963BC0" w:rsidRDefault="00B97658" w:rsidP="0096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trečiam</w:t>
            </w:r>
            <w:r w:rsidR="00963BC0"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12 mėn.</w:t>
            </w:r>
            <w:r w:rsidR="00963BC0"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963BC0"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laikotarpiui  </w:t>
            </w:r>
          </w:p>
        </w:tc>
      </w:tr>
      <w:tr w:rsidR="00F552AE" w:rsidRPr="00F21BA2" w14:paraId="347D1F5C" w14:textId="3D97A528" w:rsidTr="00963BC0">
        <w:tc>
          <w:tcPr>
            <w:tcW w:w="709" w:type="dxa"/>
            <w:shd w:val="clear" w:color="auto" w:fill="auto"/>
          </w:tcPr>
          <w:p w14:paraId="3B2CE950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4261" w:type="dxa"/>
            <w:shd w:val="clear" w:color="auto" w:fill="auto"/>
          </w:tcPr>
          <w:p w14:paraId="44FF7AB4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181320A9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14:paraId="30D8C1FF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06971BDF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2699" w:type="dxa"/>
          </w:tcPr>
          <w:p w14:paraId="6E14F162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 </w:t>
            </w:r>
          </w:p>
        </w:tc>
        <w:tc>
          <w:tcPr>
            <w:tcW w:w="2699" w:type="dxa"/>
          </w:tcPr>
          <w:p w14:paraId="7DA7B61D" w14:textId="5F5BB826" w:rsidR="00F552AE" w:rsidRPr="00F21BA2" w:rsidRDefault="00963BC0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</w:tr>
      <w:tr w:rsidR="00F552AE" w:rsidRPr="00F21BA2" w14:paraId="41930DF4" w14:textId="6591E75B" w:rsidTr="00963BC0">
        <w:tc>
          <w:tcPr>
            <w:tcW w:w="709" w:type="dxa"/>
            <w:shd w:val="clear" w:color="auto" w:fill="auto"/>
          </w:tcPr>
          <w:p w14:paraId="3F28CF7C" w14:textId="77777777" w:rsidR="00F552AE" w:rsidRPr="00F21BA2" w:rsidRDefault="00F552AE" w:rsidP="00F2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4261" w:type="dxa"/>
            <w:shd w:val="clear" w:color="auto" w:fill="auto"/>
          </w:tcPr>
          <w:p w14:paraId="1BAC9154" w14:textId="2173441C" w:rsidR="00F552AE" w:rsidRPr="00F21BA2" w:rsidRDefault="004212EA" w:rsidP="00F2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XDR</w:t>
            </w:r>
            <w:r w:rsidRPr="002E63A0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sprendimo (licencijų) nuom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a</w:t>
            </w:r>
            <w:r w:rsidRPr="002E63A0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(įskaitant SOC funkcionalumą)</w:t>
            </w:r>
          </w:p>
        </w:tc>
        <w:tc>
          <w:tcPr>
            <w:tcW w:w="1133" w:type="dxa"/>
            <w:shd w:val="clear" w:color="auto" w:fill="auto"/>
          </w:tcPr>
          <w:p w14:paraId="46500FB8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843" w:type="dxa"/>
            <w:shd w:val="clear" w:color="auto" w:fill="auto"/>
          </w:tcPr>
          <w:p w14:paraId="0877D545" w14:textId="32D715A2" w:rsidR="00F552AE" w:rsidRPr="00F21BA2" w:rsidRDefault="00963BC0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2100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6A6CE179" w14:textId="77777777" w:rsidR="00F552AE" w:rsidRPr="00F21BA2" w:rsidRDefault="00F552AE" w:rsidP="00F2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9" w:type="dxa"/>
          </w:tcPr>
          <w:p w14:paraId="61422505" w14:textId="77777777" w:rsidR="00F552AE" w:rsidRPr="00F21BA2" w:rsidRDefault="00F552AE" w:rsidP="00F2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9" w:type="dxa"/>
          </w:tcPr>
          <w:p w14:paraId="29657B3B" w14:textId="77777777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F552AE" w:rsidRPr="00F21BA2" w14:paraId="70097F3F" w14:textId="4C426C78" w:rsidTr="00963BC0">
        <w:tc>
          <w:tcPr>
            <w:tcW w:w="709" w:type="dxa"/>
            <w:shd w:val="clear" w:color="auto" w:fill="FFFFFF"/>
          </w:tcPr>
          <w:p w14:paraId="2FFB1C07" w14:textId="774979BF" w:rsidR="00F552AE" w:rsidRPr="00F21BA2" w:rsidRDefault="00963BC0" w:rsidP="00F2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F552AE"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261" w:type="dxa"/>
            <w:shd w:val="clear" w:color="auto" w:fill="FFFFFF"/>
          </w:tcPr>
          <w:p w14:paraId="4F6EF516" w14:textId="779612A6" w:rsidR="00F552AE" w:rsidRPr="00F21BA2" w:rsidRDefault="00963BC0" w:rsidP="00F21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Diegimo ir mokymo paslaugos</w:t>
            </w:r>
          </w:p>
        </w:tc>
        <w:tc>
          <w:tcPr>
            <w:tcW w:w="1133" w:type="dxa"/>
            <w:shd w:val="clear" w:color="auto" w:fill="FFFFFF"/>
          </w:tcPr>
          <w:p w14:paraId="6EBD1DD6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843" w:type="dxa"/>
            <w:shd w:val="clear" w:color="auto" w:fill="FFFFFF"/>
          </w:tcPr>
          <w:p w14:paraId="682E9A91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38048D2C" w14:textId="77777777" w:rsidR="00F552AE" w:rsidRPr="00F21BA2" w:rsidRDefault="00F552AE" w:rsidP="00F2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9" w:type="dxa"/>
            <w:shd w:val="clear" w:color="auto" w:fill="FFFFFF"/>
          </w:tcPr>
          <w:p w14:paraId="5B6C97D4" w14:textId="61883367" w:rsidR="00F552AE" w:rsidRPr="00F21BA2" w:rsidRDefault="00963BC0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</w:p>
        </w:tc>
        <w:tc>
          <w:tcPr>
            <w:tcW w:w="2699" w:type="dxa"/>
            <w:shd w:val="clear" w:color="auto" w:fill="FFFFFF"/>
          </w:tcPr>
          <w:p w14:paraId="2B482285" w14:textId="34C806FD" w:rsidR="00F552AE" w:rsidRPr="00F21BA2" w:rsidRDefault="002D0E30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</w:p>
        </w:tc>
      </w:tr>
      <w:tr w:rsidR="00F552AE" w:rsidRPr="00F21BA2" w14:paraId="52C14DD7" w14:textId="7EA8B8FF" w:rsidTr="00963BC0">
        <w:tc>
          <w:tcPr>
            <w:tcW w:w="6952" w:type="dxa"/>
            <w:gridSpan w:val="5"/>
            <w:shd w:val="clear" w:color="auto" w:fill="auto"/>
          </w:tcPr>
          <w:p w14:paraId="37638EEB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Kaina Eur be PVM</w:t>
            </w:r>
          </w:p>
        </w:tc>
        <w:tc>
          <w:tcPr>
            <w:tcW w:w="2409" w:type="dxa"/>
            <w:shd w:val="clear" w:color="auto" w:fill="auto"/>
          </w:tcPr>
          <w:p w14:paraId="016EB11B" w14:textId="1927710B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0E8D0339" w14:textId="78C0D7E5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29CE0374" w14:textId="77777777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F552AE" w:rsidRPr="00F21BA2" w14:paraId="185D3317" w14:textId="6AF748DE" w:rsidTr="00963BC0">
        <w:tc>
          <w:tcPr>
            <w:tcW w:w="6952" w:type="dxa"/>
            <w:gridSpan w:val="5"/>
            <w:shd w:val="clear" w:color="auto" w:fill="auto"/>
          </w:tcPr>
          <w:p w14:paraId="5CD415EC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PVM </w:t>
            </w: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(tarifas)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suma</w:t>
            </w:r>
          </w:p>
        </w:tc>
        <w:tc>
          <w:tcPr>
            <w:tcW w:w="2409" w:type="dxa"/>
            <w:shd w:val="clear" w:color="auto" w:fill="auto"/>
          </w:tcPr>
          <w:p w14:paraId="4F59D49A" w14:textId="3E3ABE44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443DF7EE" w14:textId="1928686C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2BB35D58" w14:textId="77777777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F552AE" w:rsidRPr="00F21BA2" w14:paraId="18A3D66B" w14:textId="22B1D1E3" w:rsidTr="00963BC0">
        <w:tc>
          <w:tcPr>
            <w:tcW w:w="6952" w:type="dxa"/>
            <w:gridSpan w:val="5"/>
            <w:shd w:val="clear" w:color="auto" w:fill="auto"/>
          </w:tcPr>
          <w:p w14:paraId="4A7DB3B9" w14:textId="77777777" w:rsidR="00F552AE" w:rsidRPr="00F21BA2" w:rsidRDefault="00F552AE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Kaina Eur su PVM</w:t>
            </w:r>
          </w:p>
        </w:tc>
        <w:tc>
          <w:tcPr>
            <w:tcW w:w="2409" w:type="dxa"/>
            <w:shd w:val="clear" w:color="auto" w:fill="auto"/>
          </w:tcPr>
          <w:p w14:paraId="5364AD27" w14:textId="5B80E93C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58538F0D" w14:textId="6EA21808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1ACDBD5F" w14:textId="77777777" w:rsidR="00F552AE" w:rsidRPr="00F21BA2" w:rsidRDefault="00F552AE" w:rsidP="00F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2D0E30" w:rsidRPr="00F21BA2" w14:paraId="50A40741" w14:textId="76DEDE68" w:rsidTr="00950138">
        <w:tc>
          <w:tcPr>
            <w:tcW w:w="6952" w:type="dxa"/>
            <w:gridSpan w:val="5"/>
            <w:shd w:val="clear" w:color="auto" w:fill="auto"/>
          </w:tcPr>
          <w:p w14:paraId="6065818A" w14:textId="42C57F6E" w:rsidR="002D0E30" w:rsidRPr="00F21BA2" w:rsidRDefault="002D0E30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>36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 xml:space="preserve"> mėn. Sutarties kaina Eur be PVM 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(5+6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+7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)</w:t>
            </w:r>
          </w:p>
        </w:tc>
        <w:tc>
          <w:tcPr>
            <w:tcW w:w="7807" w:type="dxa"/>
            <w:gridSpan w:val="3"/>
            <w:shd w:val="clear" w:color="auto" w:fill="auto"/>
          </w:tcPr>
          <w:p w14:paraId="5F0730BE" w14:textId="3998DE68" w:rsidR="002D0E30" w:rsidRPr="00F21BA2" w:rsidRDefault="002D0E30" w:rsidP="00F2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2D0E30" w:rsidRPr="00F21BA2" w14:paraId="08FEAC6C" w14:textId="1871B300" w:rsidTr="00C75C81">
        <w:tc>
          <w:tcPr>
            <w:tcW w:w="6952" w:type="dxa"/>
            <w:gridSpan w:val="5"/>
            <w:shd w:val="clear" w:color="auto" w:fill="auto"/>
          </w:tcPr>
          <w:p w14:paraId="3FB73ACE" w14:textId="4BD7E70F" w:rsidR="002D0E30" w:rsidRPr="00F21BA2" w:rsidRDefault="002D0E30" w:rsidP="00F2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>36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 xml:space="preserve"> mėn. Sutarties kaina Eur su PVM 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(5+6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+7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)</w:t>
            </w:r>
          </w:p>
        </w:tc>
        <w:tc>
          <w:tcPr>
            <w:tcW w:w="7807" w:type="dxa"/>
            <w:gridSpan w:val="3"/>
            <w:shd w:val="clear" w:color="auto" w:fill="auto"/>
          </w:tcPr>
          <w:p w14:paraId="5CECCA49" w14:textId="78D12916" w:rsidR="002D0E30" w:rsidRPr="00F21BA2" w:rsidRDefault="002D0E30" w:rsidP="00F2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5DEA4B32" w14:textId="77777777" w:rsidR="00F21BA2" w:rsidRDefault="00F21BA2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A971A1D" w14:textId="77777777" w:rsidR="003F1770" w:rsidRPr="00542F4A" w:rsidRDefault="003F1770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468CAFC" w14:textId="72927459" w:rsidR="006B7BB7" w:rsidRPr="00542F4A" w:rsidRDefault="006B7BB7" w:rsidP="006B7BB7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542F4A">
        <w:rPr>
          <w:rFonts w:ascii="Times New Roman" w:hAnsi="Times New Roman" w:cs="Times New Roman"/>
          <w:sz w:val="24"/>
          <w:szCs w:val="24"/>
        </w:rPr>
        <w:t>Koks būtų siūlomų licencijų pavadinimas ir gamintojas</w:t>
      </w:r>
      <w:r w:rsidR="00B73D00" w:rsidRPr="00542F4A">
        <w:rPr>
          <w:rFonts w:ascii="Times New Roman" w:hAnsi="Times New Roman" w:cs="Times New Roman"/>
          <w:sz w:val="24"/>
          <w:szCs w:val="24"/>
        </w:rPr>
        <w:t>:  __________________________________</w:t>
      </w:r>
      <w:r w:rsidRPr="00542F4A">
        <w:rPr>
          <w:rFonts w:ascii="Times New Roman" w:hAnsi="Times New Roman" w:cs="Times New Roman"/>
          <w:sz w:val="24"/>
          <w:szCs w:val="24"/>
        </w:rPr>
        <w:t>;</w:t>
      </w:r>
    </w:p>
    <w:p w14:paraId="31C2AD19" w14:textId="2D1F61BB" w:rsidR="00B73D00" w:rsidRPr="00542F4A" w:rsidRDefault="00B73D00" w:rsidP="00B73D00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2F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(įrašyti)</w:t>
      </w:r>
    </w:p>
    <w:p w14:paraId="2FF92863" w14:textId="77777777" w:rsidR="00777BB1" w:rsidRPr="00542F4A" w:rsidRDefault="00777BB1" w:rsidP="00777BB1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33FFC18" w14:textId="06F58AEA" w:rsidR="006B7BB7" w:rsidRDefault="006B7BB7" w:rsidP="006B7BB7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542F4A">
        <w:rPr>
          <w:rFonts w:ascii="Times New Roman" w:hAnsi="Times New Roman" w:cs="Times New Roman"/>
          <w:sz w:val="24"/>
          <w:szCs w:val="24"/>
        </w:rPr>
        <w:t>Ar tinkamas 30 dienų licencijų diegimo terminas</w:t>
      </w:r>
      <w:r w:rsidR="00E419A2" w:rsidRPr="00542F4A">
        <w:rPr>
          <w:rFonts w:ascii="Times New Roman" w:hAnsi="Times New Roman" w:cs="Times New Roman"/>
          <w:sz w:val="24"/>
          <w:szCs w:val="24"/>
        </w:rPr>
        <w:t xml:space="preserve"> ____Taip/Ne____, jei Ne, siūlomas terminas _____________</w:t>
      </w:r>
      <w:r w:rsidRPr="00542F4A">
        <w:rPr>
          <w:rFonts w:ascii="Times New Roman" w:hAnsi="Times New Roman" w:cs="Times New Roman"/>
          <w:sz w:val="24"/>
          <w:szCs w:val="24"/>
        </w:rPr>
        <w:t>;</w:t>
      </w:r>
    </w:p>
    <w:p w14:paraId="036EB7D3" w14:textId="51E53293" w:rsidR="00542F4A" w:rsidRPr="00542F4A" w:rsidRDefault="00542F4A" w:rsidP="00542F4A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542F4A">
        <w:rPr>
          <w:rFonts w:ascii="Times New Roman" w:hAnsi="Times New Roman" w:cs="Times New Roman"/>
          <w:sz w:val="24"/>
          <w:szCs w:val="24"/>
          <w:vertAlign w:val="superscript"/>
        </w:rPr>
        <w:t>(įrašyti)</w:t>
      </w:r>
    </w:p>
    <w:p w14:paraId="48B6D054" w14:textId="1B13CAE3" w:rsidR="006B7BB7" w:rsidRPr="00542F4A" w:rsidRDefault="006B7BB7" w:rsidP="006B7BB7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542F4A">
        <w:rPr>
          <w:rFonts w:ascii="Times New Roman" w:hAnsi="Times New Roman" w:cs="Times New Roman"/>
          <w:sz w:val="24"/>
          <w:szCs w:val="24"/>
        </w:rPr>
        <w:t>Ar tinkami tiekėjų kvalifikaciniai reikalavimai</w:t>
      </w:r>
      <w:r w:rsidR="00E419A2" w:rsidRPr="00542F4A">
        <w:rPr>
          <w:rFonts w:ascii="Times New Roman" w:hAnsi="Times New Roman" w:cs="Times New Roman"/>
          <w:sz w:val="24"/>
          <w:szCs w:val="24"/>
        </w:rPr>
        <w:t xml:space="preserve">   ___________Taip/Ne</w:t>
      </w:r>
      <w:r w:rsidR="00470D22" w:rsidRPr="00542F4A">
        <w:rPr>
          <w:rFonts w:ascii="Times New Roman" w:hAnsi="Times New Roman" w:cs="Times New Roman"/>
          <w:sz w:val="24"/>
          <w:szCs w:val="24"/>
        </w:rPr>
        <w:t>/Pasiūlymai</w:t>
      </w:r>
      <w:r w:rsidRPr="00542F4A">
        <w:rPr>
          <w:rFonts w:ascii="Times New Roman" w:hAnsi="Times New Roman" w:cs="Times New Roman"/>
          <w:sz w:val="24"/>
          <w:szCs w:val="24"/>
        </w:rPr>
        <w:t>;</w:t>
      </w:r>
    </w:p>
    <w:p w14:paraId="776DDE9D" w14:textId="0CD896D9" w:rsidR="006B7BB7" w:rsidRPr="00542F4A" w:rsidRDefault="006B7BB7" w:rsidP="006B7BB7">
      <w:pPr>
        <w:pStyle w:val="Sraopastraipa"/>
        <w:numPr>
          <w:ilvl w:val="0"/>
          <w:numId w:val="1"/>
        </w:numPr>
        <w:spacing w:line="256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542F4A">
        <w:rPr>
          <w:rFonts w:ascii="Times New Roman" w:hAnsi="Times New Roman" w:cs="Times New Roman"/>
          <w:sz w:val="24"/>
          <w:szCs w:val="24"/>
        </w:rPr>
        <w:t>Ar būtų pastabų ar pastebėjimų techninei specifikacijai</w:t>
      </w:r>
      <w:r w:rsidR="00470D22" w:rsidRPr="00542F4A">
        <w:rPr>
          <w:rFonts w:ascii="Times New Roman" w:hAnsi="Times New Roman" w:cs="Times New Roman"/>
          <w:sz w:val="24"/>
          <w:szCs w:val="24"/>
        </w:rPr>
        <w:t xml:space="preserve">  Taip/ Ne/Pastabos</w:t>
      </w:r>
      <w:r w:rsidRPr="00542F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7065E" w14:textId="77777777" w:rsidR="003F1770" w:rsidRPr="003F1770" w:rsidRDefault="003F1770" w:rsidP="006B7BB7">
      <w:pPr>
        <w:rPr>
          <w:rFonts w:asciiTheme="majorBidi" w:hAnsiTheme="majorBidi" w:cstheme="majorBidi"/>
          <w:sz w:val="24"/>
          <w:szCs w:val="24"/>
        </w:rPr>
      </w:pPr>
    </w:p>
    <w:sectPr w:rsidR="003F1770" w:rsidRPr="003F1770" w:rsidSect="00BE3A17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4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0"/>
    <w:rsid w:val="00011A5C"/>
    <w:rsid w:val="000C4AFB"/>
    <w:rsid w:val="00171390"/>
    <w:rsid w:val="00186919"/>
    <w:rsid w:val="001C0276"/>
    <w:rsid w:val="00294D11"/>
    <w:rsid w:val="002D0E30"/>
    <w:rsid w:val="002F5BD2"/>
    <w:rsid w:val="003229D0"/>
    <w:rsid w:val="003F1770"/>
    <w:rsid w:val="004212EA"/>
    <w:rsid w:val="00470D22"/>
    <w:rsid w:val="00475109"/>
    <w:rsid w:val="004757B9"/>
    <w:rsid w:val="00492B49"/>
    <w:rsid w:val="00542F4A"/>
    <w:rsid w:val="0055109A"/>
    <w:rsid w:val="00603E04"/>
    <w:rsid w:val="00612C06"/>
    <w:rsid w:val="00684CE5"/>
    <w:rsid w:val="00692F3F"/>
    <w:rsid w:val="006A79DA"/>
    <w:rsid w:val="006B7BB7"/>
    <w:rsid w:val="006D6D24"/>
    <w:rsid w:val="0073114D"/>
    <w:rsid w:val="0076621A"/>
    <w:rsid w:val="007722E9"/>
    <w:rsid w:val="00777BB1"/>
    <w:rsid w:val="007A754E"/>
    <w:rsid w:val="008212D3"/>
    <w:rsid w:val="008F4587"/>
    <w:rsid w:val="009069A2"/>
    <w:rsid w:val="00911F7F"/>
    <w:rsid w:val="00935319"/>
    <w:rsid w:val="00963BC0"/>
    <w:rsid w:val="00966E05"/>
    <w:rsid w:val="009E3CEC"/>
    <w:rsid w:val="00A3218F"/>
    <w:rsid w:val="00A55167"/>
    <w:rsid w:val="00B67832"/>
    <w:rsid w:val="00B73D00"/>
    <w:rsid w:val="00B97658"/>
    <w:rsid w:val="00BE3A17"/>
    <w:rsid w:val="00BF560D"/>
    <w:rsid w:val="00C03519"/>
    <w:rsid w:val="00CB2572"/>
    <w:rsid w:val="00CC7B7C"/>
    <w:rsid w:val="00CF25CC"/>
    <w:rsid w:val="00D43D4D"/>
    <w:rsid w:val="00E419A2"/>
    <w:rsid w:val="00E468F4"/>
    <w:rsid w:val="00E7421A"/>
    <w:rsid w:val="00E9452A"/>
    <w:rsid w:val="00ED50AB"/>
    <w:rsid w:val="00EF6BA1"/>
    <w:rsid w:val="00F21BA2"/>
    <w:rsid w:val="00F552AE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3029"/>
  <w15:chartTrackingRefBased/>
  <w15:docId w15:val="{8BED5069-2FB5-4B5C-B15A-F39DC0A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70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3F17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7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77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5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51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51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51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5167"/>
    <w:rPr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4212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6B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230B7-FB35-4420-8EA7-ADAD93C7C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F0408-3D54-4CD8-91EA-2ADFD7124D0A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9B7EFD84-5EED-4BE2-B4DE-040A63F0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Tamošiūnas</dc:creator>
  <cp:keywords/>
  <dc:description/>
  <cp:lastModifiedBy>Jūratė Stankevičienė (pirkimai)</cp:lastModifiedBy>
  <cp:revision>13</cp:revision>
  <dcterms:created xsi:type="dcterms:W3CDTF">2025-06-03T20:18:00Z</dcterms:created>
  <dcterms:modified xsi:type="dcterms:W3CDTF">2025-06-05T07:13:00Z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