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BD0F" w14:textId="684412D5" w:rsidR="00312ED9" w:rsidRPr="00312ED9" w:rsidRDefault="00A61E11" w:rsidP="00312ED9">
      <w:pPr>
        <w:spacing w:after="0" w:line="240" w:lineRule="auto"/>
        <w:jc w:val="center"/>
        <w:rPr>
          <w:rFonts w:ascii="Times New Roman" w:eastAsia="Calibri" w:hAnsi="Times New Roman" w:cs="Times New Roman"/>
          <w:b/>
          <w:bCs/>
          <w:kern w:val="0"/>
          <w:sz w:val="24"/>
          <w:szCs w:val="24"/>
          <w14:ligatures w14:val="none"/>
        </w:rPr>
      </w:pPr>
      <w:r w:rsidRPr="00312ED9">
        <w:rPr>
          <w:rFonts w:ascii="Times New Roman" w:eastAsia="Calibri" w:hAnsi="Times New Roman" w:cs="Times New Roman"/>
          <w:b/>
          <w:bCs/>
          <w:kern w:val="0"/>
          <w:sz w:val="24"/>
          <w:szCs w:val="24"/>
          <w14:ligatures w14:val="none"/>
        </w:rPr>
        <w:t>KVIETIMAS SUTEIKTI RINKOS KONSULTACIJĄ</w:t>
      </w:r>
    </w:p>
    <w:p w14:paraId="1279DDF1" w14:textId="77777777" w:rsidR="00312ED9" w:rsidRPr="00312ED9" w:rsidRDefault="00312ED9" w:rsidP="00312ED9">
      <w:pPr>
        <w:spacing w:after="0" w:line="240" w:lineRule="auto"/>
        <w:jc w:val="center"/>
        <w:rPr>
          <w:rFonts w:ascii="Times New Roman" w:eastAsia="Calibri" w:hAnsi="Times New Roman" w:cs="Times New Roman"/>
          <w:b/>
          <w:color w:val="000000"/>
          <w:kern w:val="0"/>
          <w:sz w:val="24"/>
          <w:szCs w:val="24"/>
          <w14:ligatures w14:val="none"/>
        </w:rPr>
      </w:pPr>
      <w:bookmarkStart w:id="0" w:name="_Hlk114478851"/>
      <w:r w:rsidRPr="00312ED9">
        <w:rPr>
          <w:rFonts w:ascii="Times New Roman" w:eastAsia="Calibri" w:hAnsi="Times New Roman" w:cs="Times New Roman"/>
          <w:b/>
          <w:color w:val="000000"/>
          <w:kern w:val="0"/>
          <w:sz w:val="24"/>
          <w:szCs w:val="24"/>
          <w14:ligatures w14:val="none"/>
        </w:rPr>
        <w:t xml:space="preserve">DIAGNOSTINIŲ TYRIMŲ ATLIKIMO, JŲ ĮVERTINIMO BEI APRAŠYMO PASLAUGŲ </w:t>
      </w:r>
    </w:p>
    <w:bookmarkEnd w:id="0"/>
    <w:p w14:paraId="3CE4B849" w14:textId="5B6FAACF" w:rsidR="00A61E11" w:rsidRPr="00312ED9" w:rsidRDefault="00CD07A5" w:rsidP="009906D4">
      <w:pPr>
        <w:widowControl w:val="0"/>
        <w:suppressAutoHyphens/>
        <w:spacing w:after="0" w:line="240" w:lineRule="auto"/>
        <w:jc w:val="center"/>
        <w:rPr>
          <w:rFonts w:ascii="Times New Roman" w:eastAsia="Calibri" w:hAnsi="Times New Roman" w:cs="Times New Roman"/>
          <w:b/>
          <w:bCs/>
          <w:kern w:val="0"/>
          <w:sz w:val="24"/>
          <w:szCs w:val="24"/>
          <w14:ligatures w14:val="none"/>
        </w:rPr>
      </w:pPr>
      <w:r w:rsidRPr="00312ED9">
        <w:rPr>
          <w:rFonts w:ascii="Times New Roman" w:eastAsia="Calibri" w:hAnsi="Times New Roman" w:cs="Times New Roman"/>
          <w:b/>
          <w:bCs/>
          <w:kern w:val="0"/>
          <w:sz w:val="24"/>
          <w:szCs w:val="24"/>
          <w14:ligatures w14:val="none"/>
        </w:rPr>
        <w:t>PIRKIMUI</w:t>
      </w:r>
    </w:p>
    <w:p w14:paraId="2D7EAE6C" w14:textId="77777777" w:rsidR="00A61E11" w:rsidRPr="00A61E11" w:rsidRDefault="00A61E11" w:rsidP="00A61E11">
      <w:pPr>
        <w:widowControl w:val="0"/>
        <w:tabs>
          <w:tab w:val="left" w:pos="284"/>
          <w:tab w:val="left" w:pos="1985"/>
        </w:tabs>
        <w:suppressAutoHyphens/>
        <w:spacing w:after="0" w:line="240" w:lineRule="auto"/>
        <w:jc w:val="center"/>
        <w:rPr>
          <w:rFonts w:ascii="Times New Roman" w:eastAsia="Lucida Sans Unicode" w:hAnsi="Times New Roman" w:cs="Times New Roman"/>
          <w:b/>
          <w:kern w:val="0"/>
          <w:sz w:val="24"/>
          <w:szCs w:val="24"/>
          <w:lang w:eastAsia="lt-LT"/>
          <w14:ligatures w14:val="none"/>
        </w:rPr>
      </w:pPr>
    </w:p>
    <w:p w14:paraId="6FF64045" w14:textId="0A3CF594" w:rsidR="00A61E11" w:rsidRPr="00A61E11" w:rsidRDefault="00A61E11" w:rsidP="00A61E11">
      <w:pPr>
        <w:spacing w:after="0" w:line="240" w:lineRule="auto"/>
        <w:ind w:firstLine="709"/>
        <w:jc w:val="both"/>
        <w:rPr>
          <w:rFonts w:ascii="Times New Roman" w:eastAsia="Calibri" w:hAnsi="Times New Roman" w:cs="Times New Roman"/>
          <w:bCs/>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Kviečiame tiekėjus iki </w:t>
      </w:r>
      <w:r w:rsidRPr="00A61E11">
        <w:rPr>
          <w:rFonts w:ascii="Times New Roman" w:eastAsia="Calibri" w:hAnsi="Times New Roman" w:cs="Times New Roman"/>
          <w:b/>
          <w:bCs/>
          <w:color w:val="000000"/>
          <w:kern w:val="0"/>
          <w:sz w:val="24"/>
          <w:szCs w:val="24"/>
          <w14:ligatures w14:val="none"/>
        </w:rPr>
        <w:t>202</w:t>
      </w:r>
      <w:r w:rsidR="00925409">
        <w:rPr>
          <w:rFonts w:ascii="Times New Roman" w:eastAsia="Calibri" w:hAnsi="Times New Roman" w:cs="Times New Roman"/>
          <w:b/>
          <w:bCs/>
          <w:color w:val="000000"/>
          <w:kern w:val="0"/>
          <w:sz w:val="24"/>
          <w:szCs w:val="24"/>
          <w14:ligatures w14:val="none"/>
        </w:rPr>
        <w:t>5</w:t>
      </w:r>
      <w:r w:rsidRPr="00A61E11">
        <w:rPr>
          <w:rFonts w:ascii="Times New Roman" w:eastAsia="Calibri" w:hAnsi="Times New Roman" w:cs="Times New Roman"/>
          <w:b/>
          <w:bCs/>
          <w:color w:val="000000"/>
          <w:kern w:val="0"/>
          <w:sz w:val="24"/>
          <w:szCs w:val="24"/>
          <w14:ligatures w14:val="none"/>
        </w:rPr>
        <w:t xml:space="preserve"> m. </w:t>
      </w:r>
      <w:r w:rsidR="00312ED9">
        <w:rPr>
          <w:rFonts w:ascii="Times New Roman" w:eastAsia="Calibri" w:hAnsi="Times New Roman" w:cs="Times New Roman"/>
          <w:b/>
          <w:bCs/>
          <w:color w:val="000000"/>
          <w:kern w:val="0"/>
          <w:sz w:val="24"/>
          <w:szCs w:val="24"/>
          <w14:ligatures w14:val="none"/>
        </w:rPr>
        <w:t>birželio</w:t>
      </w:r>
      <w:r w:rsidR="005477F0">
        <w:rPr>
          <w:rFonts w:ascii="Times New Roman" w:eastAsia="Calibri" w:hAnsi="Times New Roman" w:cs="Times New Roman"/>
          <w:b/>
          <w:bCs/>
          <w:color w:val="000000"/>
          <w:kern w:val="0"/>
          <w:sz w:val="24"/>
          <w:szCs w:val="24"/>
          <w14:ligatures w14:val="none"/>
        </w:rPr>
        <w:t xml:space="preserve"> 13 </w:t>
      </w:r>
      <w:r w:rsidRPr="00A61E11">
        <w:rPr>
          <w:rFonts w:ascii="Times New Roman" w:eastAsia="Calibri" w:hAnsi="Times New Roman" w:cs="Times New Roman"/>
          <w:b/>
          <w:bCs/>
          <w:color w:val="000000"/>
          <w:kern w:val="0"/>
          <w:sz w:val="24"/>
          <w:szCs w:val="24"/>
          <w14:ligatures w14:val="none"/>
        </w:rPr>
        <w:t xml:space="preserve">d. </w:t>
      </w:r>
      <w:r w:rsidR="00136613">
        <w:rPr>
          <w:rFonts w:ascii="Times New Roman" w:eastAsia="Calibri" w:hAnsi="Times New Roman" w:cs="Times New Roman"/>
          <w:b/>
          <w:bCs/>
          <w:color w:val="000000"/>
          <w:kern w:val="0"/>
          <w:sz w:val="24"/>
          <w:szCs w:val="24"/>
          <w14:ligatures w14:val="none"/>
        </w:rPr>
        <w:t>9</w:t>
      </w:r>
      <w:r w:rsidRPr="00A61E11">
        <w:rPr>
          <w:rFonts w:ascii="Times New Roman" w:eastAsia="Calibri" w:hAnsi="Times New Roman" w:cs="Times New Roman"/>
          <w:b/>
          <w:bCs/>
          <w:color w:val="000000"/>
          <w:kern w:val="0"/>
          <w:sz w:val="24"/>
          <w:szCs w:val="24"/>
          <w14:ligatures w14:val="none"/>
        </w:rPr>
        <w:t xml:space="preserve">:00 val. </w:t>
      </w:r>
      <w:r w:rsidRPr="00A61E11">
        <w:rPr>
          <w:rFonts w:ascii="Times New Roman" w:eastAsia="Calibri" w:hAnsi="Times New Roman" w:cs="Times New Roman"/>
          <w:color w:val="000000"/>
          <w:kern w:val="0"/>
          <w:sz w:val="24"/>
          <w:szCs w:val="24"/>
          <w14:ligatures w14:val="none"/>
        </w:rPr>
        <w:t xml:space="preserve">suteikti rinkos konsultaciją dėl </w:t>
      </w:r>
      <w:r w:rsidR="00312ED9">
        <w:rPr>
          <w:rFonts w:ascii="Times New Roman" w:eastAsia="Times New Roman" w:hAnsi="Times New Roman" w:cs="Times New Roman"/>
          <w:kern w:val="0"/>
          <w:sz w:val="24"/>
          <w:szCs w:val="24"/>
          <w:lang w:eastAsia="lt-LT"/>
          <w14:ligatures w14:val="none"/>
        </w:rPr>
        <w:t>diagnostinių tyrimų atlikimo, jų įvertinimo bei aprašymo paslaugų</w:t>
      </w:r>
      <w:r w:rsidR="00552A64">
        <w:rPr>
          <w:rFonts w:ascii="Times New Roman" w:eastAsia="Times New Roman" w:hAnsi="Times New Roman" w:cs="Times New Roman"/>
          <w:kern w:val="0"/>
          <w:sz w:val="24"/>
          <w:szCs w:val="24"/>
          <w:lang w:eastAsia="lt-LT"/>
          <w14:ligatures w14:val="none"/>
        </w:rPr>
        <w:t xml:space="preserve"> pirkimo</w:t>
      </w:r>
      <w:r w:rsidR="00552A64" w:rsidRPr="00A61E11">
        <w:rPr>
          <w:rFonts w:ascii="Times New Roman" w:eastAsia="Calibri" w:hAnsi="Times New Roman" w:cs="Times New Roman"/>
          <w:bCs/>
          <w:kern w:val="0"/>
          <w:sz w:val="24"/>
          <w:szCs w:val="24"/>
          <w14:ligatures w14:val="none"/>
        </w:rPr>
        <w:t>.</w:t>
      </w:r>
    </w:p>
    <w:p w14:paraId="550C8B8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Konsultacija vykdoma vadovaujantis Lietuvos Respublikos viešųjų pirkimų </w:t>
      </w:r>
      <w:r w:rsidRPr="00925409">
        <w:rPr>
          <w:rFonts w:ascii="Times New Roman" w:eastAsia="Calibri" w:hAnsi="Times New Roman" w:cs="Times New Roman"/>
          <w:color w:val="000000"/>
          <w:kern w:val="0"/>
          <w:sz w:val="24"/>
          <w:szCs w:val="24"/>
          <w14:ligatures w14:val="none"/>
        </w:rPr>
        <w:t>įstatymo 27</w:t>
      </w:r>
      <w:r w:rsidRPr="00A61E11">
        <w:rPr>
          <w:rFonts w:ascii="Times New Roman" w:eastAsia="Calibri" w:hAnsi="Times New Roman" w:cs="Times New Roman"/>
          <w:color w:val="000000"/>
          <w:kern w:val="0"/>
          <w:sz w:val="24"/>
          <w:szCs w:val="24"/>
          <w14:ligatures w14:val="none"/>
        </w:rPr>
        <w:t xml:space="preserve"> straipsniu Centrinės viešųjų pirkimų informacinės sistemos priemonėmis (CVP IS) Viešųjų pirkimų tarnybos nustatyta tvarka. </w:t>
      </w:r>
    </w:p>
    <w:p w14:paraId="5D50B83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Šios rinkos konsultacijos tikslas informuoti tiekėjus apie būsimą pirkimą ir reikalavimus pirkimui, išsiaiškinti įvairius su pirkimo objektu susijusius klausimus, tinkamai pasiruošti pirkimui ir jo strategijos parinkimui.</w:t>
      </w:r>
    </w:p>
    <w:p w14:paraId="7CB711F4"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Tiekėjo pateikti atsakymai nelaikytini pasiūlymu ir bus naudojami tik rinkos tyrimo tikslais, siekiant tinkamai pasirengti būsimam pirkimui.</w:t>
      </w:r>
    </w:p>
    <w:p w14:paraId="1638BBE6"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Siekiant užtikrinti tiekėjų konkurenciją ir įsigyti kuo kokybiškesnes prekes, kviečiame tiekėjus atsakyti į pateiktus klausimus:</w:t>
      </w:r>
    </w:p>
    <w:p w14:paraId="198D1C95"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jc w:val="center"/>
        <w:tblLook w:val="04A0" w:firstRow="1" w:lastRow="0" w:firstColumn="1" w:lastColumn="0" w:noHBand="0" w:noVBand="1"/>
      </w:tblPr>
      <w:tblGrid>
        <w:gridCol w:w="570"/>
        <w:gridCol w:w="4945"/>
        <w:gridCol w:w="4113"/>
      </w:tblGrid>
      <w:tr w:rsidR="00925409" w:rsidRPr="00A61E11" w14:paraId="56FFA4A6" w14:textId="288D7E5F" w:rsidTr="004374A2">
        <w:trPr>
          <w:jc w:val="center"/>
        </w:trPr>
        <w:tc>
          <w:tcPr>
            <w:tcW w:w="570" w:type="dxa"/>
            <w:vAlign w:val="center"/>
          </w:tcPr>
          <w:p w14:paraId="558E322E" w14:textId="61F06744" w:rsidR="00925409" w:rsidRPr="00925409" w:rsidRDefault="00925409" w:rsidP="00A61E11">
            <w:pPr>
              <w:widowControl w:val="0"/>
              <w:suppressAutoHyphens/>
              <w:spacing w:before="120"/>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Eil. Nr.</w:t>
            </w:r>
          </w:p>
        </w:tc>
        <w:tc>
          <w:tcPr>
            <w:tcW w:w="4945" w:type="dxa"/>
            <w:vAlign w:val="center"/>
          </w:tcPr>
          <w:p w14:paraId="4B27F570" w14:textId="77777777" w:rsidR="00925409" w:rsidRPr="00925409" w:rsidRDefault="00925409" w:rsidP="00A61E11">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Klausimas</w:t>
            </w:r>
          </w:p>
        </w:tc>
        <w:tc>
          <w:tcPr>
            <w:tcW w:w="4113" w:type="dxa"/>
            <w:vAlign w:val="center"/>
          </w:tcPr>
          <w:p w14:paraId="5735C1AD" w14:textId="245D9F38" w:rsidR="00925409" w:rsidRPr="00925409" w:rsidRDefault="00925409" w:rsidP="00A61E11">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Tiekėjo atsakymas</w:t>
            </w:r>
          </w:p>
        </w:tc>
      </w:tr>
      <w:tr w:rsidR="00925409" w:rsidRPr="00A61E11" w14:paraId="0EAA9848" w14:textId="4453E868" w:rsidTr="004374A2">
        <w:trPr>
          <w:trHeight w:val="709"/>
          <w:jc w:val="center"/>
        </w:trPr>
        <w:tc>
          <w:tcPr>
            <w:tcW w:w="570" w:type="dxa"/>
          </w:tcPr>
          <w:p w14:paraId="285C61C7" w14:textId="2E8EFF68" w:rsidR="00925409" w:rsidRPr="00312ED9" w:rsidRDefault="00925409" w:rsidP="00A61E11">
            <w:pPr>
              <w:widowControl w:val="0"/>
              <w:suppressAutoHyphens/>
              <w:spacing w:before="120"/>
              <w:jc w:val="both"/>
              <w:rPr>
                <w:rFonts w:ascii="Times New Roman" w:eastAsia="Lucida Sans Unicode" w:hAnsi="Times New Roman" w:cs="Times New Roman"/>
                <w:color w:val="000000"/>
                <w:sz w:val="24"/>
                <w:szCs w:val="24"/>
              </w:rPr>
            </w:pPr>
            <w:r w:rsidRPr="00312ED9">
              <w:rPr>
                <w:rFonts w:ascii="Times New Roman" w:eastAsia="Lucida Sans Unicode" w:hAnsi="Times New Roman" w:cs="Times New Roman"/>
                <w:color w:val="000000"/>
                <w:sz w:val="24"/>
                <w:szCs w:val="24"/>
              </w:rPr>
              <w:t>1</w:t>
            </w:r>
            <w:r w:rsidR="00340842">
              <w:rPr>
                <w:rFonts w:ascii="Times New Roman" w:eastAsia="Lucida Sans Unicode" w:hAnsi="Times New Roman" w:cs="Times New Roman"/>
                <w:color w:val="000000"/>
                <w:sz w:val="24"/>
                <w:szCs w:val="24"/>
              </w:rPr>
              <w:t>.</w:t>
            </w:r>
          </w:p>
        </w:tc>
        <w:tc>
          <w:tcPr>
            <w:tcW w:w="4945" w:type="dxa"/>
          </w:tcPr>
          <w:p w14:paraId="3A44791D" w14:textId="77777777" w:rsidR="00340842" w:rsidRPr="00340842" w:rsidRDefault="00340842" w:rsidP="00340842">
            <w:pPr>
              <w:jc w:val="both"/>
              <w:rPr>
                <w:rFonts w:ascii="Times New Roman" w:hAnsi="Times New Roman" w:cs="Times New Roman"/>
                <w:bCs/>
                <w:sz w:val="24"/>
                <w:szCs w:val="24"/>
              </w:rPr>
            </w:pPr>
            <w:r w:rsidRPr="00340842">
              <w:rPr>
                <w:rFonts w:ascii="Times New Roman" w:hAnsi="Times New Roman" w:cs="Times New Roman"/>
                <w:bCs/>
                <w:sz w:val="24"/>
                <w:szCs w:val="24"/>
              </w:rPr>
              <w:t>Ar turite pastabų, klausimų techninės specifikacijos projektui? Jeigu taip, prašome nurodyti konkrečius klausimus, kurie kyla.</w:t>
            </w:r>
          </w:p>
          <w:p w14:paraId="6FE71AA2" w14:textId="77777777" w:rsidR="00340842" w:rsidRPr="00340842" w:rsidRDefault="00340842" w:rsidP="00340842">
            <w:pPr>
              <w:jc w:val="both"/>
              <w:rPr>
                <w:rFonts w:ascii="Times New Roman" w:hAnsi="Times New Roman" w:cs="Times New Roman"/>
                <w:bCs/>
                <w:sz w:val="24"/>
                <w:szCs w:val="24"/>
              </w:rPr>
            </w:pPr>
            <w:r w:rsidRPr="00340842">
              <w:rPr>
                <w:rFonts w:ascii="Times New Roman" w:hAnsi="Times New Roman" w:cs="Times New Roman"/>
                <w:bCs/>
                <w:sz w:val="24"/>
                <w:szCs w:val="24"/>
              </w:rPr>
              <w:t xml:space="preserve">Jei ne, prašome nurodyti, kas neaišku ir ką turėtumėme patikslinti. </w:t>
            </w:r>
          </w:p>
          <w:p w14:paraId="7B1FD13A" w14:textId="0FF5B589" w:rsidR="00340842" w:rsidRPr="00340842" w:rsidRDefault="00340842" w:rsidP="00340842">
            <w:pPr>
              <w:widowControl w:val="0"/>
              <w:suppressAutoHyphens/>
              <w:jc w:val="both"/>
              <w:rPr>
                <w:rFonts w:ascii="Times New Roman" w:eastAsia="Lucida Sans Unicode" w:hAnsi="Times New Roman" w:cs="Times New Roman"/>
                <w:sz w:val="24"/>
                <w:szCs w:val="24"/>
              </w:rPr>
            </w:pPr>
            <w:r w:rsidRPr="00340842">
              <w:rPr>
                <w:rFonts w:ascii="Times New Roman" w:hAnsi="Times New Roman" w:cs="Times New Roman"/>
                <w:bCs/>
                <w:sz w:val="24"/>
                <w:szCs w:val="24"/>
              </w:rPr>
              <w:t>Prašome pateikti argumentuotas pastabas/klausimus.</w:t>
            </w:r>
          </w:p>
        </w:tc>
        <w:tc>
          <w:tcPr>
            <w:tcW w:w="4113" w:type="dxa"/>
          </w:tcPr>
          <w:p w14:paraId="6207C076" w14:textId="77777777" w:rsidR="00925409" w:rsidRDefault="00925409" w:rsidP="00A61E11">
            <w:pPr>
              <w:widowControl w:val="0"/>
              <w:suppressAutoHyphens/>
              <w:jc w:val="both"/>
              <w:rPr>
                <w:rFonts w:ascii="Times New Roman" w:eastAsia="Lucida Sans Unicode" w:hAnsi="Times New Roman" w:cs="Times New Roman"/>
                <w:sz w:val="24"/>
                <w:szCs w:val="24"/>
              </w:rPr>
            </w:pPr>
          </w:p>
        </w:tc>
      </w:tr>
      <w:tr w:rsidR="00925409" w:rsidRPr="00A61E11" w14:paraId="0D485CA4" w14:textId="5E6F512C" w:rsidTr="004374A2">
        <w:trPr>
          <w:trHeight w:val="691"/>
          <w:jc w:val="center"/>
        </w:trPr>
        <w:tc>
          <w:tcPr>
            <w:tcW w:w="570" w:type="dxa"/>
          </w:tcPr>
          <w:p w14:paraId="41A0BF86" w14:textId="3EE91099" w:rsidR="00925409" w:rsidRPr="00312ED9" w:rsidRDefault="00925409" w:rsidP="00A61E11">
            <w:pPr>
              <w:widowControl w:val="0"/>
              <w:suppressAutoHyphens/>
              <w:spacing w:before="120"/>
              <w:jc w:val="both"/>
              <w:rPr>
                <w:rFonts w:ascii="Times New Roman" w:eastAsia="Lucida Sans Unicode" w:hAnsi="Times New Roman" w:cs="Times New Roman"/>
                <w:color w:val="000000"/>
                <w:sz w:val="24"/>
                <w:szCs w:val="24"/>
              </w:rPr>
            </w:pPr>
            <w:r w:rsidRPr="00312ED9">
              <w:rPr>
                <w:rFonts w:ascii="Times New Roman" w:eastAsia="Lucida Sans Unicode" w:hAnsi="Times New Roman" w:cs="Times New Roman"/>
                <w:color w:val="000000"/>
                <w:sz w:val="24"/>
                <w:szCs w:val="24"/>
              </w:rPr>
              <w:t>2</w:t>
            </w:r>
            <w:r w:rsidR="00340842">
              <w:rPr>
                <w:rFonts w:ascii="Times New Roman" w:eastAsia="Lucida Sans Unicode" w:hAnsi="Times New Roman" w:cs="Times New Roman"/>
                <w:color w:val="000000"/>
                <w:sz w:val="24"/>
                <w:szCs w:val="24"/>
              </w:rPr>
              <w:t>.</w:t>
            </w:r>
          </w:p>
        </w:tc>
        <w:tc>
          <w:tcPr>
            <w:tcW w:w="4945" w:type="dxa"/>
          </w:tcPr>
          <w:p w14:paraId="4AB50B6C" w14:textId="77777777" w:rsidR="00340842" w:rsidRPr="00340842" w:rsidRDefault="00340842" w:rsidP="00340842">
            <w:pPr>
              <w:jc w:val="both"/>
              <w:rPr>
                <w:rFonts w:ascii="Times New Roman" w:hAnsi="Times New Roman" w:cs="Times New Roman"/>
                <w:bCs/>
                <w:sz w:val="24"/>
                <w:szCs w:val="24"/>
              </w:rPr>
            </w:pPr>
            <w:r w:rsidRPr="00340842">
              <w:rPr>
                <w:rFonts w:ascii="Times New Roman" w:hAnsi="Times New Roman" w:cs="Times New Roman"/>
                <w:bCs/>
                <w:sz w:val="24"/>
                <w:szCs w:val="24"/>
              </w:rPr>
              <w:t>Ar techninė specifikacija pakankamai išsami, konkreti ir aiški, ar joje yra visa informacija, reikalinga tinkamam pasiūlymo parengimui?</w:t>
            </w:r>
          </w:p>
          <w:p w14:paraId="1E841DA8" w14:textId="77777777" w:rsidR="00340842" w:rsidRPr="00340842" w:rsidRDefault="00340842" w:rsidP="00340842">
            <w:pPr>
              <w:jc w:val="both"/>
              <w:rPr>
                <w:rFonts w:ascii="Times New Roman" w:hAnsi="Times New Roman" w:cs="Times New Roman"/>
                <w:bCs/>
                <w:sz w:val="24"/>
                <w:szCs w:val="24"/>
              </w:rPr>
            </w:pPr>
            <w:r w:rsidRPr="00340842">
              <w:rPr>
                <w:rFonts w:ascii="Times New Roman" w:hAnsi="Times New Roman" w:cs="Times New Roman"/>
                <w:bCs/>
                <w:sz w:val="24"/>
                <w:szCs w:val="24"/>
              </w:rPr>
              <w:t xml:space="preserve">Jei ne, prašome nurodyti, kas neaišku ir ką turėtumėme patikslinti. </w:t>
            </w:r>
          </w:p>
          <w:p w14:paraId="4EE04874" w14:textId="39E972BC" w:rsidR="00925409" w:rsidRPr="00340842" w:rsidRDefault="00340842" w:rsidP="00340842">
            <w:pPr>
              <w:widowControl w:val="0"/>
              <w:suppressAutoHyphens/>
              <w:jc w:val="both"/>
              <w:rPr>
                <w:rFonts w:ascii="Times New Roman" w:eastAsia="Lucida Sans Unicode" w:hAnsi="Times New Roman" w:cs="Times New Roman"/>
                <w:sz w:val="24"/>
                <w:szCs w:val="24"/>
              </w:rPr>
            </w:pPr>
            <w:r w:rsidRPr="00340842">
              <w:rPr>
                <w:rFonts w:ascii="Times New Roman" w:hAnsi="Times New Roman" w:cs="Times New Roman"/>
                <w:bCs/>
                <w:sz w:val="24"/>
                <w:szCs w:val="24"/>
              </w:rPr>
              <w:t>Prašome pateikti argumentuotas pastabas/klausimus.</w:t>
            </w:r>
          </w:p>
        </w:tc>
        <w:tc>
          <w:tcPr>
            <w:tcW w:w="4113" w:type="dxa"/>
          </w:tcPr>
          <w:p w14:paraId="6F89EACF" w14:textId="77777777" w:rsidR="00925409" w:rsidRDefault="00925409" w:rsidP="00A61E11">
            <w:pPr>
              <w:widowControl w:val="0"/>
              <w:suppressAutoHyphens/>
              <w:jc w:val="both"/>
              <w:rPr>
                <w:rFonts w:ascii="Times New Roman" w:eastAsia="Times New Roman" w:hAnsi="Times New Roman" w:cs="Times New Roman"/>
                <w:color w:val="000000"/>
                <w:sz w:val="24"/>
                <w:szCs w:val="24"/>
                <w:lang w:eastAsia="lt-LT"/>
              </w:rPr>
            </w:pPr>
          </w:p>
        </w:tc>
      </w:tr>
      <w:tr w:rsidR="00340842" w:rsidRPr="00A61E11" w14:paraId="668E39ED" w14:textId="77777777" w:rsidTr="004374A2">
        <w:trPr>
          <w:trHeight w:val="691"/>
          <w:jc w:val="center"/>
        </w:trPr>
        <w:tc>
          <w:tcPr>
            <w:tcW w:w="570" w:type="dxa"/>
          </w:tcPr>
          <w:p w14:paraId="567AA7A6" w14:textId="50DC4D51" w:rsidR="00340842" w:rsidRPr="00312ED9" w:rsidRDefault="00340842" w:rsidP="00A61E11">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3.</w:t>
            </w:r>
          </w:p>
        </w:tc>
        <w:tc>
          <w:tcPr>
            <w:tcW w:w="4945" w:type="dxa"/>
          </w:tcPr>
          <w:p w14:paraId="1B83C48C" w14:textId="77777777" w:rsidR="00340842" w:rsidRDefault="00340842" w:rsidP="00340842">
            <w:pPr>
              <w:jc w:val="both"/>
              <w:rPr>
                <w:rFonts w:ascii="Times New Roman" w:hAnsi="Times New Roman" w:cs="Times New Roman"/>
                <w:sz w:val="24"/>
                <w:szCs w:val="24"/>
              </w:rPr>
            </w:pPr>
            <w:r w:rsidRPr="00340842">
              <w:rPr>
                <w:rFonts w:ascii="Times New Roman" w:hAnsi="Times New Roman" w:cs="Times New Roman"/>
                <w:sz w:val="24"/>
                <w:szCs w:val="24"/>
              </w:rPr>
              <w:t xml:space="preserve">Ar techninėje specifikacijoje, tiekėjų manymu, yra reikalavimų, kurie riboja konkurenciją, yra sunkiai įgyvendinami? </w:t>
            </w:r>
          </w:p>
          <w:p w14:paraId="3A7E6EBC" w14:textId="538903C1" w:rsidR="00340842" w:rsidRPr="00AF5A1F" w:rsidRDefault="00340842" w:rsidP="00340842">
            <w:pPr>
              <w:jc w:val="both"/>
              <w:rPr>
                <w:rFonts w:ascii="Times New Roman" w:hAnsi="Times New Roman" w:cs="Times New Roman"/>
                <w:sz w:val="24"/>
                <w:szCs w:val="24"/>
              </w:rPr>
            </w:pPr>
            <w:r w:rsidRPr="00340842">
              <w:rPr>
                <w:rFonts w:ascii="Times New Roman" w:hAnsi="Times New Roman" w:cs="Times New Roman"/>
                <w:sz w:val="24"/>
                <w:szCs w:val="24"/>
              </w:rPr>
              <w:t>Prašome pateikti argumentuotas pastabas.</w:t>
            </w:r>
          </w:p>
        </w:tc>
        <w:tc>
          <w:tcPr>
            <w:tcW w:w="4113" w:type="dxa"/>
          </w:tcPr>
          <w:p w14:paraId="1F6AFD90" w14:textId="77777777" w:rsidR="00340842" w:rsidRDefault="00340842" w:rsidP="00A61E11">
            <w:pPr>
              <w:widowControl w:val="0"/>
              <w:suppressAutoHyphens/>
              <w:jc w:val="both"/>
              <w:rPr>
                <w:rFonts w:ascii="Times New Roman" w:eastAsia="Times New Roman" w:hAnsi="Times New Roman" w:cs="Times New Roman"/>
                <w:color w:val="000000"/>
                <w:sz w:val="24"/>
                <w:szCs w:val="24"/>
                <w:lang w:eastAsia="lt-LT"/>
              </w:rPr>
            </w:pPr>
          </w:p>
        </w:tc>
      </w:tr>
      <w:tr w:rsidR="00340842" w:rsidRPr="00A61E11" w14:paraId="0BAB4C8E" w14:textId="77777777" w:rsidTr="004374A2">
        <w:trPr>
          <w:trHeight w:val="691"/>
          <w:jc w:val="center"/>
        </w:trPr>
        <w:tc>
          <w:tcPr>
            <w:tcW w:w="570" w:type="dxa"/>
          </w:tcPr>
          <w:p w14:paraId="40DF5F2E" w14:textId="2BC763AB" w:rsidR="00340842" w:rsidRPr="00312ED9" w:rsidRDefault="00340842" w:rsidP="00A61E11">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4.</w:t>
            </w:r>
          </w:p>
        </w:tc>
        <w:tc>
          <w:tcPr>
            <w:tcW w:w="4945" w:type="dxa"/>
          </w:tcPr>
          <w:p w14:paraId="09941DB4" w14:textId="77777777" w:rsidR="00340842" w:rsidRPr="00340842" w:rsidRDefault="00340842" w:rsidP="00340842">
            <w:pPr>
              <w:jc w:val="both"/>
              <w:rPr>
                <w:rFonts w:ascii="Times New Roman" w:hAnsi="Times New Roman" w:cs="Times New Roman"/>
                <w:bCs/>
                <w:sz w:val="24"/>
                <w:szCs w:val="24"/>
              </w:rPr>
            </w:pPr>
            <w:r w:rsidRPr="00340842">
              <w:rPr>
                <w:rFonts w:ascii="Times New Roman" w:hAnsi="Times New Roman" w:cs="Times New Roman"/>
                <w:bCs/>
                <w:sz w:val="24"/>
                <w:szCs w:val="24"/>
              </w:rPr>
              <w:t xml:space="preserve">Kokias papildomas sąlygas siūlytumėte įtraukti į techninę specifikaciją arba kurių reikėtų atsisakyti? </w:t>
            </w:r>
          </w:p>
          <w:p w14:paraId="54534692" w14:textId="12443259" w:rsidR="00340842" w:rsidRPr="00340842" w:rsidRDefault="00340842" w:rsidP="00340842">
            <w:pPr>
              <w:jc w:val="both"/>
              <w:rPr>
                <w:rFonts w:ascii="Times New Roman" w:hAnsi="Times New Roman" w:cs="Times New Roman"/>
                <w:sz w:val="24"/>
                <w:szCs w:val="24"/>
              </w:rPr>
            </w:pPr>
            <w:r w:rsidRPr="00340842">
              <w:rPr>
                <w:rFonts w:ascii="Times New Roman" w:hAnsi="Times New Roman" w:cs="Times New Roman"/>
                <w:bCs/>
                <w:sz w:val="24"/>
                <w:szCs w:val="24"/>
              </w:rPr>
              <w:t>Prašome pateikti argumentuotas pastabas/klausimus.</w:t>
            </w:r>
          </w:p>
        </w:tc>
        <w:tc>
          <w:tcPr>
            <w:tcW w:w="4113" w:type="dxa"/>
          </w:tcPr>
          <w:p w14:paraId="19C73E3C" w14:textId="77777777" w:rsidR="00340842" w:rsidRDefault="00340842" w:rsidP="00A61E11">
            <w:pPr>
              <w:widowControl w:val="0"/>
              <w:suppressAutoHyphens/>
              <w:jc w:val="both"/>
              <w:rPr>
                <w:rFonts w:ascii="Times New Roman" w:eastAsia="Times New Roman" w:hAnsi="Times New Roman" w:cs="Times New Roman"/>
                <w:color w:val="000000"/>
                <w:sz w:val="24"/>
                <w:szCs w:val="24"/>
                <w:lang w:eastAsia="lt-LT"/>
              </w:rPr>
            </w:pPr>
          </w:p>
        </w:tc>
      </w:tr>
      <w:tr w:rsidR="000C4059" w:rsidRPr="00A61E11" w14:paraId="30FED514" w14:textId="77777777" w:rsidTr="004374A2">
        <w:trPr>
          <w:trHeight w:val="691"/>
          <w:jc w:val="center"/>
        </w:trPr>
        <w:tc>
          <w:tcPr>
            <w:tcW w:w="570" w:type="dxa"/>
          </w:tcPr>
          <w:p w14:paraId="08E0D9B5" w14:textId="66D0F796" w:rsidR="000C4059" w:rsidRDefault="000C4059" w:rsidP="00A61E11">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 xml:space="preserve">5. </w:t>
            </w:r>
          </w:p>
        </w:tc>
        <w:tc>
          <w:tcPr>
            <w:tcW w:w="4945" w:type="dxa"/>
          </w:tcPr>
          <w:p w14:paraId="350CB139" w14:textId="4FBE9715" w:rsidR="000C4059" w:rsidRPr="00340842" w:rsidRDefault="000C4059" w:rsidP="00AF5A1F">
            <w:pPr>
              <w:jc w:val="both"/>
              <w:rPr>
                <w:rFonts w:ascii="Times New Roman" w:hAnsi="Times New Roman" w:cs="Times New Roman"/>
                <w:bCs/>
                <w:sz w:val="24"/>
                <w:szCs w:val="24"/>
              </w:rPr>
            </w:pPr>
            <w:r>
              <w:rPr>
                <w:rFonts w:ascii="Times New Roman" w:hAnsi="Times New Roman" w:cs="Times New Roman"/>
                <w:bCs/>
                <w:sz w:val="24"/>
                <w:szCs w:val="24"/>
              </w:rPr>
              <w:t>Kokios galėtų būti techninėje specifikacijoje nurodytų paslaugų kainos?</w:t>
            </w:r>
          </w:p>
        </w:tc>
        <w:tc>
          <w:tcPr>
            <w:tcW w:w="4113" w:type="dxa"/>
          </w:tcPr>
          <w:p w14:paraId="42F7A196" w14:textId="77777777" w:rsidR="000C4059" w:rsidRDefault="000C4059" w:rsidP="00A61E11">
            <w:pPr>
              <w:widowControl w:val="0"/>
              <w:suppressAutoHyphens/>
              <w:jc w:val="both"/>
              <w:rPr>
                <w:rFonts w:ascii="Times New Roman" w:eastAsia="Times New Roman" w:hAnsi="Times New Roman" w:cs="Times New Roman"/>
                <w:color w:val="000000"/>
                <w:sz w:val="24"/>
                <w:szCs w:val="24"/>
                <w:lang w:eastAsia="lt-LT"/>
              </w:rPr>
            </w:pPr>
          </w:p>
        </w:tc>
      </w:tr>
      <w:tr w:rsidR="000C4059" w:rsidRPr="00A61E11" w14:paraId="49EB676F" w14:textId="77777777" w:rsidTr="004374A2">
        <w:trPr>
          <w:trHeight w:val="691"/>
          <w:jc w:val="center"/>
        </w:trPr>
        <w:tc>
          <w:tcPr>
            <w:tcW w:w="570" w:type="dxa"/>
          </w:tcPr>
          <w:p w14:paraId="5CC2AF02" w14:textId="2B32BDE9" w:rsidR="000C4059" w:rsidRDefault="000C4059" w:rsidP="00A61E11">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 xml:space="preserve">6. </w:t>
            </w:r>
          </w:p>
        </w:tc>
        <w:tc>
          <w:tcPr>
            <w:tcW w:w="4945" w:type="dxa"/>
          </w:tcPr>
          <w:p w14:paraId="73AD1EF1" w14:textId="77777777" w:rsidR="00AF5A1F" w:rsidRDefault="000C4059" w:rsidP="00340842">
            <w:pPr>
              <w:jc w:val="both"/>
              <w:rPr>
                <w:rFonts w:ascii="Times New Roman" w:hAnsi="Times New Roman" w:cs="Times New Roman"/>
                <w:bCs/>
                <w:sz w:val="24"/>
                <w:szCs w:val="24"/>
              </w:rPr>
            </w:pPr>
            <w:r>
              <w:rPr>
                <w:rFonts w:ascii="Times New Roman" w:hAnsi="Times New Roman" w:cs="Times New Roman"/>
                <w:bCs/>
                <w:sz w:val="24"/>
                <w:szCs w:val="24"/>
              </w:rPr>
              <w:t xml:space="preserve">Kokie reikalavimai tiekėjui galėtų būti keliami </w:t>
            </w:r>
            <w:r w:rsidRPr="000C4059">
              <w:rPr>
                <w:rFonts w:ascii="Times New Roman" w:hAnsi="Times New Roman" w:cs="Times New Roman"/>
                <w:bCs/>
                <w:sz w:val="24"/>
                <w:szCs w:val="24"/>
              </w:rPr>
              <w:t xml:space="preserve">dėl socialiai atsakingo pirkimo? </w:t>
            </w:r>
          </w:p>
          <w:p w14:paraId="33C0C987" w14:textId="23A10798" w:rsidR="000C4059" w:rsidRDefault="000C4059" w:rsidP="00340842">
            <w:pPr>
              <w:jc w:val="both"/>
              <w:rPr>
                <w:rFonts w:ascii="Times New Roman" w:hAnsi="Times New Roman" w:cs="Times New Roman"/>
                <w:bCs/>
                <w:sz w:val="24"/>
                <w:szCs w:val="24"/>
              </w:rPr>
            </w:pPr>
            <w:r w:rsidRPr="000C4059">
              <w:rPr>
                <w:rFonts w:ascii="Times New Roman" w:hAnsi="Times New Roman" w:cs="Times New Roman"/>
                <w:bCs/>
                <w:sz w:val="24"/>
                <w:szCs w:val="24"/>
              </w:rPr>
              <w:t xml:space="preserve">Pavyzdžiui, </w:t>
            </w:r>
            <w:r w:rsidRPr="000C4059">
              <w:rPr>
                <w:rFonts w:ascii="Times New Roman" w:hAnsi="Times New Roman" w:cs="Times New Roman"/>
                <w:color w:val="000000"/>
                <w:sz w:val="24"/>
                <w:szCs w:val="24"/>
                <w:shd w:val="clear" w:color="auto" w:fill="FFFFFF"/>
              </w:rPr>
              <w:t xml:space="preserve">tiekėjas užtikrina sąlygas prieinamumo ir tinkamumo visiems reikalavimus (paslauga pritaikyta neįgaliems ir pan.), arba savo </w:t>
            </w:r>
            <w:r w:rsidRPr="000C4059">
              <w:rPr>
                <w:rFonts w:ascii="Times New Roman" w:hAnsi="Times New Roman" w:cs="Times New Roman"/>
                <w:color w:val="000000"/>
                <w:sz w:val="24"/>
                <w:szCs w:val="24"/>
                <w:shd w:val="clear" w:color="auto" w:fill="FFFFFF"/>
              </w:rPr>
              <w:lastRenderedPageBreak/>
              <w:t>darbuotojus tiekėjas draudžia papildomu sveikatos draudimu</w:t>
            </w:r>
            <w:r>
              <w:rPr>
                <w:rFonts w:ascii="Times New Roman" w:hAnsi="Times New Roman" w:cs="Times New Roman"/>
                <w:color w:val="000000"/>
                <w:sz w:val="24"/>
                <w:szCs w:val="24"/>
                <w:shd w:val="clear" w:color="auto" w:fill="FFFFFF"/>
              </w:rPr>
              <w:t xml:space="preserve">, arba tiekėjas įsipareigoja tiesioginiam sutarties vykdymui </w:t>
            </w:r>
            <w:r w:rsidR="00A54858">
              <w:rPr>
                <w:rFonts w:ascii="Times New Roman" w:hAnsi="Times New Roman" w:cs="Times New Roman"/>
                <w:color w:val="000000"/>
                <w:sz w:val="24"/>
                <w:szCs w:val="24"/>
                <w:shd w:val="clear" w:color="auto" w:fill="FFFFFF"/>
              </w:rPr>
              <w:t>įdarbinti arba paskirti bent vieną remiamą asmenį, priklausantį šioms tikslinėms grupėms: negalią turintis asmuo/ asmuo auginantis vaiką su negalia iki 18 m./ vyresnis kaip 55 m. asmuo</w:t>
            </w:r>
            <w:r w:rsidRPr="000C4059">
              <w:rPr>
                <w:rFonts w:ascii="Times New Roman" w:hAnsi="Times New Roman" w:cs="Times New Roman"/>
                <w:color w:val="000000"/>
                <w:sz w:val="24"/>
                <w:szCs w:val="24"/>
                <w:shd w:val="clear" w:color="auto" w:fill="FFFFFF"/>
              </w:rPr>
              <w:t xml:space="preserve"> ir pan.</w:t>
            </w:r>
          </w:p>
        </w:tc>
        <w:tc>
          <w:tcPr>
            <w:tcW w:w="4113" w:type="dxa"/>
          </w:tcPr>
          <w:p w14:paraId="060005CE" w14:textId="77777777" w:rsidR="000C4059" w:rsidRDefault="000C4059" w:rsidP="00A61E11">
            <w:pPr>
              <w:widowControl w:val="0"/>
              <w:suppressAutoHyphens/>
              <w:jc w:val="both"/>
              <w:rPr>
                <w:rFonts w:ascii="Times New Roman" w:eastAsia="Times New Roman" w:hAnsi="Times New Roman" w:cs="Times New Roman"/>
                <w:color w:val="000000"/>
                <w:sz w:val="24"/>
                <w:szCs w:val="24"/>
                <w:lang w:eastAsia="lt-LT"/>
              </w:rPr>
            </w:pPr>
          </w:p>
        </w:tc>
      </w:tr>
    </w:tbl>
    <w:p w14:paraId="13F5799B"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p>
    <w:p w14:paraId="4B46FB49"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 xml:space="preserve">Tiekėjas laisva forma taip pat gali pateikti kitas savo pastabas, pasiūlymus ar klausimus dėl šiame kvietime pateiktų pirkimo dokumentų. </w:t>
      </w:r>
    </w:p>
    <w:p w14:paraId="7D230066"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Bus peržiūrimos ir vertinamos CVP IS priemonėmis gautos pastabos, klausimai bei pasiūlymai. Teikiant pastabas, klausimus bei pasiūlymus, prašome aiškiai nurodyti, kuri informacija yra konfidenciali, kadangi siūlomi sprendimai ir iš dalyvių gaunama informacija bus nuasmeninta ir skelbiama viešai.</w:t>
      </w:r>
    </w:p>
    <w:p w14:paraId="42D343F0" w14:textId="77777777" w:rsidR="00A61E11" w:rsidRPr="00A61E11" w:rsidRDefault="00A61E11" w:rsidP="00A61E11">
      <w:pPr>
        <w:tabs>
          <w:tab w:val="left" w:pos="993"/>
        </w:tabs>
        <w:spacing w:before="120" w:after="0" w:line="240" w:lineRule="auto"/>
        <w:ind w:firstLine="709"/>
        <w:contextualSpacing/>
        <w:jc w:val="both"/>
        <w:rPr>
          <w:rFonts w:ascii="Times New Roman" w:eastAsia="Calibri" w:hAnsi="Times New Roman" w:cs="Times New Roman"/>
          <w:color w:val="000000"/>
          <w:kern w:val="0"/>
          <w:sz w:val="24"/>
          <w:szCs w:val="24"/>
          <w14:ligatures w14:val="none"/>
        </w:rPr>
      </w:pPr>
    </w:p>
    <w:p w14:paraId="2BBCF069" w14:textId="30708744" w:rsidR="002823ED" w:rsidRDefault="00A61E11" w:rsidP="009906D4">
      <w:pPr>
        <w:ind w:firstLine="720"/>
      </w:pPr>
      <w:r w:rsidRPr="00A61E11">
        <w:rPr>
          <w:rFonts w:ascii="Times New Roman" w:eastAsia="Calibri" w:hAnsi="Times New Roman" w:cs="Times New Roman"/>
          <w:color w:val="000000"/>
          <w:kern w:val="0"/>
          <w:sz w:val="24"/>
          <w:szCs w:val="24"/>
          <w14:ligatures w14:val="none"/>
        </w:rPr>
        <w:t xml:space="preserve">PRIDEDAMA. </w:t>
      </w:r>
      <w:r w:rsidR="00312ED9">
        <w:rPr>
          <w:rFonts w:ascii="Times New Roman" w:eastAsia="Times New Roman" w:hAnsi="Times New Roman" w:cs="Times New Roman"/>
          <w:kern w:val="0"/>
          <w:sz w:val="24"/>
          <w:szCs w:val="24"/>
          <w:lang w:eastAsia="lt-LT"/>
          <w14:ligatures w14:val="none"/>
        </w:rPr>
        <w:t>Diagnostinių tyrimų atlikimo, jų įvertinimo bei aprašymo paslaugų</w:t>
      </w:r>
      <w:r w:rsidR="007A2E5A">
        <w:rPr>
          <w:rFonts w:ascii="Times New Roman" w:eastAsia="Times New Roman" w:hAnsi="Times New Roman" w:cs="Times New Roman"/>
          <w:kern w:val="0"/>
          <w:sz w:val="24"/>
          <w:szCs w:val="24"/>
          <w:lang w:eastAsia="lt-LT"/>
          <w14:ligatures w14:val="none"/>
        </w:rPr>
        <w:t xml:space="preserve"> techninės specifikacijos projektas</w:t>
      </w:r>
      <w:r w:rsidR="00925409">
        <w:rPr>
          <w:rFonts w:ascii="Times New Roman" w:eastAsia="Calibri" w:hAnsi="Times New Roman" w:cs="Times New Roman"/>
          <w:color w:val="000000"/>
          <w:kern w:val="0"/>
          <w:sz w:val="24"/>
          <w:szCs w:val="24"/>
          <w14:ligatures w14:val="none"/>
        </w:rPr>
        <w:t>.</w:t>
      </w:r>
    </w:p>
    <w:sectPr w:rsidR="002823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4324C"/>
    <w:rsid w:val="000C4059"/>
    <w:rsid w:val="00136613"/>
    <w:rsid w:val="002823ED"/>
    <w:rsid w:val="00283272"/>
    <w:rsid w:val="00312ED9"/>
    <w:rsid w:val="00340842"/>
    <w:rsid w:val="003757C7"/>
    <w:rsid w:val="00375DE5"/>
    <w:rsid w:val="004374A2"/>
    <w:rsid w:val="005477F0"/>
    <w:rsid w:val="00552A64"/>
    <w:rsid w:val="005F13BA"/>
    <w:rsid w:val="00686284"/>
    <w:rsid w:val="007A2E5A"/>
    <w:rsid w:val="008A5CF0"/>
    <w:rsid w:val="00913A1F"/>
    <w:rsid w:val="00925409"/>
    <w:rsid w:val="009906D4"/>
    <w:rsid w:val="009A5FA0"/>
    <w:rsid w:val="00A54858"/>
    <w:rsid w:val="00A61E11"/>
    <w:rsid w:val="00AF5A1F"/>
    <w:rsid w:val="00B36DB1"/>
    <w:rsid w:val="00C16940"/>
    <w:rsid w:val="00CD07A5"/>
    <w:rsid w:val="00D03E96"/>
    <w:rsid w:val="00ED175F"/>
    <w:rsid w:val="00F4303E"/>
    <w:rsid w:val="00FA1ADF"/>
    <w:rsid w:val="00FB5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1924</Words>
  <Characters>1097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a.pipiriene@vmkl.lt</cp:lastModifiedBy>
  <cp:revision>22</cp:revision>
  <dcterms:created xsi:type="dcterms:W3CDTF">2024-03-13T09:03:00Z</dcterms:created>
  <dcterms:modified xsi:type="dcterms:W3CDTF">2025-06-05T11:01:00Z</dcterms:modified>
</cp:coreProperties>
</file>