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C56C8F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Šiaulių</w:t>
      </w:r>
      <w:r w:rsidR="00721C4F">
        <w:rPr>
          <w:rFonts w:ascii="Times New Roman" w:eastAsia="Calibri" w:hAnsi="Times New Roman" w:cs="Times New Roman"/>
          <w:sz w:val="24"/>
          <w:szCs w:val="24"/>
          <w:u w:val="single"/>
          <w14:ligatures w14:val="none"/>
        </w:rPr>
        <w:t xml:space="preserve"> miesto savivaldybės administracija</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D06D9EF" w14:textId="4B204411" w:rsidR="00515A39" w:rsidRPr="00A24220" w:rsidRDefault="00515A39" w:rsidP="00515A39">
      <w:pPr>
        <w:tabs>
          <w:tab w:val="right" w:leader="underscore" w:pos="8505"/>
        </w:tabs>
        <w:autoSpaceDN w:val="0"/>
        <w:jc w:val="center"/>
        <w:rPr>
          <w:rFonts w:ascii="Times New Roman" w:eastAsia="Calibri" w:hAnsi="Times New Roman" w:cs="Times New Roman"/>
          <w:b/>
          <w:sz w:val="24"/>
          <w:szCs w:val="24"/>
        </w:rPr>
      </w:pPr>
      <w:r w:rsidRPr="00A24220">
        <w:rPr>
          <w:rFonts w:ascii="Times New Roman" w:eastAsia="Calibri" w:hAnsi="Times New Roman" w:cs="Times New Roman"/>
          <w:b/>
          <w:sz w:val="24"/>
          <w:szCs w:val="24"/>
        </w:rPr>
        <w:t xml:space="preserve">DĖL </w:t>
      </w:r>
      <w:r w:rsidR="00721C4F">
        <w:rPr>
          <w:rFonts w:ascii="Times New Roman" w:hAnsi="Times New Roman"/>
          <w:b/>
          <w:sz w:val="24"/>
          <w:szCs w:val="24"/>
        </w:rPr>
        <w:t>GIRLIANDŲ MIESTO MEDŽIŲ PUOŠIMUI</w:t>
      </w:r>
      <w:r w:rsidR="00721C4F">
        <w:rPr>
          <w:rFonts w:ascii="Times New Roman" w:eastAsia="Calibri" w:hAnsi="Times New Roman" w:cs="Times New Roman"/>
          <w:b/>
          <w:sz w:val="24"/>
          <w:szCs w:val="24"/>
        </w:rPr>
        <w:t xml:space="preserve"> </w:t>
      </w:r>
      <w:r w:rsidRPr="00A24220">
        <w:rPr>
          <w:rFonts w:ascii="Times New Roman" w:eastAsia="Calibri" w:hAnsi="Times New Roman" w:cs="Times New Roman"/>
          <w:b/>
          <w:sz w:val="24"/>
          <w:szCs w:val="24"/>
        </w:rPr>
        <w:t xml:space="preserve">PIRKIMO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Default="00D72E25" w:rsidP="00EE18FC">
      <w:pPr>
        <w:ind w:firstLine="709"/>
        <w:jc w:val="both"/>
        <w:rPr>
          <w:rFonts w:ascii="Times New Roman" w:eastAsia="Times New Roman" w:hAnsi="Times New Roman" w:cs="Times New Roman"/>
          <w:bCs/>
          <w:iCs/>
          <w:sz w:val="24"/>
          <w:szCs w:val="24"/>
          <w14:ligatures w14:val="none"/>
        </w:rPr>
      </w:pPr>
    </w:p>
    <w:p w14:paraId="565C9688" w14:textId="77777777" w:rsidR="00FB3B90" w:rsidRDefault="00FB3B90" w:rsidP="00EE18FC">
      <w:pPr>
        <w:ind w:firstLine="709"/>
        <w:jc w:val="both"/>
        <w:rPr>
          <w:rFonts w:ascii="Times New Roman" w:eastAsia="Times New Roman" w:hAnsi="Times New Roman" w:cs="Times New Roman"/>
          <w:bCs/>
          <w:iCs/>
          <w:sz w:val="24"/>
          <w:szCs w:val="24"/>
          <w14:ligatures w14:val="none"/>
        </w:rPr>
      </w:pPr>
    </w:p>
    <w:p w14:paraId="051178B2" w14:textId="77777777" w:rsidR="00820D69" w:rsidRDefault="00820D69" w:rsidP="00EE18FC">
      <w:pPr>
        <w:ind w:firstLine="709"/>
        <w:jc w:val="both"/>
        <w:rPr>
          <w:rFonts w:ascii="Times New Roman" w:eastAsia="Times New Roman" w:hAnsi="Times New Roman" w:cs="Times New Roman"/>
          <w:bCs/>
          <w:iCs/>
          <w:sz w:val="24"/>
          <w:szCs w:val="24"/>
          <w14:ligatures w14:val="none"/>
        </w:rPr>
      </w:pPr>
    </w:p>
    <w:p w14:paraId="7BF52E0B" w14:textId="77777777" w:rsidR="00FB3B90" w:rsidRPr="00EE18FC" w:rsidRDefault="00FB3B90" w:rsidP="00EE18FC">
      <w:pPr>
        <w:ind w:firstLine="709"/>
        <w:jc w:val="both"/>
        <w:rPr>
          <w:rFonts w:ascii="Times New Roman" w:eastAsia="Times New Roman" w:hAnsi="Times New Roman" w:cs="Times New Roman"/>
          <w:bCs/>
          <w:iCs/>
          <w:sz w:val="24"/>
          <w:szCs w:val="24"/>
          <w14:ligatures w14:val="none"/>
        </w:rPr>
      </w:pPr>
    </w:p>
    <w:p w14:paraId="5784B655" w14:textId="0F2BA4AB"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414"/>
        <w:gridCol w:w="1134"/>
        <w:gridCol w:w="1276"/>
        <w:gridCol w:w="2835"/>
      </w:tblGrid>
      <w:tr w:rsidR="001809BE" w:rsidRPr="004E426F" w14:paraId="38368DCE" w14:textId="77777777" w:rsidTr="001809BE">
        <w:trPr>
          <w:trHeight w:val="468"/>
        </w:trPr>
        <w:tc>
          <w:tcPr>
            <w:tcW w:w="540" w:type="dxa"/>
            <w:shd w:val="clear" w:color="auto" w:fill="DAE9F7" w:themeFill="text2" w:themeFillTint="1A"/>
            <w:vAlign w:val="center"/>
          </w:tcPr>
          <w:p w14:paraId="3A4BD3E6" w14:textId="77777777" w:rsidR="001809BE" w:rsidRPr="00920288" w:rsidRDefault="001809BE"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Eil. Nr.</w:t>
            </w:r>
          </w:p>
        </w:tc>
        <w:tc>
          <w:tcPr>
            <w:tcW w:w="5414" w:type="dxa"/>
            <w:shd w:val="clear" w:color="auto" w:fill="DAE9F7" w:themeFill="text2" w:themeFillTint="1A"/>
            <w:vAlign w:val="center"/>
          </w:tcPr>
          <w:p w14:paraId="0A0CE2F8" w14:textId="5D96A6E7" w:rsidR="001809BE" w:rsidRPr="00920288" w:rsidRDefault="001809BE"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Pirkimo objektas</w:t>
            </w:r>
          </w:p>
        </w:tc>
        <w:tc>
          <w:tcPr>
            <w:tcW w:w="1134" w:type="dxa"/>
            <w:shd w:val="clear" w:color="auto" w:fill="DAE9F7" w:themeFill="text2" w:themeFillTint="1A"/>
            <w:vAlign w:val="center"/>
          </w:tcPr>
          <w:p w14:paraId="0EBF985A" w14:textId="662527F9" w:rsidR="001809BE" w:rsidRPr="00920288" w:rsidRDefault="001809BE"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 xml:space="preserve">Kiekis </w:t>
            </w:r>
          </w:p>
        </w:tc>
        <w:tc>
          <w:tcPr>
            <w:tcW w:w="1276" w:type="dxa"/>
            <w:shd w:val="clear" w:color="auto" w:fill="DAE9F7" w:themeFill="text2" w:themeFillTint="1A"/>
            <w:vAlign w:val="center"/>
          </w:tcPr>
          <w:p w14:paraId="06EBC18A" w14:textId="32A3AD35" w:rsidR="001809BE" w:rsidRPr="00920288" w:rsidRDefault="001809BE" w:rsidP="000C0850">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920288">
              <w:rPr>
                <w:rFonts w:ascii="Times New Roman" w:eastAsia="Lucida Sans Unicode" w:hAnsi="Times New Roman" w:cs="Times New Roman"/>
                <w:b/>
                <w:bCs/>
                <w:color w:val="000000"/>
                <w:sz w:val="20"/>
                <w:szCs w:val="20"/>
                <w:lang w:eastAsia="lt-LT"/>
                <w14:ligatures w14:val="none"/>
              </w:rPr>
              <w:t>Mato vnt.</w:t>
            </w:r>
          </w:p>
        </w:tc>
        <w:tc>
          <w:tcPr>
            <w:tcW w:w="2835" w:type="dxa"/>
            <w:shd w:val="clear" w:color="auto" w:fill="DAE9F7" w:themeFill="text2" w:themeFillTint="1A"/>
            <w:vAlign w:val="center"/>
          </w:tcPr>
          <w:p w14:paraId="09D8DA25" w14:textId="4E50D5E3" w:rsidR="001809BE" w:rsidRPr="00920288" w:rsidRDefault="00A81994" w:rsidP="000C0850">
            <w:pPr>
              <w:widowControl w:val="0"/>
              <w:suppressAutoHyphens/>
              <w:jc w:val="center"/>
              <w:rPr>
                <w:rFonts w:ascii="Times New Roman" w:eastAsia="Lucida Sans Unicode" w:hAnsi="Times New Roman" w:cs="Times New Roman"/>
                <w:b/>
                <w:bCs/>
                <w:color w:val="000000"/>
                <w:sz w:val="20"/>
                <w:szCs w:val="20"/>
                <w:lang w:eastAsia="lt-LT"/>
              </w:rPr>
            </w:pPr>
            <w:r>
              <w:rPr>
                <w:rFonts w:ascii="Times New Roman" w:eastAsia="Times New Roman" w:hAnsi="Times New Roman" w:cs="Times New Roman"/>
                <w:b/>
                <w:kern w:val="2"/>
                <w:sz w:val="20"/>
                <w:szCs w:val="20"/>
              </w:rPr>
              <w:t>Kaina</w:t>
            </w:r>
            <w:r w:rsidR="001809BE" w:rsidRPr="00920288">
              <w:rPr>
                <w:rFonts w:ascii="Times New Roman" w:eastAsia="Times New Roman" w:hAnsi="Times New Roman" w:cs="Times New Roman"/>
                <w:b/>
                <w:kern w:val="2"/>
                <w:sz w:val="20"/>
                <w:szCs w:val="20"/>
              </w:rPr>
              <w:t xml:space="preserve">, Eur (be PVM) </w:t>
            </w:r>
          </w:p>
        </w:tc>
      </w:tr>
      <w:tr w:rsidR="001809BE" w:rsidRPr="004E426F" w14:paraId="0C5451B8" w14:textId="77777777" w:rsidTr="001809BE">
        <w:trPr>
          <w:trHeight w:val="234"/>
        </w:trPr>
        <w:tc>
          <w:tcPr>
            <w:tcW w:w="540" w:type="dxa"/>
            <w:shd w:val="clear" w:color="auto" w:fill="F2F2F2" w:themeFill="background1" w:themeFillShade="F2"/>
            <w:vAlign w:val="center"/>
          </w:tcPr>
          <w:p w14:paraId="55A9C856" w14:textId="6AF080BB" w:rsidR="001809BE" w:rsidRPr="00920288" w:rsidRDefault="001809BE"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1</w:t>
            </w:r>
          </w:p>
        </w:tc>
        <w:tc>
          <w:tcPr>
            <w:tcW w:w="5414" w:type="dxa"/>
            <w:shd w:val="clear" w:color="auto" w:fill="F2F2F2" w:themeFill="background1" w:themeFillShade="F2"/>
            <w:vAlign w:val="center"/>
          </w:tcPr>
          <w:p w14:paraId="6D7773EA" w14:textId="27876A31" w:rsidR="001809BE" w:rsidRPr="00920288" w:rsidRDefault="001809BE"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2</w:t>
            </w:r>
          </w:p>
        </w:tc>
        <w:tc>
          <w:tcPr>
            <w:tcW w:w="1134" w:type="dxa"/>
            <w:shd w:val="clear" w:color="auto" w:fill="F2F2F2" w:themeFill="background1" w:themeFillShade="F2"/>
          </w:tcPr>
          <w:p w14:paraId="46BEED42" w14:textId="11018EC7" w:rsidR="001809BE" w:rsidRPr="00920288" w:rsidRDefault="001809BE"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3</w:t>
            </w:r>
          </w:p>
        </w:tc>
        <w:tc>
          <w:tcPr>
            <w:tcW w:w="1276" w:type="dxa"/>
            <w:shd w:val="clear" w:color="auto" w:fill="F2F2F2" w:themeFill="background1" w:themeFillShade="F2"/>
          </w:tcPr>
          <w:p w14:paraId="67BD6745" w14:textId="03CF2BE2" w:rsidR="001809BE" w:rsidRPr="00920288" w:rsidRDefault="001809BE" w:rsidP="00EF0B5C">
            <w:pPr>
              <w:widowControl w:val="0"/>
              <w:suppressAutoHyphens/>
              <w:jc w:val="center"/>
              <w:rPr>
                <w:rFonts w:ascii="Times New Roman" w:eastAsia="Lucida Sans Unicode" w:hAnsi="Times New Roman" w:cs="Times New Roman"/>
                <w:i/>
                <w:iCs/>
                <w:color w:val="000000"/>
                <w:sz w:val="20"/>
                <w:szCs w:val="20"/>
                <w:lang w:eastAsia="lt-LT"/>
                <w14:ligatures w14:val="none"/>
              </w:rPr>
            </w:pPr>
            <w:r w:rsidRPr="00920288">
              <w:rPr>
                <w:rFonts w:ascii="Times New Roman" w:eastAsia="Lucida Sans Unicode" w:hAnsi="Times New Roman" w:cs="Times New Roman"/>
                <w:i/>
                <w:iCs/>
                <w:color w:val="000000"/>
                <w:sz w:val="20"/>
                <w:szCs w:val="20"/>
                <w:lang w:eastAsia="lt-LT"/>
                <w14:ligatures w14:val="none"/>
              </w:rPr>
              <w:t>4</w:t>
            </w:r>
          </w:p>
        </w:tc>
        <w:tc>
          <w:tcPr>
            <w:tcW w:w="2835" w:type="dxa"/>
            <w:shd w:val="clear" w:color="auto" w:fill="F2F2F2" w:themeFill="background1" w:themeFillShade="F2"/>
          </w:tcPr>
          <w:p w14:paraId="2259009A" w14:textId="0B9ABB26" w:rsidR="001809BE" w:rsidRPr="00920288" w:rsidRDefault="001809BE" w:rsidP="00EF0B5C">
            <w:pPr>
              <w:widowControl w:val="0"/>
              <w:suppressAutoHyphens/>
              <w:jc w:val="center"/>
              <w:rPr>
                <w:rFonts w:ascii="Times New Roman" w:eastAsia="Lucida Sans Unicode" w:hAnsi="Times New Roman" w:cs="Times New Roman"/>
                <w:i/>
                <w:iCs/>
                <w:color w:val="000000"/>
                <w:sz w:val="20"/>
                <w:szCs w:val="20"/>
                <w:lang w:val="en-US" w:eastAsia="lt-LT"/>
                <w14:ligatures w14:val="none"/>
              </w:rPr>
            </w:pPr>
            <w:r w:rsidRPr="00920288">
              <w:rPr>
                <w:rFonts w:ascii="Times New Roman" w:eastAsia="Lucida Sans Unicode" w:hAnsi="Times New Roman" w:cs="Times New Roman"/>
                <w:i/>
                <w:iCs/>
                <w:color w:val="000000"/>
                <w:sz w:val="20"/>
                <w:szCs w:val="20"/>
                <w:lang w:eastAsia="lt-LT"/>
                <w14:ligatures w14:val="none"/>
              </w:rPr>
              <w:t>5</w:t>
            </w:r>
          </w:p>
        </w:tc>
      </w:tr>
      <w:tr w:rsidR="001809BE" w:rsidRPr="004E426F" w14:paraId="77296567" w14:textId="77777777" w:rsidTr="002A6C10">
        <w:trPr>
          <w:trHeight w:val="70"/>
        </w:trPr>
        <w:tc>
          <w:tcPr>
            <w:tcW w:w="540" w:type="dxa"/>
            <w:shd w:val="clear" w:color="auto" w:fill="auto"/>
            <w:vAlign w:val="center"/>
          </w:tcPr>
          <w:p w14:paraId="4C54875D" w14:textId="0662C73A" w:rsidR="001809BE" w:rsidRPr="00920288" w:rsidRDefault="001809BE"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920288">
              <w:rPr>
                <w:rFonts w:ascii="Times New Roman" w:eastAsia="Lucida Sans Unicode" w:hAnsi="Times New Roman" w:cs="Times New Roman"/>
                <w:sz w:val="20"/>
                <w:szCs w:val="20"/>
                <w14:ligatures w14:val="none"/>
              </w:rPr>
              <w:t>1.</w:t>
            </w:r>
          </w:p>
        </w:tc>
        <w:tc>
          <w:tcPr>
            <w:tcW w:w="5414" w:type="dxa"/>
            <w:shd w:val="clear" w:color="auto" w:fill="auto"/>
            <w:vAlign w:val="center"/>
          </w:tcPr>
          <w:p w14:paraId="61D9D91E" w14:textId="4DF165C9" w:rsidR="001809BE" w:rsidRPr="00920288" w:rsidRDefault="001809BE" w:rsidP="002A5ED9">
            <w:pPr>
              <w:jc w:val="both"/>
              <w:rPr>
                <w:rFonts w:ascii="Times New Roman" w:hAnsi="Times New Roman" w:cs="Times New Roman"/>
                <w:sz w:val="20"/>
                <w:szCs w:val="20"/>
              </w:rPr>
            </w:pPr>
            <w:r w:rsidRPr="00920288">
              <w:rPr>
                <w:rFonts w:ascii="Times New Roman" w:hAnsi="Times New Roman" w:cs="Times New Roman"/>
                <w:sz w:val="20"/>
                <w:szCs w:val="20"/>
              </w:rPr>
              <w:t>Girliandos su pajungimo laidais (450 vnt. girliandų, 30 vnt. šakotuvų (1 įėjimas, 5 išėjimai), 30 vnt. jungiamojo kabelio)</w:t>
            </w:r>
          </w:p>
        </w:tc>
        <w:tc>
          <w:tcPr>
            <w:tcW w:w="1134" w:type="dxa"/>
            <w:vAlign w:val="center"/>
          </w:tcPr>
          <w:p w14:paraId="284C4B5B" w14:textId="40DA9CAC" w:rsidR="001809BE" w:rsidRPr="00920288" w:rsidRDefault="001809BE" w:rsidP="00B1643C">
            <w:pPr>
              <w:widowControl w:val="0"/>
              <w:suppressAutoHyphens/>
              <w:ind w:right="-142"/>
              <w:jc w:val="center"/>
              <w:rPr>
                <w:rFonts w:ascii="Times New Roman" w:eastAsia="Lucida Sans Unicode" w:hAnsi="Times New Roman" w:cs="Times New Roman"/>
                <w:sz w:val="20"/>
                <w:szCs w:val="20"/>
                <w14:ligatures w14:val="none"/>
              </w:rPr>
            </w:pPr>
            <w:r w:rsidRPr="00920288">
              <w:rPr>
                <w:rFonts w:ascii="Times New Roman" w:eastAsia="Lucida Sans Unicode" w:hAnsi="Times New Roman" w:cs="Times New Roman"/>
                <w:sz w:val="20"/>
                <w:szCs w:val="20"/>
                <w14:ligatures w14:val="none"/>
              </w:rPr>
              <w:t>1</w:t>
            </w:r>
          </w:p>
        </w:tc>
        <w:tc>
          <w:tcPr>
            <w:tcW w:w="1276" w:type="dxa"/>
            <w:vAlign w:val="center"/>
          </w:tcPr>
          <w:p w14:paraId="0A22EF6A" w14:textId="3AB628CC" w:rsidR="001809BE" w:rsidRPr="00920288" w:rsidRDefault="001809BE" w:rsidP="007C543B">
            <w:pPr>
              <w:widowControl w:val="0"/>
              <w:suppressAutoHyphens/>
              <w:ind w:right="-142"/>
              <w:jc w:val="both"/>
              <w:rPr>
                <w:rFonts w:ascii="Times New Roman" w:eastAsia="Lucida Sans Unicode" w:hAnsi="Times New Roman" w:cs="Times New Roman"/>
                <w:sz w:val="20"/>
                <w:szCs w:val="20"/>
                <w14:ligatures w14:val="none"/>
              </w:rPr>
            </w:pPr>
            <w:r w:rsidRPr="00920288">
              <w:rPr>
                <w:rFonts w:ascii="Times New Roman" w:eastAsia="Lucida Sans Unicode" w:hAnsi="Times New Roman" w:cs="Times New Roman"/>
                <w:sz w:val="20"/>
                <w:szCs w:val="20"/>
                <w14:ligatures w14:val="none"/>
              </w:rPr>
              <w:t>Komplekt.</w:t>
            </w:r>
          </w:p>
        </w:tc>
        <w:tc>
          <w:tcPr>
            <w:tcW w:w="2835" w:type="dxa"/>
            <w:vAlign w:val="center"/>
          </w:tcPr>
          <w:p w14:paraId="77783E83" w14:textId="77777777" w:rsidR="001809BE" w:rsidRPr="00920288" w:rsidRDefault="001809BE" w:rsidP="007C543B">
            <w:pPr>
              <w:widowControl w:val="0"/>
              <w:suppressAutoHyphens/>
              <w:ind w:right="-142"/>
              <w:jc w:val="both"/>
              <w:rPr>
                <w:rFonts w:ascii="Times New Roman" w:eastAsia="Lucida Sans Unicode" w:hAnsi="Times New Roman" w:cs="Times New Roman"/>
                <w:sz w:val="20"/>
                <w:szCs w:val="20"/>
                <w14:ligatures w14:val="none"/>
              </w:rPr>
            </w:pPr>
          </w:p>
        </w:tc>
      </w:tr>
      <w:tr w:rsidR="001809BE" w:rsidRPr="004E426F" w14:paraId="035961EB" w14:textId="77777777" w:rsidTr="009D4FA9">
        <w:trPr>
          <w:trHeight w:val="70"/>
        </w:trPr>
        <w:tc>
          <w:tcPr>
            <w:tcW w:w="8364" w:type="dxa"/>
            <w:gridSpan w:val="4"/>
            <w:shd w:val="clear" w:color="auto" w:fill="auto"/>
            <w:vAlign w:val="center"/>
          </w:tcPr>
          <w:p w14:paraId="686A614F" w14:textId="0DA6A7B7" w:rsidR="001809BE" w:rsidRPr="00920288" w:rsidRDefault="001809BE" w:rsidP="002A6C10">
            <w:pPr>
              <w:widowControl w:val="0"/>
              <w:suppressAutoHyphens/>
              <w:ind w:right="-142"/>
              <w:rPr>
                <w:rFonts w:ascii="Times New Roman" w:eastAsia="Lucida Sans Unicode" w:hAnsi="Times New Roman" w:cs="Times New Roman"/>
                <w:sz w:val="20"/>
                <w:szCs w:val="20"/>
                <w14:ligatures w14:val="none"/>
              </w:rPr>
            </w:pPr>
            <w:r>
              <w:rPr>
                <w:rFonts w:ascii="Times New Roman" w:hAnsi="Times New Roman" w:cs="Times New Roman"/>
                <w:b/>
                <w:bCs/>
                <w:kern w:val="2"/>
                <w:sz w:val="20"/>
                <w:szCs w:val="20"/>
              </w:rPr>
              <w:t xml:space="preserve">                                                                                                                               </w:t>
            </w:r>
            <w:r w:rsidR="002A6C10">
              <w:rPr>
                <w:rFonts w:ascii="Times New Roman" w:hAnsi="Times New Roman" w:cs="Times New Roman"/>
                <w:b/>
                <w:bCs/>
                <w:kern w:val="2"/>
                <w:sz w:val="20"/>
                <w:szCs w:val="20"/>
              </w:rPr>
              <w:t xml:space="preserve"> </w:t>
            </w:r>
            <w:r w:rsidRPr="00E80363">
              <w:rPr>
                <w:rFonts w:ascii="Times New Roman" w:hAnsi="Times New Roman" w:cs="Times New Roman"/>
                <w:b/>
                <w:bCs/>
                <w:kern w:val="2"/>
                <w:sz w:val="20"/>
                <w:szCs w:val="20"/>
              </w:rPr>
              <w:t>PVM, Eur (21 proc.):</w:t>
            </w:r>
          </w:p>
        </w:tc>
        <w:tc>
          <w:tcPr>
            <w:tcW w:w="2835" w:type="dxa"/>
            <w:vAlign w:val="center"/>
          </w:tcPr>
          <w:p w14:paraId="5423FACD" w14:textId="77777777" w:rsidR="001809BE" w:rsidRPr="00920288" w:rsidRDefault="001809BE" w:rsidP="001809BE">
            <w:pPr>
              <w:widowControl w:val="0"/>
              <w:suppressAutoHyphens/>
              <w:ind w:right="-142"/>
              <w:jc w:val="both"/>
              <w:rPr>
                <w:rFonts w:ascii="Times New Roman" w:eastAsia="Lucida Sans Unicode" w:hAnsi="Times New Roman" w:cs="Times New Roman"/>
                <w:sz w:val="20"/>
                <w:szCs w:val="20"/>
                <w14:ligatures w14:val="none"/>
              </w:rPr>
            </w:pPr>
          </w:p>
        </w:tc>
      </w:tr>
      <w:tr w:rsidR="001809BE" w:rsidRPr="004E426F" w14:paraId="45B7FBC3" w14:textId="77777777" w:rsidTr="002C37ED">
        <w:trPr>
          <w:trHeight w:val="70"/>
        </w:trPr>
        <w:tc>
          <w:tcPr>
            <w:tcW w:w="8364" w:type="dxa"/>
            <w:gridSpan w:val="4"/>
            <w:shd w:val="clear" w:color="auto" w:fill="auto"/>
            <w:vAlign w:val="center"/>
          </w:tcPr>
          <w:p w14:paraId="076348E5" w14:textId="479FA962" w:rsidR="001809BE" w:rsidRPr="00920288" w:rsidRDefault="001809BE" w:rsidP="002A6C10">
            <w:pPr>
              <w:widowControl w:val="0"/>
              <w:suppressAutoHyphens/>
              <w:ind w:right="-142"/>
              <w:rPr>
                <w:rFonts w:ascii="Times New Roman" w:eastAsia="Lucida Sans Unicode" w:hAnsi="Times New Roman" w:cs="Times New Roman"/>
                <w:sz w:val="20"/>
                <w:szCs w:val="20"/>
                <w14:ligatures w14:val="none"/>
              </w:rPr>
            </w:pPr>
            <w:r>
              <w:rPr>
                <w:rFonts w:ascii="Times New Roman" w:hAnsi="Times New Roman" w:cs="Times New Roman"/>
                <w:b/>
                <w:bCs/>
                <w:kern w:val="2"/>
                <w:sz w:val="20"/>
                <w:szCs w:val="20"/>
              </w:rPr>
              <w:t xml:space="preserve">                                                                                              </w:t>
            </w:r>
            <w:r w:rsidR="002A6C10">
              <w:rPr>
                <w:rFonts w:ascii="Times New Roman" w:hAnsi="Times New Roman" w:cs="Times New Roman"/>
                <w:b/>
                <w:bCs/>
                <w:kern w:val="2"/>
                <w:sz w:val="20"/>
                <w:szCs w:val="20"/>
              </w:rPr>
              <w:t xml:space="preserve">             </w:t>
            </w:r>
            <w:r>
              <w:rPr>
                <w:rFonts w:ascii="Times New Roman" w:hAnsi="Times New Roman" w:cs="Times New Roman"/>
                <w:b/>
                <w:bCs/>
                <w:kern w:val="2"/>
                <w:sz w:val="20"/>
                <w:szCs w:val="20"/>
              </w:rPr>
              <w:t xml:space="preserve"> </w:t>
            </w:r>
            <w:r w:rsidR="002A6C10">
              <w:rPr>
                <w:rFonts w:ascii="Times New Roman" w:hAnsi="Times New Roman" w:cs="Times New Roman"/>
                <w:b/>
                <w:bCs/>
                <w:kern w:val="2"/>
                <w:sz w:val="20"/>
                <w:szCs w:val="20"/>
              </w:rPr>
              <w:t>P</w:t>
            </w:r>
            <w:r w:rsidRPr="00E80363">
              <w:rPr>
                <w:rFonts w:ascii="Times New Roman" w:hAnsi="Times New Roman" w:cs="Times New Roman"/>
                <w:b/>
                <w:bCs/>
                <w:kern w:val="2"/>
                <w:sz w:val="20"/>
                <w:szCs w:val="20"/>
              </w:rPr>
              <w:t>asiūlymo kaina, Eur (su PVM)</w:t>
            </w:r>
            <w:r>
              <w:rPr>
                <w:rFonts w:ascii="Times New Roman" w:hAnsi="Times New Roman" w:cs="Times New Roman"/>
                <w:b/>
                <w:bCs/>
                <w:kern w:val="2"/>
                <w:sz w:val="20"/>
                <w:szCs w:val="20"/>
              </w:rPr>
              <w:t>:</w:t>
            </w:r>
          </w:p>
        </w:tc>
        <w:tc>
          <w:tcPr>
            <w:tcW w:w="2835" w:type="dxa"/>
            <w:vAlign w:val="center"/>
          </w:tcPr>
          <w:p w14:paraId="06F02494" w14:textId="77777777" w:rsidR="001809BE" w:rsidRPr="00920288" w:rsidRDefault="001809BE" w:rsidP="001809BE">
            <w:pPr>
              <w:widowControl w:val="0"/>
              <w:suppressAutoHyphens/>
              <w:ind w:right="-142"/>
              <w:jc w:val="both"/>
              <w:rPr>
                <w:rFonts w:ascii="Times New Roman" w:eastAsia="Lucida Sans Unicode" w:hAnsi="Times New Roman" w:cs="Times New Roman"/>
                <w:sz w:val="20"/>
                <w:szCs w:val="20"/>
                <w14:ligatures w14:val="none"/>
              </w:rPr>
            </w:pPr>
          </w:p>
        </w:tc>
      </w:tr>
    </w:tbl>
    <w:p w14:paraId="75466A3D" w14:textId="692F55FE" w:rsidR="00B73F22" w:rsidRPr="00B73F22" w:rsidRDefault="00B73F22" w:rsidP="00B73F22">
      <w:pPr>
        <w:ind w:left="-142"/>
        <w:jc w:val="both"/>
        <w:rPr>
          <w:rFonts w:ascii="Times New Roman" w:eastAsia="Calibri" w:hAnsi="Times New Roman" w:cs="Times New Roman"/>
          <w:iCs/>
          <w:sz w:val="20"/>
          <w:szCs w:val="20"/>
          <w:lang w:eastAsia="lt-LT"/>
          <w14:ligatures w14:val="none"/>
        </w:rPr>
      </w:pPr>
      <w:bookmarkStart w:id="6" w:name="_Hlk136941299"/>
      <w:r w:rsidRPr="00B73F22">
        <w:rPr>
          <w:rFonts w:ascii="Times New Roman" w:eastAsia="Calibri" w:hAnsi="Times New Roman" w:cs="Times New Roman"/>
          <w:iCs/>
          <w:sz w:val="20"/>
          <w:szCs w:val="20"/>
          <w:lang w:eastAsia="lt-LT"/>
          <w14:ligatures w14:val="none"/>
        </w:rPr>
        <w:t xml:space="preserve"> </w:t>
      </w:r>
    </w:p>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p>
    <w:p w14:paraId="7E5F9E2E" w14:textId="45F29263" w:rsidR="00A548EF" w:rsidRPr="00473F05" w:rsidRDefault="002A6C10"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P</w:t>
      </w:r>
      <w:r w:rsidR="00A548EF" w:rsidRPr="0098328E">
        <w:rPr>
          <w:rFonts w:ascii="Times New Roman" w:eastAsia="Calibri" w:hAnsi="Times New Roman" w:cs="Times New Roman"/>
          <w:b/>
          <w:sz w:val="24"/>
          <w:szCs w:val="24"/>
          <w:shd w:val="clear" w:color="auto" w:fill="FFFFFF"/>
          <w14:ligatures w14:val="none"/>
        </w:rPr>
        <w:t xml:space="preserve">asiūlymo kaina Eur (su PVM) žodžiais: </w:t>
      </w:r>
      <w:r w:rsidR="00A548E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3D7BEDD" w14:textId="77777777" w:rsidR="00044BF3" w:rsidRDefault="00044BF3" w:rsidP="00996DFF">
      <w:pPr>
        <w:tabs>
          <w:tab w:val="left" w:pos="993"/>
        </w:tabs>
        <w:contextualSpacing/>
        <w:jc w:val="center"/>
        <w:rPr>
          <w:rFonts w:ascii="Times New Roman" w:eastAsia="Times New Roman" w:hAnsi="Times New Roman" w:cs="Times New Roman"/>
          <w:bCs/>
          <w:sz w:val="24"/>
          <w:szCs w:val="24"/>
          <w14:ligatures w14:val="none"/>
        </w:rPr>
      </w:pPr>
    </w:p>
    <w:p w14:paraId="547E1425" w14:textId="75EA81F0" w:rsidR="00044BF3" w:rsidRPr="00044BF3" w:rsidRDefault="00044BF3" w:rsidP="002854FB">
      <w:pPr>
        <w:pStyle w:val="Sraopastraipa"/>
        <w:numPr>
          <w:ilvl w:val="0"/>
          <w:numId w:val="2"/>
        </w:numPr>
        <w:tabs>
          <w:tab w:val="left" w:pos="993"/>
        </w:tabs>
        <w:jc w:val="center"/>
        <w:rPr>
          <w:rFonts w:ascii="Times New Roman" w:eastAsia="Times New Roman" w:hAnsi="Times New Roman" w:cs="Times New Roman"/>
          <w:b/>
          <w:bCs/>
          <w:iCs/>
          <w:sz w:val="24"/>
          <w:szCs w:val="24"/>
          <w14:ligatures w14:val="none"/>
        </w:rPr>
      </w:pPr>
      <w:bookmarkStart w:id="7" w:name="_Hlk192685242"/>
      <w:r w:rsidRPr="00044BF3">
        <w:rPr>
          <w:rFonts w:ascii="Times New Roman" w:eastAsia="Times New Roman" w:hAnsi="Times New Roman" w:cs="Times New Roman"/>
          <w:b/>
          <w:bCs/>
          <w:iCs/>
          <w:sz w:val="24"/>
          <w:szCs w:val="24"/>
          <w14:ligatures w14:val="none"/>
        </w:rPr>
        <w:t>SIŪLOMŲ PREKIŲ ATITIKTIES TECHNINĖS CHARAKTERISTIKOS LENTELĖ</w:t>
      </w:r>
      <w:bookmarkEnd w:id="7"/>
    </w:p>
    <w:p w14:paraId="3535E13F" w14:textId="3CB1707A" w:rsidR="004E5C3B" w:rsidRDefault="002854FB" w:rsidP="002854FB">
      <w:pPr>
        <w:tabs>
          <w:tab w:val="left" w:pos="993"/>
        </w:tabs>
        <w:jc w:val="center"/>
        <w:rPr>
          <w:rFonts w:ascii="Times New Roman" w:eastAsia="Times New Roman" w:hAnsi="Times New Roman" w:cs="Times New Roman"/>
          <w:b/>
          <w:bCs/>
          <w:iCs/>
          <w:sz w:val="24"/>
          <w:szCs w:val="24"/>
          <w14:ligatures w14:val="none"/>
        </w:rPr>
      </w:pPr>
      <w:r w:rsidRPr="005A6AFE">
        <w:rPr>
          <w:rFonts w:ascii="Times New Roman" w:eastAsia="Times New Roman" w:hAnsi="Times New Roman" w:cs="Times New Roman"/>
          <w:b/>
          <w:bCs/>
          <w:iCs/>
          <w:sz w:val="24"/>
          <w:szCs w:val="24"/>
          <w14:ligatures w14:val="none"/>
        </w:rPr>
        <w:t>(</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p w14:paraId="1D3D62DB" w14:textId="77777777" w:rsidR="002854FB" w:rsidRPr="00D96746" w:rsidRDefault="002854FB" w:rsidP="002854FB">
      <w:pPr>
        <w:tabs>
          <w:tab w:val="left" w:pos="993"/>
        </w:tabs>
        <w:jc w:val="center"/>
        <w:rPr>
          <w:rFonts w:ascii="Times New Roman" w:eastAsia="Calibri" w:hAnsi="Times New Roman" w:cs="Times New Roman"/>
          <w:b/>
          <w:bCs/>
          <w:color w:val="000000"/>
          <w:sz w:val="24"/>
          <w:szCs w:val="24"/>
        </w:rPr>
      </w:pPr>
    </w:p>
    <w:tbl>
      <w:tblPr>
        <w:tblStyle w:val="TableGrid3"/>
        <w:tblW w:w="11057" w:type="dxa"/>
        <w:tblInd w:w="-572" w:type="dxa"/>
        <w:tblLayout w:type="fixed"/>
        <w:tblLook w:val="04A0" w:firstRow="1" w:lastRow="0" w:firstColumn="1" w:lastColumn="0" w:noHBand="0" w:noVBand="1"/>
      </w:tblPr>
      <w:tblGrid>
        <w:gridCol w:w="567"/>
        <w:gridCol w:w="3544"/>
        <w:gridCol w:w="3402"/>
        <w:gridCol w:w="3544"/>
      </w:tblGrid>
      <w:tr w:rsidR="00E8164C" w:rsidRPr="005F37B9" w14:paraId="23AC6989" w14:textId="77777777" w:rsidTr="00996DFF">
        <w:tc>
          <w:tcPr>
            <w:tcW w:w="567" w:type="dxa"/>
            <w:shd w:val="clear" w:color="auto" w:fill="DAE9F7" w:themeFill="text2" w:themeFillTint="1A"/>
            <w:vAlign w:val="center"/>
          </w:tcPr>
          <w:p w14:paraId="422DEEC7" w14:textId="77777777" w:rsidR="00E8164C" w:rsidRPr="00AB5A59" w:rsidRDefault="00E8164C" w:rsidP="00AD588A">
            <w:pPr>
              <w:autoSpaceDN w:val="0"/>
              <w:jc w:val="center"/>
              <w:rPr>
                <w:rFonts w:ascii="Times New Roman" w:hAnsi="Times New Roman" w:cs="Times New Roman"/>
                <w:b/>
                <w:sz w:val="20"/>
                <w:szCs w:val="20"/>
              </w:rPr>
            </w:pPr>
            <w:r w:rsidRPr="00AB5A59">
              <w:rPr>
                <w:rFonts w:ascii="Times New Roman" w:hAnsi="Times New Roman" w:cs="Times New Roman"/>
                <w:b/>
                <w:sz w:val="20"/>
                <w:szCs w:val="20"/>
              </w:rPr>
              <w:t>Eil.</w:t>
            </w:r>
          </w:p>
          <w:p w14:paraId="772E1E15" w14:textId="77777777" w:rsidR="00E8164C" w:rsidRPr="00AB5A59" w:rsidRDefault="00E8164C" w:rsidP="00AD588A">
            <w:pPr>
              <w:autoSpaceDN w:val="0"/>
              <w:jc w:val="center"/>
              <w:rPr>
                <w:rFonts w:ascii="Times New Roman" w:hAnsi="Times New Roman" w:cs="Times New Roman"/>
                <w:b/>
                <w:sz w:val="20"/>
                <w:szCs w:val="20"/>
              </w:rPr>
            </w:pPr>
            <w:r w:rsidRPr="00AB5A59">
              <w:rPr>
                <w:rFonts w:ascii="Times New Roman" w:hAnsi="Times New Roman" w:cs="Times New Roman"/>
                <w:b/>
                <w:sz w:val="20"/>
                <w:szCs w:val="20"/>
              </w:rPr>
              <w:t>Nr.</w:t>
            </w:r>
          </w:p>
        </w:tc>
        <w:tc>
          <w:tcPr>
            <w:tcW w:w="3544" w:type="dxa"/>
            <w:shd w:val="clear" w:color="auto" w:fill="DAE9F7" w:themeFill="text2" w:themeFillTint="1A"/>
            <w:vAlign w:val="center"/>
          </w:tcPr>
          <w:p w14:paraId="3F450B02" w14:textId="77777777" w:rsidR="00E8164C" w:rsidRPr="00AB5A59" w:rsidRDefault="00E8164C" w:rsidP="00AD588A">
            <w:pPr>
              <w:autoSpaceDN w:val="0"/>
              <w:jc w:val="center"/>
              <w:rPr>
                <w:rFonts w:ascii="Times New Roman" w:hAnsi="Times New Roman" w:cs="Times New Roman"/>
                <w:b/>
                <w:sz w:val="20"/>
                <w:szCs w:val="20"/>
              </w:rPr>
            </w:pPr>
            <w:r w:rsidRPr="00AB5A59">
              <w:rPr>
                <w:rFonts w:ascii="Times New Roman" w:hAnsi="Times New Roman" w:cs="Times New Roman"/>
                <w:b/>
                <w:bCs/>
                <w:sz w:val="20"/>
                <w:szCs w:val="20"/>
              </w:rPr>
              <w:t>Pavadinimas</w:t>
            </w:r>
          </w:p>
        </w:tc>
        <w:tc>
          <w:tcPr>
            <w:tcW w:w="3402" w:type="dxa"/>
            <w:shd w:val="clear" w:color="auto" w:fill="DAE9F7" w:themeFill="text2" w:themeFillTint="1A"/>
            <w:vAlign w:val="center"/>
          </w:tcPr>
          <w:p w14:paraId="56C41D79" w14:textId="77777777" w:rsidR="00E8164C" w:rsidRPr="00AB5A59" w:rsidRDefault="00E8164C" w:rsidP="00AD588A">
            <w:pPr>
              <w:autoSpaceDN w:val="0"/>
              <w:ind w:left="57" w:right="57"/>
              <w:jc w:val="center"/>
              <w:rPr>
                <w:rFonts w:ascii="Times New Roman" w:hAnsi="Times New Roman" w:cs="Times New Roman"/>
                <w:b/>
                <w:sz w:val="20"/>
                <w:szCs w:val="20"/>
              </w:rPr>
            </w:pPr>
            <w:r w:rsidRPr="00AB5A59">
              <w:rPr>
                <w:rFonts w:ascii="Times New Roman" w:hAnsi="Times New Roman" w:cs="Times New Roman"/>
                <w:b/>
                <w:sz w:val="20"/>
                <w:szCs w:val="20"/>
              </w:rPr>
              <w:t>Reikalaujamos prekės techninės charakteristikos</w:t>
            </w:r>
          </w:p>
          <w:p w14:paraId="3CAB8B51" w14:textId="77777777" w:rsidR="00E8164C" w:rsidRPr="00AB5A59" w:rsidRDefault="00E8164C" w:rsidP="00AD588A">
            <w:pPr>
              <w:autoSpaceDN w:val="0"/>
              <w:jc w:val="center"/>
              <w:rPr>
                <w:rFonts w:ascii="Times New Roman" w:hAnsi="Times New Roman" w:cs="Times New Roman"/>
                <w:b/>
                <w:sz w:val="20"/>
                <w:szCs w:val="20"/>
              </w:rPr>
            </w:pPr>
          </w:p>
        </w:tc>
        <w:tc>
          <w:tcPr>
            <w:tcW w:w="3544" w:type="dxa"/>
            <w:shd w:val="clear" w:color="auto" w:fill="DAE9F7" w:themeFill="text2" w:themeFillTint="1A"/>
            <w:vAlign w:val="center"/>
          </w:tcPr>
          <w:p w14:paraId="6E8BF793" w14:textId="77777777" w:rsidR="00B552D6" w:rsidRPr="005F37B9" w:rsidRDefault="00B552D6" w:rsidP="00B552D6">
            <w:pPr>
              <w:ind w:right="-1"/>
              <w:jc w:val="both"/>
              <w:rPr>
                <w:rFonts w:ascii="Times New Roman" w:hAnsi="Times New Roman" w:cs="Times New Roman"/>
                <w:b/>
                <w:bCs/>
                <w:sz w:val="20"/>
                <w:szCs w:val="20"/>
              </w:rPr>
            </w:pPr>
            <w:r w:rsidRPr="005F37B9">
              <w:rPr>
                <w:rFonts w:ascii="Times New Roman" w:hAnsi="Times New Roman" w:cs="Times New Roman"/>
                <w:b/>
                <w:bCs/>
                <w:sz w:val="20"/>
                <w:szCs w:val="20"/>
              </w:rPr>
              <w:t xml:space="preserve">Tiekėjo siūlomos prekės charakteristika su nuoroda į kartu su pasiūlymu pateiktą dokumentaciją* </w:t>
            </w:r>
            <w:r w:rsidRPr="005F37B9">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1C0C6C88" w14:textId="0AA5BEF0" w:rsidR="00E8164C" w:rsidRPr="00AB5A59" w:rsidRDefault="00B552D6" w:rsidP="00B552D6">
            <w:pPr>
              <w:autoSpaceDN w:val="0"/>
              <w:jc w:val="center"/>
              <w:rPr>
                <w:rFonts w:ascii="Times New Roman" w:hAnsi="Times New Roman" w:cs="Times New Roman"/>
                <w:b/>
                <w:sz w:val="20"/>
                <w:szCs w:val="20"/>
              </w:rPr>
            </w:pPr>
            <w:r w:rsidRPr="005F37B9">
              <w:rPr>
                <w:rFonts w:ascii="Times New Roman" w:hAnsi="Times New Roman" w:cs="Times New Roman"/>
                <w:b/>
                <w:bCs/>
                <w:color w:val="0070C0"/>
                <w:sz w:val="20"/>
                <w:szCs w:val="20"/>
              </w:rPr>
              <w:t>Pildo tiekėjas</w:t>
            </w:r>
          </w:p>
        </w:tc>
      </w:tr>
      <w:tr w:rsidR="002866EC" w:rsidRPr="005F37B9" w14:paraId="73FAAB4E" w14:textId="77777777" w:rsidTr="00996DFF">
        <w:trPr>
          <w:trHeight w:val="327"/>
        </w:trPr>
        <w:tc>
          <w:tcPr>
            <w:tcW w:w="11057" w:type="dxa"/>
            <w:gridSpan w:val="4"/>
            <w:shd w:val="clear" w:color="auto" w:fill="F2F2F2" w:themeFill="background1" w:themeFillShade="F2"/>
            <w:vAlign w:val="center"/>
          </w:tcPr>
          <w:p w14:paraId="0D9DA61F" w14:textId="67E7721D" w:rsidR="002866EC" w:rsidRPr="00AB5A59" w:rsidRDefault="002866EC" w:rsidP="002854FB">
            <w:pPr>
              <w:autoSpaceDN w:val="0"/>
              <w:jc w:val="both"/>
              <w:rPr>
                <w:rFonts w:ascii="Times New Roman" w:hAnsi="Times New Roman" w:cs="Times New Roman"/>
                <w:i/>
                <w:iCs/>
                <w:sz w:val="20"/>
                <w:szCs w:val="20"/>
              </w:rPr>
            </w:pPr>
            <w:r w:rsidRPr="00AB5A59">
              <w:rPr>
                <w:rFonts w:ascii="Times New Roman" w:eastAsiaTheme="minorEastAsia" w:hAnsi="Times New Roman" w:cs="Times New Roman"/>
                <w:b/>
                <w:bCs/>
                <w:sz w:val="20"/>
                <w:szCs w:val="20"/>
              </w:rPr>
              <w:t>Girliandos su pajungimo laidais</w:t>
            </w:r>
          </w:p>
        </w:tc>
      </w:tr>
      <w:tr w:rsidR="002854FB" w:rsidRPr="005F37B9" w14:paraId="5241C983" w14:textId="77777777" w:rsidTr="00AB5A59">
        <w:trPr>
          <w:trHeight w:val="417"/>
        </w:trPr>
        <w:tc>
          <w:tcPr>
            <w:tcW w:w="567" w:type="dxa"/>
          </w:tcPr>
          <w:p w14:paraId="728ACA71" w14:textId="2791EBE9" w:rsidR="002854FB" w:rsidRPr="00AB5A59" w:rsidRDefault="002854FB" w:rsidP="002866EC">
            <w:pPr>
              <w:autoSpaceDN w:val="0"/>
              <w:jc w:val="center"/>
              <w:rPr>
                <w:rFonts w:ascii="Times New Roman" w:hAnsi="Times New Roman" w:cs="Times New Roman"/>
                <w:sz w:val="20"/>
                <w:szCs w:val="20"/>
              </w:rPr>
            </w:pPr>
            <w:r w:rsidRPr="00AB5A59">
              <w:rPr>
                <w:rFonts w:ascii="Times New Roman" w:hAnsi="Times New Roman" w:cs="Times New Roman"/>
                <w:sz w:val="20"/>
                <w:szCs w:val="20"/>
              </w:rPr>
              <w:t>1.</w:t>
            </w:r>
          </w:p>
        </w:tc>
        <w:tc>
          <w:tcPr>
            <w:tcW w:w="3544" w:type="dxa"/>
          </w:tcPr>
          <w:p w14:paraId="51853BAC" w14:textId="2946056E" w:rsidR="002854FB" w:rsidRPr="00AB5A59" w:rsidRDefault="000D5953" w:rsidP="002854FB">
            <w:pPr>
              <w:autoSpaceDN w:val="0"/>
              <w:jc w:val="both"/>
              <w:rPr>
                <w:rFonts w:ascii="Times New Roman" w:hAnsi="Times New Roman" w:cs="Times New Roman"/>
                <w:sz w:val="20"/>
                <w:szCs w:val="20"/>
              </w:rPr>
            </w:pPr>
            <w:r w:rsidRPr="00AB5A59">
              <w:rPr>
                <w:rFonts w:ascii="Times New Roman" w:hAnsi="Times New Roman" w:cs="Times New Roman"/>
                <w:sz w:val="20"/>
                <w:szCs w:val="20"/>
              </w:rPr>
              <w:t>Girliand</w:t>
            </w:r>
            <w:r w:rsidR="002E102B">
              <w:rPr>
                <w:rFonts w:ascii="Times New Roman" w:hAnsi="Times New Roman" w:cs="Times New Roman"/>
                <w:sz w:val="20"/>
                <w:szCs w:val="20"/>
              </w:rPr>
              <w:t>a</w:t>
            </w:r>
          </w:p>
        </w:tc>
        <w:tc>
          <w:tcPr>
            <w:tcW w:w="3402" w:type="dxa"/>
            <w:vAlign w:val="center"/>
          </w:tcPr>
          <w:p w14:paraId="3868CA9E" w14:textId="76FEC69B" w:rsidR="00AB5A59" w:rsidRPr="00AB5A59" w:rsidRDefault="00AB5A59" w:rsidP="004A728D">
            <w:pPr>
              <w:pStyle w:val="Sraopastraipa"/>
              <w:numPr>
                <w:ilvl w:val="0"/>
                <w:numId w:val="74"/>
              </w:numPr>
              <w:tabs>
                <w:tab w:val="left" w:pos="325"/>
              </w:tabs>
              <w:autoSpaceDN w:val="0"/>
              <w:ind w:left="42" w:firstLine="0"/>
              <w:jc w:val="both"/>
              <w:rPr>
                <w:rFonts w:ascii="Times New Roman" w:hAnsi="Times New Roman" w:cs="Times New Roman"/>
                <w:sz w:val="20"/>
                <w:szCs w:val="20"/>
              </w:rPr>
            </w:pPr>
            <w:r w:rsidRPr="00AB5A59">
              <w:rPr>
                <w:rFonts w:ascii="Times New Roman" w:hAnsi="Times New Roman" w:cs="Times New Roman"/>
                <w:sz w:val="20"/>
                <w:szCs w:val="20"/>
              </w:rPr>
              <w:t>Dekoracija turi būti su šiltai baltos – šaltai baltos spalvos pakeitimo galimybe, t. y. Perkančiajai organizacijai pasirinkus lemputės šviečia arba šiltai baltai, arba šaltai baltai</w:t>
            </w:r>
            <w:r w:rsidR="004A728D">
              <w:rPr>
                <w:rFonts w:ascii="Times New Roman" w:hAnsi="Times New Roman" w:cs="Times New Roman"/>
                <w:sz w:val="20"/>
                <w:szCs w:val="20"/>
              </w:rPr>
              <w:t>;</w:t>
            </w:r>
          </w:p>
          <w:p w14:paraId="2731D037" w14:textId="1722E684" w:rsidR="00AB5A59" w:rsidRPr="00AB5A59" w:rsidRDefault="00AB5A59" w:rsidP="004A728D">
            <w:pPr>
              <w:tabs>
                <w:tab w:val="left" w:pos="325"/>
              </w:tabs>
              <w:autoSpaceDN w:val="0"/>
              <w:jc w:val="both"/>
              <w:rPr>
                <w:rFonts w:ascii="Times New Roman" w:hAnsi="Times New Roman" w:cs="Times New Roman"/>
                <w:sz w:val="20"/>
                <w:szCs w:val="20"/>
              </w:rPr>
            </w:pPr>
            <w:r>
              <w:rPr>
                <w:rFonts w:ascii="Times New Roman" w:hAnsi="Times New Roman" w:cs="Times New Roman"/>
                <w:sz w:val="20"/>
                <w:szCs w:val="20"/>
              </w:rPr>
              <w:t xml:space="preserve">2. </w:t>
            </w:r>
            <w:r w:rsidRPr="00AB5A59">
              <w:rPr>
                <w:rFonts w:ascii="Times New Roman" w:hAnsi="Times New Roman" w:cs="Times New Roman"/>
                <w:sz w:val="20"/>
                <w:szCs w:val="20"/>
              </w:rPr>
              <w:t>Lemputės šviesos šaltinis LED diodas</w:t>
            </w:r>
            <w:r w:rsidR="004A728D">
              <w:rPr>
                <w:rFonts w:ascii="Times New Roman" w:hAnsi="Times New Roman" w:cs="Times New Roman"/>
                <w:sz w:val="20"/>
                <w:szCs w:val="20"/>
              </w:rPr>
              <w:t>;</w:t>
            </w:r>
          </w:p>
          <w:p w14:paraId="3D0D8607" w14:textId="0F4126F1" w:rsidR="00AB5A59" w:rsidRPr="00AB5A59" w:rsidRDefault="00AB5A59" w:rsidP="004A728D">
            <w:pPr>
              <w:tabs>
                <w:tab w:val="left" w:pos="325"/>
              </w:tabs>
              <w:autoSpaceDN w:val="0"/>
              <w:jc w:val="both"/>
              <w:rPr>
                <w:rFonts w:ascii="Times New Roman" w:hAnsi="Times New Roman" w:cs="Times New Roman"/>
                <w:sz w:val="20"/>
                <w:szCs w:val="20"/>
              </w:rPr>
            </w:pPr>
            <w:r>
              <w:rPr>
                <w:rFonts w:ascii="Times New Roman" w:hAnsi="Times New Roman" w:cs="Times New Roman"/>
                <w:sz w:val="20"/>
                <w:szCs w:val="20"/>
              </w:rPr>
              <w:t xml:space="preserve">3. </w:t>
            </w:r>
            <w:r w:rsidRPr="00AB5A59">
              <w:rPr>
                <w:rFonts w:ascii="Times New Roman" w:hAnsi="Times New Roman" w:cs="Times New Roman"/>
                <w:sz w:val="20"/>
                <w:szCs w:val="20"/>
              </w:rPr>
              <w:t>Dekoracijos galingumas ne didesnis kaip 3 W dekoracijos vienam metrui.</w:t>
            </w:r>
          </w:p>
          <w:p w14:paraId="4ADB8F49" w14:textId="524C1C84" w:rsidR="00AB5A59" w:rsidRPr="00AB5A59" w:rsidRDefault="00AB5A59" w:rsidP="004A728D">
            <w:pPr>
              <w:tabs>
                <w:tab w:val="left" w:pos="325"/>
              </w:tabs>
              <w:autoSpaceDN w:val="0"/>
              <w:jc w:val="both"/>
              <w:rPr>
                <w:rFonts w:ascii="Times New Roman" w:hAnsi="Times New Roman" w:cs="Times New Roman"/>
                <w:sz w:val="20"/>
                <w:szCs w:val="20"/>
              </w:rPr>
            </w:pPr>
            <w:r>
              <w:rPr>
                <w:rFonts w:ascii="Times New Roman" w:hAnsi="Times New Roman" w:cs="Times New Roman"/>
                <w:sz w:val="20"/>
                <w:szCs w:val="20"/>
              </w:rPr>
              <w:t xml:space="preserve">4. </w:t>
            </w:r>
            <w:r w:rsidRPr="00AB5A59">
              <w:rPr>
                <w:rFonts w:ascii="Times New Roman" w:hAnsi="Times New Roman" w:cs="Times New Roman"/>
                <w:sz w:val="20"/>
                <w:szCs w:val="20"/>
              </w:rPr>
              <w:t>Vienos lemputės dydis – ne didesnis kaip 1 cm</w:t>
            </w:r>
            <w:r w:rsidR="004A728D">
              <w:rPr>
                <w:rFonts w:ascii="Times New Roman" w:hAnsi="Times New Roman" w:cs="Times New Roman"/>
                <w:sz w:val="20"/>
                <w:szCs w:val="20"/>
              </w:rPr>
              <w:t>;</w:t>
            </w:r>
          </w:p>
          <w:p w14:paraId="6414CE11" w14:textId="03E8ED6D" w:rsidR="00AB5A59" w:rsidRPr="00AB5A59" w:rsidRDefault="00AB5A59" w:rsidP="004A728D">
            <w:pPr>
              <w:tabs>
                <w:tab w:val="left" w:pos="325"/>
              </w:tabs>
              <w:autoSpaceDN w:val="0"/>
              <w:jc w:val="both"/>
              <w:rPr>
                <w:rFonts w:ascii="Times New Roman" w:hAnsi="Times New Roman" w:cs="Times New Roman"/>
                <w:sz w:val="20"/>
                <w:szCs w:val="20"/>
              </w:rPr>
            </w:pPr>
            <w:r>
              <w:rPr>
                <w:rFonts w:ascii="Times New Roman" w:hAnsi="Times New Roman" w:cs="Times New Roman"/>
                <w:sz w:val="20"/>
                <w:szCs w:val="20"/>
              </w:rPr>
              <w:t xml:space="preserve">5. </w:t>
            </w:r>
            <w:r w:rsidRPr="00AB5A59">
              <w:rPr>
                <w:rFonts w:ascii="Times New Roman" w:hAnsi="Times New Roman" w:cs="Times New Roman"/>
                <w:sz w:val="20"/>
                <w:szCs w:val="20"/>
              </w:rPr>
              <w:t>Lemputė atitinka apsaugos nuo aplinkos poveikio (dulkių, lietaus) indeksą ne žemesnį kaip IP44</w:t>
            </w:r>
            <w:r w:rsidR="004A728D">
              <w:rPr>
                <w:rFonts w:ascii="Times New Roman" w:hAnsi="Times New Roman" w:cs="Times New Roman"/>
                <w:sz w:val="20"/>
                <w:szCs w:val="20"/>
              </w:rPr>
              <w:t>;</w:t>
            </w:r>
          </w:p>
          <w:p w14:paraId="6021AE66" w14:textId="77777777" w:rsidR="004A728D" w:rsidRDefault="00AB5A59" w:rsidP="004A728D">
            <w:pPr>
              <w:tabs>
                <w:tab w:val="left" w:pos="325"/>
              </w:tabs>
              <w:autoSpaceDN w:val="0"/>
              <w:jc w:val="both"/>
              <w:rPr>
                <w:rFonts w:ascii="Times New Roman" w:hAnsi="Times New Roman" w:cs="Times New Roman"/>
                <w:sz w:val="20"/>
                <w:szCs w:val="20"/>
              </w:rPr>
            </w:pPr>
            <w:r>
              <w:rPr>
                <w:rFonts w:ascii="Times New Roman" w:hAnsi="Times New Roman" w:cs="Times New Roman"/>
                <w:sz w:val="20"/>
                <w:szCs w:val="20"/>
              </w:rPr>
              <w:t xml:space="preserve">6. </w:t>
            </w:r>
            <w:r w:rsidRPr="00AB5A59">
              <w:rPr>
                <w:rFonts w:ascii="Times New Roman" w:hAnsi="Times New Roman" w:cs="Times New Roman"/>
                <w:sz w:val="20"/>
                <w:szCs w:val="20"/>
              </w:rPr>
              <w:t>Lemputės išgaunamos spalvos temperatūra</w:t>
            </w:r>
            <w:r w:rsidR="004A728D">
              <w:rPr>
                <w:rFonts w:ascii="Times New Roman" w:hAnsi="Times New Roman" w:cs="Times New Roman"/>
                <w:sz w:val="20"/>
                <w:szCs w:val="20"/>
              </w:rPr>
              <w:t>:</w:t>
            </w:r>
            <w:r w:rsidRPr="00AB5A59">
              <w:rPr>
                <w:rFonts w:ascii="Times New Roman" w:hAnsi="Times New Roman" w:cs="Times New Roman"/>
                <w:sz w:val="20"/>
                <w:szCs w:val="20"/>
              </w:rPr>
              <w:t xml:space="preserve"> </w:t>
            </w:r>
          </w:p>
          <w:p w14:paraId="4D830208" w14:textId="77777777" w:rsidR="004A728D" w:rsidRPr="004A728D" w:rsidRDefault="00AB5A59" w:rsidP="004A728D">
            <w:pPr>
              <w:pStyle w:val="Sraopastraipa"/>
              <w:numPr>
                <w:ilvl w:val="0"/>
                <w:numId w:val="75"/>
              </w:numPr>
              <w:tabs>
                <w:tab w:val="left" w:pos="325"/>
              </w:tabs>
              <w:autoSpaceDN w:val="0"/>
              <w:ind w:left="42" w:firstLine="142"/>
              <w:jc w:val="both"/>
              <w:rPr>
                <w:rFonts w:ascii="Times New Roman" w:hAnsi="Times New Roman" w:cs="Times New Roman"/>
                <w:sz w:val="20"/>
                <w:szCs w:val="20"/>
              </w:rPr>
            </w:pPr>
            <w:r w:rsidRPr="004A728D">
              <w:rPr>
                <w:rFonts w:ascii="Times New Roman" w:hAnsi="Times New Roman" w:cs="Times New Roman"/>
                <w:sz w:val="20"/>
                <w:szCs w:val="20"/>
              </w:rPr>
              <w:t>šaltai baltai spalvai - ne mažesnė kaip 6000 K ir ne didesnė kaip 8000 K,</w:t>
            </w:r>
          </w:p>
          <w:p w14:paraId="0D324742" w14:textId="44F9D7A6" w:rsidR="00AB5A59" w:rsidRPr="004A728D" w:rsidRDefault="00AB5A59" w:rsidP="004A728D">
            <w:pPr>
              <w:pStyle w:val="Sraopastraipa"/>
              <w:numPr>
                <w:ilvl w:val="0"/>
                <w:numId w:val="75"/>
              </w:numPr>
              <w:tabs>
                <w:tab w:val="left" w:pos="325"/>
              </w:tabs>
              <w:autoSpaceDN w:val="0"/>
              <w:ind w:left="42" w:firstLine="142"/>
              <w:jc w:val="both"/>
              <w:rPr>
                <w:rFonts w:ascii="Times New Roman" w:hAnsi="Times New Roman" w:cs="Times New Roman"/>
                <w:sz w:val="20"/>
                <w:szCs w:val="20"/>
              </w:rPr>
            </w:pPr>
            <w:r w:rsidRPr="004A728D">
              <w:rPr>
                <w:rFonts w:ascii="Times New Roman" w:hAnsi="Times New Roman" w:cs="Times New Roman"/>
                <w:sz w:val="20"/>
                <w:szCs w:val="20"/>
              </w:rPr>
              <w:t>šiltai baltai spalvai - ne mažesnė kaip 2700 K ir ne didesnė kaip 3200 K.</w:t>
            </w:r>
          </w:p>
          <w:p w14:paraId="5CE463BA" w14:textId="210146CB" w:rsidR="00AB5A59" w:rsidRPr="00AB5A59" w:rsidRDefault="00AB5A59" w:rsidP="004A728D">
            <w:pPr>
              <w:tabs>
                <w:tab w:val="left" w:pos="325"/>
              </w:tabs>
              <w:autoSpaceDN w:val="0"/>
              <w:jc w:val="both"/>
              <w:rPr>
                <w:rFonts w:ascii="Times New Roman" w:hAnsi="Times New Roman" w:cs="Times New Roman"/>
                <w:sz w:val="20"/>
                <w:szCs w:val="20"/>
              </w:rPr>
            </w:pPr>
            <w:r>
              <w:rPr>
                <w:rFonts w:ascii="Times New Roman" w:hAnsi="Times New Roman" w:cs="Times New Roman"/>
                <w:sz w:val="20"/>
                <w:szCs w:val="20"/>
              </w:rPr>
              <w:t xml:space="preserve">7. </w:t>
            </w:r>
            <w:r w:rsidRPr="00AB5A59">
              <w:rPr>
                <w:rFonts w:ascii="Times New Roman" w:hAnsi="Times New Roman" w:cs="Times New Roman"/>
                <w:sz w:val="20"/>
                <w:szCs w:val="20"/>
              </w:rPr>
              <w:t>Dekoracijoje ne mažiau kaip 6 vnt. lempučių dekoracijos metrui.</w:t>
            </w:r>
          </w:p>
          <w:p w14:paraId="3411D5A3" w14:textId="77777777" w:rsidR="002854FB" w:rsidRDefault="00AB5A59" w:rsidP="004A728D">
            <w:pPr>
              <w:tabs>
                <w:tab w:val="left" w:pos="325"/>
              </w:tabs>
              <w:autoSpaceDN w:val="0"/>
              <w:jc w:val="both"/>
              <w:rPr>
                <w:rFonts w:ascii="Times New Roman" w:hAnsi="Times New Roman" w:cs="Times New Roman"/>
                <w:sz w:val="20"/>
                <w:szCs w:val="20"/>
              </w:rPr>
            </w:pPr>
            <w:r>
              <w:rPr>
                <w:rFonts w:ascii="Times New Roman" w:hAnsi="Times New Roman" w:cs="Times New Roman"/>
                <w:sz w:val="20"/>
                <w:szCs w:val="20"/>
              </w:rPr>
              <w:t xml:space="preserve">8. </w:t>
            </w:r>
            <w:r w:rsidRPr="00AB5A59">
              <w:rPr>
                <w:rFonts w:ascii="Times New Roman" w:hAnsi="Times New Roman" w:cs="Times New Roman"/>
                <w:sz w:val="20"/>
                <w:szCs w:val="20"/>
              </w:rPr>
              <w:t>Dekoracijos laidas juodos ar tamsiai žalios spalvos.</w:t>
            </w:r>
          </w:p>
          <w:p w14:paraId="7F4F219A" w14:textId="1B4EF14B" w:rsidR="002358A6" w:rsidRPr="00AB5A59" w:rsidRDefault="002358A6" w:rsidP="004A728D">
            <w:pPr>
              <w:tabs>
                <w:tab w:val="left" w:pos="325"/>
              </w:tabs>
              <w:autoSpaceDN w:val="0"/>
              <w:jc w:val="both"/>
              <w:rPr>
                <w:rFonts w:ascii="Times New Roman" w:hAnsi="Times New Roman" w:cs="Times New Roman"/>
                <w:sz w:val="20"/>
                <w:szCs w:val="20"/>
              </w:rPr>
            </w:pPr>
            <w:r>
              <w:rPr>
                <w:rFonts w:ascii="Times New Roman" w:hAnsi="Times New Roman" w:cs="Times New Roman"/>
                <w:sz w:val="20"/>
                <w:szCs w:val="20"/>
              </w:rPr>
              <w:t xml:space="preserve">9. </w:t>
            </w:r>
            <w:r w:rsidR="009778CA">
              <w:rPr>
                <w:rFonts w:ascii="Times New Roman" w:hAnsi="Times New Roman" w:cs="Times New Roman"/>
                <w:sz w:val="20"/>
                <w:szCs w:val="20"/>
              </w:rPr>
              <w:t>S</w:t>
            </w:r>
            <w:r>
              <w:rPr>
                <w:rFonts w:ascii="Times New Roman" w:hAnsi="Times New Roman" w:cs="Times New Roman"/>
                <w:sz w:val="20"/>
                <w:szCs w:val="20"/>
              </w:rPr>
              <w:t>uteikiamas garantinis terminas ne trumpesnis nei 24 mėn.</w:t>
            </w:r>
          </w:p>
        </w:tc>
        <w:tc>
          <w:tcPr>
            <w:tcW w:w="3544" w:type="dxa"/>
          </w:tcPr>
          <w:p w14:paraId="3C76EBC8" w14:textId="77777777" w:rsidR="002854FB" w:rsidRDefault="002854FB" w:rsidP="002854FB">
            <w:pPr>
              <w:autoSpaceDN w:val="0"/>
              <w:jc w:val="both"/>
              <w:rPr>
                <w:rFonts w:ascii="Times New Roman" w:hAnsi="Times New Roman" w:cs="Times New Roman"/>
                <w:i/>
                <w:iCs/>
                <w:color w:val="0070C0"/>
                <w:sz w:val="20"/>
                <w:szCs w:val="20"/>
              </w:rPr>
            </w:pPr>
            <w:r w:rsidRPr="00AB5A59">
              <w:rPr>
                <w:rFonts w:ascii="Times New Roman" w:hAnsi="Times New Roman" w:cs="Times New Roman"/>
                <w:i/>
                <w:iCs/>
                <w:color w:val="0070C0"/>
                <w:sz w:val="20"/>
                <w:szCs w:val="20"/>
              </w:rPr>
              <w:t>(pildo tiekėjas)</w:t>
            </w:r>
          </w:p>
          <w:p w14:paraId="4D36273C" w14:textId="77777777" w:rsidR="009778CA" w:rsidRDefault="009778CA" w:rsidP="002854FB">
            <w:pPr>
              <w:autoSpaceDN w:val="0"/>
              <w:jc w:val="both"/>
              <w:rPr>
                <w:rFonts w:ascii="Times New Roman" w:hAnsi="Times New Roman" w:cs="Times New Roman"/>
                <w:i/>
                <w:iCs/>
                <w:color w:val="0070C0"/>
                <w:sz w:val="20"/>
                <w:szCs w:val="20"/>
              </w:rPr>
            </w:pPr>
            <w:r>
              <w:rPr>
                <w:rFonts w:ascii="Times New Roman" w:hAnsi="Times New Roman" w:cs="Times New Roman"/>
                <w:i/>
                <w:iCs/>
                <w:color w:val="0070C0"/>
                <w:sz w:val="20"/>
                <w:szCs w:val="20"/>
              </w:rPr>
              <w:t>1.</w:t>
            </w:r>
          </w:p>
          <w:p w14:paraId="4D2B03A1" w14:textId="77777777" w:rsidR="009778CA" w:rsidRDefault="009778CA" w:rsidP="002854FB">
            <w:pPr>
              <w:autoSpaceDN w:val="0"/>
              <w:jc w:val="both"/>
              <w:rPr>
                <w:rFonts w:ascii="Times New Roman" w:hAnsi="Times New Roman" w:cs="Times New Roman"/>
                <w:i/>
                <w:iCs/>
                <w:color w:val="0070C0"/>
                <w:sz w:val="20"/>
                <w:szCs w:val="20"/>
              </w:rPr>
            </w:pPr>
            <w:r>
              <w:rPr>
                <w:rFonts w:ascii="Times New Roman" w:hAnsi="Times New Roman" w:cs="Times New Roman"/>
                <w:i/>
                <w:iCs/>
                <w:color w:val="0070C0"/>
                <w:sz w:val="20"/>
                <w:szCs w:val="20"/>
              </w:rPr>
              <w:t>2.</w:t>
            </w:r>
          </w:p>
          <w:p w14:paraId="3BCB497D" w14:textId="77777777" w:rsidR="009778CA" w:rsidRDefault="009778CA" w:rsidP="002854FB">
            <w:pPr>
              <w:autoSpaceDN w:val="0"/>
              <w:jc w:val="both"/>
              <w:rPr>
                <w:rFonts w:ascii="Times New Roman" w:hAnsi="Times New Roman" w:cs="Times New Roman"/>
                <w:i/>
                <w:iCs/>
                <w:color w:val="0070C0"/>
                <w:sz w:val="20"/>
                <w:szCs w:val="20"/>
              </w:rPr>
            </w:pPr>
            <w:r>
              <w:rPr>
                <w:rFonts w:ascii="Times New Roman" w:hAnsi="Times New Roman" w:cs="Times New Roman"/>
                <w:i/>
                <w:iCs/>
                <w:color w:val="0070C0"/>
                <w:sz w:val="20"/>
                <w:szCs w:val="20"/>
              </w:rPr>
              <w:t>...</w:t>
            </w:r>
          </w:p>
          <w:p w14:paraId="19C91545" w14:textId="235FE43C" w:rsidR="002358A6" w:rsidRPr="00AB5A59" w:rsidRDefault="009778CA" w:rsidP="002854FB">
            <w:pPr>
              <w:autoSpaceDN w:val="0"/>
              <w:jc w:val="both"/>
              <w:rPr>
                <w:rFonts w:ascii="Times New Roman" w:hAnsi="Times New Roman" w:cs="Times New Roman"/>
                <w:color w:val="0070C0"/>
                <w:sz w:val="20"/>
                <w:szCs w:val="20"/>
              </w:rPr>
            </w:pPr>
            <w:r>
              <w:rPr>
                <w:rFonts w:ascii="Times New Roman" w:hAnsi="Times New Roman" w:cs="Times New Roman"/>
                <w:i/>
                <w:iCs/>
                <w:color w:val="0070C0"/>
                <w:sz w:val="20"/>
                <w:szCs w:val="20"/>
              </w:rPr>
              <w:t>9.</w:t>
            </w:r>
            <w:r w:rsidR="002358A6">
              <w:rPr>
                <w:rFonts w:ascii="Times New Roman" w:hAnsi="Times New Roman" w:cs="Times New Roman"/>
                <w:i/>
                <w:iCs/>
                <w:color w:val="0070C0"/>
                <w:sz w:val="20"/>
                <w:szCs w:val="20"/>
              </w:rPr>
              <w:t>Suteikiama garantija..........mėn.</w:t>
            </w:r>
          </w:p>
        </w:tc>
      </w:tr>
      <w:tr w:rsidR="002854FB" w:rsidRPr="005F37B9" w14:paraId="2E41560D" w14:textId="77777777" w:rsidTr="002E102B">
        <w:trPr>
          <w:trHeight w:val="496"/>
        </w:trPr>
        <w:tc>
          <w:tcPr>
            <w:tcW w:w="567" w:type="dxa"/>
          </w:tcPr>
          <w:p w14:paraId="40DC9170" w14:textId="32C7A78C" w:rsidR="002854FB" w:rsidRPr="00AB5A59" w:rsidRDefault="002854FB" w:rsidP="002866EC">
            <w:pPr>
              <w:autoSpaceDN w:val="0"/>
              <w:jc w:val="center"/>
              <w:rPr>
                <w:rFonts w:ascii="Times New Roman" w:hAnsi="Times New Roman" w:cs="Times New Roman"/>
                <w:sz w:val="20"/>
                <w:szCs w:val="20"/>
              </w:rPr>
            </w:pPr>
            <w:r w:rsidRPr="00AB5A59">
              <w:rPr>
                <w:rFonts w:ascii="Times New Roman" w:hAnsi="Times New Roman" w:cs="Times New Roman"/>
                <w:sz w:val="20"/>
                <w:szCs w:val="20"/>
              </w:rPr>
              <w:t>2.</w:t>
            </w:r>
          </w:p>
        </w:tc>
        <w:tc>
          <w:tcPr>
            <w:tcW w:w="3544" w:type="dxa"/>
          </w:tcPr>
          <w:p w14:paraId="68C45046" w14:textId="1052EEE6" w:rsidR="002854FB" w:rsidRPr="00AB5A59" w:rsidRDefault="000D5953" w:rsidP="002854FB">
            <w:pPr>
              <w:autoSpaceDN w:val="0"/>
              <w:jc w:val="both"/>
              <w:rPr>
                <w:rFonts w:ascii="Times New Roman" w:hAnsi="Times New Roman" w:cs="Times New Roman"/>
                <w:bCs/>
                <w:sz w:val="20"/>
                <w:szCs w:val="20"/>
              </w:rPr>
            </w:pPr>
            <w:r w:rsidRPr="00AB5A59">
              <w:rPr>
                <w:rFonts w:ascii="Times New Roman" w:hAnsi="Times New Roman" w:cs="Times New Roman"/>
                <w:bCs/>
                <w:sz w:val="20"/>
                <w:szCs w:val="20"/>
              </w:rPr>
              <w:t>Šakotuvas</w:t>
            </w:r>
          </w:p>
        </w:tc>
        <w:tc>
          <w:tcPr>
            <w:tcW w:w="3402" w:type="dxa"/>
          </w:tcPr>
          <w:p w14:paraId="41646344" w14:textId="7256CF88" w:rsidR="002854FB" w:rsidRPr="00AB5A59" w:rsidRDefault="005753CB" w:rsidP="002E102B">
            <w:pPr>
              <w:autoSpaceDN w:val="0"/>
              <w:jc w:val="both"/>
              <w:rPr>
                <w:rFonts w:ascii="Times New Roman" w:hAnsi="Times New Roman" w:cs="Times New Roman"/>
                <w:sz w:val="20"/>
                <w:szCs w:val="20"/>
              </w:rPr>
            </w:pPr>
            <w:r w:rsidRPr="005753CB">
              <w:rPr>
                <w:rFonts w:ascii="Times New Roman" w:hAnsi="Times New Roman" w:cs="Times New Roman"/>
                <w:sz w:val="20"/>
                <w:szCs w:val="20"/>
              </w:rPr>
              <w:t>1 įėjimas, 5 išėjimai</w:t>
            </w:r>
          </w:p>
        </w:tc>
        <w:tc>
          <w:tcPr>
            <w:tcW w:w="3544" w:type="dxa"/>
            <w:vAlign w:val="center"/>
          </w:tcPr>
          <w:p w14:paraId="4340F69A" w14:textId="684A42C3" w:rsidR="002854FB" w:rsidRPr="00AB5A59" w:rsidRDefault="002854FB" w:rsidP="002854FB">
            <w:pPr>
              <w:autoSpaceDN w:val="0"/>
              <w:jc w:val="both"/>
              <w:rPr>
                <w:rFonts w:ascii="Times New Roman" w:hAnsi="Times New Roman" w:cs="Times New Roman"/>
                <w:color w:val="0070C0"/>
                <w:sz w:val="20"/>
                <w:szCs w:val="20"/>
              </w:rPr>
            </w:pPr>
            <w:r w:rsidRPr="00AB5A59">
              <w:rPr>
                <w:rFonts w:ascii="Times New Roman" w:hAnsi="Times New Roman" w:cs="Times New Roman"/>
                <w:i/>
                <w:iCs/>
                <w:color w:val="0070C0"/>
                <w:sz w:val="20"/>
                <w:szCs w:val="20"/>
              </w:rPr>
              <w:t>(pildo tiekėjas)</w:t>
            </w:r>
          </w:p>
        </w:tc>
      </w:tr>
    </w:tbl>
    <w:p w14:paraId="32686B66" w14:textId="3C1CBB6F" w:rsidR="0009184C" w:rsidRDefault="00EE3A35" w:rsidP="0009184C">
      <w:pPr>
        <w:tabs>
          <w:tab w:val="left" w:pos="993"/>
        </w:tabs>
        <w:jc w:val="both"/>
        <w:rPr>
          <w:rFonts w:ascii="Times New Roman" w:eastAsia="Calibri" w:hAnsi="Times New Roman" w:cs="Times New Roman"/>
          <w:sz w:val="20"/>
          <w:szCs w:val="20"/>
          <w14:ligatures w14:val="none"/>
        </w:rPr>
      </w:pPr>
      <w:r>
        <w:rPr>
          <w:rFonts w:ascii="Times New Roman" w:eastAsia="Calibri" w:hAnsi="Times New Roman" w:cs="Times New Roman"/>
          <w:color w:val="000000" w:themeColor="text1"/>
          <w:sz w:val="20"/>
          <w:szCs w:val="20"/>
          <w14:ligatures w14:val="none"/>
        </w:rPr>
        <w:lastRenderedPageBreak/>
        <w:t>T</w:t>
      </w:r>
      <w:r w:rsidR="0009184C" w:rsidRPr="00714526">
        <w:rPr>
          <w:rFonts w:ascii="Times New Roman" w:eastAsia="Calibri" w:hAnsi="Times New Roman" w:cs="Times New Roman"/>
          <w:color w:val="000000" w:themeColor="text1"/>
          <w:sz w:val="20"/>
          <w:szCs w:val="20"/>
          <w14:ligatures w14:val="none"/>
        </w:rPr>
        <w:t xml:space="preserve">iekėjas pasirašydamas šį dokumentą įsipareigoja įvykdyti nurodytus reikalavimus. </w:t>
      </w:r>
      <w:r w:rsidR="0009184C" w:rsidRPr="00714526">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57E702D7" w14:textId="77777777" w:rsidR="00B552D6" w:rsidRPr="00714526" w:rsidRDefault="00B552D6" w:rsidP="0009184C">
      <w:pPr>
        <w:tabs>
          <w:tab w:val="left" w:pos="993"/>
        </w:tabs>
        <w:jc w:val="both"/>
        <w:rPr>
          <w:rFonts w:ascii="Times New Roman" w:eastAsia="Calibri" w:hAnsi="Times New Roman" w:cs="Times New Roman"/>
          <w:sz w:val="20"/>
          <w:szCs w:val="20"/>
          <w:shd w:val="clear" w:color="auto" w:fill="B3E5A1" w:themeFill="accent6" w:themeFillTint="66"/>
          <w14:ligatures w14:val="none"/>
        </w:rPr>
      </w:pPr>
    </w:p>
    <w:p w14:paraId="7ACBAA04" w14:textId="77777777" w:rsidR="00B552D6" w:rsidRPr="00714526" w:rsidRDefault="00B552D6" w:rsidP="00B552D6">
      <w:pPr>
        <w:widowControl w:val="0"/>
        <w:suppressAutoHyphens/>
        <w:jc w:val="both"/>
        <w:rPr>
          <w:rFonts w:ascii="Times New Roman" w:eastAsia="Lucida Sans Unicode" w:hAnsi="Times New Roman" w:cs="Times New Roman"/>
          <w:b/>
          <w:bCs/>
          <w:iCs/>
          <w:sz w:val="20"/>
          <w:szCs w:val="20"/>
          <w14:ligatures w14:val="none"/>
        </w:rPr>
      </w:pPr>
      <w:r w:rsidRPr="00FE311C">
        <w:rPr>
          <w:rFonts w:ascii="Times New Roman" w:eastAsia="Lucida Sans Unicode" w:hAnsi="Times New Roman" w:cs="Times New Roman"/>
          <w:b/>
          <w:bCs/>
          <w:iCs/>
          <w:sz w:val="20"/>
          <w:szCs w:val="2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w:t>
      </w:r>
      <w:r w:rsidRPr="00714526">
        <w:rPr>
          <w:rFonts w:ascii="Times New Roman" w:eastAsia="Lucida Sans Unicode" w:hAnsi="Times New Roman" w:cs="Times New Roman"/>
          <w:b/>
          <w:bCs/>
          <w:iCs/>
          <w:sz w:val="20"/>
          <w:szCs w:val="20"/>
          <w14:ligatures w14:val="none"/>
        </w:rPr>
        <w:t xml:space="preserve"> arba techninės specifikacijos reikalavimą (-us) patvirtinanti (-čios) momentinė (-ės) ekrano kopija (-os) (print screen) (tokiu atveju momentinėje ekrano kopijoje (print screen-e) turi būti matoma informacija, kad kopija padaryta iš gamintojo tinklalapio ir turi būti aiškiai įskaitoma. </w:t>
      </w:r>
      <w:r w:rsidRPr="00FE311C">
        <w:rPr>
          <w:rFonts w:ascii="Times New Roman" w:eastAsia="Lucida Sans Unicode" w:hAnsi="Times New Roman" w:cs="Times New Roman"/>
          <w:b/>
          <w:bCs/>
          <w:iCs/>
          <w:sz w:val="20"/>
          <w:szCs w:val="20"/>
          <w14:ligatures w14:val="none"/>
        </w:rPr>
        <w:t>Visa informacija, pagrindžianti prekės atitikimą techniniams parametrams privalo būti originalo ir lietuvių kalba. Siūlomos prekės gamintojo kataloguose/ bukletuose/ brošiūrose</w:t>
      </w:r>
      <w:r w:rsidRPr="00714526">
        <w:rPr>
          <w:rFonts w:ascii="Times New Roman" w:eastAsia="Lucida Sans Unicode" w:hAnsi="Times New Roman" w:cs="Times New Roman"/>
          <w:b/>
          <w:bCs/>
          <w:iCs/>
          <w:sz w:val="20"/>
          <w:szCs w:val="20"/>
          <w14:ligatures w14:val="none"/>
        </w:rPr>
        <w:t>, momentinėse ekrano kopijose (print screen)</w:t>
      </w:r>
      <w:r w:rsidRPr="00FE311C">
        <w:rPr>
          <w:rFonts w:ascii="Times New Roman" w:eastAsia="Lucida Sans Unicode" w:hAnsi="Times New Roman" w:cs="Times New Roman"/>
          <w:b/>
          <w:bCs/>
          <w:iCs/>
          <w:sz w:val="20"/>
          <w:szCs w:val="20"/>
          <w14:ligatures w14:val="none"/>
        </w:rPr>
        <w:t xml:space="preserve"> ir prekės aprašyme privaloma grafiškai nurodyti ir pastebimai pažymėti </w:t>
      </w:r>
      <w:r>
        <w:rPr>
          <w:rFonts w:ascii="Times New Roman" w:eastAsia="Lucida Sans Unicode" w:hAnsi="Times New Roman" w:cs="Times New Roman"/>
          <w:b/>
          <w:bCs/>
          <w:iCs/>
          <w:sz w:val="20"/>
          <w:szCs w:val="20"/>
          <w14:ligatures w14:val="none"/>
        </w:rPr>
        <w:t xml:space="preserve">– </w:t>
      </w:r>
      <w:r w:rsidRPr="00FE311C">
        <w:rPr>
          <w:rFonts w:ascii="Times New Roman" w:eastAsia="Lucida Sans Unicode" w:hAnsi="Times New Roman" w:cs="Times New Roman"/>
          <w:b/>
          <w:bCs/>
          <w:iCs/>
          <w:sz w:val="20"/>
          <w:szCs w:val="20"/>
          <w14:ligatures w14:val="none"/>
        </w:rPr>
        <w:t>spalvotai paženklinti, ar nurodyti rodyklėmis, ar pabraukti konkrečias teikiamų dokumentų vietas, kur aprašomos reikalaujamų techninių charakteristikų reikšmės bei įrašyti, kurį reikalaujamo techninio parametro punktą jos atitinka.</w:t>
      </w:r>
      <w:r w:rsidRPr="00FE311C">
        <w:rPr>
          <w:rFonts w:ascii="Times New Roman" w:eastAsia="Lucida Sans Unicode" w:hAnsi="Times New Roman" w:cs="Times New Roman"/>
          <w:iCs/>
          <w:sz w:val="20"/>
          <w:szCs w:val="20"/>
          <w14:ligatures w14:val="none"/>
        </w:rPr>
        <w:t xml:space="preserve"> </w:t>
      </w:r>
    </w:p>
    <w:p w14:paraId="6AECE92A" w14:textId="77777777" w:rsidR="0009184C" w:rsidRPr="00FE311C" w:rsidRDefault="0009184C" w:rsidP="0009184C">
      <w:pPr>
        <w:widowControl w:val="0"/>
        <w:suppressAutoHyphens/>
        <w:jc w:val="both"/>
        <w:rPr>
          <w:rFonts w:ascii="Times New Roman" w:eastAsia="Lucida Sans Unicode" w:hAnsi="Times New Roman" w:cs="Times New Roman"/>
          <w:i/>
          <w:sz w:val="20"/>
          <w:szCs w:val="20"/>
          <w14:ligatures w14:val="none"/>
        </w:rPr>
      </w:pPr>
    </w:p>
    <w:p w14:paraId="1DB9EA8B" w14:textId="77777777" w:rsidR="0009184C" w:rsidRDefault="0009184C" w:rsidP="0009184C">
      <w:pPr>
        <w:shd w:val="clear" w:color="auto" w:fill="FFFFFF" w:themeFill="background1"/>
        <w:jc w:val="both"/>
        <w:rPr>
          <w:rFonts w:ascii="Times New Roman" w:eastAsia="Times New Roman" w:hAnsi="Times New Roman" w:cs="Times New Roman"/>
          <w:i/>
          <w:sz w:val="20"/>
          <w:szCs w:val="20"/>
          <w14:ligatures w14:val="none"/>
        </w:rPr>
      </w:pPr>
      <w:r w:rsidRPr="0074784B">
        <w:rPr>
          <w:rFonts w:ascii="Times New Roman" w:eastAsia="Calibri" w:hAnsi="Times New Roman" w:cs="Times New Roman"/>
          <w:b/>
          <w:bCs/>
          <w:iCs/>
          <w:sz w:val="20"/>
          <w:szCs w:val="20"/>
          <w14:ligatures w14:val="none"/>
        </w:rPr>
        <w:t>Pastaba:</w:t>
      </w:r>
      <w:r w:rsidRPr="00CA4D02">
        <w:rPr>
          <w:rFonts w:ascii="Times New Roman" w:eastAsia="Calibri" w:hAnsi="Times New Roman" w:cs="Times New Roman"/>
          <w:i/>
          <w:sz w:val="20"/>
          <w:szCs w:val="20"/>
          <w14:ligatures w14:val="none"/>
        </w:rPr>
        <w:t xml:space="preserve">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00679AC3" w14:textId="77777777" w:rsidR="0009184C" w:rsidRPr="00CA4D02" w:rsidRDefault="0009184C" w:rsidP="0009184C">
      <w:pPr>
        <w:shd w:val="clear" w:color="auto" w:fill="FFFFFF" w:themeFill="background1"/>
        <w:jc w:val="both"/>
        <w:rPr>
          <w:rFonts w:ascii="Times New Roman" w:eastAsia="Times New Roman" w:hAnsi="Times New Roman" w:cs="Times New Roman"/>
          <w:i/>
          <w:sz w:val="20"/>
          <w:szCs w:val="20"/>
          <w14:ligatures w14:val="none"/>
        </w:rPr>
      </w:pPr>
    </w:p>
    <w:p w14:paraId="21A8CA29" w14:textId="77777777" w:rsidR="0009184C" w:rsidRDefault="0009184C" w:rsidP="0009184C">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Default="00EB1889" w:rsidP="004E5C3B">
      <w:pPr>
        <w:widowControl w:val="0"/>
        <w:suppressAutoHyphens/>
        <w:jc w:val="both"/>
        <w:rPr>
          <w:rFonts w:ascii="Times New Roman" w:eastAsia="Lucida Sans Unicode" w:hAnsi="Times New Roman" w:cs="Times New Roman"/>
          <w:i/>
          <w:sz w:val="20"/>
          <w:szCs w:val="20"/>
          <w14:ligatures w14:val="none"/>
        </w:rPr>
      </w:pPr>
    </w:p>
    <w:p w14:paraId="084AF30B" w14:textId="77777777" w:rsidR="0009184C" w:rsidRPr="00313357" w:rsidRDefault="0009184C"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0F995C24" w:rsidR="004E5C3B" w:rsidRPr="0006403A"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06403A">
        <w:rPr>
          <w:rFonts w:ascii="Times New Roman" w:eastAsia="Arial" w:hAnsi="Times New Roman" w:cs="Times New Roman"/>
          <w:iCs/>
          <w:sz w:val="24"/>
          <w:szCs w:val="24"/>
          <w:lang w:eastAsia="lt-LT"/>
        </w:rPr>
        <w:t>;</w:t>
      </w:r>
    </w:p>
    <w:p w14:paraId="3D99E1C0" w14:textId="53B19116" w:rsidR="0006403A" w:rsidRPr="0006403A" w:rsidRDefault="0006403A" w:rsidP="0006403A">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21BCDE81" w14:textId="77777777" w:rsidR="003C22C1" w:rsidRDefault="003C22C1" w:rsidP="00E56767"/>
    <w:sectPr w:rsidR="003C22C1"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1A59E" w14:textId="77777777" w:rsidR="00974D68" w:rsidRDefault="00974D68" w:rsidP="00FB3B90">
      <w:r>
        <w:separator/>
      </w:r>
    </w:p>
  </w:endnote>
  <w:endnote w:type="continuationSeparator" w:id="0">
    <w:p w14:paraId="05F62211" w14:textId="77777777" w:rsidR="00974D68" w:rsidRDefault="00974D68"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AC7BF" w14:textId="77777777" w:rsidR="00974D68" w:rsidRDefault="00974D68" w:rsidP="00FB3B90">
      <w:r>
        <w:separator/>
      </w:r>
    </w:p>
  </w:footnote>
  <w:footnote w:type="continuationSeparator" w:id="0">
    <w:p w14:paraId="1A85C96D" w14:textId="77777777" w:rsidR="00974D68" w:rsidRDefault="00974D68"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30B60B9"/>
    <w:multiLevelType w:val="hybridMultilevel"/>
    <w:tmpl w:val="C09CC5A8"/>
    <w:lvl w:ilvl="0" w:tplc="9D9E2F5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2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32"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15:restartNumberingAfterBreak="0">
    <w:nsid w:val="395F3BE0"/>
    <w:multiLevelType w:val="hybridMultilevel"/>
    <w:tmpl w:val="317CE496"/>
    <w:lvl w:ilvl="0" w:tplc="DD7A2ED6">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BEF0184"/>
    <w:multiLevelType w:val="hybridMultilevel"/>
    <w:tmpl w:val="90BA9E72"/>
    <w:lvl w:ilvl="0" w:tplc="524E1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3C990477"/>
    <w:multiLevelType w:val="multilevel"/>
    <w:tmpl w:val="BFCEC4EC"/>
    <w:lvl w:ilvl="0">
      <w:start w:val="1"/>
      <w:numFmt w:val="decimal"/>
      <w:lvlText w:val="%1."/>
      <w:lvlJc w:val="left"/>
      <w:pPr>
        <w:ind w:left="720" w:hanging="360"/>
      </w:pPr>
      <w:rPr>
        <w:rFonts w:eastAsiaTheme="minorEastAsia"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42"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5"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1"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A465B55"/>
    <w:multiLevelType w:val="hybridMultilevel"/>
    <w:tmpl w:val="570E1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AA5151E"/>
    <w:multiLevelType w:val="hybridMultilevel"/>
    <w:tmpl w:val="C840DF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3"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4"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6"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8"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EE02638"/>
    <w:multiLevelType w:val="hybridMultilevel"/>
    <w:tmpl w:val="C8DAFAC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0"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3"/>
  </w:num>
  <w:num w:numId="2" w16cid:durableId="1788890784">
    <w:abstractNumId w:val="28"/>
  </w:num>
  <w:num w:numId="3" w16cid:durableId="319893126">
    <w:abstractNumId w:val="70"/>
  </w:num>
  <w:num w:numId="4" w16cid:durableId="381757522">
    <w:abstractNumId w:val="55"/>
  </w:num>
  <w:num w:numId="5" w16cid:durableId="1337154535">
    <w:abstractNumId w:val="50"/>
  </w:num>
  <w:num w:numId="6" w16cid:durableId="1943954007">
    <w:abstractNumId w:val="4"/>
  </w:num>
  <w:num w:numId="7" w16cid:durableId="285744367">
    <w:abstractNumId w:val="18"/>
  </w:num>
  <w:num w:numId="8" w16cid:durableId="1336298570">
    <w:abstractNumId w:val="9"/>
  </w:num>
  <w:num w:numId="9" w16cid:durableId="1131479869">
    <w:abstractNumId w:val="51"/>
  </w:num>
  <w:num w:numId="10" w16cid:durableId="1247766821">
    <w:abstractNumId w:val="44"/>
  </w:num>
  <w:num w:numId="11" w16cid:durableId="253168665">
    <w:abstractNumId w:val="32"/>
  </w:num>
  <w:num w:numId="12" w16cid:durableId="2138454030">
    <w:abstractNumId w:val="21"/>
  </w:num>
  <w:num w:numId="13" w16cid:durableId="534580247">
    <w:abstractNumId w:val="67"/>
  </w:num>
  <w:num w:numId="14" w16cid:durableId="383067520">
    <w:abstractNumId w:val="49"/>
  </w:num>
  <w:num w:numId="15" w16cid:durableId="2023161867">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12"/>
  </w:num>
  <w:num w:numId="17" w16cid:durableId="116873171">
    <w:abstractNumId w:val="42"/>
  </w:num>
  <w:num w:numId="18" w16cid:durableId="1618756848">
    <w:abstractNumId w:val="48"/>
  </w:num>
  <w:num w:numId="19" w16cid:durableId="233323230">
    <w:abstractNumId w:val="56"/>
  </w:num>
  <w:num w:numId="20" w16cid:durableId="551964109">
    <w:abstractNumId w:val="24"/>
  </w:num>
  <w:num w:numId="21" w16cid:durableId="1261453988">
    <w:abstractNumId w:val="47"/>
  </w:num>
  <w:num w:numId="22" w16cid:durableId="224029997">
    <w:abstractNumId w:val="15"/>
  </w:num>
  <w:num w:numId="23" w16cid:durableId="656425289">
    <w:abstractNumId w:val="40"/>
  </w:num>
  <w:num w:numId="24" w16cid:durableId="2048874755">
    <w:abstractNumId w:val="31"/>
  </w:num>
  <w:num w:numId="25" w16cid:durableId="606235221">
    <w:abstractNumId w:val="39"/>
  </w:num>
  <w:num w:numId="26" w16cid:durableId="1335575751">
    <w:abstractNumId w:val="16"/>
  </w:num>
  <w:num w:numId="27" w16cid:durableId="1658799499">
    <w:abstractNumId w:val="57"/>
  </w:num>
  <w:num w:numId="28" w16cid:durableId="1590046213">
    <w:abstractNumId w:val="22"/>
  </w:num>
  <w:num w:numId="29" w16cid:durableId="1957104210">
    <w:abstractNumId w:val="2"/>
  </w:num>
  <w:num w:numId="30" w16cid:durableId="710418117">
    <w:abstractNumId w:val="10"/>
  </w:num>
  <w:num w:numId="31" w16cid:durableId="3344965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64"/>
  </w:num>
  <w:num w:numId="33" w16cid:durableId="884098082">
    <w:abstractNumId w:val="68"/>
  </w:num>
  <w:num w:numId="34" w16cid:durableId="986054764">
    <w:abstractNumId w:val="33"/>
  </w:num>
  <w:num w:numId="35" w16cid:durableId="1538812011">
    <w:abstractNumId w:val="34"/>
  </w:num>
  <w:num w:numId="36" w16cid:durableId="1758860843">
    <w:abstractNumId w:val="60"/>
  </w:num>
  <w:num w:numId="37" w16cid:durableId="1183402200">
    <w:abstractNumId w:val="14"/>
  </w:num>
  <w:num w:numId="38" w16cid:durableId="1123156065">
    <w:abstractNumId w:val="8"/>
  </w:num>
  <w:num w:numId="39" w16cid:durableId="802504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9421599">
    <w:abstractNumId w:val="41"/>
  </w:num>
  <w:num w:numId="41" w16cid:durableId="18748006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41891">
    <w:abstractNumId w:val="29"/>
  </w:num>
  <w:num w:numId="43" w16cid:durableId="15948224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3893390">
    <w:abstractNumId w:val="0"/>
  </w:num>
  <w:num w:numId="45" w16cid:durableId="182782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85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3776097">
    <w:abstractNumId w:val="25"/>
  </w:num>
  <w:num w:numId="48" w16cid:durableId="1373267334">
    <w:abstractNumId w:val="6"/>
  </w:num>
  <w:num w:numId="49" w16cid:durableId="269817972">
    <w:abstractNumId w:val="58"/>
  </w:num>
  <w:num w:numId="50" w16cid:durableId="185221531">
    <w:abstractNumId w:val="7"/>
  </w:num>
  <w:num w:numId="51" w16cid:durableId="275063162">
    <w:abstractNumId w:val="69"/>
  </w:num>
  <w:num w:numId="52" w16cid:durableId="566501922">
    <w:abstractNumId w:val="65"/>
  </w:num>
  <w:num w:numId="53" w16cid:durableId="1508520691">
    <w:abstractNumId w:val="11"/>
  </w:num>
  <w:num w:numId="54" w16cid:durableId="2079669948">
    <w:abstractNumId w:val="54"/>
  </w:num>
  <w:num w:numId="55" w16cid:durableId="187372830">
    <w:abstractNumId w:val="59"/>
  </w:num>
  <w:num w:numId="56" w16cid:durableId="25260675">
    <w:abstractNumId w:val="37"/>
  </w:num>
  <w:num w:numId="57" w16cid:durableId="1837459647">
    <w:abstractNumId w:val="17"/>
  </w:num>
  <w:num w:numId="58" w16cid:durableId="1561673723">
    <w:abstractNumId w:val="53"/>
  </w:num>
  <w:num w:numId="59" w16cid:durableId="266544996">
    <w:abstractNumId w:val="19"/>
  </w:num>
  <w:num w:numId="60" w16cid:durableId="2111586631">
    <w:abstractNumId w:val="43"/>
  </w:num>
  <w:num w:numId="61" w16cid:durableId="34504587">
    <w:abstractNumId w:val="52"/>
  </w:num>
  <w:num w:numId="62" w16cid:durableId="1121651121">
    <w:abstractNumId w:val="26"/>
  </w:num>
  <w:num w:numId="63" w16cid:durableId="2068069543">
    <w:abstractNumId w:val="45"/>
  </w:num>
  <w:num w:numId="64" w16cid:durableId="1983387552">
    <w:abstractNumId w:val="38"/>
  </w:num>
  <w:num w:numId="65" w16cid:durableId="1219125172">
    <w:abstractNumId w:val="62"/>
  </w:num>
  <w:num w:numId="66" w16cid:durableId="609051196">
    <w:abstractNumId w:val="46"/>
  </w:num>
  <w:num w:numId="67" w16cid:durableId="807865225">
    <w:abstractNumId w:val="13"/>
  </w:num>
  <w:num w:numId="68" w16cid:durableId="794374079">
    <w:abstractNumId w:val="20"/>
  </w:num>
  <w:num w:numId="69" w16cid:durableId="1250847746">
    <w:abstractNumId w:val="27"/>
  </w:num>
  <w:num w:numId="70" w16cid:durableId="1125151818">
    <w:abstractNumId w:val="63"/>
  </w:num>
  <w:num w:numId="71" w16cid:durableId="481774156">
    <w:abstractNumId w:val="36"/>
  </w:num>
  <w:num w:numId="72" w16cid:durableId="2126195876">
    <w:abstractNumId w:val="35"/>
  </w:num>
  <w:num w:numId="73" w16cid:durableId="1113985917">
    <w:abstractNumId w:val="66"/>
  </w:num>
  <w:num w:numId="74" w16cid:durableId="505095045">
    <w:abstractNumId w:val="61"/>
  </w:num>
  <w:num w:numId="75" w16cid:durableId="164904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F3"/>
    <w:rsid w:val="0006403A"/>
    <w:rsid w:val="00073639"/>
    <w:rsid w:val="000768BB"/>
    <w:rsid w:val="0009184C"/>
    <w:rsid w:val="000C0850"/>
    <w:rsid w:val="000C7FD6"/>
    <w:rsid w:val="000D5953"/>
    <w:rsid w:val="000E72F5"/>
    <w:rsid w:val="000F1722"/>
    <w:rsid w:val="001100C7"/>
    <w:rsid w:val="001148D8"/>
    <w:rsid w:val="001235DB"/>
    <w:rsid w:val="00132990"/>
    <w:rsid w:val="00140355"/>
    <w:rsid w:val="00170FED"/>
    <w:rsid w:val="001809BE"/>
    <w:rsid w:val="001A36AE"/>
    <w:rsid w:val="001C1371"/>
    <w:rsid w:val="001E7DA2"/>
    <w:rsid w:val="001F3972"/>
    <w:rsid w:val="001F51FF"/>
    <w:rsid w:val="002057A8"/>
    <w:rsid w:val="00223231"/>
    <w:rsid w:val="002358A6"/>
    <w:rsid w:val="00240A7D"/>
    <w:rsid w:val="0024262B"/>
    <w:rsid w:val="00244F69"/>
    <w:rsid w:val="002525A6"/>
    <w:rsid w:val="002830EC"/>
    <w:rsid w:val="002854FB"/>
    <w:rsid w:val="00285B07"/>
    <w:rsid w:val="002866EC"/>
    <w:rsid w:val="002A5ED9"/>
    <w:rsid w:val="002A6C10"/>
    <w:rsid w:val="002D1946"/>
    <w:rsid w:val="002D4BC7"/>
    <w:rsid w:val="002D537B"/>
    <w:rsid w:val="002E102B"/>
    <w:rsid w:val="002F2BD8"/>
    <w:rsid w:val="002F4D8F"/>
    <w:rsid w:val="003045E0"/>
    <w:rsid w:val="00330203"/>
    <w:rsid w:val="003350DC"/>
    <w:rsid w:val="003626FA"/>
    <w:rsid w:val="00393B96"/>
    <w:rsid w:val="003A43F1"/>
    <w:rsid w:val="003C128F"/>
    <w:rsid w:val="003C22C1"/>
    <w:rsid w:val="003F2BB0"/>
    <w:rsid w:val="00402E83"/>
    <w:rsid w:val="00407B68"/>
    <w:rsid w:val="004166A8"/>
    <w:rsid w:val="0042490B"/>
    <w:rsid w:val="00431C6D"/>
    <w:rsid w:val="00446EB9"/>
    <w:rsid w:val="00451CD6"/>
    <w:rsid w:val="0045292E"/>
    <w:rsid w:val="00456C18"/>
    <w:rsid w:val="00477CF5"/>
    <w:rsid w:val="00484334"/>
    <w:rsid w:val="004A728D"/>
    <w:rsid w:val="004B449E"/>
    <w:rsid w:val="004E12D6"/>
    <w:rsid w:val="004E5C3B"/>
    <w:rsid w:val="004F53E8"/>
    <w:rsid w:val="0050424D"/>
    <w:rsid w:val="00510823"/>
    <w:rsid w:val="005137BD"/>
    <w:rsid w:val="00515A39"/>
    <w:rsid w:val="00521378"/>
    <w:rsid w:val="005250B2"/>
    <w:rsid w:val="005303F9"/>
    <w:rsid w:val="005332A4"/>
    <w:rsid w:val="00534CAF"/>
    <w:rsid w:val="0053574D"/>
    <w:rsid w:val="00573B05"/>
    <w:rsid w:val="005753CB"/>
    <w:rsid w:val="0057704A"/>
    <w:rsid w:val="005B1957"/>
    <w:rsid w:val="005E587D"/>
    <w:rsid w:val="005F04D3"/>
    <w:rsid w:val="005F37B9"/>
    <w:rsid w:val="00604D0F"/>
    <w:rsid w:val="006075FE"/>
    <w:rsid w:val="00644310"/>
    <w:rsid w:val="00647B56"/>
    <w:rsid w:val="00651F79"/>
    <w:rsid w:val="00652192"/>
    <w:rsid w:val="006637FC"/>
    <w:rsid w:val="00664BEE"/>
    <w:rsid w:val="006823AF"/>
    <w:rsid w:val="006E09C6"/>
    <w:rsid w:val="006F51E9"/>
    <w:rsid w:val="006F594A"/>
    <w:rsid w:val="00711806"/>
    <w:rsid w:val="00714526"/>
    <w:rsid w:val="00721C4F"/>
    <w:rsid w:val="0072687A"/>
    <w:rsid w:val="007359A7"/>
    <w:rsid w:val="0074784B"/>
    <w:rsid w:val="007512D2"/>
    <w:rsid w:val="00753541"/>
    <w:rsid w:val="007776E1"/>
    <w:rsid w:val="0079109A"/>
    <w:rsid w:val="00791578"/>
    <w:rsid w:val="007A27B2"/>
    <w:rsid w:val="007B1295"/>
    <w:rsid w:val="007C543B"/>
    <w:rsid w:val="007C68EF"/>
    <w:rsid w:val="007E4820"/>
    <w:rsid w:val="007F0DE7"/>
    <w:rsid w:val="00801DE2"/>
    <w:rsid w:val="00802E82"/>
    <w:rsid w:val="00806683"/>
    <w:rsid w:val="00820D69"/>
    <w:rsid w:val="00825227"/>
    <w:rsid w:val="008257D1"/>
    <w:rsid w:val="0084348D"/>
    <w:rsid w:val="00853DD4"/>
    <w:rsid w:val="008E4AF6"/>
    <w:rsid w:val="00920288"/>
    <w:rsid w:val="00941003"/>
    <w:rsid w:val="00943F45"/>
    <w:rsid w:val="00974D68"/>
    <w:rsid w:val="009778CA"/>
    <w:rsid w:val="00983DBD"/>
    <w:rsid w:val="00996DFF"/>
    <w:rsid w:val="009D0356"/>
    <w:rsid w:val="00A04E0C"/>
    <w:rsid w:val="00A2455F"/>
    <w:rsid w:val="00A270F2"/>
    <w:rsid w:val="00A34C1F"/>
    <w:rsid w:val="00A361D3"/>
    <w:rsid w:val="00A47E76"/>
    <w:rsid w:val="00A53377"/>
    <w:rsid w:val="00A548EF"/>
    <w:rsid w:val="00A6198B"/>
    <w:rsid w:val="00A635CD"/>
    <w:rsid w:val="00A65894"/>
    <w:rsid w:val="00A71C43"/>
    <w:rsid w:val="00A81994"/>
    <w:rsid w:val="00A84FB8"/>
    <w:rsid w:val="00A95BC8"/>
    <w:rsid w:val="00A96D0A"/>
    <w:rsid w:val="00AA5262"/>
    <w:rsid w:val="00AB48BD"/>
    <w:rsid w:val="00AB5A59"/>
    <w:rsid w:val="00AB7054"/>
    <w:rsid w:val="00AD588A"/>
    <w:rsid w:val="00AD7FB0"/>
    <w:rsid w:val="00B1643C"/>
    <w:rsid w:val="00B27F86"/>
    <w:rsid w:val="00B552D6"/>
    <w:rsid w:val="00B630B0"/>
    <w:rsid w:val="00B73F22"/>
    <w:rsid w:val="00B931AE"/>
    <w:rsid w:val="00BA2CFB"/>
    <w:rsid w:val="00BD0066"/>
    <w:rsid w:val="00C34A5E"/>
    <w:rsid w:val="00C46619"/>
    <w:rsid w:val="00C511A7"/>
    <w:rsid w:val="00C517F7"/>
    <w:rsid w:val="00C71593"/>
    <w:rsid w:val="00C9382C"/>
    <w:rsid w:val="00CA1661"/>
    <w:rsid w:val="00CB022E"/>
    <w:rsid w:val="00CB398C"/>
    <w:rsid w:val="00CD7CFA"/>
    <w:rsid w:val="00CE19E8"/>
    <w:rsid w:val="00CE56F9"/>
    <w:rsid w:val="00CE5AC8"/>
    <w:rsid w:val="00D03554"/>
    <w:rsid w:val="00D36048"/>
    <w:rsid w:val="00D51F9B"/>
    <w:rsid w:val="00D72E25"/>
    <w:rsid w:val="00D96746"/>
    <w:rsid w:val="00DB2005"/>
    <w:rsid w:val="00DB6349"/>
    <w:rsid w:val="00DB757F"/>
    <w:rsid w:val="00DF3941"/>
    <w:rsid w:val="00E5061B"/>
    <w:rsid w:val="00E56767"/>
    <w:rsid w:val="00E80363"/>
    <w:rsid w:val="00E8164C"/>
    <w:rsid w:val="00EB1889"/>
    <w:rsid w:val="00EC12E0"/>
    <w:rsid w:val="00EC4140"/>
    <w:rsid w:val="00EE18FC"/>
    <w:rsid w:val="00EE3A35"/>
    <w:rsid w:val="00EE5063"/>
    <w:rsid w:val="00EE52C1"/>
    <w:rsid w:val="00EF4CE3"/>
    <w:rsid w:val="00EF630B"/>
    <w:rsid w:val="00F076BA"/>
    <w:rsid w:val="00F246A3"/>
    <w:rsid w:val="00F25669"/>
    <w:rsid w:val="00F52A5B"/>
    <w:rsid w:val="00F779F5"/>
    <w:rsid w:val="00F917E7"/>
    <w:rsid w:val="00F917EF"/>
    <w:rsid w:val="00FA2116"/>
    <w:rsid w:val="00FA31AE"/>
    <w:rsid w:val="00FB3B90"/>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8"/>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0"/>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42"/>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4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4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4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5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356</TotalTime>
  <Pages>4</Pages>
  <Words>7402</Words>
  <Characters>4220</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116</cp:revision>
  <dcterms:created xsi:type="dcterms:W3CDTF">2025-03-19T15:17:00Z</dcterms:created>
  <dcterms:modified xsi:type="dcterms:W3CDTF">2025-06-04T10:08:00Z</dcterms:modified>
</cp:coreProperties>
</file>