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B14E" w14:textId="1B4A8355" w:rsidR="00DF5143" w:rsidRPr="001F541B" w:rsidRDefault="00DF5143" w:rsidP="00DF5143">
      <w:pPr>
        <w:shd w:val="clear" w:color="auto" w:fill="FFFFFF"/>
        <w:suppressAutoHyphens/>
        <w:ind w:firstLine="6237"/>
        <w:jc w:val="right"/>
        <w:rPr>
          <w:i/>
          <w:iCs/>
          <w:szCs w:val="24"/>
        </w:rPr>
      </w:pPr>
      <w:r w:rsidRPr="001F541B">
        <w:rPr>
          <w:i/>
          <w:iCs/>
          <w:szCs w:val="24"/>
        </w:rPr>
        <w:t xml:space="preserve">Pirkimo sąlygų </w:t>
      </w:r>
      <w:r w:rsidR="00B14A63" w:rsidRPr="001F541B">
        <w:rPr>
          <w:i/>
          <w:iCs/>
          <w:szCs w:val="24"/>
        </w:rPr>
        <w:t>5</w:t>
      </w:r>
      <w:r w:rsidRPr="001F541B">
        <w:rPr>
          <w:i/>
          <w:iCs/>
          <w:szCs w:val="24"/>
        </w:rPr>
        <w:t xml:space="preserve"> priedas</w:t>
      </w:r>
    </w:p>
    <w:p w14:paraId="2E35E1F2" w14:textId="77777777" w:rsidR="00DF5143" w:rsidRDefault="00DF5143">
      <w:pPr>
        <w:shd w:val="clear" w:color="auto" w:fill="FFFFFF"/>
        <w:suppressAutoHyphens/>
        <w:ind w:left="6237"/>
        <w:rPr>
          <w:sz w:val="23"/>
          <w:szCs w:val="23"/>
        </w:rPr>
      </w:pPr>
    </w:p>
    <w:p w14:paraId="30EB7BA1" w14:textId="77777777" w:rsidR="00DF5143" w:rsidRDefault="00DF5143">
      <w:pPr>
        <w:shd w:val="clear" w:color="auto" w:fill="FFFFFF"/>
        <w:suppressAutoHyphens/>
        <w:ind w:left="6237"/>
        <w:rPr>
          <w:sz w:val="23"/>
          <w:szCs w:val="23"/>
        </w:rPr>
      </w:pPr>
    </w:p>
    <w:p w14:paraId="346BD576" w14:textId="6429C15A" w:rsidR="00732AF9" w:rsidRDefault="00000000">
      <w:pPr>
        <w:shd w:val="clear" w:color="auto" w:fill="FFFFFF"/>
        <w:suppressAutoHyphens/>
        <w:ind w:left="6237"/>
      </w:pPr>
      <w:r>
        <w:rPr>
          <w:sz w:val="23"/>
          <w:szCs w:val="23"/>
        </w:rPr>
        <w:t>Nacionalinio saugumo reikalavimų atitikties deklaracijos tipinė forma,</w:t>
      </w:r>
    </w:p>
    <w:p w14:paraId="27E8DA59" w14:textId="77777777" w:rsidR="00732AF9" w:rsidRDefault="00000000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B0D50F0" w14:textId="0B164870" w:rsidR="00732AF9" w:rsidRDefault="00000000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direktoriaus 2022 m. gruodžio </w:t>
      </w:r>
      <w:r w:rsidR="00DF5143">
        <w:rPr>
          <w:sz w:val="23"/>
          <w:szCs w:val="23"/>
        </w:rPr>
        <w:t>29</w:t>
      </w:r>
      <w:r>
        <w:rPr>
          <w:sz w:val="23"/>
          <w:szCs w:val="23"/>
        </w:rPr>
        <w:t xml:space="preserve"> d.</w:t>
      </w:r>
    </w:p>
    <w:p w14:paraId="38E6E167" w14:textId="3AB9231F" w:rsidR="00732AF9" w:rsidRDefault="00000000">
      <w:pPr>
        <w:shd w:val="clear" w:color="auto" w:fill="FFFFFF"/>
        <w:suppressAutoHyphens/>
        <w:ind w:firstLine="6294"/>
      </w:pPr>
      <w:r>
        <w:rPr>
          <w:sz w:val="23"/>
          <w:szCs w:val="23"/>
        </w:rPr>
        <w:t>įsakymu Nr. </w:t>
      </w:r>
      <w:r w:rsidR="00DF5143">
        <w:rPr>
          <w:sz w:val="23"/>
          <w:szCs w:val="23"/>
        </w:rPr>
        <w:t>1S-233</w:t>
      </w:r>
    </w:p>
    <w:p w14:paraId="0C61FA92" w14:textId="77777777" w:rsidR="00732AF9" w:rsidRDefault="00732AF9">
      <w:pPr>
        <w:tabs>
          <w:tab w:val="left" w:pos="5103"/>
        </w:tabs>
        <w:suppressAutoHyphens/>
        <w:textAlignment w:val="baseline"/>
      </w:pPr>
    </w:p>
    <w:p w14:paraId="25D677D3" w14:textId="77777777" w:rsidR="00732AF9" w:rsidRDefault="00732AF9">
      <w:pPr>
        <w:shd w:val="clear" w:color="auto" w:fill="FFFFFF"/>
        <w:suppressAutoHyphens/>
        <w:jc w:val="center"/>
        <w:rPr>
          <w:b/>
          <w:sz w:val="20"/>
        </w:rPr>
      </w:pPr>
    </w:p>
    <w:p w14:paraId="66E00B41" w14:textId="77777777" w:rsidR="00732AF9" w:rsidRDefault="00000000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3C1CBB05" w14:textId="77777777" w:rsidR="00732AF9" w:rsidRDefault="00000000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B1A2020" w14:textId="77777777" w:rsidR="00DF5143" w:rsidRDefault="00DF5143">
      <w:pPr>
        <w:shd w:val="clear" w:color="auto" w:fill="FFFFFF"/>
        <w:suppressAutoHyphens/>
        <w:ind w:right="-178"/>
        <w:jc w:val="center"/>
        <w:rPr>
          <w:sz w:val="20"/>
        </w:rPr>
      </w:pPr>
    </w:p>
    <w:p w14:paraId="353F72B4" w14:textId="4092FDE1" w:rsidR="00732AF9" w:rsidRDefault="00DF5143" w:rsidP="00DF514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bCs/>
          <w:color w:val="000000"/>
          <w:u w:val="single"/>
          <w:lang w:eastAsia="lt-LT"/>
        </w:rPr>
        <w:t>Valstybinei energetikos reguliavimo tarybai</w:t>
      </w:r>
    </w:p>
    <w:p w14:paraId="5E202C98" w14:textId="77777777" w:rsidR="00732AF9" w:rsidRDefault="00000000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35BAED2" w14:textId="77777777" w:rsidR="00732AF9" w:rsidRDefault="00732A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F4E5B79" w14:textId="77777777" w:rsidR="00732AF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3C17F8BD" w14:textId="77777777" w:rsidR="00732AF9" w:rsidRDefault="00732A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EAE44F2" w14:textId="4DA79ECE" w:rsidR="00732AF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DF5143">
        <w:rPr>
          <w:rFonts w:eastAsia="Calibri"/>
        </w:rPr>
        <w:t>2</w:t>
      </w:r>
      <w:r w:rsidR="001F541B">
        <w:rPr>
          <w:rFonts w:eastAsia="Calibri"/>
        </w:rPr>
        <w:t>5</w:t>
      </w:r>
      <w:r>
        <w:rPr>
          <w:rFonts w:eastAsia="Calibri"/>
        </w:rPr>
        <w:t xml:space="preserve"> m._____________ d. Nr. ______</w:t>
      </w:r>
    </w:p>
    <w:p w14:paraId="7E97F364" w14:textId="77777777" w:rsidR="00732AF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66150B8" w14:textId="77777777" w:rsidR="00732AF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E627363" w14:textId="77777777" w:rsidR="00732AF9" w:rsidRDefault="0000000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1F1A749" w14:textId="77777777" w:rsidR="00732AF9" w:rsidRDefault="00000000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EAB5AFC" w14:textId="77777777" w:rsidR="00732AF9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ECE499E" w14:textId="77777777" w:rsidR="00732AF9" w:rsidRDefault="00000000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AEB0498" w14:textId="77777777" w:rsidR="00732AF9" w:rsidRDefault="00000000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51C1F06" w14:textId="77777777" w:rsidR="00732AF9" w:rsidRDefault="00000000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2DF00EC" w14:textId="77777777" w:rsidR="00732AF9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30332C1C" w14:textId="77777777" w:rsidR="00732AF9" w:rsidRDefault="00000000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63007DD" w14:textId="77777777" w:rsidR="00732AF9" w:rsidRDefault="00732AF9">
      <w:pPr>
        <w:ind w:firstLine="636"/>
        <w:jc w:val="both"/>
        <w:rPr>
          <w:color w:val="000000"/>
          <w:sz w:val="20"/>
        </w:rPr>
      </w:pPr>
    </w:p>
    <w:p w14:paraId="6BAA6D05" w14:textId="77777777" w:rsidR="00732AF9" w:rsidRDefault="00000000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23401B55" w14:textId="77777777" w:rsidR="00732AF9" w:rsidRDefault="00732AF9" w:rsidP="00DF5143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D653F47" w14:textId="77777777" w:rsidR="00732AF9" w:rsidRDefault="00732A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14:paraId="3500378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3977DC" w14:textId="77777777" w:rsidR="00732AF9" w:rsidRDefault="000000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B5E200D" w14:textId="05DEF0C0" w:rsidR="00732AF9" w:rsidRPr="00DF5143" w:rsidRDefault="00000000" w:rsidP="00DF514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="00DF5143">
              <w:rPr>
                <w:bCs/>
                <w:u w:val="single"/>
                <w:lang w:eastAsia="lt-LT"/>
              </w:rPr>
              <w:t xml:space="preserve">Pirkimo sąlygų 2 priedo „Techninė specifikacija“ </w:t>
            </w:r>
            <w:r w:rsidR="00F15E0F">
              <w:rPr>
                <w:bCs/>
                <w:u w:val="single"/>
                <w:lang w:eastAsia="lt-LT"/>
              </w:rPr>
              <w:t>5</w:t>
            </w:r>
            <w:r w:rsidR="00DF5143">
              <w:rPr>
                <w:bCs/>
                <w:u w:val="single"/>
                <w:lang w:eastAsia="lt-LT"/>
              </w:rPr>
              <w:t>.1.1 papunktis</w:t>
            </w:r>
            <w:r>
              <w:rPr>
                <w:lang w:eastAsia="lt-LT"/>
              </w:rPr>
              <w:t>)</w:t>
            </w:r>
          </w:p>
        </w:tc>
      </w:tr>
      <w:tr w:rsidR="00732AF9" w14:paraId="4FA20AD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E7D8C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33F59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  <w:tr w:rsidR="00732AF9" w14:paraId="727F34F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6873F04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92C8E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</w:tbl>
    <w:p w14:paraId="6C0D021F" w14:textId="77777777" w:rsidR="00732AF9" w:rsidRDefault="00732AF9">
      <w:pPr>
        <w:shd w:val="clear" w:color="auto" w:fill="FFFFFF"/>
        <w:rPr>
          <w:iCs/>
          <w:sz w:val="20"/>
        </w:rPr>
      </w:pPr>
    </w:p>
    <w:p w14:paraId="4A175666" w14:textId="77777777" w:rsidR="00732AF9" w:rsidRDefault="00732AF9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14:paraId="6A759D03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C5A59B2" w14:textId="77777777" w:rsidR="00732AF9" w:rsidRDefault="00000000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8E14254" w14:textId="1F9DE476" w:rsidR="00DF5143" w:rsidRPr="00DF5143" w:rsidRDefault="00000000" w:rsidP="004F3F37">
            <w:pPr>
              <w:shd w:val="clear" w:color="auto" w:fill="FFFFFF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DF5143">
              <w:rPr>
                <w:bCs/>
                <w:u w:val="single"/>
                <w:lang w:eastAsia="lt-LT"/>
              </w:rPr>
              <w:t xml:space="preserve">Pirkimo sąlygų 2 priedo „Techninė specifikacija“ </w:t>
            </w:r>
            <w:r w:rsidR="00F15E0F">
              <w:rPr>
                <w:bCs/>
                <w:u w:val="single"/>
                <w:lang w:eastAsia="lt-LT"/>
              </w:rPr>
              <w:t>5</w:t>
            </w:r>
            <w:r w:rsidR="00DF5143">
              <w:rPr>
                <w:bCs/>
                <w:u w:val="single"/>
                <w:lang w:eastAsia="lt-LT"/>
              </w:rPr>
              <w:t>.1.2 papunktis</w:t>
            </w:r>
            <w:r>
              <w:rPr>
                <w:lang w:eastAsia="lt-LT"/>
              </w:rPr>
              <w:t>)</w:t>
            </w:r>
          </w:p>
          <w:p w14:paraId="3BCAB459" w14:textId="77777777" w:rsidR="00732AF9" w:rsidRDefault="00732AF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732AF9" w14:paraId="7BAC7862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D155E65" w14:textId="77777777" w:rsidR="00732AF9" w:rsidRDefault="00732AF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32E84" w14:textId="77777777" w:rsidR="00732AF9" w:rsidRDefault="00732AF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732AF9" w14:paraId="3CAE866C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2934050" w14:textId="77777777" w:rsidR="00732AF9" w:rsidRDefault="00732AF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70885" w14:textId="77777777" w:rsidR="00732AF9" w:rsidRDefault="00732AF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39ADFF2E" w14:textId="77777777" w:rsidR="00732AF9" w:rsidRDefault="00732AF9" w:rsidP="00DF5143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14:paraId="3122D72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236B70" w14:textId="77777777" w:rsidR="00732AF9" w:rsidRDefault="000000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0DD9ED2" w14:textId="3BED4C34" w:rsidR="00732AF9" w:rsidRDefault="0000000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DF5143">
              <w:rPr>
                <w:bCs/>
                <w:u w:val="single"/>
                <w:lang w:eastAsia="lt-LT"/>
              </w:rPr>
              <w:t>Pirkimo sąlygų 4</w:t>
            </w:r>
            <w:r w:rsidR="00DF5143">
              <w:rPr>
                <w:bCs/>
                <w:u w:val="single"/>
                <w:lang w:val="en-US" w:eastAsia="lt-LT"/>
              </w:rPr>
              <w:t xml:space="preserve">.1.1 </w:t>
            </w:r>
            <w:r w:rsidR="00DF5143">
              <w:rPr>
                <w:bCs/>
                <w:u w:val="single"/>
                <w:lang w:eastAsia="lt-LT"/>
              </w:rPr>
              <w:t>papunktis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732AF9" w14:paraId="1051503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4A61F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5BA84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  <w:tr w:rsidR="00732AF9" w14:paraId="2E85936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A7E3368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6DAD2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</w:tbl>
    <w:p w14:paraId="28D11A89" w14:textId="77777777" w:rsidR="00732AF9" w:rsidRDefault="00732AF9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78F3AF44" w14:textId="77777777" w:rsidR="00732AF9" w:rsidRDefault="00732A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797B811" w14:textId="77777777" w:rsidR="00732AF9" w:rsidRDefault="00000000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27D4176" w14:textId="77777777" w:rsidR="00732AF9" w:rsidRDefault="00732AF9">
      <w:pPr>
        <w:shd w:val="clear" w:color="auto" w:fill="FFFFFF"/>
        <w:ind w:firstLine="720"/>
        <w:rPr>
          <w:szCs w:val="24"/>
        </w:rPr>
      </w:pPr>
    </w:p>
    <w:p w14:paraId="2A452B2D" w14:textId="77777777" w:rsidR="00732AF9" w:rsidRDefault="00000000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A9638FC" w14:textId="77777777" w:rsidR="00732AF9" w:rsidRDefault="00732AF9">
      <w:pPr>
        <w:widowControl w:val="0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14FB02" w14:textId="77777777" w:rsidR="00732AF9" w:rsidRDefault="00000000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2FEE3EF0" w14:textId="77777777" w:rsidR="00732AF9" w:rsidRDefault="00732AF9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1F15467" w14:textId="77777777" w:rsidR="00732AF9" w:rsidRDefault="00732AF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23FDDBF" w14:textId="77777777" w:rsidR="00732AF9" w:rsidRDefault="00732AF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72A9232" w14:textId="77777777" w:rsidR="00732AF9" w:rsidRDefault="00000000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67376FA4" w14:textId="77777777" w:rsidR="00732AF9" w:rsidRDefault="00000000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732AF9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D0C4" w14:textId="77777777" w:rsidR="00E2429D" w:rsidRDefault="00E2429D">
      <w:pPr>
        <w:suppressAutoHyphens/>
        <w:textAlignment w:val="baseline"/>
      </w:pPr>
      <w:r>
        <w:separator/>
      </w:r>
    </w:p>
  </w:endnote>
  <w:endnote w:type="continuationSeparator" w:id="0">
    <w:p w14:paraId="6A5F5FE7" w14:textId="77777777" w:rsidR="00E2429D" w:rsidRDefault="00E2429D">
      <w:pPr>
        <w:suppressAutoHyphens/>
        <w:textAlignment w:val="baseline"/>
      </w:pPr>
      <w:r>
        <w:continuationSeparator/>
      </w:r>
    </w:p>
  </w:endnote>
  <w:endnote w:type="continuationNotice" w:id="1">
    <w:p w14:paraId="5A6F2419" w14:textId="77777777" w:rsidR="00E2429D" w:rsidRDefault="00E24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49AC" w14:textId="77777777" w:rsidR="00E2429D" w:rsidRDefault="00E2429D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FCA8648" w14:textId="77777777" w:rsidR="00E2429D" w:rsidRDefault="00E2429D">
      <w:pPr>
        <w:suppressAutoHyphens/>
        <w:textAlignment w:val="baseline"/>
      </w:pPr>
      <w:r>
        <w:continuationSeparator/>
      </w:r>
    </w:p>
  </w:footnote>
  <w:footnote w:type="continuationNotice" w:id="1">
    <w:p w14:paraId="077131E5" w14:textId="77777777" w:rsidR="00E2429D" w:rsidRDefault="00E242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2D11"/>
    <w:rsid w:val="00057F2E"/>
    <w:rsid w:val="001F541B"/>
    <w:rsid w:val="002242D1"/>
    <w:rsid w:val="00232D6B"/>
    <w:rsid w:val="00296C3A"/>
    <w:rsid w:val="002B061C"/>
    <w:rsid w:val="004F3F37"/>
    <w:rsid w:val="004F7FF9"/>
    <w:rsid w:val="00551A1E"/>
    <w:rsid w:val="00572F94"/>
    <w:rsid w:val="00590880"/>
    <w:rsid w:val="00607648"/>
    <w:rsid w:val="00681338"/>
    <w:rsid w:val="006C1A9E"/>
    <w:rsid w:val="00732AF9"/>
    <w:rsid w:val="0074332C"/>
    <w:rsid w:val="007F0A4A"/>
    <w:rsid w:val="007F600B"/>
    <w:rsid w:val="008140D0"/>
    <w:rsid w:val="00883C46"/>
    <w:rsid w:val="008A6D01"/>
    <w:rsid w:val="00B14A63"/>
    <w:rsid w:val="00CD0DCB"/>
    <w:rsid w:val="00DC13A2"/>
    <w:rsid w:val="00DF5143"/>
    <w:rsid w:val="00E2429D"/>
    <w:rsid w:val="00F15E0F"/>
    <w:rsid w:val="00F9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945E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433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74332C"/>
  </w:style>
  <w:style w:type="paragraph" w:styleId="Footer">
    <w:name w:val="footer"/>
    <w:basedOn w:val="Normal"/>
    <w:link w:val="FooterChar"/>
    <w:unhideWhenUsed/>
    <w:rsid w:val="007433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74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089BA-73E7-4A5B-ACF2-BD3A598B13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2325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Ilona Stankevič</cp:lastModifiedBy>
  <cp:revision>3</cp:revision>
  <cp:lastPrinted>2017-06-22T06:38:00Z</cp:lastPrinted>
  <dcterms:created xsi:type="dcterms:W3CDTF">2025-02-10T06:24:00Z</dcterms:created>
  <dcterms:modified xsi:type="dcterms:W3CDTF">2025-05-28T13:22:00Z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