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000CF1E" w14:textId="07A5002E" w:rsidR="00D55462" w:rsidRDefault="005D75EB" w:rsidP="00D55462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D55462">
        <w:rPr>
          <w:rFonts w:ascii="Times New Roman" w:hAnsi="Times New Roman" w:cs="Times New Roman"/>
          <w:b/>
          <w:bCs/>
          <w:color w:val="000000"/>
          <w:sz w:val="24"/>
        </w:rPr>
        <w:t xml:space="preserve">INFORMACINIO EKRANO ĮRANGOS </w:t>
      </w:r>
      <w:r w:rsidR="00E057B1">
        <w:rPr>
          <w:rFonts w:ascii="Times New Roman" w:hAnsi="Times New Roman" w:cs="Times New Roman"/>
          <w:b/>
          <w:bCs/>
          <w:color w:val="000000"/>
          <w:sz w:val="24"/>
        </w:rPr>
        <w:t>KOMPLEKTO</w:t>
      </w:r>
    </w:p>
    <w:p w14:paraId="0E7F26FA" w14:textId="7A168E48" w:rsidR="00BF1F6A" w:rsidRPr="00BF1F6A" w:rsidRDefault="00BF1F6A" w:rsidP="00BF1F6A">
      <w:pPr>
        <w:jc w:val="center"/>
        <w:rPr>
          <w:rFonts w:ascii="Times New Roman" w:hAnsi="Times New Roman" w:cs="Times New Roman"/>
          <w:b/>
          <w:sz w:val="24"/>
        </w:rPr>
      </w:pPr>
      <w:r w:rsidRPr="00BF1F6A">
        <w:rPr>
          <w:rFonts w:ascii="Times New Roman" w:hAnsi="Times New Roman" w:cs="Times New Roman"/>
          <w:b/>
          <w:sz w:val="24"/>
        </w:rPr>
        <w:t>PIRKIMAS</w:t>
      </w:r>
    </w:p>
    <w:p w14:paraId="32CB81C4" w14:textId="3F06F41A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05498419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8A045B">
        <w:rPr>
          <w:rFonts w:ascii="Times New Roman" w:hAnsi="Times New Roman"/>
          <w:spacing w:val="-4"/>
          <w:sz w:val="24"/>
        </w:rPr>
        <w:t>sutiekėjus</w:t>
      </w:r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r>
        <w:rPr>
          <w:rFonts w:ascii="Times New Roman" w:hAnsi="Times New Roman"/>
          <w:spacing w:val="-4"/>
          <w:sz w:val="24"/>
        </w:rPr>
        <w:t>kvazisubtiekėjus</w:t>
      </w:r>
      <w:r w:rsidR="008A045B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11E3CD42" w:rsidR="005D75EB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</w:t>
      </w:r>
      <w:r w:rsidR="00055AF9" w:rsidRPr="00055AF9">
        <w:rPr>
          <w:rFonts w:ascii="Times New Roman" w:hAnsi="Times New Roman" w:cs="Times New Roman"/>
          <w:sz w:val="24"/>
        </w:rPr>
        <w:t xml:space="preserve">Mūsų siūlomų </w:t>
      </w:r>
      <w:r w:rsidR="00055AF9">
        <w:rPr>
          <w:rFonts w:ascii="Times New Roman" w:hAnsi="Times New Roman" w:cs="Times New Roman"/>
          <w:sz w:val="24"/>
        </w:rPr>
        <w:t>prekių</w:t>
      </w:r>
      <w:r w:rsidR="00055AF9" w:rsidRPr="00055AF9">
        <w:rPr>
          <w:rFonts w:ascii="Times New Roman" w:hAnsi="Times New Roman" w:cs="Times New Roman"/>
          <w:sz w:val="24"/>
        </w:rPr>
        <w:t xml:space="preserve"> kainos</w:t>
      </w:r>
      <w:r w:rsidR="00055AF9">
        <w:rPr>
          <w:rFonts w:ascii="Times New Roman" w:hAnsi="Times New Roman" w:cs="Times New Roman"/>
          <w:sz w:val="24"/>
        </w:rPr>
        <w:t>:</w:t>
      </w:r>
    </w:p>
    <w:p w14:paraId="0B43AFF6" w14:textId="7DABFF48" w:rsidR="002D1799" w:rsidRDefault="002D1799" w:rsidP="002D1799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/>
          <w:bCs/>
          <w:sz w:val="24"/>
          <w:bdr w:val="nil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945"/>
        <w:gridCol w:w="1080"/>
        <w:gridCol w:w="1200"/>
        <w:gridCol w:w="8"/>
        <w:gridCol w:w="1377"/>
        <w:gridCol w:w="8"/>
      </w:tblGrid>
      <w:tr w:rsidR="00755B34" w:rsidRPr="00486DE2" w14:paraId="2B262CDE" w14:textId="77777777" w:rsidTr="00471223">
        <w:trPr>
          <w:gridAfter w:val="1"/>
          <w:wAfter w:w="8" w:type="dxa"/>
          <w:trHeight w:val="864"/>
        </w:trPr>
        <w:tc>
          <w:tcPr>
            <w:tcW w:w="620" w:type="dxa"/>
            <w:shd w:val="clear" w:color="auto" w:fill="auto"/>
            <w:noWrap/>
            <w:hideMark/>
          </w:tcPr>
          <w:p w14:paraId="12182B52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5945" w:type="dxa"/>
            <w:shd w:val="clear" w:color="auto" w:fill="auto"/>
          </w:tcPr>
          <w:p w14:paraId="4B8B61B3" w14:textId="77777777" w:rsidR="00755B34" w:rsidRPr="00273FCA" w:rsidRDefault="00755B34" w:rsidP="00486D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D2FFB8D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Kiekis, vnt</w:t>
            </w:r>
          </w:p>
        </w:tc>
        <w:tc>
          <w:tcPr>
            <w:tcW w:w="1200" w:type="dxa"/>
            <w:shd w:val="clear" w:color="auto" w:fill="auto"/>
            <w:hideMark/>
          </w:tcPr>
          <w:p w14:paraId="74D21CCC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Vieneto įkainis Eur be PVM</w:t>
            </w:r>
          </w:p>
        </w:tc>
        <w:tc>
          <w:tcPr>
            <w:tcW w:w="1385" w:type="dxa"/>
            <w:gridSpan w:val="2"/>
            <w:shd w:val="clear" w:color="auto" w:fill="auto"/>
            <w:hideMark/>
          </w:tcPr>
          <w:p w14:paraId="3BA7B060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Pasiūlymo kaina EUR be PVM</w:t>
            </w:r>
          </w:p>
        </w:tc>
      </w:tr>
      <w:tr w:rsidR="00755B34" w:rsidRPr="00FC1925" w14:paraId="133C11ED" w14:textId="77777777" w:rsidTr="00392204">
        <w:trPr>
          <w:gridAfter w:val="1"/>
          <w:wAfter w:w="8" w:type="dxa"/>
          <w:trHeight w:val="106"/>
        </w:trPr>
        <w:tc>
          <w:tcPr>
            <w:tcW w:w="620" w:type="dxa"/>
            <w:shd w:val="clear" w:color="auto" w:fill="auto"/>
            <w:noWrap/>
            <w:vAlign w:val="bottom"/>
          </w:tcPr>
          <w:p w14:paraId="5A2FB1A6" w14:textId="77777777" w:rsidR="00755B34" w:rsidRPr="00FC1925" w:rsidRDefault="00755B34" w:rsidP="00BB22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9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45" w:type="dxa"/>
            <w:shd w:val="clear" w:color="auto" w:fill="auto"/>
            <w:vAlign w:val="bottom"/>
          </w:tcPr>
          <w:p w14:paraId="296A3B1C" w14:textId="75EE04E0" w:rsidR="00755B34" w:rsidRPr="00FC1925" w:rsidRDefault="00755B34" w:rsidP="00843A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19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B6A6C06" w14:textId="2F522891" w:rsidR="00755B34" w:rsidRPr="00FC1925" w:rsidRDefault="00843A8B" w:rsidP="00BB22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CBF0DA0" w14:textId="408F1BAB" w:rsidR="00755B34" w:rsidRPr="00FC1925" w:rsidRDefault="00843A8B" w:rsidP="00BB22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5" w:type="dxa"/>
            <w:gridSpan w:val="2"/>
            <w:shd w:val="clear" w:color="auto" w:fill="auto"/>
            <w:vAlign w:val="bottom"/>
          </w:tcPr>
          <w:p w14:paraId="787A9F3E" w14:textId="28CEE9AA" w:rsidR="00755B34" w:rsidRPr="00FC1925" w:rsidRDefault="00843A8B" w:rsidP="00BB22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55B34" w:rsidRPr="00273FCA" w14:paraId="59740540" w14:textId="77777777" w:rsidTr="007C000E">
        <w:trPr>
          <w:gridAfter w:val="1"/>
          <w:wAfter w:w="8" w:type="dxa"/>
          <w:trHeight w:val="36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AB566A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6E7CB9BE" w14:textId="3C835170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Informacinio (LED) ekrano įrangos komplektas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EEA589" w14:textId="71912105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kompl.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5147D1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  <w:hideMark/>
          </w:tcPr>
          <w:p w14:paraId="783D0EF7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55B34" w:rsidRPr="00273FCA" w14:paraId="46439F60" w14:textId="77777777" w:rsidTr="00853702">
        <w:trPr>
          <w:gridAfter w:val="1"/>
          <w:wAfter w:w="8" w:type="dxa"/>
          <w:trHeight w:val="360"/>
        </w:trPr>
        <w:tc>
          <w:tcPr>
            <w:tcW w:w="620" w:type="dxa"/>
            <w:shd w:val="clear" w:color="auto" w:fill="auto"/>
            <w:noWrap/>
            <w:vAlign w:val="bottom"/>
          </w:tcPr>
          <w:p w14:paraId="700A547B" w14:textId="3A444907" w:rsidR="00755B34" w:rsidRPr="00273FCA" w:rsidRDefault="00424636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64B758A8" w14:textId="52445387" w:rsidR="00753281" w:rsidRPr="00273FCA" w:rsidRDefault="00BA4D3A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Pr="007C7903">
              <w:rPr>
                <w:rFonts w:ascii="Times New Roman" w:hAnsi="Times New Roman"/>
                <w:bCs/>
                <w:sz w:val="22"/>
                <w:szCs w:val="22"/>
              </w:rPr>
              <w:t>ristatymo, montavimo,</w:t>
            </w:r>
            <w:r w:rsidR="00885ADF">
              <w:rPr>
                <w:rFonts w:ascii="Times New Roman" w:hAnsi="Times New Roman"/>
                <w:bCs/>
                <w:sz w:val="22"/>
                <w:szCs w:val="22"/>
              </w:rPr>
              <w:t xml:space="preserve"> konfigūravimas,</w:t>
            </w:r>
            <w:r w:rsidRPr="007C7903">
              <w:rPr>
                <w:rFonts w:ascii="Times New Roman" w:hAnsi="Times New Roman"/>
                <w:bCs/>
                <w:sz w:val="22"/>
                <w:szCs w:val="22"/>
              </w:rPr>
              <w:t xml:space="preserve"> įrangos pilno paruošimo eksploatacijai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bei personalo apmokymo paslaugos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D0FF65" w14:textId="0D6D856C" w:rsidR="00755B34" w:rsidRPr="00273FCA" w:rsidRDefault="000B3159" w:rsidP="00273F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2"/>
                <w:szCs w:val="22"/>
              </w:rPr>
              <w:t>1 kompl.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4E2A1C7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14:paraId="75653232" w14:textId="77777777" w:rsidR="00755B34" w:rsidRPr="00273FCA" w:rsidRDefault="00755B34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536E5" w:rsidRPr="00273FCA" w14:paraId="05C32BD0" w14:textId="77777777" w:rsidTr="00755B34">
        <w:trPr>
          <w:trHeight w:val="288"/>
        </w:trPr>
        <w:tc>
          <w:tcPr>
            <w:tcW w:w="8853" w:type="dxa"/>
            <w:gridSpan w:val="5"/>
            <w:shd w:val="clear" w:color="auto" w:fill="auto"/>
            <w:noWrap/>
            <w:vAlign w:val="bottom"/>
            <w:hideMark/>
          </w:tcPr>
          <w:p w14:paraId="3393A9B6" w14:textId="77777777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Bendra pasiūlymo antros pirkimo dalies kaina Eur be PVM </w:t>
            </w: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  <w:hideMark/>
          </w:tcPr>
          <w:p w14:paraId="42E27C31" w14:textId="77777777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536E5" w:rsidRPr="00273FCA" w14:paraId="4EC64219" w14:textId="77777777" w:rsidTr="00755B34">
        <w:trPr>
          <w:trHeight w:val="288"/>
        </w:trPr>
        <w:tc>
          <w:tcPr>
            <w:tcW w:w="8853" w:type="dxa"/>
            <w:gridSpan w:val="5"/>
            <w:shd w:val="clear" w:color="auto" w:fill="auto"/>
            <w:noWrap/>
            <w:vAlign w:val="bottom"/>
            <w:hideMark/>
          </w:tcPr>
          <w:p w14:paraId="685EFF8B" w14:textId="347E975D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PVM </w:t>
            </w:r>
            <w:r w:rsidRPr="00676FEA">
              <w:rPr>
                <w:rFonts w:ascii="Times New Roman" w:hAnsi="Times New Roman"/>
                <w:b/>
                <w:bCs/>
                <w:i/>
                <w:iCs/>
                <w:sz w:val="24"/>
              </w:rPr>
              <w:t>(</w:t>
            </w:r>
            <w:r w:rsidRPr="00676FEA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</w:rPr>
              <w:t>tarifas – nurodyti</w:t>
            </w:r>
            <w:r w:rsidRPr="00676FEA">
              <w:rPr>
                <w:rFonts w:ascii="Times New Roman" w:hAnsi="Times New Roman"/>
                <w:b/>
                <w:bCs/>
                <w:sz w:val="24"/>
              </w:rPr>
              <w:t>) suma</w:t>
            </w: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 Eur</w:t>
            </w: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  <w:hideMark/>
          </w:tcPr>
          <w:p w14:paraId="1F7E63C5" w14:textId="77777777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36E5" w:rsidRPr="00273FCA" w14:paraId="70DD7FA3" w14:textId="77777777" w:rsidTr="00755B34">
        <w:trPr>
          <w:trHeight w:val="288"/>
        </w:trPr>
        <w:tc>
          <w:tcPr>
            <w:tcW w:w="8853" w:type="dxa"/>
            <w:gridSpan w:val="5"/>
            <w:shd w:val="clear" w:color="auto" w:fill="auto"/>
            <w:noWrap/>
            <w:vAlign w:val="bottom"/>
            <w:hideMark/>
          </w:tcPr>
          <w:p w14:paraId="6D7D44AE" w14:textId="77777777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Bendra pasiūlymo antros pirkimo dalies kaina Eur su PVM </w:t>
            </w: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  <w:hideMark/>
          </w:tcPr>
          <w:p w14:paraId="79C0B49A" w14:textId="77777777" w:rsidR="00C536E5" w:rsidRPr="00273FCA" w:rsidRDefault="00C536E5" w:rsidP="00273F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73F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7284F92A" w14:textId="77777777" w:rsidR="00273FCA" w:rsidRDefault="00273FCA" w:rsidP="002D1799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/>
          <w:bCs/>
          <w:sz w:val="24"/>
          <w:bdr w:val="nil"/>
        </w:rPr>
      </w:pPr>
    </w:p>
    <w:p w14:paraId="5F1F2255" w14:textId="77777777" w:rsidR="002D1799" w:rsidRPr="00776DB8" w:rsidRDefault="002D1799" w:rsidP="002D1799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2CAB174A" w14:textId="77777777" w:rsidR="002D1799" w:rsidRPr="00776DB8" w:rsidRDefault="002D1799" w:rsidP="006A5E1B">
      <w:pPr>
        <w:ind w:firstLine="0"/>
        <w:jc w:val="both"/>
        <w:rPr>
          <w:rFonts w:ascii="Times New Roman" w:hAnsi="Times New Roman"/>
          <w:sz w:val="24"/>
        </w:rPr>
      </w:pP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55AF9"/>
    <w:rsid w:val="00067126"/>
    <w:rsid w:val="00072BD2"/>
    <w:rsid w:val="0007458D"/>
    <w:rsid w:val="000A2051"/>
    <w:rsid w:val="000B3159"/>
    <w:rsid w:val="000C5448"/>
    <w:rsid w:val="000D19B2"/>
    <w:rsid w:val="000D569C"/>
    <w:rsid w:val="000F227F"/>
    <w:rsid w:val="0011405B"/>
    <w:rsid w:val="00145092"/>
    <w:rsid w:val="00145235"/>
    <w:rsid w:val="001B3AE5"/>
    <w:rsid w:val="001C21CC"/>
    <w:rsid w:val="001C738F"/>
    <w:rsid w:val="001E3F33"/>
    <w:rsid w:val="0024769C"/>
    <w:rsid w:val="00266483"/>
    <w:rsid w:val="00267C70"/>
    <w:rsid w:val="00273FCA"/>
    <w:rsid w:val="002836B7"/>
    <w:rsid w:val="002A7CC7"/>
    <w:rsid w:val="002B6ED0"/>
    <w:rsid w:val="002D1799"/>
    <w:rsid w:val="002E14F2"/>
    <w:rsid w:val="00305F92"/>
    <w:rsid w:val="00323E25"/>
    <w:rsid w:val="0032455A"/>
    <w:rsid w:val="00327141"/>
    <w:rsid w:val="003300DC"/>
    <w:rsid w:val="003A06D1"/>
    <w:rsid w:val="003A3DFD"/>
    <w:rsid w:val="003C227B"/>
    <w:rsid w:val="003D7240"/>
    <w:rsid w:val="003E53AF"/>
    <w:rsid w:val="00424636"/>
    <w:rsid w:val="00431EDC"/>
    <w:rsid w:val="004445A9"/>
    <w:rsid w:val="00463731"/>
    <w:rsid w:val="00467152"/>
    <w:rsid w:val="00473F78"/>
    <w:rsid w:val="00477754"/>
    <w:rsid w:val="00486DE2"/>
    <w:rsid w:val="004A129A"/>
    <w:rsid w:val="004C57F9"/>
    <w:rsid w:val="004F1A18"/>
    <w:rsid w:val="005322B4"/>
    <w:rsid w:val="005632BA"/>
    <w:rsid w:val="005A1A44"/>
    <w:rsid w:val="005A2E36"/>
    <w:rsid w:val="005B163D"/>
    <w:rsid w:val="005B2E8F"/>
    <w:rsid w:val="005D291F"/>
    <w:rsid w:val="005D75EB"/>
    <w:rsid w:val="006210B3"/>
    <w:rsid w:val="0062219D"/>
    <w:rsid w:val="00626D5E"/>
    <w:rsid w:val="00631474"/>
    <w:rsid w:val="00631CA8"/>
    <w:rsid w:val="0066305B"/>
    <w:rsid w:val="006674B5"/>
    <w:rsid w:val="00671DD6"/>
    <w:rsid w:val="00676FEA"/>
    <w:rsid w:val="006950DF"/>
    <w:rsid w:val="006A1BAA"/>
    <w:rsid w:val="006A5E1B"/>
    <w:rsid w:val="006B000C"/>
    <w:rsid w:val="006B31F3"/>
    <w:rsid w:val="006D75DC"/>
    <w:rsid w:val="00715D9C"/>
    <w:rsid w:val="00717803"/>
    <w:rsid w:val="00734EE1"/>
    <w:rsid w:val="00753281"/>
    <w:rsid w:val="00755B34"/>
    <w:rsid w:val="00772B0B"/>
    <w:rsid w:val="0079157C"/>
    <w:rsid w:val="007C7903"/>
    <w:rsid w:val="007D1398"/>
    <w:rsid w:val="00817E65"/>
    <w:rsid w:val="00843A8B"/>
    <w:rsid w:val="00864768"/>
    <w:rsid w:val="00885ADF"/>
    <w:rsid w:val="0089080A"/>
    <w:rsid w:val="0089467D"/>
    <w:rsid w:val="008A045B"/>
    <w:rsid w:val="008C67BC"/>
    <w:rsid w:val="009010FA"/>
    <w:rsid w:val="009C2B85"/>
    <w:rsid w:val="009D68FA"/>
    <w:rsid w:val="00A15E45"/>
    <w:rsid w:val="00A738B2"/>
    <w:rsid w:val="00A947EE"/>
    <w:rsid w:val="00AC3284"/>
    <w:rsid w:val="00AE25F0"/>
    <w:rsid w:val="00B048FB"/>
    <w:rsid w:val="00B3369C"/>
    <w:rsid w:val="00B84260"/>
    <w:rsid w:val="00B96963"/>
    <w:rsid w:val="00B978CE"/>
    <w:rsid w:val="00BA3751"/>
    <w:rsid w:val="00BA4D3A"/>
    <w:rsid w:val="00BC59DE"/>
    <w:rsid w:val="00BD398A"/>
    <w:rsid w:val="00BD7833"/>
    <w:rsid w:val="00BF1F6A"/>
    <w:rsid w:val="00BF79CE"/>
    <w:rsid w:val="00C064C7"/>
    <w:rsid w:val="00C23E5E"/>
    <w:rsid w:val="00C324DC"/>
    <w:rsid w:val="00C536E5"/>
    <w:rsid w:val="00C947DD"/>
    <w:rsid w:val="00CB1093"/>
    <w:rsid w:val="00CB455B"/>
    <w:rsid w:val="00CD6AE0"/>
    <w:rsid w:val="00CE563B"/>
    <w:rsid w:val="00CF51AC"/>
    <w:rsid w:val="00D00940"/>
    <w:rsid w:val="00D138BE"/>
    <w:rsid w:val="00D177D4"/>
    <w:rsid w:val="00D55462"/>
    <w:rsid w:val="00D61327"/>
    <w:rsid w:val="00D81C16"/>
    <w:rsid w:val="00DC095D"/>
    <w:rsid w:val="00DE1B38"/>
    <w:rsid w:val="00DE4FB3"/>
    <w:rsid w:val="00E057B1"/>
    <w:rsid w:val="00E15026"/>
    <w:rsid w:val="00E64103"/>
    <w:rsid w:val="00E7115C"/>
    <w:rsid w:val="00E916D5"/>
    <w:rsid w:val="00ED4CE4"/>
    <w:rsid w:val="00ED5693"/>
    <w:rsid w:val="00EE2329"/>
    <w:rsid w:val="00EE44E1"/>
    <w:rsid w:val="00F04C0B"/>
    <w:rsid w:val="00F304FA"/>
    <w:rsid w:val="00F35B2B"/>
    <w:rsid w:val="00F97813"/>
    <w:rsid w:val="00FC1925"/>
    <w:rsid w:val="00FD2216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2367</Words>
  <Characters>1350</Characters>
  <Application>Microsoft Office Word</Application>
  <DocSecurity>0</DocSecurity>
  <Lines>11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Edmundas Šimoliūnas</dc:creator>
  <cp:keywords/>
  <dc:description/>
  <cp:lastModifiedBy>Šimoliūnas Edmundas</cp:lastModifiedBy>
  <cp:revision>13</cp:revision>
  <dcterms:created xsi:type="dcterms:W3CDTF">2025-06-04T10:39:00Z</dcterms:created>
  <dcterms:modified xsi:type="dcterms:W3CDTF">2025-06-04T13:33:00Z</dcterms:modified>
</cp:coreProperties>
</file>