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F1CC" w14:textId="5E440C57" w:rsidR="00B919A8" w:rsidRDefault="001A2DB8" w:rsidP="00B919A8">
      <w:pPr>
        <w:jc w:val="right"/>
        <w:rPr>
          <w:szCs w:val="24"/>
        </w:rPr>
      </w:pPr>
      <w:r>
        <w:rPr>
          <w:szCs w:val="24"/>
        </w:rPr>
        <w:t xml:space="preserve">    </w:t>
      </w:r>
      <w:r w:rsidR="008D15B2">
        <w:rPr>
          <w:szCs w:val="24"/>
        </w:rPr>
        <w:t xml:space="preserve">    </w:t>
      </w:r>
      <w:r w:rsidR="00C73546">
        <w:rPr>
          <w:szCs w:val="24"/>
        </w:rPr>
        <w:t xml:space="preserve">   </w:t>
      </w:r>
    </w:p>
    <w:p w14:paraId="0517C9BF" w14:textId="77777777" w:rsidR="00B919A8" w:rsidRPr="00722229" w:rsidRDefault="00B919A8" w:rsidP="00B919A8">
      <w:pPr>
        <w:jc w:val="right"/>
      </w:pPr>
    </w:p>
    <w:p w14:paraId="7CA3656C" w14:textId="77777777" w:rsidR="00B919A8" w:rsidRPr="00722229" w:rsidRDefault="00B919A8" w:rsidP="00B919A8">
      <w:pPr>
        <w:jc w:val="center"/>
        <w:rPr>
          <w:b/>
          <w:szCs w:val="24"/>
        </w:rPr>
      </w:pPr>
      <w:r w:rsidRPr="00722229">
        <w:rPr>
          <w:b/>
          <w:szCs w:val="24"/>
        </w:rPr>
        <w:t>Keleivinio mikroautobuso</w:t>
      </w:r>
      <w:r w:rsidRPr="00722229">
        <w:rPr>
          <w:b/>
          <w:bCs/>
          <w:szCs w:val="24"/>
        </w:rPr>
        <w:t xml:space="preserve"> techninė specifikacija</w:t>
      </w:r>
    </w:p>
    <w:p w14:paraId="2376EA8B" w14:textId="77777777" w:rsidR="00B919A8" w:rsidRPr="00722229" w:rsidRDefault="00B919A8" w:rsidP="00B919A8">
      <w:pPr>
        <w:jc w:val="center"/>
        <w:rPr>
          <w:b/>
        </w:rPr>
      </w:pPr>
    </w:p>
    <w:p w14:paraId="2410AD0A" w14:textId="77777777" w:rsidR="00B919A8" w:rsidRPr="00722229" w:rsidRDefault="00B919A8" w:rsidP="00B919A8">
      <w:pPr>
        <w:numPr>
          <w:ilvl w:val="0"/>
          <w:numId w:val="1"/>
        </w:numPr>
        <w:ind w:left="426"/>
        <w:jc w:val="both"/>
        <w:rPr>
          <w:b/>
          <w:bCs/>
          <w:szCs w:val="24"/>
        </w:rPr>
      </w:pPr>
      <w:r w:rsidRPr="00722229">
        <w:rPr>
          <w:szCs w:val="24"/>
        </w:rPr>
        <w:t>Pirkimo objektas: keleivinis lengvasis automobilis</w:t>
      </w:r>
      <w:r w:rsidRPr="00722229">
        <w:rPr>
          <w:szCs w:val="24"/>
          <w:lang w:val="en-AU"/>
        </w:rPr>
        <w:t xml:space="preserve"> M1 </w:t>
      </w:r>
      <w:proofErr w:type="spellStart"/>
      <w:r w:rsidRPr="00722229">
        <w:rPr>
          <w:szCs w:val="24"/>
          <w:lang w:val="en-AU"/>
        </w:rPr>
        <w:t>iki</w:t>
      </w:r>
      <w:proofErr w:type="spellEnd"/>
      <w:r w:rsidRPr="00722229">
        <w:rPr>
          <w:szCs w:val="24"/>
          <w:lang w:val="en-AU"/>
        </w:rPr>
        <w:t xml:space="preserve"> 3,5 t.</w:t>
      </w:r>
      <w:r w:rsidRPr="00722229">
        <w:rPr>
          <w:szCs w:val="24"/>
        </w:rPr>
        <w:t>;</w:t>
      </w:r>
    </w:p>
    <w:p w14:paraId="2ECB2A9B" w14:textId="77777777" w:rsidR="00B919A8" w:rsidRPr="00722229" w:rsidRDefault="00B919A8" w:rsidP="00B919A8">
      <w:pPr>
        <w:numPr>
          <w:ilvl w:val="0"/>
          <w:numId w:val="1"/>
        </w:numPr>
        <w:ind w:left="426"/>
        <w:jc w:val="both"/>
        <w:rPr>
          <w:b/>
          <w:bCs/>
          <w:szCs w:val="24"/>
        </w:rPr>
      </w:pPr>
      <w:r w:rsidRPr="00722229">
        <w:rPr>
          <w:szCs w:val="24"/>
        </w:rPr>
        <w:t>Perkamas kiekis:</w:t>
      </w:r>
      <w:r w:rsidRPr="00722229">
        <w:rPr>
          <w:b/>
          <w:szCs w:val="24"/>
        </w:rPr>
        <w:t xml:space="preserve">1 </w:t>
      </w:r>
      <w:r w:rsidRPr="00722229">
        <w:rPr>
          <w:szCs w:val="24"/>
        </w:rPr>
        <w:t xml:space="preserve">vnt.;  </w:t>
      </w:r>
    </w:p>
    <w:p w14:paraId="432E4B35" w14:textId="64580C38" w:rsidR="00B919A8" w:rsidRPr="00722229" w:rsidRDefault="00B919A8" w:rsidP="00B919A8">
      <w:pPr>
        <w:numPr>
          <w:ilvl w:val="0"/>
          <w:numId w:val="1"/>
        </w:numPr>
        <w:ind w:left="426"/>
        <w:jc w:val="both"/>
        <w:rPr>
          <w:b/>
          <w:bCs/>
          <w:szCs w:val="24"/>
          <w:u w:val="single"/>
        </w:rPr>
      </w:pPr>
      <w:r w:rsidRPr="00722229">
        <w:rPr>
          <w:szCs w:val="24"/>
        </w:rPr>
        <w:t xml:space="preserve">Automobilio pristatymo vieta: </w:t>
      </w:r>
      <w:r w:rsidR="00A16C6D">
        <w:rPr>
          <w:b/>
          <w:i/>
          <w:szCs w:val="24"/>
        </w:rPr>
        <w:t>Kalno</w:t>
      </w:r>
      <w:r w:rsidRPr="00722229">
        <w:rPr>
          <w:b/>
          <w:i/>
          <w:szCs w:val="24"/>
        </w:rPr>
        <w:t xml:space="preserve"> g. </w:t>
      </w:r>
      <w:r w:rsidR="00A16C6D">
        <w:rPr>
          <w:b/>
          <w:i/>
          <w:szCs w:val="24"/>
        </w:rPr>
        <w:t>16b</w:t>
      </w:r>
      <w:r w:rsidRPr="00722229">
        <w:rPr>
          <w:b/>
          <w:i/>
          <w:szCs w:val="24"/>
        </w:rPr>
        <w:t xml:space="preserve">.  </w:t>
      </w:r>
      <w:r w:rsidR="00A16C6D">
        <w:rPr>
          <w:b/>
          <w:i/>
          <w:szCs w:val="24"/>
        </w:rPr>
        <w:t>Nemenčinės</w:t>
      </w:r>
      <w:r w:rsidRPr="00722229">
        <w:rPr>
          <w:b/>
          <w:i/>
          <w:szCs w:val="24"/>
        </w:rPr>
        <w:t xml:space="preserve"> sen., Vilniaus rajonas</w:t>
      </w:r>
      <w:r w:rsidR="00D81325">
        <w:rPr>
          <w:b/>
          <w:i/>
          <w:szCs w:val="24"/>
        </w:rPr>
        <w:t>.</w:t>
      </w:r>
    </w:p>
    <w:p w14:paraId="6208145B" w14:textId="2B83D775" w:rsidR="00B919A8" w:rsidRPr="00722229" w:rsidRDefault="00B919A8" w:rsidP="00B919A8">
      <w:pPr>
        <w:numPr>
          <w:ilvl w:val="0"/>
          <w:numId w:val="1"/>
        </w:numPr>
        <w:ind w:left="426"/>
        <w:jc w:val="both"/>
        <w:rPr>
          <w:b/>
          <w:bCs/>
          <w:szCs w:val="24"/>
        </w:rPr>
      </w:pPr>
      <w:r w:rsidRPr="00722229">
        <w:rPr>
          <w:szCs w:val="24"/>
        </w:rPr>
        <w:t xml:space="preserve">Automobilio pristatymo terminas: </w:t>
      </w:r>
      <w:r w:rsidR="00EB447E">
        <w:rPr>
          <w:b/>
          <w:bCs/>
          <w:szCs w:val="24"/>
          <w:u w:val="single"/>
        </w:rPr>
        <w:t>6</w:t>
      </w:r>
      <w:r w:rsidRPr="00722229">
        <w:rPr>
          <w:b/>
          <w:bCs/>
          <w:szCs w:val="24"/>
          <w:u w:val="single"/>
        </w:rPr>
        <w:t xml:space="preserve"> mėn. </w:t>
      </w:r>
      <w:r w:rsidRPr="00722229">
        <w:rPr>
          <w:szCs w:val="24"/>
        </w:rPr>
        <w:t xml:space="preserve">nuo sutarties pasirašymo; </w:t>
      </w:r>
    </w:p>
    <w:p w14:paraId="6B01DAAC" w14:textId="77777777" w:rsidR="00B919A8" w:rsidRPr="00722229" w:rsidRDefault="00B919A8" w:rsidP="00B919A8">
      <w:pPr>
        <w:numPr>
          <w:ilvl w:val="0"/>
          <w:numId w:val="1"/>
        </w:numPr>
        <w:ind w:left="426"/>
        <w:jc w:val="both"/>
        <w:rPr>
          <w:b/>
          <w:bCs/>
          <w:szCs w:val="24"/>
        </w:rPr>
      </w:pPr>
      <w:r w:rsidRPr="00722229">
        <w:rPr>
          <w:szCs w:val="24"/>
        </w:rPr>
        <w:t>Tiekėjas privalo pateikti siūlomo automobilio pilną aprašymą su technine specifikacija;</w:t>
      </w:r>
    </w:p>
    <w:p w14:paraId="412EDCBD" w14:textId="77777777" w:rsidR="00B919A8" w:rsidRPr="00722229" w:rsidRDefault="00B919A8" w:rsidP="00B919A8">
      <w:pPr>
        <w:numPr>
          <w:ilvl w:val="0"/>
          <w:numId w:val="1"/>
        </w:numPr>
        <w:ind w:left="426"/>
        <w:jc w:val="both"/>
        <w:rPr>
          <w:b/>
          <w:bCs/>
          <w:szCs w:val="24"/>
        </w:rPr>
      </w:pPr>
      <w:r w:rsidRPr="00722229">
        <w:rPr>
          <w:rFonts w:cs="EUAlbertina"/>
          <w:szCs w:val="24"/>
        </w:rPr>
        <w:t>Tiekėjas privalo prieš perduodant automobilį atlikti pilną techninį aptarnavimą ir perduoti automobilį parengtą eksploatacijai.</w:t>
      </w:r>
    </w:p>
    <w:p w14:paraId="3DD71A00" w14:textId="77777777" w:rsidR="00B919A8" w:rsidRPr="00722229" w:rsidRDefault="00B919A8" w:rsidP="00B919A8">
      <w:pPr>
        <w:jc w:val="both"/>
        <w:rPr>
          <w:rFonts w:cs="EUAlbertina"/>
          <w:szCs w:val="24"/>
        </w:rPr>
      </w:pPr>
    </w:p>
    <w:tbl>
      <w:tblPr>
        <w:tblpPr w:leftFromText="180" w:rightFromText="180" w:bottomFromText="160" w:vertAnchor="text" w:tblpX="-294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796"/>
      </w:tblGrid>
      <w:tr w:rsidR="00B919A8" w:rsidRPr="00722229" w14:paraId="09FAFA29" w14:textId="77777777" w:rsidTr="00786CC7">
        <w:trPr>
          <w:trHeight w:val="538"/>
          <w:tblHeader/>
        </w:trPr>
        <w:tc>
          <w:tcPr>
            <w:tcW w:w="2689" w:type="dxa"/>
            <w:vAlign w:val="center"/>
            <w:hideMark/>
          </w:tcPr>
          <w:p w14:paraId="000D3597" w14:textId="77777777" w:rsidR="00B919A8" w:rsidRPr="00722229" w:rsidRDefault="00B919A8" w:rsidP="00786CC7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722229">
              <w:rPr>
                <w:b/>
              </w:rPr>
              <w:t xml:space="preserve">Savybės </w:t>
            </w:r>
            <w:r w:rsidRPr="00722229">
              <w:rPr>
                <w:b/>
                <w:bCs/>
                <w:iCs/>
              </w:rPr>
              <w:t>pavadinimas</w:t>
            </w:r>
          </w:p>
        </w:tc>
        <w:tc>
          <w:tcPr>
            <w:tcW w:w="7796" w:type="dxa"/>
            <w:vAlign w:val="center"/>
            <w:hideMark/>
          </w:tcPr>
          <w:p w14:paraId="15CD8F31" w14:textId="77777777" w:rsidR="00B919A8" w:rsidRPr="00722229" w:rsidRDefault="00B919A8" w:rsidP="00786CC7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722229">
              <w:rPr>
                <w:b/>
              </w:rPr>
              <w:t>Reikalaujama savybė</w:t>
            </w:r>
          </w:p>
        </w:tc>
      </w:tr>
      <w:tr w:rsidR="00B919A8" w:rsidRPr="00722229" w14:paraId="537C528A" w14:textId="77777777" w:rsidTr="00786CC7">
        <w:trPr>
          <w:trHeight w:val="284"/>
        </w:trPr>
        <w:tc>
          <w:tcPr>
            <w:tcW w:w="2689" w:type="dxa"/>
            <w:vAlign w:val="center"/>
            <w:hideMark/>
          </w:tcPr>
          <w:p w14:paraId="7C5BB03B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Automobilio klasė</w:t>
            </w:r>
          </w:p>
        </w:tc>
        <w:tc>
          <w:tcPr>
            <w:tcW w:w="7796" w:type="dxa"/>
            <w:hideMark/>
          </w:tcPr>
          <w:p w14:paraId="6484BE10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bookmarkStart w:id="0" w:name="_Hlk163115429"/>
            <w:r w:rsidRPr="00722229">
              <w:t>Keleivinis lengvasis automobilis M1 iki 3,5 t.</w:t>
            </w:r>
            <w:bookmarkEnd w:id="0"/>
          </w:p>
        </w:tc>
      </w:tr>
      <w:tr w:rsidR="00B919A8" w:rsidRPr="00722229" w14:paraId="01EFF2BE" w14:textId="77777777" w:rsidTr="00786CC7">
        <w:trPr>
          <w:trHeight w:val="538"/>
        </w:trPr>
        <w:tc>
          <w:tcPr>
            <w:tcW w:w="2689" w:type="dxa"/>
            <w:vAlign w:val="center"/>
            <w:hideMark/>
          </w:tcPr>
          <w:p w14:paraId="63775318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Automobilio pagaminimas</w:t>
            </w:r>
          </w:p>
        </w:tc>
        <w:tc>
          <w:tcPr>
            <w:tcW w:w="7796" w:type="dxa"/>
            <w:hideMark/>
          </w:tcPr>
          <w:p w14:paraId="73BBAD30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Automobilis naujas, neeksploatuotas, pagamintas ne anksčiau kaip 2024 metais</w:t>
            </w:r>
          </w:p>
        </w:tc>
      </w:tr>
      <w:tr w:rsidR="00B919A8" w:rsidRPr="00722229" w14:paraId="4141B733" w14:textId="77777777" w:rsidTr="00786CC7">
        <w:trPr>
          <w:trHeight w:val="269"/>
        </w:trPr>
        <w:tc>
          <w:tcPr>
            <w:tcW w:w="2689" w:type="dxa"/>
            <w:vAlign w:val="center"/>
            <w:hideMark/>
          </w:tcPr>
          <w:p w14:paraId="6D401081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Kėbulo tipas</w:t>
            </w:r>
          </w:p>
        </w:tc>
        <w:tc>
          <w:tcPr>
            <w:tcW w:w="7796" w:type="dxa"/>
            <w:hideMark/>
          </w:tcPr>
          <w:p w14:paraId="4DC60885" w14:textId="21BEF307" w:rsidR="00B919A8" w:rsidRPr="00722229" w:rsidRDefault="00A16C6D" w:rsidP="00786CC7">
            <w:pPr>
              <w:suppressAutoHyphens/>
              <w:autoSpaceDN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Keleivinis mikroautobusas, prailgintas </w:t>
            </w:r>
          </w:p>
        </w:tc>
      </w:tr>
      <w:tr w:rsidR="00B919A8" w:rsidRPr="00722229" w14:paraId="35125F71" w14:textId="77777777" w:rsidTr="00786CC7">
        <w:trPr>
          <w:trHeight w:val="269"/>
        </w:trPr>
        <w:tc>
          <w:tcPr>
            <w:tcW w:w="2689" w:type="dxa"/>
            <w:vAlign w:val="center"/>
            <w:hideMark/>
          </w:tcPr>
          <w:p w14:paraId="111DF40D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Durelių skaičius</w:t>
            </w:r>
          </w:p>
        </w:tc>
        <w:tc>
          <w:tcPr>
            <w:tcW w:w="7796" w:type="dxa"/>
            <w:hideMark/>
          </w:tcPr>
          <w:p w14:paraId="45284601" w14:textId="5D4D9759" w:rsidR="00B919A8" w:rsidRPr="00722229" w:rsidRDefault="00B919A8" w:rsidP="00786CC7">
            <w:pPr>
              <w:suppressAutoHyphens/>
              <w:autoSpaceDN w:val="0"/>
              <w:textAlignment w:val="baseline"/>
              <w:rPr>
                <w:snapToGrid w:val="0"/>
              </w:rPr>
            </w:pPr>
            <w:r w:rsidRPr="00722229">
              <w:t xml:space="preserve">ne mažiau kaip </w:t>
            </w:r>
            <w:r w:rsidR="00A16C6D" w:rsidRPr="00A16C6D">
              <w:t>4</w:t>
            </w:r>
            <w:r w:rsidRPr="00722229">
              <w:t xml:space="preserve"> automobilio durelės</w:t>
            </w:r>
          </w:p>
        </w:tc>
      </w:tr>
      <w:tr w:rsidR="00B919A8" w:rsidRPr="00722229" w14:paraId="00C44AAD" w14:textId="77777777" w:rsidTr="00786CC7">
        <w:trPr>
          <w:trHeight w:val="269"/>
        </w:trPr>
        <w:tc>
          <w:tcPr>
            <w:tcW w:w="2689" w:type="dxa"/>
            <w:vAlign w:val="center"/>
            <w:hideMark/>
          </w:tcPr>
          <w:p w14:paraId="1CE44C0B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Vietų skaičius</w:t>
            </w:r>
          </w:p>
        </w:tc>
        <w:tc>
          <w:tcPr>
            <w:tcW w:w="7796" w:type="dxa"/>
            <w:hideMark/>
          </w:tcPr>
          <w:p w14:paraId="7D45FB3D" w14:textId="32A8BE2C" w:rsidR="00B919A8" w:rsidRPr="00722229" w:rsidRDefault="00B919A8" w:rsidP="00786CC7">
            <w:pPr>
              <w:suppressAutoHyphens/>
              <w:autoSpaceDN w:val="0"/>
              <w:textAlignment w:val="baseline"/>
              <w:rPr>
                <w:snapToGrid w:val="0"/>
                <w:color w:val="000000"/>
              </w:rPr>
            </w:pPr>
            <w:r w:rsidRPr="00722229">
              <w:t xml:space="preserve">ne mažiau kaip </w:t>
            </w:r>
            <w:r w:rsidR="005A77C1">
              <w:t>8</w:t>
            </w:r>
            <w:r w:rsidRPr="00722229">
              <w:t xml:space="preserve"> keleiviai (įskaitant vairuotoją)</w:t>
            </w:r>
          </w:p>
        </w:tc>
      </w:tr>
      <w:tr w:rsidR="00B919A8" w:rsidRPr="00722229" w14:paraId="3C7CA249" w14:textId="77777777" w:rsidTr="00786CC7">
        <w:trPr>
          <w:trHeight w:val="269"/>
        </w:trPr>
        <w:tc>
          <w:tcPr>
            <w:tcW w:w="2689" w:type="dxa"/>
            <w:vAlign w:val="center"/>
            <w:hideMark/>
          </w:tcPr>
          <w:p w14:paraId="0571778A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Variklio galia</w:t>
            </w:r>
          </w:p>
        </w:tc>
        <w:tc>
          <w:tcPr>
            <w:tcW w:w="7796" w:type="dxa"/>
            <w:hideMark/>
          </w:tcPr>
          <w:p w14:paraId="6D038E72" w14:textId="0D43DB90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ne mažiau kaip 1</w:t>
            </w:r>
            <w:r w:rsidR="00A16C6D">
              <w:t>2</w:t>
            </w:r>
            <w:r w:rsidR="00653F18">
              <w:t>0</w:t>
            </w:r>
            <w:r w:rsidRPr="00722229">
              <w:t xml:space="preserve"> </w:t>
            </w:r>
            <w:proofErr w:type="spellStart"/>
            <w:r w:rsidRPr="00722229">
              <w:t>kw</w:t>
            </w:r>
            <w:proofErr w:type="spellEnd"/>
          </w:p>
        </w:tc>
      </w:tr>
      <w:tr w:rsidR="00B919A8" w:rsidRPr="00722229" w14:paraId="13D4AA6A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146A9048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Bendras ilgis, cm</w:t>
            </w:r>
          </w:p>
        </w:tc>
        <w:tc>
          <w:tcPr>
            <w:tcW w:w="7796" w:type="dxa"/>
            <w:hideMark/>
          </w:tcPr>
          <w:p w14:paraId="572DD1C1" w14:textId="76E7674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rPr>
                <w:color w:val="000000"/>
              </w:rPr>
              <w:t>Ne mažiau kaip 5</w:t>
            </w:r>
            <w:r w:rsidR="00653F18">
              <w:rPr>
                <w:color w:val="000000"/>
              </w:rPr>
              <w:t>00</w:t>
            </w:r>
            <w:r w:rsidRPr="00722229">
              <w:rPr>
                <w:color w:val="000000"/>
              </w:rPr>
              <w:t xml:space="preserve"> cm </w:t>
            </w:r>
          </w:p>
        </w:tc>
      </w:tr>
      <w:tr w:rsidR="00B919A8" w:rsidRPr="00722229" w14:paraId="5C43A340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609A5B0E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Plotis, cm</w:t>
            </w:r>
          </w:p>
        </w:tc>
        <w:tc>
          <w:tcPr>
            <w:tcW w:w="7796" w:type="dxa"/>
            <w:hideMark/>
          </w:tcPr>
          <w:p w14:paraId="1CA40AEB" w14:textId="3B061A8C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Ne mažiau 1</w:t>
            </w:r>
            <w:r w:rsidR="004E7086">
              <w:t>8</w:t>
            </w:r>
            <w:r w:rsidRPr="00722229">
              <w:t xml:space="preserve">0 cm </w:t>
            </w:r>
          </w:p>
        </w:tc>
      </w:tr>
      <w:tr w:rsidR="00B919A8" w:rsidRPr="00722229" w14:paraId="06853078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29DAABD6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Transmisijos</w:t>
            </w:r>
            <w:r w:rsidRPr="00722229">
              <w:rPr>
                <w:szCs w:val="24"/>
              </w:rPr>
              <w:t xml:space="preserve"> tipas</w:t>
            </w:r>
          </w:p>
        </w:tc>
        <w:tc>
          <w:tcPr>
            <w:tcW w:w="7796" w:type="dxa"/>
            <w:shd w:val="clear" w:color="auto" w:fill="FFFFFF"/>
            <w:hideMark/>
          </w:tcPr>
          <w:p w14:paraId="44FF0590" w14:textId="09B091EF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rPr>
                <w:shd w:val="clear" w:color="auto" w:fill="FFFFFF"/>
              </w:rPr>
              <w:t>Automatinė</w:t>
            </w:r>
            <w:r w:rsidR="00A16C6D">
              <w:rPr>
                <w:shd w:val="clear" w:color="auto" w:fill="FFFFFF"/>
              </w:rPr>
              <w:t xml:space="preserve"> </w:t>
            </w:r>
            <w:r w:rsidRPr="00722229">
              <w:rPr>
                <w:shd w:val="clear" w:color="auto" w:fill="FFFFFF"/>
              </w:rPr>
              <w:t>arba mechaninė</w:t>
            </w:r>
          </w:p>
        </w:tc>
      </w:tr>
      <w:tr w:rsidR="00B919A8" w:rsidRPr="00722229" w14:paraId="6AD5879E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3EA12630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 xml:space="preserve">Degalų tipas </w:t>
            </w:r>
          </w:p>
        </w:tc>
        <w:tc>
          <w:tcPr>
            <w:tcW w:w="7796" w:type="dxa"/>
            <w:shd w:val="clear" w:color="auto" w:fill="FFFFFF"/>
            <w:hideMark/>
          </w:tcPr>
          <w:p w14:paraId="4742DAED" w14:textId="7FD6B670" w:rsidR="00B919A8" w:rsidRPr="00722229" w:rsidRDefault="00B919A8" w:rsidP="00786CC7">
            <w:pPr>
              <w:suppressAutoHyphens/>
              <w:autoSpaceDN w:val="0"/>
              <w:textAlignment w:val="baseline"/>
              <w:rPr>
                <w:i/>
                <w:iCs/>
              </w:rPr>
            </w:pPr>
            <w:r w:rsidRPr="00722229">
              <w:t xml:space="preserve"> </w:t>
            </w:r>
            <w:r w:rsidR="00A16C6D">
              <w:t>D</w:t>
            </w:r>
            <w:r w:rsidRPr="00722229">
              <w:t>yzelinas</w:t>
            </w:r>
          </w:p>
        </w:tc>
      </w:tr>
      <w:tr w:rsidR="00B919A8" w:rsidRPr="00722229" w14:paraId="3988A4A7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1CC0AA38" w14:textId="77777777" w:rsidR="00B919A8" w:rsidRPr="00722229" w:rsidRDefault="00B919A8" w:rsidP="00786CC7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722229">
              <w:rPr>
                <w:szCs w:val="24"/>
              </w:rPr>
              <w:t>Saugos diržai ir galvos atramos</w:t>
            </w:r>
          </w:p>
        </w:tc>
        <w:tc>
          <w:tcPr>
            <w:tcW w:w="7796" w:type="dxa"/>
            <w:shd w:val="clear" w:color="auto" w:fill="FFFFFF"/>
            <w:vAlign w:val="center"/>
            <w:hideMark/>
          </w:tcPr>
          <w:p w14:paraId="264ED686" w14:textId="77777777" w:rsidR="00B919A8" w:rsidRPr="00722229" w:rsidRDefault="00B919A8" w:rsidP="00786CC7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722229">
              <w:rPr>
                <w:szCs w:val="24"/>
              </w:rPr>
              <w:t>Vairuotojo ir visoms keleivių vietoms</w:t>
            </w:r>
          </w:p>
        </w:tc>
      </w:tr>
      <w:tr w:rsidR="00B919A8" w:rsidRPr="00722229" w14:paraId="4FF29CE8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4A216991" w14:textId="77777777" w:rsidR="00B919A8" w:rsidRPr="00722229" w:rsidRDefault="00B919A8" w:rsidP="00786CC7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722229">
              <w:rPr>
                <w:szCs w:val="24"/>
              </w:rPr>
              <w:t>Oro saugos pagalvės</w:t>
            </w:r>
          </w:p>
        </w:tc>
        <w:tc>
          <w:tcPr>
            <w:tcW w:w="7796" w:type="dxa"/>
            <w:shd w:val="clear" w:color="auto" w:fill="FFFFFF"/>
            <w:vAlign w:val="center"/>
            <w:hideMark/>
          </w:tcPr>
          <w:p w14:paraId="7EDBC3C7" w14:textId="71A5E13C" w:rsidR="00B919A8" w:rsidRPr="008D68FF" w:rsidRDefault="00B919A8" w:rsidP="00786CC7">
            <w:pPr>
              <w:suppressAutoHyphens/>
              <w:autoSpaceDN w:val="0"/>
              <w:textAlignment w:val="baseline"/>
              <w:rPr>
                <w:szCs w:val="24"/>
                <w:lang w:val="pl-PL"/>
              </w:rPr>
            </w:pPr>
            <w:r w:rsidRPr="00156C31">
              <w:rPr>
                <w:szCs w:val="24"/>
              </w:rPr>
              <w:t xml:space="preserve">Ne mažiau kaip </w:t>
            </w:r>
            <w:r w:rsidR="005A77C1">
              <w:rPr>
                <w:szCs w:val="24"/>
              </w:rPr>
              <w:t>4</w:t>
            </w:r>
            <w:r w:rsidRPr="00156C31">
              <w:rPr>
                <w:szCs w:val="24"/>
              </w:rPr>
              <w:t xml:space="preserve"> oro saugos pagalvės.</w:t>
            </w:r>
          </w:p>
        </w:tc>
      </w:tr>
      <w:tr w:rsidR="00B919A8" w:rsidRPr="00722229" w14:paraId="66348AE8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297A549D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Automobilio valdymo saugumo sistemos</w:t>
            </w:r>
          </w:p>
        </w:tc>
        <w:tc>
          <w:tcPr>
            <w:tcW w:w="7796" w:type="dxa"/>
            <w:shd w:val="clear" w:color="auto" w:fill="FFFFFF"/>
            <w:hideMark/>
          </w:tcPr>
          <w:p w14:paraId="550CC6D4" w14:textId="3F6A257D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Stabdžių antiblokavimo sistema (ABS),</w:t>
            </w:r>
            <w:r w:rsidR="00542B99">
              <w:t xml:space="preserve"> pastovaus greičio palaikymo sistema</w:t>
            </w:r>
            <w:r w:rsidR="00421449">
              <w:t>,</w:t>
            </w:r>
            <w:r w:rsidR="00542B99">
              <w:t xml:space="preserve"> </w:t>
            </w:r>
            <w:r w:rsidRPr="00722229">
              <w:t xml:space="preserve"> padangų slėgio kontrolės sistema</w:t>
            </w:r>
            <w:r w:rsidR="00AE0FF2">
              <w:t xml:space="preserve">, aklosios zonos stebėjimo sistema, juostos </w:t>
            </w:r>
            <w:r w:rsidR="005A77C1">
              <w:t>sekimo</w:t>
            </w:r>
            <w:r w:rsidR="00B561E7">
              <w:t xml:space="preserve"> sistema</w:t>
            </w:r>
            <w:r w:rsidR="00881680">
              <w:t>.</w:t>
            </w:r>
          </w:p>
        </w:tc>
      </w:tr>
      <w:tr w:rsidR="00B919A8" w:rsidRPr="00722229" w14:paraId="69FFEE9A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08C1C299" w14:textId="77777777" w:rsidR="00B919A8" w:rsidRPr="00722229" w:rsidRDefault="00B919A8" w:rsidP="00786CC7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722229">
              <w:rPr>
                <w:szCs w:val="24"/>
              </w:rPr>
              <w:t>Salono šildymas ir vėdinimas</w:t>
            </w:r>
          </w:p>
        </w:tc>
        <w:tc>
          <w:tcPr>
            <w:tcW w:w="7796" w:type="dxa"/>
            <w:shd w:val="clear" w:color="auto" w:fill="FFFFFF"/>
            <w:hideMark/>
          </w:tcPr>
          <w:p w14:paraId="4C6414C5" w14:textId="0E0D0D6F" w:rsidR="00EB447E" w:rsidRPr="00EB447E" w:rsidRDefault="00EB447E" w:rsidP="00EB447E">
            <w:pPr>
              <w:suppressAutoHyphens/>
              <w:autoSpaceDN w:val="0"/>
              <w:textAlignment w:val="baseline"/>
            </w:pPr>
            <w:r w:rsidRPr="00EB447E">
              <w:t>Oro kondicionierius su papildomu keleivių skyriaus oro kondicionavimu, vėdinimu ir šildymu.</w:t>
            </w:r>
          </w:p>
          <w:p w14:paraId="0C5312AB" w14:textId="632E2B01" w:rsidR="00B919A8" w:rsidRPr="00722229" w:rsidRDefault="00B919A8" w:rsidP="00786CC7">
            <w:pPr>
              <w:suppressAutoHyphens/>
              <w:autoSpaceDN w:val="0"/>
              <w:textAlignment w:val="baseline"/>
            </w:pPr>
          </w:p>
        </w:tc>
      </w:tr>
      <w:tr w:rsidR="00B919A8" w:rsidRPr="00722229" w14:paraId="0B12359F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1A718AE6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Veidrodėliai</w:t>
            </w:r>
          </w:p>
        </w:tc>
        <w:tc>
          <w:tcPr>
            <w:tcW w:w="7796" w:type="dxa"/>
            <w:shd w:val="clear" w:color="auto" w:fill="FFFFFF"/>
            <w:hideMark/>
          </w:tcPr>
          <w:p w14:paraId="10EA6430" w14:textId="3D0FF45F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Elektra valdomi ir šildomi galinio vaizdo veidrodėliai</w:t>
            </w:r>
            <w:r w:rsidR="00EA7811">
              <w:t xml:space="preserve">, </w:t>
            </w:r>
            <w:r w:rsidR="00EA7811">
              <w:rPr>
                <w:color w:val="000000"/>
                <w:szCs w:val="24"/>
              </w:rPr>
              <w:t xml:space="preserve"> </w:t>
            </w:r>
            <w:r w:rsidR="00EB447E">
              <w:rPr>
                <w:color w:val="000000"/>
                <w:szCs w:val="24"/>
              </w:rPr>
              <w:t>elektra u</w:t>
            </w:r>
            <w:r w:rsidR="00EA7811">
              <w:rPr>
                <w:color w:val="000000"/>
                <w:szCs w:val="24"/>
              </w:rPr>
              <w:t>žlenkia</w:t>
            </w:r>
            <w:r w:rsidR="00EB447E">
              <w:rPr>
                <w:color w:val="000000"/>
                <w:szCs w:val="24"/>
              </w:rPr>
              <w:t>mi</w:t>
            </w:r>
            <w:r w:rsidR="00EA7811">
              <w:rPr>
                <w:color w:val="000000"/>
                <w:szCs w:val="24"/>
              </w:rPr>
              <w:t xml:space="preserve"> veidrodėliai.</w:t>
            </w:r>
            <w:r w:rsidR="00EA7811">
              <w:t xml:space="preserve"> </w:t>
            </w:r>
          </w:p>
        </w:tc>
      </w:tr>
      <w:tr w:rsidR="00B919A8" w:rsidRPr="00722229" w14:paraId="19BF5F40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549FC05E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Parkavimo sistemos</w:t>
            </w:r>
          </w:p>
        </w:tc>
        <w:tc>
          <w:tcPr>
            <w:tcW w:w="7796" w:type="dxa"/>
            <w:shd w:val="clear" w:color="auto" w:fill="FFFFFF"/>
            <w:hideMark/>
          </w:tcPr>
          <w:p w14:paraId="0FA3CB6A" w14:textId="03298C80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Galiniai</w:t>
            </w:r>
            <w:r w:rsidR="00542B99">
              <w:t xml:space="preserve"> ir priekiniai</w:t>
            </w:r>
            <w:r w:rsidRPr="00722229">
              <w:t xml:space="preserve"> automobilio parkavimo jutikliai</w:t>
            </w:r>
            <w:r w:rsidR="00283A34">
              <w:t>, LCD ekranas</w:t>
            </w:r>
            <w:r w:rsidR="00EA7811">
              <w:t>.</w:t>
            </w:r>
          </w:p>
        </w:tc>
      </w:tr>
      <w:tr w:rsidR="00B919A8" w:rsidRPr="00722229" w14:paraId="70D9B04C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5DB5E780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Multimedija</w:t>
            </w:r>
          </w:p>
        </w:tc>
        <w:tc>
          <w:tcPr>
            <w:tcW w:w="7796" w:type="dxa"/>
            <w:shd w:val="clear" w:color="auto" w:fill="FFFFFF"/>
            <w:hideMark/>
          </w:tcPr>
          <w:p w14:paraId="267EFDC2" w14:textId="31824D3B" w:rsidR="00B919A8" w:rsidRPr="00722229" w:rsidRDefault="00B919A8" w:rsidP="00786CC7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722229">
              <w:t>Bluetooth laisvų rankų įrang</w:t>
            </w:r>
            <w:r w:rsidR="004A25A2">
              <w:t>a,</w:t>
            </w:r>
            <w:r w:rsidRPr="00722229">
              <w:t xml:space="preserve"> audiosistema su </w:t>
            </w:r>
            <w:r w:rsidRPr="00722229">
              <w:rPr>
                <w:color w:val="000000"/>
              </w:rPr>
              <w:t xml:space="preserve">ne mažiau </w:t>
            </w:r>
            <w:r w:rsidRPr="00722229">
              <w:rPr>
                <w:color w:val="000000"/>
                <w:szCs w:val="24"/>
              </w:rPr>
              <w:t xml:space="preserve">kaip 4 garsiakalbiais, </w:t>
            </w:r>
            <w:r w:rsidRPr="00722229">
              <w:rPr>
                <w:szCs w:val="24"/>
              </w:rPr>
              <w:t>12 voltų rozetė ir vairuotojo skyriuje</w:t>
            </w:r>
            <w:r w:rsidR="00283A34">
              <w:rPr>
                <w:szCs w:val="24"/>
              </w:rPr>
              <w:t>.</w:t>
            </w:r>
          </w:p>
        </w:tc>
      </w:tr>
      <w:tr w:rsidR="00B919A8" w:rsidRPr="00722229" w14:paraId="7995EA03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6A4D55FB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Padangos</w:t>
            </w:r>
          </w:p>
        </w:tc>
        <w:tc>
          <w:tcPr>
            <w:tcW w:w="7796" w:type="dxa"/>
            <w:shd w:val="clear" w:color="auto" w:fill="FFFFFF"/>
            <w:hideMark/>
          </w:tcPr>
          <w:p w14:paraId="33E8807C" w14:textId="2C5D242D" w:rsidR="00B919A8" w:rsidRPr="00722229" w:rsidRDefault="00421449" w:rsidP="00786CC7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B919A8" w:rsidRPr="00722229">
              <w:rPr>
                <w:color w:val="000000"/>
                <w:szCs w:val="24"/>
              </w:rPr>
              <w:t>Kartu su automobiliu turi būti pristatyti gamintojo rekomenduojamų matmenų padangų komplektai</w:t>
            </w:r>
            <w:r w:rsidR="00813F98">
              <w:rPr>
                <w:color w:val="000000"/>
                <w:szCs w:val="24"/>
              </w:rPr>
              <w:t xml:space="preserve">, atitinkančios sezoną. </w:t>
            </w:r>
          </w:p>
        </w:tc>
      </w:tr>
      <w:tr w:rsidR="00B919A8" w:rsidRPr="00722229" w14:paraId="0B77C0BA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073F748C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 xml:space="preserve">Kilimėlių komplektas </w:t>
            </w:r>
          </w:p>
        </w:tc>
        <w:tc>
          <w:tcPr>
            <w:tcW w:w="7796" w:type="dxa"/>
            <w:shd w:val="clear" w:color="auto" w:fill="FFFFFF"/>
            <w:hideMark/>
          </w:tcPr>
          <w:p w14:paraId="2866D14A" w14:textId="37E1ACDF" w:rsidR="00B919A8" w:rsidRPr="00722229" w:rsidRDefault="00B919A8" w:rsidP="00786CC7">
            <w:pPr>
              <w:suppressAutoHyphens/>
              <w:autoSpaceDN w:val="0"/>
              <w:textAlignment w:val="baseline"/>
              <w:rPr>
                <w:i/>
              </w:rPr>
            </w:pPr>
            <w:r w:rsidRPr="00722229">
              <w:t>Kartu su automobiliu turi būti pristatytas gamintojo rekomenduojamų matmenų kilimėlių komplektas</w:t>
            </w:r>
          </w:p>
        </w:tc>
      </w:tr>
      <w:tr w:rsidR="00B919A8" w:rsidRPr="00722229" w14:paraId="3B6C838A" w14:textId="77777777" w:rsidTr="00786CC7">
        <w:trPr>
          <w:trHeight w:val="269"/>
        </w:trPr>
        <w:tc>
          <w:tcPr>
            <w:tcW w:w="2689" w:type="dxa"/>
            <w:vAlign w:val="center"/>
            <w:hideMark/>
          </w:tcPr>
          <w:p w14:paraId="1DE02DEF" w14:textId="77777777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t>Langai</w:t>
            </w:r>
          </w:p>
        </w:tc>
        <w:tc>
          <w:tcPr>
            <w:tcW w:w="7796" w:type="dxa"/>
            <w:hideMark/>
          </w:tcPr>
          <w:p w14:paraId="3C4EF07B" w14:textId="1644ABFD" w:rsidR="00B919A8" w:rsidRPr="00722229" w:rsidRDefault="007F007C" w:rsidP="00786CC7">
            <w:pPr>
              <w:suppressAutoHyphens/>
              <w:autoSpaceDN w:val="0"/>
              <w:textAlignment w:val="baseline"/>
            </w:pPr>
            <w:r>
              <w:t xml:space="preserve"> </w:t>
            </w:r>
            <w:r w:rsidR="00B919A8" w:rsidRPr="00722229">
              <w:t>Elektra valdomi</w:t>
            </w:r>
            <w:r w:rsidR="00B561E7">
              <w:t>,</w:t>
            </w:r>
            <w:r w:rsidR="00B919A8" w:rsidRPr="00722229">
              <w:t xml:space="preserve"> </w:t>
            </w:r>
            <w:r w:rsidR="00B919A8" w:rsidRPr="008635F4">
              <w:t>priek</w:t>
            </w:r>
            <w:r w:rsidR="005023D8" w:rsidRPr="008635F4">
              <w:t>yje</w:t>
            </w:r>
            <w:r w:rsidR="00B561E7">
              <w:t>,</w:t>
            </w:r>
            <w:r w:rsidR="00B919A8" w:rsidRPr="00722229">
              <w:t xml:space="preserve"> langai su automatinių pakėlimo ir nuleidimo funkcija. Tamsinti stiklai keleivių skyriuje</w:t>
            </w:r>
            <w:r w:rsidR="00B561E7">
              <w:t>,</w:t>
            </w:r>
            <w:r w:rsidR="00B919A8" w:rsidRPr="00722229">
              <w:t xml:space="preserve"> bei galinėse duryse.</w:t>
            </w:r>
          </w:p>
        </w:tc>
      </w:tr>
      <w:tr w:rsidR="00B919A8" w:rsidRPr="00722229" w14:paraId="40B85406" w14:textId="77777777" w:rsidTr="00786CC7">
        <w:trPr>
          <w:trHeight w:val="346"/>
        </w:trPr>
        <w:tc>
          <w:tcPr>
            <w:tcW w:w="2689" w:type="dxa"/>
            <w:vAlign w:val="center"/>
            <w:hideMark/>
          </w:tcPr>
          <w:p w14:paraId="4CFF0B57" w14:textId="77777777" w:rsidR="00B919A8" w:rsidRPr="00722229" w:rsidRDefault="00B919A8" w:rsidP="00786CC7">
            <w:pPr>
              <w:suppressAutoHyphens/>
              <w:autoSpaceDN w:val="0"/>
              <w:textAlignment w:val="baseline"/>
              <w:rPr>
                <w:bCs/>
              </w:rPr>
            </w:pPr>
            <w:r w:rsidRPr="00722229">
              <w:rPr>
                <w:bCs/>
              </w:rPr>
              <w:t>Sėdynės</w:t>
            </w:r>
          </w:p>
        </w:tc>
        <w:tc>
          <w:tcPr>
            <w:tcW w:w="7796" w:type="dxa"/>
            <w:hideMark/>
          </w:tcPr>
          <w:p w14:paraId="6F62EA02" w14:textId="79600981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rPr>
                <w:szCs w:val="24"/>
              </w:rPr>
              <w:t>Vairuotojo</w:t>
            </w:r>
            <w:r w:rsidRPr="00722229">
              <w:rPr>
                <w:color w:val="000000"/>
                <w:sz w:val="18"/>
                <w:szCs w:val="24"/>
              </w:rPr>
              <w:t xml:space="preserve"> </w:t>
            </w:r>
            <w:r w:rsidRPr="00722229">
              <w:rPr>
                <w:color w:val="000000"/>
                <w:szCs w:val="24"/>
              </w:rPr>
              <w:t>sėdynė su juosmens atrama.</w:t>
            </w:r>
            <w:r w:rsidR="00FD09A6">
              <w:rPr>
                <w:color w:val="000000"/>
                <w:szCs w:val="24"/>
              </w:rPr>
              <w:t xml:space="preserve"> Išimamos antros ir trečios eilės sėdynės</w:t>
            </w:r>
            <w:r w:rsidRPr="00722229">
              <w:t xml:space="preserve"> </w:t>
            </w:r>
          </w:p>
        </w:tc>
      </w:tr>
      <w:tr w:rsidR="00B919A8" w:rsidRPr="00722229" w14:paraId="1C266E14" w14:textId="77777777" w:rsidTr="00786CC7">
        <w:trPr>
          <w:trHeight w:val="269"/>
        </w:trPr>
        <w:tc>
          <w:tcPr>
            <w:tcW w:w="2689" w:type="dxa"/>
            <w:shd w:val="clear" w:color="auto" w:fill="FFFFFF"/>
            <w:vAlign w:val="center"/>
            <w:hideMark/>
          </w:tcPr>
          <w:p w14:paraId="7A7C4969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Užraktas</w:t>
            </w:r>
          </w:p>
        </w:tc>
        <w:tc>
          <w:tcPr>
            <w:tcW w:w="7796" w:type="dxa"/>
            <w:shd w:val="clear" w:color="auto" w:fill="FFFFFF"/>
            <w:hideMark/>
          </w:tcPr>
          <w:p w14:paraId="0D193C2E" w14:textId="2C9E14CB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rPr>
                <w:color w:val="000000"/>
              </w:rPr>
              <w:t>Centrinis  užraktas su nuotoliniu valdymu ir signalizacija, atitinkančia draudimo bendrovių keliamus reikalavimus</w:t>
            </w:r>
            <w:r w:rsidR="00276D44">
              <w:rPr>
                <w:color w:val="000000"/>
              </w:rPr>
              <w:t xml:space="preserve">. </w:t>
            </w:r>
          </w:p>
        </w:tc>
      </w:tr>
      <w:tr w:rsidR="00B919A8" w:rsidRPr="00722229" w14:paraId="681C0B4D" w14:textId="77777777" w:rsidTr="00786CC7">
        <w:trPr>
          <w:trHeight w:val="140"/>
        </w:trPr>
        <w:tc>
          <w:tcPr>
            <w:tcW w:w="2689" w:type="dxa"/>
            <w:shd w:val="clear" w:color="auto" w:fill="FFFFFF"/>
            <w:vAlign w:val="center"/>
            <w:hideMark/>
          </w:tcPr>
          <w:p w14:paraId="0959C60B" w14:textId="69D970EC" w:rsidR="00B919A8" w:rsidRPr="00722229" w:rsidRDefault="0098617B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>
              <w:lastRenderedPageBreak/>
              <w:t>Eksterjeras</w:t>
            </w:r>
          </w:p>
        </w:tc>
        <w:tc>
          <w:tcPr>
            <w:tcW w:w="7796" w:type="dxa"/>
            <w:shd w:val="clear" w:color="auto" w:fill="FFFFFF"/>
            <w:hideMark/>
          </w:tcPr>
          <w:p w14:paraId="540F4021" w14:textId="2128FBAE" w:rsidR="00B919A8" w:rsidRPr="00722229" w:rsidRDefault="00347D1F" w:rsidP="00786CC7">
            <w:pPr>
              <w:suppressAutoHyphens/>
              <w:autoSpaceDN w:val="0"/>
              <w:textAlignment w:val="baseline"/>
              <w:rPr>
                <w:strike/>
                <w:szCs w:val="24"/>
              </w:rPr>
            </w:pPr>
            <w:r>
              <w:rPr>
                <w:color w:val="000000"/>
                <w:szCs w:val="24"/>
              </w:rPr>
              <w:t xml:space="preserve">Automatinė tolimųjų šviesų sistema. </w:t>
            </w:r>
            <w:r w:rsidR="00AE0FF2">
              <w:rPr>
                <w:color w:val="000000"/>
                <w:szCs w:val="24"/>
              </w:rPr>
              <w:t>LED dienos žibintai, p</w:t>
            </w:r>
            <w:r w:rsidR="00B919A8" w:rsidRPr="00722229">
              <w:rPr>
                <w:color w:val="000000"/>
                <w:szCs w:val="24"/>
              </w:rPr>
              <w:t>riekiniai</w:t>
            </w:r>
            <w:r w:rsidR="005023D8">
              <w:rPr>
                <w:color w:val="000000"/>
                <w:szCs w:val="24"/>
              </w:rPr>
              <w:t xml:space="preserve"> </w:t>
            </w:r>
            <w:r w:rsidR="00B919A8" w:rsidRPr="00722229">
              <w:rPr>
                <w:color w:val="000000"/>
                <w:szCs w:val="24"/>
              </w:rPr>
              <w:t>rūko žibintai</w:t>
            </w:r>
            <w:r w:rsidR="005023D8">
              <w:rPr>
                <w:color w:val="000000"/>
                <w:szCs w:val="24"/>
              </w:rPr>
              <w:t>,</w:t>
            </w:r>
            <w:r w:rsidR="0098617B">
              <w:rPr>
                <w:color w:val="000000"/>
                <w:szCs w:val="24"/>
              </w:rPr>
              <w:t xml:space="preserve"> lengvo lydinio ratlankiai</w:t>
            </w:r>
            <w:r w:rsidR="00EA7811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AE0FF2" w:rsidRPr="00722229" w14:paraId="20690FE7" w14:textId="77777777" w:rsidTr="00786CC7">
        <w:trPr>
          <w:trHeight w:val="140"/>
        </w:trPr>
        <w:tc>
          <w:tcPr>
            <w:tcW w:w="2689" w:type="dxa"/>
            <w:shd w:val="clear" w:color="auto" w:fill="FFFFFF"/>
            <w:vAlign w:val="center"/>
          </w:tcPr>
          <w:p w14:paraId="6788276A" w14:textId="75822657" w:rsidR="00AE0FF2" w:rsidRPr="00722229" w:rsidRDefault="00EA7811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>
              <w:t>Spalva</w:t>
            </w:r>
          </w:p>
        </w:tc>
        <w:tc>
          <w:tcPr>
            <w:tcW w:w="7796" w:type="dxa"/>
            <w:shd w:val="clear" w:color="auto" w:fill="FFFFFF"/>
          </w:tcPr>
          <w:p w14:paraId="6D5CE925" w14:textId="1115CDC8" w:rsidR="00AE0FF2" w:rsidRDefault="00EA7811" w:rsidP="00786CC7">
            <w:pPr>
              <w:suppressAutoHyphens/>
              <w:autoSpaceDN w:val="0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Automobilio metalizuota kėbulo danga.</w:t>
            </w:r>
          </w:p>
        </w:tc>
      </w:tr>
      <w:tr w:rsidR="00B919A8" w:rsidRPr="00722229" w14:paraId="609CE552" w14:textId="77777777" w:rsidTr="00786CC7">
        <w:trPr>
          <w:trHeight w:val="553"/>
        </w:trPr>
        <w:tc>
          <w:tcPr>
            <w:tcW w:w="2689" w:type="dxa"/>
            <w:vAlign w:val="center"/>
            <w:hideMark/>
          </w:tcPr>
          <w:p w14:paraId="16EA7698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Minimalūs aplinkos apsaugos kriterijai</w:t>
            </w:r>
          </w:p>
        </w:tc>
        <w:tc>
          <w:tcPr>
            <w:tcW w:w="7796" w:type="dxa"/>
            <w:hideMark/>
          </w:tcPr>
          <w:p w14:paraId="3BD47518" w14:textId="357ABB09" w:rsidR="00B919A8" w:rsidRPr="00722229" w:rsidRDefault="00B919A8" w:rsidP="00786CC7">
            <w:pPr>
              <w:suppressAutoHyphens/>
              <w:autoSpaceDN w:val="0"/>
              <w:textAlignment w:val="baseline"/>
            </w:pPr>
            <w:r w:rsidRPr="00722229">
              <w:rPr>
                <w:color w:val="000000"/>
              </w:rPr>
              <w:t>Išmetamų dujų norma turi atitikti ne mažesnius negu ES nustatytus EURO 6 reikalavimus</w:t>
            </w:r>
            <w:r w:rsidR="00FD09A6">
              <w:rPr>
                <w:color w:val="000000"/>
              </w:rPr>
              <w:t>, katalizatorius.</w:t>
            </w:r>
          </w:p>
        </w:tc>
      </w:tr>
      <w:tr w:rsidR="00B919A8" w:rsidRPr="00722229" w14:paraId="57BF2EF1" w14:textId="77777777" w:rsidTr="00786CC7">
        <w:trPr>
          <w:trHeight w:val="538"/>
        </w:trPr>
        <w:tc>
          <w:tcPr>
            <w:tcW w:w="2689" w:type="dxa"/>
            <w:vAlign w:val="center"/>
            <w:hideMark/>
          </w:tcPr>
          <w:p w14:paraId="7E165F31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Automobilio pristatymo terminas</w:t>
            </w:r>
          </w:p>
        </w:tc>
        <w:tc>
          <w:tcPr>
            <w:tcW w:w="7796" w:type="dxa"/>
            <w:hideMark/>
          </w:tcPr>
          <w:p w14:paraId="3B4EC3ED" w14:textId="79E3F570" w:rsidR="00B919A8" w:rsidRPr="00722229" w:rsidRDefault="00095204" w:rsidP="00786CC7">
            <w:pPr>
              <w:suppressAutoHyphens/>
              <w:autoSpaceDN w:val="0"/>
              <w:textAlignment w:val="baseline"/>
            </w:pPr>
            <w:r>
              <w:rPr>
                <w:b/>
                <w:bCs/>
                <w:szCs w:val="24"/>
              </w:rPr>
              <w:t xml:space="preserve">6 </w:t>
            </w:r>
            <w:r w:rsidR="00B919A8" w:rsidRPr="00722229">
              <w:rPr>
                <w:b/>
                <w:bCs/>
                <w:szCs w:val="24"/>
              </w:rPr>
              <w:t xml:space="preserve">mėn.  </w:t>
            </w:r>
            <w:r w:rsidR="00B919A8" w:rsidRPr="00722229">
              <w:rPr>
                <w:szCs w:val="24"/>
              </w:rPr>
              <w:t>nuo sutarties pasirašymo</w:t>
            </w:r>
            <w:r w:rsidR="00B919A8" w:rsidRPr="00722229">
              <w:t>.</w:t>
            </w:r>
          </w:p>
        </w:tc>
      </w:tr>
      <w:tr w:rsidR="00B919A8" w:rsidRPr="00722229" w14:paraId="483BB411" w14:textId="77777777" w:rsidTr="00786CC7">
        <w:trPr>
          <w:trHeight w:val="269"/>
        </w:trPr>
        <w:tc>
          <w:tcPr>
            <w:tcW w:w="2689" w:type="dxa"/>
            <w:vAlign w:val="center"/>
            <w:hideMark/>
          </w:tcPr>
          <w:p w14:paraId="5C78B734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Garantija</w:t>
            </w:r>
          </w:p>
        </w:tc>
        <w:tc>
          <w:tcPr>
            <w:tcW w:w="7796" w:type="dxa"/>
            <w:hideMark/>
          </w:tcPr>
          <w:p w14:paraId="1E193610" w14:textId="0D1EE3B7" w:rsidR="00B919A8" w:rsidRPr="00722229" w:rsidRDefault="00B919A8" w:rsidP="00786CC7">
            <w:pPr>
              <w:suppressAutoHyphens/>
              <w:autoSpaceDN w:val="0"/>
              <w:textAlignment w:val="baseline"/>
              <w:rPr>
                <w:color w:val="ED0000"/>
              </w:rPr>
            </w:pPr>
            <w:r w:rsidRPr="00722229">
              <w:t xml:space="preserve">Ne mažiau kaip </w:t>
            </w:r>
            <w:r w:rsidR="00542B99">
              <w:t>5</w:t>
            </w:r>
            <w:r w:rsidRPr="00722229">
              <w:t xml:space="preserve"> </w:t>
            </w:r>
            <w:r w:rsidR="00542B99">
              <w:t>metai</w:t>
            </w:r>
            <w:r w:rsidRPr="00722229">
              <w:t xml:space="preserve"> arba </w:t>
            </w:r>
            <w:r w:rsidR="00542B99">
              <w:t>1</w:t>
            </w:r>
            <w:r w:rsidR="00E061E3">
              <w:t>50</w:t>
            </w:r>
            <w:r w:rsidR="00542B99">
              <w:t xml:space="preserve"> </w:t>
            </w:r>
            <w:r w:rsidRPr="00722229">
              <w:t xml:space="preserve">tūkst. km ridos </w:t>
            </w:r>
            <w:r w:rsidRPr="00722229">
              <w:rPr>
                <w:rFonts w:eastAsia="SimSun"/>
                <w:szCs w:val="24"/>
                <w:lang w:eastAsia="zh-CN" w:bidi="ar"/>
              </w:rPr>
              <w:t>(priklausomai nuo to, kas įvyksta anksčiau)</w:t>
            </w:r>
            <w:r w:rsidR="00B561E7">
              <w:rPr>
                <w:rFonts w:eastAsia="SimSun"/>
                <w:szCs w:val="24"/>
                <w:lang w:eastAsia="zh-CN" w:bidi="ar"/>
              </w:rPr>
              <w:t xml:space="preserve"> gamintojo arba pardavėjo garantija.</w:t>
            </w:r>
          </w:p>
        </w:tc>
      </w:tr>
      <w:tr w:rsidR="00B919A8" w:rsidRPr="00722229" w14:paraId="62B62753" w14:textId="77777777" w:rsidTr="00786CC7">
        <w:trPr>
          <w:trHeight w:val="553"/>
        </w:trPr>
        <w:tc>
          <w:tcPr>
            <w:tcW w:w="2689" w:type="dxa"/>
            <w:vAlign w:val="center"/>
            <w:hideMark/>
          </w:tcPr>
          <w:p w14:paraId="3577C91E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Einamasis techninis aptarnavimas</w:t>
            </w:r>
          </w:p>
        </w:tc>
        <w:tc>
          <w:tcPr>
            <w:tcW w:w="7796" w:type="dxa"/>
            <w:hideMark/>
          </w:tcPr>
          <w:p w14:paraId="4F6B4EAD" w14:textId="63BF5E0B" w:rsidR="00B919A8" w:rsidRPr="00722229" w:rsidRDefault="00B919A8" w:rsidP="007F007C">
            <w:pPr>
              <w:suppressAutoHyphens/>
              <w:autoSpaceDN w:val="0"/>
              <w:jc w:val="both"/>
              <w:textAlignment w:val="baseline"/>
            </w:pPr>
            <w:r w:rsidRPr="00722229">
              <w:t xml:space="preserve">Pardavėjas ar jo įgaliotas atstovas privalo užtikrinti automobilio gamintojo numatytą aptarnavimą ir priežiūrą pardavėjo ar jo atstovo nurodytame autoservise. </w:t>
            </w:r>
          </w:p>
        </w:tc>
      </w:tr>
      <w:tr w:rsidR="00B919A8" w:rsidRPr="00722229" w14:paraId="4389C7D5" w14:textId="77777777" w:rsidTr="00786CC7">
        <w:trPr>
          <w:trHeight w:val="310"/>
        </w:trPr>
        <w:tc>
          <w:tcPr>
            <w:tcW w:w="2689" w:type="dxa"/>
            <w:vAlign w:val="center"/>
            <w:hideMark/>
          </w:tcPr>
          <w:p w14:paraId="010F8B40" w14:textId="77777777" w:rsidR="00B919A8" w:rsidRPr="00722229" w:rsidRDefault="00B919A8" w:rsidP="00786CC7">
            <w:pPr>
              <w:tabs>
                <w:tab w:val="left" w:pos="1640"/>
              </w:tabs>
              <w:suppressAutoHyphens/>
              <w:autoSpaceDN w:val="0"/>
              <w:textAlignment w:val="baseline"/>
            </w:pPr>
            <w:r w:rsidRPr="00722229">
              <w:t>Kita</w:t>
            </w:r>
          </w:p>
        </w:tc>
        <w:tc>
          <w:tcPr>
            <w:tcW w:w="7796" w:type="dxa"/>
            <w:hideMark/>
          </w:tcPr>
          <w:p w14:paraId="4C5DBF89" w14:textId="401058AC" w:rsidR="00B919A8" w:rsidRPr="007F007C" w:rsidRDefault="007F007C" w:rsidP="007F007C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7F007C">
              <w:rPr>
                <w:szCs w:val="24"/>
              </w:rPr>
              <w:t>Tiekėjas, kurio pasiūlymas bus pripažintas laimėjusiu ir</w:t>
            </w:r>
            <w:r>
              <w:rPr>
                <w:szCs w:val="24"/>
              </w:rPr>
              <w:t xml:space="preserve"> </w:t>
            </w:r>
            <w:r w:rsidRPr="007F007C">
              <w:rPr>
                <w:szCs w:val="24"/>
              </w:rPr>
              <w:t>pasirašęs pirkimo - pardavimo sutartį, privalės užtikrinti</w:t>
            </w:r>
            <w:r>
              <w:rPr>
                <w:szCs w:val="24"/>
              </w:rPr>
              <w:t xml:space="preserve"> </w:t>
            </w:r>
            <w:r w:rsidRPr="007F007C">
              <w:rPr>
                <w:szCs w:val="24"/>
              </w:rPr>
              <w:t>perduoto Automobilio registravimą pirkėjo vardu pagal</w:t>
            </w:r>
            <w:r>
              <w:rPr>
                <w:szCs w:val="24"/>
              </w:rPr>
              <w:t xml:space="preserve"> </w:t>
            </w:r>
            <w:r w:rsidRPr="007F007C">
              <w:rPr>
                <w:szCs w:val="24"/>
              </w:rPr>
              <w:t>nustatytą kelių transporto priemonių registravimo tvarką</w:t>
            </w:r>
            <w:r>
              <w:rPr>
                <w:szCs w:val="24"/>
              </w:rPr>
              <w:t xml:space="preserve"> </w:t>
            </w:r>
            <w:r w:rsidR="00B919A8" w:rsidRPr="00722229">
              <w:rPr>
                <w:szCs w:val="24"/>
              </w:rPr>
              <w:t>Automobilis turi būti  techniškai tvarkingas, pateikiamas su galiojančia technine apžiūra ir civiliniu transporto priemonių draudimu ne trumpesniam kaip 1 mėnesio laikotarpiui.</w:t>
            </w:r>
          </w:p>
        </w:tc>
      </w:tr>
    </w:tbl>
    <w:p w14:paraId="17C40C40" w14:textId="77777777" w:rsidR="00B919A8" w:rsidRPr="00722229" w:rsidRDefault="00B919A8" w:rsidP="00B919A8">
      <w:pPr>
        <w:suppressAutoHyphens/>
        <w:outlineLvl w:val="0"/>
        <w:rPr>
          <w:lang w:eastAsia="ar-SA"/>
        </w:rPr>
      </w:pPr>
    </w:p>
    <w:p w14:paraId="7149DDEA" w14:textId="77777777" w:rsidR="00022FC3" w:rsidRDefault="00022FC3"/>
    <w:sectPr w:rsidR="00022FC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951AB"/>
    <w:multiLevelType w:val="hybridMultilevel"/>
    <w:tmpl w:val="DF067480"/>
    <w:lvl w:ilvl="0" w:tplc="B5DE96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1617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A8"/>
    <w:rsid w:val="00022FC3"/>
    <w:rsid w:val="00095204"/>
    <w:rsid w:val="000F77A4"/>
    <w:rsid w:val="00142337"/>
    <w:rsid w:val="00156C31"/>
    <w:rsid w:val="001A2DB8"/>
    <w:rsid w:val="001F4639"/>
    <w:rsid w:val="00210575"/>
    <w:rsid w:val="002434FC"/>
    <w:rsid w:val="00276D44"/>
    <w:rsid w:val="00280DD4"/>
    <w:rsid w:val="00283A34"/>
    <w:rsid w:val="002E316D"/>
    <w:rsid w:val="00347D1F"/>
    <w:rsid w:val="00421449"/>
    <w:rsid w:val="004A25A2"/>
    <w:rsid w:val="004C3B4B"/>
    <w:rsid w:val="004E7086"/>
    <w:rsid w:val="005023D8"/>
    <w:rsid w:val="005155A6"/>
    <w:rsid w:val="00542B99"/>
    <w:rsid w:val="00580371"/>
    <w:rsid w:val="005839B3"/>
    <w:rsid w:val="005A6096"/>
    <w:rsid w:val="005A77C1"/>
    <w:rsid w:val="006355ED"/>
    <w:rsid w:val="00653F18"/>
    <w:rsid w:val="006B0AD6"/>
    <w:rsid w:val="00744866"/>
    <w:rsid w:val="007F007C"/>
    <w:rsid w:val="007F57AC"/>
    <w:rsid w:val="00811497"/>
    <w:rsid w:val="00813F98"/>
    <w:rsid w:val="008504F5"/>
    <w:rsid w:val="008635F4"/>
    <w:rsid w:val="00872369"/>
    <w:rsid w:val="00881680"/>
    <w:rsid w:val="00881ED5"/>
    <w:rsid w:val="008A2F22"/>
    <w:rsid w:val="008D15B2"/>
    <w:rsid w:val="008D68FF"/>
    <w:rsid w:val="008F4EFF"/>
    <w:rsid w:val="008F503C"/>
    <w:rsid w:val="00942D33"/>
    <w:rsid w:val="0098617B"/>
    <w:rsid w:val="00A16C6D"/>
    <w:rsid w:val="00AE0FF2"/>
    <w:rsid w:val="00B01B16"/>
    <w:rsid w:val="00B27257"/>
    <w:rsid w:val="00B561E7"/>
    <w:rsid w:val="00B61E16"/>
    <w:rsid w:val="00B62A70"/>
    <w:rsid w:val="00B919A8"/>
    <w:rsid w:val="00B96426"/>
    <w:rsid w:val="00BB557E"/>
    <w:rsid w:val="00C73546"/>
    <w:rsid w:val="00D7681D"/>
    <w:rsid w:val="00D81325"/>
    <w:rsid w:val="00D87C7C"/>
    <w:rsid w:val="00DE4D4A"/>
    <w:rsid w:val="00E061E3"/>
    <w:rsid w:val="00EA7811"/>
    <w:rsid w:val="00EB447E"/>
    <w:rsid w:val="00FD09A6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1C2C"/>
  <w15:chartTrackingRefBased/>
  <w15:docId w15:val="{735C1C4E-91A0-490F-95B9-1367F98D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19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1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1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1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1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1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19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19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19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19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1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1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1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19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19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19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19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19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19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1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1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1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1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19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19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919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1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19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19A8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768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7681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7681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68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681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Vartotojas2</dc:creator>
  <cp:keywords/>
  <dc:description/>
  <cp:lastModifiedBy>Vartotojas2</cp:lastModifiedBy>
  <cp:revision>8</cp:revision>
  <cp:lastPrinted>2025-04-23T10:58:00Z</cp:lastPrinted>
  <dcterms:created xsi:type="dcterms:W3CDTF">2025-05-08T13:08:00Z</dcterms:created>
  <dcterms:modified xsi:type="dcterms:W3CDTF">2025-05-09T07:42:00Z</dcterms:modified>
</cp:coreProperties>
</file>