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68370B"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68370B" w:rsidTr="00BC6961">
        <w:tc>
          <w:tcPr>
            <w:tcW w:w="3187" w:type="dxa"/>
          </w:tcPr>
          <w:p w:rsidR="00D43B5D" w:rsidRPr="0068370B" w:rsidRDefault="007C7568" w:rsidP="00BC6961">
            <w:pPr>
              <w:rPr>
                <w:rFonts w:ascii="Cambria" w:hAnsi="Cambria"/>
                <w:sz w:val="22"/>
                <w:szCs w:val="22"/>
              </w:rPr>
            </w:pPr>
            <w:r w:rsidRPr="0068370B">
              <w:rPr>
                <w:rFonts w:ascii="Cambria" w:hAnsi="Cambria"/>
                <w:sz w:val="22"/>
                <w:szCs w:val="22"/>
              </w:rPr>
              <w:t>Atviro</w:t>
            </w:r>
            <w:r w:rsidR="00BC6961" w:rsidRPr="0068370B">
              <w:rPr>
                <w:rFonts w:ascii="Cambria" w:hAnsi="Cambria"/>
                <w:sz w:val="22"/>
                <w:szCs w:val="22"/>
              </w:rPr>
              <w:t xml:space="preserve"> konkurso </w:t>
            </w:r>
          </w:p>
          <w:p w:rsidR="007C7568" w:rsidRPr="0068370B" w:rsidRDefault="007C7568" w:rsidP="00BC6961">
            <w:pPr>
              <w:rPr>
                <w:rFonts w:ascii="Cambria" w:hAnsi="Cambria"/>
                <w:sz w:val="22"/>
                <w:szCs w:val="22"/>
              </w:rPr>
            </w:pPr>
            <w:r w:rsidRPr="0068370B">
              <w:rPr>
                <w:rFonts w:ascii="Cambria" w:hAnsi="Cambria"/>
                <w:sz w:val="22"/>
                <w:szCs w:val="22"/>
              </w:rPr>
              <w:t>(supaprastinto pirkimo) sąlygų</w:t>
            </w:r>
          </w:p>
        </w:tc>
      </w:tr>
      <w:tr w:rsidR="007C7568" w:rsidRPr="0068370B" w:rsidTr="00BC6961">
        <w:tc>
          <w:tcPr>
            <w:tcW w:w="3187" w:type="dxa"/>
          </w:tcPr>
          <w:p w:rsidR="007C7568" w:rsidRPr="0068370B" w:rsidRDefault="007C7568" w:rsidP="00BC6961">
            <w:pPr>
              <w:rPr>
                <w:rFonts w:ascii="Cambria" w:hAnsi="Cambria"/>
                <w:sz w:val="22"/>
                <w:szCs w:val="22"/>
              </w:rPr>
            </w:pPr>
            <w:r w:rsidRPr="0068370B">
              <w:rPr>
                <w:rFonts w:ascii="Cambria" w:hAnsi="Cambria"/>
                <w:sz w:val="22"/>
                <w:szCs w:val="22"/>
              </w:rPr>
              <w:t>1 priedas</w:t>
            </w:r>
          </w:p>
        </w:tc>
      </w:tr>
    </w:tbl>
    <w:p w:rsidR="007C7568" w:rsidRPr="0068370B" w:rsidRDefault="007C7568" w:rsidP="007C7568">
      <w:pPr>
        <w:pStyle w:val="Header"/>
        <w:widowControl/>
        <w:tabs>
          <w:tab w:val="clear" w:pos="4153"/>
          <w:tab w:val="clear" w:pos="8306"/>
        </w:tabs>
        <w:spacing w:after="0"/>
        <w:rPr>
          <w:rFonts w:ascii="Cambria" w:hAnsi="Cambria"/>
          <w:sz w:val="22"/>
          <w:szCs w:val="22"/>
          <w:lang w:eastAsia="en-US"/>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Herbas arba prekių ženklas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(Tiekėjo pavadinimas)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68370B" w:rsidRDefault="007C7568" w:rsidP="00535F2F">
      <w:pPr>
        <w:rPr>
          <w:rFonts w:ascii="Cambria" w:hAnsi="Cambria"/>
          <w:b/>
          <w:bCs/>
          <w:sz w:val="22"/>
          <w:szCs w:val="22"/>
        </w:rPr>
      </w:pPr>
    </w:p>
    <w:p w:rsidR="007C7568" w:rsidRPr="0068370B" w:rsidRDefault="007C7568" w:rsidP="007C7568">
      <w:pPr>
        <w:jc w:val="both"/>
        <w:rPr>
          <w:rFonts w:ascii="Cambria" w:hAnsi="Cambria"/>
          <w:sz w:val="22"/>
          <w:szCs w:val="22"/>
        </w:rPr>
      </w:pPr>
      <w:r w:rsidRPr="0068370B">
        <w:rPr>
          <w:rFonts w:ascii="Cambria" w:hAnsi="Cambria"/>
          <w:sz w:val="22"/>
          <w:szCs w:val="22"/>
        </w:rPr>
        <w:t>__________________________</w:t>
      </w:r>
      <w:r w:rsidR="0068370B" w:rsidRPr="0068370B">
        <w:rPr>
          <w:rFonts w:ascii="Cambria" w:hAnsi="Cambria"/>
          <w:sz w:val="22"/>
          <w:szCs w:val="22"/>
        </w:rPr>
        <w:t>__________________</w:t>
      </w:r>
    </w:p>
    <w:p w:rsidR="007C7568" w:rsidRPr="0068370B" w:rsidRDefault="007C7568" w:rsidP="007C7568">
      <w:pPr>
        <w:tabs>
          <w:tab w:val="center" w:pos="2520"/>
        </w:tabs>
        <w:jc w:val="both"/>
        <w:rPr>
          <w:rFonts w:ascii="Cambria" w:hAnsi="Cambria"/>
          <w:sz w:val="22"/>
          <w:szCs w:val="22"/>
        </w:rPr>
      </w:pPr>
      <w:r w:rsidRPr="0068370B">
        <w:rPr>
          <w:rFonts w:ascii="Cambria" w:hAnsi="Cambria"/>
          <w:sz w:val="22"/>
          <w:szCs w:val="22"/>
        </w:rPr>
        <w:t>(Adresatas (perkančioji organizacija))</w:t>
      </w:r>
    </w:p>
    <w:p w:rsidR="007C7568" w:rsidRPr="0068370B" w:rsidRDefault="007C7568" w:rsidP="007C7568">
      <w:pPr>
        <w:jc w:val="center"/>
        <w:rPr>
          <w:rFonts w:ascii="Cambria" w:hAnsi="Cambria"/>
          <w:b/>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rsidR="007C7568" w:rsidRPr="0068370B" w:rsidRDefault="007C7568" w:rsidP="007C7568">
      <w:pPr>
        <w:jc w:val="center"/>
        <w:rPr>
          <w:rFonts w:ascii="Cambria" w:hAnsi="Cambria"/>
          <w:b/>
          <w:sz w:val="22"/>
          <w:szCs w:val="22"/>
        </w:rPr>
      </w:pPr>
    </w:p>
    <w:p w:rsidR="003735F2" w:rsidRPr="003735F2" w:rsidRDefault="00C74F9B" w:rsidP="003735F2">
      <w:pPr>
        <w:jc w:val="center"/>
        <w:rPr>
          <w:rFonts w:ascii="Cambria" w:hAnsi="Cambria"/>
          <w:b/>
          <w:bCs/>
          <w:sz w:val="22"/>
          <w:szCs w:val="22"/>
          <w:lang w:val="lt-LT"/>
        </w:rPr>
      </w:pPr>
      <w:r w:rsidRPr="0068370B">
        <w:rPr>
          <w:rFonts w:ascii="Cambria" w:hAnsi="Cambria"/>
          <w:b/>
          <w:bCs/>
          <w:sz w:val="22"/>
          <w:szCs w:val="22"/>
          <w:lang w:val="lt-LT"/>
        </w:rPr>
        <w:t xml:space="preserve">DĖL </w:t>
      </w:r>
      <w:r w:rsidR="003735F2">
        <w:rPr>
          <w:rFonts w:ascii="Cambria" w:hAnsi="Cambria"/>
          <w:b/>
          <w:bCs/>
          <w:sz w:val="22"/>
          <w:szCs w:val="22"/>
          <w:lang w:val="lt-LT"/>
        </w:rPr>
        <w:t>GAUBTUVĖLIŲ</w:t>
      </w:r>
      <w:r w:rsidR="003735F2" w:rsidRPr="003735F2">
        <w:rPr>
          <w:rFonts w:ascii="Cambria" w:hAnsi="Cambria"/>
          <w:b/>
          <w:bCs/>
          <w:sz w:val="22"/>
          <w:szCs w:val="22"/>
          <w:lang w:val="lt-LT"/>
        </w:rPr>
        <w:t xml:space="preserve"> INFUZINIO TIRPALO BUTELIUI, </w:t>
      </w:r>
    </w:p>
    <w:p w:rsidR="00C74F9B" w:rsidRPr="0068370B" w:rsidRDefault="003735F2" w:rsidP="003735F2">
      <w:pPr>
        <w:jc w:val="center"/>
        <w:rPr>
          <w:rFonts w:ascii="Cambria" w:hAnsi="Cambria"/>
          <w:b/>
          <w:bCs/>
          <w:sz w:val="22"/>
          <w:szCs w:val="22"/>
          <w:lang w:val="lt-LT"/>
        </w:rPr>
      </w:pPr>
      <w:r>
        <w:rPr>
          <w:rFonts w:ascii="Cambria" w:hAnsi="Cambria"/>
          <w:b/>
          <w:bCs/>
          <w:sz w:val="22"/>
          <w:szCs w:val="22"/>
          <w:lang w:val="lt-LT"/>
        </w:rPr>
        <w:t>KITŲ VAISTŲ GAMYBOJE NAUDOJAMŲ PRIEMONIŲ</w:t>
      </w:r>
      <w:bookmarkStart w:id="0" w:name="_GoBack"/>
      <w:bookmarkEnd w:id="0"/>
    </w:p>
    <w:p w:rsidR="007C7568" w:rsidRPr="0068370B" w:rsidRDefault="007C7568" w:rsidP="007C7568">
      <w:pPr>
        <w:shd w:val="clear" w:color="auto" w:fill="FFFFFF"/>
        <w:jc w:val="center"/>
        <w:rPr>
          <w:rFonts w:ascii="Cambria" w:hAnsi="Cambria"/>
          <w:sz w:val="22"/>
          <w:szCs w:val="22"/>
        </w:rPr>
      </w:pPr>
    </w:p>
    <w:p w:rsidR="007C7568" w:rsidRPr="0068370B" w:rsidRDefault="007C7568" w:rsidP="007C7568">
      <w:pPr>
        <w:shd w:val="clear" w:color="auto" w:fill="FFFFFF"/>
        <w:jc w:val="center"/>
        <w:rPr>
          <w:rFonts w:ascii="Cambria" w:hAnsi="Cambria"/>
          <w:b/>
          <w:bCs/>
          <w:sz w:val="22"/>
          <w:szCs w:val="22"/>
        </w:rPr>
      </w:pPr>
      <w:r w:rsidRPr="0068370B">
        <w:rPr>
          <w:rFonts w:ascii="Cambria" w:hAnsi="Cambria"/>
          <w:sz w:val="22"/>
          <w:szCs w:val="22"/>
        </w:rPr>
        <w:t>____________Nr.______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(Data)</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_____________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(Sudarymo vieta)</w:t>
      </w:r>
    </w:p>
    <w:p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68370B">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68370B" w:rsidRPr="0068370B" w:rsidTr="00517AF5">
        <w:tc>
          <w:tcPr>
            <w:tcW w:w="5240"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sutarties vykdymą atsakingo asmens pareigos, vardas, pavardė</w:t>
            </w:r>
            <w:r w:rsidR="0068370B" w:rsidRPr="0068370B">
              <w:rPr>
                <w:rFonts w:ascii="Cambria" w:hAnsi="Cambria"/>
                <w:sz w:val="22"/>
                <w:szCs w:val="22"/>
              </w:rPr>
              <w:t xml:space="preserve">, tel. numeris., el. paštas </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t</w:t>
            </w:r>
            <w:r w:rsidR="007C7568" w:rsidRPr="0068370B">
              <w:rPr>
                <w:rFonts w:ascii="Cambria" w:hAnsi="Cambria"/>
                <w:sz w:val="22"/>
                <w:szCs w:val="22"/>
              </w:rPr>
              <w:t>elefono numeris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e</w:t>
            </w:r>
            <w:r w:rsidR="007C7568" w:rsidRPr="0068370B">
              <w:rPr>
                <w:rFonts w:ascii="Cambria" w:hAnsi="Cambria"/>
                <w:sz w:val="22"/>
                <w:szCs w:val="22"/>
              </w:rPr>
              <w:t>l. pašto adresas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535F2F" w:rsidTr="00517AF5">
        <w:tc>
          <w:tcPr>
            <w:tcW w:w="1022"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r>
    </w:tbl>
    <w:p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lastRenderedPageBreak/>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rsidR="007C7568" w:rsidRPr="0068370B" w:rsidRDefault="007C7568" w:rsidP="007C7568">
      <w:pPr>
        <w:jc w:val="center"/>
        <w:rPr>
          <w:rFonts w:ascii="Cambria" w:hAnsi="Cambria"/>
          <w:b/>
          <w:sz w:val="22"/>
          <w:szCs w:val="22"/>
        </w:rPr>
      </w:pPr>
    </w:p>
    <w:p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rsidTr="00E731C9">
        <w:trPr>
          <w:trHeight w:val="324"/>
        </w:trPr>
        <w:tc>
          <w:tcPr>
            <w:tcW w:w="10031" w:type="dxa"/>
          </w:tcPr>
          <w:p w:rsidR="007C7568" w:rsidRPr="0068370B" w:rsidRDefault="007C7568" w:rsidP="007C7568">
            <w:pPr>
              <w:ind w:right="-108" w:firstLine="720"/>
              <w:jc w:val="both"/>
              <w:rPr>
                <w:rFonts w:ascii="Cambria" w:hAnsi="Cambria"/>
                <w:sz w:val="22"/>
                <w:szCs w:val="22"/>
              </w:rPr>
            </w:pPr>
          </w:p>
          <w:p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t>4 lentelė</w:t>
            </w:r>
          </w:p>
          <w:p w:rsidR="007C7568" w:rsidRPr="0068370B" w:rsidRDefault="007C7568" w:rsidP="007C7568">
            <w:pPr>
              <w:ind w:right="-108" w:firstLine="720"/>
              <w:jc w:val="both"/>
              <w:rPr>
                <w:rFonts w:ascii="Cambria" w:hAnsi="Cambria"/>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rsidR="007C7568" w:rsidRPr="0068370B" w:rsidRDefault="007C7568" w:rsidP="007C7568">
            <w:pPr>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pStyle w:val="Header"/>
                    <w:widowControl/>
                    <w:tabs>
                      <w:tab w:val="left" w:pos="1296"/>
                    </w:tabs>
                    <w:spacing w:after="0"/>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7C7568" w:rsidRPr="0068370B" w:rsidRDefault="007C7568" w:rsidP="007C7568">
            <w:pPr>
              <w:ind w:right="-108"/>
              <w:jc w:val="both"/>
              <w:rPr>
                <w:rFonts w:ascii="Cambria" w:hAnsi="Cambria"/>
                <w:sz w:val="22"/>
                <w:szCs w:val="22"/>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68370B" w:rsidRDefault="007C7568" w:rsidP="007C7568">
      <w:pPr>
        <w:rPr>
          <w:rFonts w:ascii="Cambria" w:hAnsi="Cambria"/>
          <w:sz w:val="22"/>
          <w:szCs w:val="22"/>
        </w:rPr>
      </w:pPr>
    </w:p>
    <w:p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rsidR="00E731C9" w:rsidRPr="0068370B" w:rsidRDefault="00E731C9" w:rsidP="007C7568">
      <w:pPr>
        <w:rPr>
          <w:rFonts w:ascii="Cambria" w:hAnsi="Cambria"/>
          <w:sz w:val="22"/>
          <w:szCs w:val="22"/>
        </w:rPr>
      </w:pPr>
    </w:p>
    <w:p w:rsidR="0068370B" w:rsidRPr="0068370B" w:rsidRDefault="0068370B" w:rsidP="007C7568">
      <w:pPr>
        <w:rPr>
          <w:rFonts w:ascii="Cambria" w:hAnsi="Cambria"/>
          <w:sz w:val="22"/>
          <w:szCs w:val="22"/>
        </w:rPr>
      </w:pPr>
    </w:p>
    <w:p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Pr="0068370B"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rsidTr="008141F2">
        <w:trPr>
          <w:trHeight w:val="336"/>
        </w:trPr>
        <w:tc>
          <w:tcPr>
            <w:tcW w:w="343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ADC" w:rsidRDefault="00B46ADC" w:rsidP="00516023">
      <w:r>
        <w:separator/>
      </w:r>
    </w:p>
  </w:endnote>
  <w:endnote w:type="continuationSeparator" w:id="0">
    <w:p w:rsidR="00B46ADC" w:rsidRDefault="00B46ADC"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ADC" w:rsidRDefault="00B46ADC" w:rsidP="00516023">
      <w:r>
        <w:separator/>
      </w:r>
    </w:p>
  </w:footnote>
  <w:footnote w:type="continuationSeparator" w:id="0">
    <w:p w:rsidR="00B46ADC" w:rsidRDefault="00B46ADC"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35F2"/>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1228"/>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ADC"/>
    <w:rsid w:val="00B47D77"/>
    <w:rsid w:val="00B538B6"/>
    <w:rsid w:val="00B55A01"/>
    <w:rsid w:val="00B57B33"/>
    <w:rsid w:val="00B6706D"/>
    <w:rsid w:val="00B709AC"/>
    <w:rsid w:val="00B779AC"/>
    <w:rsid w:val="00B80DDC"/>
    <w:rsid w:val="00B84FAB"/>
    <w:rsid w:val="00B86E9D"/>
    <w:rsid w:val="00B91963"/>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13EED"/>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31531703">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9A67C-70AA-435D-ACF6-B7E9AAB7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110</cp:revision>
  <cp:lastPrinted>2024-07-29T06:28:00Z</cp:lastPrinted>
  <dcterms:created xsi:type="dcterms:W3CDTF">2023-03-03T08:33:00Z</dcterms:created>
  <dcterms:modified xsi:type="dcterms:W3CDTF">2025-06-05T14:30:00Z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