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641F9" w14:textId="45AD88BB" w:rsidR="004D6B70" w:rsidRPr="00E060C8" w:rsidRDefault="00623BF2" w:rsidP="00BD026D">
      <w:pPr>
        <w:tabs>
          <w:tab w:val="left" w:pos="2694"/>
          <w:tab w:val="left" w:pos="3119"/>
        </w:tabs>
        <w:ind w:left="5387"/>
        <w:rPr>
          <w:rFonts w:asciiTheme="minorHAnsi" w:hAnsiTheme="minorHAnsi" w:cstheme="minorHAnsi"/>
        </w:rPr>
      </w:pPr>
      <w:r w:rsidRPr="00E060C8">
        <w:rPr>
          <w:rFonts w:asciiTheme="minorHAnsi" w:hAnsiTheme="minorHAnsi" w:cstheme="minorHAnsi"/>
        </w:rPr>
        <w:t>202</w:t>
      </w:r>
      <w:r w:rsidR="00E060C8" w:rsidRPr="00E060C8">
        <w:rPr>
          <w:rFonts w:asciiTheme="minorHAnsi" w:hAnsiTheme="minorHAnsi" w:cstheme="minorHAnsi"/>
        </w:rPr>
        <w:t>5</w:t>
      </w:r>
      <w:r w:rsidR="0086106A" w:rsidRPr="00E060C8">
        <w:rPr>
          <w:rFonts w:asciiTheme="minorHAnsi" w:hAnsiTheme="minorHAnsi" w:cstheme="minorHAnsi"/>
        </w:rPr>
        <w:t xml:space="preserve"> m. ......</w:t>
      </w:r>
      <w:r w:rsidR="004D6B70" w:rsidRPr="00E060C8">
        <w:rPr>
          <w:rFonts w:asciiTheme="minorHAnsi" w:hAnsiTheme="minorHAnsi" w:cstheme="minorHAnsi"/>
        </w:rPr>
        <w:t xml:space="preserve">................    ..... d.  </w:t>
      </w:r>
    </w:p>
    <w:p w14:paraId="45EA9420" w14:textId="1B1761E2" w:rsidR="004D6B70" w:rsidRPr="00E060C8" w:rsidRDefault="0086106A" w:rsidP="00BD026D">
      <w:pPr>
        <w:tabs>
          <w:tab w:val="left" w:pos="2694"/>
          <w:tab w:val="left" w:pos="3119"/>
        </w:tabs>
        <w:ind w:left="5387"/>
        <w:rPr>
          <w:rFonts w:asciiTheme="minorHAnsi" w:hAnsiTheme="minorHAnsi" w:cstheme="minorHAnsi"/>
        </w:rPr>
      </w:pPr>
      <w:r w:rsidRPr="00E060C8">
        <w:rPr>
          <w:rFonts w:asciiTheme="minorHAnsi" w:hAnsiTheme="minorHAnsi" w:cstheme="minorHAnsi"/>
        </w:rPr>
        <w:t xml:space="preserve">sutarties </w:t>
      </w:r>
      <w:r w:rsidR="006638B1" w:rsidRPr="00E060C8">
        <w:rPr>
          <w:rFonts w:asciiTheme="minorHAnsi" w:hAnsiTheme="minorHAnsi" w:cstheme="minorHAnsi"/>
        </w:rPr>
        <w:t>Nr. ______</w:t>
      </w:r>
    </w:p>
    <w:p w14:paraId="65708367" w14:textId="20C41F70" w:rsidR="0086106A" w:rsidRPr="00E060C8" w:rsidRDefault="00100561" w:rsidP="00BD026D">
      <w:pPr>
        <w:tabs>
          <w:tab w:val="left" w:pos="2694"/>
          <w:tab w:val="left" w:pos="3119"/>
        </w:tabs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6106A" w:rsidRPr="00E060C8">
        <w:rPr>
          <w:rFonts w:asciiTheme="minorHAnsi" w:hAnsiTheme="minorHAnsi" w:cstheme="minorHAnsi"/>
        </w:rPr>
        <w:t xml:space="preserve"> priedas</w:t>
      </w:r>
    </w:p>
    <w:p w14:paraId="6BFA2AEE" w14:textId="77777777" w:rsidR="0086106A" w:rsidRPr="00E060C8" w:rsidRDefault="0086106A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p w14:paraId="641DE173" w14:textId="77777777" w:rsidR="00100561" w:rsidRDefault="00100561" w:rsidP="00EC083C">
      <w:pPr>
        <w:jc w:val="both"/>
        <w:rPr>
          <w:rFonts w:asciiTheme="minorHAnsi" w:hAnsiTheme="minorHAnsi" w:cstheme="minorHAnsi"/>
        </w:rPr>
      </w:pPr>
    </w:p>
    <w:p w14:paraId="17EB6A63" w14:textId="7324372C" w:rsidR="00100561" w:rsidRPr="00100561" w:rsidRDefault="00100561" w:rsidP="00100561">
      <w:pPr>
        <w:spacing w:line="280" w:lineRule="atLeast"/>
        <w:jc w:val="center"/>
      </w:pPr>
      <w:r w:rsidRPr="00100561">
        <w:rPr>
          <w:rFonts w:cstheme="minorHAnsi"/>
          <w:b/>
          <w:caps/>
        </w:rPr>
        <w:t>žemės nuomos mokesčio ADMINISTRAVIMO informacinės sistemos „MORIS“ pRIEŽIŪROS IR FUNKCIONALUMO PLĖTIMO PASLAUGŲ Įkainiai ir Kiekiai</w:t>
      </w:r>
    </w:p>
    <w:p w14:paraId="3D5D1807" w14:textId="77777777" w:rsidR="00100561" w:rsidRPr="00100561" w:rsidRDefault="00100561" w:rsidP="00100561">
      <w:pPr>
        <w:jc w:val="both"/>
        <w:rPr>
          <w:rFonts w:cstheme="minorHAnsi"/>
          <w:b/>
          <w:i/>
          <w:u w:val="single"/>
        </w:rPr>
      </w:pPr>
    </w:p>
    <w:p w14:paraId="376FA9FF" w14:textId="77777777" w:rsidR="00100561" w:rsidRPr="00100561" w:rsidRDefault="00100561" w:rsidP="00100561">
      <w:pPr>
        <w:jc w:val="both"/>
        <w:rPr>
          <w:rFonts w:cstheme="minorHAnsi"/>
          <w:b/>
          <w:i/>
          <w:u w:val="single"/>
        </w:rPr>
      </w:pPr>
    </w:p>
    <w:p w14:paraId="1E265EE0" w14:textId="77777777" w:rsidR="00100561" w:rsidRPr="00100561" w:rsidRDefault="00100561" w:rsidP="00100561">
      <w:pPr>
        <w:spacing w:line="360" w:lineRule="auto"/>
        <w:jc w:val="both"/>
        <w:rPr>
          <w:rFonts w:cs="Aptos"/>
          <w:i/>
          <w:sz w:val="22"/>
          <w:szCs w:val="22"/>
        </w:rPr>
      </w:pP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2322"/>
        <w:gridCol w:w="992"/>
        <w:gridCol w:w="1244"/>
        <w:gridCol w:w="846"/>
        <w:gridCol w:w="1374"/>
        <w:gridCol w:w="1325"/>
        <w:gridCol w:w="1320"/>
      </w:tblGrid>
      <w:tr w:rsidR="00100561" w:rsidRPr="00100561" w14:paraId="00291C9A" w14:textId="77777777" w:rsidTr="00364976">
        <w:trPr>
          <w:trHeight w:val="102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72F1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70E6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103C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Mato vienetas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77D5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Vieneto įkainis, Eur (be PVM)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FC66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PVM tarifas %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9C9D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Maksimalus perkamas kiekis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F86C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Bendra kaina, Eur (be PVM)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025A" w14:textId="77777777" w:rsidR="00100561" w:rsidRPr="00100561" w:rsidRDefault="00100561" w:rsidP="00364976">
            <w:pPr>
              <w:jc w:val="center"/>
              <w:rPr>
                <w:rFonts w:cs="Aptos"/>
                <w:b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b/>
                <w:sz w:val="22"/>
                <w:szCs w:val="22"/>
                <w:lang w:eastAsia="en-US"/>
              </w:rPr>
              <w:t>Bendra kaina, Eur (su PVM)</w:t>
            </w:r>
          </w:p>
        </w:tc>
      </w:tr>
      <w:tr w:rsidR="00100561" w:rsidRPr="00100561" w14:paraId="7AF849B2" w14:textId="77777777" w:rsidTr="00364976">
        <w:trPr>
          <w:trHeight w:val="2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F49F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45D7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1550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20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5EC7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F56D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1742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35D1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i/>
                <w:sz w:val="22"/>
                <w:szCs w:val="22"/>
                <w:lang w:eastAsia="en-US"/>
              </w:rPr>
              <w:t>8</w:t>
            </w:r>
          </w:p>
        </w:tc>
      </w:tr>
      <w:tr w:rsidR="00100561" w:rsidRPr="00100561" w14:paraId="292BD408" w14:textId="77777777" w:rsidTr="00364976">
        <w:trPr>
          <w:trHeight w:val="5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2967" w14:textId="77777777" w:rsidR="00100561" w:rsidRPr="00100561" w:rsidRDefault="00100561" w:rsidP="003649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1216" w14:textId="77777777" w:rsidR="00100561" w:rsidRPr="00100561" w:rsidRDefault="00100561" w:rsidP="00364976">
            <w:pPr>
              <w:jc w:val="both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theme="minorHAnsi"/>
                <w:b/>
                <w:sz w:val="20"/>
                <w:szCs w:val="20"/>
              </w:rPr>
              <w:t>Informacinės sistemos „MORIS“ priežiūros paslauga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9C47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sz w:val="22"/>
                <w:szCs w:val="22"/>
                <w:lang w:eastAsia="en-US"/>
              </w:rPr>
              <w:t>mėn.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11CF" w14:textId="4F657690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E6A7" w14:textId="3297F1D9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4DD7" w14:textId="56EE8E92" w:rsidR="00100561" w:rsidRPr="00100561" w:rsidRDefault="00594428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  <w:r>
              <w:rPr>
                <w:rFonts w:cs="Aptos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FB4A" w14:textId="511D57F9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099E" w14:textId="5E006B32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</w:tr>
      <w:tr w:rsidR="00100561" w:rsidRPr="00100561" w14:paraId="6B0DB80C" w14:textId="77777777" w:rsidTr="00364976">
        <w:trPr>
          <w:trHeight w:val="56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0463" w14:textId="77777777" w:rsidR="00100561" w:rsidRPr="00100561" w:rsidRDefault="00100561" w:rsidP="003649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F665" w14:textId="77777777" w:rsidR="00100561" w:rsidRPr="00100561" w:rsidRDefault="00100561" w:rsidP="00364976">
            <w:pPr>
              <w:jc w:val="both"/>
              <w:rPr>
                <w:rFonts w:cs="Aptos"/>
                <w:i/>
                <w:sz w:val="22"/>
                <w:szCs w:val="22"/>
                <w:lang w:eastAsia="en-US"/>
              </w:rPr>
            </w:pPr>
            <w:r w:rsidRPr="00100561">
              <w:rPr>
                <w:rFonts w:cstheme="minorHAnsi"/>
                <w:b/>
                <w:sz w:val="20"/>
                <w:szCs w:val="20"/>
              </w:rPr>
              <w:t>Informacinės sistemos „MORIS“ funkcionalumo plėtimo paslauga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75E1" w14:textId="7777777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  <w:r w:rsidRPr="00100561">
              <w:rPr>
                <w:rFonts w:cs="Aptos"/>
                <w:sz w:val="22"/>
                <w:szCs w:val="22"/>
                <w:lang w:eastAsia="en-US"/>
              </w:rPr>
              <w:t>val.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15DF" w14:textId="02825B97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03BF" w14:textId="122FB7A9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9A6A" w14:textId="03626961" w:rsidR="00100561" w:rsidRPr="00100561" w:rsidRDefault="00594428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  <w:r>
              <w:rPr>
                <w:rFonts w:cs="Aptos"/>
                <w:sz w:val="22"/>
                <w:szCs w:val="22"/>
                <w:lang w:eastAsia="en-US"/>
              </w:rPr>
              <w:t>420</w:t>
            </w:r>
            <w:bookmarkStart w:id="0" w:name="_GoBack"/>
            <w:bookmarkEnd w:id="0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C128" w14:textId="6BE5F61F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DDB1" w14:textId="0A25EC46" w:rsidR="00100561" w:rsidRPr="00100561" w:rsidRDefault="00100561" w:rsidP="00364976">
            <w:pPr>
              <w:spacing w:line="324" w:lineRule="auto"/>
              <w:jc w:val="center"/>
              <w:rPr>
                <w:rFonts w:cs="Aptos"/>
                <w:sz w:val="22"/>
                <w:szCs w:val="22"/>
                <w:lang w:eastAsia="en-US"/>
              </w:rPr>
            </w:pPr>
          </w:p>
        </w:tc>
      </w:tr>
    </w:tbl>
    <w:p w14:paraId="734A1FB4" w14:textId="77777777" w:rsidR="00100561" w:rsidRDefault="00100561" w:rsidP="00100561"/>
    <w:p w14:paraId="03F06CFA" w14:textId="77777777" w:rsidR="00100561" w:rsidRDefault="00100561" w:rsidP="00EC083C">
      <w:pPr>
        <w:jc w:val="both"/>
        <w:rPr>
          <w:rFonts w:asciiTheme="minorHAnsi" w:hAnsiTheme="minorHAnsi" w:cstheme="minorHAnsi"/>
        </w:rPr>
      </w:pPr>
    </w:p>
    <w:p w14:paraId="1784A678" w14:textId="1B88E9B4" w:rsidR="00B601DA" w:rsidRPr="00E060C8" w:rsidRDefault="00B601DA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p w14:paraId="4EF17A3E" w14:textId="13825493" w:rsidR="00687531" w:rsidRPr="00E060C8" w:rsidRDefault="00687531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p w14:paraId="455D709F" w14:textId="592E2E7E" w:rsidR="00687531" w:rsidRPr="00E060C8" w:rsidRDefault="00C04246" w:rsidP="00687531">
      <w:pPr>
        <w:spacing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Pirkėjas</w:t>
      </w:r>
      <w:r w:rsidR="00687531" w:rsidRPr="00E060C8">
        <w:rPr>
          <w:rFonts w:asciiTheme="minorHAnsi" w:hAnsiTheme="minorHAnsi" w:cstheme="minorHAnsi"/>
          <w:b/>
        </w:rPr>
        <w:tab/>
      </w:r>
      <w:r w:rsidR="00687531" w:rsidRPr="00E060C8">
        <w:rPr>
          <w:rFonts w:asciiTheme="minorHAnsi" w:hAnsiTheme="minorHAnsi" w:cstheme="minorHAnsi"/>
          <w:b/>
        </w:rPr>
        <w:tab/>
      </w:r>
      <w:r w:rsidR="00687531" w:rsidRPr="00E060C8">
        <w:rPr>
          <w:rFonts w:asciiTheme="minorHAnsi" w:hAnsiTheme="minorHAnsi" w:cstheme="minorHAnsi"/>
          <w:b/>
        </w:rPr>
        <w:tab/>
      </w:r>
      <w:r w:rsidR="00687531" w:rsidRPr="00E060C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Tie</w:t>
      </w:r>
      <w:r w:rsidR="00687531" w:rsidRPr="00E060C8">
        <w:rPr>
          <w:rFonts w:asciiTheme="minorHAnsi" w:hAnsiTheme="minorHAnsi" w:cstheme="minorHAnsi"/>
          <w:b/>
        </w:rPr>
        <w:t xml:space="preserve">kėjas </w:t>
      </w:r>
    </w:p>
    <w:p w14:paraId="2CB66625" w14:textId="22DE7640" w:rsidR="00687531" w:rsidRPr="00E060C8" w:rsidRDefault="00687531" w:rsidP="00687531">
      <w:pPr>
        <w:spacing w:line="312" w:lineRule="auto"/>
        <w:rPr>
          <w:rFonts w:asciiTheme="minorHAnsi" w:hAnsiTheme="minorHAnsi" w:cstheme="minorHAnsi"/>
        </w:rPr>
      </w:pPr>
      <w:r w:rsidRPr="00E060C8">
        <w:rPr>
          <w:rFonts w:asciiTheme="minorHAnsi" w:hAnsiTheme="minorHAnsi" w:cstheme="minorHAnsi"/>
        </w:rPr>
        <w:t xml:space="preserve">Kauno miesto savivaldybės administracija 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br/>
        <w:t>Įstaigos kodas 188764867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br/>
        <w:t>Laisvės al. 96, 44251 Kaunas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br/>
        <w:t>Atsisk. sąsk. LT444010042500010078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br/>
        <w:t xml:space="preserve">Luminor Bank AS Lietuvos skyrius 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</w:p>
    <w:p w14:paraId="6C795FDF" w14:textId="763FCD94" w:rsidR="00687531" w:rsidRPr="00E060C8" w:rsidRDefault="00687531" w:rsidP="00687531">
      <w:pPr>
        <w:spacing w:line="312" w:lineRule="auto"/>
        <w:rPr>
          <w:rFonts w:asciiTheme="minorHAnsi" w:hAnsiTheme="minorHAnsi" w:cstheme="minorHAnsi"/>
        </w:rPr>
      </w:pP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</w:p>
    <w:p w14:paraId="64C2775C" w14:textId="271AD23C" w:rsidR="00687531" w:rsidRPr="00E060C8" w:rsidRDefault="00687531" w:rsidP="00687531">
      <w:pPr>
        <w:spacing w:line="312" w:lineRule="auto"/>
        <w:rPr>
          <w:rFonts w:asciiTheme="minorHAnsi" w:hAnsiTheme="minorHAnsi" w:cstheme="minorHAnsi"/>
        </w:rPr>
      </w:pP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br/>
        <w:t xml:space="preserve">                             </w:t>
      </w:r>
      <w:r w:rsidRPr="00E060C8">
        <w:rPr>
          <w:rFonts w:asciiTheme="minorHAnsi" w:hAnsiTheme="minorHAnsi" w:cstheme="minorHAnsi"/>
        </w:rPr>
        <w:tab/>
        <w:t xml:space="preserve">     A. V.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  <w:t xml:space="preserve">                                  A. V.</w:t>
      </w:r>
      <w:r w:rsidRPr="00E060C8">
        <w:rPr>
          <w:rFonts w:asciiTheme="minorHAnsi" w:hAnsiTheme="minorHAnsi" w:cstheme="minorHAnsi"/>
        </w:rPr>
        <w:br/>
      </w:r>
      <w:r w:rsidRPr="00E060C8">
        <w:rPr>
          <w:rFonts w:asciiTheme="minorHAnsi" w:hAnsiTheme="minorHAnsi" w:cstheme="minorHAnsi"/>
        </w:rPr>
        <w:lastRenderedPageBreak/>
        <w:t>______________________</w:t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  <w:t>______________________</w:t>
      </w:r>
      <w:r w:rsidRPr="00E060C8">
        <w:rPr>
          <w:rFonts w:asciiTheme="minorHAnsi" w:hAnsiTheme="minorHAnsi" w:cstheme="minorHAnsi"/>
        </w:rPr>
        <w:br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  <w:r w:rsidRPr="00E060C8">
        <w:rPr>
          <w:rFonts w:asciiTheme="minorHAnsi" w:hAnsiTheme="minorHAnsi" w:cstheme="minorHAnsi"/>
        </w:rPr>
        <w:tab/>
      </w:r>
    </w:p>
    <w:p w14:paraId="09F33DFC" w14:textId="48EC7B90" w:rsidR="00687531" w:rsidRPr="00E060C8" w:rsidRDefault="00687531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p w14:paraId="334D12F6" w14:textId="300FA9C9" w:rsidR="00687531" w:rsidRPr="00E060C8" w:rsidRDefault="00687531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p w14:paraId="6B4A47A7" w14:textId="7462C6EC" w:rsidR="00687531" w:rsidRPr="00E060C8" w:rsidRDefault="00687531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p w14:paraId="0C76444C" w14:textId="747EAC7E" w:rsidR="00687531" w:rsidRPr="00E060C8" w:rsidRDefault="00687531" w:rsidP="005A78D5">
      <w:pPr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0463E" w:rsidRPr="00E060C8" w14:paraId="0B1F94ED" w14:textId="77777777" w:rsidTr="00B0463E">
        <w:tc>
          <w:tcPr>
            <w:tcW w:w="4814" w:type="dxa"/>
          </w:tcPr>
          <w:p w14:paraId="3CC204F1" w14:textId="6897EDEF" w:rsidR="00B0463E" w:rsidRPr="00E060C8" w:rsidRDefault="00B0463E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0957DF56" w14:textId="47E64954" w:rsidR="00B0463E" w:rsidRPr="00E060C8" w:rsidRDefault="00B0463E">
            <w:pPr>
              <w:tabs>
                <w:tab w:val="left" w:pos="1080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3097315D" w14:textId="77777777" w:rsidR="004E7C3D" w:rsidRPr="00E060C8" w:rsidRDefault="004E7C3D" w:rsidP="00687531">
      <w:pPr>
        <w:rPr>
          <w:rFonts w:asciiTheme="minorHAnsi" w:hAnsiTheme="minorHAnsi" w:cstheme="minorHAnsi"/>
        </w:rPr>
      </w:pPr>
    </w:p>
    <w:sectPr w:rsidR="004E7C3D" w:rsidRPr="00E060C8" w:rsidSect="004D6B7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457E" w14:textId="77777777" w:rsidR="000F7626" w:rsidRDefault="000F7626">
      <w:r>
        <w:separator/>
      </w:r>
    </w:p>
  </w:endnote>
  <w:endnote w:type="continuationSeparator" w:id="0">
    <w:p w14:paraId="7BEEF107" w14:textId="77777777" w:rsidR="000F7626" w:rsidRDefault="000F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A02E" w14:textId="77777777" w:rsidR="000F7626" w:rsidRDefault="000F7626">
      <w:r>
        <w:separator/>
      </w:r>
    </w:p>
  </w:footnote>
  <w:footnote w:type="continuationSeparator" w:id="0">
    <w:p w14:paraId="6EAA9C2F" w14:textId="77777777" w:rsidR="000F7626" w:rsidRDefault="000F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2828"/>
      <w:docPartObj>
        <w:docPartGallery w:val="Page Numbers (Top of Page)"/>
        <w:docPartUnique/>
      </w:docPartObj>
    </w:sdtPr>
    <w:sdtEndPr/>
    <w:sdtContent>
      <w:p w14:paraId="63E34536" w14:textId="18643022" w:rsidR="00AF5C1C" w:rsidRDefault="005A78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531">
          <w:rPr>
            <w:noProof/>
          </w:rPr>
          <w:t>2</w:t>
        </w:r>
        <w:r>
          <w:fldChar w:fldCharType="end"/>
        </w:r>
      </w:p>
    </w:sdtContent>
  </w:sdt>
  <w:p w14:paraId="20E32347" w14:textId="77777777" w:rsidR="00AF5C1C" w:rsidRDefault="00AF5C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AB"/>
    <w:multiLevelType w:val="hybridMultilevel"/>
    <w:tmpl w:val="C638F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567"/>
    <w:multiLevelType w:val="hybridMultilevel"/>
    <w:tmpl w:val="63EE3E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  <w:color w:val="FFD20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94FF9"/>
    <w:multiLevelType w:val="hybridMultilevel"/>
    <w:tmpl w:val="6EC615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278F6"/>
    <w:multiLevelType w:val="hybridMultilevel"/>
    <w:tmpl w:val="19809CDC"/>
    <w:lvl w:ilvl="0" w:tplc="5E06A5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7A07"/>
    <w:multiLevelType w:val="hybridMultilevel"/>
    <w:tmpl w:val="CBD67376"/>
    <w:lvl w:ilvl="0" w:tplc="E3F49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D98"/>
    <w:multiLevelType w:val="hybridMultilevel"/>
    <w:tmpl w:val="F11EA6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476C"/>
    <w:multiLevelType w:val="hybridMultilevel"/>
    <w:tmpl w:val="6E008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71AE9"/>
    <w:multiLevelType w:val="hybridMultilevel"/>
    <w:tmpl w:val="3D9AC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1C0"/>
    <w:multiLevelType w:val="hybridMultilevel"/>
    <w:tmpl w:val="7A9083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7648"/>
    <w:multiLevelType w:val="hybridMultilevel"/>
    <w:tmpl w:val="6DEC763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  <w:color w:val="FFD20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451BC"/>
    <w:multiLevelType w:val="hybridMultilevel"/>
    <w:tmpl w:val="21D43B3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416AC"/>
    <w:multiLevelType w:val="hybridMultilevel"/>
    <w:tmpl w:val="901AA2AC"/>
    <w:lvl w:ilvl="0" w:tplc="3026A7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83F34"/>
    <w:multiLevelType w:val="hybridMultilevel"/>
    <w:tmpl w:val="EEB8CEA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1465D72"/>
    <w:multiLevelType w:val="hybridMultilevel"/>
    <w:tmpl w:val="63EE3E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Batang" w:hAnsi="Batang" w:cs="Batang" w:hint="default"/>
        <w:color w:val="FFD20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D5"/>
    <w:rsid w:val="00014790"/>
    <w:rsid w:val="00025EA4"/>
    <w:rsid w:val="0004283F"/>
    <w:rsid w:val="0004550C"/>
    <w:rsid w:val="000464DF"/>
    <w:rsid w:val="000B4717"/>
    <w:rsid w:val="000D4A6A"/>
    <w:rsid w:val="000F7626"/>
    <w:rsid w:val="00100561"/>
    <w:rsid w:val="00147BC4"/>
    <w:rsid w:val="001764B6"/>
    <w:rsid w:val="001868E5"/>
    <w:rsid w:val="00205071"/>
    <w:rsid w:val="00206874"/>
    <w:rsid w:val="00206996"/>
    <w:rsid w:val="002B06D5"/>
    <w:rsid w:val="002B620C"/>
    <w:rsid w:val="002B648A"/>
    <w:rsid w:val="00322937"/>
    <w:rsid w:val="0033197C"/>
    <w:rsid w:val="003339C1"/>
    <w:rsid w:val="003468FF"/>
    <w:rsid w:val="003624E2"/>
    <w:rsid w:val="003C65A4"/>
    <w:rsid w:val="003D7571"/>
    <w:rsid w:val="0040488C"/>
    <w:rsid w:val="00425A6F"/>
    <w:rsid w:val="004A4F5F"/>
    <w:rsid w:val="004D6B70"/>
    <w:rsid w:val="004E7C3D"/>
    <w:rsid w:val="00516C8C"/>
    <w:rsid w:val="00526203"/>
    <w:rsid w:val="005605DE"/>
    <w:rsid w:val="00572E1B"/>
    <w:rsid w:val="00594428"/>
    <w:rsid w:val="005A78D5"/>
    <w:rsid w:val="005B36FA"/>
    <w:rsid w:val="00623BF2"/>
    <w:rsid w:val="006451EC"/>
    <w:rsid w:val="00647575"/>
    <w:rsid w:val="00647890"/>
    <w:rsid w:val="006638B1"/>
    <w:rsid w:val="00667E0F"/>
    <w:rsid w:val="00687531"/>
    <w:rsid w:val="006947C8"/>
    <w:rsid w:val="006D2850"/>
    <w:rsid w:val="006D567A"/>
    <w:rsid w:val="00700C99"/>
    <w:rsid w:val="00704E41"/>
    <w:rsid w:val="0073200F"/>
    <w:rsid w:val="00733C83"/>
    <w:rsid w:val="00776A82"/>
    <w:rsid w:val="008244BF"/>
    <w:rsid w:val="0086106A"/>
    <w:rsid w:val="00881685"/>
    <w:rsid w:val="008B75B8"/>
    <w:rsid w:val="008C063D"/>
    <w:rsid w:val="008E5037"/>
    <w:rsid w:val="008F2D36"/>
    <w:rsid w:val="00912B0D"/>
    <w:rsid w:val="009215D7"/>
    <w:rsid w:val="00A41974"/>
    <w:rsid w:val="00A5719B"/>
    <w:rsid w:val="00A6097F"/>
    <w:rsid w:val="00A73C3A"/>
    <w:rsid w:val="00AA4D39"/>
    <w:rsid w:val="00AE530E"/>
    <w:rsid w:val="00AF5C1C"/>
    <w:rsid w:val="00B0463E"/>
    <w:rsid w:val="00B41A5D"/>
    <w:rsid w:val="00B601DA"/>
    <w:rsid w:val="00B604A1"/>
    <w:rsid w:val="00B74D9A"/>
    <w:rsid w:val="00B74E86"/>
    <w:rsid w:val="00BD026D"/>
    <w:rsid w:val="00BE2BAE"/>
    <w:rsid w:val="00C04246"/>
    <w:rsid w:val="00C85736"/>
    <w:rsid w:val="00D026DF"/>
    <w:rsid w:val="00D310E5"/>
    <w:rsid w:val="00D32A00"/>
    <w:rsid w:val="00D6609F"/>
    <w:rsid w:val="00D74730"/>
    <w:rsid w:val="00D846CB"/>
    <w:rsid w:val="00DA1DE2"/>
    <w:rsid w:val="00DC1009"/>
    <w:rsid w:val="00E060C8"/>
    <w:rsid w:val="00E63002"/>
    <w:rsid w:val="00E652D7"/>
    <w:rsid w:val="00E73B18"/>
    <w:rsid w:val="00EC083C"/>
    <w:rsid w:val="00EC2F74"/>
    <w:rsid w:val="00EE5BEA"/>
    <w:rsid w:val="00F037C1"/>
    <w:rsid w:val="00F57265"/>
    <w:rsid w:val="00F64C62"/>
    <w:rsid w:val="00FA4160"/>
    <w:rsid w:val="00FC7ADA"/>
    <w:rsid w:val="00FD185A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8F59"/>
  <w15:chartTrackingRefBased/>
  <w15:docId w15:val="{43FA152D-D759-431C-9B92-802F42D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01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6106A"/>
    <w:pPr>
      <w:spacing w:before="240" w:after="60"/>
      <w:ind w:left="360"/>
      <w:jc w:val="center"/>
      <w:outlineLvl w:val="1"/>
    </w:pPr>
    <w:rPr>
      <w:rFonts w:cs="Arial"/>
      <w:b/>
      <w:bCs/>
      <w:iCs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"/>
    <w:basedOn w:val="prastasis"/>
    <w:link w:val="PagrindinistekstasDiagrama"/>
    <w:semiHidden/>
    <w:rsid w:val="005A78D5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"/>
    <w:basedOn w:val="Numatytasispastraiposriftas"/>
    <w:link w:val="Pagrindinistekstas"/>
    <w:semiHidden/>
    <w:rsid w:val="005A78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7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78D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78D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Bullet EY,List Paragraph Red,Paragraph,Lentele"/>
    <w:basedOn w:val="prastasis"/>
    <w:link w:val="SraopastraipaDiagrama"/>
    <w:qFormat/>
    <w:rsid w:val="005A78D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A78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78D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78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78D5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6106A"/>
    <w:rPr>
      <w:rFonts w:ascii="Times New Roman" w:eastAsia="Times New Roman" w:hAnsi="Times New Roman" w:cs="Arial"/>
      <w:b/>
      <w:bCs/>
      <w:iCs/>
      <w:sz w:val="24"/>
      <w:szCs w:val="28"/>
      <w:lang w:eastAsia="lt-LT"/>
    </w:rPr>
  </w:style>
  <w:style w:type="character" w:styleId="Hipersaitas">
    <w:name w:val="Hyperlink"/>
    <w:uiPriority w:val="99"/>
    <w:rsid w:val="0086106A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47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473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601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table" w:styleId="Lentelstinklelis">
    <w:name w:val="Table Grid"/>
    <w:basedOn w:val="prastojilentel"/>
    <w:rsid w:val="00B0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qFormat/>
    <w:locked/>
    <w:rsid w:val="0004283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04283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04283F"/>
  </w:style>
  <w:style w:type="character" w:customStyle="1" w:styleId="BetarpDiagrama">
    <w:name w:val="Be tarpų Diagrama"/>
    <w:basedOn w:val="Numatytasispastraiposriftas"/>
    <w:link w:val="Betarp"/>
    <w:uiPriority w:val="1"/>
    <w:rsid w:val="0004283F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A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Jolanta Vasiliauskienė</cp:lastModifiedBy>
  <cp:revision>2</cp:revision>
  <cp:lastPrinted>2020-05-13T13:55:00Z</cp:lastPrinted>
  <dcterms:created xsi:type="dcterms:W3CDTF">2025-06-06T12:50:00Z</dcterms:created>
  <dcterms:modified xsi:type="dcterms:W3CDTF">2025-06-06T12:50:00Z</dcterms:modified>
</cp:coreProperties>
</file>