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4586A2C7" w:rsidR="005A5832" w:rsidRPr="00C23CF6" w:rsidRDefault="00455EF2" w:rsidP="00C23CF6">
            <w:pPr>
              <w:jc w:val="both"/>
              <w:rPr>
                <w:rFonts w:ascii="Verdana" w:hAnsi="Verdana"/>
                <w:kern w:val="2"/>
                <w:sz w:val="20"/>
              </w:rPr>
            </w:pPr>
            <w:r w:rsidRPr="008D7EE4">
              <w:rPr>
                <w:rFonts w:ascii="Verdana" w:eastAsia="Arial" w:hAnsi="Verdana"/>
                <w:sz w:val="20"/>
              </w:rPr>
              <w:t>Platformos, skirtos išmaniųjų televizorių (smart TV) aplikacijų kūrimui, nuoma</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3.1. Sutarties dalykas </w:t>
            </w:r>
          </w:p>
        </w:tc>
        <w:tc>
          <w:tcPr>
            <w:tcW w:w="6831" w:type="dxa"/>
            <w:shd w:val="clear" w:color="auto" w:fill="auto"/>
          </w:tcPr>
          <w:p w14:paraId="282DA935" w14:textId="7D4B53E6" w:rsidR="005A5832" w:rsidRPr="00CA2D7F" w:rsidRDefault="00A10867" w:rsidP="00236AD2">
            <w:pPr>
              <w:jc w:val="both"/>
              <w:rPr>
                <w:rFonts w:ascii="Verdana" w:hAnsi="Verdana"/>
                <w:kern w:val="2"/>
                <w:sz w:val="20"/>
              </w:rPr>
            </w:pPr>
            <w:r w:rsidRPr="00C23CF6">
              <w:rPr>
                <w:rFonts w:ascii="Verdana" w:hAnsi="Verdana"/>
                <w:kern w:val="2"/>
                <w:sz w:val="20"/>
              </w:rPr>
              <w:t xml:space="preserve">Tiekėjas įsipareigoja Sutartyje numatytomis sąlygomis perduoti Pirkėjui </w:t>
            </w:r>
            <w:r w:rsidRPr="00CA2D7F">
              <w:rPr>
                <w:rFonts w:ascii="Verdana" w:hAnsi="Verdana"/>
                <w:kern w:val="2"/>
                <w:sz w:val="20"/>
              </w:rPr>
              <w:t xml:space="preserve">Prekes </w:t>
            </w:r>
            <w:r w:rsidR="00CA2D7F" w:rsidRPr="00CA2D7F">
              <w:rPr>
                <w:rFonts w:ascii="Verdana" w:hAnsi="Verdana"/>
                <w:kern w:val="2"/>
                <w:sz w:val="20"/>
              </w:rPr>
              <w:t>ir su</w:t>
            </w:r>
            <w:r w:rsidR="00354623">
              <w:rPr>
                <w:rFonts w:ascii="Verdana" w:hAnsi="Verdana"/>
                <w:kern w:val="2"/>
                <w:sz w:val="20"/>
              </w:rPr>
              <w:t>teikti su</w:t>
            </w:r>
            <w:r w:rsidR="00CA2D7F" w:rsidRPr="00CA2D7F">
              <w:rPr>
                <w:rFonts w:ascii="Verdana" w:hAnsi="Verdana"/>
                <w:kern w:val="2"/>
                <w:sz w:val="20"/>
              </w:rPr>
              <w:t xml:space="preserve"> jomis susijusias paslaugas – </w:t>
            </w:r>
            <w:r w:rsidR="00F25B65">
              <w:rPr>
                <w:rFonts w:ascii="Verdana" w:hAnsi="Verdana"/>
                <w:kern w:val="2"/>
                <w:sz w:val="20"/>
              </w:rPr>
              <w:t xml:space="preserve">suteikti </w:t>
            </w:r>
            <w:r w:rsidR="00CA2D7F" w:rsidRPr="00CA2D7F">
              <w:rPr>
                <w:rFonts w:ascii="Verdana" w:eastAsia="Arial" w:hAnsi="Verdana"/>
                <w:sz w:val="20"/>
              </w:rPr>
              <w:t>Platformos, skirtos išmaniųjų televizorių (smart TV) aplikacijų kūrimui, nuomą</w:t>
            </w:r>
            <w:r w:rsidR="00CA2D7F" w:rsidRPr="00CA2D7F">
              <w:rPr>
                <w:rFonts w:ascii="Verdana" w:hAnsi="Verdana"/>
                <w:kern w:val="2"/>
                <w:sz w:val="20"/>
              </w:rPr>
              <w:t xml:space="preserve"> </w:t>
            </w:r>
            <w:r w:rsidR="00354623">
              <w:rPr>
                <w:rFonts w:ascii="Verdana" w:hAnsi="Verdana"/>
                <w:kern w:val="2"/>
                <w:sz w:val="20"/>
              </w:rPr>
              <w:t xml:space="preserve">su palaikymu </w:t>
            </w:r>
            <w:r w:rsidRPr="00CA2D7F">
              <w:rPr>
                <w:rFonts w:ascii="Verdana" w:hAnsi="Verdana"/>
                <w:kern w:val="2"/>
                <w:sz w:val="20"/>
              </w:rPr>
              <w:t>(toliau – Prekės).</w:t>
            </w:r>
          </w:p>
          <w:p w14:paraId="7AC12FB7" w14:textId="3A042D04" w:rsidR="005A5832" w:rsidRPr="00C23CF6" w:rsidRDefault="00A10867" w:rsidP="00236AD2">
            <w:pPr>
              <w:jc w:val="both"/>
              <w:rPr>
                <w:rFonts w:ascii="Verdana" w:hAnsi="Verdana"/>
                <w:color w:val="000000"/>
                <w:kern w:val="2"/>
                <w:sz w:val="20"/>
              </w:rPr>
            </w:pPr>
            <w:r w:rsidRPr="00CA2D7F">
              <w:rPr>
                <w:rFonts w:ascii="Verdana" w:hAnsi="Verdana"/>
                <w:kern w:val="2"/>
                <w:sz w:val="20"/>
              </w:rPr>
              <w:t xml:space="preserve">Išsamus Prekių aprašymas ir kiti reikalavimai tiekiamoms Prekėms nustatyti Sutarties priede Nr. </w:t>
            </w:r>
            <w:r w:rsidR="0078448B" w:rsidRPr="00CA2D7F">
              <w:rPr>
                <w:rFonts w:ascii="Verdana" w:hAnsi="Verdana"/>
                <w:kern w:val="2"/>
                <w:sz w:val="20"/>
              </w:rPr>
              <w:t>1</w:t>
            </w:r>
            <w:r w:rsidRPr="00CA2D7F">
              <w:rPr>
                <w:rFonts w:ascii="Verdana" w:hAnsi="Verdana"/>
                <w:kern w:val="2"/>
                <w:sz w:val="20"/>
              </w:rPr>
              <w:t xml:space="preserve"> „Techninė specifikacija“ (toliau – Techninė specifikacija) ir Sutarties priede Nr. </w:t>
            </w:r>
            <w:r w:rsidR="0078448B" w:rsidRPr="00CA2D7F">
              <w:rPr>
                <w:rFonts w:ascii="Verdana" w:hAnsi="Verdana"/>
                <w:kern w:val="2"/>
                <w:sz w:val="20"/>
              </w:rPr>
              <w:t xml:space="preserve">2 </w:t>
            </w:r>
            <w:r w:rsidRPr="00CA2D7F">
              <w:rPr>
                <w:rFonts w:ascii="Verdana" w:hAnsi="Verdana"/>
                <w:kern w:val="2"/>
                <w:sz w:val="20"/>
              </w:rPr>
              <w:t>„Pasiūlymas“</w:t>
            </w:r>
            <w:r w:rsidR="00892F98" w:rsidRPr="00CA2D7F">
              <w:rPr>
                <w:rFonts w:ascii="Verdana" w:hAnsi="Verdana"/>
                <w:kern w:val="2"/>
                <w:sz w:val="20"/>
              </w:rPr>
              <w:t xml:space="preserve"> (toliau – Pasiūlymas)</w:t>
            </w:r>
            <w:r w:rsidRPr="00CA2D7F">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8D0005A" w14:textId="77777777" w:rsidTr="00786A25">
        <w:trPr>
          <w:trHeight w:val="300"/>
        </w:trPr>
        <w:tc>
          <w:tcPr>
            <w:tcW w:w="2704" w:type="dxa"/>
            <w:gridSpan w:val="2"/>
          </w:tcPr>
          <w:p w14:paraId="5BE235C5"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terminai, kai Prekės pristatomos dalimis</w:t>
            </w:r>
          </w:p>
        </w:tc>
        <w:tc>
          <w:tcPr>
            <w:tcW w:w="6831" w:type="dxa"/>
            <w:shd w:val="clear" w:color="auto" w:fill="auto"/>
          </w:tcPr>
          <w:p w14:paraId="76D07F3B" w14:textId="3E523ACA" w:rsidR="00CA2D7F" w:rsidRPr="00CA2D7F" w:rsidRDefault="00CA2D7F" w:rsidP="00CA2D7F">
            <w:pPr>
              <w:jc w:val="both"/>
              <w:rPr>
                <w:rFonts w:ascii="Verdana" w:hAnsi="Verdana"/>
                <w:kern w:val="2"/>
                <w:sz w:val="20"/>
              </w:rPr>
            </w:pPr>
            <w:r w:rsidRPr="00CA2D7F">
              <w:rPr>
                <w:rFonts w:ascii="Verdana" w:hAnsi="Verdana"/>
                <w:kern w:val="2"/>
                <w:sz w:val="20"/>
              </w:rPr>
              <w:t>4.</w:t>
            </w:r>
            <w:r w:rsidR="00652624">
              <w:rPr>
                <w:rFonts w:ascii="Verdana" w:hAnsi="Verdana"/>
                <w:kern w:val="2"/>
                <w:sz w:val="20"/>
              </w:rPr>
              <w:t>1.</w:t>
            </w:r>
            <w:r w:rsidR="00383FE9">
              <w:rPr>
                <w:rFonts w:ascii="Verdana" w:hAnsi="Verdana"/>
                <w:kern w:val="2"/>
                <w:sz w:val="20"/>
              </w:rPr>
              <w:t>1</w:t>
            </w:r>
            <w:r w:rsidRPr="00CA2D7F">
              <w:rPr>
                <w:rFonts w:ascii="Verdana" w:hAnsi="Verdana"/>
                <w:kern w:val="2"/>
                <w:sz w:val="20"/>
              </w:rPr>
              <w:t xml:space="preserve">. Prekių pristatymo (diegimo, paruošimo naudoti) terminas - </w:t>
            </w:r>
            <w:r w:rsidRPr="00CA2D7F">
              <w:rPr>
                <w:rFonts w:ascii="Verdana" w:hAnsi="Verdana" w:cstheme="majorBidi"/>
                <w:sz w:val="20"/>
              </w:rPr>
              <w:t>ne ilgiau kaip 1 (vienas) mėnuo nuo Sutarties įsigaliojimo.</w:t>
            </w:r>
          </w:p>
          <w:p w14:paraId="4B329752" w14:textId="73FEF5B1" w:rsidR="00935299" w:rsidRDefault="00CA2D7F" w:rsidP="00CA2D7F">
            <w:pPr>
              <w:jc w:val="both"/>
              <w:rPr>
                <w:rFonts w:ascii="Verdana" w:hAnsi="Verdana" w:cstheme="majorBidi"/>
                <w:sz w:val="20"/>
              </w:rPr>
            </w:pPr>
            <w:r w:rsidRPr="00CA2D7F">
              <w:rPr>
                <w:rFonts w:ascii="Verdana" w:hAnsi="Verdana"/>
                <w:kern w:val="2"/>
                <w:sz w:val="20"/>
              </w:rPr>
              <w:t>4.</w:t>
            </w:r>
            <w:r w:rsidR="00652624">
              <w:rPr>
                <w:rFonts w:ascii="Verdana" w:hAnsi="Verdana"/>
                <w:kern w:val="2"/>
                <w:sz w:val="20"/>
              </w:rPr>
              <w:t>1.</w:t>
            </w:r>
            <w:r w:rsidR="00383FE9">
              <w:rPr>
                <w:rFonts w:ascii="Verdana" w:hAnsi="Verdana"/>
                <w:kern w:val="2"/>
                <w:sz w:val="20"/>
              </w:rPr>
              <w:t>2</w:t>
            </w:r>
            <w:r w:rsidRPr="00CA2D7F">
              <w:rPr>
                <w:rFonts w:ascii="Verdana" w:hAnsi="Verdana"/>
                <w:kern w:val="2"/>
                <w:sz w:val="20"/>
              </w:rPr>
              <w:t xml:space="preserve">. Prekių nuomos terminas - </w:t>
            </w:r>
            <w:r w:rsidRPr="00CA2D7F">
              <w:rPr>
                <w:rFonts w:ascii="Verdana" w:hAnsi="Verdana" w:cstheme="majorBidi"/>
                <w:sz w:val="20"/>
              </w:rPr>
              <w:t>12 (dvylika) mėnesių nuo prekių pristatymo, bet ne anksčiau nei nuo 2025-09-08</w:t>
            </w:r>
            <w:r w:rsidR="00B81EEE">
              <w:rPr>
                <w:rFonts w:ascii="Verdana" w:hAnsi="Verdana" w:cstheme="majorBidi"/>
                <w:sz w:val="20"/>
              </w:rPr>
              <w:t>.</w:t>
            </w:r>
          </w:p>
          <w:p w14:paraId="07231B03" w14:textId="470DA051" w:rsidR="00CA2D7F" w:rsidRPr="00CA2D7F" w:rsidRDefault="00935299" w:rsidP="00953385">
            <w:pPr>
              <w:jc w:val="both"/>
              <w:rPr>
                <w:rFonts w:ascii="Verdana" w:hAnsi="Verdana"/>
                <w:sz w:val="20"/>
              </w:rPr>
            </w:pPr>
            <w:r>
              <w:rPr>
                <w:rFonts w:ascii="Verdana" w:hAnsi="Verdana" w:cstheme="majorBidi"/>
                <w:sz w:val="20"/>
              </w:rPr>
              <w:t xml:space="preserve">4.1.3. </w:t>
            </w:r>
            <w:r w:rsidR="005A3458" w:rsidRPr="00B830CC">
              <w:rPr>
                <w:rFonts w:ascii="Verdana" w:hAnsi="Verdana"/>
                <w:sz w:val="20"/>
              </w:rPr>
              <w:t>Su prekių nuoma susijusių paslaugų teikimo terminai nurodyti Techninėje specifikacijoje. </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334A63E8" w14:textId="3E2BD445" w:rsidR="0001754B" w:rsidRDefault="0001754B" w:rsidP="0001754B">
            <w:pPr>
              <w:jc w:val="both"/>
              <w:rPr>
                <w:rFonts w:ascii="Verdana" w:hAnsi="Verdana"/>
                <w:sz w:val="20"/>
              </w:rPr>
            </w:pPr>
            <w:r>
              <w:rPr>
                <w:rFonts w:ascii="Verdana" w:hAnsi="Verdana" w:cstheme="majorBidi"/>
                <w:sz w:val="20"/>
              </w:rPr>
              <w:t>4.</w:t>
            </w:r>
            <w:r w:rsidR="005A3458">
              <w:rPr>
                <w:rFonts w:ascii="Verdana" w:hAnsi="Verdana" w:cstheme="majorBidi"/>
                <w:sz w:val="20"/>
              </w:rPr>
              <w:t>2</w:t>
            </w:r>
            <w:r>
              <w:rPr>
                <w:rFonts w:ascii="Verdana" w:hAnsi="Verdana" w:cstheme="majorBidi"/>
                <w:sz w:val="20"/>
              </w:rPr>
              <w:t>.</w:t>
            </w:r>
            <w:r w:rsidR="005A3458">
              <w:rPr>
                <w:rFonts w:ascii="Verdana" w:hAnsi="Verdana" w:cstheme="majorBidi"/>
                <w:sz w:val="20"/>
              </w:rPr>
              <w:t>1</w:t>
            </w:r>
            <w:r>
              <w:rPr>
                <w:rFonts w:ascii="Verdana" w:hAnsi="Verdana" w:cstheme="majorBidi"/>
                <w:sz w:val="20"/>
              </w:rPr>
              <w:t>.</w:t>
            </w:r>
            <w:r w:rsidRPr="00CA2D7F">
              <w:rPr>
                <w:rFonts w:ascii="Verdana" w:hAnsi="Verdana" w:cstheme="majorBidi"/>
                <w:sz w:val="20"/>
              </w:rPr>
              <w:t xml:space="preserve"> </w:t>
            </w:r>
            <w:r>
              <w:rPr>
                <w:rFonts w:ascii="Verdana" w:hAnsi="Verdana" w:cstheme="majorBidi"/>
                <w:sz w:val="20"/>
              </w:rPr>
              <w:t>Numatoma galimybė</w:t>
            </w:r>
            <w:r w:rsidRPr="00CA2D7F">
              <w:rPr>
                <w:rFonts w:ascii="Verdana" w:hAnsi="Verdana" w:cstheme="majorBidi"/>
                <w:sz w:val="20"/>
              </w:rPr>
              <w:t xml:space="preserve"> pratęsti Prekių nuomos laikotarpį 1 (vieną) kartą dar 12 (dvylikai) mėnesių, </w:t>
            </w:r>
            <w:r w:rsidR="00EF6C0B">
              <w:rPr>
                <w:rFonts w:ascii="Verdana" w:hAnsi="Verdana" w:cstheme="majorBidi"/>
                <w:sz w:val="20"/>
              </w:rPr>
              <w:t>tačiau</w:t>
            </w:r>
            <w:r w:rsidRPr="00CA2D7F">
              <w:rPr>
                <w:rFonts w:ascii="Verdana" w:hAnsi="Verdana" w:cstheme="majorBidi"/>
                <w:sz w:val="20"/>
              </w:rPr>
              <w:t xml:space="preserve"> bendra nuomos teikimo trukmė </w:t>
            </w:r>
            <w:r w:rsidR="00EF6C0B">
              <w:rPr>
                <w:rFonts w:ascii="Verdana" w:hAnsi="Verdana" w:cstheme="majorBidi"/>
                <w:sz w:val="20"/>
              </w:rPr>
              <w:t>negali viršyti</w:t>
            </w:r>
            <w:r w:rsidRPr="00CA2D7F">
              <w:rPr>
                <w:rFonts w:ascii="Verdana" w:hAnsi="Verdana" w:cstheme="majorBidi"/>
                <w:sz w:val="20"/>
              </w:rPr>
              <w:t xml:space="preserve"> 24 (dvidešimt keturių) mėnesių</w:t>
            </w:r>
            <w:r w:rsidRPr="00CA2D7F">
              <w:rPr>
                <w:rFonts w:ascii="Verdana" w:hAnsi="Verdana"/>
                <w:sz w:val="20"/>
              </w:rPr>
              <w:t>.</w:t>
            </w:r>
          </w:p>
          <w:p w14:paraId="56E381BC" w14:textId="70CC1253" w:rsidR="005A5832" w:rsidRPr="00C23CF6" w:rsidRDefault="0001754B" w:rsidP="0001754B">
            <w:pPr>
              <w:jc w:val="both"/>
              <w:rPr>
                <w:rFonts w:ascii="Verdana" w:hAnsi="Verdana"/>
                <w:kern w:val="2"/>
                <w:sz w:val="20"/>
              </w:rPr>
            </w:pPr>
            <w:r>
              <w:rPr>
                <w:rFonts w:ascii="Verdana" w:hAnsi="Verdana"/>
                <w:sz w:val="20"/>
              </w:rPr>
              <w:t>4.</w:t>
            </w:r>
            <w:r w:rsidR="005A3458">
              <w:rPr>
                <w:rFonts w:ascii="Verdana" w:hAnsi="Verdana"/>
                <w:sz w:val="20"/>
              </w:rPr>
              <w:t>2</w:t>
            </w:r>
            <w:r>
              <w:rPr>
                <w:rFonts w:ascii="Verdana" w:hAnsi="Verdana"/>
                <w:sz w:val="20"/>
              </w:rPr>
              <w:t>.</w:t>
            </w:r>
            <w:r w:rsidR="005A3458">
              <w:rPr>
                <w:rFonts w:ascii="Verdana" w:hAnsi="Verdana"/>
                <w:sz w:val="20"/>
              </w:rPr>
              <w:t>2</w:t>
            </w:r>
            <w:r>
              <w:rPr>
                <w:rFonts w:ascii="Verdana" w:hAnsi="Verdana"/>
                <w:sz w:val="20"/>
              </w:rPr>
              <w:t xml:space="preserve">. </w:t>
            </w:r>
            <w:r w:rsidRPr="00CA2D7F">
              <w:rPr>
                <w:rFonts w:ascii="Verdana" w:hAnsi="Verdana"/>
                <w:bCs/>
                <w:sz w:val="20"/>
              </w:rPr>
              <w:t xml:space="preserve">Jeigu ne vėliau kaip prieš </w:t>
            </w:r>
            <w:r>
              <w:rPr>
                <w:rFonts w:ascii="Verdana" w:hAnsi="Verdana"/>
                <w:bCs/>
                <w:sz w:val="20"/>
              </w:rPr>
              <w:t>6</w:t>
            </w:r>
            <w:r w:rsidRPr="00CA2D7F">
              <w:rPr>
                <w:rFonts w:ascii="Verdana" w:hAnsi="Verdana"/>
                <w:bCs/>
                <w:sz w:val="20"/>
              </w:rPr>
              <w:t>0 (</w:t>
            </w:r>
            <w:r>
              <w:rPr>
                <w:rFonts w:ascii="Verdana" w:hAnsi="Verdana"/>
                <w:bCs/>
                <w:sz w:val="20"/>
              </w:rPr>
              <w:t>šešias</w:t>
            </w:r>
            <w:r w:rsidRPr="00CA2D7F">
              <w:rPr>
                <w:rFonts w:ascii="Verdana" w:hAnsi="Verdana"/>
                <w:bCs/>
                <w:sz w:val="20"/>
              </w:rPr>
              <w:t xml:space="preserve">dešimt) dienų iki </w:t>
            </w:r>
            <w:r>
              <w:rPr>
                <w:rFonts w:ascii="Verdana" w:hAnsi="Verdana"/>
                <w:bCs/>
                <w:sz w:val="20"/>
              </w:rPr>
              <w:t>Prekių</w:t>
            </w:r>
            <w:r w:rsidRPr="00CA2D7F">
              <w:rPr>
                <w:rFonts w:ascii="Verdana" w:hAnsi="Verdana"/>
                <w:bCs/>
                <w:sz w:val="20"/>
              </w:rPr>
              <w:t xml:space="preserve"> </w:t>
            </w:r>
            <w:r>
              <w:rPr>
                <w:rFonts w:ascii="Verdana" w:hAnsi="Verdana"/>
                <w:bCs/>
                <w:sz w:val="20"/>
              </w:rPr>
              <w:t>nuomos</w:t>
            </w:r>
            <w:r w:rsidRPr="00CA2D7F">
              <w:rPr>
                <w:rFonts w:ascii="Verdana" w:hAnsi="Verdana"/>
                <w:bCs/>
                <w:sz w:val="20"/>
              </w:rPr>
              <w:t xml:space="preserve"> termino pabaigos nė viena Sutarties šalis raštu nepareiškia apie Sutarties nutraukimą, </w:t>
            </w:r>
            <w:r>
              <w:rPr>
                <w:rFonts w:ascii="Verdana" w:hAnsi="Verdana"/>
                <w:bCs/>
                <w:sz w:val="20"/>
              </w:rPr>
              <w:t>Prekių nuomos</w:t>
            </w:r>
            <w:r w:rsidRPr="00CA2D7F">
              <w:rPr>
                <w:rFonts w:ascii="Verdana" w:hAnsi="Verdana"/>
                <w:bCs/>
                <w:sz w:val="20"/>
              </w:rPr>
              <w:t xml:space="preserve"> terminas laikomas pratęstu 12 (dvylikai) mėnesių.</w:t>
            </w: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5716B8AB" w14:textId="0C8FF8FD" w:rsidR="00EB7D98" w:rsidRPr="00B81EEE" w:rsidRDefault="00FB7BCD" w:rsidP="00032BE8">
            <w:pPr>
              <w:jc w:val="both"/>
              <w:rPr>
                <w:rFonts w:ascii="Verdana" w:hAnsi="Verdana"/>
                <w:kern w:val="2"/>
                <w:sz w:val="20"/>
              </w:rPr>
            </w:pPr>
            <w:r>
              <w:rPr>
                <w:rFonts w:ascii="Verdana" w:hAnsi="Verdana"/>
                <w:kern w:val="2"/>
                <w:sz w:val="20"/>
              </w:rPr>
              <w:t xml:space="preserve">4.3.1. </w:t>
            </w:r>
            <w:r w:rsidR="00EB7D98" w:rsidRPr="00B81EEE">
              <w:rPr>
                <w:rFonts w:ascii="Verdana" w:hAnsi="Verdana"/>
                <w:kern w:val="2"/>
                <w:sz w:val="20"/>
              </w:rPr>
              <w:t>Užsakymas laikomas pateikt</w:t>
            </w:r>
            <w:r w:rsidR="008C2634" w:rsidRPr="00B81EEE">
              <w:rPr>
                <w:rFonts w:ascii="Verdana" w:hAnsi="Verdana"/>
                <w:kern w:val="2"/>
                <w:sz w:val="20"/>
              </w:rPr>
              <w:t>u</w:t>
            </w:r>
            <w:r w:rsidR="00EB7D98" w:rsidRPr="00B81EEE">
              <w:rPr>
                <w:rFonts w:ascii="Verdana" w:hAnsi="Verdana"/>
                <w:kern w:val="2"/>
                <w:sz w:val="20"/>
              </w:rPr>
              <w:t xml:space="preserve"> nuo Sutarties </w:t>
            </w:r>
            <w:r w:rsidR="00794E4C" w:rsidRPr="00B81EEE">
              <w:rPr>
                <w:rFonts w:ascii="Verdana" w:hAnsi="Verdana"/>
                <w:kern w:val="2"/>
                <w:sz w:val="20"/>
              </w:rPr>
              <w:t>įsigaliojimo momento.</w:t>
            </w:r>
          </w:p>
          <w:p w14:paraId="6BC4B354" w14:textId="16451902" w:rsidR="005A5832" w:rsidRPr="00B81EEE" w:rsidRDefault="001C5A68" w:rsidP="00953385">
            <w:pPr>
              <w:jc w:val="both"/>
              <w:rPr>
                <w:rFonts w:ascii="Verdana" w:hAnsi="Verdana"/>
                <w:kern w:val="2"/>
                <w:sz w:val="20"/>
              </w:rPr>
            </w:pPr>
            <w:r>
              <w:rPr>
                <w:rFonts w:ascii="Verdana" w:hAnsi="Verdana"/>
                <w:kern w:val="2"/>
                <w:sz w:val="20"/>
              </w:rPr>
              <w:t>4.3.2. Užsakymas su prekių nuoma susijusioms paslaugoms teikiamas pagal Techninės specifikacijos 14 punkto reikalavimus.</w:t>
            </w: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B81EEE" w:rsidRDefault="00A10867" w:rsidP="00C23CF6">
            <w:pPr>
              <w:rPr>
                <w:rFonts w:ascii="Verdana" w:hAnsi="Verdana"/>
                <w:kern w:val="2"/>
                <w:sz w:val="20"/>
              </w:rPr>
            </w:pPr>
            <w:r w:rsidRPr="00B81EEE">
              <w:rPr>
                <w:rFonts w:ascii="Verdana" w:hAnsi="Verdana"/>
                <w:kern w:val="2"/>
                <w:sz w:val="20"/>
              </w:rPr>
              <w:t>Netaikoma</w:t>
            </w:r>
            <w:r w:rsidR="00EB4721" w:rsidRPr="00B81EEE">
              <w:rPr>
                <w:rFonts w:ascii="Verdana" w:hAnsi="Verdana"/>
                <w:kern w:val="2"/>
                <w:sz w:val="20"/>
              </w:rPr>
              <w:t>.</w:t>
            </w:r>
          </w:p>
          <w:p w14:paraId="336B3FB0" w14:textId="1028F83C" w:rsidR="005A5832" w:rsidRPr="00B81EEE"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6F1ADC7F" w:rsidR="005A5832" w:rsidRPr="00B81EEE" w:rsidRDefault="002C2869" w:rsidP="00CE7D68">
            <w:pPr>
              <w:jc w:val="both"/>
              <w:rPr>
                <w:rFonts w:ascii="Verdana" w:hAnsi="Verdana"/>
                <w:color w:val="000000" w:themeColor="text1"/>
                <w:kern w:val="2"/>
                <w:sz w:val="20"/>
              </w:rPr>
            </w:pPr>
            <w:r w:rsidRPr="00B81EEE">
              <w:rPr>
                <w:rFonts w:ascii="Verdana" w:hAnsi="Verdana"/>
                <w:kern w:val="2"/>
                <w:sz w:val="20"/>
              </w:rPr>
              <w:t>Prekių perdavimo–priėmimo akto, kaip atskiro dokumento, nereikalaujama. Šalys susitaria, kad Prekių perdavimo–priėmimo aktu laikoma Sąskaita.</w:t>
            </w:r>
            <w:r w:rsidR="00A110A1" w:rsidRPr="00B81EEE">
              <w:rPr>
                <w:rFonts w:ascii="Verdana" w:hAnsi="Verdana"/>
                <w:kern w:val="2"/>
                <w:sz w:val="20"/>
              </w:rPr>
              <w:t xml:space="preserve"> </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385A1D" w:rsidRDefault="00A10867" w:rsidP="00C23CF6">
            <w:pPr>
              <w:rPr>
                <w:rFonts w:ascii="Verdana" w:hAnsi="Verdana"/>
                <w:b/>
                <w:bCs/>
                <w:kern w:val="2"/>
                <w:sz w:val="20"/>
              </w:rPr>
            </w:pPr>
            <w:r w:rsidRPr="00385A1D">
              <w:rPr>
                <w:rFonts w:ascii="Verdana" w:hAnsi="Verdana"/>
                <w:b/>
                <w:bCs/>
                <w:kern w:val="2"/>
                <w:sz w:val="20"/>
              </w:rPr>
              <w:t>5.1. Sutarčiai taikomas kainos apskaičiavimo būdas</w:t>
            </w:r>
          </w:p>
        </w:tc>
        <w:tc>
          <w:tcPr>
            <w:tcW w:w="6831" w:type="dxa"/>
          </w:tcPr>
          <w:p w14:paraId="645733EB" w14:textId="77777777" w:rsidR="005A5832" w:rsidRPr="00C23CF6" w:rsidRDefault="00A10867" w:rsidP="00C23CF6">
            <w:pPr>
              <w:rPr>
                <w:rFonts w:ascii="Verdana" w:hAnsi="Verdana"/>
                <w:kern w:val="2"/>
                <w:sz w:val="20"/>
              </w:rPr>
            </w:pPr>
            <w:r w:rsidRPr="00385A1D">
              <w:rPr>
                <w:rFonts w:ascii="Verdana" w:hAnsi="Verdana"/>
                <w:kern w:val="2"/>
                <w:sz w:val="20"/>
              </w:rPr>
              <w:t>Fiksuoto įkainio kainodara</w:t>
            </w:r>
          </w:p>
          <w:p w14:paraId="20B86890" w14:textId="6634EEE7" w:rsidR="005A5832" w:rsidRPr="00C23CF6" w:rsidRDefault="005A5832" w:rsidP="00C23CF6">
            <w:pPr>
              <w:rPr>
                <w:rFonts w:ascii="Verdana" w:hAnsi="Verdana"/>
                <w:color w:val="4472C4"/>
                <w:kern w:val="2"/>
                <w:sz w:val="20"/>
              </w:rPr>
            </w:pPr>
          </w:p>
        </w:tc>
      </w:tr>
      <w:tr w:rsidR="005A5832" w:rsidRPr="00C23CF6" w14:paraId="33D16CC5" w14:textId="77777777">
        <w:trPr>
          <w:trHeight w:val="300"/>
        </w:trPr>
        <w:tc>
          <w:tcPr>
            <w:tcW w:w="2704" w:type="dxa"/>
            <w:gridSpan w:val="2"/>
          </w:tcPr>
          <w:p w14:paraId="7E81699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 įkainio</w:t>
            </w:r>
            <w:r w:rsidRPr="00C23CF6">
              <w:rPr>
                <w:rFonts w:ascii="Verdana" w:hAnsi="Verdana"/>
                <w:b/>
                <w:bCs/>
                <w:kern w:val="2"/>
                <w:sz w:val="20"/>
              </w:rPr>
              <w:t xml:space="preserve"> kainodara</w:t>
            </w:r>
          </w:p>
          <w:p w14:paraId="6CB73471" w14:textId="77777777" w:rsidR="005A5832" w:rsidRPr="00C23CF6" w:rsidRDefault="005A5832" w:rsidP="00B81EEE">
            <w:pPr>
              <w:jc w:val="both"/>
              <w:rPr>
                <w:rFonts w:ascii="Verdana" w:hAnsi="Verdana"/>
                <w:b/>
                <w:bCs/>
                <w:kern w:val="2"/>
                <w:sz w:val="20"/>
              </w:rPr>
            </w:pPr>
          </w:p>
        </w:tc>
        <w:tc>
          <w:tcPr>
            <w:tcW w:w="6831" w:type="dxa"/>
          </w:tcPr>
          <w:p w14:paraId="1D9AF6A9" w14:textId="77777777" w:rsidR="00E71D6C" w:rsidRPr="00C23CF6" w:rsidRDefault="00E71D6C" w:rsidP="00CE1938">
            <w:pPr>
              <w:jc w:val="both"/>
              <w:rPr>
                <w:rFonts w:ascii="Verdana" w:hAnsi="Verdana"/>
                <w:kern w:val="2"/>
                <w:sz w:val="20"/>
              </w:rPr>
            </w:pPr>
            <w:r w:rsidRPr="00C23CF6">
              <w:rPr>
                <w:rFonts w:ascii="Verdana" w:hAnsi="Verdana"/>
                <w:kern w:val="2"/>
                <w:sz w:val="20"/>
              </w:rPr>
              <w:t xml:space="preserve">Pradinės Sutarties vertė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CF572A8" w14:textId="77777777" w:rsidR="00E71D6C" w:rsidRPr="00C23CF6" w:rsidRDefault="00E71D6C" w:rsidP="00CE1938">
            <w:pPr>
              <w:jc w:val="both"/>
              <w:rPr>
                <w:rFonts w:ascii="Verdana" w:hAnsi="Verdana"/>
                <w:kern w:val="2"/>
                <w:sz w:val="20"/>
              </w:rPr>
            </w:pPr>
            <w:r w:rsidRPr="00C23CF6">
              <w:rPr>
                <w:rFonts w:ascii="Verdana" w:hAnsi="Verdana"/>
                <w:kern w:val="2"/>
                <w:sz w:val="20"/>
              </w:rPr>
              <w:t xml:space="preserve">PVM sudaro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w:t>
            </w:r>
          </w:p>
          <w:p w14:paraId="681D16FC" w14:textId="4F3C78E3" w:rsidR="005A5832" w:rsidRPr="00C23CF6" w:rsidRDefault="00E71D6C" w:rsidP="00CE1938">
            <w:pPr>
              <w:jc w:val="both"/>
              <w:rPr>
                <w:rFonts w:ascii="Verdana" w:hAnsi="Verdana"/>
                <w:kern w:val="2"/>
                <w:sz w:val="20"/>
              </w:rPr>
            </w:pPr>
            <w:r w:rsidRPr="00C23CF6">
              <w:rPr>
                <w:rFonts w:ascii="Verdana" w:hAnsi="Verdana"/>
                <w:kern w:val="2"/>
                <w:sz w:val="20"/>
              </w:rPr>
              <w:t xml:space="preserve">Sutarties kaina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su PVM.</w:t>
            </w:r>
          </w:p>
          <w:p w14:paraId="3F07AC78" w14:textId="77777777" w:rsidR="005A5832" w:rsidRPr="00C23CF6" w:rsidRDefault="005A5832" w:rsidP="00CE1938">
            <w:pPr>
              <w:jc w:val="both"/>
              <w:rPr>
                <w:rFonts w:ascii="Verdana" w:hAnsi="Verdana"/>
                <w:kern w:val="2"/>
                <w:sz w:val="20"/>
              </w:rPr>
            </w:pPr>
          </w:p>
          <w:p w14:paraId="24705927" w14:textId="5D46573A" w:rsidR="005A5832" w:rsidRPr="00B81EEE" w:rsidRDefault="00A10867" w:rsidP="00CE1938">
            <w:pPr>
              <w:jc w:val="both"/>
              <w:rPr>
                <w:rFonts w:ascii="Verdana" w:hAnsi="Verdana"/>
                <w:kern w:val="2"/>
                <w:sz w:val="20"/>
              </w:rPr>
            </w:pPr>
            <w:r w:rsidRPr="00C23CF6">
              <w:rPr>
                <w:rFonts w:ascii="Verdana" w:hAnsi="Verdana"/>
                <w:color w:val="000000"/>
                <w:kern w:val="2"/>
                <w:sz w:val="20"/>
              </w:rPr>
              <w:t xml:space="preserve">Šioje Sutartyje Pradinės Sutarties vertė yra lygi Tiekėjo pasiūlymo kainai be PVM, apskaičiuotai sudauginus </w:t>
            </w:r>
            <w:r w:rsidRPr="00C23CF6">
              <w:rPr>
                <w:rFonts w:ascii="Verdana" w:hAnsi="Verdana"/>
                <w:b/>
                <w:bCs/>
                <w:color w:val="000000"/>
                <w:kern w:val="2"/>
                <w:sz w:val="20"/>
              </w:rPr>
              <w:t>maksimalų Prekių kiekį</w:t>
            </w:r>
            <w:r w:rsidRPr="00C23CF6">
              <w:rPr>
                <w:rFonts w:ascii="Verdana" w:hAnsi="Verdana"/>
                <w:color w:val="000000"/>
                <w:kern w:val="2"/>
                <w:sz w:val="20"/>
              </w:rPr>
              <w:t xml:space="preserve"> iš Tiekėjo pasiūlyto įkainio be PVM.</w:t>
            </w:r>
            <w:r w:rsidRPr="00C23CF6">
              <w:rPr>
                <w:rFonts w:ascii="Verdana" w:hAnsi="Verdana"/>
                <w:kern w:val="2"/>
                <w:sz w:val="20"/>
              </w:rPr>
              <w:t xml:space="preserve"> </w:t>
            </w:r>
            <w:r w:rsidRPr="00C23CF6">
              <w:rPr>
                <w:rFonts w:ascii="Verdana" w:hAnsi="Verdana"/>
                <w:color w:val="000000"/>
                <w:kern w:val="2"/>
                <w:sz w:val="20"/>
              </w:rPr>
              <w:t>Pirkėjas perka Prekes pagal poreikį Sutartyje arba jos priede Nr.</w:t>
            </w:r>
            <w:r w:rsidRPr="00C23CF6">
              <w:rPr>
                <w:rFonts w:ascii="Verdana" w:hAnsi="Verdana"/>
                <w:kern w:val="2"/>
                <w:sz w:val="20"/>
              </w:rPr>
              <w:t xml:space="preserve"> </w:t>
            </w:r>
            <w:r w:rsidR="00C738E8">
              <w:rPr>
                <w:rFonts w:ascii="Verdana" w:hAnsi="Verdana"/>
                <w:kern w:val="2"/>
                <w:sz w:val="20"/>
              </w:rPr>
              <w:t>2</w:t>
            </w:r>
            <w:r w:rsidR="00C738E8" w:rsidRPr="00C23CF6">
              <w:rPr>
                <w:rFonts w:ascii="Verdana" w:hAnsi="Verdana"/>
                <w:color w:val="000000"/>
                <w:kern w:val="2"/>
                <w:sz w:val="20"/>
              </w:rPr>
              <w:t xml:space="preserve"> </w:t>
            </w:r>
            <w:r w:rsidRPr="00C23CF6">
              <w:rPr>
                <w:rFonts w:ascii="Verdana" w:hAnsi="Verdana"/>
                <w:color w:val="000000"/>
                <w:kern w:val="2"/>
                <w:sz w:val="20"/>
              </w:rPr>
              <w:t xml:space="preserve">nurodytais įkainiais, neviršijant jame nurodyto </w:t>
            </w:r>
            <w:r w:rsidRPr="00B81EEE">
              <w:rPr>
                <w:rFonts w:ascii="Verdana" w:hAnsi="Verdana"/>
                <w:kern w:val="2"/>
                <w:sz w:val="20"/>
              </w:rPr>
              <w:t xml:space="preserve">Prekių maksimalaus kiekio. </w:t>
            </w:r>
          </w:p>
          <w:p w14:paraId="7384417E" w14:textId="08ACC987" w:rsidR="005A5832" w:rsidRPr="00C23CF6" w:rsidRDefault="00A10867" w:rsidP="00CE1938">
            <w:pPr>
              <w:jc w:val="both"/>
              <w:rPr>
                <w:rFonts w:ascii="Verdana" w:hAnsi="Verdana"/>
                <w:color w:val="000000"/>
                <w:kern w:val="2"/>
                <w:sz w:val="20"/>
              </w:rPr>
            </w:pPr>
            <w:r w:rsidRPr="00B81EEE">
              <w:rPr>
                <w:rFonts w:ascii="Verdana" w:hAnsi="Verdana"/>
                <w:kern w:val="2"/>
                <w:sz w:val="20"/>
              </w:rPr>
              <w:t>Pirkėjas neįsipareigoja išpirkti maksimalaus Prekių kiekio</w:t>
            </w:r>
            <w:r w:rsidR="007A1FEA" w:rsidRPr="00B81EEE">
              <w:rPr>
                <w:rFonts w:ascii="Verdana" w:hAnsi="Verdana"/>
                <w:kern w:val="2"/>
                <w:sz w:val="20"/>
              </w:rPr>
              <w:t>.</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w:t>
            </w:r>
            <w:r w:rsidRPr="00C23CF6">
              <w:rPr>
                <w:rFonts w:ascii="Verdana" w:hAnsi="Verdana"/>
                <w:b/>
                <w:bCs/>
                <w:kern w:val="2"/>
                <w:sz w:val="20"/>
              </w:rPr>
              <w:lastRenderedPageBreak/>
              <w:t xml:space="preserve">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lastRenderedPageBreak/>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77777777" w:rsidR="005A5832" w:rsidRPr="00B81EEE" w:rsidRDefault="00A10867" w:rsidP="00B61CD5">
            <w:pPr>
              <w:rPr>
                <w:rFonts w:ascii="Verdana" w:hAnsi="Verdana"/>
                <w:kern w:val="2"/>
                <w:sz w:val="20"/>
              </w:rPr>
            </w:pPr>
            <w:r w:rsidRPr="00C23CF6">
              <w:rPr>
                <w:rFonts w:ascii="Verdana" w:hAnsi="Verdana"/>
                <w:kern w:val="2"/>
                <w:sz w:val="20"/>
              </w:rPr>
              <w:t xml:space="preserve">5.3.1. </w:t>
            </w:r>
            <w:r w:rsidRPr="00B81EEE">
              <w:rPr>
                <w:rFonts w:ascii="Verdana" w:hAnsi="Verdana"/>
                <w:kern w:val="2"/>
                <w:sz w:val="20"/>
              </w:rPr>
              <w:t>dėl PVM tarifo pasikeitimo;</w:t>
            </w:r>
          </w:p>
          <w:p w14:paraId="6E0D9D14" w14:textId="0173249C" w:rsidR="005A5832" w:rsidRPr="00B81EEE" w:rsidRDefault="00A10867" w:rsidP="00B61CD5">
            <w:pPr>
              <w:rPr>
                <w:rFonts w:ascii="Verdana" w:hAnsi="Verdana"/>
                <w:kern w:val="2"/>
                <w:sz w:val="20"/>
              </w:rPr>
            </w:pPr>
            <w:r w:rsidRPr="00B81EEE">
              <w:rPr>
                <w:rFonts w:ascii="Verdana" w:hAnsi="Verdana"/>
                <w:kern w:val="2"/>
                <w:sz w:val="20"/>
              </w:rPr>
              <w:lastRenderedPageBreak/>
              <w:t>5.3.</w:t>
            </w:r>
            <w:r w:rsidR="00B81EEE" w:rsidRPr="00B81EEE">
              <w:rPr>
                <w:rFonts w:ascii="Verdana" w:hAnsi="Verdana"/>
                <w:kern w:val="2"/>
                <w:sz w:val="20"/>
              </w:rPr>
              <w:t>2</w:t>
            </w:r>
            <w:r w:rsidRPr="00B81EEE">
              <w:rPr>
                <w:rFonts w:ascii="Verdana" w:hAnsi="Verdana"/>
                <w:kern w:val="2"/>
                <w:sz w:val="20"/>
              </w:rPr>
              <w:t>. dėl kainų lygio pokyčio</w:t>
            </w:r>
            <w:r w:rsidR="00B81EEE" w:rsidRPr="00B81EEE">
              <w:rPr>
                <w:rFonts w:ascii="Verdana" w:hAnsi="Verdana"/>
                <w:kern w:val="2"/>
                <w:sz w:val="20"/>
              </w:rPr>
              <w:t>.</w:t>
            </w:r>
          </w:p>
          <w:p w14:paraId="1B4FED7F" w14:textId="5565CCA3" w:rsidR="005A5832" w:rsidRPr="00C23CF6" w:rsidRDefault="005A5832" w:rsidP="00B61CD5">
            <w:pPr>
              <w:rPr>
                <w:rFonts w:ascii="Verdana" w:hAnsi="Verdana"/>
                <w:color w:val="FF0000"/>
                <w:kern w:val="2"/>
                <w:sz w:val="20"/>
              </w:rPr>
            </w:pP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5.3.1. Sutarties kainos / įkainių peržiūra dėl PVM tarifo pasikeitimo</w:t>
            </w:r>
          </w:p>
        </w:tc>
        <w:tc>
          <w:tcPr>
            <w:tcW w:w="6831" w:type="dxa"/>
          </w:tcPr>
          <w:p w14:paraId="4B38C6D7" w14:textId="2622397D" w:rsidR="005A5832" w:rsidRPr="00C23CF6" w:rsidRDefault="00A10867" w:rsidP="00A11630">
            <w:pPr>
              <w:jc w:val="both"/>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A11630">
            <w:pPr>
              <w:jc w:val="both"/>
              <w:rPr>
                <w:rFonts w:ascii="Verdana" w:hAnsi="Verdana"/>
                <w:kern w:val="2"/>
                <w:sz w:val="20"/>
              </w:rPr>
            </w:pPr>
          </w:p>
          <w:p w14:paraId="6C0D54D3" w14:textId="77777777" w:rsidR="005A5832" w:rsidRPr="00C23CF6" w:rsidRDefault="00A10867" w:rsidP="00A11630">
            <w:pPr>
              <w:jc w:val="both"/>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49A2C8CB"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04FE0292" w:rsidR="005A5832" w:rsidRPr="00C23CF6" w:rsidRDefault="005A5832" w:rsidP="00C23CF6">
            <w:pPr>
              <w:rPr>
                <w:rFonts w:ascii="Verdana" w:hAnsi="Verdana"/>
                <w:b/>
                <w:bCs/>
                <w:kern w:val="2"/>
                <w:sz w:val="20"/>
              </w:rPr>
            </w:pPr>
          </w:p>
        </w:tc>
        <w:tc>
          <w:tcPr>
            <w:tcW w:w="6831" w:type="dxa"/>
          </w:tcPr>
          <w:p w14:paraId="2B28C864" w14:textId="4418E212" w:rsidR="005A5832" w:rsidRPr="00EB52A5" w:rsidRDefault="00A10867" w:rsidP="00A11630">
            <w:pPr>
              <w:jc w:val="both"/>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w:t>
            </w:r>
            <w:r w:rsidRPr="00EB52A5">
              <w:rPr>
                <w:rFonts w:ascii="Verdana" w:hAnsi="Verdana"/>
                <w:kern w:val="2"/>
                <w:sz w:val="20"/>
              </w:rPr>
              <w:t xml:space="preserve">Sutarties kainos / įkainių peržiūrą (keitimą) ne anksčiau kaip po </w:t>
            </w:r>
            <w:r w:rsidR="00EB52A5" w:rsidRPr="00EB52A5">
              <w:rPr>
                <w:rFonts w:ascii="Verdana" w:hAnsi="Verdana"/>
                <w:kern w:val="2"/>
                <w:sz w:val="20"/>
              </w:rPr>
              <w:t>12</w:t>
            </w:r>
            <w:r w:rsidR="00797642" w:rsidRPr="00EB52A5">
              <w:rPr>
                <w:rFonts w:ascii="Verdana" w:hAnsi="Verdana"/>
                <w:kern w:val="2"/>
                <w:sz w:val="20"/>
              </w:rPr>
              <w:t xml:space="preserve"> (</w:t>
            </w:r>
            <w:r w:rsidR="00EB52A5" w:rsidRPr="00EB52A5">
              <w:rPr>
                <w:rFonts w:ascii="Verdana" w:hAnsi="Verdana"/>
                <w:kern w:val="2"/>
                <w:sz w:val="20"/>
              </w:rPr>
              <w:t>dvylikos</w:t>
            </w:r>
            <w:r w:rsidR="00797642" w:rsidRPr="00EB52A5">
              <w:rPr>
                <w:rFonts w:ascii="Verdana" w:hAnsi="Verdana"/>
                <w:kern w:val="2"/>
                <w:sz w:val="20"/>
              </w:rPr>
              <w:t>) mėnesių</w:t>
            </w:r>
            <w:r w:rsidRPr="00EB52A5">
              <w:rPr>
                <w:rFonts w:ascii="Verdana" w:hAnsi="Verdana"/>
                <w:kern w:val="2"/>
                <w:sz w:val="20"/>
              </w:rPr>
              <w:t xml:space="preserve"> nuo Sutarties įsigaliojimo dienos (jeigu peržiūra jau buvo atlikta – nuo Susitarimo dėl paskutinio perskaičiavimo pagal šį Specialiųjų sąlygų </w:t>
            </w:r>
            <w:r w:rsidR="00163357" w:rsidRPr="00EB52A5">
              <w:rPr>
                <w:rFonts w:ascii="Verdana" w:hAnsi="Verdana"/>
                <w:kern w:val="2"/>
                <w:sz w:val="20"/>
              </w:rPr>
              <w:t>pa</w:t>
            </w:r>
            <w:r w:rsidRPr="00EB52A5">
              <w:rPr>
                <w:rFonts w:ascii="Verdana" w:hAnsi="Verdana"/>
                <w:kern w:val="2"/>
                <w:sz w:val="20"/>
              </w:rPr>
              <w:t>punkt</w:t>
            </w:r>
            <w:r w:rsidR="00163357" w:rsidRPr="00EB52A5">
              <w:rPr>
                <w:rFonts w:ascii="Verdana" w:hAnsi="Verdana"/>
                <w:kern w:val="2"/>
                <w:sz w:val="20"/>
              </w:rPr>
              <w:t>į</w:t>
            </w:r>
            <w:r w:rsidRPr="00EB52A5">
              <w:rPr>
                <w:rFonts w:ascii="Verdana" w:hAnsi="Verdana"/>
                <w:kern w:val="2"/>
                <w:sz w:val="20"/>
              </w:rPr>
              <w:t xml:space="preserve"> įsigaliojimo dienos)</w:t>
            </w:r>
            <w:r w:rsidR="00C17F78" w:rsidRPr="00EB52A5">
              <w:rPr>
                <w:rFonts w:ascii="Verdana" w:hAnsi="Verdana"/>
                <w:kern w:val="2"/>
                <w:sz w:val="20"/>
              </w:rPr>
              <w:t>, jeigu Vartojimo prekių ir paslaugų kainų pokytis (k), apskaičiuotas kaip nustatyta 5.3.3.6 papunktyje, viršija 5 (penkis) procentus</w:t>
            </w:r>
            <w:r w:rsidRPr="00EB52A5">
              <w:rPr>
                <w:rFonts w:ascii="Verdana" w:hAnsi="Verdana"/>
                <w:kern w:val="2"/>
                <w:sz w:val="20"/>
              </w:rPr>
              <w:t xml:space="preserve">. Sutarties kainos / įkainių peržiūra atliekama ne rečiau kaip kas </w:t>
            </w:r>
            <w:r w:rsidR="00EB52A5" w:rsidRPr="00EB52A5">
              <w:rPr>
                <w:rFonts w:ascii="Verdana" w:hAnsi="Verdana"/>
                <w:kern w:val="2"/>
                <w:sz w:val="20"/>
              </w:rPr>
              <w:t>12</w:t>
            </w:r>
            <w:r w:rsidR="00DB6476" w:rsidRPr="00EB52A5">
              <w:rPr>
                <w:rFonts w:ascii="Verdana" w:hAnsi="Verdana"/>
                <w:kern w:val="2"/>
                <w:sz w:val="20"/>
              </w:rPr>
              <w:t xml:space="preserve"> (</w:t>
            </w:r>
            <w:r w:rsidR="00EB52A5" w:rsidRPr="00EB52A5">
              <w:rPr>
                <w:rFonts w:ascii="Verdana" w:hAnsi="Verdana"/>
                <w:kern w:val="2"/>
                <w:sz w:val="20"/>
              </w:rPr>
              <w:t>dvylika</w:t>
            </w:r>
            <w:r w:rsidR="00DB6476" w:rsidRPr="00EB52A5">
              <w:rPr>
                <w:rFonts w:ascii="Verdana" w:hAnsi="Verdana"/>
                <w:kern w:val="2"/>
                <w:sz w:val="20"/>
              </w:rPr>
              <w:t>)</w:t>
            </w:r>
            <w:r w:rsidRPr="00EB52A5">
              <w:rPr>
                <w:rFonts w:ascii="Verdana" w:hAnsi="Verdana"/>
                <w:kern w:val="2"/>
                <w:sz w:val="20"/>
              </w:rPr>
              <w:t xml:space="preserve"> mėnesi</w:t>
            </w:r>
            <w:r w:rsidR="00EB52A5" w:rsidRPr="00EB52A5">
              <w:rPr>
                <w:rFonts w:ascii="Verdana" w:hAnsi="Verdana"/>
                <w:kern w:val="2"/>
                <w:sz w:val="20"/>
              </w:rPr>
              <w:t>ų</w:t>
            </w:r>
            <w:r w:rsidRPr="00EB52A5">
              <w:rPr>
                <w:rFonts w:ascii="Verdana" w:hAnsi="Verdana"/>
                <w:kern w:val="2"/>
                <w:sz w:val="20"/>
              </w:rPr>
              <w:t>.</w:t>
            </w:r>
          </w:p>
          <w:p w14:paraId="569C6045" w14:textId="77777777" w:rsidR="005A5832" w:rsidRPr="00EB52A5" w:rsidRDefault="00A10867" w:rsidP="00A11630">
            <w:pPr>
              <w:jc w:val="both"/>
              <w:rPr>
                <w:rFonts w:ascii="Verdana" w:hAnsi="Verdana"/>
                <w:kern w:val="2"/>
                <w:sz w:val="20"/>
                <w:shd w:val="clear" w:color="auto" w:fill="FFFFFF"/>
              </w:rPr>
            </w:pPr>
            <w:r w:rsidRPr="00EB52A5">
              <w:rPr>
                <w:rFonts w:ascii="Verdana" w:hAnsi="Verdana"/>
                <w:kern w:val="2"/>
                <w:sz w:val="20"/>
              </w:rPr>
              <w:t>5.3.3.2. Sutarties k</w:t>
            </w:r>
            <w:r w:rsidRPr="00EB52A5">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EB52A5" w:rsidRDefault="00A10867" w:rsidP="00A11630">
            <w:pPr>
              <w:jc w:val="both"/>
              <w:rPr>
                <w:rFonts w:ascii="Verdana" w:hAnsi="Verdana"/>
                <w:kern w:val="2"/>
                <w:sz w:val="20"/>
                <w:shd w:val="clear" w:color="auto" w:fill="FFFFFF"/>
              </w:rPr>
            </w:pPr>
            <w:r w:rsidRPr="00EB52A5">
              <w:rPr>
                <w:rFonts w:ascii="Verdana" w:hAnsi="Verdana"/>
                <w:kern w:val="2"/>
                <w:sz w:val="20"/>
              </w:rPr>
              <w:t xml:space="preserve">5.3.3.3. </w:t>
            </w:r>
            <w:r w:rsidRPr="00EB52A5">
              <w:rPr>
                <w:rFonts w:ascii="Verdana" w:hAnsi="Verdana"/>
                <w:kern w:val="2"/>
                <w:sz w:val="20"/>
                <w:shd w:val="clear" w:color="auto" w:fill="FFFFFF"/>
              </w:rPr>
              <w:t>Jeigu Prekių tiekimas vėluoja dėl Tiekėjo kaltės, uždelstų pristatyti Prekių kaina / įkainiai nėra perskaičiuojami dėl kainų lygio kilimo (</w:t>
            </w:r>
            <w:r w:rsidR="00446A49" w:rsidRPr="00EB52A5">
              <w:rPr>
                <w:rFonts w:ascii="Verdana" w:hAnsi="Verdana"/>
                <w:kern w:val="2"/>
                <w:sz w:val="20"/>
                <w:shd w:val="clear" w:color="auto" w:fill="FFFFFF"/>
              </w:rPr>
              <w:t xml:space="preserve">gali būti mažinami, tačiau </w:t>
            </w:r>
            <w:r w:rsidRPr="00EB52A5">
              <w:rPr>
                <w:rFonts w:ascii="Verdana" w:hAnsi="Verdana"/>
                <w:kern w:val="2"/>
                <w:sz w:val="20"/>
                <w:shd w:val="clear" w:color="auto" w:fill="FFFFFF"/>
              </w:rPr>
              <w:t>negali būti didinami).</w:t>
            </w:r>
          </w:p>
          <w:p w14:paraId="792F5142" w14:textId="78335CF2" w:rsidR="005A5832" w:rsidRPr="00EB52A5" w:rsidRDefault="00A10867" w:rsidP="00A11630">
            <w:pPr>
              <w:jc w:val="both"/>
              <w:rPr>
                <w:rFonts w:ascii="Verdana" w:hAnsi="Verdana"/>
                <w:kern w:val="2"/>
                <w:sz w:val="20"/>
                <w:shd w:val="clear" w:color="auto" w:fill="FFFFFF"/>
              </w:rPr>
            </w:pPr>
            <w:r w:rsidRPr="00EB52A5">
              <w:rPr>
                <w:rFonts w:ascii="Verdana" w:hAnsi="Verdana"/>
                <w:kern w:val="2"/>
                <w:sz w:val="20"/>
              </w:rPr>
              <w:t xml:space="preserve">5.3.3.4. Atlikdamos Sutarties kainos / įkainių peržiūrą </w:t>
            </w:r>
            <w:r w:rsidRPr="00EB52A5">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4D498A" w14:textId="77777777" w:rsidR="005A5832" w:rsidRPr="00EB52A5" w:rsidRDefault="00A10867" w:rsidP="00A11630">
            <w:pPr>
              <w:jc w:val="both"/>
              <w:rPr>
                <w:rFonts w:ascii="Verdana" w:hAnsi="Verdana"/>
                <w:kern w:val="2"/>
                <w:sz w:val="20"/>
                <w:shd w:val="clear" w:color="auto" w:fill="FFFFFF"/>
              </w:rPr>
            </w:pPr>
            <w:r w:rsidRPr="00EB52A5">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0AF0A6" w14:textId="072EDA71" w:rsidR="005A5832" w:rsidRPr="00EB52A5" w:rsidRDefault="00A10867" w:rsidP="00A11630">
            <w:pPr>
              <w:jc w:val="both"/>
              <w:rPr>
                <w:rFonts w:ascii="Verdana" w:hAnsi="Verdana"/>
                <w:kern w:val="2"/>
                <w:sz w:val="20"/>
                <w:shd w:val="clear" w:color="auto" w:fill="FFFFFF"/>
              </w:rPr>
            </w:pPr>
            <w:r w:rsidRPr="00EB52A5">
              <w:rPr>
                <w:rFonts w:ascii="Verdana" w:hAnsi="Verdana"/>
                <w:kern w:val="2"/>
                <w:sz w:val="20"/>
                <w:shd w:val="clear" w:color="auto" w:fill="FFFFFF"/>
              </w:rPr>
              <w:t>5.3.3.6. Nauja Sutarties kaina / įkainiai apskaičiuojami pagal žemiau pateiktą formulę:</w:t>
            </w:r>
          </w:p>
          <w:p w14:paraId="4DBEEF03" w14:textId="77777777" w:rsidR="005A5832" w:rsidRPr="00EB52A5" w:rsidRDefault="000431C1" w:rsidP="00B51A4C">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EB52A5">
              <w:rPr>
                <w:rFonts w:ascii="Verdana" w:hAnsi="Verdana"/>
                <w:kern w:val="2"/>
                <w:sz w:val="20"/>
              </w:rPr>
              <w:t>, kur a – kaina / įkainis (Eur be PVM)) (jei peržiūra jau buvo atlikta, tai po paskutinio perskaičiavimo) </w:t>
            </w:r>
          </w:p>
          <w:p w14:paraId="30E436B5" w14:textId="77777777" w:rsidR="005A5832" w:rsidRPr="00EB52A5" w:rsidRDefault="00A10867" w:rsidP="00B51A4C">
            <w:pPr>
              <w:textAlignment w:val="baseline"/>
              <w:rPr>
                <w:rFonts w:ascii="Verdana" w:hAnsi="Verdana"/>
                <w:kern w:val="2"/>
                <w:sz w:val="20"/>
              </w:rPr>
            </w:pPr>
            <w:r w:rsidRPr="00EB52A5">
              <w:rPr>
                <w:rFonts w:ascii="Verdana" w:hAnsi="Verdana"/>
                <w:kern w:val="2"/>
                <w:sz w:val="20"/>
              </w:rPr>
              <w:t>a</w:t>
            </w:r>
            <w:r w:rsidRPr="00EB52A5">
              <w:rPr>
                <w:rFonts w:ascii="Verdana" w:hAnsi="Verdana"/>
                <w:kern w:val="2"/>
                <w:sz w:val="20"/>
                <w:vertAlign w:val="subscript"/>
              </w:rPr>
              <w:t>1</w:t>
            </w:r>
            <w:r w:rsidRPr="00EB52A5">
              <w:rPr>
                <w:rFonts w:ascii="Verdana" w:hAnsi="Verdana"/>
                <w:kern w:val="2"/>
                <w:sz w:val="20"/>
              </w:rPr>
              <w:t xml:space="preserve"> – perskaičiuota (pakeista) kaina / įkainis (Eur be PVM) </w:t>
            </w:r>
          </w:p>
          <w:p w14:paraId="3E1397D1" w14:textId="31AAC8DB" w:rsidR="005A5832" w:rsidRPr="00EB52A5" w:rsidRDefault="00A10867" w:rsidP="00A11630">
            <w:pPr>
              <w:jc w:val="both"/>
              <w:textAlignment w:val="baseline"/>
              <w:rPr>
                <w:rFonts w:ascii="Verdana" w:hAnsi="Verdana"/>
                <w:kern w:val="2"/>
                <w:sz w:val="20"/>
              </w:rPr>
            </w:pPr>
            <w:r w:rsidRPr="00EB52A5">
              <w:rPr>
                <w:rFonts w:ascii="Verdana" w:hAnsi="Verdana"/>
                <w:kern w:val="2"/>
                <w:sz w:val="20"/>
              </w:rPr>
              <w:t xml:space="preserve">k – pagal </w:t>
            </w:r>
            <w:r w:rsidR="003E3907" w:rsidRPr="00EB52A5">
              <w:rPr>
                <w:rFonts w:ascii="Verdana" w:hAnsi="Verdana"/>
                <w:kern w:val="2"/>
                <w:sz w:val="20"/>
              </w:rPr>
              <w:t>vartojimo prekių ir paslaugų</w:t>
            </w:r>
            <w:r w:rsidRPr="00EB52A5">
              <w:rPr>
                <w:rFonts w:ascii="Verdana" w:hAnsi="Verdana"/>
                <w:kern w:val="2"/>
                <w:sz w:val="20"/>
              </w:rPr>
              <w:t xml:space="preserve"> </w:t>
            </w:r>
            <w:r w:rsidR="00EB52A5" w:rsidRPr="00EB52A5">
              <w:rPr>
                <w:rFonts w:ascii="Verdana" w:hAnsi="Verdana"/>
                <w:kern w:val="2"/>
                <w:sz w:val="20"/>
              </w:rPr>
              <w:t>(</w:t>
            </w:r>
            <w:r w:rsidR="00115B89" w:rsidRPr="00EB52A5">
              <w:rPr>
                <w:rFonts w:ascii="Verdana" w:hAnsi="Verdana"/>
                <w:kern w:val="2"/>
                <w:sz w:val="20"/>
              </w:rPr>
              <w:t xml:space="preserve">pasirinkti bendrą „Vartojimo prekių ir paslaugų“) </w:t>
            </w:r>
            <w:r w:rsidRPr="00EB52A5">
              <w:rPr>
                <w:rFonts w:ascii="Verdana" w:hAnsi="Verdana"/>
                <w:kern w:val="2"/>
                <w:sz w:val="20"/>
              </w:rPr>
              <w:t>indeksą apskaičiuotas Vartojimo prekių ir paslaugų kainų pokytis (padidėjimas arba sumažėjimas) (%). „k“ reikšmė skaičiuojama pagal formulę:</w:t>
            </w:r>
          </w:p>
          <w:p w14:paraId="10B41381" w14:textId="77777777" w:rsidR="005A5832" w:rsidRPr="00EB52A5" w:rsidRDefault="00A10867" w:rsidP="00A11630">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B52A5">
              <w:rPr>
                <w:rFonts w:ascii="Verdana" w:hAnsi="Verdana"/>
                <w:kern w:val="2"/>
                <w:sz w:val="20"/>
              </w:rPr>
              <w:t>, (proc.) kur</w:t>
            </w:r>
          </w:p>
          <w:p w14:paraId="675D08E3" w14:textId="6539B979" w:rsidR="005A5832" w:rsidRPr="00EB52A5" w:rsidRDefault="00A10867" w:rsidP="00A11630">
            <w:pPr>
              <w:jc w:val="both"/>
              <w:textAlignment w:val="baseline"/>
              <w:rPr>
                <w:rFonts w:ascii="Verdana" w:hAnsi="Verdana"/>
                <w:kern w:val="2"/>
                <w:sz w:val="20"/>
              </w:rPr>
            </w:pPr>
            <w:r w:rsidRPr="00EB52A5">
              <w:rPr>
                <w:rFonts w:ascii="Verdana" w:hAnsi="Verdana"/>
                <w:kern w:val="2"/>
                <w:sz w:val="20"/>
              </w:rPr>
              <w:t>Ind</w:t>
            </w:r>
            <w:r w:rsidRPr="00EB52A5">
              <w:rPr>
                <w:rFonts w:ascii="Verdana" w:hAnsi="Verdana"/>
                <w:kern w:val="2"/>
                <w:sz w:val="20"/>
                <w:vertAlign w:val="subscript"/>
              </w:rPr>
              <w:t>naujausias</w:t>
            </w:r>
            <w:r w:rsidRPr="00EB52A5">
              <w:rPr>
                <w:rFonts w:ascii="Verdana" w:hAnsi="Verdana"/>
                <w:kern w:val="2"/>
                <w:sz w:val="20"/>
              </w:rPr>
              <w:t xml:space="preserve"> – kreipimosi dėl kainos / įkainių peržiūros išsiuntimo kitai šaliai dieną paskelbtas naujausias vartojimo prekių ir </w:t>
            </w:r>
            <w:r w:rsidRPr="00EB52A5">
              <w:rPr>
                <w:rFonts w:ascii="Verdana" w:hAnsi="Verdana"/>
                <w:kern w:val="2"/>
                <w:sz w:val="20"/>
              </w:rPr>
              <w:lastRenderedPageBreak/>
              <w:t xml:space="preserve">paslaugų </w:t>
            </w:r>
            <w:r w:rsidR="00EB52A5" w:rsidRPr="00EB52A5">
              <w:rPr>
                <w:rFonts w:ascii="Verdana" w:hAnsi="Verdana"/>
                <w:kern w:val="2"/>
                <w:sz w:val="20"/>
              </w:rPr>
              <w:t>(</w:t>
            </w:r>
            <w:r w:rsidR="00115B89" w:rsidRPr="00EB52A5">
              <w:rPr>
                <w:rFonts w:ascii="Verdana" w:hAnsi="Verdana"/>
                <w:kern w:val="2"/>
                <w:sz w:val="20"/>
              </w:rPr>
              <w:t>pasirinkti bendrą „Vartojimo prekių ir paslaugų“</w:t>
            </w:r>
            <w:r w:rsidR="00EB52A5" w:rsidRPr="00EB52A5">
              <w:rPr>
                <w:rFonts w:ascii="Verdana" w:hAnsi="Verdana"/>
                <w:kern w:val="2"/>
                <w:sz w:val="20"/>
              </w:rPr>
              <w:t>)</w:t>
            </w:r>
            <w:r w:rsidR="00115B89" w:rsidRPr="00EB52A5">
              <w:rPr>
                <w:rFonts w:ascii="Verdana" w:hAnsi="Verdana"/>
                <w:kern w:val="2"/>
                <w:sz w:val="20"/>
              </w:rPr>
              <w:t xml:space="preserve"> </w:t>
            </w:r>
            <w:r w:rsidRPr="00EB52A5">
              <w:rPr>
                <w:rFonts w:ascii="Verdana" w:hAnsi="Verdana"/>
                <w:kern w:val="2"/>
                <w:sz w:val="20"/>
              </w:rPr>
              <w:t>indeksas.</w:t>
            </w:r>
          </w:p>
          <w:p w14:paraId="772AE22D" w14:textId="455B6286" w:rsidR="005A5832" w:rsidRPr="00EB52A5" w:rsidRDefault="00A10867" w:rsidP="00A11630">
            <w:pPr>
              <w:jc w:val="both"/>
              <w:rPr>
                <w:rFonts w:ascii="Verdana" w:hAnsi="Verdana"/>
                <w:kern w:val="2"/>
                <w:sz w:val="20"/>
              </w:rPr>
            </w:pPr>
            <w:r w:rsidRPr="00EB52A5">
              <w:rPr>
                <w:rFonts w:ascii="Verdana" w:hAnsi="Verdana"/>
                <w:kern w:val="2"/>
                <w:sz w:val="20"/>
              </w:rPr>
              <w:t>Ind</w:t>
            </w:r>
            <w:r w:rsidRPr="00EB52A5">
              <w:rPr>
                <w:rFonts w:ascii="Verdana" w:hAnsi="Verdana"/>
                <w:kern w:val="2"/>
                <w:sz w:val="20"/>
                <w:vertAlign w:val="subscript"/>
              </w:rPr>
              <w:t>pradžia</w:t>
            </w:r>
            <w:r w:rsidRPr="00EB52A5">
              <w:rPr>
                <w:rFonts w:ascii="Verdana" w:hAnsi="Verdana"/>
                <w:kern w:val="2"/>
                <w:sz w:val="20"/>
              </w:rPr>
              <w:t xml:space="preserve"> – laikotarpio pradžios datos (mėnesio) vartojimo prekių ir paslaugų indeksas </w:t>
            </w:r>
            <w:r w:rsidR="00EB52A5" w:rsidRPr="00EB52A5">
              <w:rPr>
                <w:rFonts w:ascii="Verdana" w:hAnsi="Verdana"/>
                <w:kern w:val="2"/>
                <w:sz w:val="20"/>
              </w:rPr>
              <w:t>(</w:t>
            </w:r>
            <w:r w:rsidRPr="00EB52A5">
              <w:rPr>
                <w:rFonts w:ascii="Verdana" w:hAnsi="Verdana"/>
                <w:kern w:val="2"/>
                <w:sz w:val="20"/>
              </w:rPr>
              <w:t>pasirinkti bendrą „Vartojimo prekių ir paslaugų</w:t>
            </w:r>
            <w:r w:rsidR="00EB52A5" w:rsidRPr="00EB52A5">
              <w:rPr>
                <w:rFonts w:ascii="Verdana" w:hAnsi="Verdana"/>
                <w:kern w:val="2"/>
                <w:sz w:val="20"/>
              </w:rPr>
              <w:t>“)</w:t>
            </w:r>
            <w:r w:rsidRPr="00EB52A5">
              <w:rPr>
                <w:rFonts w:ascii="Verdana" w:hAnsi="Verdana"/>
                <w:kern w:val="2"/>
                <w:sz w:val="20"/>
              </w:rPr>
              <w:t>. Pirmojo perskaičiavimo atveju laikotarpio pradžia (mėnuo) yra</w:t>
            </w:r>
            <w:r w:rsidR="008E7EF7" w:rsidRPr="00EB52A5">
              <w:rPr>
                <w:rFonts w:ascii="Verdana" w:hAnsi="Verdana"/>
                <w:kern w:val="2"/>
                <w:sz w:val="20"/>
              </w:rPr>
              <w:t xml:space="preserve"> </w:t>
            </w:r>
            <w:r w:rsidRPr="00EB52A5">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4333BFE6" w14:textId="3F6AFF5B" w:rsidR="005A5832" w:rsidRPr="00C23CF6" w:rsidRDefault="00A10867" w:rsidP="00A11630">
            <w:pPr>
              <w:jc w:val="both"/>
              <w:rPr>
                <w:rFonts w:ascii="Verdana" w:hAnsi="Verdana"/>
                <w:color w:val="000000"/>
                <w:kern w:val="2"/>
                <w:sz w:val="20"/>
                <w:shd w:val="clear" w:color="auto" w:fill="FFFFFF"/>
              </w:rPr>
            </w:pPr>
            <w:r w:rsidRPr="00EB52A5">
              <w:rPr>
                <w:rFonts w:ascii="Verdana" w:hAnsi="Verdana"/>
                <w:kern w:val="2"/>
                <w:sz w:val="20"/>
              </w:rPr>
              <w:t xml:space="preserve">5.3.3.7. </w:t>
            </w:r>
            <w:r w:rsidRPr="00EB52A5">
              <w:rPr>
                <w:rFonts w:ascii="Verdana" w:hAnsi="Verdana"/>
                <w:kern w:val="2"/>
                <w:sz w:val="20"/>
                <w:shd w:val="clear" w:color="auto" w:fill="FFFFFF"/>
              </w:rPr>
              <w:t xml:space="preserve">Skaičiavimams indeksų reikšmės imamos </w:t>
            </w:r>
            <w:r w:rsidRPr="00EB52A5">
              <w:rPr>
                <w:rFonts w:ascii="Verdana" w:hAnsi="Verdana"/>
                <w:b/>
                <w:bCs/>
                <w:kern w:val="2"/>
                <w:sz w:val="20"/>
                <w:shd w:val="clear" w:color="auto" w:fill="FFFFFF"/>
              </w:rPr>
              <w:t>keturių</w:t>
            </w:r>
            <w:r w:rsidRPr="00EB52A5">
              <w:rPr>
                <w:rFonts w:ascii="Verdana" w:hAnsi="Verdana"/>
                <w:kern w:val="2"/>
                <w:sz w:val="20"/>
                <w:shd w:val="clear" w:color="auto" w:fill="FFFFFF"/>
              </w:rPr>
              <w:t xml:space="preserve"> skaitmenų po kablelio tikslumu. Apskaičiuotas pokytis (k) tolimesniems skaičiavimams naudojamas suapvalinus iki </w:t>
            </w:r>
            <w:r w:rsidRPr="00EB52A5">
              <w:rPr>
                <w:rFonts w:ascii="Verdana" w:hAnsi="Verdana"/>
                <w:b/>
                <w:bCs/>
                <w:kern w:val="2"/>
                <w:sz w:val="20"/>
                <w:shd w:val="clear" w:color="auto" w:fill="FFFFFF"/>
              </w:rPr>
              <w:t>vieno</w:t>
            </w:r>
            <w:r w:rsidRPr="00EB52A5">
              <w:rPr>
                <w:rFonts w:ascii="Verdana" w:hAnsi="Verdana"/>
                <w:kern w:val="2"/>
                <w:sz w:val="20"/>
                <w:shd w:val="clear" w:color="auto" w:fill="FFFFFF"/>
              </w:rPr>
              <w:t xml:space="preserve"> skaitmens po kablelio, o apskaičiuotas įkainis „a</w:t>
            </w:r>
            <w:r w:rsidRPr="00EB52A5">
              <w:rPr>
                <w:rFonts w:ascii="Verdana" w:hAnsi="Verdana"/>
                <w:kern w:val="2"/>
                <w:sz w:val="20"/>
                <w:shd w:val="clear" w:color="auto" w:fill="FFFFFF"/>
                <w:vertAlign w:val="subscript"/>
              </w:rPr>
              <w:t>1</w:t>
            </w:r>
            <w:r w:rsidRPr="00EB52A5">
              <w:rPr>
                <w:rFonts w:ascii="Verdana" w:hAnsi="Verdana"/>
                <w:kern w:val="2"/>
                <w:sz w:val="20"/>
                <w:shd w:val="clear" w:color="auto" w:fill="FFFFFF"/>
              </w:rPr>
              <w:t xml:space="preserve">“ suapvalinamas iki </w:t>
            </w:r>
            <w:r w:rsidRPr="00EB52A5">
              <w:rPr>
                <w:rFonts w:ascii="Verdana" w:hAnsi="Verdana"/>
                <w:b/>
                <w:bCs/>
                <w:kern w:val="2"/>
                <w:sz w:val="20"/>
                <w:shd w:val="clear" w:color="auto" w:fill="FFFFFF"/>
              </w:rPr>
              <w:t xml:space="preserve">dviejų </w:t>
            </w:r>
            <w:r w:rsidR="00EB52A5" w:rsidRPr="00F34F38">
              <w:rPr>
                <w:rFonts w:ascii="Verdana" w:hAnsi="Verdana"/>
                <w:color w:val="00B050"/>
                <w:kern w:val="2"/>
                <w:sz w:val="20"/>
                <w:shd w:val="clear" w:color="auto" w:fill="FFFFFF"/>
              </w:rPr>
              <w:t>(įrašyti tiek skaitmenų, kiek įkainiams nurodyti naudojama sudarytoje sutartyje)</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skaitmenų po kablelio.</w:t>
            </w:r>
          </w:p>
          <w:p w14:paraId="3355B598" w14:textId="347AA979" w:rsidR="005A5832" w:rsidRPr="00C23CF6" w:rsidRDefault="00A10867" w:rsidP="00A11630">
            <w:pPr>
              <w:jc w:val="both"/>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5.3.3.8. Šalis, siekianti Sutarties </w:t>
            </w:r>
            <w:r w:rsidRPr="00283D23">
              <w:rPr>
                <w:rFonts w:ascii="Verdana" w:hAnsi="Verdana"/>
                <w:kern w:val="2"/>
                <w:sz w:val="20"/>
                <w:shd w:val="clear" w:color="auto" w:fill="FFFFFF"/>
              </w:rPr>
              <w:t xml:space="preserve">kainos / įkainių </w:t>
            </w:r>
            <w:r w:rsidRPr="00C23CF6">
              <w:rPr>
                <w:rFonts w:ascii="Verdana" w:hAnsi="Verdana"/>
                <w:color w:val="000000"/>
                <w:kern w:val="2"/>
                <w:sz w:val="20"/>
                <w:shd w:val="clear" w:color="auto" w:fill="FFFFFF"/>
              </w:rPr>
              <w:t xml:space="preserve">peržiūros, privalo raštu kreiptis į kitą Šalį ir prašyme pateikti visą reikalingą informaciją: Sutarties pavadinimą, numerį, datą, neperduotų ir neapmokėtų </w:t>
            </w:r>
            <w:r w:rsidRPr="00C23CF6">
              <w:rPr>
                <w:rFonts w:ascii="Verdana" w:hAnsi="Verdana"/>
                <w:kern w:val="2"/>
                <w:sz w:val="20"/>
                <w:shd w:val="clear" w:color="auto" w:fill="FFFFFF"/>
              </w:rPr>
              <w:t>Pr</w:t>
            </w:r>
            <w:r w:rsidRPr="00C23CF6">
              <w:rPr>
                <w:rFonts w:ascii="Verdana" w:hAnsi="Verdana"/>
                <w:color w:val="000000"/>
                <w:kern w:val="2"/>
                <w:sz w:val="20"/>
                <w:shd w:val="clear" w:color="auto" w:fill="FFFFFF"/>
              </w:rPr>
              <w:t xml:space="preserve">ekių sąrašą su kiekiais, </w:t>
            </w:r>
            <w:r w:rsidR="005851EC">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 xml:space="preserve">ndekso reikšmes su nuorodomis į viešus šaltinius Valstybės duomenų agentūros Oficialiosios statistikos portale arba </w:t>
            </w:r>
            <w:r w:rsidRPr="00C23CF6">
              <w:rPr>
                <w:rFonts w:ascii="Verdana" w:hAnsi="Verdana"/>
                <w:kern w:val="2"/>
                <w:sz w:val="20"/>
                <w:bdr w:val="none" w:sz="0" w:space="0" w:color="auto" w:frame="1"/>
              </w:rPr>
              <w:t>kitus oficialius šaltinių duomenis</w:t>
            </w:r>
            <w:r w:rsidRPr="00C23CF6">
              <w:rPr>
                <w:rFonts w:ascii="Verdana" w:hAnsi="Verdana"/>
                <w:color w:val="000000"/>
                <w:kern w:val="2"/>
                <w:sz w:val="20"/>
                <w:shd w:val="clear" w:color="auto" w:fill="FFFFFF"/>
              </w:rPr>
              <w:t xml:space="preserve">. Prašyme Šalis neturi teisės nurodyti kito </w:t>
            </w:r>
            <w:r w:rsidR="0025459F">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 xml:space="preserve">ndekso ar prašyti perskaičiavimo pagal kitą </w:t>
            </w:r>
            <w:r w:rsidR="0025459F">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ndeksą nei nurodytas šioje procedūroje.</w:t>
            </w:r>
          </w:p>
          <w:p w14:paraId="7A24564A" w14:textId="01D3D70F" w:rsidR="005A5832" w:rsidRPr="007626F1" w:rsidRDefault="00A10867" w:rsidP="00A11630">
            <w:pPr>
              <w:jc w:val="both"/>
              <w:rPr>
                <w:rFonts w:ascii="Verdana" w:hAnsi="Verdana"/>
                <w:kern w:val="2"/>
                <w:sz w:val="20"/>
                <w:shd w:val="clear" w:color="auto" w:fill="FFFFFF"/>
              </w:rPr>
            </w:pPr>
            <w:r w:rsidRPr="00C23CF6">
              <w:rPr>
                <w:rFonts w:ascii="Verdana" w:hAnsi="Verdana"/>
                <w:color w:val="000000"/>
                <w:kern w:val="2"/>
                <w:sz w:val="20"/>
                <w:shd w:val="clear" w:color="auto" w:fill="FFFFFF"/>
              </w:rPr>
              <w:t>5</w:t>
            </w:r>
            <w:r w:rsidRPr="00C23CF6">
              <w:rPr>
                <w:rFonts w:ascii="Verdana" w:hAnsi="Verdana"/>
                <w:kern w:val="2"/>
                <w:sz w:val="20"/>
              </w:rPr>
              <w:t xml:space="preserve">.3.3.9. </w:t>
            </w:r>
            <w:r w:rsidRPr="00C23CF6">
              <w:rPr>
                <w:rFonts w:ascii="Verdana" w:hAnsi="Verdana"/>
                <w:color w:val="000000"/>
                <w:kern w:val="2"/>
                <w:sz w:val="20"/>
                <w:shd w:val="clear" w:color="auto" w:fill="FFFFFF"/>
              </w:rPr>
              <w:t xml:space="preserve">Susitarimas turi būti sudarytas </w:t>
            </w:r>
            <w:r w:rsidRPr="007626F1">
              <w:rPr>
                <w:rFonts w:ascii="Verdana" w:hAnsi="Verdana"/>
                <w:kern w:val="2"/>
                <w:sz w:val="20"/>
                <w:shd w:val="clear" w:color="auto" w:fill="FFFFFF"/>
              </w:rPr>
              <w:t xml:space="preserve">per </w:t>
            </w:r>
            <w:r w:rsidR="00EB52A5" w:rsidRPr="007626F1">
              <w:rPr>
                <w:rFonts w:ascii="Verdana" w:hAnsi="Verdana"/>
                <w:kern w:val="2"/>
                <w:sz w:val="20"/>
                <w:shd w:val="clear" w:color="auto" w:fill="FFFFFF"/>
              </w:rPr>
              <w:t xml:space="preserve">15 (penkiolika) darbų dienų </w:t>
            </w:r>
            <w:r w:rsidRPr="007626F1">
              <w:rPr>
                <w:rFonts w:ascii="Verdana" w:hAnsi="Verdana"/>
                <w:kern w:val="2"/>
                <w:sz w:val="20"/>
                <w:shd w:val="clear" w:color="auto" w:fill="FFFFFF"/>
              </w:rPr>
              <w:t>nuo Šalies pateikto tinkamo prašymo perskaičiuoti S</w:t>
            </w:r>
            <w:r w:rsidRPr="007626F1">
              <w:rPr>
                <w:rFonts w:ascii="Verdana" w:hAnsi="Verdana"/>
                <w:kern w:val="2"/>
                <w:sz w:val="20"/>
              </w:rPr>
              <w:t xml:space="preserve">utarties </w:t>
            </w:r>
            <w:r w:rsidRPr="007626F1">
              <w:rPr>
                <w:rFonts w:ascii="Verdana" w:hAnsi="Verdana"/>
                <w:kern w:val="2"/>
                <w:sz w:val="20"/>
                <w:shd w:val="clear" w:color="auto" w:fill="FFFFFF"/>
              </w:rPr>
              <w:t>kainą / įkainius gavimo dienos.</w:t>
            </w:r>
          </w:p>
          <w:p w14:paraId="3AD508C9" w14:textId="3541225E" w:rsidR="005A5832" w:rsidRPr="00B85D05" w:rsidRDefault="00A10867" w:rsidP="00A11630">
            <w:pPr>
              <w:jc w:val="both"/>
              <w:rPr>
                <w:rFonts w:ascii="Verdana" w:hAnsi="Verdana"/>
                <w:color w:val="000000"/>
                <w:kern w:val="2"/>
                <w:sz w:val="20"/>
                <w:bdr w:val="none" w:sz="0" w:space="0" w:color="auto" w:frame="1"/>
              </w:rPr>
            </w:pPr>
            <w:r w:rsidRPr="00C23CF6">
              <w:rPr>
                <w:rFonts w:ascii="Verdana" w:hAnsi="Verdana"/>
                <w:color w:val="000000"/>
                <w:kern w:val="2"/>
                <w:sz w:val="20"/>
                <w:shd w:val="clear" w:color="auto" w:fill="FFFFFF"/>
              </w:rPr>
              <w:t xml:space="preserve">5.3.3.10. </w:t>
            </w:r>
            <w:r w:rsidRPr="00C23CF6">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15569666"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35D48505"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608F64AB" w:rsidR="005A5832" w:rsidRPr="000E2569" w:rsidRDefault="00093E83" w:rsidP="00A11630">
            <w:pPr>
              <w:jc w:val="both"/>
              <w:rPr>
                <w:rFonts w:ascii="Verdana" w:hAnsi="Verdana"/>
                <w:kern w:val="2"/>
                <w:sz w:val="20"/>
              </w:rPr>
            </w:pPr>
            <w:r>
              <w:rPr>
                <w:rFonts w:ascii="Verdana" w:hAnsi="Verdana"/>
                <w:kern w:val="2"/>
                <w:sz w:val="20"/>
              </w:rPr>
              <w:t xml:space="preserve">5.5.1. </w:t>
            </w:r>
            <w:r w:rsidR="00A10867" w:rsidRPr="00C23CF6">
              <w:rPr>
                <w:rFonts w:ascii="Verdana" w:hAnsi="Verdana"/>
                <w:kern w:val="2"/>
                <w:sz w:val="20"/>
              </w:rPr>
              <w:t xml:space="preserve">Pirkėjas </w:t>
            </w:r>
            <w:r w:rsidR="00A10867" w:rsidRPr="000E2569">
              <w:rPr>
                <w:rFonts w:ascii="Verdana" w:hAnsi="Verdana"/>
                <w:kern w:val="2"/>
                <w:sz w:val="20"/>
              </w:rPr>
              <w:t xml:space="preserve">atsiskaito su Tiekėju ne vėliau kaip per </w:t>
            </w:r>
            <w:r w:rsidR="004938ED" w:rsidRPr="000E2569">
              <w:rPr>
                <w:rFonts w:ascii="Verdana" w:hAnsi="Verdana"/>
                <w:kern w:val="2"/>
                <w:sz w:val="20"/>
              </w:rPr>
              <w:t>3</w:t>
            </w:r>
            <w:r w:rsidR="00B04643" w:rsidRPr="000E2569">
              <w:rPr>
                <w:rFonts w:ascii="Verdana" w:hAnsi="Verdana"/>
                <w:kern w:val="2"/>
                <w:sz w:val="20"/>
              </w:rPr>
              <w:t>0 (trisdešimt) kalendorinių dienų</w:t>
            </w:r>
            <w:r w:rsidR="00A10867" w:rsidRPr="000E2569">
              <w:rPr>
                <w:rFonts w:ascii="Verdana" w:hAnsi="Verdana"/>
                <w:kern w:val="2"/>
                <w:sz w:val="20"/>
              </w:rPr>
              <w:t xml:space="preserve"> nuo Sąskaitos gavimo dienos.</w:t>
            </w:r>
            <w:r w:rsidR="00196453" w:rsidRPr="000E2569">
              <w:rPr>
                <w:rFonts w:ascii="Verdana" w:hAnsi="Verdana"/>
                <w:kern w:val="2"/>
                <w:sz w:val="20"/>
              </w:rPr>
              <w:t xml:space="preserve"> </w:t>
            </w:r>
          </w:p>
          <w:p w14:paraId="3E4CA577" w14:textId="77777777" w:rsidR="005A5832" w:rsidRPr="000E2569" w:rsidRDefault="005A5832" w:rsidP="00A11630">
            <w:pPr>
              <w:jc w:val="both"/>
              <w:rPr>
                <w:rFonts w:ascii="Verdana" w:hAnsi="Verdana"/>
                <w:kern w:val="2"/>
                <w:sz w:val="20"/>
              </w:rPr>
            </w:pPr>
          </w:p>
          <w:p w14:paraId="4E5C3465" w14:textId="77777777" w:rsidR="007366D5" w:rsidRDefault="00093E83" w:rsidP="00975B4E">
            <w:pPr>
              <w:jc w:val="both"/>
              <w:rPr>
                <w:rFonts w:ascii="Verdana" w:hAnsi="Verdana"/>
                <w:kern w:val="2"/>
                <w:sz w:val="20"/>
                <w:shd w:val="clear" w:color="auto" w:fill="FFFFFF"/>
              </w:rPr>
            </w:pPr>
            <w:r>
              <w:rPr>
                <w:rFonts w:ascii="Verdana" w:hAnsi="Verdana"/>
                <w:kern w:val="2"/>
                <w:sz w:val="20"/>
                <w:shd w:val="clear" w:color="auto" w:fill="FFFFFF"/>
              </w:rPr>
              <w:t xml:space="preserve">5.5.2. </w:t>
            </w:r>
            <w:r w:rsidR="00A10867" w:rsidRPr="000E2569">
              <w:rPr>
                <w:rFonts w:ascii="Verdana" w:hAnsi="Verdana"/>
                <w:kern w:val="2"/>
                <w:sz w:val="20"/>
                <w:shd w:val="clear" w:color="auto" w:fill="FFFFFF"/>
              </w:rPr>
              <w:t>Apmokėjimo sąlygos:</w:t>
            </w:r>
          </w:p>
          <w:p w14:paraId="0560995B" w14:textId="3C582257" w:rsidR="007366D5" w:rsidRPr="00010CAE" w:rsidRDefault="007366D5" w:rsidP="00805362">
            <w:pPr>
              <w:jc w:val="both"/>
              <w:rPr>
                <w:rFonts w:ascii="Verdana" w:hAnsi="Verdana"/>
                <w:kern w:val="2"/>
                <w:sz w:val="20"/>
                <w:shd w:val="clear" w:color="auto" w:fill="FFFFFF"/>
              </w:rPr>
            </w:pPr>
            <w:r>
              <w:rPr>
                <w:rFonts w:ascii="Verdana" w:hAnsi="Verdana"/>
                <w:kern w:val="2"/>
                <w:sz w:val="20"/>
                <w:shd w:val="clear" w:color="auto" w:fill="FFFFFF"/>
              </w:rPr>
              <w:t xml:space="preserve">5.5.2.1. </w:t>
            </w:r>
            <w:r w:rsidRPr="00010CAE">
              <w:rPr>
                <w:rFonts w:ascii="Verdana" w:hAnsi="Verdana"/>
                <w:kern w:val="2"/>
                <w:sz w:val="20"/>
                <w:shd w:val="clear" w:color="auto" w:fill="FFFFFF"/>
              </w:rPr>
              <w:t xml:space="preserve">už </w:t>
            </w:r>
            <w:r>
              <w:rPr>
                <w:rFonts w:ascii="Verdana" w:hAnsi="Verdana"/>
                <w:kern w:val="2"/>
                <w:sz w:val="20"/>
                <w:shd w:val="clear" w:color="auto" w:fill="FFFFFF"/>
              </w:rPr>
              <w:t>Prekių nuomą</w:t>
            </w:r>
            <w:r w:rsidRPr="00010CAE">
              <w:rPr>
                <w:rFonts w:ascii="Verdana" w:hAnsi="Verdana"/>
                <w:kern w:val="2"/>
                <w:sz w:val="20"/>
                <w:shd w:val="clear" w:color="auto" w:fill="FFFFFF"/>
              </w:rPr>
              <w:t xml:space="preserve"> mokama kartą per mėnesį</w:t>
            </w:r>
            <w:r>
              <w:rPr>
                <w:rFonts w:ascii="Verdana" w:hAnsi="Verdana"/>
                <w:kern w:val="2"/>
                <w:sz w:val="20"/>
                <w:shd w:val="clear" w:color="auto" w:fill="FFFFFF"/>
              </w:rPr>
              <w:t>, pagal Pasiūlyme nurodytą įkainį.</w:t>
            </w:r>
          </w:p>
          <w:p w14:paraId="0C13BF8D" w14:textId="3D0C5B1A" w:rsidR="005A5832" w:rsidRDefault="007366D5" w:rsidP="002201BB">
            <w:pPr>
              <w:jc w:val="both"/>
              <w:rPr>
                <w:rFonts w:ascii="Verdana" w:hAnsi="Verdana"/>
                <w:kern w:val="2"/>
                <w:sz w:val="20"/>
                <w:shd w:val="clear" w:color="auto" w:fill="FFFFFF"/>
              </w:rPr>
            </w:pPr>
            <w:r>
              <w:rPr>
                <w:rFonts w:ascii="Verdana" w:hAnsi="Verdana"/>
                <w:kern w:val="2"/>
                <w:sz w:val="20"/>
                <w:shd w:val="clear" w:color="auto" w:fill="FFFFFF"/>
              </w:rPr>
              <w:t xml:space="preserve">5.5.2.2. </w:t>
            </w:r>
            <w:r w:rsidRPr="00D42762">
              <w:rPr>
                <w:rFonts w:ascii="Verdana" w:hAnsi="Verdana"/>
                <w:kern w:val="2"/>
                <w:sz w:val="20"/>
                <w:shd w:val="clear" w:color="auto" w:fill="FFFFFF"/>
              </w:rPr>
              <w:t xml:space="preserve">Tiekėjas iki einamojo mėnesio 5 dienos parengia bei pateikia </w:t>
            </w:r>
            <w:r>
              <w:rPr>
                <w:rFonts w:ascii="Verdana" w:hAnsi="Verdana"/>
                <w:kern w:val="2"/>
                <w:sz w:val="20"/>
                <w:shd w:val="clear" w:color="auto" w:fill="FFFFFF"/>
              </w:rPr>
              <w:t>Pirkėjui</w:t>
            </w:r>
            <w:r w:rsidRPr="00D42762">
              <w:rPr>
                <w:rFonts w:ascii="Verdana" w:hAnsi="Verdana"/>
                <w:kern w:val="2"/>
                <w:sz w:val="20"/>
                <w:shd w:val="clear" w:color="auto" w:fill="FFFFFF"/>
              </w:rPr>
              <w:t xml:space="preserve"> </w:t>
            </w:r>
            <w:r>
              <w:rPr>
                <w:rFonts w:ascii="Verdana" w:hAnsi="Verdana"/>
                <w:kern w:val="2"/>
                <w:sz w:val="20"/>
                <w:shd w:val="clear" w:color="auto" w:fill="FFFFFF"/>
              </w:rPr>
              <w:t xml:space="preserve">suteiktų Prekių nuomos </w:t>
            </w:r>
            <w:r w:rsidR="00592CA7">
              <w:rPr>
                <w:rFonts w:ascii="Verdana" w:hAnsi="Verdana"/>
                <w:kern w:val="2"/>
                <w:sz w:val="20"/>
                <w:shd w:val="clear" w:color="auto" w:fill="FFFFFF"/>
              </w:rPr>
              <w:t>Sąskaitą</w:t>
            </w:r>
            <w:r w:rsidRPr="00D42762">
              <w:rPr>
                <w:rFonts w:ascii="Verdana" w:hAnsi="Verdana"/>
                <w:kern w:val="2"/>
                <w:sz w:val="20"/>
                <w:shd w:val="clear" w:color="auto" w:fill="FFFFFF"/>
              </w:rPr>
              <w:t xml:space="preserve"> už per praėjusį kalendorinį mėnesį </w:t>
            </w:r>
            <w:r>
              <w:rPr>
                <w:rFonts w:ascii="Verdana" w:hAnsi="Verdana"/>
                <w:kern w:val="2"/>
                <w:sz w:val="20"/>
                <w:shd w:val="clear" w:color="auto" w:fill="FFFFFF"/>
              </w:rPr>
              <w:t>suteiktą Prekių nuomą</w:t>
            </w:r>
            <w:r w:rsidRPr="00D42762">
              <w:rPr>
                <w:rFonts w:ascii="Verdana" w:hAnsi="Verdana"/>
                <w:iCs/>
                <w:kern w:val="2"/>
                <w:sz w:val="20"/>
                <w:shd w:val="clear" w:color="auto" w:fill="FFFFFF"/>
              </w:rPr>
              <w:t xml:space="preserve">. </w:t>
            </w:r>
            <w:r w:rsidR="00A10867" w:rsidRPr="000E2569">
              <w:rPr>
                <w:rFonts w:ascii="Verdana" w:hAnsi="Verdana"/>
                <w:kern w:val="2"/>
                <w:sz w:val="20"/>
                <w:shd w:val="clear" w:color="auto" w:fill="FFFFFF"/>
              </w:rPr>
              <w:t xml:space="preserve"> </w:t>
            </w:r>
          </w:p>
          <w:p w14:paraId="6D88E33E" w14:textId="2108D189" w:rsidR="000408B7" w:rsidRPr="00975B4E" w:rsidRDefault="000408B7" w:rsidP="002201BB">
            <w:pPr>
              <w:jc w:val="both"/>
              <w:rPr>
                <w:rFonts w:ascii="Verdana" w:hAnsi="Verdana"/>
                <w:kern w:val="2"/>
                <w:sz w:val="20"/>
                <w:shd w:val="clear" w:color="auto" w:fill="FFFFFF"/>
              </w:rPr>
            </w:pPr>
            <w:r>
              <w:rPr>
                <w:rFonts w:ascii="Verdana" w:hAnsi="Verdana"/>
                <w:kern w:val="2"/>
                <w:sz w:val="20"/>
                <w:shd w:val="clear" w:color="auto" w:fill="FFFFFF"/>
              </w:rPr>
              <w:t xml:space="preserve">5.5.2.3. </w:t>
            </w:r>
            <w:r>
              <w:rPr>
                <w:rFonts w:ascii="Verdana" w:hAnsi="Verdana"/>
                <w:sz w:val="20"/>
              </w:rPr>
              <w:t>Pirkėjo</w:t>
            </w:r>
            <w:r w:rsidRPr="00CA2D7F">
              <w:rPr>
                <w:rFonts w:ascii="Verdana" w:hAnsi="Verdana"/>
                <w:sz w:val="20"/>
              </w:rPr>
              <w:t xml:space="preserve"> atsakingas už Sutarties vykdymą asmuo </w:t>
            </w:r>
            <w:r>
              <w:rPr>
                <w:rFonts w:ascii="Verdana" w:hAnsi="Verdana"/>
                <w:sz w:val="20"/>
              </w:rPr>
              <w:t>Tiekėjo</w:t>
            </w:r>
            <w:r w:rsidRPr="00CA2D7F">
              <w:rPr>
                <w:rFonts w:ascii="Verdana" w:hAnsi="Verdana"/>
                <w:sz w:val="20"/>
              </w:rPr>
              <w:t xml:space="preserve"> pateiktą </w:t>
            </w:r>
            <w:r>
              <w:rPr>
                <w:rFonts w:ascii="Verdana" w:hAnsi="Verdana"/>
                <w:sz w:val="20"/>
              </w:rPr>
              <w:t>S</w:t>
            </w:r>
            <w:r w:rsidRPr="00CA2D7F">
              <w:rPr>
                <w:rFonts w:ascii="Verdana" w:hAnsi="Verdana"/>
                <w:sz w:val="20"/>
              </w:rPr>
              <w:t>ąskaitą pasirašo</w:t>
            </w:r>
            <w:r>
              <w:rPr>
                <w:rFonts w:ascii="Verdana" w:hAnsi="Verdana"/>
                <w:sz w:val="20"/>
              </w:rPr>
              <w:t>/patvirtina</w:t>
            </w:r>
            <w:r w:rsidRPr="00CA2D7F">
              <w:rPr>
                <w:rFonts w:ascii="Verdana" w:hAnsi="Verdana"/>
                <w:sz w:val="20"/>
              </w:rPr>
              <w:t xml:space="preserve"> ne vėliau kaip per </w:t>
            </w:r>
            <w:r>
              <w:rPr>
                <w:rFonts w:ascii="Verdana" w:hAnsi="Verdana"/>
                <w:sz w:val="20"/>
              </w:rPr>
              <w:t>10</w:t>
            </w:r>
            <w:r w:rsidRPr="00CA2D7F">
              <w:rPr>
                <w:rFonts w:ascii="Verdana" w:hAnsi="Verdana"/>
                <w:sz w:val="20"/>
              </w:rPr>
              <w:t xml:space="preserve"> (</w:t>
            </w:r>
            <w:r>
              <w:rPr>
                <w:rFonts w:ascii="Verdana" w:hAnsi="Verdana"/>
                <w:sz w:val="20"/>
              </w:rPr>
              <w:t>dešimt</w:t>
            </w:r>
            <w:r w:rsidRPr="00CA2D7F">
              <w:rPr>
                <w:rFonts w:ascii="Verdana" w:hAnsi="Verdana"/>
                <w:sz w:val="20"/>
              </w:rPr>
              <w:t>) darbo dien</w:t>
            </w:r>
            <w:r>
              <w:rPr>
                <w:rFonts w:ascii="Verdana" w:hAnsi="Verdana"/>
                <w:sz w:val="20"/>
              </w:rPr>
              <w:t>ų</w:t>
            </w:r>
            <w:r w:rsidRPr="00CA2D7F">
              <w:rPr>
                <w:rFonts w:ascii="Verdana" w:hAnsi="Verdana"/>
                <w:sz w:val="20"/>
              </w:rPr>
              <w:t xml:space="preserve"> arba per šį terminą raštu pateikia </w:t>
            </w:r>
            <w:r>
              <w:rPr>
                <w:rFonts w:ascii="Verdana" w:hAnsi="Verdana"/>
                <w:sz w:val="20"/>
              </w:rPr>
              <w:t>Tiekėjui</w:t>
            </w:r>
            <w:r w:rsidRPr="00CA2D7F">
              <w:rPr>
                <w:rFonts w:ascii="Verdana" w:hAnsi="Verdana"/>
                <w:sz w:val="20"/>
              </w:rPr>
              <w:t xml:space="preserve"> motyvuotą paaiškinimą, kuriame išdėstomi nustatyti trūkumai ir nurodomi protingi, bet ne ilgesni nei </w:t>
            </w:r>
            <w:r>
              <w:rPr>
                <w:rFonts w:ascii="Verdana" w:hAnsi="Verdana"/>
                <w:sz w:val="20"/>
              </w:rPr>
              <w:t>10</w:t>
            </w:r>
            <w:r w:rsidRPr="00CA2D7F">
              <w:rPr>
                <w:rFonts w:ascii="Verdana" w:hAnsi="Verdana"/>
                <w:sz w:val="20"/>
              </w:rPr>
              <w:t xml:space="preserve"> (</w:t>
            </w:r>
            <w:r>
              <w:rPr>
                <w:rFonts w:ascii="Verdana" w:hAnsi="Verdana"/>
                <w:sz w:val="20"/>
              </w:rPr>
              <w:t>dešimties</w:t>
            </w:r>
            <w:r w:rsidRPr="00CA2D7F">
              <w:rPr>
                <w:rFonts w:ascii="Verdana" w:hAnsi="Verdana"/>
                <w:sz w:val="20"/>
              </w:rPr>
              <w:t xml:space="preserve">) darbo dienų terminai trūkumams pašalinti. </w:t>
            </w:r>
            <w:r>
              <w:rPr>
                <w:rFonts w:ascii="Verdana" w:hAnsi="Verdana"/>
                <w:sz w:val="20"/>
              </w:rPr>
              <w:t>Tiekėjas</w:t>
            </w:r>
            <w:r w:rsidRPr="00CA2D7F">
              <w:rPr>
                <w:rFonts w:ascii="Verdana" w:hAnsi="Verdana"/>
                <w:sz w:val="20"/>
              </w:rPr>
              <w:t xml:space="preserve"> trūkumus pašalina savo sąskaita ir teikia naują </w:t>
            </w:r>
            <w:r>
              <w:rPr>
                <w:rFonts w:ascii="Verdana" w:hAnsi="Verdana"/>
                <w:sz w:val="20"/>
              </w:rPr>
              <w:t>S</w:t>
            </w:r>
            <w:r w:rsidRPr="00CA2D7F">
              <w:rPr>
                <w:rFonts w:ascii="Verdana" w:hAnsi="Verdana"/>
                <w:sz w:val="20"/>
              </w:rPr>
              <w:t>ąskaitą.</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3A7CCBE6"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9BD2620" w14:textId="49FA764C"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479CB51" w14:textId="2899268A"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A2D069B"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19A9C674" w14:textId="16684950" w:rsidR="005A5832" w:rsidRPr="00C23CF6" w:rsidRDefault="005A5832" w:rsidP="000A7E74">
            <w:pPr>
              <w:rPr>
                <w:rFonts w:ascii="Verdana" w:hAnsi="Verdana"/>
                <w:kern w:val="2"/>
                <w:sz w:val="20"/>
              </w:rPr>
            </w:pP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385C0563" w14:textId="42DD15A6" w:rsidR="00CD3B95" w:rsidRPr="00C23CF6" w:rsidRDefault="00CD3B95" w:rsidP="001331DA">
            <w:pPr>
              <w:jc w:val="both"/>
              <w:rPr>
                <w:rFonts w:ascii="Verdana" w:hAnsi="Verdana"/>
                <w:kern w:val="2"/>
                <w:sz w:val="20"/>
              </w:rPr>
            </w:pPr>
            <w:r w:rsidRPr="00C944E0">
              <w:rPr>
                <w:rFonts w:ascii="Verdana" w:hAnsi="Verdana"/>
                <w:kern w:val="2"/>
                <w:sz w:val="20"/>
              </w:rPr>
              <w:t xml:space="preserve">6.2.1. </w:t>
            </w:r>
            <w:r w:rsidR="000E2569" w:rsidRPr="00C944E0">
              <w:rPr>
                <w:rFonts w:ascii="Verdana" w:hAnsi="Verdana"/>
                <w:kern w:val="2"/>
                <w:sz w:val="20"/>
              </w:rPr>
              <w:t>Terminai, taikomi Tiekėjui teikiant Prekių palaikymo paslaugas, nustatyti Techninės specifikacijos 14 punkte.</w:t>
            </w:r>
          </w:p>
          <w:p w14:paraId="0DDEE993" w14:textId="1610E9C9" w:rsidR="005A5832" w:rsidRPr="00C23CF6" w:rsidRDefault="00CD3B95" w:rsidP="001331DA">
            <w:pPr>
              <w:jc w:val="both"/>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761E3644" w:rsidR="009534BD" w:rsidRPr="00F67A79" w:rsidRDefault="00F67A79" w:rsidP="009534BD">
            <w:pPr>
              <w:rPr>
                <w:rFonts w:ascii="Verdana" w:hAnsi="Verdana"/>
                <w:kern w:val="2"/>
                <w:sz w:val="20"/>
              </w:rPr>
            </w:pPr>
            <w:r w:rsidRPr="00F67A79">
              <w:rPr>
                <w:rFonts w:ascii="Verdana" w:hAnsi="Verdana"/>
                <w:kern w:val="2"/>
                <w:sz w:val="20"/>
              </w:rPr>
              <w:t xml:space="preserve">Netaikoma </w:t>
            </w:r>
          </w:p>
          <w:p w14:paraId="3A462B53" w14:textId="7C76E085"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w:t>
            </w:r>
            <w:r w:rsidRPr="007710F3">
              <w:rPr>
                <w:rFonts w:ascii="Verdana" w:hAnsi="Verdana"/>
                <w:kern w:val="2"/>
                <w:sz w:val="20"/>
              </w:rPr>
              <w:t xml:space="preserve">priede Nr. 3 „Sutarties </w:t>
            </w:r>
            <w:r w:rsidRPr="00C23CF6">
              <w:rPr>
                <w:rFonts w:ascii="Verdana" w:hAnsi="Verdana"/>
                <w:kern w:val="2"/>
                <w:sz w:val="20"/>
              </w:rPr>
              <w:t>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2806387A"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r w:rsidR="0071017F">
              <w:rPr>
                <w:rFonts w:ascii="Verdana" w:hAnsi="Verdana"/>
                <w:kern w:val="2"/>
                <w:sz w:val="20"/>
              </w:rPr>
              <w:t>:</w:t>
            </w:r>
          </w:p>
          <w:p w14:paraId="34A53303" w14:textId="23AECAC5" w:rsidR="00F67A79" w:rsidRPr="0071017F" w:rsidRDefault="00F67A79" w:rsidP="00F67A79">
            <w:pPr>
              <w:rPr>
                <w:rFonts w:ascii="Verdana" w:hAnsi="Verdana"/>
                <w:kern w:val="2"/>
                <w:sz w:val="20"/>
              </w:rPr>
            </w:pPr>
            <w:r w:rsidRPr="00C23CF6">
              <w:rPr>
                <w:rFonts w:ascii="Verdana" w:hAnsi="Verdana"/>
                <w:kern w:val="2"/>
                <w:sz w:val="20"/>
              </w:rPr>
              <w:t>Netesybomis (delspinigiais, bauda)</w:t>
            </w:r>
            <w:r w:rsidR="0071017F">
              <w:rPr>
                <w:rFonts w:ascii="Verdana" w:hAnsi="Verdana"/>
                <w:kern w:val="2"/>
                <w:sz w:val="20"/>
              </w:rPr>
              <w:t>.</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03A5BC8A"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083EACDD"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2DF06341" w14:textId="7291655D" w:rsidR="00C61569" w:rsidRPr="007710F3" w:rsidRDefault="00C61569" w:rsidP="000F1EC6">
            <w:pPr>
              <w:jc w:val="both"/>
              <w:rPr>
                <w:rFonts w:ascii="Verdana" w:hAnsi="Verdana"/>
                <w:kern w:val="2"/>
                <w:sz w:val="20"/>
              </w:rPr>
            </w:pPr>
            <w:r w:rsidRPr="007710F3">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1A3D3AF0" w:rsidR="00C61569" w:rsidRPr="007710F3" w:rsidRDefault="00C61569" w:rsidP="000F1EC6">
            <w:pPr>
              <w:jc w:val="both"/>
              <w:rPr>
                <w:rFonts w:ascii="Verdana" w:hAnsi="Verdana"/>
                <w:kern w:val="2"/>
                <w:sz w:val="20"/>
              </w:rPr>
            </w:pPr>
            <w:r w:rsidRPr="007710F3">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B8C998E" w14:textId="77777777" w:rsidR="0071017F" w:rsidRPr="007710F3" w:rsidRDefault="0071017F" w:rsidP="000F1EC6">
            <w:pPr>
              <w:jc w:val="both"/>
              <w:rPr>
                <w:rFonts w:ascii="Verdana" w:hAnsi="Verdana"/>
                <w:kern w:val="2"/>
                <w:sz w:val="20"/>
              </w:rPr>
            </w:pPr>
          </w:p>
          <w:p w14:paraId="278921B9" w14:textId="3A0ACDF9" w:rsidR="005C0438" w:rsidRPr="007710F3" w:rsidRDefault="00C61569" w:rsidP="000F1EC6">
            <w:pPr>
              <w:jc w:val="both"/>
              <w:rPr>
                <w:rFonts w:ascii="Verdana" w:hAnsi="Verdana"/>
                <w:kern w:val="2"/>
                <w:sz w:val="20"/>
              </w:rPr>
            </w:pPr>
            <w:r w:rsidRPr="007710F3">
              <w:rPr>
                <w:rFonts w:ascii="Verdana" w:hAnsi="Verdana"/>
                <w:kern w:val="2"/>
                <w:sz w:val="20"/>
              </w:rPr>
              <w:t>9.2.2.</w:t>
            </w:r>
            <w:r w:rsidR="005C0438" w:rsidRPr="007710F3">
              <w:rPr>
                <w:rFonts w:ascii="Verdana" w:hAnsi="Verdana"/>
                <w:kern w:val="2"/>
                <w:sz w:val="20"/>
              </w:rPr>
              <w:t xml:space="preserve"> </w:t>
            </w:r>
            <w:r w:rsidR="005C0438" w:rsidRPr="007710F3">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4F822AB" w14:textId="00FCCC64" w:rsidR="00C61569" w:rsidRPr="007710F3" w:rsidRDefault="005C0438" w:rsidP="000F1EC6">
            <w:pPr>
              <w:jc w:val="both"/>
              <w:rPr>
                <w:rFonts w:ascii="Verdana" w:hAnsi="Verdana"/>
                <w:b/>
                <w:bCs/>
                <w:kern w:val="2"/>
                <w:sz w:val="20"/>
              </w:rPr>
            </w:pPr>
            <w:r w:rsidRPr="007710F3">
              <w:rPr>
                <w:rFonts w:ascii="Verdana" w:hAnsi="Verdana"/>
                <w:kern w:val="2"/>
                <w:sz w:val="20"/>
              </w:rPr>
              <w:t>9.2.3.</w:t>
            </w:r>
            <w:r w:rsidR="00C61569" w:rsidRPr="007710F3">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70408B">
              <w:rPr>
                <w:rFonts w:ascii="Verdana" w:hAnsi="Verdana"/>
                <w:b/>
                <w:bCs/>
                <w:kern w:val="2"/>
                <w:sz w:val="20"/>
              </w:rPr>
              <w:t xml:space="preserve">9.3. Tiekėjui / Pirkėjui taikoma bauda nutraukus Sutartį dėl esminio </w:t>
            </w:r>
            <w:r w:rsidRPr="0070408B">
              <w:rPr>
                <w:rFonts w:ascii="Verdana" w:hAnsi="Verdana"/>
                <w:b/>
                <w:bCs/>
                <w:kern w:val="2"/>
                <w:sz w:val="20"/>
              </w:rPr>
              <w:lastRenderedPageBreak/>
              <w:t>Sutarties pažeidimo</w:t>
            </w:r>
            <w:r w:rsidR="003022CC" w:rsidRPr="0070408B">
              <w:rPr>
                <w:rFonts w:ascii="Verdana" w:hAnsi="Verdana"/>
                <w:b/>
                <w:bCs/>
                <w:kern w:val="2"/>
                <w:sz w:val="20"/>
              </w:rPr>
              <w:t xml:space="preserve"> ar nepagrįstai nutraukus Sutarties vykdymą ne Sutartyje nustatyta tvarka</w:t>
            </w:r>
          </w:p>
        </w:tc>
        <w:tc>
          <w:tcPr>
            <w:tcW w:w="6831" w:type="dxa"/>
          </w:tcPr>
          <w:p w14:paraId="76FF6758" w14:textId="2B37AE61" w:rsidR="00C61569" w:rsidRPr="0070408B" w:rsidRDefault="0071367A" w:rsidP="0070408B">
            <w:pPr>
              <w:jc w:val="both"/>
              <w:rPr>
                <w:rFonts w:ascii="Verdana" w:hAnsi="Verdana"/>
                <w:kern w:val="2"/>
                <w:sz w:val="20"/>
              </w:rPr>
            </w:pPr>
            <w:r w:rsidRPr="0070408B">
              <w:rPr>
                <w:rFonts w:ascii="Verdana" w:hAnsi="Verdana"/>
                <w:kern w:val="2"/>
                <w:sz w:val="20"/>
              </w:rPr>
              <w:lastRenderedPageBreak/>
              <w:t xml:space="preserve">9.3.1. </w:t>
            </w:r>
            <w:r w:rsidR="00C61569" w:rsidRPr="0070408B">
              <w:rPr>
                <w:rFonts w:ascii="Verdana" w:hAnsi="Verdana"/>
                <w:kern w:val="2"/>
                <w:sz w:val="20"/>
              </w:rPr>
              <w:t xml:space="preserve">Nutraukus Sutartį dėl esminio Sutarties pažeidimo, nustatyto Sutarties Specialiosiose sąlygose, mokama 5 (penkių) procentų dydžio bauda nuo Pradinės Sutarties vertės be PVM, nurodytos Specialiųjų sąlygų 5.2 punkte. </w:t>
            </w:r>
          </w:p>
          <w:p w14:paraId="57911434" w14:textId="5DFCFAC9" w:rsidR="00C55689" w:rsidRPr="0070408B" w:rsidRDefault="00C55689" w:rsidP="0070408B">
            <w:pPr>
              <w:jc w:val="both"/>
              <w:rPr>
                <w:rFonts w:ascii="Verdana" w:hAnsi="Verdana"/>
                <w:sz w:val="20"/>
              </w:rPr>
            </w:pPr>
            <w:r w:rsidRPr="0070408B">
              <w:rPr>
                <w:rFonts w:ascii="Verdana" w:hAnsi="Verdana"/>
                <w:kern w:val="2"/>
                <w:sz w:val="20"/>
              </w:rPr>
              <w:lastRenderedPageBreak/>
              <w:t>9.3.2. </w:t>
            </w:r>
            <w:r w:rsidRPr="0070408B">
              <w:rPr>
                <w:rFonts w:ascii="Verdana" w:hAnsi="Verdana"/>
                <w:sz w:val="20"/>
              </w:rPr>
              <w:t xml:space="preserve">Nepagrįstai nutraukus Sutarties vykdymą ne Sutartyje nustatyta tvarka, mokama </w:t>
            </w:r>
            <w:r w:rsidRPr="0070408B">
              <w:rPr>
                <w:rFonts w:ascii="Verdana" w:hAnsi="Verdana"/>
                <w:kern w:val="2"/>
                <w:sz w:val="20"/>
              </w:rPr>
              <w:t>5 (penkių) procentų dydžio bauda nuo Pradinės Sutarties vertės</w:t>
            </w:r>
            <w:r w:rsidR="000431C1">
              <w:rPr>
                <w:rFonts w:ascii="Verdana" w:hAnsi="Verdana"/>
                <w:kern w:val="2"/>
                <w:sz w:val="20"/>
              </w:rPr>
              <w:t xml:space="preserve"> be PVM</w:t>
            </w:r>
            <w:r w:rsidRPr="0070408B">
              <w:rPr>
                <w:rFonts w:ascii="Verdana" w:hAnsi="Verdana"/>
                <w:kern w:val="2"/>
                <w:sz w:val="20"/>
              </w:rPr>
              <w:t>, nurodytos Specialiųjų sąlygų 5.2 punkte.</w:t>
            </w:r>
          </w:p>
          <w:p w14:paraId="1B00FCAD" w14:textId="775E9ED0" w:rsidR="00C55689" w:rsidRPr="0070408B" w:rsidRDefault="00C55689" w:rsidP="0070408B">
            <w:pPr>
              <w:jc w:val="both"/>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7710F3">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4B1D4A32" w14:textId="4644D820" w:rsidR="00C61569" w:rsidRPr="00C23CF6" w:rsidRDefault="00C61569" w:rsidP="00C61569">
            <w:pPr>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27278C15" w14:textId="3AA7288E" w:rsidR="00C61569" w:rsidRPr="00CC14B7" w:rsidRDefault="00C61569" w:rsidP="0070408B">
            <w:pPr>
              <w:jc w:val="both"/>
              <w:rPr>
                <w:rFonts w:ascii="Verdana" w:hAnsi="Verdana"/>
                <w:kern w:val="2"/>
                <w:sz w:val="20"/>
              </w:rPr>
            </w:pPr>
            <w:r w:rsidRPr="00CC14B7">
              <w:rPr>
                <w:rFonts w:ascii="Verdana" w:hAnsi="Verdana"/>
                <w:kern w:val="2"/>
                <w:sz w:val="20"/>
              </w:rPr>
              <w:t xml:space="preserve">Tiekėjas, pažeidęs </w:t>
            </w:r>
            <w:r w:rsidRPr="007710F3">
              <w:rPr>
                <w:rFonts w:ascii="Verdana" w:hAnsi="Verdana"/>
                <w:kern w:val="2"/>
                <w:sz w:val="20"/>
              </w:rPr>
              <w:t xml:space="preserve">konfidencialumo įsipareigojimus, už kiekvieną atskirą pažeidimą Pirkėjui moka </w:t>
            </w:r>
            <w:r w:rsidR="00820CC8" w:rsidRPr="007710F3">
              <w:rPr>
                <w:rFonts w:ascii="Verdana" w:hAnsi="Verdana"/>
                <w:kern w:val="2"/>
                <w:sz w:val="20"/>
              </w:rPr>
              <w:t>5</w:t>
            </w:r>
            <w:r w:rsidRPr="007710F3">
              <w:rPr>
                <w:rFonts w:ascii="Verdana" w:hAnsi="Verdana"/>
                <w:kern w:val="2"/>
                <w:sz w:val="20"/>
              </w:rPr>
              <w:t xml:space="preserve"> 000 (</w:t>
            </w:r>
            <w:r w:rsidR="00820CC8" w:rsidRPr="007710F3">
              <w:rPr>
                <w:rFonts w:ascii="Verdana" w:hAnsi="Verdana"/>
                <w:kern w:val="2"/>
                <w:sz w:val="20"/>
              </w:rPr>
              <w:t>penkių</w:t>
            </w:r>
            <w:r w:rsidRPr="007710F3">
              <w:rPr>
                <w:rFonts w:ascii="Verdana" w:hAnsi="Verdana"/>
                <w:kern w:val="2"/>
                <w:sz w:val="20"/>
              </w:rPr>
              <w:t xml:space="preserve"> tūkstančių) EUR dydžio baudą, kuri laikoma minimaliais nuostoliais, bei atlygina visus Pirkėjo patirtus nuostolius, kiek jų nepadengia numatyta bauda</w:t>
            </w:r>
            <w:r w:rsidR="007710F3" w:rsidRPr="007710F3">
              <w:rPr>
                <w:rFonts w:ascii="Verdana" w:hAnsi="Verdana"/>
                <w:kern w:val="2"/>
                <w:sz w:val="20"/>
              </w:rPr>
              <w:t>.</w:t>
            </w: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9.7. Tiekėjui taikomos netesybos dėl pirkimo dokumentuose nustatytų kokybinių kriterijų nepasiekimo Sutarties vykdymo metu</w:t>
            </w:r>
          </w:p>
        </w:tc>
        <w:tc>
          <w:tcPr>
            <w:tcW w:w="6831" w:type="dxa"/>
          </w:tcPr>
          <w:p w14:paraId="050D88D4" w14:textId="535D7AF7" w:rsidR="007710F3" w:rsidRPr="00C23CF6" w:rsidRDefault="00C61569" w:rsidP="007710F3">
            <w:pPr>
              <w:rPr>
                <w:rFonts w:ascii="Verdana" w:hAnsi="Verdana"/>
                <w:color w:val="4472C4"/>
                <w:kern w:val="2"/>
                <w:sz w:val="20"/>
              </w:rPr>
            </w:pPr>
            <w:r w:rsidRPr="00C23CF6">
              <w:rPr>
                <w:rFonts w:ascii="Verdana" w:hAnsi="Verdana"/>
                <w:kern w:val="2"/>
                <w:sz w:val="20"/>
              </w:rPr>
              <w:t xml:space="preserve">Netaikoma </w:t>
            </w:r>
          </w:p>
          <w:p w14:paraId="7E258F2A" w14:textId="6C0C1B5C"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7710F3" w:rsidRDefault="00C61569" w:rsidP="00C61569">
            <w:pPr>
              <w:rPr>
                <w:rFonts w:ascii="Verdana" w:hAnsi="Verdana"/>
                <w:kern w:val="2"/>
                <w:sz w:val="20"/>
              </w:rPr>
            </w:pPr>
            <w:r w:rsidRPr="007710F3">
              <w:rPr>
                <w:rFonts w:ascii="Verdana" w:hAnsi="Verdana"/>
                <w:kern w:val="2"/>
                <w:sz w:val="20"/>
              </w:rPr>
              <w:t>Netaikoma</w:t>
            </w:r>
          </w:p>
          <w:p w14:paraId="736D0980" w14:textId="0B388562" w:rsidR="00C61569" w:rsidRPr="007710F3" w:rsidRDefault="00C61569" w:rsidP="007710F3">
            <w:pPr>
              <w:rPr>
                <w:rFonts w:ascii="Verdana" w:hAnsi="Verdana"/>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7710F3" w:rsidRDefault="00205D5E" w:rsidP="0070408B">
            <w:pPr>
              <w:jc w:val="both"/>
              <w:rPr>
                <w:rFonts w:ascii="Verdana" w:hAnsi="Verdana"/>
                <w:kern w:val="2"/>
                <w:sz w:val="20"/>
              </w:rPr>
            </w:pPr>
            <w:r w:rsidRPr="007710F3">
              <w:rPr>
                <w:rFonts w:ascii="Verdana" w:hAnsi="Verdana"/>
                <w:kern w:val="2"/>
                <w:sz w:val="20"/>
              </w:rPr>
              <w:t>Tiekėjas, pažeidęs įsipareigojimus</w:t>
            </w:r>
            <w:r w:rsidR="004F195C" w:rsidRPr="007710F3">
              <w:rPr>
                <w:rFonts w:ascii="Verdana" w:hAnsi="Verdana"/>
                <w:kern w:val="2"/>
                <w:sz w:val="20"/>
              </w:rPr>
              <w:t xml:space="preserve"> nurodytus Bendrųjų sąlygų 15 </w:t>
            </w:r>
            <w:r w:rsidR="00990C16" w:rsidRPr="007710F3">
              <w:rPr>
                <w:rFonts w:ascii="Verdana" w:hAnsi="Verdana"/>
                <w:kern w:val="2"/>
                <w:sz w:val="20"/>
              </w:rPr>
              <w:t>s</w:t>
            </w:r>
            <w:r w:rsidR="004F195C" w:rsidRPr="007710F3">
              <w:rPr>
                <w:rFonts w:ascii="Verdana" w:hAnsi="Verdana"/>
                <w:kern w:val="2"/>
                <w:sz w:val="20"/>
              </w:rPr>
              <w:t>kyriuje</w:t>
            </w:r>
            <w:r w:rsidRPr="007710F3">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4D97DC27" w14:textId="6F7D7451" w:rsidR="00C61569" w:rsidRPr="00FB7C23" w:rsidRDefault="007710F3" w:rsidP="0070408B">
            <w:pPr>
              <w:jc w:val="both"/>
              <w:rPr>
                <w:rFonts w:ascii="Verdana" w:hAnsi="Verdana"/>
                <w:kern w:val="2"/>
                <w:sz w:val="20"/>
              </w:rPr>
            </w:pPr>
            <w:r>
              <w:rPr>
                <w:rFonts w:ascii="Verdana" w:hAnsi="Verdana"/>
                <w:kern w:val="2"/>
                <w:sz w:val="20"/>
              </w:rPr>
              <w:t>9.10.1.</w:t>
            </w:r>
            <w:r w:rsidR="00C61569" w:rsidRPr="00C23CF6">
              <w:rPr>
                <w:rFonts w:ascii="Verdana" w:hAnsi="Verdana"/>
                <w:color w:val="4472C4"/>
                <w:kern w:val="2"/>
                <w:sz w:val="20"/>
              </w:rPr>
              <w:t xml:space="preserve"> </w:t>
            </w:r>
            <w:r w:rsidR="00C61569" w:rsidRPr="00644032">
              <w:rPr>
                <w:rFonts w:ascii="Verdana" w:hAnsi="Verdana"/>
                <w:kern w:val="2"/>
                <w:sz w:val="20"/>
              </w:rPr>
              <w:t xml:space="preserve">Šalis, nesilaikiusi </w:t>
            </w:r>
            <w:r w:rsidR="00C61569" w:rsidRPr="00FB7C23">
              <w:rPr>
                <w:rFonts w:ascii="Verdana" w:hAnsi="Verdana"/>
                <w:kern w:val="2"/>
                <w:sz w:val="20"/>
              </w:rPr>
              <w:t xml:space="preserve">asmens duomenų apsaugos reikalavimų, įsipareigoja kitos Šalies reikalavimu sumokėti </w:t>
            </w:r>
            <w:r w:rsidR="001D70B5" w:rsidRPr="00FB7C23">
              <w:rPr>
                <w:rFonts w:ascii="Verdana" w:hAnsi="Verdana"/>
                <w:kern w:val="2"/>
                <w:sz w:val="20"/>
              </w:rPr>
              <w:t>5</w:t>
            </w:r>
            <w:r w:rsidR="00C61569" w:rsidRPr="00FB7C23">
              <w:rPr>
                <w:rFonts w:ascii="Verdana" w:hAnsi="Verdana"/>
                <w:kern w:val="2"/>
                <w:sz w:val="20"/>
              </w:rPr>
              <w:t xml:space="preserve"> 000,00 (</w:t>
            </w:r>
            <w:r w:rsidR="001D70B5" w:rsidRPr="00FB7C23">
              <w:rPr>
                <w:rFonts w:ascii="Verdana" w:hAnsi="Verdana"/>
                <w:kern w:val="2"/>
                <w:sz w:val="20"/>
              </w:rPr>
              <w:t>penkių</w:t>
            </w:r>
            <w:r w:rsidR="00C61569" w:rsidRPr="00FB7C23">
              <w:rPr>
                <w:rFonts w:ascii="Verdana" w:hAnsi="Verdana"/>
                <w:kern w:val="2"/>
                <w:sz w:val="20"/>
              </w:rPr>
              <w:t xml:space="preserve"> tūkstančių) EUR baudą už kiekvieną atskirą pažeidimą ir atlyginti visus kitos Šalies patirtus tiesioginius nuostolius, kiek jų nepadengia numatyta bauda.</w:t>
            </w:r>
          </w:p>
          <w:p w14:paraId="7A9C1E27" w14:textId="7C0C7016" w:rsidR="00C61569" w:rsidRPr="007024AD" w:rsidRDefault="007710F3" w:rsidP="0070408B">
            <w:pPr>
              <w:jc w:val="both"/>
              <w:rPr>
                <w:rFonts w:ascii="Verdana" w:hAnsi="Verdana"/>
                <w:kern w:val="2"/>
                <w:sz w:val="20"/>
              </w:rPr>
            </w:pPr>
            <w:r w:rsidRPr="00FB7C23">
              <w:rPr>
                <w:rFonts w:ascii="Verdana" w:hAnsi="Verdana"/>
                <w:kern w:val="2"/>
                <w:sz w:val="20"/>
              </w:rPr>
              <w:lastRenderedPageBreak/>
              <w:t xml:space="preserve">9.10.2. </w:t>
            </w:r>
            <w:r w:rsidR="00C61569" w:rsidRPr="00FB7C23">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įsigyti (jei taikoma), kurių nepadengia nurodyta bauda ar Sutarties įvykdymo </w:t>
            </w:r>
            <w:r w:rsidR="00C61569" w:rsidRPr="00490855">
              <w:rPr>
                <w:rFonts w:ascii="Verdana" w:hAnsi="Verdana"/>
                <w:sz w:val="20"/>
              </w:rPr>
              <w:t>užtikrinimas.</w:t>
            </w: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lastRenderedPageBreak/>
              <w:t>10. ESMINĖS SUTARTIES SĄLYGOS</w:t>
            </w:r>
          </w:p>
        </w:tc>
      </w:tr>
      <w:tr w:rsidR="00FF2332" w:rsidRPr="00835242" w14:paraId="295394B4" w14:textId="77777777" w:rsidTr="005C385C">
        <w:trPr>
          <w:trHeight w:val="300"/>
        </w:trPr>
        <w:tc>
          <w:tcPr>
            <w:tcW w:w="2689" w:type="dxa"/>
          </w:tcPr>
          <w:p w14:paraId="2C85E06F" w14:textId="6FC5A263" w:rsidR="00FF2332" w:rsidRPr="00835242" w:rsidRDefault="00FF2332" w:rsidP="00FF2332">
            <w:pPr>
              <w:rPr>
                <w:rFonts w:ascii="Verdana" w:hAnsi="Verdana"/>
                <w:b/>
                <w:bCs/>
                <w:kern w:val="2"/>
                <w:sz w:val="20"/>
              </w:rPr>
            </w:pPr>
            <w:r w:rsidRPr="00835242">
              <w:rPr>
                <w:rFonts w:ascii="Verdana" w:hAnsi="Verdana"/>
                <w:b/>
                <w:bCs/>
                <w:sz w:val="20"/>
              </w:rPr>
              <w:t>10.1. Esminės Sutarties sąlygos</w:t>
            </w:r>
          </w:p>
        </w:tc>
        <w:tc>
          <w:tcPr>
            <w:tcW w:w="6846" w:type="dxa"/>
            <w:gridSpan w:val="2"/>
          </w:tcPr>
          <w:p w14:paraId="0BF3A382" w14:textId="77777777" w:rsidR="00FF2332" w:rsidRPr="00835242" w:rsidRDefault="00FF2332" w:rsidP="00FF2332">
            <w:pPr>
              <w:rPr>
                <w:rFonts w:ascii="Verdana" w:hAnsi="Verdana"/>
                <w:kern w:val="2"/>
                <w:sz w:val="20"/>
              </w:rPr>
            </w:pPr>
            <w:r w:rsidRPr="00835242">
              <w:rPr>
                <w:rFonts w:ascii="Verdana" w:hAnsi="Verdana"/>
                <w:kern w:val="2"/>
                <w:sz w:val="20"/>
              </w:rPr>
              <w:t>Netaikoma</w:t>
            </w:r>
          </w:p>
          <w:p w14:paraId="1BD875DB" w14:textId="46F05CE2" w:rsidR="00835242" w:rsidRPr="00835242" w:rsidRDefault="00835242" w:rsidP="00835242">
            <w:pPr>
              <w:rPr>
                <w:rFonts w:ascii="Verdana" w:hAnsi="Verdana"/>
                <w:b/>
                <w:bCs/>
                <w:kern w:val="2"/>
                <w:sz w:val="20"/>
              </w:rPr>
            </w:pPr>
          </w:p>
          <w:p w14:paraId="2BCB178F" w14:textId="7294B430" w:rsidR="00FF2332" w:rsidRPr="0083524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835242" w:rsidRDefault="006F0EAB" w:rsidP="006F0EAB">
            <w:pPr>
              <w:rPr>
                <w:rFonts w:ascii="Verdana" w:hAnsi="Verdana"/>
                <w:b/>
                <w:bCs/>
                <w:kern w:val="2"/>
                <w:sz w:val="20"/>
              </w:rPr>
            </w:pPr>
            <w:r w:rsidRPr="00835242">
              <w:rPr>
                <w:rFonts w:ascii="Verdana" w:hAnsi="Verdana"/>
                <w:b/>
                <w:bCs/>
                <w:kern w:val="2"/>
                <w:sz w:val="20"/>
              </w:rPr>
              <w:t>10.2. Dideli arba nuolatiniai esminės Sutarties sąlygos vykdymo trūkumai</w:t>
            </w:r>
          </w:p>
        </w:tc>
        <w:tc>
          <w:tcPr>
            <w:tcW w:w="6846" w:type="dxa"/>
            <w:gridSpan w:val="2"/>
          </w:tcPr>
          <w:p w14:paraId="64635F79" w14:textId="2BC19E5B" w:rsidR="00835242" w:rsidRPr="006F0EAB" w:rsidRDefault="006F0EAB" w:rsidP="00835242">
            <w:pPr>
              <w:rPr>
                <w:rFonts w:ascii="Verdana" w:hAnsi="Verdana"/>
                <w:b/>
                <w:bCs/>
                <w:kern w:val="2"/>
                <w:sz w:val="20"/>
              </w:rPr>
            </w:pPr>
            <w:r w:rsidRPr="00835242">
              <w:rPr>
                <w:rFonts w:ascii="Verdana" w:hAnsi="Verdana"/>
                <w:kern w:val="2"/>
                <w:sz w:val="20"/>
              </w:rPr>
              <w:t>Netaikoma</w:t>
            </w:r>
            <w:r w:rsidRPr="006F0EAB">
              <w:rPr>
                <w:rFonts w:ascii="Verdana" w:hAnsi="Verdana"/>
                <w:kern w:val="2"/>
                <w:sz w:val="20"/>
              </w:rPr>
              <w:t xml:space="preserve"> </w:t>
            </w:r>
          </w:p>
          <w:p w14:paraId="7E198BA5" w14:textId="0E28176E"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03DF5453" w14:textId="77777777" w:rsidR="006F0EAB" w:rsidRPr="00C23CF6" w:rsidRDefault="006F0EAB" w:rsidP="00B375B1">
            <w:pPr>
              <w:jc w:val="both"/>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29B2A54F" w14:textId="49A057BD" w:rsidR="006F0EAB" w:rsidRPr="00D22C64" w:rsidRDefault="006F0EAB" w:rsidP="00B375B1">
            <w:pPr>
              <w:jc w:val="both"/>
              <w:rPr>
                <w:rFonts w:ascii="Verdana" w:hAnsi="Verdana"/>
                <w:kern w:val="2"/>
                <w:sz w:val="20"/>
              </w:rPr>
            </w:pPr>
            <w:r w:rsidRPr="00C23CF6">
              <w:rPr>
                <w:rFonts w:ascii="Verdana" w:hAnsi="Verdana"/>
                <w:color w:val="000000"/>
                <w:kern w:val="2"/>
                <w:sz w:val="20"/>
              </w:rPr>
              <w:t>Sutartis galioja iki visiško prievolių įvykdymo (kol bus išnaudota Pradinės Sutarties vertė, bet jos terminas negali būti ilgesnis kaip</w:t>
            </w:r>
            <w:r w:rsidRPr="001D6016">
              <w:rPr>
                <w:rFonts w:ascii="Verdana" w:hAnsi="Verdana"/>
                <w:kern w:val="2"/>
                <w:sz w:val="20"/>
              </w:rPr>
              <w:t xml:space="preserve"> </w:t>
            </w:r>
            <w:r w:rsidR="00F46259" w:rsidRPr="001D6016">
              <w:rPr>
                <w:rFonts w:ascii="Verdana" w:hAnsi="Verdana"/>
                <w:kern w:val="2"/>
                <w:sz w:val="20"/>
              </w:rPr>
              <w:t>1</w:t>
            </w:r>
            <w:r w:rsidR="00F46259">
              <w:rPr>
                <w:rFonts w:ascii="Verdana" w:hAnsi="Verdana"/>
                <w:kern w:val="2"/>
                <w:sz w:val="20"/>
              </w:rPr>
              <w:t>3</w:t>
            </w:r>
            <w:r w:rsidR="00F46259" w:rsidRPr="001D6016">
              <w:rPr>
                <w:rFonts w:ascii="Verdana" w:hAnsi="Verdana"/>
                <w:kern w:val="2"/>
                <w:sz w:val="20"/>
              </w:rPr>
              <w:t xml:space="preserve"> </w:t>
            </w:r>
            <w:r w:rsidRPr="001D6016">
              <w:rPr>
                <w:rFonts w:ascii="Verdana" w:hAnsi="Verdana"/>
                <w:kern w:val="2"/>
                <w:sz w:val="20"/>
              </w:rPr>
              <w:t>(</w:t>
            </w:r>
            <w:r w:rsidR="00F46259">
              <w:rPr>
                <w:rFonts w:ascii="Verdana" w:hAnsi="Verdana"/>
                <w:kern w:val="2"/>
                <w:sz w:val="20"/>
              </w:rPr>
              <w:t>tr</w:t>
            </w:r>
            <w:r w:rsidR="00652624" w:rsidRPr="001D6016">
              <w:rPr>
                <w:rFonts w:ascii="Verdana" w:hAnsi="Verdana"/>
                <w:kern w:val="2"/>
                <w:sz w:val="20"/>
              </w:rPr>
              <w:t>ylika</w:t>
            </w:r>
            <w:r w:rsidRPr="001D6016">
              <w:rPr>
                <w:rFonts w:ascii="Verdana" w:hAnsi="Verdana"/>
                <w:kern w:val="2"/>
                <w:sz w:val="20"/>
              </w:rPr>
              <w:t>) mėn.</w:t>
            </w:r>
            <w:r w:rsidR="00972E82" w:rsidRPr="001D6016">
              <w:rPr>
                <w:rFonts w:ascii="Verdana" w:hAnsi="Verdana"/>
                <w:kern w:val="2"/>
                <w:sz w:val="20"/>
              </w:rPr>
              <w:t xml:space="preserve">, </w:t>
            </w:r>
            <w:r w:rsidR="00972E82">
              <w:rPr>
                <w:rFonts w:ascii="Verdana" w:hAnsi="Verdana"/>
                <w:color w:val="000000"/>
                <w:kern w:val="2"/>
                <w:sz w:val="20"/>
              </w:rPr>
              <w:t>skaičiuojant nuo Prekių nuomos pradžios</w:t>
            </w:r>
            <w:r w:rsidR="00CC3A0A">
              <w:rPr>
                <w:rFonts w:ascii="Verdana" w:hAnsi="Verdana"/>
                <w:color w:val="000000"/>
                <w:kern w:val="2"/>
                <w:sz w:val="20"/>
              </w:rPr>
              <w:t>, nurodytos Specialiųjų sąlygų 4.1.2 punkte</w:t>
            </w:r>
            <w:r w:rsidR="00972E82">
              <w:rPr>
                <w:rFonts w:ascii="Verdana" w:hAnsi="Verdana"/>
                <w:color w:val="000000"/>
                <w:kern w:val="2"/>
                <w:sz w:val="20"/>
              </w:rPr>
              <w:t>.</w:t>
            </w:r>
          </w:p>
          <w:p w14:paraId="58F50053" w14:textId="7230CA85" w:rsidR="006F0EAB" w:rsidRPr="00C23CF6" w:rsidRDefault="006F0EAB" w:rsidP="006F0EAB">
            <w:pPr>
              <w:rPr>
                <w:rFonts w:ascii="Verdana" w:hAnsi="Verdana"/>
                <w:color w:val="4472C4"/>
                <w:kern w:val="2"/>
                <w:sz w:val="20"/>
              </w:rPr>
            </w:pP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009D8544" w14:textId="2752BA04" w:rsidR="006F0EAB" w:rsidRPr="00C23CF6" w:rsidRDefault="006F0EAB" w:rsidP="00613E75">
            <w:pPr>
              <w:jc w:val="both"/>
              <w:rPr>
                <w:rFonts w:ascii="Verdana" w:hAnsi="Verdana"/>
                <w:kern w:val="2"/>
                <w:sz w:val="20"/>
              </w:rPr>
            </w:pPr>
            <w:r w:rsidRPr="00784E43">
              <w:rPr>
                <w:rFonts w:ascii="Verdana" w:hAnsi="Verdana"/>
                <w:kern w:val="2"/>
                <w:sz w:val="20"/>
              </w:rPr>
              <w:t xml:space="preserve">Šalims pratęsus Prekių </w:t>
            </w:r>
            <w:r w:rsidR="00652624">
              <w:rPr>
                <w:rFonts w:ascii="Verdana" w:hAnsi="Verdana"/>
                <w:kern w:val="2"/>
                <w:sz w:val="20"/>
              </w:rPr>
              <w:t>nuomos</w:t>
            </w:r>
            <w:r w:rsidRPr="00784E43">
              <w:rPr>
                <w:rFonts w:ascii="Verdana" w:hAnsi="Verdana"/>
                <w:kern w:val="2"/>
                <w:sz w:val="20"/>
              </w:rPr>
              <w:t xml:space="preserve"> laikotarpį Specialiųjų sąlygų 4.</w:t>
            </w:r>
            <w:r w:rsidR="00CC3A0A">
              <w:rPr>
                <w:rFonts w:ascii="Verdana" w:hAnsi="Verdana"/>
                <w:kern w:val="2"/>
                <w:sz w:val="20"/>
              </w:rPr>
              <w:t>2</w:t>
            </w:r>
            <w:r w:rsidRPr="00784E43">
              <w:rPr>
                <w:rFonts w:ascii="Verdana" w:hAnsi="Verdana"/>
                <w:kern w:val="2"/>
                <w:sz w:val="20"/>
              </w:rPr>
              <w:t xml:space="preserve"> punkte nustatyta tvarka, atitinkamai prasitęsia ir Sutarties galiojimas.</w:t>
            </w: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5ADA4C40" w14:textId="76E07D4A" w:rsidR="008875CF" w:rsidRPr="008875CF" w:rsidRDefault="006F0EAB" w:rsidP="00613E75">
            <w:pPr>
              <w:jc w:val="both"/>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p w14:paraId="235BFBA7" w14:textId="5F072913" w:rsidR="006F0EAB" w:rsidRPr="00C23CF6" w:rsidRDefault="006F0EAB" w:rsidP="006F0EAB">
            <w:pPr>
              <w:rPr>
                <w:rFonts w:ascii="Verdana" w:hAnsi="Verdana"/>
                <w:color w:val="4472C4"/>
                <w:kern w:val="2"/>
                <w:sz w:val="20"/>
              </w:rPr>
            </w:pPr>
          </w:p>
        </w:tc>
      </w:tr>
      <w:tr w:rsidR="006F0EAB" w:rsidRPr="00C23CF6" w14:paraId="1ED004F5" w14:textId="77777777" w:rsidTr="004001F2">
        <w:trPr>
          <w:trHeight w:val="300"/>
        </w:trPr>
        <w:tc>
          <w:tcPr>
            <w:tcW w:w="2689" w:type="dxa"/>
          </w:tcPr>
          <w:p w14:paraId="040F096A" w14:textId="3A11EB85" w:rsidR="006F0EAB" w:rsidRPr="001D6016" w:rsidRDefault="006F0EAB" w:rsidP="006F0EAB">
            <w:pPr>
              <w:rPr>
                <w:rFonts w:ascii="Verdana" w:hAnsi="Verdana"/>
                <w:b/>
                <w:bCs/>
                <w:kern w:val="2"/>
                <w:sz w:val="20"/>
              </w:rPr>
            </w:pPr>
            <w:r w:rsidRPr="001D6016">
              <w:rPr>
                <w:rFonts w:ascii="Verdana" w:hAnsi="Verdana"/>
                <w:b/>
                <w:bCs/>
                <w:kern w:val="2"/>
                <w:sz w:val="20"/>
              </w:rPr>
              <w:t>12.2. Esminiai Sutarties pažeidimai</w:t>
            </w:r>
          </w:p>
          <w:p w14:paraId="4FE8ED0A" w14:textId="77777777" w:rsidR="006F0EAB" w:rsidRPr="001D6016" w:rsidRDefault="006F0EAB" w:rsidP="006F0EAB">
            <w:pPr>
              <w:rPr>
                <w:rFonts w:ascii="Verdana" w:hAnsi="Verdana"/>
                <w:b/>
                <w:bCs/>
                <w:kern w:val="2"/>
                <w:sz w:val="20"/>
              </w:rPr>
            </w:pPr>
          </w:p>
        </w:tc>
        <w:tc>
          <w:tcPr>
            <w:tcW w:w="6846" w:type="dxa"/>
            <w:gridSpan w:val="2"/>
          </w:tcPr>
          <w:p w14:paraId="1BA23863" w14:textId="2BB6E274" w:rsidR="006F0EAB" w:rsidRPr="00F324DD" w:rsidRDefault="006F0EAB" w:rsidP="001847AF">
            <w:pPr>
              <w:jc w:val="both"/>
              <w:rPr>
                <w:rFonts w:ascii="Verdana" w:hAnsi="Verdana"/>
                <w:kern w:val="2"/>
                <w:sz w:val="20"/>
              </w:rPr>
            </w:pPr>
            <w:r w:rsidRPr="001D6016">
              <w:rPr>
                <w:rFonts w:ascii="Verdana" w:hAnsi="Verdana"/>
                <w:kern w:val="2"/>
                <w:sz w:val="20"/>
              </w:rPr>
              <w:t>1</w:t>
            </w:r>
            <w:r w:rsidR="00351C1C">
              <w:rPr>
                <w:rFonts w:ascii="Verdana" w:hAnsi="Verdana"/>
                <w:kern w:val="2"/>
                <w:sz w:val="20"/>
              </w:rPr>
              <w:t>2</w:t>
            </w:r>
            <w:r w:rsidRPr="001D6016">
              <w:rPr>
                <w:rFonts w:ascii="Verdana" w:hAnsi="Verdana"/>
                <w:kern w:val="2"/>
                <w:sz w:val="20"/>
              </w:rPr>
              <w:t xml:space="preserve">.2.1. jeigu Tiekėjas nevykdo prisiimtų įsipareigojimų už Sutartyje </w:t>
            </w:r>
            <w:r w:rsidRPr="00F324DD">
              <w:rPr>
                <w:rFonts w:ascii="Verdana" w:hAnsi="Verdana"/>
                <w:kern w:val="2"/>
                <w:sz w:val="20"/>
              </w:rPr>
              <w:t>nustatytą Sutarties kainą / įkainius;</w:t>
            </w:r>
          </w:p>
          <w:p w14:paraId="44C79F0D" w14:textId="40999B58" w:rsidR="005A4720" w:rsidRPr="00835242" w:rsidRDefault="005A4720" w:rsidP="005A4720">
            <w:pPr>
              <w:spacing w:line="257" w:lineRule="auto"/>
              <w:jc w:val="both"/>
              <w:rPr>
                <w:rFonts w:ascii="Verdana" w:eastAsia="Arial" w:hAnsi="Verdana"/>
                <w:kern w:val="2"/>
                <w:sz w:val="20"/>
                <w:lang w:val="lt"/>
              </w:rPr>
            </w:pPr>
            <w:r w:rsidRPr="00F324DD">
              <w:rPr>
                <w:rFonts w:ascii="Verdana" w:eastAsia="Arial" w:hAnsi="Verdana"/>
                <w:kern w:val="2"/>
                <w:sz w:val="20"/>
                <w:lang w:val="lt"/>
              </w:rPr>
              <w:t>1</w:t>
            </w:r>
            <w:r w:rsidR="00351C1C">
              <w:rPr>
                <w:rFonts w:ascii="Verdana" w:eastAsia="Arial" w:hAnsi="Verdana"/>
                <w:kern w:val="2"/>
                <w:sz w:val="20"/>
                <w:lang w:val="lt"/>
              </w:rPr>
              <w:t>2</w:t>
            </w:r>
            <w:r w:rsidRPr="00F324DD">
              <w:rPr>
                <w:rFonts w:ascii="Verdana" w:eastAsia="Arial" w:hAnsi="Verdana"/>
                <w:kern w:val="2"/>
                <w:sz w:val="20"/>
                <w:lang w:val="lt"/>
              </w:rPr>
              <w:t xml:space="preserve">.2.2. jeigu Tiekėjas vėluoja išnuomoti Prekes </w:t>
            </w:r>
            <w:r w:rsidR="006D507F" w:rsidRPr="00F324DD">
              <w:rPr>
                <w:rFonts w:ascii="Verdana" w:eastAsia="Arial" w:hAnsi="Verdana"/>
                <w:kern w:val="2"/>
                <w:sz w:val="20"/>
                <w:lang w:val="lt"/>
              </w:rPr>
              <w:t>ar pa</w:t>
            </w:r>
            <w:r w:rsidR="006D507F" w:rsidRPr="00F324DD">
              <w:rPr>
                <w:rFonts w:ascii="Verdana" w:eastAsia="Arial" w:hAnsi="Verdana"/>
                <w:kern w:val="2"/>
                <w:sz w:val="20"/>
              </w:rPr>
              <w:t xml:space="preserve">šalinti Prekių trūkumus </w:t>
            </w:r>
            <w:r w:rsidRPr="00F324DD">
              <w:rPr>
                <w:rFonts w:ascii="Verdana" w:eastAsia="Arial" w:hAnsi="Verdana"/>
                <w:kern w:val="2"/>
                <w:sz w:val="20"/>
                <w:lang w:val="lt"/>
              </w:rPr>
              <w:t>daugiau nei 30 (trisdešimt) kalendorinių dienų nuo Prekių nuomos pradžios</w:t>
            </w:r>
            <w:r w:rsidR="00721C08">
              <w:rPr>
                <w:rFonts w:ascii="Verdana" w:eastAsia="Arial" w:hAnsi="Verdana"/>
                <w:kern w:val="2"/>
                <w:sz w:val="20"/>
                <w:lang w:val="lt"/>
              </w:rPr>
              <w:t xml:space="preserve">, nurodytos </w:t>
            </w:r>
            <w:r w:rsidRPr="00F324DD">
              <w:rPr>
                <w:rFonts w:ascii="Verdana" w:eastAsia="Arial" w:hAnsi="Verdana"/>
                <w:kern w:val="2"/>
                <w:sz w:val="20"/>
                <w:lang w:val="lt"/>
              </w:rPr>
              <w:t>Specialiųjų</w:t>
            </w:r>
            <w:r w:rsidRPr="00835242">
              <w:rPr>
                <w:rFonts w:ascii="Verdana" w:eastAsia="Arial" w:hAnsi="Verdana"/>
                <w:kern w:val="2"/>
                <w:sz w:val="20"/>
                <w:lang w:val="lt"/>
              </w:rPr>
              <w:t xml:space="preserve"> sąlygų 4.1.</w:t>
            </w:r>
            <w:r w:rsidR="009D10A4">
              <w:rPr>
                <w:rFonts w:ascii="Verdana" w:eastAsia="Arial" w:hAnsi="Verdana"/>
                <w:kern w:val="2"/>
                <w:sz w:val="20"/>
                <w:lang w:val="lt"/>
              </w:rPr>
              <w:t>2</w:t>
            </w:r>
            <w:r w:rsidR="009D10A4" w:rsidRPr="00835242">
              <w:rPr>
                <w:rFonts w:ascii="Verdana" w:eastAsia="Arial" w:hAnsi="Verdana"/>
                <w:kern w:val="2"/>
                <w:sz w:val="20"/>
                <w:lang w:val="lt"/>
              </w:rPr>
              <w:t xml:space="preserve"> </w:t>
            </w:r>
            <w:r w:rsidRPr="00835242">
              <w:rPr>
                <w:rFonts w:ascii="Verdana" w:eastAsia="Arial" w:hAnsi="Verdana"/>
                <w:kern w:val="2"/>
                <w:sz w:val="20"/>
                <w:lang w:val="lt"/>
              </w:rPr>
              <w:t>punkte</w:t>
            </w:r>
            <w:r w:rsidR="00721C08">
              <w:rPr>
                <w:rFonts w:ascii="Verdana" w:eastAsia="Arial" w:hAnsi="Verdana"/>
                <w:kern w:val="2"/>
                <w:sz w:val="20"/>
                <w:lang w:val="lt"/>
              </w:rPr>
              <w:t>,</w:t>
            </w:r>
            <w:r w:rsidRPr="00835242">
              <w:rPr>
                <w:rFonts w:ascii="Verdana" w:eastAsia="Arial" w:hAnsi="Verdana"/>
                <w:kern w:val="2"/>
                <w:sz w:val="20"/>
                <w:lang w:val="lt"/>
              </w:rPr>
              <w:t xml:space="preserve"> termino</w:t>
            </w:r>
            <w:r w:rsidR="00F324DD">
              <w:rPr>
                <w:rFonts w:ascii="Verdana" w:eastAsia="Arial" w:hAnsi="Verdana"/>
                <w:kern w:val="2"/>
                <w:sz w:val="20"/>
                <w:lang w:val="lt"/>
              </w:rPr>
              <w:t xml:space="preserve"> </w:t>
            </w:r>
            <w:r w:rsidR="00AA372D">
              <w:rPr>
                <w:rFonts w:ascii="Verdana" w:eastAsia="Arial" w:hAnsi="Verdana"/>
                <w:kern w:val="2"/>
                <w:sz w:val="20"/>
                <w:lang w:val="lt"/>
              </w:rPr>
              <w:t xml:space="preserve">pabaigos </w:t>
            </w:r>
            <w:r w:rsidR="00F324DD">
              <w:rPr>
                <w:rFonts w:ascii="Verdana" w:eastAsia="Arial" w:hAnsi="Verdana"/>
                <w:kern w:val="2"/>
                <w:sz w:val="20"/>
                <w:lang w:val="lt"/>
              </w:rPr>
              <w:t xml:space="preserve">ar </w:t>
            </w:r>
            <w:r w:rsidR="00F324DD" w:rsidRPr="00835242">
              <w:rPr>
                <w:rFonts w:ascii="Verdana" w:eastAsia="Arial" w:hAnsi="Verdana"/>
                <w:kern w:val="2"/>
                <w:sz w:val="20"/>
                <w:lang w:val="lt"/>
              </w:rPr>
              <w:t>Prekių trūkumų pašalinimo termino</w:t>
            </w:r>
            <w:r w:rsidRPr="00835242">
              <w:rPr>
                <w:rFonts w:ascii="Verdana" w:eastAsia="Arial" w:hAnsi="Verdana"/>
                <w:kern w:val="2"/>
                <w:sz w:val="20"/>
                <w:lang w:val="lt"/>
              </w:rPr>
              <w:t xml:space="preserve"> pabaigos ir nėra objektyvių nuo Tiekėjo nepriklausančių priežasčių;</w:t>
            </w:r>
          </w:p>
          <w:p w14:paraId="1EF21015" w14:textId="5FE967F1" w:rsidR="006F0EAB" w:rsidRPr="001D6016"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835242">
              <w:rPr>
                <w:rFonts w:ascii="Verdana" w:eastAsia="Arial" w:hAnsi="Verdana"/>
                <w:kern w:val="2"/>
                <w:sz w:val="20"/>
                <w:lang w:val="lt"/>
              </w:rPr>
              <w:t>1</w:t>
            </w:r>
            <w:r w:rsidR="00351C1C">
              <w:rPr>
                <w:rFonts w:ascii="Verdana" w:eastAsia="Arial" w:hAnsi="Verdana"/>
                <w:kern w:val="2"/>
                <w:sz w:val="20"/>
                <w:lang w:val="lt"/>
              </w:rPr>
              <w:t>2</w:t>
            </w:r>
            <w:r w:rsidRPr="00835242">
              <w:rPr>
                <w:rFonts w:ascii="Verdana" w:eastAsia="Arial" w:hAnsi="Verdana"/>
                <w:kern w:val="2"/>
                <w:sz w:val="20"/>
                <w:lang w:val="lt"/>
              </w:rPr>
              <w:t>.2.</w:t>
            </w:r>
            <w:r w:rsidR="00F324DD">
              <w:rPr>
                <w:rFonts w:ascii="Verdana" w:eastAsia="Arial" w:hAnsi="Verdana"/>
                <w:kern w:val="2"/>
                <w:sz w:val="20"/>
                <w:lang w:val="lt"/>
              </w:rPr>
              <w:t>3</w:t>
            </w:r>
            <w:r w:rsidRPr="00835242">
              <w:rPr>
                <w:rFonts w:ascii="Verdana" w:eastAsia="Arial" w:hAnsi="Verdana"/>
                <w:kern w:val="2"/>
                <w:sz w:val="20"/>
                <w:lang w:val="lt"/>
              </w:rPr>
              <w:t>. jeigu Tiekėjas pažeidžia Prekių pristatymo terminus ir priskaičiuotų netesybų už vėlavimą suma viršija 20 (dvidešimt</w:t>
            </w:r>
            <w:r w:rsidRPr="001D6016">
              <w:rPr>
                <w:rFonts w:ascii="Verdana" w:eastAsia="Arial" w:hAnsi="Verdana"/>
                <w:kern w:val="2"/>
                <w:sz w:val="20"/>
                <w:lang w:val="lt"/>
              </w:rPr>
              <w:t>) proc. Pradinės sutarties vertės;</w:t>
            </w:r>
          </w:p>
          <w:p w14:paraId="475FB28C" w14:textId="184574C0" w:rsidR="006F0EAB" w:rsidRPr="001D6016"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1D6016">
              <w:rPr>
                <w:rFonts w:ascii="Verdana" w:eastAsia="Arial" w:hAnsi="Verdana"/>
                <w:kern w:val="2"/>
                <w:sz w:val="20"/>
                <w:lang w:val="lt"/>
              </w:rPr>
              <w:t>1</w:t>
            </w:r>
            <w:r w:rsidR="00351C1C">
              <w:rPr>
                <w:rFonts w:ascii="Verdana" w:eastAsia="Arial" w:hAnsi="Verdana"/>
                <w:kern w:val="2"/>
                <w:sz w:val="20"/>
                <w:lang w:val="lt"/>
              </w:rPr>
              <w:t>2</w:t>
            </w:r>
            <w:r w:rsidRPr="001D6016">
              <w:rPr>
                <w:rFonts w:ascii="Verdana" w:eastAsia="Arial" w:hAnsi="Verdana"/>
                <w:kern w:val="2"/>
                <w:sz w:val="20"/>
                <w:lang w:val="lt"/>
              </w:rPr>
              <w:t>.2.</w:t>
            </w:r>
            <w:r w:rsidR="00F324DD">
              <w:rPr>
                <w:rFonts w:ascii="Verdana" w:eastAsia="Arial" w:hAnsi="Verdana"/>
                <w:kern w:val="2"/>
                <w:sz w:val="20"/>
                <w:lang w:val="lt"/>
              </w:rPr>
              <w:t>4</w:t>
            </w:r>
            <w:r w:rsidRPr="001D6016">
              <w:rPr>
                <w:rFonts w:ascii="Verdana" w:eastAsia="Arial" w:hAnsi="Verdana"/>
                <w:kern w:val="2"/>
                <w:sz w:val="20"/>
                <w:lang w:val="lt"/>
              </w:rPr>
              <w:t>. Tiekėjas pažeidžia Prekių pristatymo terminus ir dėl Prekių pristatymo vėlavimo Prekės tampa nebereikalingos;</w:t>
            </w:r>
          </w:p>
          <w:p w14:paraId="5E813B62" w14:textId="3B9CA851" w:rsidR="00CB108D" w:rsidRPr="001D6016" w:rsidRDefault="006F0EAB" w:rsidP="001D6016">
            <w:pPr>
              <w:tabs>
                <w:tab w:val="left" w:pos="567"/>
                <w:tab w:val="left" w:pos="851"/>
                <w:tab w:val="left" w:pos="992"/>
                <w:tab w:val="left" w:pos="1134"/>
              </w:tabs>
              <w:spacing w:line="257" w:lineRule="auto"/>
              <w:jc w:val="both"/>
              <w:rPr>
                <w:rFonts w:ascii="Verdana" w:eastAsia="Arial" w:hAnsi="Verdana"/>
                <w:kern w:val="2"/>
                <w:sz w:val="20"/>
                <w:lang w:val="lt"/>
              </w:rPr>
            </w:pPr>
            <w:r w:rsidRPr="001D6016">
              <w:rPr>
                <w:rFonts w:ascii="Verdana" w:eastAsia="Arial" w:hAnsi="Verdana"/>
                <w:kern w:val="2"/>
                <w:sz w:val="20"/>
                <w:lang w:val="lt"/>
              </w:rPr>
              <w:t>1</w:t>
            </w:r>
            <w:r w:rsidR="00351C1C">
              <w:rPr>
                <w:rFonts w:ascii="Verdana" w:eastAsia="Arial" w:hAnsi="Verdana"/>
                <w:kern w:val="2"/>
                <w:sz w:val="20"/>
                <w:lang w:val="lt"/>
              </w:rPr>
              <w:t>2</w:t>
            </w:r>
            <w:r w:rsidRPr="001D6016">
              <w:rPr>
                <w:rFonts w:ascii="Verdana" w:eastAsia="Arial" w:hAnsi="Verdana"/>
                <w:kern w:val="2"/>
                <w:sz w:val="20"/>
                <w:lang w:val="lt"/>
              </w:rPr>
              <w:t>.2.</w:t>
            </w:r>
            <w:r w:rsidR="00F324DD">
              <w:rPr>
                <w:rFonts w:ascii="Verdana" w:eastAsia="Arial" w:hAnsi="Verdana"/>
                <w:kern w:val="2"/>
                <w:sz w:val="20"/>
                <w:lang w:val="lt"/>
              </w:rPr>
              <w:t>5</w:t>
            </w:r>
            <w:r w:rsidRPr="001D6016">
              <w:rPr>
                <w:rFonts w:ascii="Verdana" w:eastAsia="Arial" w:hAnsi="Verdana"/>
                <w:kern w:val="2"/>
                <w:sz w:val="20"/>
                <w:lang w:val="lt"/>
              </w:rPr>
              <w:t>. Tiekėjas pažeidžia šios Sutarties nuostatas, reglamentuojančias konkurenciją, intelektinės nuosavybės ar konfidencialios informacijos valdymą</w:t>
            </w:r>
            <w:r w:rsidR="00AB1C0F" w:rsidRPr="001D6016">
              <w:rPr>
                <w:rFonts w:ascii="Verdana" w:eastAsia="Arial" w:hAnsi="Verdana"/>
                <w:kern w:val="2"/>
                <w:sz w:val="20"/>
                <w:lang w:val="lt"/>
              </w:rPr>
              <w:t>.</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6C32781A" w:rsidR="006F0EAB" w:rsidRPr="00C23CF6" w:rsidRDefault="006F0EAB" w:rsidP="004134A5">
            <w:pPr>
              <w:jc w:val="both"/>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8875CF">
              <w:rPr>
                <w:rFonts w:ascii="Verdana" w:hAnsi="Verdana"/>
                <w:color w:val="000000"/>
                <w:kern w:val="2"/>
                <w:sz w:val="20"/>
                <w:shd w:val="clear" w:color="auto" w:fill="FFFFFF"/>
              </w:rPr>
              <w:t>4.4.3 ir 4.4.4.1</w:t>
            </w:r>
            <w:r w:rsidRPr="00C23CF6">
              <w:rPr>
                <w:rFonts w:ascii="Verdana" w:hAnsi="Verdana"/>
                <w:color w:val="000000"/>
                <w:kern w:val="2"/>
                <w:sz w:val="20"/>
                <w:shd w:val="clear" w:color="auto" w:fill="FFFFFF"/>
              </w:rPr>
              <w:t xml:space="preserve"> papunkčiu.</w:t>
            </w:r>
            <w:r w:rsidR="001958F6">
              <w:rPr>
                <w:rFonts w:ascii="Verdana" w:hAnsi="Verdana"/>
                <w:color w:val="000000"/>
                <w:kern w:val="2"/>
                <w:sz w:val="20"/>
                <w:shd w:val="clear" w:color="auto" w:fill="FFFFFF"/>
              </w:rPr>
              <w:t xml:space="preserve"> </w:t>
            </w:r>
            <w:r w:rsidR="001958F6" w:rsidRPr="001958F6">
              <w:rPr>
                <w:rFonts w:ascii="Verdana" w:hAnsi="Verdana"/>
                <w:color w:val="000000"/>
                <w:kern w:val="2"/>
                <w:sz w:val="20"/>
                <w:shd w:val="clear" w:color="auto" w:fill="FFFFFF"/>
              </w:rPr>
              <w:t>Nustačius, kad Tiekėjas šiame papunktyje nustatyto kriterijaus (-</w:t>
            </w:r>
            <w:r w:rsidR="001958F6" w:rsidRPr="001958F6">
              <w:rPr>
                <w:rFonts w:ascii="Verdana" w:hAnsi="Verdana"/>
                <w:color w:val="000000"/>
                <w:kern w:val="2"/>
                <w:sz w:val="20"/>
                <w:shd w:val="clear" w:color="auto" w:fill="FFFFFF"/>
              </w:rPr>
              <w:lastRenderedPageBreak/>
              <w:t>jų) nesilaiko, Tiekėjui taikoma Specialiųjų sąlygų 9.5 punkte nurodyto dydžio bauda</w:t>
            </w:r>
            <w:r w:rsidR="008875CF">
              <w:rPr>
                <w:rFonts w:ascii="Verdana" w:hAnsi="Verdana"/>
                <w:color w:val="000000"/>
                <w:kern w:val="2"/>
                <w:sz w:val="20"/>
                <w:shd w:val="clear" w:color="auto" w:fill="FFFFFF"/>
              </w:rPr>
              <w:t>, jeigu tokia nurodyta minėtame punkte</w:t>
            </w:r>
            <w:r w:rsidR="001958F6" w:rsidRPr="001958F6">
              <w:rPr>
                <w:rFonts w:ascii="Verdana" w:hAnsi="Verdana"/>
                <w:color w:val="000000"/>
                <w:kern w:val="2"/>
                <w:sz w:val="20"/>
                <w:shd w:val="clear" w:color="auto" w:fill="FFFFFF"/>
              </w:rPr>
              <w:t>.</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15E4D060"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642907F4" w14:textId="070B7B6D" w:rsidR="006F0EAB" w:rsidRPr="002F2833" w:rsidRDefault="006F0EAB" w:rsidP="002F283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04001F2">
        <w:trPr>
          <w:trHeight w:val="300"/>
        </w:trPr>
        <w:tc>
          <w:tcPr>
            <w:tcW w:w="2689" w:type="dxa"/>
          </w:tcPr>
          <w:p w14:paraId="7BEAC1ED" w14:textId="1E03AE01" w:rsidR="006F0EAB" w:rsidRPr="008A0407" w:rsidRDefault="006F0EAB" w:rsidP="006F0EAB">
            <w:pPr>
              <w:rPr>
                <w:rFonts w:ascii="Verdana" w:hAnsi="Verdana"/>
                <w:b/>
                <w:bCs/>
                <w:kern w:val="2"/>
                <w:sz w:val="20"/>
              </w:rPr>
            </w:pPr>
            <w:r w:rsidRPr="008A0407">
              <w:rPr>
                <w:rFonts w:ascii="Verdana" w:hAnsi="Verdana"/>
                <w:b/>
                <w:bCs/>
                <w:kern w:val="2"/>
                <w:sz w:val="20"/>
              </w:rPr>
              <w:t>14.2.</w:t>
            </w:r>
          </w:p>
        </w:tc>
        <w:tc>
          <w:tcPr>
            <w:tcW w:w="6846" w:type="dxa"/>
            <w:gridSpan w:val="2"/>
          </w:tcPr>
          <w:p w14:paraId="010E0A06" w14:textId="77777777" w:rsidR="002F2833" w:rsidRPr="008A0407" w:rsidRDefault="002F2833" w:rsidP="00513B6D">
            <w:pPr>
              <w:jc w:val="both"/>
              <w:rPr>
                <w:rFonts w:ascii="Verdana" w:hAnsi="Verdana"/>
                <w:kern w:val="2"/>
                <w:sz w:val="20"/>
              </w:rPr>
            </w:pPr>
            <w:r w:rsidRPr="008A0407">
              <w:rPr>
                <w:rFonts w:ascii="Verdana" w:hAnsi="Verdana"/>
                <w:kern w:val="2"/>
                <w:sz w:val="20"/>
              </w:rPr>
              <w:t>Šalys susitaria papildyti Sutarties Bendrąsias sąlygas nurodytais punktais, tačiau kitų punktų numeracijos nekeisti:</w:t>
            </w:r>
          </w:p>
          <w:p w14:paraId="12A3452D" w14:textId="2B090842" w:rsidR="002F2833" w:rsidRPr="008A0407" w:rsidRDefault="002F2833" w:rsidP="002F2833">
            <w:pPr>
              <w:jc w:val="both"/>
              <w:rPr>
                <w:rFonts w:ascii="Verdana" w:hAnsi="Verdana"/>
                <w:kern w:val="2"/>
                <w:sz w:val="20"/>
              </w:rPr>
            </w:pPr>
            <w:r w:rsidRPr="008A0407">
              <w:rPr>
                <w:rFonts w:ascii="Verdana" w:hAnsi="Verdana"/>
                <w:kern w:val="2"/>
                <w:sz w:val="20"/>
              </w:rPr>
              <w:t>14.</w:t>
            </w:r>
            <w:r w:rsidR="0041368E" w:rsidRPr="008A0407">
              <w:rPr>
                <w:rFonts w:ascii="Verdana" w:hAnsi="Verdana"/>
                <w:kern w:val="2"/>
                <w:sz w:val="20"/>
              </w:rPr>
              <w:t>2</w:t>
            </w:r>
            <w:r w:rsidRPr="008A0407">
              <w:rPr>
                <w:rFonts w:ascii="Verdana" w:hAnsi="Verdana"/>
                <w:kern w:val="2"/>
                <w:sz w:val="20"/>
              </w:rPr>
              <w:t>.1. „14.3. Vykdant Sutartį Pirkėjas kaip duomenų valdytojas gali tvarkyti šiuos Tiekėjo darbuotojų ar kitų įgaliotų fizinių asmenų (pvz., įgaliotinių, valdymo organų narių ar kt.) (toliau ir – Įgalioti atstovai) asmens duomenis:</w:t>
            </w:r>
          </w:p>
          <w:p w14:paraId="1CA17D48" w14:textId="77777777" w:rsidR="002F2833" w:rsidRPr="008A0407" w:rsidRDefault="002F2833" w:rsidP="002F2833">
            <w:pPr>
              <w:jc w:val="both"/>
              <w:rPr>
                <w:rFonts w:ascii="Verdana" w:hAnsi="Verdana"/>
                <w:kern w:val="2"/>
                <w:sz w:val="20"/>
              </w:rPr>
            </w:pPr>
            <w:r w:rsidRPr="008A0407">
              <w:rPr>
                <w:rFonts w:ascii="Verdana" w:hAnsi="Verdana"/>
                <w:kern w:val="2"/>
                <w:sz w:val="20"/>
              </w:rPr>
              <w:t>14.3.1. vardas ir pavardė;</w:t>
            </w:r>
          </w:p>
          <w:p w14:paraId="7A4FFF64" w14:textId="77777777" w:rsidR="002F2833" w:rsidRPr="008A0407" w:rsidRDefault="002F2833" w:rsidP="002F2833">
            <w:pPr>
              <w:jc w:val="both"/>
              <w:rPr>
                <w:rFonts w:ascii="Verdana" w:hAnsi="Verdana"/>
                <w:kern w:val="2"/>
                <w:sz w:val="20"/>
              </w:rPr>
            </w:pPr>
            <w:r w:rsidRPr="008A0407">
              <w:rPr>
                <w:rFonts w:ascii="Verdana" w:hAnsi="Verdana"/>
                <w:kern w:val="2"/>
                <w:sz w:val="20"/>
              </w:rPr>
              <w:t>14.3.2. pareigos;</w:t>
            </w:r>
          </w:p>
          <w:p w14:paraId="6A05ABC7" w14:textId="77777777" w:rsidR="002F2833" w:rsidRPr="008A0407" w:rsidRDefault="002F2833" w:rsidP="002F2833">
            <w:pPr>
              <w:jc w:val="both"/>
              <w:rPr>
                <w:rFonts w:ascii="Verdana" w:hAnsi="Verdana"/>
                <w:kern w:val="2"/>
                <w:sz w:val="20"/>
              </w:rPr>
            </w:pPr>
            <w:r w:rsidRPr="008A0407">
              <w:rPr>
                <w:rFonts w:ascii="Verdana" w:hAnsi="Verdana"/>
                <w:kern w:val="2"/>
                <w:sz w:val="20"/>
              </w:rPr>
              <w:t>14.3.3. telefono numeris ir / ar elektroninio pašto adresas;</w:t>
            </w:r>
          </w:p>
          <w:p w14:paraId="769BF10B" w14:textId="77777777" w:rsidR="002F2833" w:rsidRPr="008A0407" w:rsidRDefault="002F2833" w:rsidP="002F2833">
            <w:pPr>
              <w:jc w:val="both"/>
              <w:rPr>
                <w:rFonts w:ascii="Verdana" w:hAnsi="Verdana"/>
                <w:kern w:val="2"/>
                <w:sz w:val="20"/>
              </w:rPr>
            </w:pPr>
            <w:r w:rsidRPr="008A0407">
              <w:rPr>
                <w:rFonts w:ascii="Verdana" w:hAnsi="Verdana"/>
                <w:kern w:val="2"/>
                <w:sz w:val="20"/>
              </w:rPr>
              <w:t>14.3.4. susirašinėjimo su Užsakovu turinys, kiti duomenys, sugeneruoti sutarties vykdymo metu (pvz., parašas dokumentuose);</w:t>
            </w:r>
          </w:p>
          <w:p w14:paraId="577B2795" w14:textId="77777777" w:rsidR="002F2833" w:rsidRPr="008A0407" w:rsidRDefault="002F2833" w:rsidP="002F2833">
            <w:pPr>
              <w:jc w:val="both"/>
              <w:rPr>
                <w:rFonts w:ascii="Verdana" w:hAnsi="Verdana"/>
                <w:kern w:val="2"/>
                <w:sz w:val="20"/>
              </w:rPr>
            </w:pPr>
            <w:r w:rsidRPr="008A0407">
              <w:rPr>
                <w:rFonts w:ascii="Verdana" w:hAnsi="Verdana"/>
                <w:kern w:val="2"/>
                <w:sz w:val="20"/>
              </w:rPr>
              <w:t>14.3.5. įgaliojimų (atstovavimo) duomenys;</w:t>
            </w:r>
          </w:p>
          <w:p w14:paraId="2AAA713F" w14:textId="77777777" w:rsidR="002F2833" w:rsidRPr="008A0407" w:rsidRDefault="002F2833" w:rsidP="002F2833">
            <w:pPr>
              <w:jc w:val="both"/>
              <w:rPr>
                <w:rFonts w:ascii="Verdana" w:hAnsi="Verdana"/>
                <w:kern w:val="2"/>
                <w:sz w:val="20"/>
              </w:rPr>
            </w:pPr>
            <w:r w:rsidRPr="008A0407">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67C749DD" w14:textId="77777777" w:rsidR="002F2833" w:rsidRPr="008A0407" w:rsidRDefault="002F2833" w:rsidP="002F2833">
            <w:pPr>
              <w:jc w:val="both"/>
              <w:rPr>
                <w:rFonts w:ascii="Verdana" w:hAnsi="Verdana"/>
                <w:kern w:val="2"/>
                <w:sz w:val="20"/>
              </w:rPr>
            </w:pPr>
            <w:r w:rsidRPr="008A0407">
              <w:rPr>
                <w:rFonts w:ascii="Verdana" w:hAnsi="Verdana"/>
                <w:kern w:val="2"/>
                <w:sz w:val="20"/>
              </w:rPr>
              <w:t>14.4. Bendrųjų sąlygų 14.3 punkte nurodyti Įgaliotų asmenų asmens duomenys tvarkomi tik Sutarties sudarymo, apskaitos, vykdymo ir nutraukimo tikslu.</w:t>
            </w:r>
          </w:p>
          <w:p w14:paraId="6369842A" w14:textId="77777777" w:rsidR="002F2833" w:rsidRPr="008A0407" w:rsidRDefault="002F2833" w:rsidP="002F2833">
            <w:pPr>
              <w:jc w:val="both"/>
              <w:rPr>
                <w:rFonts w:ascii="Verdana" w:hAnsi="Verdana"/>
                <w:kern w:val="2"/>
                <w:sz w:val="20"/>
              </w:rPr>
            </w:pPr>
            <w:r w:rsidRPr="008A0407">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62003A23" w14:textId="77777777" w:rsidR="002F2833" w:rsidRPr="008A0407" w:rsidRDefault="002F2833" w:rsidP="002F2833">
            <w:pPr>
              <w:jc w:val="both"/>
              <w:rPr>
                <w:rFonts w:ascii="Verdana" w:hAnsi="Verdana"/>
                <w:kern w:val="2"/>
                <w:sz w:val="20"/>
              </w:rPr>
            </w:pPr>
            <w:r w:rsidRPr="008A0407">
              <w:rPr>
                <w:rFonts w:ascii="Verdana" w:hAnsi="Verdana"/>
                <w:kern w:val="2"/>
                <w:sz w:val="20"/>
              </w:rPr>
              <w:t xml:space="preserve">14.6. Po Sutarties sudarymo per 5 (penkias) darbo dienas </w:t>
            </w:r>
            <w:r w:rsidRPr="008A0407">
              <w:rPr>
                <w:rFonts w:ascii="Verdana" w:hAnsi="Verdana"/>
                <w:sz w:val="20"/>
              </w:rPr>
              <w:t>T</w:t>
            </w:r>
            <w:r w:rsidRPr="008A0407">
              <w:rPr>
                <w:rFonts w:ascii="Verdana" w:hAnsi="Verdana"/>
                <w:kern w:val="2"/>
                <w:sz w:val="20"/>
              </w:rPr>
              <w:t>i</w:t>
            </w:r>
            <w:r w:rsidRPr="008A0407">
              <w:rPr>
                <w:rFonts w:ascii="Verdana" w:hAnsi="Verdana"/>
                <w:sz w:val="20"/>
              </w:rPr>
              <w:t>e</w:t>
            </w:r>
            <w:r w:rsidRPr="008A0407">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49754046" w14:textId="48E38CA4" w:rsidR="006F0EAB" w:rsidRPr="008A0407" w:rsidRDefault="002F2833" w:rsidP="0046379D">
            <w:pPr>
              <w:jc w:val="both"/>
              <w:rPr>
                <w:rFonts w:ascii="Verdana" w:hAnsi="Verdana"/>
                <w:kern w:val="2"/>
                <w:sz w:val="20"/>
              </w:rPr>
            </w:pPr>
            <w:r w:rsidRPr="008A0407">
              <w:rPr>
                <w:rFonts w:ascii="Verdana" w:hAnsi="Verdana"/>
                <w:kern w:val="2"/>
                <w:sz w:val="20"/>
              </w:rPr>
              <w:t>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727FF" w14:textId="77777777" w:rsidR="00D232A0" w:rsidRDefault="00D232A0">
      <w:pPr>
        <w:rPr>
          <w:kern w:val="2"/>
          <w:sz w:val="22"/>
          <w:szCs w:val="22"/>
          <w:lang w:val="en-US"/>
        </w:rPr>
      </w:pPr>
      <w:r>
        <w:rPr>
          <w:kern w:val="2"/>
          <w:sz w:val="22"/>
          <w:szCs w:val="22"/>
          <w:lang w:val="en-US"/>
        </w:rPr>
        <w:separator/>
      </w:r>
    </w:p>
  </w:endnote>
  <w:endnote w:type="continuationSeparator" w:id="0">
    <w:p w14:paraId="4FC02995" w14:textId="77777777" w:rsidR="00D232A0" w:rsidRDefault="00D232A0">
      <w:pPr>
        <w:rPr>
          <w:kern w:val="2"/>
          <w:sz w:val="22"/>
          <w:szCs w:val="22"/>
          <w:lang w:val="en-US"/>
        </w:rPr>
      </w:pPr>
      <w:r>
        <w:rPr>
          <w:kern w:val="2"/>
          <w:sz w:val="22"/>
          <w:szCs w:val="22"/>
          <w:lang w:val="en-US"/>
        </w:rPr>
        <w:continuationSeparator/>
      </w:r>
    </w:p>
  </w:endnote>
  <w:endnote w:type="continuationNotice" w:id="1">
    <w:p w14:paraId="4322D8E4" w14:textId="77777777" w:rsidR="00D232A0" w:rsidRDefault="00D232A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CA256" w14:textId="77777777" w:rsidR="00D232A0" w:rsidRDefault="00D232A0">
      <w:pPr>
        <w:rPr>
          <w:kern w:val="2"/>
          <w:sz w:val="22"/>
          <w:szCs w:val="22"/>
          <w:lang w:val="en-US"/>
        </w:rPr>
      </w:pPr>
      <w:r>
        <w:rPr>
          <w:kern w:val="2"/>
          <w:sz w:val="22"/>
          <w:szCs w:val="22"/>
          <w:lang w:val="en-US"/>
        </w:rPr>
        <w:separator/>
      </w:r>
    </w:p>
  </w:footnote>
  <w:footnote w:type="continuationSeparator" w:id="0">
    <w:p w14:paraId="6896962E" w14:textId="77777777" w:rsidR="00D232A0" w:rsidRDefault="00D232A0">
      <w:pPr>
        <w:rPr>
          <w:kern w:val="2"/>
          <w:sz w:val="22"/>
          <w:szCs w:val="22"/>
          <w:lang w:val="en-US"/>
        </w:rPr>
      </w:pPr>
      <w:r>
        <w:rPr>
          <w:kern w:val="2"/>
          <w:sz w:val="22"/>
          <w:szCs w:val="22"/>
          <w:lang w:val="en-US"/>
        </w:rPr>
        <w:continuationSeparator/>
      </w:r>
    </w:p>
  </w:footnote>
  <w:footnote w:type="continuationNotice" w:id="1">
    <w:p w14:paraId="15B230EE" w14:textId="77777777" w:rsidR="00D232A0" w:rsidRDefault="00D232A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77E1CB2"/>
    <w:lvl w:ilvl="0">
      <w:start w:val="1"/>
      <w:numFmt w:val="decimal"/>
      <w:lvlText w:val="%1."/>
      <w:lvlJc w:val="left"/>
      <w:pPr>
        <w:ind w:left="409"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1865750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1754B"/>
    <w:rsid w:val="00023B27"/>
    <w:rsid w:val="00024FF1"/>
    <w:rsid w:val="00030F6F"/>
    <w:rsid w:val="00032BE8"/>
    <w:rsid w:val="00033329"/>
    <w:rsid w:val="000408B7"/>
    <w:rsid w:val="000431C1"/>
    <w:rsid w:val="00043E93"/>
    <w:rsid w:val="0004500B"/>
    <w:rsid w:val="000479A7"/>
    <w:rsid w:val="000518F2"/>
    <w:rsid w:val="00053F7B"/>
    <w:rsid w:val="00055ABE"/>
    <w:rsid w:val="00061205"/>
    <w:rsid w:val="00064BB6"/>
    <w:rsid w:val="00077366"/>
    <w:rsid w:val="00077616"/>
    <w:rsid w:val="00077B8B"/>
    <w:rsid w:val="000804E8"/>
    <w:rsid w:val="00083C52"/>
    <w:rsid w:val="00084AED"/>
    <w:rsid w:val="000876CD"/>
    <w:rsid w:val="00093E83"/>
    <w:rsid w:val="00095F89"/>
    <w:rsid w:val="00097FD8"/>
    <w:rsid w:val="000A42C4"/>
    <w:rsid w:val="000A4BDA"/>
    <w:rsid w:val="000A7E74"/>
    <w:rsid w:val="000C4F74"/>
    <w:rsid w:val="000C71AC"/>
    <w:rsid w:val="000D613D"/>
    <w:rsid w:val="000E2569"/>
    <w:rsid w:val="000E60E8"/>
    <w:rsid w:val="000E66CC"/>
    <w:rsid w:val="000F0252"/>
    <w:rsid w:val="000F1BE1"/>
    <w:rsid w:val="000F1EC6"/>
    <w:rsid w:val="000F7F66"/>
    <w:rsid w:val="00103A21"/>
    <w:rsid w:val="00110B7F"/>
    <w:rsid w:val="0011368F"/>
    <w:rsid w:val="00115B89"/>
    <w:rsid w:val="00117B62"/>
    <w:rsid w:val="00121A98"/>
    <w:rsid w:val="001238CD"/>
    <w:rsid w:val="00125B6B"/>
    <w:rsid w:val="00125D42"/>
    <w:rsid w:val="00132746"/>
    <w:rsid w:val="001331DA"/>
    <w:rsid w:val="001333E9"/>
    <w:rsid w:val="0013356F"/>
    <w:rsid w:val="00144DA4"/>
    <w:rsid w:val="00144F3E"/>
    <w:rsid w:val="001503CD"/>
    <w:rsid w:val="00154FDD"/>
    <w:rsid w:val="00163357"/>
    <w:rsid w:val="00176EF7"/>
    <w:rsid w:val="00176FF7"/>
    <w:rsid w:val="001847AF"/>
    <w:rsid w:val="00190BFF"/>
    <w:rsid w:val="001944EF"/>
    <w:rsid w:val="001958F6"/>
    <w:rsid w:val="00195E5B"/>
    <w:rsid w:val="00196453"/>
    <w:rsid w:val="001A230F"/>
    <w:rsid w:val="001A3AC8"/>
    <w:rsid w:val="001B1AA7"/>
    <w:rsid w:val="001B466D"/>
    <w:rsid w:val="001B4997"/>
    <w:rsid w:val="001C594F"/>
    <w:rsid w:val="001C5A68"/>
    <w:rsid w:val="001C7F75"/>
    <w:rsid w:val="001D2D74"/>
    <w:rsid w:val="001D6016"/>
    <w:rsid w:val="001D6EFD"/>
    <w:rsid w:val="001D7010"/>
    <w:rsid w:val="001D70B5"/>
    <w:rsid w:val="001E3062"/>
    <w:rsid w:val="001E4F0E"/>
    <w:rsid w:val="001E7DBD"/>
    <w:rsid w:val="001F30B1"/>
    <w:rsid w:val="001F53F0"/>
    <w:rsid w:val="00205D5E"/>
    <w:rsid w:val="002138F1"/>
    <w:rsid w:val="002201BB"/>
    <w:rsid w:val="00227037"/>
    <w:rsid w:val="00234741"/>
    <w:rsid w:val="00236AD2"/>
    <w:rsid w:val="00240CF5"/>
    <w:rsid w:val="0024482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50E1"/>
    <w:rsid w:val="002D61B7"/>
    <w:rsid w:val="002E2A48"/>
    <w:rsid w:val="002E6DBA"/>
    <w:rsid w:val="002E7D0C"/>
    <w:rsid w:val="002F2833"/>
    <w:rsid w:val="002F48BE"/>
    <w:rsid w:val="002F5421"/>
    <w:rsid w:val="002F56D6"/>
    <w:rsid w:val="003020B4"/>
    <w:rsid w:val="003022CC"/>
    <w:rsid w:val="00307101"/>
    <w:rsid w:val="00322156"/>
    <w:rsid w:val="0033586E"/>
    <w:rsid w:val="00346D35"/>
    <w:rsid w:val="00351C1C"/>
    <w:rsid w:val="00354623"/>
    <w:rsid w:val="00362AA5"/>
    <w:rsid w:val="00365FE4"/>
    <w:rsid w:val="0036781C"/>
    <w:rsid w:val="00370879"/>
    <w:rsid w:val="00372DFA"/>
    <w:rsid w:val="00375A26"/>
    <w:rsid w:val="00376087"/>
    <w:rsid w:val="00377747"/>
    <w:rsid w:val="00383FE9"/>
    <w:rsid w:val="00385A1D"/>
    <w:rsid w:val="00392900"/>
    <w:rsid w:val="003A0B8D"/>
    <w:rsid w:val="003A3F79"/>
    <w:rsid w:val="003B1FB9"/>
    <w:rsid w:val="003B3E1D"/>
    <w:rsid w:val="003C078B"/>
    <w:rsid w:val="003C3757"/>
    <w:rsid w:val="003C5EEE"/>
    <w:rsid w:val="003C612D"/>
    <w:rsid w:val="003D2C6F"/>
    <w:rsid w:val="003D6A24"/>
    <w:rsid w:val="003E3907"/>
    <w:rsid w:val="003F740E"/>
    <w:rsid w:val="004001F2"/>
    <w:rsid w:val="00407F97"/>
    <w:rsid w:val="00411657"/>
    <w:rsid w:val="004134A5"/>
    <w:rsid w:val="0041368E"/>
    <w:rsid w:val="00420A77"/>
    <w:rsid w:val="00425EFF"/>
    <w:rsid w:val="004266E9"/>
    <w:rsid w:val="00426E15"/>
    <w:rsid w:val="00436BC3"/>
    <w:rsid w:val="00437ED9"/>
    <w:rsid w:val="00446A49"/>
    <w:rsid w:val="00455EF2"/>
    <w:rsid w:val="0046181E"/>
    <w:rsid w:val="0046379D"/>
    <w:rsid w:val="00477244"/>
    <w:rsid w:val="00481C86"/>
    <w:rsid w:val="0048396E"/>
    <w:rsid w:val="00490855"/>
    <w:rsid w:val="00490BD3"/>
    <w:rsid w:val="00491E62"/>
    <w:rsid w:val="00492CE4"/>
    <w:rsid w:val="004938ED"/>
    <w:rsid w:val="00497EB4"/>
    <w:rsid w:val="004A0E4B"/>
    <w:rsid w:val="004A4B19"/>
    <w:rsid w:val="004B4E02"/>
    <w:rsid w:val="004C05AC"/>
    <w:rsid w:val="004C157F"/>
    <w:rsid w:val="004C22A2"/>
    <w:rsid w:val="004D0998"/>
    <w:rsid w:val="004D103A"/>
    <w:rsid w:val="004D6543"/>
    <w:rsid w:val="004E23EA"/>
    <w:rsid w:val="004E31BA"/>
    <w:rsid w:val="004E7609"/>
    <w:rsid w:val="004F0994"/>
    <w:rsid w:val="004F17B4"/>
    <w:rsid w:val="004F195C"/>
    <w:rsid w:val="004F76A0"/>
    <w:rsid w:val="004F7D28"/>
    <w:rsid w:val="0050070F"/>
    <w:rsid w:val="00503FF9"/>
    <w:rsid w:val="005104A9"/>
    <w:rsid w:val="00510B08"/>
    <w:rsid w:val="00513B6D"/>
    <w:rsid w:val="00517F61"/>
    <w:rsid w:val="0052674F"/>
    <w:rsid w:val="00527968"/>
    <w:rsid w:val="00530D86"/>
    <w:rsid w:val="00534969"/>
    <w:rsid w:val="0054101A"/>
    <w:rsid w:val="00542B4D"/>
    <w:rsid w:val="00543357"/>
    <w:rsid w:val="005478AD"/>
    <w:rsid w:val="00561BD4"/>
    <w:rsid w:val="00572745"/>
    <w:rsid w:val="00575221"/>
    <w:rsid w:val="005851EC"/>
    <w:rsid w:val="00592CA7"/>
    <w:rsid w:val="00595DD1"/>
    <w:rsid w:val="00597D3E"/>
    <w:rsid w:val="005A1676"/>
    <w:rsid w:val="005A21CE"/>
    <w:rsid w:val="005A3458"/>
    <w:rsid w:val="005A4720"/>
    <w:rsid w:val="005A5832"/>
    <w:rsid w:val="005A6525"/>
    <w:rsid w:val="005A6E8F"/>
    <w:rsid w:val="005A6FE1"/>
    <w:rsid w:val="005C0438"/>
    <w:rsid w:val="005C1657"/>
    <w:rsid w:val="005C385C"/>
    <w:rsid w:val="005C5FC1"/>
    <w:rsid w:val="005D36E0"/>
    <w:rsid w:val="005D4848"/>
    <w:rsid w:val="005F0AF8"/>
    <w:rsid w:val="005F0B6E"/>
    <w:rsid w:val="005F5B23"/>
    <w:rsid w:val="005F7A87"/>
    <w:rsid w:val="00601046"/>
    <w:rsid w:val="00610B22"/>
    <w:rsid w:val="00613C59"/>
    <w:rsid w:val="00613E75"/>
    <w:rsid w:val="00615A87"/>
    <w:rsid w:val="00632193"/>
    <w:rsid w:val="00633446"/>
    <w:rsid w:val="00644032"/>
    <w:rsid w:val="00647896"/>
    <w:rsid w:val="00652624"/>
    <w:rsid w:val="00661BBB"/>
    <w:rsid w:val="0067331B"/>
    <w:rsid w:val="00684D6C"/>
    <w:rsid w:val="006854A0"/>
    <w:rsid w:val="00696BF9"/>
    <w:rsid w:val="006A0B5A"/>
    <w:rsid w:val="006A45DA"/>
    <w:rsid w:val="006A6085"/>
    <w:rsid w:val="006B7B71"/>
    <w:rsid w:val="006C144E"/>
    <w:rsid w:val="006C5CD9"/>
    <w:rsid w:val="006C7F36"/>
    <w:rsid w:val="006D06FF"/>
    <w:rsid w:val="006D1F07"/>
    <w:rsid w:val="006D45E4"/>
    <w:rsid w:val="006D507F"/>
    <w:rsid w:val="006D73EE"/>
    <w:rsid w:val="006E1DD1"/>
    <w:rsid w:val="006E33C2"/>
    <w:rsid w:val="006E7564"/>
    <w:rsid w:val="006F0EAB"/>
    <w:rsid w:val="00701A3B"/>
    <w:rsid w:val="007024AD"/>
    <w:rsid w:val="0070408B"/>
    <w:rsid w:val="0071017F"/>
    <w:rsid w:val="00710765"/>
    <w:rsid w:val="00710993"/>
    <w:rsid w:val="007114A4"/>
    <w:rsid w:val="0071367A"/>
    <w:rsid w:val="00713C76"/>
    <w:rsid w:val="00721C08"/>
    <w:rsid w:val="00726BE7"/>
    <w:rsid w:val="00731789"/>
    <w:rsid w:val="00734E2E"/>
    <w:rsid w:val="007366D5"/>
    <w:rsid w:val="00750220"/>
    <w:rsid w:val="007626F1"/>
    <w:rsid w:val="007668C6"/>
    <w:rsid w:val="007673C0"/>
    <w:rsid w:val="00767A98"/>
    <w:rsid w:val="007710F3"/>
    <w:rsid w:val="0077187A"/>
    <w:rsid w:val="007830E3"/>
    <w:rsid w:val="0078448B"/>
    <w:rsid w:val="00784E43"/>
    <w:rsid w:val="00786A25"/>
    <w:rsid w:val="00786E98"/>
    <w:rsid w:val="007927A6"/>
    <w:rsid w:val="00794E4C"/>
    <w:rsid w:val="00795CFB"/>
    <w:rsid w:val="00797642"/>
    <w:rsid w:val="007A1FEA"/>
    <w:rsid w:val="007A3105"/>
    <w:rsid w:val="007A4697"/>
    <w:rsid w:val="007A7AED"/>
    <w:rsid w:val="007B2145"/>
    <w:rsid w:val="007B2751"/>
    <w:rsid w:val="007B5348"/>
    <w:rsid w:val="007B6F74"/>
    <w:rsid w:val="007C3662"/>
    <w:rsid w:val="007C3B34"/>
    <w:rsid w:val="007C43D1"/>
    <w:rsid w:val="007D3540"/>
    <w:rsid w:val="007E3A52"/>
    <w:rsid w:val="007E69CB"/>
    <w:rsid w:val="007F2870"/>
    <w:rsid w:val="007F47DC"/>
    <w:rsid w:val="007F567A"/>
    <w:rsid w:val="008052FF"/>
    <w:rsid w:val="00805362"/>
    <w:rsid w:val="008066F8"/>
    <w:rsid w:val="0081183D"/>
    <w:rsid w:val="00813AB0"/>
    <w:rsid w:val="00817AC5"/>
    <w:rsid w:val="00820300"/>
    <w:rsid w:val="00820CC8"/>
    <w:rsid w:val="00821AF9"/>
    <w:rsid w:val="008234F0"/>
    <w:rsid w:val="00823977"/>
    <w:rsid w:val="00835242"/>
    <w:rsid w:val="00840AB6"/>
    <w:rsid w:val="00842108"/>
    <w:rsid w:val="0084328C"/>
    <w:rsid w:val="00847AC4"/>
    <w:rsid w:val="00850FAD"/>
    <w:rsid w:val="00852290"/>
    <w:rsid w:val="00857E86"/>
    <w:rsid w:val="00864A6C"/>
    <w:rsid w:val="00864BED"/>
    <w:rsid w:val="0086674E"/>
    <w:rsid w:val="00867C29"/>
    <w:rsid w:val="00881C56"/>
    <w:rsid w:val="008854FA"/>
    <w:rsid w:val="008875CF"/>
    <w:rsid w:val="00892F98"/>
    <w:rsid w:val="008A0407"/>
    <w:rsid w:val="008A0F2C"/>
    <w:rsid w:val="008A5173"/>
    <w:rsid w:val="008B2B62"/>
    <w:rsid w:val="008B5C6E"/>
    <w:rsid w:val="008B75A9"/>
    <w:rsid w:val="008C23FB"/>
    <w:rsid w:val="008C2634"/>
    <w:rsid w:val="008C3274"/>
    <w:rsid w:val="008D39AA"/>
    <w:rsid w:val="008D3CB5"/>
    <w:rsid w:val="008E1485"/>
    <w:rsid w:val="008E7EF7"/>
    <w:rsid w:val="008F1597"/>
    <w:rsid w:val="008F36CE"/>
    <w:rsid w:val="008F396D"/>
    <w:rsid w:val="008F408A"/>
    <w:rsid w:val="00901E3D"/>
    <w:rsid w:val="009035BD"/>
    <w:rsid w:val="009131D7"/>
    <w:rsid w:val="00923F4D"/>
    <w:rsid w:val="009251AF"/>
    <w:rsid w:val="00925A85"/>
    <w:rsid w:val="009326EA"/>
    <w:rsid w:val="009330D7"/>
    <w:rsid w:val="00935299"/>
    <w:rsid w:val="00942D9A"/>
    <w:rsid w:val="0094465F"/>
    <w:rsid w:val="0095101E"/>
    <w:rsid w:val="0095213A"/>
    <w:rsid w:val="00953385"/>
    <w:rsid w:val="009534BD"/>
    <w:rsid w:val="00955BAD"/>
    <w:rsid w:val="0095736B"/>
    <w:rsid w:val="009625C8"/>
    <w:rsid w:val="00970E3F"/>
    <w:rsid w:val="00972E82"/>
    <w:rsid w:val="00975917"/>
    <w:rsid w:val="00975B4E"/>
    <w:rsid w:val="009761E0"/>
    <w:rsid w:val="009841E5"/>
    <w:rsid w:val="00984BAF"/>
    <w:rsid w:val="00990C16"/>
    <w:rsid w:val="00995CEE"/>
    <w:rsid w:val="009A2580"/>
    <w:rsid w:val="009B43A7"/>
    <w:rsid w:val="009C14AD"/>
    <w:rsid w:val="009C2D5F"/>
    <w:rsid w:val="009C3EFE"/>
    <w:rsid w:val="009C6238"/>
    <w:rsid w:val="009C7FBE"/>
    <w:rsid w:val="009D10A4"/>
    <w:rsid w:val="009D1935"/>
    <w:rsid w:val="009D208D"/>
    <w:rsid w:val="009D4367"/>
    <w:rsid w:val="009E40C9"/>
    <w:rsid w:val="009F471B"/>
    <w:rsid w:val="009F6725"/>
    <w:rsid w:val="009F7227"/>
    <w:rsid w:val="00A0067C"/>
    <w:rsid w:val="00A10867"/>
    <w:rsid w:val="00A110A1"/>
    <w:rsid w:val="00A11630"/>
    <w:rsid w:val="00A11A75"/>
    <w:rsid w:val="00A11A79"/>
    <w:rsid w:val="00A14F13"/>
    <w:rsid w:val="00A315FA"/>
    <w:rsid w:val="00A32AF0"/>
    <w:rsid w:val="00A343B1"/>
    <w:rsid w:val="00A378E7"/>
    <w:rsid w:val="00A41FCD"/>
    <w:rsid w:val="00A426A8"/>
    <w:rsid w:val="00A46033"/>
    <w:rsid w:val="00A528A7"/>
    <w:rsid w:val="00A5531D"/>
    <w:rsid w:val="00A6099C"/>
    <w:rsid w:val="00A66C89"/>
    <w:rsid w:val="00A67420"/>
    <w:rsid w:val="00A70168"/>
    <w:rsid w:val="00A70BE2"/>
    <w:rsid w:val="00A7308E"/>
    <w:rsid w:val="00A74F26"/>
    <w:rsid w:val="00A7543D"/>
    <w:rsid w:val="00A77C8C"/>
    <w:rsid w:val="00A9070B"/>
    <w:rsid w:val="00A9247B"/>
    <w:rsid w:val="00A947A8"/>
    <w:rsid w:val="00AA109F"/>
    <w:rsid w:val="00AA2FDC"/>
    <w:rsid w:val="00AA372D"/>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2365"/>
    <w:rsid w:val="00AF635D"/>
    <w:rsid w:val="00B0120A"/>
    <w:rsid w:val="00B0216E"/>
    <w:rsid w:val="00B04643"/>
    <w:rsid w:val="00B057C6"/>
    <w:rsid w:val="00B16016"/>
    <w:rsid w:val="00B22E2C"/>
    <w:rsid w:val="00B25ED4"/>
    <w:rsid w:val="00B25EE8"/>
    <w:rsid w:val="00B35D46"/>
    <w:rsid w:val="00B375B1"/>
    <w:rsid w:val="00B429C5"/>
    <w:rsid w:val="00B50B24"/>
    <w:rsid w:val="00B51A4C"/>
    <w:rsid w:val="00B61CD5"/>
    <w:rsid w:val="00B6280A"/>
    <w:rsid w:val="00B70B91"/>
    <w:rsid w:val="00B77F47"/>
    <w:rsid w:val="00B81EEE"/>
    <w:rsid w:val="00B84010"/>
    <w:rsid w:val="00B84C5F"/>
    <w:rsid w:val="00B85D05"/>
    <w:rsid w:val="00B93F75"/>
    <w:rsid w:val="00B94E35"/>
    <w:rsid w:val="00BA12B1"/>
    <w:rsid w:val="00BC4D89"/>
    <w:rsid w:val="00BD2891"/>
    <w:rsid w:val="00BD3226"/>
    <w:rsid w:val="00BD3B3A"/>
    <w:rsid w:val="00BD636F"/>
    <w:rsid w:val="00BE2C4F"/>
    <w:rsid w:val="00BE2D90"/>
    <w:rsid w:val="00BE43E2"/>
    <w:rsid w:val="00BF14B9"/>
    <w:rsid w:val="00C07FDC"/>
    <w:rsid w:val="00C17F78"/>
    <w:rsid w:val="00C21D42"/>
    <w:rsid w:val="00C23680"/>
    <w:rsid w:val="00C23CF6"/>
    <w:rsid w:val="00C374AE"/>
    <w:rsid w:val="00C42BD2"/>
    <w:rsid w:val="00C451C8"/>
    <w:rsid w:val="00C50F29"/>
    <w:rsid w:val="00C5489B"/>
    <w:rsid w:val="00C55689"/>
    <w:rsid w:val="00C56BB7"/>
    <w:rsid w:val="00C61569"/>
    <w:rsid w:val="00C7172D"/>
    <w:rsid w:val="00C738E8"/>
    <w:rsid w:val="00C81057"/>
    <w:rsid w:val="00C83754"/>
    <w:rsid w:val="00C87336"/>
    <w:rsid w:val="00C878CE"/>
    <w:rsid w:val="00C87CE7"/>
    <w:rsid w:val="00C91EEA"/>
    <w:rsid w:val="00C944E0"/>
    <w:rsid w:val="00C94C95"/>
    <w:rsid w:val="00C95BC2"/>
    <w:rsid w:val="00CA2D7F"/>
    <w:rsid w:val="00CA41C4"/>
    <w:rsid w:val="00CB108D"/>
    <w:rsid w:val="00CB1721"/>
    <w:rsid w:val="00CB4518"/>
    <w:rsid w:val="00CB7CF9"/>
    <w:rsid w:val="00CC14B7"/>
    <w:rsid w:val="00CC3A0A"/>
    <w:rsid w:val="00CC7862"/>
    <w:rsid w:val="00CD3B95"/>
    <w:rsid w:val="00CD64F1"/>
    <w:rsid w:val="00CE1247"/>
    <w:rsid w:val="00CE171F"/>
    <w:rsid w:val="00CE1938"/>
    <w:rsid w:val="00CE5E8C"/>
    <w:rsid w:val="00CE6006"/>
    <w:rsid w:val="00CE607E"/>
    <w:rsid w:val="00CE6781"/>
    <w:rsid w:val="00CE7D68"/>
    <w:rsid w:val="00CF19A2"/>
    <w:rsid w:val="00CF3575"/>
    <w:rsid w:val="00CF51E6"/>
    <w:rsid w:val="00D003A8"/>
    <w:rsid w:val="00D04616"/>
    <w:rsid w:val="00D11C48"/>
    <w:rsid w:val="00D134BA"/>
    <w:rsid w:val="00D137E7"/>
    <w:rsid w:val="00D22C64"/>
    <w:rsid w:val="00D232A0"/>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33E04"/>
    <w:rsid w:val="00E34BB4"/>
    <w:rsid w:val="00E374CB"/>
    <w:rsid w:val="00E504F2"/>
    <w:rsid w:val="00E52223"/>
    <w:rsid w:val="00E526CB"/>
    <w:rsid w:val="00E60EE2"/>
    <w:rsid w:val="00E62955"/>
    <w:rsid w:val="00E71D6C"/>
    <w:rsid w:val="00E90B46"/>
    <w:rsid w:val="00E9607E"/>
    <w:rsid w:val="00EA0E27"/>
    <w:rsid w:val="00EA2109"/>
    <w:rsid w:val="00EA448C"/>
    <w:rsid w:val="00EA6637"/>
    <w:rsid w:val="00EB1CFC"/>
    <w:rsid w:val="00EB39EE"/>
    <w:rsid w:val="00EB4721"/>
    <w:rsid w:val="00EB52A5"/>
    <w:rsid w:val="00EB7D98"/>
    <w:rsid w:val="00EC13BB"/>
    <w:rsid w:val="00EC2024"/>
    <w:rsid w:val="00EC6382"/>
    <w:rsid w:val="00ED2F80"/>
    <w:rsid w:val="00ED4198"/>
    <w:rsid w:val="00ED493E"/>
    <w:rsid w:val="00EE2A2D"/>
    <w:rsid w:val="00EE3A68"/>
    <w:rsid w:val="00EE47A2"/>
    <w:rsid w:val="00EE47EA"/>
    <w:rsid w:val="00EF5F05"/>
    <w:rsid w:val="00EF6C0B"/>
    <w:rsid w:val="00F05B8D"/>
    <w:rsid w:val="00F13D0D"/>
    <w:rsid w:val="00F25B65"/>
    <w:rsid w:val="00F27779"/>
    <w:rsid w:val="00F324DD"/>
    <w:rsid w:val="00F345D1"/>
    <w:rsid w:val="00F46259"/>
    <w:rsid w:val="00F52172"/>
    <w:rsid w:val="00F60F53"/>
    <w:rsid w:val="00F62977"/>
    <w:rsid w:val="00F67A79"/>
    <w:rsid w:val="00F71C1F"/>
    <w:rsid w:val="00F8386A"/>
    <w:rsid w:val="00F90A59"/>
    <w:rsid w:val="00F97FF3"/>
    <w:rsid w:val="00FA08C8"/>
    <w:rsid w:val="00FA08E0"/>
    <w:rsid w:val="00FA2031"/>
    <w:rsid w:val="00FA4AE3"/>
    <w:rsid w:val="00FA4DED"/>
    <w:rsid w:val="00FB0B3A"/>
    <w:rsid w:val="00FB7BCD"/>
    <w:rsid w:val="00FB7C23"/>
    <w:rsid w:val="00FC379A"/>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EB6DF762-00F2-413A-83BC-40C997053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aliases w:val="List Paragraph Red,Bullet EY,List Paragraph111,List Paragraph2,Numbering,ERP-List Paragraph,List Paragraph11,Sąrašo pastraipa.Bullet,Sąrašo pastraipa;Bullet,Table of contents numbered,Lentele,List Paragraph22,List Paragraph21,lp1,Buletai"/>
    <w:basedOn w:val="Normal"/>
    <w:link w:val="ListParagraphChar"/>
    <w:uiPriority w:val="34"/>
    <w:qFormat/>
    <w:rsid w:val="00CA2D7F"/>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Sąrašo pastraipa;Bullet Char,Table of contents numbered Char"/>
    <w:basedOn w:val="DefaultParagraphFont"/>
    <w:link w:val="ListParagraph"/>
    <w:uiPriority w:val="34"/>
    <w:qFormat/>
    <w:locked/>
    <w:rsid w:val="00CA2D7F"/>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82D15429-C4FE-40B8-A72A-90D241F01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1285</TotalTime>
  <Pages>9</Pages>
  <Words>13934</Words>
  <Characters>7943</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21834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Urbelionytė</cp:lastModifiedBy>
  <cp:revision>210</cp:revision>
  <dcterms:created xsi:type="dcterms:W3CDTF">2025-05-05T04:11:00Z</dcterms:created>
  <dcterms:modified xsi:type="dcterms:W3CDTF">2025-06-06T11:52:00Z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