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E02B" w14:textId="79AB4A40" w:rsidR="00F8599E" w:rsidRDefault="00C57623" w:rsidP="007D51EF">
      <w:pPr>
        <w:jc w:val="center"/>
        <w:rPr>
          <w:rFonts w:ascii="Times New Roman" w:hAnsi="Times New Roman" w:cs="Times New Roman"/>
          <w:b/>
          <w:bCs/>
          <w:sz w:val="24"/>
          <w:szCs w:val="24"/>
        </w:rPr>
      </w:pPr>
      <w:bookmarkStart w:id="0" w:name="_Hlk199505281"/>
      <w:r w:rsidRPr="51967DD6">
        <w:rPr>
          <w:rFonts w:ascii="Times New Roman" w:hAnsi="Times New Roman" w:cs="Times New Roman"/>
          <w:b/>
          <w:bCs/>
          <w:sz w:val="24"/>
          <w:szCs w:val="24"/>
        </w:rPr>
        <w:t xml:space="preserve">KONSULTAVIMO </w:t>
      </w:r>
      <w:bookmarkStart w:id="1" w:name="_Hlk127179734"/>
      <w:r w:rsidR="00F24F1E" w:rsidRPr="51967DD6">
        <w:rPr>
          <w:rFonts w:ascii="Times New Roman" w:hAnsi="Times New Roman" w:cs="Times New Roman"/>
          <w:b/>
          <w:bCs/>
          <w:sz w:val="24"/>
          <w:szCs w:val="24"/>
        </w:rPr>
        <w:t>DĖL</w:t>
      </w:r>
      <w:r w:rsidR="00D80FA1" w:rsidRPr="51967DD6">
        <w:rPr>
          <w:rFonts w:ascii="Times New Roman" w:hAnsi="Times New Roman" w:cs="Times New Roman"/>
          <w:b/>
          <w:bCs/>
          <w:sz w:val="24"/>
          <w:szCs w:val="24"/>
        </w:rPr>
        <w:t xml:space="preserve"> ĮSISKOLINIMŲ </w:t>
      </w:r>
      <w:r w:rsidR="00F24F1E" w:rsidRPr="51967DD6">
        <w:rPr>
          <w:rFonts w:ascii="Times New Roman" w:hAnsi="Times New Roman" w:cs="Times New Roman"/>
          <w:b/>
          <w:bCs/>
          <w:sz w:val="24"/>
          <w:szCs w:val="24"/>
        </w:rPr>
        <w:t>IR</w:t>
      </w:r>
      <w:r w:rsidR="00D80FA1" w:rsidRPr="51967DD6">
        <w:rPr>
          <w:rFonts w:ascii="Times New Roman" w:hAnsi="Times New Roman" w:cs="Times New Roman"/>
          <w:b/>
          <w:bCs/>
          <w:sz w:val="24"/>
          <w:szCs w:val="24"/>
        </w:rPr>
        <w:t xml:space="preserve"> </w:t>
      </w:r>
      <w:r w:rsidR="00D94808" w:rsidRPr="51967DD6">
        <w:rPr>
          <w:rFonts w:ascii="Times New Roman" w:hAnsi="Times New Roman" w:cs="Times New Roman"/>
          <w:b/>
          <w:bCs/>
          <w:sz w:val="24"/>
          <w:szCs w:val="24"/>
        </w:rPr>
        <w:t>APRIBOT</w:t>
      </w:r>
      <w:r w:rsidR="00F24F1E" w:rsidRPr="51967DD6">
        <w:rPr>
          <w:rFonts w:ascii="Times New Roman" w:hAnsi="Times New Roman" w:cs="Times New Roman"/>
          <w:b/>
          <w:bCs/>
          <w:sz w:val="24"/>
          <w:szCs w:val="24"/>
        </w:rPr>
        <w:t>O</w:t>
      </w:r>
      <w:r w:rsidR="008615C2" w:rsidRPr="51967DD6">
        <w:rPr>
          <w:rFonts w:ascii="Times New Roman" w:hAnsi="Times New Roman" w:cs="Times New Roman"/>
          <w:b/>
          <w:bCs/>
          <w:sz w:val="24"/>
          <w:szCs w:val="24"/>
        </w:rPr>
        <w:t xml:space="preserve"> DISPONAVIM</w:t>
      </w:r>
      <w:r w:rsidR="00F24F1E" w:rsidRPr="51967DD6">
        <w:rPr>
          <w:rFonts w:ascii="Times New Roman" w:hAnsi="Times New Roman" w:cs="Times New Roman"/>
          <w:b/>
          <w:bCs/>
          <w:sz w:val="24"/>
          <w:szCs w:val="24"/>
        </w:rPr>
        <w:t>O</w:t>
      </w:r>
      <w:r w:rsidR="008615C2" w:rsidRPr="51967DD6">
        <w:rPr>
          <w:rFonts w:ascii="Times New Roman" w:hAnsi="Times New Roman" w:cs="Times New Roman"/>
          <w:b/>
          <w:bCs/>
          <w:sz w:val="24"/>
          <w:szCs w:val="24"/>
        </w:rPr>
        <w:t xml:space="preserve"> PINIGINĖMIS LĖŠOMIS</w:t>
      </w:r>
      <w:bookmarkEnd w:id="0"/>
      <w:r w:rsidR="008615C2" w:rsidRPr="51967DD6">
        <w:rPr>
          <w:rFonts w:ascii="Times New Roman" w:hAnsi="Times New Roman" w:cs="Times New Roman"/>
          <w:b/>
          <w:bCs/>
          <w:sz w:val="24"/>
          <w:szCs w:val="24"/>
        </w:rPr>
        <w:t xml:space="preserve"> </w:t>
      </w:r>
      <w:bookmarkEnd w:id="1"/>
      <w:r w:rsidR="007D51EF" w:rsidRPr="51967DD6">
        <w:rPr>
          <w:rFonts w:ascii="Times New Roman" w:hAnsi="Times New Roman" w:cs="Times New Roman"/>
          <w:b/>
          <w:bCs/>
          <w:sz w:val="24"/>
          <w:szCs w:val="24"/>
        </w:rPr>
        <w:t>PAS</w:t>
      </w:r>
      <w:r w:rsidR="00411352" w:rsidRPr="51967DD6">
        <w:rPr>
          <w:rFonts w:ascii="Times New Roman" w:hAnsi="Times New Roman" w:cs="Times New Roman"/>
          <w:b/>
          <w:bCs/>
          <w:sz w:val="24"/>
          <w:szCs w:val="24"/>
        </w:rPr>
        <w:t xml:space="preserve">LAUGŲ </w:t>
      </w:r>
      <w:r w:rsidRPr="51967DD6">
        <w:rPr>
          <w:rFonts w:ascii="Times New Roman" w:hAnsi="Times New Roman" w:cs="Times New Roman"/>
          <w:b/>
          <w:bCs/>
          <w:sz w:val="24"/>
          <w:szCs w:val="24"/>
        </w:rPr>
        <w:t>PIRKIMO TECHNINĖ SPECIFIKACIJA</w:t>
      </w:r>
    </w:p>
    <w:p w14:paraId="77CF7D77" w14:textId="6E0D45D9" w:rsidR="00904CD9" w:rsidRDefault="00904CD9" w:rsidP="00666634">
      <w:pPr>
        <w:jc w:val="center"/>
        <w:rPr>
          <w:rFonts w:ascii="Times New Roman" w:hAnsi="Times New Roman" w:cs="Times New Roman"/>
          <w:b/>
          <w:bCs/>
          <w:sz w:val="24"/>
          <w:szCs w:val="24"/>
        </w:rPr>
      </w:pPr>
    </w:p>
    <w:p w14:paraId="0E3D8D59" w14:textId="39AC3BA1" w:rsidR="00904CD9" w:rsidRDefault="00411352" w:rsidP="00770C0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904CD9" w:rsidRPr="00904CD9">
        <w:rPr>
          <w:rFonts w:ascii="Times New Roman" w:hAnsi="Times New Roman" w:cs="Times New Roman"/>
          <w:b/>
          <w:bCs/>
          <w:sz w:val="24"/>
          <w:szCs w:val="24"/>
        </w:rPr>
        <w:t>B</w:t>
      </w:r>
      <w:r>
        <w:rPr>
          <w:rFonts w:ascii="Times New Roman" w:hAnsi="Times New Roman" w:cs="Times New Roman"/>
          <w:b/>
          <w:bCs/>
          <w:sz w:val="24"/>
          <w:szCs w:val="24"/>
        </w:rPr>
        <w:t>ENDRA INFORMACIJA</w:t>
      </w:r>
    </w:p>
    <w:p w14:paraId="553ACDA1" w14:textId="176E5654" w:rsidR="00C14E74" w:rsidRDefault="009A5B3B" w:rsidP="00FD267A">
      <w:pPr>
        <w:spacing w:after="0" w:line="240" w:lineRule="auto"/>
        <w:ind w:firstLine="851"/>
        <w:jc w:val="both"/>
        <w:rPr>
          <w:rFonts w:ascii="Times New Roman" w:hAnsi="Times New Roman" w:cs="Times New Roman"/>
          <w:sz w:val="24"/>
          <w:szCs w:val="24"/>
        </w:rPr>
      </w:pPr>
      <w:r w:rsidRPr="7260931B">
        <w:rPr>
          <w:rFonts w:ascii="Times New Roman" w:hAnsi="Times New Roman" w:cs="Times New Roman"/>
          <w:sz w:val="24"/>
          <w:szCs w:val="24"/>
        </w:rPr>
        <w:t xml:space="preserve">1. </w:t>
      </w:r>
      <w:r w:rsidR="00F90FD8" w:rsidRPr="7260931B">
        <w:rPr>
          <w:rFonts w:ascii="Times New Roman" w:hAnsi="Times New Roman" w:cs="Times New Roman"/>
          <w:sz w:val="24"/>
          <w:szCs w:val="24"/>
        </w:rPr>
        <w:t>U</w:t>
      </w:r>
      <w:r w:rsidR="00C1203E" w:rsidRPr="7260931B">
        <w:rPr>
          <w:rFonts w:ascii="Times New Roman" w:hAnsi="Times New Roman" w:cs="Times New Roman"/>
          <w:sz w:val="24"/>
          <w:szCs w:val="24"/>
        </w:rPr>
        <w:t>žimtumo tarnyba prie Lietuvos Respublikos socialinės apsaugos ir darbo ministerijos</w:t>
      </w:r>
      <w:r w:rsidR="00B41103" w:rsidRPr="7260931B">
        <w:rPr>
          <w:rFonts w:ascii="Times New Roman" w:hAnsi="Times New Roman" w:cs="Times New Roman"/>
          <w:sz w:val="24"/>
          <w:szCs w:val="24"/>
        </w:rPr>
        <w:t xml:space="preserve"> </w:t>
      </w:r>
      <w:r w:rsidR="00923058" w:rsidRPr="7260931B">
        <w:rPr>
          <w:rFonts w:ascii="Times New Roman" w:hAnsi="Times New Roman" w:cs="Times New Roman"/>
          <w:sz w:val="24"/>
          <w:szCs w:val="24"/>
        </w:rPr>
        <w:t xml:space="preserve">(toliau – Paslaugų pirkėjas) vadovaudamasi Lietuvos Respublikos </w:t>
      </w:r>
      <w:r w:rsidR="00A73782" w:rsidRPr="7260931B">
        <w:rPr>
          <w:rFonts w:ascii="Times New Roman" w:hAnsi="Times New Roman" w:cs="Times New Roman"/>
          <w:sz w:val="24"/>
          <w:szCs w:val="24"/>
        </w:rPr>
        <w:t>U</w:t>
      </w:r>
      <w:r w:rsidR="00923058" w:rsidRPr="7260931B">
        <w:rPr>
          <w:rFonts w:ascii="Times New Roman" w:hAnsi="Times New Roman" w:cs="Times New Roman"/>
          <w:sz w:val="24"/>
          <w:szCs w:val="24"/>
        </w:rPr>
        <w:t xml:space="preserve">žimtumo </w:t>
      </w:r>
      <w:r w:rsidR="003A077E" w:rsidRPr="7260931B">
        <w:rPr>
          <w:rFonts w:ascii="Times New Roman" w:hAnsi="Times New Roman" w:cs="Times New Roman"/>
          <w:sz w:val="24"/>
          <w:szCs w:val="24"/>
        </w:rPr>
        <w:t xml:space="preserve">įstatymo </w:t>
      </w:r>
      <w:r w:rsidR="00C23F4C" w:rsidRPr="7260931B">
        <w:rPr>
          <w:rFonts w:ascii="Times New Roman" w:hAnsi="Times New Roman" w:cs="Times New Roman"/>
          <w:sz w:val="24"/>
          <w:szCs w:val="24"/>
        </w:rPr>
        <w:t>28 straipsnio 4 dalimi</w:t>
      </w:r>
      <w:r w:rsidR="00A73782" w:rsidRPr="7260931B">
        <w:rPr>
          <w:rFonts w:ascii="Times New Roman" w:hAnsi="Times New Roman" w:cs="Times New Roman"/>
          <w:sz w:val="24"/>
          <w:szCs w:val="24"/>
        </w:rPr>
        <w:t xml:space="preserve">, </w:t>
      </w:r>
      <w:r w:rsidR="00C844EF" w:rsidRPr="7260931B">
        <w:rPr>
          <w:rFonts w:ascii="Times New Roman" w:hAnsi="Times New Roman" w:cs="Times New Roman"/>
          <w:sz w:val="24"/>
          <w:szCs w:val="24"/>
        </w:rPr>
        <w:t>teikia</w:t>
      </w:r>
      <w:r w:rsidR="00A73782" w:rsidRPr="7260931B">
        <w:rPr>
          <w:rFonts w:ascii="Times New Roman" w:hAnsi="Times New Roman" w:cs="Times New Roman"/>
          <w:sz w:val="24"/>
          <w:szCs w:val="24"/>
        </w:rPr>
        <w:t xml:space="preserve"> konsultavim</w:t>
      </w:r>
      <w:r w:rsidR="00C844EF" w:rsidRPr="7260931B">
        <w:rPr>
          <w:rFonts w:ascii="Times New Roman" w:hAnsi="Times New Roman" w:cs="Times New Roman"/>
          <w:sz w:val="24"/>
          <w:szCs w:val="24"/>
        </w:rPr>
        <w:t>o</w:t>
      </w:r>
      <w:r w:rsidR="00A73782" w:rsidRPr="7260931B">
        <w:rPr>
          <w:rFonts w:ascii="Times New Roman" w:hAnsi="Times New Roman" w:cs="Times New Roman"/>
          <w:sz w:val="24"/>
          <w:szCs w:val="24"/>
        </w:rPr>
        <w:t xml:space="preserve"> </w:t>
      </w:r>
      <w:r w:rsidR="00C844EF" w:rsidRPr="7260931B">
        <w:rPr>
          <w:rFonts w:ascii="Times New Roman" w:hAnsi="Times New Roman" w:cs="Times New Roman"/>
          <w:sz w:val="24"/>
          <w:szCs w:val="24"/>
        </w:rPr>
        <w:t xml:space="preserve">dėl pasirengimo dirbti paslaugą, asmenims </w:t>
      </w:r>
      <w:r w:rsidR="003E1C61" w:rsidRPr="7260931B">
        <w:rPr>
          <w:rFonts w:ascii="Times New Roman" w:hAnsi="Times New Roman" w:cs="Times New Roman"/>
          <w:sz w:val="24"/>
          <w:szCs w:val="24"/>
        </w:rPr>
        <w:t xml:space="preserve">suteikiant </w:t>
      </w:r>
      <w:r w:rsidR="00C844EF" w:rsidRPr="7260931B">
        <w:rPr>
          <w:rFonts w:ascii="Times New Roman" w:hAnsi="Times New Roman" w:cs="Times New Roman"/>
          <w:sz w:val="24"/>
          <w:szCs w:val="24"/>
        </w:rPr>
        <w:t>žinių ir praktinių įgūdžių, padedančių priimti informacija pagrįstus sprendimus ir (ar) atlikti veiksmus, būtinus įsidarbinimą ribojančioms aplinkybėms pašalinti, atkurti darbo įpročius ir (ar) įgyti darbo paieškos įgūdžių, ugdomas asmenų pasirengimas darbo rinkai.</w:t>
      </w:r>
    </w:p>
    <w:p w14:paraId="30C0D739" w14:textId="62AC2E08" w:rsidR="000B6ACA" w:rsidRDefault="00994999" w:rsidP="00FD267A">
      <w:pPr>
        <w:spacing w:after="0" w:line="240" w:lineRule="auto"/>
        <w:ind w:firstLine="851"/>
        <w:jc w:val="both"/>
        <w:rPr>
          <w:rFonts w:ascii="Times New Roman" w:hAnsi="Times New Roman" w:cs="Times New Roman"/>
          <w:sz w:val="24"/>
          <w:szCs w:val="24"/>
        </w:rPr>
      </w:pPr>
      <w:r w:rsidRPr="3841910B">
        <w:rPr>
          <w:rFonts w:ascii="Times New Roman" w:hAnsi="Times New Roman" w:cs="Times New Roman"/>
          <w:sz w:val="24"/>
          <w:szCs w:val="24"/>
        </w:rPr>
        <w:t xml:space="preserve">2. </w:t>
      </w:r>
      <w:r w:rsidR="00464A9B" w:rsidRPr="3841910B">
        <w:rPr>
          <w:rFonts w:ascii="Times New Roman" w:hAnsi="Times New Roman" w:cs="Times New Roman"/>
          <w:sz w:val="24"/>
          <w:szCs w:val="24"/>
        </w:rPr>
        <w:t xml:space="preserve">Konsultavimo </w:t>
      </w:r>
      <w:r w:rsidR="002A44E8" w:rsidRPr="3841910B">
        <w:rPr>
          <w:rFonts w:ascii="Times New Roman" w:hAnsi="Times New Roman" w:cs="Times New Roman"/>
          <w:sz w:val="24"/>
          <w:szCs w:val="24"/>
        </w:rPr>
        <w:t>paslaug</w:t>
      </w:r>
      <w:r w:rsidR="0052094E" w:rsidRPr="3841910B">
        <w:rPr>
          <w:rFonts w:ascii="Times New Roman" w:hAnsi="Times New Roman" w:cs="Times New Roman"/>
          <w:sz w:val="24"/>
          <w:szCs w:val="24"/>
        </w:rPr>
        <w:t xml:space="preserve">ų </w:t>
      </w:r>
      <w:bookmarkStart w:id="2" w:name="_Hlk129180945"/>
      <w:r w:rsidR="0052094E" w:rsidRPr="3841910B">
        <w:rPr>
          <w:rFonts w:ascii="Times New Roman" w:hAnsi="Times New Roman" w:cs="Times New Roman"/>
          <w:sz w:val="24"/>
          <w:szCs w:val="24"/>
        </w:rPr>
        <w:t xml:space="preserve">dėl </w:t>
      </w:r>
      <w:r w:rsidR="00927D8B" w:rsidRPr="3841910B">
        <w:rPr>
          <w:rFonts w:ascii="Times New Roman" w:hAnsi="Times New Roman" w:cs="Times New Roman"/>
          <w:sz w:val="24"/>
          <w:szCs w:val="24"/>
        </w:rPr>
        <w:t xml:space="preserve">įsiskolinimų </w:t>
      </w:r>
      <w:r w:rsidR="0052094E" w:rsidRPr="3841910B">
        <w:rPr>
          <w:rFonts w:ascii="Times New Roman" w:hAnsi="Times New Roman" w:cs="Times New Roman"/>
          <w:sz w:val="24"/>
          <w:szCs w:val="24"/>
        </w:rPr>
        <w:t>ir</w:t>
      </w:r>
      <w:r w:rsidR="00927D8B" w:rsidRPr="3841910B">
        <w:rPr>
          <w:rFonts w:ascii="Times New Roman" w:hAnsi="Times New Roman" w:cs="Times New Roman"/>
          <w:sz w:val="24"/>
          <w:szCs w:val="24"/>
        </w:rPr>
        <w:t xml:space="preserve"> apribot</w:t>
      </w:r>
      <w:r w:rsidR="0052094E" w:rsidRPr="3841910B">
        <w:rPr>
          <w:rFonts w:ascii="Times New Roman" w:hAnsi="Times New Roman" w:cs="Times New Roman"/>
          <w:sz w:val="24"/>
          <w:szCs w:val="24"/>
        </w:rPr>
        <w:t>o</w:t>
      </w:r>
      <w:r w:rsidR="00927D8B" w:rsidRPr="3841910B">
        <w:rPr>
          <w:rFonts w:ascii="Times New Roman" w:hAnsi="Times New Roman" w:cs="Times New Roman"/>
          <w:sz w:val="24"/>
          <w:szCs w:val="24"/>
        </w:rPr>
        <w:t xml:space="preserve"> disponavim</w:t>
      </w:r>
      <w:r w:rsidR="0052094E" w:rsidRPr="3841910B">
        <w:rPr>
          <w:rFonts w:ascii="Times New Roman" w:hAnsi="Times New Roman" w:cs="Times New Roman"/>
          <w:sz w:val="24"/>
          <w:szCs w:val="24"/>
        </w:rPr>
        <w:t>o</w:t>
      </w:r>
      <w:r w:rsidR="00927D8B" w:rsidRPr="3841910B">
        <w:rPr>
          <w:rFonts w:ascii="Times New Roman" w:hAnsi="Times New Roman" w:cs="Times New Roman"/>
          <w:sz w:val="24"/>
          <w:szCs w:val="24"/>
        </w:rPr>
        <w:t xml:space="preserve"> piniginėmis lėšomis</w:t>
      </w:r>
      <w:bookmarkEnd w:id="2"/>
      <w:r w:rsidR="00927D8B" w:rsidRPr="3841910B">
        <w:rPr>
          <w:rFonts w:ascii="Times New Roman" w:hAnsi="Times New Roman" w:cs="Times New Roman"/>
          <w:sz w:val="24"/>
          <w:szCs w:val="24"/>
        </w:rPr>
        <w:t xml:space="preserve"> </w:t>
      </w:r>
      <w:r w:rsidR="00851450" w:rsidRPr="3841910B">
        <w:rPr>
          <w:rFonts w:ascii="Times New Roman" w:hAnsi="Times New Roman" w:cs="Times New Roman"/>
          <w:sz w:val="24"/>
          <w:szCs w:val="24"/>
        </w:rPr>
        <w:t>(toliau – Paslaugos)</w:t>
      </w:r>
      <w:r w:rsidR="0052094E" w:rsidRPr="3841910B">
        <w:rPr>
          <w:rFonts w:ascii="Times New Roman" w:hAnsi="Times New Roman" w:cs="Times New Roman"/>
          <w:sz w:val="24"/>
          <w:szCs w:val="24"/>
        </w:rPr>
        <w:t xml:space="preserve"> tikslinė grupė -</w:t>
      </w:r>
      <w:r w:rsidR="00516E2D" w:rsidRPr="3841910B">
        <w:rPr>
          <w:rFonts w:ascii="Times New Roman" w:hAnsi="Times New Roman" w:cs="Times New Roman"/>
          <w:sz w:val="24"/>
          <w:szCs w:val="24"/>
        </w:rPr>
        <w:t xml:space="preserve"> </w:t>
      </w:r>
      <w:r w:rsidR="002A44E8" w:rsidRPr="3841910B">
        <w:rPr>
          <w:rFonts w:ascii="Times New Roman" w:hAnsi="Times New Roman" w:cs="Times New Roman"/>
          <w:sz w:val="24"/>
          <w:szCs w:val="24"/>
        </w:rPr>
        <w:t>darbo rinkai besirengiant</w:t>
      </w:r>
      <w:r w:rsidR="0052094E" w:rsidRPr="3841910B">
        <w:rPr>
          <w:rFonts w:ascii="Times New Roman" w:hAnsi="Times New Roman" w:cs="Times New Roman"/>
          <w:sz w:val="24"/>
          <w:szCs w:val="24"/>
        </w:rPr>
        <w:t>ys</w:t>
      </w:r>
      <w:r w:rsidR="002A44E8" w:rsidRPr="3841910B">
        <w:rPr>
          <w:rFonts w:ascii="Times New Roman" w:hAnsi="Times New Roman" w:cs="Times New Roman"/>
          <w:sz w:val="24"/>
          <w:szCs w:val="24"/>
        </w:rPr>
        <w:t xml:space="preserve"> asmen</w:t>
      </w:r>
      <w:r w:rsidR="0052094E" w:rsidRPr="3841910B">
        <w:rPr>
          <w:rFonts w:ascii="Times New Roman" w:hAnsi="Times New Roman" w:cs="Times New Roman"/>
          <w:sz w:val="24"/>
          <w:szCs w:val="24"/>
        </w:rPr>
        <w:t>ys</w:t>
      </w:r>
      <w:r w:rsidR="006A27BD">
        <w:rPr>
          <w:rFonts w:ascii="Times New Roman" w:hAnsi="Times New Roman" w:cs="Times New Roman"/>
          <w:sz w:val="24"/>
          <w:szCs w:val="24"/>
        </w:rPr>
        <w:t xml:space="preserve"> </w:t>
      </w:r>
      <w:r w:rsidR="006A27BD" w:rsidRPr="005D4DD1">
        <w:rPr>
          <w:rFonts w:ascii="Times New Roman" w:hAnsi="Times New Roman" w:cs="Times New Roman"/>
          <w:sz w:val="24"/>
          <w:szCs w:val="24"/>
        </w:rPr>
        <w:t>ir bedarbiai</w:t>
      </w:r>
      <w:r w:rsidR="00852EF3" w:rsidRPr="005D4DD1">
        <w:rPr>
          <w:rFonts w:ascii="Times New Roman" w:hAnsi="Times New Roman" w:cs="Times New Roman"/>
          <w:sz w:val="24"/>
          <w:szCs w:val="24"/>
        </w:rPr>
        <w:t xml:space="preserve">, </w:t>
      </w:r>
      <w:r w:rsidR="00C17F15" w:rsidRPr="005D4DD1">
        <w:rPr>
          <w:rFonts w:ascii="Times New Roman" w:hAnsi="Times New Roman" w:cs="Times New Roman"/>
          <w:sz w:val="24"/>
          <w:szCs w:val="24"/>
        </w:rPr>
        <w:t>kurie stokoja finansinio raštingumo</w:t>
      </w:r>
      <w:r w:rsidR="008A32BA" w:rsidRPr="005D4DD1">
        <w:rPr>
          <w:rFonts w:ascii="Times New Roman" w:hAnsi="Times New Roman" w:cs="Times New Roman"/>
          <w:sz w:val="24"/>
          <w:szCs w:val="24"/>
        </w:rPr>
        <w:t xml:space="preserve"> žinių</w:t>
      </w:r>
      <w:r w:rsidR="00C17F15" w:rsidRPr="005D4DD1">
        <w:rPr>
          <w:rFonts w:ascii="Times New Roman" w:hAnsi="Times New Roman" w:cs="Times New Roman"/>
          <w:sz w:val="24"/>
          <w:szCs w:val="24"/>
        </w:rPr>
        <w:t xml:space="preserve"> ir/ar </w:t>
      </w:r>
      <w:r w:rsidR="00636730" w:rsidRPr="005D4DD1">
        <w:rPr>
          <w:rFonts w:ascii="Times New Roman" w:hAnsi="Times New Roman" w:cs="Times New Roman"/>
          <w:sz w:val="24"/>
          <w:szCs w:val="24"/>
        </w:rPr>
        <w:t>kuriems apribotas disponavimas piniginė</w:t>
      </w:r>
      <w:r w:rsidR="00636730" w:rsidRPr="00636730">
        <w:rPr>
          <w:rFonts w:ascii="Times New Roman" w:hAnsi="Times New Roman" w:cs="Times New Roman"/>
          <w:sz w:val="24"/>
          <w:szCs w:val="24"/>
        </w:rPr>
        <w:t>mis lėšomis, esančiomis kredito įstaigos (įstaigų), mokėjimo ir (ar) elektroninių pinigų įstaigos sąskaitoje (sąskaitose), ir (ar) antstolio, kitų institucijų ar pareigūnų nurodymu priverstinai nurašomos piniginės lėšos skolai apmokėti</w:t>
      </w:r>
      <w:r w:rsidR="00636730">
        <w:rPr>
          <w:rFonts w:ascii="Times New Roman" w:hAnsi="Times New Roman" w:cs="Times New Roman"/>
          <w:sz w:val="24"/>
          <w:szCs w:val="24"/>
        </w:rPr>
        <w:t xml:space="preserve"> </w:t>
      </w:r>
      <w:r w:rsidR="000F28A4" w:rsidRPr="3841910B">
        <w:rPr>
          <w:rFonts w:ascii="Times New Roman" w:hAnsi="Times New Roman" w:cs="Times New Roman"/>
          <w:sz w:val="24"/>
          <w:szCs w:val="24"/>
        </w:rPr>
        <w:t xml:space="preserve">(toliau </w:t>
      </w:r>
      <w:r w:rsidR="007A795A" w:rsidRPr="3841910B">
        <w:rPr>
          <w:rFonts w:ascii="Times New Roman" w:hAnsi="Times New Roman" w:cs="Times New Roman"/>
          <w:sz w:val="24"/>
          <w:szCs w:val="24"/>
        </w:rPr>
        <w:t>–</w:t>
      </w:r>
      <w:r w:rsidR="000F28A4" w:rsidRPr="3841910B">
        <w:rPr>
          <w:rFonts w:ascii="Times New Roman" w:hAnsi="Times New Roman" w:cs="Times New Roman"/>
          <w:sz w:val="24"/>
          <w:szCs w:val="24"/>
        </w:rPr>
        <w:t xml:space="preserve"> Klienta</w:t>
      </w:r>
      <w:r w:rsidR="007A795A" w:rsidRPr="3841910B">
        <w:rPr>
          <w:rFonts w:ascii="Times New Roman" w:hAnsi="Times New Roman" w:cs="Times New Roman"/>
          <w:sz w:val="24"/>
          <w:szCs w:val="24"/>
        </w:rPr>
        <w:t>i)</w:t>
      </w:r>
      <w:r w:rsidR="00852EF3" w:rsidRPr="3841910B">
        <w:rPr>
          <w:rFonts w:ascii="Times New Roman" w:hAnsi="Times New Roman" w:cs="Times New Roman"/>
          <w:sz w:val="24"/>
          <w:szCs w:val="24"/>
        </w:rPr>
        <w:t>.</w:t>
      </w:r>
    </w:p>
    <w:p w14:paraId="2167DFD0" w14:textId="4B540C1B" w:rsidR="00B5343D" w:rsidRDefault="00770C01" w:rsidP="00FD267A">
      <w:pPr>
        <w:spacing w:after="0" w:line="240" w:lineRule="auto"/>
        <w:ind w:firstLine="851"/>
        <w:jc w:val="both"/>
        <w:rPr>
          <w:rFonts w:ascii="Times New Roman" w:hAnsi="Times New Roman" w:cs="Times New Roman"/>
          <w:sz w:val="24"/>
          <w:szCs w:val="24"/>
        </w:rPr>
      </w:pPr>
      <w:r w:rsidRPr="3841910B">
        <w:rPr>
          <w:rFonts w:ascii="Times New Roman" w:hAnsi="Times New Roman" w:cs="Times New Roman"/>
          <w:sz w:val="24"/>
          <w:szCs w:val="24"/>
        </w:rPr>
        <w:t>3. Paslaugų teikimo t</w:t>
      </w:r>
      <w:r w:rsidR="000B6ACA" w:rsidRPr="3841910B">
        <w:rPr>
          <w:rFonts w:ascii="Times New Roman" w:hAnsi="Times New Roman" w:cs="Times New Roman"/>
          <w:sz w:val="24"/>
          <w:szCs w:val="24"/>
        </w:rPr>
        <w:t xml:space="preserve">ikslas </w:t>
      </w:r>
      <w:r w:rsidRPr="3841910B">
        <w:rPr>
          <w:rFonts w:ascii="Times New Roman" w:hAnsi="Times New Roman" w:cs="Times New Roman"/>
          <w:sz w:val="24"/>
          <w:szCs w:val="24"/>
        </w:rPr>
        <w:t>–</w:t>
      </w:r>
      <w:r w:rsidR="000B6ACA" w:rsidRPr="3841910B">
        <w:rPr>
          <w:rFonts w:ascii="Times New Roman" w:hAnsi="Times New Roman" w:cs="Times New Roman"/>
          <w:sz w:val="24"/>
          <w:szCs w:val="24"/>
        </w:rPr>
        <w:t xml:space="preserve"> suteikti</w:t>
      </w:r>
      <w:r w:rsidRPr="3841910B">
        <w:rPr>
          <w:rFonts w:ascii="Times New Roman" w:hAnsi="Times New Roman" w:cs="Times New Roman"/>
          <w:sz w:val="24"/>
          <w:szCs w:val="24"/>
        </w:rPr>
        <w:t xml:space="preserve"> konsultacijas ir</w:t>
      </w:r>
      <w:r w:rsidR="00CA0991" w:rsidRPr="3841910B">
        <w:rPr>
          <w:rFonts w:ascii="Times New Roman" w:hAnsi="Times New Roman" w:cs="Times New Roman"/>
          <w:sz w:val="24"/>
          <w:szCs w:val="24"/>
        </w:rPr>
        <w:t xml:space="preserve"> konkrečią</w:t>
      </w:r>
      <w:r w:rsidRPr="3841910B">
        <w:rPr>
          <w:rFonts w:ascii="Times New Roman" w:hAnsi="Times New Roman" w:cs="Times New Roman"/>
          <w:sz w:val="24"/>
          <w:szCs w:val="24"/>
        </w:rPr>
        <w:t xml:space="preserve"> pagalbą</w:t>
      </w:r>
      <w:r w:rsidR="000B6ACA" w:rsidRPr="3841910B">
        <w:rPr>
          <w:rFonts w:ascii="Times New Roman" w:hAnsi="Times New Roman" w:cs="Times New Roman"/>
          <w:sz w:val="24"/>
          <w:szCs w:val="24"/>
        </w:rPr>
        <w:t xml:space="preserve"> </w:t>
      </w:r>
      <w:r w:rsidRPr="3841910B">
        <w:rPr>
          <w:rFonts w:ascii="Times New Roman" w:hAnsi="Times New Roman" w:cs="Times New Roman"/>
          <w:sz w:val="24"/>
          <w:szCs w:val="24"/>
        </w:rPr>
        <w:t>Klientams</w:t>
      </w:r>
      <w:r w:rsidR="000B6ACA" w:rsidRPr="3841910B">
        <w:rPr>
          <w:rFonts w:ascii="Times New Roman" w:hAnsi="Times New Roman" w:cs="Times New Roman"/>
          <w:sz w:val="24"/>
          <w:szCs w:val="24"/>
        </w:rPr>
        <w:t xml:space="preserve">, siekiant didinti jų finansų valdymo gebėjimus ir skatinant savalaikį skolų grąžinimą. </w:t>
      </w:r>
    </w:p>
    <w:p w14:paraId="0EBE36A1" w14:textId="72145C2B" w:rsidR="00120023" w:rsidRPr="00F42658" w:rsidRDefault="00B5343D"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867070" w:rsidRPr="00B5343D">
        <w:rPr>
          <w:rFonts w:ascii="Times New Roman" w:eastAsia="Calibri" w:hAnsi="Times New Roman" w:cs="Times New Roman"/>
          <w:sz w:val="24"/>
          <w:szCs w:val="24"/>
          <w:lang w:eastAsia="lt-LT"/>
        </w:rPr>
        <w:t xml:space="preserve">Paslaugos atitinka aplinkosauginius reikalavimus pagal </w:t>
      </w:r>
      <w:r w:rsidR="00867070" w:rsidRPr="00867070">
        <w:rPr>
          <w:rFonts w:ascii="Times New Roman" w:eastAsia="Calibri" w:hAnsi="Times New Roman" w:cs="Times New Roman"/>
          <w:sz w:val="24"/>
          <w:szCs w:val="24"/>
          <w:lang w:eastAsia="lt-LT"/>
        </w:rPr>
        <w:t xml:space="preserve">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00867070" w:rsidRPr="00867070">
        <w:rPr>
          <w:rFonts w:ascii="Times New Roman" w:eastAsia="Calibri" w:hAnsi="Times New Roman" w:cs="Times New Roman"/>
          <w:i/>
          <w:iCs/>
          <w:sz w:val="24"/>
          <w:szCs w:val="24"/>
          <w:lang w:eastAsia="lt-LT"/>
        </w:rPr>
        <w:t>programavimo, programinės įrangos nuomos ir informacinių sistemų priežiūros paslaugos</w:t>
      </w:r>
      <w:r w:rsidR="00867070" w:rsidRPr="00867070">
        <w:rPr>
          <w:rFonts w:ascii="Times New Roman" w:eastAsia="Calibri" w:hAnsi="Times New Roman" w:cs="Times New Roman"/>
          <w:sz w:val="24"/>
          <w:szCs w:val="24"/>
          <w:lang w:eastAsia="lt-LT"/>
        </w:rPr>
        <w:t>; audito, draudimo, teisinės ir konsultantų teikiamos paslaugos ir kitos paslaugos).</w:t>
      </w:r>
    </w:p>
    <w:p w14:paraId="357C70BA" w14:textId="21D1B809" w:rsidR="00AE7F8C" w:rsidRPr="00AE7F8C" w:rsidRDefault="00AE7F8C" w:rsidP="00FD267A">
      <w:pPr>
        <w:spacing w:line="240" w:lineRule="auto"/>
        <w:jc w:val="both"/>
        <w:rPr>
          <w:rFonts w:ascii="Times New Roman" w:hAnsi="Times New Roman" w:cs="Times New Roman"/>
          <w:sz w:val="24"/>
          <w:szCs w:val="24"/>
        </w:rPr>
      </w:pPr>
    </w:p>
    <w:p w14:paraId="3D3C22C6" w14:textId="7C19457C" w:rsidR="00C14E74" w:rsidRDefault="003A589F" w:rsidP="003A51B0">
      <w:pPr>
        <w:tabs>
          <w:tab w:val="left" w:pos="1892"/>
          <w:tab w:val="center" w:pos="4819"/>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II.</w:t>
      </w:r>
      <w:r w:rsidR="00770C01">
        <w:rPr>
          <w:rFonts w:ascii="Times New Roman" w:hAnsi="Times New Roman" w:cs="Times New Roman"/>
          <w:b/>
          <w:bCs/>
          <w:sz w:val="24"/>
          <w:szCs w:val="24"/>
        </w:rPr>
        <w:t xml:space="preserve"> </w:t>
      </w:r>
      <w:r w:rsidR="00C14E74" w:rsidRPr="00C14E74">
        <w:rPr>
          <w:rFonts w:ascii="Times New Roman" w:hAnsi="Times New Roman" w:cs="Times New Roman"/>
          <w:b/>
          <w:bCs/>
          <w:sz w:val="24"/>
          <w:szCs w:val="24"/>
        </w:rPr>
        <w:t>P</w:t>
      </w:r>
      <w:r w:rsidR="00770C01">
        <w:rPr>
          <w:rFonts w:ascii="Times New Roman" w:hAnsi="Times New Roman" w:cs="Times New Roman"/>
          <w:b/>
          <w:bCs/>
          <w:sz w:val="24"/>
          <w:szCs w:val="24"/>
        </w:rPr>
        <w:t>IRKIMO OBJEKTAS</w:t>
      </w:r>
    </w:p>
    <w:p w14:paraId="361D6BC5" w14:textId="670C0ED0" w:rsidR="00D009E7" w:rsidRDefault="00287C30"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46074" w:rsidRPr="51967DD6">
        <w:rPr>
          <w:rFonts w:ascii="Times New Roman" w:hAnsi="Times New Roman" w:cs="Times New Roman"/>
          <w:sz w:val="24"/>
          <w:szCs w:val="24"/>
        </w:rPr>
        <w:t xml:space="preserve">. </w:t>
      </w:r>
      <w:r w:rsidR="007A26D6" w:rsidRPr="51967DD6">
        <w:rPr>
          <w:rFonts w:ascii="Times New Roman" w:hAnsi="Times New Roman" w:cs="Times New Roman"/>
          <w:sz w:val="24"/>
          <w:szCs w:val="24"/>
        </w:rPr>
        <w:t>Paslaugų pirkėjas, siekdamas padėti Klientams pasirengti darbo rinkai, pašalinant atsiradusias kliūtis užimtumui dėl įsiskolinimų</w:t>
      </w:r>
      <w:r w:rsidR="00562309" w:rsidRPr="51967DD6">
        <w:rPr>
          <w:rFonts w:ascii="Times New Roman" w:hAnsi="Times New Roman" w:cs="Times New Roman"/>
          <w:sz w:val="24"/>
          <w:szCs w:val="24"/>
        </w:rPr>
        <w:t xml:space="preserve"> </w:t>
      </w:r>
      <w:r w:rsidR="00594434" w:rsidRPr="51967DD6">
        <w:rPr>
          <w:rFonts w:ascii="Times New Roman" w:hAnsi="Times New Roman" w:cs="Times New Roman"/>
          <w:sz w:val="24"/>
          <w:szCs w:val="24"/>
        </w:rPr>
        <w:t>bei apriboto disponavimo nuosavomis lėšomis</w:t>
      </w:r>
      <w:r w:rsidR="007A26D6" w:rsidRPr="51967DD6">
        <w:rPr>
          <w:rFonts w:ascii="Times New Roman" w:hAnsi="Times New Roman" w:cs="Times New Roman"/>
          <w:sz w:val="24"/>
          <w:szCs w:val="24"/>
        </w:rPr>
        <w:t xml:space="preserve">, numato įsigyti </w:t>
      </w:r>
      <w:r w:rsidR="00562309" w:rsidRPr="51967DD6">
        <w:rPr>
          <w:rFonts w:ascii="Times New Roman" w:hAnsi="Times New Roman" w:cs="Times New Roman"/>
          <w:sz w:val="24"/>
          <w:szCs w:val="24"/>
        </w:rPr>
        <w:t>specializuotas</w:t>
      </w:r>
      <w:r w:rsidR="005D4DD1">
        <w:rPr>
          <w:rFonts w:ascii="Times New Roman" w:hAnsi="Times New Roman" w:cs="Times New Roman"/>
          <w:sz w:val="24"/>
          <w:szCs w:val="24"/>
        </w:rPr>
        <w:t xml:space="preserve"> </w:t>
      </w:r>
      <w:r w:rsidR="00562309" w:rsidRPr="51967DD6">
        <w:rPr>
          <w:rFonts w:ascii="Times New Roman" w:hAnsi="Times New Roman" w:cs="Times New Roman"/>
          <w:sz w:val="24"/>
          <w:szCs w:val="24"/>
        </w:rPr>
        <w:t>individuali</w:t>
      </w:r>
      <w:r w:rsidR="005D4DD1">
        <w:rPr>
          <w:rFonts w:ascii="Times New Roman" w:hAnsi="Times New Roman" w:cs="Times New Roman"/>
          <w:sz w:val="24"/>
          <w:szCs w:val="24"/>
        </w:rPr>
        <w:t>as</w:t>
      </w:r>
      <w:r w:rsidR="00BD4AE3">
        <w:rPr>
          <w:rFonts w:ascii="Times New Roman" w:hAnsi="Times New Roman" w:cs="Times New Roman"/>
          <w:sz w:val="24"/>
          <w:szCs w:val="24"/>
        </w:rPr>
        <w:t xml:space="preserve"> </w:t>
      </w:r>
      <w:r w:rsidR="00BD4AE3" w:rsidRPr="005D4DD1">
        <w:rPr>
          <w:rFonts w:ascii="Times New Roman" w:hAnsi="Times New Roman" w:cs="Times New Roman"/>
          <w:sz w:val="24"/>
          <w:szCs w:val="24"/>
        </w:rPr>
        <w:t>ir grupėms teikiamas</w:t>
      </w:r>
      <w:r w:rsidR="00562309" w:rsidRPr="51967DD6">
        <w:rPr>
          <w:rFonts w:ascii="Times New Roman" w:hAnsi="Times New Roman" w:cs="Times New Roman"/>
          <w:sz w:val="24"/>
          <w:szCs w:val="24"/>
        </w:rPr>
        <w:t xml:space="preserve"> </w:t>
      </w:r>
      <w:r w:rsidR="007A26D6" w:rsidRPr="51967DD6">
        <w:rPr>
          <w:rFonts w:ascii="Times New Roman" w:hAnsi="Times New Roman" w:cs="Times New Roman"/>
          <w:sz w:val="24"/>
          <w:szCs w:val="24"/>
        </w:rPr>
        <w:t>Paslaugas, kurios padės Klient</w:t>
      </w:r>
      <w:r w:rsidR="00D60A5C">
        <w:rPr>
          <w:rFonts w:ascii="Times New Roman" w:hAnsi="Times New Roman" w:cs="Times New Roman"/>
          <w:sz w:val="24"/>
          <w:szCs w:val="24"/>
        </w:rPr>
        <w:t>ams</w:t>
      </w:r>
      <w:r w:rsidR="00D009E7" w:rsidRPr="51967DD6">
        <w:rPr>
          <w:rFonts w:ascii="Times New Roman" w:hAnsi="Times New Roman" w:cs="Times New Roman"/>
          <w:sz w:val="24"/>
          <w:szCs w:val="24"/>
        </w:rPr>
        <w:t>:</w:t>
      </w:r>
    </w:p>
    <w:p w14:paraId="172A87F8" w14:textId="033A1EA2" w:rsidR="00D009E7" w:rsidRDefault="00287C30"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D009E7">
        <w:rPr>
          <w:rFonts w:ascii="Times New Roman" w:hAnsi="Times New Roman" w:cs="Times New Roman"/>
          <w:sz w:val="24"/>
          <w:szCs w:val="24"/>
        </w:rPr>
        <w:t>.1. nesi</w:t>
      </w:r>
      <w:r w:rsidR="00037EEC">
        <w:rPr>
          <w:rFonts w:ascii="Times New Roman" w:hAnsi="Times New Roman" w:cs="Times New Roman"/>
          <w:sz w:val="24"/>
          <w:szCs w:val="24"/>
        </w:rPr>
        <w:t>rinkti</w:t>
      </w:r>
      <w:r w:rsidR="00D009E7">
        <w:rPr>
          <w:rFonts w:ascii="Times New Roman" w:hAnsi="Times New Roman" w:cs="Times New Roman"/>
          <w:sz w:val="24"/>
          <w:szCs w:val="24"/>
        </w:rPr>
        <w:t xml:space="preserve"> nelegalaus darbo</w:t>
      </w:r>
      <w:r w:rsidR="00037EEC">
        <w:rPr>
          <w:rFonts w:ascii="Times New Roman" w:hAnsi="Times New Roman" w:cs="Times New Roman"/>
          <w:sz w:val="24"/>
          <w:szCs w:val="24"/>
        </w:rPr>
        <w:t xml:space="preserve"> ar nelegalios veiklos</w:t>
      </w:r>
      <w:r w:rsidR="00D009E7">
        <w:rPr>
          <w:rFonts w:ascii="Times New Roman" w:hAnsi="Times New Roman" w:cs="Times New Roman"/>
          <w:sz w:val="24"/>
          <w:szCs w:val="24"/>
        </w:rPr>
        <w:t>;</w:t>
      </w:r>
    </w:p>
    <w:p w14:paraId="6B338189" w14:textId="477467CD" w:rsidR="00101CBD" w:rsidRDefault="00287C30"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D009E7" w:rsidRPr="51967DD6">
        <w:rPr>
          <w:rFonts w:ascii="Times New Roman" w:hAnsi="Times New Roman" w:cs="Times New Roman"/>
          <w:sz w:val="24"/>
          <w:szCs w:val="24"/>
        </w:rPr>
        <w:t xml:space="preserve">.2. </w:t>
      </w:r>
      <w:r w:rsidR="007A3814">
        <w:rPr>
          <w:rFonts w:ascii="Times New Roman" w:hAnsi="Times New Roman" w:cs="Times New Roman"/>
          <w:sz w:val="24"/>
          <w:szCs w:val="24"/>
        </w:rPr>
        <w:t>nedidinti įsiskolinimų</w:t>
      </w:r>
      <w:r w:rsidR="00C80DE8" w:rsidRPr="51967DD6">
        <w:rPr>
          <w:rFonts w:ascii="Times New Roman" w:hAnsi="Times New Roman" w:cs="Times New Roman"/>
          <w:sz w:val="24"/>
          <w:szCs w:val="24"/>
        </w:rPr>
        <w:t>;</w:t>
      </w:r>
    </w:p>
    <w:p w14:paraId="4DC0A6C8" w14:textId="0A9C9FA9" w:rsidR="00D769A7" w:rsidRDefault="00FD1085"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01CBD">
        <w:rPr>
          <w:rFonts w:ascii="Times New Roman" w:hAnsi="Times New Roman" w:cs="Times New Roman"/>
          <w:sz w:val="24"/>
          <w:szCs w:val="24"/>
        </w:rPr>
        <w:t>.3. suvald</w:t>
      </w:r>
      <w:r w:rsidR="003F0E62">
        <w:rPr>
          <w:rFonts w:ascii="Times New Roman" w:hAnsi="Times New Roman" w:cs="Times New Roman"/>
          <w:sz w:val="24"/>
          <w:szCs w:val="24"/>
        </w:rPr>
        <w:t>y</w:t>
      </w:r>
      <w:r w:rsidR="00101CBD">
        <w:rPr>
          <w:rFonts w:ascii="Times New Roman" w:hAnsi="Times New Roman" w:cs="Times New Roman"/>
          <w:sz w:val="24"/>
          <w:szCs w:val="24"/>
        </w:rPr>
        <w:t xml:space="preserve">ti savo įsiskolinimus, </w:t>
      </w:r>
      <w:r w:rsidR="003F0E62">
        <w:rPr>
          <w:rFonts w:ascii="Times New Roman" w:hAnsi="Times New Roman" w:cs="Times New Roman"/>
          <w:sz w:val="24"/>
          <w:szCs w:val="24"/>
        </w:rPr>
        <w:t xml:space="preserve">išsiaiškinant jų apimtis, konstruktyviai bendraujant su antstoliais, </w:t>
      </w:r>
      <w:r w:rsidR="00FC35CC">
        <w:rPr>
          <w:rFonts w:ascii="Times New Roman" w:hAnsi="Times New Roman" w:cs="Times New Roman"/>
          <w:sz w:val="24"/>
          <w:szCs w:val="24"/>
        </w:rPr>
        <w:t>suprantant skolų grąžinimo sąlygas ir antstolių bei savo teises ir pareigas</w:t>
      </w:r>
      <w:r w:rsidR="00D769A7">
        <w:rPr>
          <w:rFonts w:ascii="Times New Roman" w:hAnsi="Times New Roman" w:cs="Times New Roman"/>
          <w:sz w:val="24"/>
          <w:szCs w:val="24"/>
        </w:rPr>
        <w:t>;</w:t>
      </w:r>
    </w:p>
    <w:p w14:paraId="17716CB1" w14:textId="370441BE" w:rsidR="00D769A7" w:rsidRPr="007A26D6" w:rsidRDefault="00FD1085" w:rsidP="00FD26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D769A7" w:rsidRPr="7260931B">
        <w:rPr>
          <w:rFonts w:ascii="Times New Roman" w:hAnsi="Times New Roman" w:cs="Times New Roman"/>
          <w:sz w:val="24"/>
          <w:szCs w:val="24"/>
        </w:rPr>
        <w:t xml:space="preserve">.4. </w:t>
      </w:r>
      <w:r w:rsidR="00355EB3" w:rsidRPr="7260931B">
        <w:rPr>
          <w:rFonts w:ascii="Times New Roman" w:hAnsi="Times New Roman" w:cs="Times New Roman"/>
          <w:sz w:val="24"/>
          <w:szCs w:val="24"/>
        </w:rPr>
        <w:t xml:space="preserve">įsilieti į darbo rinką </w:t>
      </w:r>
      <w:r w:rsidR="00D769A7" w:rsidRPr="7260931B">
        <w:rPr>
          <w:rFonts w:ascii="Times New Roman" w:hAnsi="Times New Roman" w:cs="Times New Roman"/>
          <w:sz w:val="24"/>
          <w:szCs w:val="24"/>
        </w:rPr>
        <w:t>suvaldžius įsiskolinimus.</w:t>
      </w:r>
    </w:p>
    <w:p w14:paraId="3861E01D" w14:textId="4C3B666C" w:rsidR="00F43B55" w:rsidRPr="00F43B55" w:rsidRDefault="00FD1085"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9C4396">
        <w:rPr>
          <w:rFonts w:ascii="Times New Roman" w:hAnsi="Times New Roman"/>
          <w:sz w:val="24"/>
          <w:szCs w:val="24"/>
        </w:rPr>
        <w:t>.</w:t>
      </w:r>
      <w:r w:rsidR="00F43B55" w:rsidRPr="20F4FE51">
        <w:rPr>
          <w:rFonts w:ascii="Times New Roman" w:hAnsi="Times New Roman"/>
          <w:sz w:val="24"/>
          <w:szCs w:val="24"/>
        </w:rPr>
        <w:t xml:space="preserve"> Paslaugų teikėjas kiekvienam Užimtumo tarnybos atvejo vadybininko </w:t>
      </w:r>
      <w:r w:rsidR="00427B2E" w:rsidRPr="0016029E">
        <w:rPr>
          <w:rFonts w:ascii="Times New Roman" w:hAnsi="Times New Roman"/>
          <w:sz w:val="24"/>
          <w:szCs w:val="24"/>
        </w:rPr>
        <w:t xml:space="preserve">ar įdarbinimo konsultanto </w:t>
      </w:r>
      <w:r w:rsidR="00F43B55" w:rsidRPr="0016029E">
        <w:rPr>
          <w:rFonts w:ascii="Times New Roman" w:hAnsi="Times New Roman"/>
          <w:sz w:val="24"/>
          <w:szCs w:val="24"/>
        </w:rPr>
        <w:t>siųstam Klientui turi suteikti Paslaugas, kurias sudaro:</w:t>
      </w:r>
      <w:r w:rsidR="00F43B55" w:rsidRPr="20F4FE51">
        <w:rPr>
          <w:rFonts w:ascii="Times New Roman" w:hAnsi="Times New Roman"/>
          <w:sz w:val="24"/>
          <w:szCs w:val="24"/>
        </w:rPr>
        <w:t xml:space="preserve"> </w:t>
      </w:r>
    </w:p>
    <w:p w14:paraId="74FE1BB1" w14:textId="30ECD54D" w:rsidR="00867979" w:rsidRDefault="00FD1085"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F43B55" w:rsidRPr="51967DD6">
        <w:rPr>
          <w:rFonts w:ascii="Times New Roman" w:hAnsi="Times New Roman"/>
          <w:sz w:val="24"/>
          <w:szCs w:val="24"/>
        </w:rPr>
        <w:t>.</w:t>
      </w:r>
      <w:r w:rsidR="00170F1B">
        <w:rPr>
          <w:rFonts w:ascii="Times New Roman" w:hAnsi="Times New Roman"/>
          <w:sz w:val="24"/>
          <w:szCs w:val="24"/>
        </w:rPr>
        <w:t>1</w:t>
      </w:r>
      <w:r w:rsidR="004F108A">
        <w:rPr>
          <w:rFonts w:ascii="Times New Roman" w:hAnsi="Times New Roman"/>
          <w:sz w:val="24"/>
          <w:szCs w:val="24"/>
        </w:rPr>
        <w:t>.</w:t>
      </w:r>
      <w:r w:rsidR="00867979">
        <w:rPr>
          <w:rFonts w:ascii="Times New Roman" w:hAnsi="Times New Roman"/>
          <w:sz w:val="24"/>
          <w:szCs w:val="24"/>
        </w:rPr>
        <w:t xml:space="preserve"> I</w:t>
      </w:r>
      <w:r w:rsidR="00F43B55" w:rsidRPr="51967DD6">
        <w:rPr>
          <w:rFonts w:ascii="Times New Roman" w:hAnsi="Times New Roman"/>
          <w:sz w:val="24"/>
          <w:szCs w:val="24"/>
        </w:rPr>
        <w:t>ndividualių konsultacijų (toliau – individualios konsultacijos) ciklas</w:t>
      </w:r>
      <w:r w:rsidR="00843750">
        <w:rPr>
          <w:rFonts w:ascii="Times New Roman" w:hAnsi="Times New Roman"/>
          <w:sz w:val="24"/>
          <w:szCs w:val="24"/>
        </w:rPr>
        <w:t xml:space="preserve"> darbo </w:t>
      </w:r>
      <w:r w:rsidR="00635624">
        <w:rPr>
          <w:rFonts w:ascii="Times New Roman" w:hAnsi="Times New Roman"/>
          <w:sz w:val="24"/>
          <w:szCs w:val="24"/>
        </w:rPr>
        <w:t>rinkai besirengiantiems asmenims ir bedarbiams</w:t>
      </w:r>
      <w:r w:rsidR="00F43B55" w:rsidRPr="51967DD6">
        <w:rPr>
          <w:rFonts w:ascii="Times New Roman" w:hAnsi="Times New Roman"/>
          <w:sz w:val="24"/>
          <w:szCs w:val="24"/>
        </w:rPr>
        <w:t xml:space="preserve"> pagal individualią asmens situaciją</w:t>
      </w:r>
      <w:r w:rsidR="00597808">
        <w:rPr>
          <w:rFonts w:ascii="Times New Roman" w:hAnsi="Times New Roman"/>
          <w:sz w:val="24"/>
          <w:szCs w:val="24"/>
        </w:rPr>
        <w:t>.</w:t>
      </w:r>
    </w:p>
    <w:p w14:paraId="4E343417" w14:textId="43FB6FD3" w:rsidR="00637530" w:rsidRDefault="00637530"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4848A7">
        <w:rPr>
          <w:rFonts w:ascii="Times New Roman" w:hAnsi="Times New Roman"/>
          <w:sz w:val="24"/>
          <w:szCs w:val="24"/>
        </w:rPr>
        <w:t>1</w:t>
      </w:r>
      <w:r>
        <w:rPr>
          <w:rFonts w:ascii="Times New Roman" w:hAnsi="Times New Roman"/>
          <w:sz w:val="24"/>
          <w:szCs w:val="24"/>
        </w:rPr>
        <w:t>.</w:t>
      </w:r>
      <w:r w:rsidR="004848A7">
        <w:rPr>
          <w:rFonts w:ascii="Times New Roman" w:hAnsi="Times New Roman"/>
          <w:sz w:val="24"/>
          <w:szCs w:val="24"/>
        </w:rPr>
        <w:t>1.</w:t>
      </w:r>
      <w:r>
        <w:rPr>
          <w:rFonts w:ascii="Times New Roman" w:hAnsi="Times New Roman"/>
          <w:sz w:val="24"/>
          <w:szCs w:val="24"/>
        </w:rPr>
        <w:t xml:space="preserve"> </w:t>
      </w:r>
      <w:r w:rsidRPr="00404D36">
        <w:rPr>
          <w:rFonts w:ascii="Times New Roman" w:hAnsi="Times New Roman"/>
          <w:sz w:val="24"/>
          <w:szCs w:val="24"/>
        </w:rPr>
        <w:t>Maksimalus</w:t>
      </w:r>
      <w:r w:rsidR="004848A7">
        <w:rPr>
          <w:rFonts w:ascii="Times New Roman" w:hAnsi="Times New Roman"/>
          <w:sz w:val="24"/>
          <w:szCs w:val="24"/>
        </w:rPr>
        <w:t xml:space="preserve"> individualių</w:t>
      </w:r>
      <w:r w:rsidRPr="00404D36">
        <w:rPr>
          <w:rFonts w:ascii="Times New Roman" w:hAnsi="Times New Roman"/>
          <w:sz w:val="24"/>
          <w:szCs w:val="24"/>
        </w:rPr>
        <w:t xml:space="preserve"> konsultacijų skaičius vienam asmeniui – 15</w:t>
      </w:r>
      <w:r w:rsidR="001A742B">
        <w:rPr>
          <w:rFonts w:ascii="Times New Roman" w:hAnsi="Times New Roman"/>
          <w:sz w:val="24"/>
          <w:szCs w:val="24"/>
        </w:rPr>
        <w:t>;</w:t>
      </w:r>
    </w:p>
    <w:p w14:paraId="16749E24" w14:textId="41228BB6" w:rsidR="00506E50" w:rsidRDefault="00506E50" w:rsidP="00FD267A">
      <w:pPr>
        <w:spacing w:after="0" w:line="240" w:lineRule="auto"/>
        <w:ind w:firstLine="851"/>
        <w:jc w:val="both"/>
        <w:rPr>
          <w:rFonts w:ascii="Times New Roman" w:hAnsi="Times New Roman"/>
          <w:sz w:val="24"/>
          <w:szCs w:val="24"/>
        </w:rPr>
      </w:pPr>
      <w:r w:rsidRPr="00506E50">
        <w:rPr>
          <w:rFonts w:ascii="Times New Roman" w:hAnsi="Times New Roman"/>
          <w:sz w:val="24"/>
          <w:szCs w:val="24"/>
        </w:rPr>
        <w:lastRenderedPageBreak/>
        <w:t>6.</w:t>
      </w:r>
      <w:r w:rsidR="004848A7">
        <w:rPr>
          <w:rFonts w:ascii="Times New Roman" w:hAnsi="Times New Roman"/>
          <w:sz w:val="24"/>
          <w:szCs w:val="24"/>
        </w:rPr>
        <w:t>1</w:t>
      </w:r>
      <w:r w:rsidRPr="00506E50">
        <w:rPr>
          <w:rFonts w:ascii="Times New Roman" w:hAnsi="Times New Roman"/>
          <w:sz w:val="24"/>
          <w:szCs w:val="24"/>
        </w:rPr>
        <w:t>.</w:t>
      </w:r>
      <w:r w:rsidR="004848A7">
        <w:rPr>
          <w:rFonts w:ascii="Times New Roman" w:hAnsi="Times New Roman"/>
          <w:sz w:val="24"/>
          <w:szCs w:val="24"/>
        </w:rPr>
        <w:t xml:space="preserve">2. </w:t>
      </w:r>
      <w:r w:rsidRPr="00506E50">
        <w:rPr>
          <w:rFonts w:ascii="Times New Roman" w:hAnsi="Times New Roman"/>
          <w:sz w:val="24"/>
          <w:szCs w:val="24"/>
        </w:rPr>
        <w:t>Jeigu Klientui suteikiama mažiau konsultacijų, negu buvo planuota, likusių jam numatytų konsultacijų skaičius gali būti paskirstytas kitiems Klientams.</w:t>
      </w:r>
    </w:p>
    <w:p w14:paraId="41B1849F" w14:textId="4528C52E" w:rsidR="00530C07" w:rsidRDefault="00530C07"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4848A7">
        <w:rPr>
          <w:rFonts w:ascii="Times New Roman" w:hAnsi="Times New Roman"/>
          <w:sz w:val="24"/>
          <w:szCs w:val="24"/>
        </w:rPr>
        <w:t>2</w:t>
      </w:r>
      <w:r>
        <w:rPr>
          <w:rFonts w:ascii="Times New Roman" w:hAnsi="Times New Roman"/>
          <w:sz w:val="24"/>
          <w:szCs w:val="24"/>
        </w:rPr>
        <w:t>.</w:t>
      </w:r>
      <w:r w:rsidR="001A742B">
        <w:rPr>
          <w:rFonts w:ascii="Times New Roman" w:hAnsi="Times New Roman"/>
          <w:sz w:val="24"/>
          <w:szCs w:val="24"/>
        </w:rPr>
        <w:t xml:space="preserve"> </w:t>
      </w:r>
      <w:r w:rsidR="00C3555C" w:rsidRPr="00404D36">
        <w:rPr>
          <w:rFonts w:ascii="Times New Roman" w:hAnsi="Times New Roman"/>
          <w:sz w:val="24"/>
          <w:szCs w:val="24"/>
        </w:rPr>
        <w:t>Grupin</w:t>
      </w:r>
      <w:r w:rsidR="001A742B" w:rsidRPr="00404D36">
        <w:rPr>
          <w:rFonts w:ascii="Times New Roman" w:hAnsi="Times New Roman"/>
          <w:sz w:val="24"/>
          <w:szCs w:val="24"/>
        </w:rPr>
        <w:t>ės</w:t>
      </w:r>
      <w:r w:rsidR="00C3555C" w:rsidRPr="00404D36">
        <w:rPr>
          <w:rFonts w:ascii="Times New Roman" w:hAnsi="Times New Roman"/>
          <w:sz w:val="24"/>
          <w:szCs w:val="24"/>
        </w:rPr>
        <w:t xml:space="preserve"> konsultacij</w:t>
      </w:r>
      <w:r w:rsidR="001A742B" w:rsidRPr="00404D36">
        <w:rPr>
          <w:rFonts w:ascii="Times New Roman" w:hAnsi="Times New Roman"/>
          <w:sz w:val="24"/>
          <w:szCs w:val="24"/>
        </w:rPr>
        <w:t>os bedarbiams</w:t>
      </w:r>
      <w:r w:rsidR="00C3555C" w:rsidRPr="00404D36">
        <w:rPr>
          <w:rFonts w:ascii="Times New Roman" w:hAnsi="Times New Roman"/>
          <w:sz w:val="24"/>
          <w:szCs w:val="24"/>
        </w:rPr>
        <w:t xml:space="preserve"> (toliau – grupinės konsultacijos)</w:t>
      </w:r>
      <w:r w:rsidR="001A742B" w:rsidRPr="00404D36">
        <w:rPr>
          <w:rFonts w:ascii="Times New Roman" w:hAnsi="Times New Roman"/>
          <w:sz w:val="24"/>
          <w:szCs w:val="24"/>
        </w:rPr>
        <w:t xml:space="preserve"> </w:t>
      </w:r>
      <w:r w:rsidR="00800DFE" w:rsidRPr="00404D36">
        <w:rPr>
          <w:rFonts w:ascii="Times New Roman" w:hAnsi="Times New Roman"/>
          <w:sz w:val="24"/>
          <w:szCs w:val="24"/>
        </w:rPr>
        <w:t xml:space="preserve">teikiamos </w:t>
      </w:r>
      <w:r w:rsidR="001A742B" w:rsidRPr="00404D36">
        <w:rPr>
          <w:rFonts w:ascii="Times New Roman" w:hAnsi="Times New Roman"/>
          <w:sz w:val="24"/>
          <w:szCs w:val="24"/>
        </w:rPr>
        <w:t>įsiskolinimų prevencijos klausimais;</w:t>
      </w:r>
    </w:p>
    <w:p w14:paraId="12A8A9ED" w14:textId="6D836B08" w:rsidR="000164F7" w:rsidRDefault="000164F7"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4848A7">
        <w:rPr>
          <w:rFonts w:ascii="Times New Roman" w:hAnsi="Times New Roman"/>
          <w:sz w:val="24"/>
          <w:szCs w:val="24"/>
        </w:rPr>
        <w:t>2</w:t>
      </w:r>
      <w:r>
        <w:rPr>
          <w:rFonts w:ascii="Times New Roman" w:hAnsi="Times New Roman"/>
          <w:sz w:val="24"/>
          <w:szCs w:val="24"/>
        </w:rPr>
        <w:t>.</w:t>
      </w:r>
      <w:r w:rsidR="004848A7">
        <w:rPr>
          <w:rFonts w:ascii="Times New Roman" w:hAnsi="Times New Roman"/>
          <w:sz w:val="24"/>
          <w:szCs w:val="24"/>
        </w:rPr>
        <w:t>1.</w:t>
      </w:r>
      <w:r>
        <w:rPr>
          <w:rFonts w:ascii="Times New Roman" w:hAnsi="Times New Roman"/>
          <w:sz w:val="24"/>
          <w:szCs w:val="24"/>
        </w:rPr>
        <w:t xml:space="preserve"> </w:t>
      </w:r>
      <w:r w:rsidR="00656988" w:rsidRPr="00057772">
        <w:rPr>
          <w:rFonts w:ascii="Times New Roman" w:hAnsi="Times New Roman"/>
          <w:sz w:val="24"/>
          <w:szCs w:val="24"/>
        </w:rPr>
        <w:t xml:space="preserve">Rekomenduojama viena </w:t>
      </w:r>
      <w:r w:rsidR="00341FC8">
        <w:rPr>
          <w:rFonts w:ascii="Times New Roman" w:hAnsi="Times New Roman"/>
          <w:sz w:val="24"/>
          <w:szCs w:val="24"/>
        </w:rPr>
        <w:t>g</w:t>
      </w:r>
      <w:r w:rsidR="00656988" w:rsidRPr="00057772">
        <w:rPr>
          <w:rFonts w:ascii="Times New Roman" w:hAnsi="Times New Roman"/>
          <w:sz w:val="24"/>
          <w:szCs w:val="24"/>
        </w:rPr>
        <w:t>rupinė konsultacija per mėnesį;</w:t>
      </w:r>
    </w:p>
    <w:p w14:paraId="31CF97FF" w14:textId="4E454394" w:rsidR="00F940FF" w:rsidRDefault="00F940FF" w:rsidP="00FD267A">
      <w:pPr>
        <w:spacing w:after="0" w:line="240" w:lineRule="auto"/>
        <w:ind w:firstLine="851"/>
        <w:jc w:val="both"/>
        <w:rPr>
          <w:rFonts w:ascii="Times New Roman" w:hAnsi="Times New Roman"/>
          <w:sz w:val="24"/>
          <w:szCs w:val="24"/>
        </w:rPr>
      </w:pPr>
      <w:r>
        <w:rPr>
          <w:rFonts w:ascii="Times New Roman" w:hAnsi="Times New Roman"/>
          <w:sz w:val="24"/>
          <w:szCs w:val="24"/>
        </w:rPr>
        <w:t>6.</w:t>
      </w:r>
      <w:r w:rsidR="004848A7">
        <w:rPr>
          <w:rFonts w:ascii="Times New Roman" w:hAnsi="Times New Roman"/>
          <w:sz w:val="24"/>
          <w:szCs w:val="24"/>
        </w:rPr>
        <w:t>2</w:t>
      </w:r>
      <w:r>
        <w:rPr>
          <w:rFonts w:ascii="Times New Roman" w:hAnsi="Times New Roman"/>
          <w:sz w:val="24"/>
          <w:szCs w:val="24"/>
        </w:rPr>
        <w:t>.</w:t>
      </w:r>
      <w:r w:rsidR="00AA0C8D">
        <w:rPr>
          <w:rFonts w:ascii="Times New Roman" w:hAnsi="Times New Roman"/>
          <w:sz w:val="24"/>
          <w:szCs w:val="24"/>
        </w:rPr>
        <w:t>2.</w:t>
      </w:r>
      <w:r>
        <w:rPr>
          <w:rFonts w:ascii="Times New Roman" w:hAnsi="Times New Roman"/>
          <w:sz w:val="24"/>
          <w:szCs w:val="24"/>
        </w:rPr>
        <w:t xml:space="preserve"> </w:t>
      </w:r>
      <w:r w:rsidRPr="00057772">
        <w:rPr>
          <w:rFonts w:ascii="Times New Roman" w:hAnsi="Times New Roman"/>
          <w:sz w:val="24"/>
          <w:szCs w:val="24"/>
        </w:rPr>
        <w:t>Grupinėje konsultacijoje</w:t>
      </w:r>
      <w:r w:rsidR="00347A36">
        <w:rPr>
          <w:rFonts w:ascii="Times New Roman" w:hAnsi="Times New Roman"/>
          <w:sz w:val="24"/>
          <w:szCs w:val="24"/>
        </w:rPr>
        <w:t xml:space="preserve"> dalyvauja</w:t>
      </w:r>
      <w:r w:rsidRPr="00057772">
        <w:rPr>
          <w:rFonts w:ascii="Times New Roman" w:hAnsi="Times New Roman"/>
          <w:sz w:val="24"/>
          <w:szCs w:val="24"/>
        </w:rPr>
        <w:t xml:space="preserve"> ne daugiau 10 </w:t>
      </w:r>
      <w:r w:rsidR="002C6732" w:rsidRPr="00057772">
        <w:rPr>
          <w:rFonts w:ascii="Times New Roman" w:hAnsi="Times New Roman"/>
          <w:sz w:val="24"/>
          <w:szCs w:val="24"/>
        </w:rPr>
        <w:t>Klientų</w:t>
      </w:r>
      <w:r w:rsidR="00656988" w:rsidRPr="00057772">
        <w:rPr>
          <w:rFonts w:ascii="Times New Roman" w:hAnsi="Times New Roman"/>
          <w:sz w:val="24"/>
          <w:szCs w:val="24"/>
        </w:rPr>
        <w:t>;</w:t>
      </w:r>
    </w:p>
    <w:p w14:paraId="67E9BE85" w14:textId="5470E0A1" w:rsidR="00867979" w:rsidRDefault="00AA0C8D" w:rsidP="00FD267A">
      <w:pPr>
        <w:spacing w:after="0" w:line="240" w:lineRule="auto"/>
        <w:ind w:firstLine="851"/>
        <w:jc w:val="both"/>
        <w:rPr>
          <w:rFonts w:ascii="Times New Roman" w:hAnsi="Times New Roman"/>
          <w:sz w:val="24"/>
          <w:szCs w:val="24"/>
        </w:rPr>
      </w:pPr>
      <w:r>
        <w:rPr>
          <w:rFonts w:ascii="Times New Roman" w:hAnsi="Times New Roman"/>
          <w:sz w:val="24"/>
          <w:szCs w:val="24"/>
        </w:rPr>
        <w:t>7</w:t>
      </w:r>
      <w:r w:rsidR="00867979" w:rsidRPr="00867979">
        <w:rPr>
          <w:rFonts w:ascii="Times New Roman" w:hAnsi="Times New Roman"/>
          <w:sz w:val="24"/>
          <w:szCs w:val="24"/>
        </w:rPr>
        <w:t xml:space="preserve">. </w:t>
      </w:r>
      <w:r w:rsidR="000D62F1">
        <w:rPr>
          <w:rFonts w:ascii="Times New Roman" w:hAnsi="Times New Roman"/>
          <w:sz w:val="24"/>
          <w:szCs w:val="24"/>
        </w:rPr>
        <w:t xml:space="preserve">Vienos </w:t>
      </w:r>
      <w:r w:rsidR="00B05591">
        <w:rPr>
          <w:rFonts w:ascii="Times New Roman" w:hAnsi="Times New Roman"/>
          <w:sz w:val="24"/>
          <w:szCs w:val="24"/>
        </w:rPr>
        <w:t>k</w:t>
      </w:r>
      <w:r w:rsidR="00867979" w:rsidRPr="00867979">
        <w:rPr>
          <w:rFonts w:ascii="Times New Roman" w:hAnsi="Times New Roman"/>
          <w:sz w:val="24"/>
          <w:szCs w:val="24"/>
        </w:rPr>
        <w:t>onsultacijos</w:t>
      </w:r>
      <w:r w:rsidR="002D6399">
        <w:rPr>
          <w:rFonts w:ascii="Times New Roman" w:hAnsi="Times New Roman"/>
          <w:sz w:val="24"/>
          <w:szCs w:val="24"/>
        </w:rPr>
        <w:t xml:space="preserve"> (tiek individualios, tiek grupinės</w:t>
      </w:r>
      <w:r w:rsidR="00B05591">
        <w:rPr>
          <w:rFonts w:ascii="Times New Roman" w:hAnsi="Times New Roman"/>
          <w:sz w:val="24"/>
          <w:szCs w:val="24"/>
        </w:rPr>
        <w:t>)</w:t>
      </w:r>
      <w:r w:rsidR="00867979" w:rsidRPr="00867979">
        <w:rPr>
          <w:rFonts w:ascii="Times New Roman" w:hAnsi="Times New Roman"/>
          <w:sz w:val="24"/>
          <w:szCs w:val="24"/>
        </w:rPr>
        <w:t xml:space="preserve"> trukmė – viena valanda.</w:t>
      </w:r>
    </w:p>
    <w:p w14:paraId="5F37AF17" w14:textId="7D803BFC" w:rsidR="0085533D" w:rsidRDefault="0085533D" w:rsidP="00FD267A">
      <w:pPr>
        <w:spacing w:after="0" w:line="240" w:lineRule="auto"/>
        <w:ind w:firstLine="851"/>
        <w:jc w:val="both"/>
        <w:rPr>
          <w:rFonts w:ascii="Times New Roman" w:hAnsi="Times New Roman"/>
          <w:sz w:val="24"/>
          <w:szCs w:val="24"/>
        </w:rPr>
      </w:pPr>
      <w:r>
        <w:rPr>
          <w:rFonts w:ascii="Times New Roman" w:hAnsi="Times New Roman"/>
          <w:sz w:val="24"/>
          <w:szCs w:val="24"/>
        </w:rPr>
        <w:t xml:space="preserve">8. </w:t>
      </w:r>
      <w:r w:rsidRPr="0085533D">
        <w:rPr>
          <w:rFonts w:ascii="Times New Roman" w:hAnsi="Times New Roman"/>
          <w:sz w:val="24"/>
          <w:szCs w:val="24"/>
        </w:rPr>
        <w:t>Kiekvienam klientui pagal poreikį numatomos konsultacijos darbinimosi procese bei pradėjus dirbti</w:t>
      </w:r>
      <w:r w:rsidR="003B1DDF">
        <w:rPr>
          <w:rFonts w:ascii="Times New Roman" w:hAnsi="Times New Roman"/>
          <w:sz w:val="24"/>
          <w:szCs w:val="24"/>
        </w:rPr>
        <w:t>;</w:t>
      </w:r>
    </w:p>
    <w:p w14:paraId="3DCFD842" w14:textId="071EDD02" w:rsidR="003B1DDF" w:rsidRPr="00397E8E" w:rsidRDefault="003B1DDF" w:rsidP="00FD267A">
      <w:pPr>
        <w:spacing w:after="0" w:line="240" w:lineRule="auto"/>
        <w:ind w:firstLine="851"/>
        <w:jc w:val="both"/>
        <w:rPr>
          <w:rFonts w:ascii="Times New Roman" w:hAnsi="Times New Roman"/>
          <w:sz w:val="24"/>
          <w:szCs w:val="24"/>
        </w:rPr>
      </w:pPr>
      <w:r>
        <w:rPr>
          <w:rFonts w:ascii="Times New Roman" w:hAnsi="Times New Roman"/>
          <w:sz w:val="24"/>
          <w:szCs w:val="24"/>
        </w:rPr>
        <w:t>9</w:t>
      </w:r>
      <w:r w:rsidRPr="003B1DDF">
        <w:rPr>
          <w:rFonts w:ascii="Times New Roman" w:hAnsi="Times New Roman"/>
          <w:sz w:val="24"/>
          <w:szCs w:val="24"/>
        </w:rPr>
        <w:t>. Paslaugos turi būti suteiktos pagal su Klientu iš anksto suderintą tvarkaraštį, kuriame yra nurodoma paslaugų teikimo data ir vieta.</w:t>
      </w:r>
    </w:p>
    <w:p w14:paraId="591A94D0" w14:textId="7376ED8A" w:rsidR="00397E8E" w:rsidRPr="00F43B55" w:rsidRDefault="003B1DDF" w:rsidP="00FD267A">
      <w:pPr>
        <w:spacing w:after="0" w:line="240" w:lineRule="auto"/>
        <w:ind w:firstLine="851"/>
        <w:jc w:val="both"/>
        <w:rPr>
          <w:rFonts w:ascii="Times New Roman" w:hAnsi="Times New Roman"/>
          <w:sz w:val="24"/>
          <w:szCs w:val="24"/>
        </w:rPr>
      </w:pPr>
      <w:r>
        <w:rPr>
          <w:rFonts w:ascii="Times New Roman" w:hAnsi="Times New Roman"/>
          <w:sz w:val="24"/>
          <w:szCs w:val="24"/>
        </w:rPr>
        <w:t>10</w:t>
      </w:r>
      <w:r w:rsidR="00397E8E" w:rsidRPr="00397E8E">
        <w:rPr>
          <w:rFonts w:ascii="Times New Roman" w:hAnsi="Times New Roman"/>
          <w:sz w:val="24"/>
          <w:szCs w:val="24"/>
        </w:rPr>
        <w:t>.</w:t>
      </w:r>
      <w:r>
        <w:rPr>
          <w:rFonts w:ascii="Times New Roman" w:hAnsi="Times New Roman"/>
          <w:sz w:val="24"/>
          <w:szCs w:val="24"/>
        </w:rPr>
        <w:t xml:space="preserve"> </w:t>
      </w:r>
      <w:r w:rsidR="00397E8E" w:rsidRPr="00397E8E">
        <w:rPr>
          <w:rFonts w:ascii="Times New Roman" w:hAnsi="Times New Roman"/>
          <w:sz w:val="24"/>
          <w:szCs w:val="24"/>
        </w:rPr>
        <w:t>Paslaugų pirkėjas su Paslaugų teikėju atsiskaito tik už faktiškai suteiktas paslaugas</w:t>
      </w:r>
    </w:p>
    <w:p w14:paraId="79CC9952" w14:textId="299922BC" w:rsidR="00E10F22" w:rsidRDefault="003B1DDF" w:rsidP="00FD267A">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11</w:t>
      </w:r>
      <w:r w:rsidR="00EE6ACE">
        <w:rPr>
          <w:rFonts w:ascii="Times New Roman" w:hAnsi="Times New Roman"/>
          <w:sz w:val="24"/>
          <w:szCs w:val="24"/>
        </w:rPr>
        <w:t>.</w:t>
      </w:r>
      <w:r w:rsidR="00F43B55" w:rsidRPr="7260931B">
        <w:rPr>
          <w:rFonts w:ascii="Times New Roman" w:hAnsi="Times New Roman"/>
          <w:sz w:val="24"/>
          <w:szCs w:val="24"/>
        </w:rPr>
        <w:t xml:space="preserve"> </w:t>
      </w:r>
      <w:r w:rsidR="002A1F95" w:rsidRPr="7260931B">
        <w:rPr>
          <w:rFonts w:ascii="Times New Roman" w:hAnsi="Times New Roman"/>
          <w:sz w:val="24"/>
          <w:szCs w:val="24"/>
        </w:rPr>
        <w:t>Paslaugų teikėjas konsultacijų metu privalo turėti konsultavimui ir asmen</w:t>
      </w:r>
      <w:r w:rsidR="0056405B">
        <w:rPr>
          <w:rFonts w:ascii="Times New Roman" w:hAnsi="Times New Roman"/>
          <w:sz w:val="24"/>
          <w:szCs w:val="24"/>
        </w:rPr>
        <w:t>ų</w:t>
      </w:r>
      <w:r w:rsidR="002A1F95" w:rsidRPr="7260931B">
        <w:rPr>
          <w:rFonts w:ascii="Times New Roman" w:hAnsi="Times New Roman"/>
          <w:sz w:val="24"/>
          <w:szCs w:val="24"/>
        </w:rPr>
        <w:t xml:space="preserve"> įvertinimui naudojamus metodų ir</w:t>
      </w:r>
      <w:r w:rsidR="00A60B8D" w:rsidRPr="7260931B">
        <w:rPr>
          <w:rFonts w:ascii="Times New Roman" w:hAnsi="Times New Roman"/>
          <w:sz w:val="24"/>
          <w:szCs w:val="24"/>
        </w:rPr>
        <w:t xml:space="preserve"> (</w:t>
      </w:r>
      <w:r w:rsidR="002A1F95" w:rsidRPr="7260931B">
        <w:rPr>
          <w:rFonts w:ascii="Times New Roman" w:hAnsi="Times New Roman"/>
          <w:sz w:val="24"/>
          <w:szCs w:val="24"/>
        </w:rPr>
        <w:t>ar</w:t>
      </w:r>
      <w:r w:rsidR="00A60B8D" w:rsidRPr="7260931B">
        <w:rPr>
          <w:rFonts w:ascii="Times New Roman" w:hAnsi="Times New Roman"/>
          <w:sz w:val="24"/>
          <w:szCs w:val="24"/>
        </w:rPr>
        <w:t>)</w:t>
      </w:r>
      <w:r w:rsidR="002A1F95" w:rsidRPr="7260931B">
        <w:rPr>
          <w:rFonts w:ascii="Times New Roman" w:hAnsi="Times New Roman"/>
          <w:sz w:val="24"/>
          <w:szCs w:val="24"/>
        </w:rPr>
        <w:t xml:space="preserve"> testų aprašymus</w:t>
      </w:r>
      <w:r w:rsidR="00B63D0D" w:rsidRPr="7260931B">
        <w:rPr>
          <w:rFonts w:ascii="Times New Roman" w:hAnsi="Times New Roman"/>
          <w:sz w:val="24"/>
          <w:szCs w:val="24"/>
        </w:rPr>
        <w:t>.</w:t>
      </w:r>
      <w:r w:rsidR="002A1F95" w:rsidRPr="7260931B">
        <w:rPr>
          <w:rFonts w:ascii="Times New Roman" w:hAnsi="Times New Roman"/>
          <w:sz w:val="24"/>
          <w:szCs w:val="24"/>
        </w:rPr>
        <w:t xml:space="preserve"> </w:t>
      </w:r>
      <w:r w:rsidR="00170F1B" w:rsidRPr="7260931B">
        <w:rPr>
          <w:rFonts w:ascii="Times New Roman" w:hAnsi="Times New Roman"/>
          <w:sz w:val="24"/>
          <w:szCs w:val="24"/>
        </w:rPr>
        <w:t>P</w:t>
      </w:r>
      <w:r w:rsidR="005F0448" w:rsidRPr="7260931B">
        <w:rPr>
          <w:rFonts w:ascii="Times New Roman" w:hAnsi="Times New Roman"/>
          <w:sz w:val="24"/>
          <w:szCs w:val="24"/>
        </w:rPr>
        <w:t>aslaug</w:t>
      </w:r>
      <w:r w:rsidR="00BC29B3" w:rsidRPr="7260931B">
        <w:rPr>
          <w:rFonts w:ascii="Times New Roman" w:hAnsi="Times New Roman"/>
          <w:sz w:val="24"/>
          <w:szCs w:val="24"/>
        </w:rPr>
        <w:t xml:space="preserve">ų </w:t>
      </w:r>
      <w:r w:rsidR="005F0448" w:rsidRPr="7260931B">
        <w:rPr>
          <w:rFonts w:ascii="Times New Roman" w:hAnsi="Times New Roman"/>
          <w:sz w:val="24"/>
          <w:szCs w:val="24"/>
        </w:rPr>
        <w:t>tei</w:t>
      </w:r>
      <w:r w:rsidR="00BC29B3" w:rsidRPr="7260931B">
        <w:rPr>
          <w:rFonts w:ascii="Times New Roman" w:hAnsi="Times New Roman"/>
          <w:sz w:val="24"/>
          <w:szCs w:val="24"/>
        </w:rPr>
        <w:t xml:space="preserve">kėjo </w:t>
      </w:r>
      <w:r w:rsidR="00E121BD" w:rsidRPr="7260931B">
        <w:rPr>
          <w:rFonts w:ascii="Times New Roman" w:hAnsi="Times New Roman"/>
          <w:sz w:val="24"/>
          <w:szCs w:val="24"/>
        </w:rPr>
        <w:t>p</w:t>
      </w:r>
      <w:r w:rsidR="00170F1B" w:rsidRPr="7260931B">
        <w:rPr>
          <w:rFonts w:ascii="Times New Roman" w:hAnsi="Times New Roman"/>
          <w:sz w:val="24"/>
          <w:szCs w:val="24"/>
        </w:rPr>
        <w:t xml:space="preserve">arengti </w:t>
      </w:r>
      <w:r w:rsidR="00E121BD" w:rsidRPr="7260931B">
        <w:rPr>
          <w:rFonts w:ascii="Times New Roman" w:hAnsi="Times New Roman"/>
          <w:sz w:val="24"/>
          <w:szCs w:val="24"/>
        </w:rPr>
        <w:t xml:space="preserve">ir Paslaugų teikime naudoti </w:t>
      </w:r>
      <w:r w:rsidR="00170F1B" w:rsidRPr="7260931B">
        <w:rPr>
          <w:rFonts w:ascii="Times New Roman" w:hAnsi="Times New Roman"/>
          <w:sz w:val="24"/>
          <w:szCs w:val="24"/>
        </w:rPr>
        <w:t>įrankiai</w:t>
      </w:r>
      <w:r w:rsidR="00A60B8D" w:rsidRPr="7260931B">
        <w:rPr>
          <w:rFonts w:ascii="Times New Roman" w:hAnsi="Times New Roman"/>
          <w:sz w:val="24"/>
          <w:szCs w:val="24"/>
        </w:rPr>
        <w:t xml:space="preserve"> (metodų ir (ar) testų aprašymai, klausimynai ir kt</w:t>
      </w:r>
      <w:r w:rsidR="0672E4D8" w:rsidRPr="7260931B">
        <w:rPr>
          <w:rFonts w:ascii="Times New Roman" w:hAnsi="Times New Roman"/>
          <w:sz w:val="24"/>
          <w:szCs w:val="24"/>
        </w:rPr>
        <w:t>.</w:t>
      </w:r>
      <w:r w:rsidR="00A60B8D" w:rsidRPr="7260931B">
        <w:rPr>
          <w:rFonts w:ascii="Times New Roman" w:hAnsi="Times New Roman"/>
          <w:sz w:val="24"/>
          <w:szCs w:val="24"/>
        </w:rPr>
        <w:t>)</w:t>
      </w:r>
      <w:r w:rsidR="00170F1B" w:rsidRPr="7260931B">
        <w:rPr>
          <w:rFonts w:ascii="Times New Roman" w:hAnsi="Times New Roman"/>
          <w:sz w:val="24"/>
          <w:szCs w:val="24"/>
        </w:rPr>
        <w:t xml:space="preserve"> </w:t>
      </w:r>
      <w:r w:rsidR="00E70C95" w:rsidRPr="7260931B">
        <w:rPr>
          <w:rFonts w:ascii="Times New Roman" w:hAnsi="Times New Roman"/>
          <w:sz w:val="24"/>
          <w:szCs w:val="24"/>
        </w:rPr>
        <w:t xml:space="preserve">tampa </w:t>
      </w:r>
      <w:r w:rsidR="00170F1B" w:rsidRPr="7260931B">
        <w:rPr>
          <w:rFonts w:ascii="Times New Roman" w:hAnsi="Times New Roman"/>
          <w:sz w:val="24"/>
          <w:szCs w:val="24"/>
        </w:rPr>
        <w:t>Paslaugų pirkėjo nuosavybė</w:t>
      </w:r>
      <w:r w:rsidR="00E70C95" w:rsidRPr="7260931B">
        <w:rPr>
          <w:rFonts w:ascii="Times New Roman" w:hAnsi="Times New Roman"/>
          <w:sz w:val="24"/>
          <w:szCs w:val="24"/>
        </w:rPr>
        <w:t>.</w:t>
      </w:r>
    </w:p>
    <w:p w14:paraId="5B41302F" w14:textId="77777777" w:rsidR="004D329C" w:rsidRDefault="004D329C" w:rsidP="00666634">
      <w:pPr>
        <w:jc w:val="center"/>
        <w:rPr>
          <w:rFonts w:ascii="Times New Roman" w:hAnsi="Times New Roman" w:cs="Times New Roman"/>
          <w:b/>
          <w:bCs/>
          <w:sz w:val="24"/>
          <w:szCs w:val="24"/>
        </w:rPr>
      </w:pPr>
    </w:p>
    <w:p w14:paraId="1758C9C8" w14:textId="63C8DC1B" w:rsidR="00997D9B" w:rsidRDefault="00731AD4" w:rsidP="00997D9B">
      <w:pPr>
        <w:jc w:val="center"/>
        <w:rPr>
          <w:rFonts w:ascii="Times New Roman" w:hAnsi="Times New Roman" w:cs="Times New Roman"/>
          <w:b/>
          <w:bCs/>
          <w:sz w:val="24"/>
          <w:szCs w:val="24"/>
        </w:rPr>
      </w:pPr>
      <w:r>
        <w:rPr>
          <w:rFonts w:ascii="Times New Roman" w:hAnsi="Times New Roman" w:cs="Times New Roman"/>
          <w:b/>
          <w:bCs/>
          <w:sz w:val="24"/>
          <w:szCs w:val="24"/>
        </w:rPr>
        <w:t>III. PIRKIMO OBJEKTO APIMTIS</w:t>
      </w:r>
    </w:p>
    <w:p w14:paraId="6A70961C" w14:textId="7B894653" w:rsidR="00B21510" w:rsidRDefault="00C5221B" w:rsidP="00FD267A">
      <w:pPr>
        <w:spacing w:after="0" w:line="240" w:lineRule="auto"/>
        <w:ind w:firstLine="851"/>
        <w:jc w:val="both"/>
        <w:rPr>
          <w:rFonts w:ascii="Times New Roman" w:hAnsi="Times New Roman"/>
          <w:sz w:val="24"/>
          <w:szCs w:val="24"/>
        </w:rPr>
      </w:pPr>
      <w:r>
        <w:rPr>
          <w:rFonts w:ascii="Times New Roman" w:hAnsi="Times New Roman"/>
          <w:sz w:val="24"/>
          <w:szCs w:val="24"/>
        </w:rPr>
        <w:t>12</w:t>
      </w:r>
      <w:r w:rsidR="007B67B7" w:rsidRPr="7260931B">
        <w:rPr>
          <w:rFonts w:ascii="Times New Roman" w:hAnsi="Times New Roman"/>
          <w:sz w:val="24"/>
          <w:szCs w:val="24"/>
        </w:rPr>
        <w:t>.</w:t>
      </w:r>
      <w:r w:rsidR="00997D9B" w:rsidRPr="7260931B">
        <w:rPr>
          <w:rFonts w:ascii="Times New Roman" w:hAnsi="Times New Roman"/>
          <w:sz w:val="24"/>
          <w:szCs w:val="24"/>
        </w:rPr>
        <w:t xml:space="preserve"> </w:t>
      </w:r>
      <w:r w:rsidR="007A7B85" w:rsidRPr="7260931B">
        <w:rPr>
          <w:rFonts w:ascii="Times New Roman" w:hAnsi="Times New Roman"/>
          <w:sz w:val="24"/>
          <w:szCs w:val="24"/>
        </w:rPr>
        <w:t xml:space="preserve">Paslaugų pirkimo-pardavimo sutarties trukmė – </w:t>
      </w:r>
      <w:r w:rsidR="00B97800" w:rsidRPr="7260931B">
        <w:rPr>
          <w:rFonts w:ascii="Times New Roman" w:hAnsi="Times New Roman"/>
          <w:sz w:val="24"/>
          <w:szCs w:val="24"/>
        </w:rPr>
        <w:t>12</w:t>
      </w:r>
      <w:r w:rsidR="007A7B85" w:rsidRPr="7260931B">
        <w:rPr>
          <w:rFonts w:ascii="Times New Roman" w:hAnsi="Times New Roman"/>
          <w:sz w:val="24"/>
          <w:szCs w:val="24"/>
        </w:rPr>
        <w:t xml:space="preserve"> mėnesi</w:t>
      </w:r>
      <w:r w:rsidR="00B97800" w:rsidRPr="7260931B">
        <w:rPr>
          <w:rFonts w:ascii="Times New Roman" w:hAnsi="Times New Roman"/>
          <w:sz w:val="24"/>
          <w:szCs w:val="24"/>
        </w:rPr>
        <w:t>ų</w:t>
      </w:r>
      <w:r w:rsidR="2579C50A" w:rsidRPr="7260931B">
        <w:rPr>
          <w:rFonts w:ascii="Times New Roman" w:hAnsi="Times New Roman"/>
          <w:sz w:val="24"/>
          <w:szCs w:val="24"/>
        </w:rPr>
        <w:t xml:space="preserve"> su galimybe pratęsti dar 12 mėnesių</w:t>
      </w:r>
      <w:r w:rsidR="00B97800" w:rsidRPr="7260931B">
        <w:rPr>
          <w:rFonts w:ascii="Times New Roman" w:hAnsi="Times New Roman"/>
          <w:sz w:val="24"/>
          <w:szCs w:val="24"/>
        </w:rPr>
        <w:t>.</w:t>
      </w:r>
      <w:r w:rsidR="000F1BFC">
        <w:t xml:space="preserve"> </w:t>
      </w:r>
      <w:r w:rsidR="000F1BFC" w:rsidRPr="7260931B">
        <w:rPr>
          <w:rFonts w:ascii="Times New Roman" w:hAnsi="Times New Roman"/>
          <w:sz w:val="24"/>
          <w:szCs w:val="24"/>
        </w:rPr>
        <w:t>Maksimali Paslaugų pirkimo-pardavimo sutarties trukmė – 24 mėnesiai.</w:t>
      </w:r>
    </w:p>
    <w:p w14:paraId="71670F47" w14:textId="30489BEF" w:rsidR="002E22F1" w:rsidRDefault="005F22B6" w:rsidP="00FD267A">
      <w:pPr>
        <w:spacing w:after="0" w:line="240" w:lineRule="auto"/>
        <w:ind w:left="851"/>
        <w:jc w:val="both"/>
        <w:rPr>
          <w:rFonts w:ascii="Times New Roman" w:hAnsi="Times New Roman"/>
          <w:sz w:val="24"/>
          <w:szCs w:val="24"/>
          <w:lang w:eastAsia="lt-LT"/>
        </w:rPr>
      </w:pPr>
      <w:r>
        <w:rPr>
          <w:rFonts w:ascii="Times New Roman" w:hAnsi="Times New Roman"/>
          <w:sz w:val="24"/>
          <w:szCs w:val="24"/>
        </w:rPr>
        <w:t>13</w:t>
      </w:r>
      <w:r w:rsidR="004F108A">
        <w:rPr>
          <w:rFonts w:ascii="Times New Roman" w:hAnsi="Times New Roman"/>
          <w:sz w:val="24"/>
          <w:szCs w:val="24"/>
        </w:rPr>
        <w:t xml:space="preserve">. </w:t>
      </w:r>
      <w:r w:rsidR="007B67B7" w:rsidRPr="00746B6D">
        <w:rPr>
          <w:rFonts w:ascii="Times New Roman" w:hAnsi="Times New Roman"/>
          <w:sz w:val="24"/>
          <w:szCs w:val="24"/>
        </w:rPr>
        <w:t xml:space="preserve">Preliminarus </w:t>
      </w:r>
      <w:r w:rsidR="007B67B7">
        <w:rPr>
          <w:rFonts w:ascii="Times New Roman" w:hAnsi="Times New Roman"/>
          <w:sz w:val="24"/>
          <w:szCs w:val="24"/>
        </w:rPr>
        <w:t>Klientų</w:t>
      </w:r>
      <w:r w:rsidR="007B67B7" w:rsidRPr="00746B6D">
        <w:rPr>
          <w:rFonts w:ascii="Times New Roman" w:hAnsi="Times New Roman"/>
          <w:sz w:val="24"/>
          <w:szCs w:val="24"/>
        </w:rPr>
        <w:t>, kuriems turi būti suteiktos Paslaugos, skaičius yra</w:t>
      </w:r>
      <w:r w:rsidR="007B67B7" w:rsidRPr="00F8201C">
        <w:rPr>
          <w:rFonts w:ascii="Times New Roman" w:hAnsi="Times New Roman"/>
          <w:color w:val="000000" w:themeColor="text1"/>
          <w:sz w:val="24"/>
          <w:szCs w:val="24"/>
        </w:rPr>
        <w:t xml:space="preserve"> </w:t>
      </w:r>
      <w:r w:rsidR="00EA30CC" w:rsidRPr="00813057">
        <w:rPr>
          <w:rFonts w:ascii="Times New Roman" w:hAnsi="Times New Roman"/>
          <w:b/>
          <w:bCs/>
          <w:color w:val="000000" w:themeColor="text1"/>
          <w:sz w:val="24"/>
          <w:szCs w:val="24"/>
          <w:shd w:val="clear" w:color="auto" w:fill="E6E6E6"/>
        </w:rPr>
        <w:t>10</w:t>
      </w:r>
      <w:r w:rsidR="00813057" w:rsidRPr="00813057">
        <w:rPr>
          <w:rFonts w:ascii="Times New Roman" w:hAnsi="Times New Roman"/>
          <w:b/>
          <w:bCs/>
          <w:color w:val="000000" w:themeColor="text1"/>
          <w:sz w:val="24"/>
          <w:szCs w:val="24"/>
          <w:shd w:val="clear" w:color="auto" w:fill="E6E6E6"/>
        </w:rPr>
        <w:t>43</w:t>
      </w:r>
      <w:r w:rsidR="00F561A1" w:rsidRPr="00F8201C">
        <w:rPr>
          <w:rFonts w:ascii="Times New Roman" w:hAnsi="Times New Roman"/>
          <w:color w:val="000000" w:themeColor="text1"/>
          <w:sz w:val="24"/>
          <w:szCs w:val="24"/>
        </w:rPr>
        <w:t xml:space="preserve"> </w:t>
      </w:r>
      <w:r w:rsidR="007B67B7">
        <w:rPr>
          <w:rFonts w:ascii="Times New Roman" w:hAnsi="Times New Roman"/>
          <w:sz w:val="24"/>
          <w:szCs w:val="24"/>
        </w:rPr>
        <w:t>Klient</w:t>
      </w:r>
      <w:r w:rsidR="00772A0B">
        <w:rPr>
          <w:rFonts w:ascii="Times New Roman" w:hAnsi="Times New Roman"/>
          <w:sz w:val="24"/>
          <w:szCs w:val="24"/>
        </w:rPr>
        <w:t>ų</w:t>
      </w:r>
      <w:r w:rsidR="007B67B7" w:rsidRPr="00746B6D">
        <w:rPr>
          <w:rFonts w:ascii="Times New Roman" w:hAnsi="Times New Roman"/>
          <w:sz w:val="24"/>
          <w:szCs w:val="24"/>
        </w:rPr>
        <w:t xml:space="preserve">. </w:t>
      </w:r>
      <w:r w:rsidR="00C00DD0">
        <w:rPr>
          <w:rFonts w:ascii="Times New Roman" w:hAnsi="Times New Roman"/>
          <w:sz w:val="24"/>
          <w:szCs w:val="24"/>
        </w:rPr>
        <w:t>13.1</w:t>
      </w:r>
      <w:r w:rsidR="002E22F1">
        <w:rPr>
          <w:rFonts w:ascii="Times New Roman" w:hAnsi="Times New Roman"/>
          <w:sz w:val="24"/>
          <w:szCs w:val="24"/>
        </w:rPr>
        <w:t xml:space="preserve">. </w:t>
      </w:r>
      <w:r w:rsidR="007B67B7" w:rsidRPr="00746B6D">
        <w:rPr>
          <w:rFonts w:ascii="Times New Roman" w:hAnsi="Times New Roman"/>
          <w:sz w:val="24"/>
          <w:szCs w:val="24"/>
          <w:lang w:eastAsia="lt-LT"/>
        </w:rPr>
        <w:t xml:space="preserve">Paslaugų pirkėjas neįsipareigoja Paslaugų teikėjui nusiųsti viso Sutartyje numatyto </w:t>
      </w:r>
    </w:p>
    <w:p w14:paraId="2F9F4F8B" w14:textId="0EC9DE6F" w:rsidR="007B67B7" w:rsidRPr="00746B6D" w:rsidRDefault="007B67B7" w:rsidP="00FD267A">
      <w:pPr>
        <w:spacing w:after="0" w:line="240" w:lineRule="auto"/>
        <w:jc w:val="both"/>
        <w:rPr>
          <w:rFonts w:ascii="Times New Roman" w:hAnsi="Times New Roman"/>
          <w:sz w:val="24"/>
          <w:szCs w:val="24"/>
        </w:rPr>
      </w:pPr>
      <w:r>
        <w:rPr>
          <w:rFonts w:ascii="Times New Roman" w:hAnsi="Times New Roman"/>
          <w:sz w:val="24"/>
          <w:szCs w:val="24"/>
          <w:lang w:eastAsia="lt-LT"/>
        </w:rPr>
        <w:t>Klientų</w:t>
      </w:r>
      <w:r w:rsidRPr="00746B6D">
        <w:rPr>
          <w:rFonts w:ascii="Times New Roman" w:hAnsi="Times New Roman"/>
          <w:sz w:val="24"/>
          <w:szCs w:val="24"/>
          <w:lang w:eastAsia="lt-LT"/>
        </w:rPr>
        <w:t xml:space="preserve"> skaičiaus.</w:t>
      </w:r>
    </w:p>
    <w:p w14:paraId="0DBB43AB" w14:textId="2BBC8E14" w:rsidR="007B67B7" w:rsidRPr="00746B6D" w:rsidRDefault="00FD1085" w:rsidP="00FD267A">
      <w:pPr>
        <w:spacing w:after="0" w:line="240" w:lineRule="auto"/>
        <w:ind w:firstLine="851"/>
        <w:jc w:val="both"/>
        <w:rPr>
          <w:rFonts w:ascii="Times New Roman" w:hAnsi="Times New Roman"/>
          <w:sz w:val="24"/>
          <w:szCs w:val="24"/>
        </w:rPr>
      </w:pPr>
      <w:r>
        <w:rPr>
          <w:rFonts w:ascii="Times New Roman" w:hAnsi="Times New Roman"/>
          <w:sz w:val="24"/>
          <w:szCs w:val="24"/>
        </w:rPr>
        <w:t>1</w:t>
      </w:r>
      <w:r w:rsidR="00C00DD0">
        <w:rPr>
          <w:rFonts w:ascii="Times New Roman" w:hAnsi="Times New Roman"/>
          <w:sz w:val="24"/>
          <w:szCs w:val="24"/>
        </w:rPr>
        <w:t>3</w:t>
      </w:r>
      <w:r w:rsidR="007B67B7" w:rsidRPr="7260931B">
        <w:rPr>
          <w:rFonts w:ascii="Times New Roman" w:hAnsi="Times New Roman"/>
          <w:sz w:val="24"/>
          <w:szCs w:val="24"/>
        </w:rPr>
        <w:t>.</w:t>
      </w:r>
      <w:r w:rsidR="00C00DD0">
        <w:rPr>
          <w:rFonts w:ascii="Times New Roman" w:hAnsi="Times New Roman"/>
          <w:sz w:val="24"/>
          <w:szCs w:val="24"/>
        </w:rPr>
        <w:t>2.</w:t>
      </w:r>
      <w:r w:rsidR="007B67B7" w:rsidRPr="7260931B">
        <w:rPr>
          <w:rFonts w:ascii="Times New Roman" w:hAnsi="Times New Roman"/>
          <w:sz w:val="24"/>
          <w:szCs w:val="24"/>
        </w:rPr>
        <w:t xml:space="preserve"> Planuojamas Klientų skaičius, atsižvelgiant į poreikį, gali kisti (t. y. gali būti didinamas arba mažinamas), neviršijant Sutarties kainos.</w:t>
      </w:r>
    </w:p>
    <w:p w14:paraId="57BF59BA" w14:textId="44302810" w:rsidR="004D16CF" w:rsidRDefault="00B21510" w:rsidP="00FD267A">
      <w:pPr>
        <w:spacing w:after="0" w:line="240" w:lineRule="auto"/>
        <w:ind w:firstLine="851"/>
        <w:rPr>
          <w:rFonts w:ascii="Times New Roman" w:hAnsi="Times New Roman"/>
          <w:sz w:val="24"/>
          <w:szCs w:val="24"/>
        </w:rPr>
      </w:pPr>
      <w:r w:rsidRPr="7260931B">
        <w:rPr>
          <w:rFonts w:ascii="Times New Roman" w:hAnsi="Times New Roman"/>
          <w:sz w:val="24"/>
          <w:szCs w:val="24"/>
        </w:rPr>
        <w:t>1</w:t>
      </w:r>
      <w:r w:rsidR="00C00DD0">
        <w:rPr>
          <w:rFonts w:ascii="Times New Roman" w:hAnsi="Times New Roman"/>
          <w:sz w:val="24"/>
          <w:szCs w:val="24"/>
        </w:rPr>
        <w:t>4</w:t>
      </w:r>
      <w:r w:rsidR="00D7361A" w:rsidRPr="7260931B">
        <w:rPr>
          <w:rFonts w:ascii="Times New Roman" w:hAnsi="Times New Roman"/>
          <w:sz w:val="24"/>
          <w:szCs w:val="24"/>
        </w:rPr>
        <w:t xml:space="preserve">. </w:t>
      </w:r>
      <w:r w:rsidR="00D7361A" w:rsidRPr="00F5472B">
        <w:rPr>
          <w:rFonts w:ascii="Times New Roman" w:hAnsi="Times New Roman"/>
          <w:sz w:val="24"/>
          <w:szCs w:val="24"/>
          <w:highlight w:val="yellow"/>
        </w:rPr>
        <w:t xml:space="preserve">Pirkimas skaidomas į </w:t>
      </w:r>
      <w:r w:rsidR="0072335F" w:rsidRPr="00F5472B">
        <w:rPr>
          <w:rFonts w:ascii="Times New Roman" w:hAnsi="Times New Roman"/>
          <w:b/>
          <w:bCs/>
          <w:color w:val="000000" w:themeColor="text1"/>
          <w:sz w:val="24"/>
          <w:szCs w:val="24"/>
          <w:highlight w:val="yellow"/>
        </w:rPr>
        <w:t>6</w:t>
      </w:r>
      <w:r w:rsidR="00C305F8" w:rsidRPr="00F5472B">
        <w:rPr>
          <w:rFonts w:ascii="Times New Roman" w:hAnsi="Times New Roman"/>
          <w:b/>
          <w:bCs/>
          <w:color w:val="000000" w:themeColor="text1"/>
          <w:sz w:val="24"/>
          <w:szCs w:val="24"/>
          <w:highlight w:val="yellow"/>
        </w:rPr>
        <w:t>0</w:t>
      </w:r>
      <w:r w:rsidR="00D7361A" w:rsidRPr="00F5472B">
        <w:rPr>
          <w:rFonts w:ascii="Times New Roman" w:hAnsi="Times New Roman"/>
          <w:sz w:val="24"/>
          <w:szCs w:val="24"/>
          <w:highlight w:val="yellow"/>
        </w:rPr>
        <w:t xml:space="preserve"> dal</w:t>
      </w:r>
      <w:r w:rsidR="00C305F8" w:rsidRPr="00F5472B">
        <w:rPr>
          <w:rFonts w:ascii="Times New Roman" w:hAnsi="Times New Roman"/>
          <w:sz w:val="24"/>
          <w:szCs w:val="24"/>
          <w:highlight w:val="yellow"/>
        </w:rPr>
        <w:t>ių</w:t>
      </w:r>
      <w:r w:rsidR="00D7361A" w:rsidRPr="00F5472B">
        <w:rPr>
          <w:rFonts w:ascii="Times New Roman" w:hAnsi="Times New Roman"/>
          <w:sz w:val="24"/>
          <w:szCs w:val="24"/>
          <w:highlight w:val="yellow"/>
        </w:rPr>
        <w:t xml:space="preserve"> pagal </w:t>
      </w:r>
      <w:r w:rsidR="005B6DD9" w:rsidRPr="00F5472B">
        <w:rPr>
          <w:rFonts w:ascii="Times New Roman" w:hAnsi="Times New Roman"/>
          <w:sz w:val="24"/>
          <w:szCs w:val="24"/>
          <w:highlight w:val="yellow"/>
        </w:rPr>
        <w:t>Paslaugų pirkėjo Klientų aptarnavimo</w:t>
      </w:r>
      <w:r w:rsidR="005B6DD9" w:rsidRPr="005B6DD9">
        <w:rPr>
          <w:rFonts w:ascii="Times New Roman" w:hAnsi="Times New Roman"/>
          <w:sz w:val="24"/>
          <w:szCs w:val="24"/>
        </w:rPr>
        <w:t xml:space="preserve"> departamente esančią savivaldybę ir preliminarų Klientų skaičių</w:t>
      </w:r>
    </w:p>
    <w:p w14:paraId="56792DB7" w14:textId="77777777" w:rsidR="004D16CF" w:rsidRDefault="004D16CF" w:rsidP="00BD2834">
      <w:pPr>
        <w:spacing w:after="0" w:line="276" w:lineRule="auto"/>
        <w:rPr>
          <w:rFonts w:ascii="Times New Roman" w:hAnsi="Times New Roman"/>
          <w:sz w:val="24"/>
          <w:szCs w:val="24"/>
        </w:rPr>
      </w:pPr>
    </w:p>
    <w:p w14:paraId="62B2507E" w14:textId="77777777" w:rsidR="004D16CF" w:rsidRPr="00746B6D" w:rsidRDefault="004D16CF" w:rsidP="003A51B0">
      <w:pPr>
        <w:spacing w:after="0" w:line="276" w:lineRule="auto"/>
        <w:ind w:firstLine="851"/>
        <w:rPr>
          <w:rFonts w:ascii="Times New Roman" w:hAnsi="Times New Roman"/>
          <w:sz w:val="24"/>
          <w:szCs w:val="24"/>
        </w:rPr>
      </w:pPr>
    </w:p>
    <w:tbl>
      <w:tblPr>
        <w:tblW w:w="9628" w:type="dxa"/>
        <w:tblLook w:val="04A0" w:firstRow="1" w:lastRow="0" w:firstColumn="1" w:lastColumn="0" w:noHBand="0" w:noVBand="1"/>
      </w:tblPr>
      <w:tblGrid>
        <w:gridCol w:w="1004"/>
        <w:gridCol w:w="2578"/>
        <w:gridCol w:w="2239"/>
        <w:gridCol w:w="1971"/>
        <w:gridCol w:w="1836"/>
      </w:tblGrid>
      <w:tr w:rsidR="007A0EB9" w:rsidRPr="003E1303" w14:paraId="1F56E4A5" w14:textId="4F80F5D2" w:rsidTr="004D16CF">
        <w:trPr>
          <w:trHeight w:val="1302"/>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6D2169" w14:textId="77777777" w:rsidR="00AC0710" w:rsidRPr="00E336C4" w:rsidRDefault="720E5216" w:rsidP="7260931B">
            <w:pPr>
              <w:spacing w:before="100" w:beforeAutospacing="1" w:after="100" w:afterAutospacing="1" w:line="276" w:lineRule="auto"/>
              <w:rPr>
                <w:rFonts w:ascii="Times New Roman" w:eastAsia="Times New Roman" w:hAnsi="Times New Roman"/>
                <w:b/>
                <w:bCs/>
                <w:color w:val="000000" w:themeColor="text1"/>
                <w:sz w:val="20"/>
                <w:szCs w:val="20"/>
                <w:lang w:eastAsia="lt-LT"/>
              </w:rPr>
            </w:pPr>
            <w:r w:rsidRPr="00E336C4">
              <w:rPr>
                <w:rFonts w:ascii="Times New Roman" w:eastAsia="Times New Roman" w:hAnsi="Times New Roman"/>
                <w:b/>
                <w:bCs/>
                <w:color w:val="000000" w:themeColor="text1"/>
                <w:sz w:val="20"/>
                <w:szCs w:val="20"/>
                <w:shd w:val="clear" w:color="auto" w:fill="E6E6E6"/>
                <w:lang w:eastAsia="lt-LT"/>
              </w:rPr>
              <w:t>Pirkimo objekto dalies Nr.</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1A790D0" w14:textId="5C12CDC3" w:rsidR="00AC0710" w:rsidRPr="00E336C4" w:rsidRDefault="00E336C4" w:rsidP="00E336C4">
            <w:pPr>
              <w:spacing w:before="100" w:beforeAutospacing="1" w:after="100" w:afterAutospacing="1" w:line="276" w:lineRule="auto"/>
              <w:jc w:val="center"/>
              <w:rPr>
                <w:rFonts w:ascii="Times New Roman" w:eastAsia="Times New Roman" w:hAnsi="Times New Roman"/>
                <w:b/>
                <w:bCs/>
                <w:color w:val="000000" w:themeColor="text1"/>
                <w:sz w:val="20"/>
                <w:szCs w:val="20"/>
                <w:lang w:eastAsia="lt-LT"/>
              </w:rPr>
            </w:pPr>
            <w:r w:rsidRPr="00E336C4">
              <w:rPr>
                <w:rFonts w:ascii="Times New Roman" w:eastAsia="Times New Roman" w:hAnsi="Times New Roman"/>
                <w:b/>
                <w:bCs/>
                <w:color w:val="000000" w:themeColor="text1"/>
                <w:sz w:val="20"/>
                <w:szCs w:val="20"/>
                <w:shd w:val="clear" w:color="auto" w:fill="E6E6E6"/>
                <w:lang w:eastAsia="lt-LT"/>
              </w:rPr>
              <w:t>Savivaldybė</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6B42F8" w14:textId="783875FF" w:rsidR="00AC0710" w:rsidRPr="00E336C4" w:rsidRDefault="720E5216" w:rsidP="7260931B">
            <w:pPr>
              <w:spacing w:before="100" w:beforeAutospacing="1" w:after="100" w:afterAutospacing="1" w:line="276" w:lineRule="auto"/>
              <w:rPr>
                <w:rFonts w:ascii="Times New Roman" w:eastAsia="Times New Roman" w:hAnsi="Times New Roman"/>
                <w:b/>
                <w:bCs/>
                <w:color w:val="000000" w:themeColor="text1"/>
                <w:sz w:val="20"/>
                <w:szCs w:val="20"/>
                <w:lang w:eastAsia="lt-LT"/>
              </w:rPr>
            </w:pPr>
            <w:r w:rsidRPr="00E336C4">
              <w:rPr>
                <w:rFonts w:ascii="Times New Roman" w:eastAsia="Times New Roman" w:hAnsi="Times New Roman"/>
                <w:b/>
                <w:bCs/>
                <w:color w:val="000000" w:themeColor="text1"/>
                <w:sz w:val="20"/>
                <w:szCs w:val="20"/>
                <w:shd w:val="clear" w:color="auto" w:fill="E6E6E6"/>
                <w:lang w:eastAsia="lt-LT"/>
              </w:rPr>
              <w:t>Preliminarus klientų skaičius 24 mėnesi</w:t>
            </w:r>
            <w:r w:rsidR="004F47D4" w:rsidRPr="00E336C4">
              <w:rPr>
                <w:rFonts w:ascii="Times New Roman" w:eastAsia="Times New Roman" w:hAnsi="Times New Roman"/>
                <w:b/>
                <w:bCs/>
                <w:color w:val="000000" w:themeColor="text1"/>
                <w:sz w:val="20"/>
                <w:szCs w:val="20"/>
                <w:shd w:val="clear" w:color="auto" w:fill="E6E6E6"/>
                <w:lang w:eastAsia="lt-LT"/>
              </w:rPr>
              <w:t>ų laikotarpiui</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tcPr>
          <w:p w14:paraId="24C0826D" w14:textId="77777777" w:rsidR="00421D9F" w:rsidRPr="00E336C4" w:rsidRDefault="00421D9F" w:rsidP="7260931B">
            <w:pPr>
              <w:spacing w:before="100" w:beforeAutospacing="1" w:after="100" w:afterAutospacing="1" w:line="276" w:lineRule="auto"/>
              <w:rPr>
                <w:rFonts w:ascii="Times New Roman" w:eastAsia="Times New Roman" w:hAnsi="Times New Roman"/>
                <w:b/>
                <w:bCs/>
                <w:color w:val="000000" w:themeColor="text1"/>
                <w:sz w:val="20"/>
                <w:szCs w:val="20"/>
                <w:shd w:val="clear" w:color="auto" w:fill="E6E6E6"/>
                <w:lang w:eastAsia="lt-LT"/>
              </w:rPr>
            </w:pPr>
          </w:p>
          <w:p w14:paraId="7C88B58D" w14:textId="77777777" w:rsidR="00421D9F" w:rsidRPr="00E336C4" w:rsidRDefault="00421D9F" w:rsidP="7260931B">
            <w:pPr>
              <w:spacing w:before="100" w:beforeAutospacing="1" w:after="100" w:afterAutospacing="1" w:line="276" w:lineRule="auto"/>
              <w:rPr>
                <w:rFonts w:ascii="Times New Roman" w:eastAsia="Times New Roman" w:hAnsi="Times New Roman"/>
                <w:b/>
                <w:bCs/>
                <w:color w:val="000000" w:themeColor="text1"/>
                <w:sz w:val="20"/>
                <w:szCs w:val="20"/>
                <w:shd w:val="clear" w:color="auto" w:fill="E6E6E6"/>
                <w:lang w:eastAsia="lt-LT"/>
              </w:rPr>
            </w:pPr>
          </w:p>
          <w:p w14:paraId="79907782" w14:textId="6DDE7149" w:rsidR="00AC0710" w:rsidRPr="00E336C4" w:rsidDel="00140CE2" w:rsidRDefault="720E5216" w:rsidP="7260931B">
            <w:pPr>
              <w:spacing w:before="100" w:beforeAutospacing="1" w:after="100" w:afterAutospacing="1" w:line="276" w:lineRule="auto"/>
              <w:rPr>
                <w:rFonts w:ascii="Times New Roman" w:eastAsia="Times New Roman" w:hAnsi="Times New Roman"/>
                <w:b/>
                <w:bCs/>
                <w:color w:val="000000" w:themeColor="text1"/>
                <w:sz w:val="20"/>
                <w:szCs w:val="20"/>
                <w:lang w:eastAsia="lt-LT"/>
              </w:rPr>
            </w:pPr>
            <w:r w:rsidRPr="00E336C4">
              <w:rPr>
                <w:rFonts w:ascii="Times New Roman" w:eastAsia="Times New Roman" w:hAnsi="Times New Roman"/>
                <w:b/>
                <w:bCs/>
                <w:color w:val="000000" w:themeColor="text1"/>
                <w:sz w:val="20"/>
                <w:szCs w:val="20"/>
                <w:shd w:val="clear" w:color="auto" w:fill="E6E6E6"/>
                <w:lang w:eastAsia="lt-LT"/>
              </w:rPr>
              <w:t xml:space="preserve">Maksimalus valandų skaičius </w:t>
            </w:r>
            <w:r w:rsidR="41046E9E" w:rsidRPr="00E336C4">
              <w:rPr>
                <w:rFonts w:ascii="Times New Roman" w:eastAsia="Times New Roman" w:hAnsi="Times New Roman"/>
                <w:b/>
                <w:bCs/>
                <w:color w:val="000000" w:themeColor="text1"/>
                <w:sz w:val="20"/>
                <w:szCs w:val="20"/>
                <w:lang w:eastAsia="lt-LT"/>
              </w:rPr>
              <w:t>24</w:t>
            </w:r>
            <w:r w:rsidRPr="00E336C4">
              <w:rPr>
                <w:rFonts w:ascii="Times New Roman" w:eastAsia="Times New Roman" w:hAnsi="Times New Roman"/>
                <w:b/>
                <w:bCs/>
                <w:color w:val="000000" w:themeColor="text1"/>
                <w:sz w:val="20"/>
                <w:szCs w:val="20"/>
                <w:shd w:val="clear" w:color="auto" w:fill="E6E6E6"/>
                <w:lang w:eastAsia="lt-LT"/>
              </w:rPr>
              <w:t xml:space="preserve"> mėnesių  laikotarpiui</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84D55" w14:textId="77777777" w:rsidR="00421D9F" w:rsidRPr="00E336C4" w:rsidRDefault="00421D9F" w:rsidP="7260931B">
            <w:pPr>
              <w:spacing w:before="100" w:beforeAutospacing="1" w:after="100" w:afterAutospacing="1" w:line="276" w:lineRule="auto"/>
              <w:rPr>
                <w:rFonts w:ascii="Times New Roman" w:eastAsia="Times New Roman" w:hAnsi="Times New Roman"/>
                <w:b/>
                <w:bCs/>
                <w:color w:val="000000" w:themeColor="text1"/>
                <w:sz w:val="20"/>
                <w:szCs w:val="20"/>
                <w:shd w:val="clear" w:color="auto" w:fill="E6E6E6"/>
                <w:lang w:eastAsia="lt-LT"/>
              </w:rPr>
            </w:pPr>
          </w:p>
          <w:p w14:paraId="1B9ACFDB" w14:textId="77777777" w:rsidR="00421D9F" w:rsidRPr="00E336C4" w:rsidRDefault="00421D9F" w:rsidP="7260931B">
            <w:pPr>
              <w:spacing w:before="100" w:beforeAutospacing="1" w:after="100" w:afterAutospacing="1" w:line="276" w:lineRule="auto"/>
              <w:rPr>
                <w:rFonts w:ascii="Times New Roman" w:eastAsia="Times New Roman" w:hAnsi="Times New Roman"/>
                <w:b/>
                <w:bCs/>
                <w:color w:val="000000" w:themeColor="text1"/>
                <w:sz w:val="20"/>
                <w:szCs w:val="20"/>
                <w:shd w:val="clear" w:color="auto" w:fill="E6E6E6"/>
                <w:lang w:eastAsia="lt-LT"/>
              </w:rPr>
            </w:pPr>
          </w:p>
          <w:p w14:paraId="21634771" w14:textId="5313E795" w:rsidR="00AC0710" w:rsidRPr="00E336C4" w:rsidRDefault="720E5216" w:rsidP="7260931B">
            <w:pPr>
              <w:spacing w:before="100" w:beforeAutospacing="1" w:after="100" w:afterAutospacing="1" w:line="276" w:lineRule="auto"/>
              <w:rPr>
                <w:rFonts w:ascii="Times New Roman" w:eastAsia="Times New Roman" w:hAnsi="Times New Roman"/>
                <w:b/>
                <w:bCs/>
                <w:color w:val="000000" w:themeColor="text1"/>
                <w:sz w:val="20"/>
                <w:szCs w:val="20"/>
                <w:lang w:eastAsia="lt-LT"/>
              </w:rPr>
            </w:pPr>
            <w:r w:rsidRPr="00E336C4">
              <w:rPr>
                <w:rFonts w:ascii="Times New Roman" w:eastAsia="Times New Roman" w:hAnsi="Times New Roman"/>
                <w:b/>
                <w:bCs/>
                <w:color w:val="000000" w:themeColor="text1"/>
                <w:sz w:val="20"/>
                <w:szCs w:val="20"/>
                <w:shd w:val="clear" w:color="auto" w:fill="E6E6E6"/>
                <w:lang w:eastAsia="lt-LT"/>
              </w:rPr>
              <w:t xml:space="preserve">Maksimali pirkimo dalies kaina (Eur) </w:t>
            </w:r>
            <w:r w:rsidR="00D86CCA">
              <w:rPr>
                <w:rFonts w:ascii="Times New Roman" w:eastAsia="Times New Roman" w:hAnsi="Times New Roman"/>
                <w:b/>
                <w:bCs/>
                <w:color w:val="000000" w:themeColor="text1"/>
                <w:sz w:val="20"/>
                <w:szCs w:val="20"/>
                <w:shd w:val="clear" w:color="auto" w:fill="E6E6E6"/>
                <w:lang w:eastAsia="lt-LT"/>
              </w:rPr>
              <w:t xml:space="preserve">be </w:t>
            </w:r>
            <w:r w:rsidRPr="00E336C4">
              <w:rPr>
                <w:rFonts w:ascii="Times New Roman" w:eastAsia="Times New Roman" w:hAnsi="Times New Roman"/>
                <w:b/>
                <w:bCs/>
                <w:color w:val="000000" w:themeColor="text1"/>
                <w:sz w:val="20"/>
                <w:szCs w:val="20"/>
                <w:shd w:val="clear" w:color="auto" w:fill="E6E6E6"/>
                <w:lang w:eastAsia="lt-LT"/>
              </w:rPr>
              <w:t xml:space="preserve">PVM </w:t>
            </w:r>
            <w:r w:rsidR="41046E9E" w:rsidRPr="00E336C4">
              <w:rPr>
                <w:rFonts w:ascii="Times New Roman" w:eastAsia="Times New Roman" w:hAnsi="Times New Roman"/>
                <w:b/>
                <w:bCs/>
                <w:color w:val="000000" w:themeColor="text1"/>
                <w:sz w:val="20"/>
                <w:szCs w:val="20"/>
                <w:lang w:eastAsia="lt-LT"/>
              </w:rPr>
              <w:t>24</w:t>
            </w:r>
            <w:r w:rsidRPr="00E336C4">
              <w:rPr>
                <w:rFonts w:ascii="Times New Roman" w:eastAsia="Times New Roman" w:hAnsi="Times New Roman"/>
                <w:b/>
                <w:bCs/>
                <w:color w:val="000000" w:themeColor="text1"/>
                <w:sz w:val="20"/>
                <w:szCs w:val="20"/>
                <w:shd w:val="clear" w:color="auto" w:fill="E6E6E6"/>
                <w:lang w:eastAsia="lt-LT"/>
              </w:rPr>
              <w:t xml:space="preserve"> mėnesių laikotarpiui</w:t>
            </w:r>
          </w:p>
        </w:tc>
      </w:tr>
      <w:tr w:rsidR="007A0EB9" w:rsidRPr="00BF4720" w14:paraId="4EC17275" w14:textId="23C1C3B1" w:rsidTr="00994C85">
        <w:trPr>
          <w:trHeight w:val="270"/>
        </w:trPr>
        <w:tc>
          <w:tcPr>
            <w:tcW w:w="1004" w:type="dxa"/>
            <w:tcBorders>
              <w:top w:val="single" w:sz="4" w:space="0" w:color="auto"/>
              <w:left w:val="single" w:sz="4" w:space="0" w:color="000000" w:themeColor="text1"/>
              <w:bottom w:val="single" w:sz="4" w:space="0" w:color="auto"/>
              <w:right w:val="single" w:sz="4" w:space="0" w:color="auto"/>
            </w:tcBorders>
            <w:shd w:val="clear" w:color="auto" w:fill="auto"/>
            <w:vAlign w:val="bottom"/>
            <w:hideMark/>
          </w:tcPr>
          <w:p w14:paraId="41F91D0F" w14:textId="77777777" w:rsidR="00AC0710" w:rsidRPr="00BF4720" w:rsidRDefault="00AC0710" w:rsidP="51967DD6">
            <w:pPr>
              <w:spacing w:before="100" w:beforeAutospacing="1" w:after="100" w:afterAutospacing="1" w:line="276" w:lineRule="auto"/>
              <w:jc w:val="center"/>
              <w:rPr>
                <w:rFonts w:ascii="Times New Roman" w:eastAsia="Times New Roman" w:hAnsi="Times New Roman"/>
                <w:b/>
                <w:bCs/>
                <w:sz w:val="24"/>
                <w:szCs w:val="24"/>
                <w:lang w:eastAsia="lt-LT"/>
              </w:rPr>
            </w:pPr>
            <w:r w:rsidRPr="51967DD6">
              <w:rPr>
                <w:rFonts w:ascii="Times New Roman" w:eastAsia="Times New Roman" w:hAnsi="Times New Roman"/>
                <w:b/>
                <w:bCs/>
                <w:sz w:val="24"/>
                <w:szCs w:val="24"/>
                <w:lang w:eastAsia="lt-LT"/>
              </w:rPr>
              <w:t>1</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C9F85" w14:textId="77777777" w:rsidR="00AC0710" w:rsidRPr="00BF4720" w:rsidRDefault="00AC0710" w:rsidP="51967DD6">
            <w:pPr>
              <w:spacing w:before="100" w:beforeAutospacing="1" w:after="100" w:afterAutospacing="1" w:line="276" w:lineRule="auto"/>
              <w:jc w:val="center"/>
              <w:rPr>
                <w:rFonts w:ascii="Times New Roman" w:eastAsia="Times New Roman" w:hAnsi="Times New Roman"/>
                <w:b/>
                <w:bCs/>
                <w:sz w:val="24"/>
                <w:szCs w:val="24"/>
                <w:lang w:eastAsia="lt-LT"/>
              </w:rPr>
            </w:pPr>
            <w:r w:rsidRPr="51967DD6">
              <w:rPr>
                <w:rFonts w:ascii="Times New Roman" w:eastAsia="Times New Roman" w:hAnsi="Times New Roman"/>
                <w:b/>
                <w:bCs/>
                <w:sz w:val="24"/>
                <w:szCs w:val="24"/>
                <w:lang w:eastAsia="lt-LT"/>
              </w:rPr>
              <w:t>2</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06758" w14:textId="77777777" w:rsidR="00AC0710" w:rsidRPr="00BF4720" w:rsidRDefault="00AC0710" w:rsidP="51967DD6">
            <w:pPr>
              <w:spacing w:before="100" w:beforeAutospacing="1" w:after="100" w:afterAutospacing="1" w:line="276" w:lineRule="auto"/>
              <w:jc w:val="center"/>
              <w:rPr>
                <w:rFonts w:ascii="Times New Roman" w:eastAsia="Times New Roman" w:hAnsi="Times New Roman"/>
                <w:b/>
                <w:bCs/>
                <w:sz w:val="24"/>
                <w:szCs w:val="24"/>
                <w:lang w:eastAsia="lt-LT"/>
              </w:rPr>
            </w:pPr>
            <w:r w:rsidRPr="51967DD6">
              <w:rPr>
                <w:rFonts w:ascii="Times New Roman" w:eastAsia="Times New Roman" w:hAnsi="Times New Roman"/>
                <w:b/>
                <w:bCs/>
                <w:sz w:val="24"/>
                <w:szCs w:val="24"/>
                <w:lang w:eastAsia="lt-LT"/>
              </w:rPr>
              <w:t>3</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C9F8B" w14:textId="4964F6EE" w:rsidR="00AC0710" w:rsidRPr="00BF4720" w:rsidRDefault="00AC0710" w:rsidP="51967DD6">
            <w:pPr>
              <w:spacing w:before="100" w:beforeAutospacing="1" w:after="100" w:afterAutospacing="1" w:line="276"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4</w:t>
            </w:r>
          </w:p>
        </w:tc>
        <w:tc>
          <w:tcPr>
            <w:tcW w:w="1836" w:type="dxa"/>
            <w:tcBorders>
              <w:top w:val="single" w:sz="4" w:space="0" w:color="auto"/>
              <w:left w:val="single" w:sz="4" w:space="0" w:color="auto"/>
              <w:bottom w:val="single" w:sz="4" w:space="0" w:color="auto"/>
              <w:right w:val="single" w:sz="4" w:space="0" w:color="auto"/>
            </w:tcBorders>
          </w:tcPr>
          <w:p w14:paraId="5B7D15F2" w14:textId="2E4B8B7F" w:rsidR="00AC0710" w:rsidRDefault="0090749B" w:rsidP="51967DD6">
            <w:pPr>
              <w:spacing w:before="100" w:beforeAutospacing="1" w:after="100" w:afterAutospacing="1" w:line="276"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5</w:t>
            </w:r>
          </w:p>
        </w:tc>
      </w:tr>
      <w:tr w:rsidR="00A21418" w:rsidRPr="003E1303" w14:paraId="729EF06F" w14:textId="77777777" w:rsidTr="00994C85">
        <w:trPr>
          <w:trHeight w:val="315"/>
        </w:trPr>
        <w:tc>
          <w:tcPr>
            <w:tcW w:w="1004" w:type="dxa"/>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tcPr>
          <w:p w14:paraId="7EAD8CB3" w14:textId="77777777" w:rsidR="00A21418" w:rsidRPr="00813057" w:rsidRDefault="00A21418" w:rsidP="00424068">
            <w:pPr>
              <w:spacing w:before="100" w:beforeAutospacing="1" w:after="100" w:afterAutospacing="1" w:line="276" w:lineRule="auto"/>
              <w:jc w:val="center"/>
              <w:rPr>
                <w:rFonts w:ascii="Times New Roman" w:eastAsia="Times New Roman" w:hAnsi="Times New Roman"/>
                <w:sz w:val="24"/>
                <w:szCs w:val="24"/>
                <w:lang w:eastAsia="lt-LT"/>
              </w:rPr>
            </w:pP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A14B" w14:textId="592A723B" w:rsidR="00A21418" w:rsidRPr="00813057" w:rsidRDefault="00A21418" w:rsidP="00424068">
            <w:pPr>
              <w:spacing w:before="100" w:beforeAutospacing="1" w:after="100" w:afterAutospacing="1" w:line="276" w:lineRule="auto"/>
              <w:rPr>
                <w:rFonts w:ascii="Times New Roman" w:hAnsi="Times New Roman" w:cs="Times New Roman"/>
                <w:color w:val="000000"/>
                <w:sz w:val="24"/>
                <w:szCs w:val="24"/>
              </w:rPr>
            </w:pPr>
            <w:r w:rsidRPr="00A2752D">
              <w:rPr>
                <w:rFonts w:ascii="Times New Roman" w:hAnsi="Times New Roman" w:cs="Times New Roman"/>
                <w:color w:val="000000"/>
                <w:sz w:val="24"/>
                <w:szCs w:val="24"/>
                <w:highlight w:val="lightGray"/>
              </w:rPr>
              <w:t>KAUNO KAD</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7943C" w14:textId="77777777" w:rsidR="00A21418" w:rsidRPr="00813057" w:rsidRDefault="00A21418" w:rsidP="00424068">
            <w:pPr>
              <w:spacing w:beforeAutospacing="1" w:afterAutospacing="1" w:line="276" w:lineRule="auto"/>
              <w:jc w:val="right"/>
              <w:rPr>
                <w:rFonts w:ascii="Times New Roman" w:eastAsia="Times New Roman" w:hAnsi="Times New Roman" w:cs="Times New Roman"/>
                <w:sz w:val="24"/>
                <w:szCs w:val="24"/>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EA168" w14:textId="77777777" w:rsidR="00A21418" w:rsidRPr="00813057" w:rsidRDefault="00A21418" w:rsidP="00424068">
            <w:pPr>
              <w:spacing w:beforeAutospacing="1" w:afterAutospacing="1" w:line="276" w:lineRule="auto"/>
              <w:jc w:val="right"/>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14:paraId="2072E3EE" w14:textId="77777777" w:rsidR="00A21418" w:rsidRPr="00813057" w:rsidRDefault="00A21418" w:rsidP="00424068">
            <w:pPr>
              <w:spacing w:beforeAutospacing="1" w:afterAutospacing="1" w:line="276" w:lineRule="auto"/>
              <w:jc w:val="right"/>
              <w:rPr>
                <w:rFonts w:ascii="Times New Roman" w:eastAsia="Times New Roman" w:hAnsi="Times New Roman" w:cs="Times New Roman"/>
                <w:sz w:val="24"/>
                <w:szCs w:val="24"/>
              </w:rPr>
            </w:pPr>
          </w:p>
        </w:tc>
      </w:tr>
      <w:tr w:rsidR="00424068" w:rsidRPr="003E1303" w14:paraId="28B23BF6" w14:textId="6050A57A" w:rsidTr="00994C85">
        <w:trPr>
          <w:trHeight w:val="315"/>
        </w:trPr>
        <w:tc>
          <w:tcPr>
            <w:tcW w:w="1004" w:type="dxa"/>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6E50DFF9" w14:textId="77777777"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1.</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D3BC2" w14:textId="434204B2"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Alytaus m.</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A5553" w14:textId="77075C73" w:rsidR="00424068" w:rsidRPr="00813057" w:rsidRDefault="003F2234"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EF537" w14:textId="5E23F6F9" w:rsidR="00424068" w:rsidRPr="00813057" w:rsidRDefault="00A55D7A"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10E91EA0" w14:textId="73E8032F" w:rsidR="00424068" w:rsidRPr="00813057" w:rsidDel="0022760C" w:rsidRDefault="00302FB0"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7500</w:t>
            </w:r>
          </w:p>
        </w:tc>
      </w:tr>
      <w:tr w:rsidR="00424068" w:rsidRPr="003E1303" w14:paraId="590A11E0" w14:textId="7119926C"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179EEC2C" w14:textId="327B4B66"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2.</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6D71C24" w14:textId="22134EC2"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Alytaus raj.</w:t>
            </w:r>
          </w:p>
        </w:tc>
        <w:tc>
          <w:tcPr>
            <w:tcW w:w="2239" w:type="dxa"/>
            <w:tcBorders>
              <w:top w:val="single" w:sz="4" w:space="0" w:color="auto"/>
              <w:left w:val="nil"/>
              <w:bottom w:val="single" w:sz="4" w:space="0" w:color="000000" w:themeColor="text1"/>
              <w:right w:val="single" w:sz="4" w:space="0" w:color="000000" w:themeColor="text1"/>
            </w:tcBorders>
            <w:shd w:val="clear" w:color="auto" w:fill="auto"/>
            <w:noWrap/>
            <w:vAlign w:val="bottom"/>
          </w:tcPr>
          <w:p w14:paraId="455F67D8" w14:textId="70728D61" w:rsidR="00424068" w:rsidRPr="00813057" w:rsidRDefault="003F2234"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D08DE" w14:textId="452BBD94" w:rsidR="00424068" w:rsidRPr="00813057" w:rsidRDefault="002E724C"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7D1329A0" w14:textId="6371D92C" w:rsidR="00424068" w:rsidRPr="00813057" w:rsidRDefault="00302FB0"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6750</w:t>
            </w:r>
          </w:p>
        </w:tc>
      </w:tr>
      <w:tr w:rsidR="00424068" w:rsidRPr="003E1303" w14:paraId="01C68717" w14:textId="2BD99FE0"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hideMark/>
          </w:tcPr>
          <w:p w14:paraId="58B3254E" w14:textId="31B8C7C5" w:rsidR="00424068" w:rsidRPr="00813057" w:rsidRDefault="00424068" w:rsidP="00424068">
            <w:pPr>
              <w:spacing w:beforeAutospacing="1" w:afterAutospacing="1" w:line="276" w:lineRule="auto"/>
              <w:jc w:val="center"/>
              <w:rPr>
                <w:rFonts w:ascii="Times New Roman" w:eastAsia="Times New Roman" w:hAnsi="Times New Roman" w:cs="Times New Roman"/>
                <w:sz w:val="24"/>
                <w:szCs w:val="24"/>
              </w:rPr>
            </w:pPr>
            <w:r w:rsidRPr="00813057">
              <w:rPr>
                <w:rFonts w:ascii="Times New Roman" w:eastAsia="Times New Roman" w:hAnsi="Times New Roman"/>
                <w:sz w:val="24"/>
                <w:szCs w:val="24"/>
                <w:lang w:eastAsia="lt-LT"/>
              </w:rPr>
              <w:t>3.</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BAB127A" w14:textId="15B648FD"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Druskininkų</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CF0B6CD" w14:textId="3A571EFE"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E9A69" w14:textId="226DEF63"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105</w:t>
            </w:r>
          </w:p>
        </w:tc>
        <w:tc>
          <w:tcPr>
            <w:tcW w:w="1836" w:type="dxa"/>
            <w:tcBorders>
              <w:top w:val="single" w:sz="4" w:space="0" w:color="auto"/>
              <w:left w:val="single" w:sz="4" w:space="0" w:color="auto"/>
              <w:bottom w:val="single" w:sz="4" w:space="0" w:color="auto"/>
              <w:right w:val="single" w:sz="4" w:space="0" w:color="auto"/>
            </w:tcBorders>
          </w:tcPr>
          <w:p w14:paraId="56D72A2B" w14:textId="250A5F05"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5250</w:t>
            </w:r>
          </w:p>
        </w:tc>
      </w:tr>
      <w:tr w:rsidR="00424068" w:rsidRPr="003E1303" w14:paraId="4F9CB48C" w14:textId="1DB82FBA"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383921C5" w14:textId="3691959D"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4.</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2D1670D" w14:textId="3920BDEF"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Jonavos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66B1818" w14:textId="5CCEA139" w:rsidR="00424068" w:rsidRPr="00813057" w:rsidRDefault="00B224FB"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2D9DD" w14:textId="03FCD9C0" w:rsidR="00424068" w:rsidRPr="00813057" w:rsidRDefault="002E724C"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3E0BBCAD" w14:textId="05623C62" w:rsidR="00424068" w:rsidRPr="00813057" w:rsidRDefault="00E071A6"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11250</w:t>
            </w:r>
          </w:p>
        </w:tc>
      </w:tr>
      <w:tr w:rsidR="00424068" w:rsidRPr="003E1303" w14:paraId="37D6DDDC" w14:textId="760B7711"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49C740B7" w14:textId="1BB11D53"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5.</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C0A8EDC" w14:textId="073A02B0"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Kaišiadorių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C177AB8" w14:textId="1064FE1B"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3A252" w14:textId="3049BD7C"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105</w:t>
            </w:r>
          </w:p>
        </w:tc>
        <w:tc>
          <w:tcPr>
            <w:tcW w:w="1836" w:type="dxa"/>
            <w:tcBorders>
              <w:top w:val="single" w:sz="4" w:space="0" w:color="auto"/>
              <w:left w:val="single" w:sz="4" w:space="0" w:color="auto"/>
              <w:bottom w:val="single" w:sz="4" w:space="0" w:color="auto"/>
              <w:right w:val="single" w:sz="4" w:space="0" w:color="auto"/>
            </w:tcBorders>
          </w:tcPr>
          <w:p w14:paraId="30E3C3EF" w14:textId="7FA7EEB8" w:rsidR="00424068" w:rsidRPr="00813057" w:rsidRDefault="0089281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5250</w:t>
            </w:r>
          </w:p>
        </w:tc>
      </w:tr>
      <w:tr w:rsidR="00424068" w:rsidRPr="003E1303" w14:paraId="7A4C12EE" w14:textId="75E6E90E"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490A11FF" w14:textId="2D4AC92F"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6.</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2261371C" w14:textId="337E378E"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Kauno</w:t>
            </w:r>
            <w:r w:rsidR="00AD7079" w:rsidRPr="00813057">
              <w:rPr>
                <w:rFonts w:ascii="Times New Roman" w:hAnsi="Times New Roman" w:cs="Times New Roman"/>
                <w:color w:val="000000"/>
                <w:sz w:val="24"/>
                <w:szCs w:val="24"/>
              </w:rPr>
              <w:t xml:space="preserve">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68BEDFD" w14:textId="46DCCF09" w:rsidR="00424068" w:rsidRPr="00813057" w:rsidRDefault="00B64508"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50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21DBF" w14:textId="57097768" w:rsidR="00424068" w:rsidRPr="00813057" w:rsidRDefault="00B64508"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750</w:t>
            </w:r>
          </w:p>
        </w:tc>
        <w:tc>
          <w:tcPr>
            <w:tcW w:w="1836" w:type="dxa"/>
            <w:tcBorders>
              <w:top w:val="single" w:sz="4" w:space="0" w:color="auto"/>
              <w:left w:val="single" w:sz="4" w:space="0" w:color="auto"/>
              <w:bottom w:val="single" w:sz="4" w:space="0" w:color="auto"/>
              <w:right w:val="single" w:sz="4" w:space="0" w:color="auto"/>
            </w:tcBorders>
          </w:tcPr>
          <w:p w14:paraId="3687B91E" w14:textId="31AB69F8" w:rsidR="00424068" w:rsidRPr="00813057" w:rsidRDefault="008962F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37500</w:t>
            </w:r>
          </w:p>
        </w:tc>
      </w:tr>
      <w:tr w:rsidR="00424068" w:rsidRPr="003E1303" w14:paraId="7CE499B8" w14:textId="3B76F8D6"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537F3FE7" w14:textId="0CE522E6" w:rsidR="00424068" w:rsidRPr="00813057"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7.</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3C35C1B" w14:textId="73B18A90"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 xml:space="preserve">Kauno </w:t>
            </w:r>
            <w:r w:rsidR="00AD7079" w:rsidRPr="00813057">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8B153D3" w14:textId="217EEE8E" w:rsidR="00424068" w:rsidRPr="00813057" w:rsidRDefault="00B64508"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9350A" w14:textId="4E25A528" w:rsidR="00424068" w:rsidRPr="00813057" w:rsidRDefault="005366DF"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5E35030E" w14:textId="21B977E6" w:rsidR="00424068" w:rsidRPr="00813057" w:rsidRDefault="008962F2"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15000</w:t>
            </w:r>
          </w:p>
        </w:tc>
      </w:tr>
      <w:tr w:rsidR="00424068" w:rsidRPr="003E1303" w14:paraId="2AFD5FD0"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2DCD9DBD" w14:textId="3407B0B6" w:rsidR="00424068" w:rsidRPr="00813057" w:rsidRDefault="00AD7079"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t>8</w:t>
            </w:r>
            <w:r w:rsidR="00424068" w:rsidRPr="00813057">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4292F5B" w14:textId="1FF23B38"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Lazdijų</w:t>
            </w:r>
            <w:r w:rsidR="000D6A6E" w:rsidRPr="00813057">
              <w:rPr>
                <w:rFonts w:ascii="Times New Roman" w:hAnsi="Times New Roman" w:cs="Times New Roman"/>
                <w:color w:val="000000"/>
                <w:sz w:val="24"/>
                <w:szCs w:val="24"/>
              </w:rPr>
              <w:t xml:space="preserve">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B0A8BC6" w14:textId="77E80ABE" w:rsidR="00424068" w:rsidRPr="00813057" w:rsidRDefault="004030DE"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12357" w14:textId="7CC47CFA" w:rsidR="00424068" w:rsidRPr="00813057" w:rsidRDefault="00386583"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66D5968C" w14:textId="2D6B31C1" w:rsidR="00424068" w:rsidRPr="00813057" w:rsidRDefault="00FD2120"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7500</w:t>
            </w:r>
          </w:p>
        </w:tc>
      </w:tr>
      <w:tr w:rsidR="00424068" w:rsidRPr="003E1303" w14:paraId="7F4886F1"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6FEFE6C1" w14:textId="60DEAF6C" w:rsidR="00424068" w:rsidRPr="00813057" w:rsidRDefault="00AD7079" w:rsidP="00424068">
            <w:pPr>
              <w:spacing w:before="100" w:beforeAutospacing="1" w:after="100" w:afterAutospacing="1" w:line="276" w:lineRule="auto"/>
              <w:jc w:val="center"/>
              <w:rPr>
                <w:rFonts w:ascii="Times New Roman" w:eastAsia="Times New Roman" w:hAnsi="Times New Roman"/>
                <w:sz w:val="24"/>
                <w:szCs w:val="24"/>
                <w:lang w:eastAsia="lt-LT"/>
              </w:rPr>
            </w:pPr>
            <w:r w:rsidRPr="00813057">
              <w:rPr>
                <w:rFonts w:ascii="Times New Roman" w:eastAsia="Times New Roman" w:hAnsi="Times New Roman"/>
                <w:sz w:val="24"/>
                <w:szCs w:val="24"/>
                <w:lang w:eastAsia="lt-LT"/>
              </w:rPr>
              <w:lastRenderedPageBreak/>
              <w:t>9</w:t>
            </w:r>
            <w:r w:rsidR="00424068" w:rsidRPr="00813057">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17468A1" w14:textId="58F192C6" w:rsidR="00424068" w:rsidRPr="00813057"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813057">
              <w:rPr>
                <w:rFonts w:ascii="Times New Roman" w:hAnsi="Times New Roman" w:cs="Times New Roman"/>
                <w:color w:val="000000"/>
                <w:sz w:val="24"/>
                <w:szCs w:val="24"/>
              </w:rPr>
              <w:t>Marijampolės</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9DEE5B1" w14:textId="088DDCCE" w:rsidR="00424068" w:rsidRPr="00813057" w:rsidRDefault="004030DE"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EA526" w14:textId="5D106CEF" w:rsidR="00424068" w:rsidRPr="00813057" w:rsidRDefault="00386583"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3DB26138" w14:textId="31FCDECF" w:rsidR="00424068" w:rsidRPr="00813057" w:rsidRDefault="00FD2120" w:rsidP="00424068">
            <w:pPr>
              <w:spacing w:beforeAutospacing="1" w:afterAutospacing="1" w:line="276" w:lineRule="auto"/>
              <w:jc w:val="right"/>
              <w:rPr>
                <w:rFonts w:ascii="Times New Roman" w:eastAsia="Times New Roman" w:hAnsi="Times New Roman" w:cs="Times New Roman"/>
                <w:sz w:val="24"/>
                <w:szCs w:val="24"/>
              </w:rPr>
            </w:pPr>
            <w:r w:rsidRPr="00813057">
              <w:rPr>
                <w:rFonts w:ascii="Times New Roman" w:eastAsia="Times New Roman" w:hAnsi="Times New Roman" w:cs="Times New Roman"/>
                <w:sz w:val="24"/>
                <w:szCs w:val="24"/>
              </w:rPr>
              <w:t>7500</w:t>
            </w:r>
          </w:p>
        </w:tc>
      </w:tr>
      <w:tr w:rsidR="00424068" w:rsidRPr="003E1303" w14:paraId="32BA58A8"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73C2EF74" w14:textId="4DDF1556" w:rsidR="00424068" w:rsidRPr="51967DD6"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0</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8691919" w14:textId="6AB64225" w:rsidR="00424068" w:rsidRPr="00C305F8"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Kazlų Rūd</w:t>
            </w:r>
            <w:r w:rsidR="000D6A6E" w:rsidRPr="00C305F8">
              <w:rPr>
                <w:rFonts w:ascii="Times New Roman" w:hAnsi="Times New Roman" w:cs="Times New Roman"/>
                <w:color w:val="000000"/>
                <w:sz w:val="24"/>
                <w:szCs w:val="24"/>
              </w:rPr>
              <w:t>os</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2F49EF0" w14:textId="455C7518" w:rsidR="00424068" w:rsidRPr="004030DE" w:rsidRDefault="004030DE"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2245" w14:textId="18247266" w:rsidR="00424068" w:rsidRPr="003E1303" w:rsidRDefault="00386583"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14699D0B" w14:textId="4D73E456" w:rsidR="00424068" w:rsidRPr="003A51B0" w:rsidRDefault="00FF7C4C"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424068" w:rsidRPr="003E1303" w14:paraId="2C531D47"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2947A1D4" w14:textId="4950A415" w:rsidR="00424068" w:rsidRPr="00027DD4"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027DD4">
              <w:rPr>
                <w:rFonts w:ascii="Times New Roman" w:eastAsia="Times New Roman" w:hAnsi="Times New Roman"/>
                <w:sz w:val="24"/>
                <w:szCs w:val="24"/>
                <w:lang w:eastAsia="lt-LT"/>
              </w:rPr>
              <w:t>1</w:t>
            </w:r>
            <w:r w:rsidR="00AD7079" w:rsidRPr="00027DD4">
              <w:rPr>
                <w:rFonts w:ascii="Times New Roman" w:eastAsia="Times New Roman" w:hAnsi="Times New Roman"/>
                <w:sz w:val="24"/>
                <w:szCs w:val="24"/>
                <w:lang w:eastAsia="lt-LT"/>
              </w:rPr>
              <w:t>1</w:t>
            </w:r>
            <w:r w:rsidRPr="00027DD4">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3C181B68" w14:textId="4C55FAD0" w:rsidR="00424068" w:rsidRPr="00027DD4"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027DD4">
              <w:rPr>
                <w:rFonts w:ascii="Times New Roman" w:hAnsi="Times New Roman" w:cs="Times New Roman"/>
                <w:color w:val="000000"/>
                <w:sz w:val="24"/>
                <w:szCs w:val="24"/>
              </w:rPr>
              <w:t>Kalvarij</w:t>
            </w:r>
            <w:r w:rsidR="000D6A6E" w:rsidRPr="00027DD4">
              <w:rPr>
                <w:rFonts w:ascii="Times New Roman" w:hAnsi="Times New Roman" w:cs="Times New Roman"/>
                <w:color w:val="000000"/>
                <w:sz w:val="24"/>
                <w:szCs w:val="24"/>
              </w:rPr>
              <w:t>os</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3E03303" w14:textId="0B691730" w:rsidR="00424068" w:rsidRPr="00027DD4" w:rsidRDefault="00F43D33"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19F7B" w14:textId="0A1317B3" w:rsidR="00424068" w:rsidRPr="00027DD4" w:rsidRDefault="00386583"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7E1FFDA8" w14:textId="5CF5B466" w:rsidR="00424068" w:rsidRPr="00027DD4" w:rsidRDefault="00FF7C4C"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3750</w:t>
            </w:r>
          </w:p>
        </w:tc>
      </w:tr>
      <w:tr w:rsidR="00424068" w:rsidRPr="003E1303" w14:paraId="7F0672D9"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5931C587" w14:textId="5D806DA2" w:rsidR="00424068" w:rsidRPr="00027DD4"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027DD4">
              <w:rPr>
                <w:rFonts w:ascii="Times New Roman" w:eastAsia="Times New Roman" w:hAnsi="Times New Roman"/>
                <w:sz w:val="24"/>
                <w:szCs w:val="24"/>
                <w:lang w:eastAsia="lt-LT"/>
              </w:rPr>
              <w:t>1</w:t>
            </w:r>
            <w:r w:rsidR="00AD7079" w:rsidRPr="00027DD4">
              <w:rPr>
                <w:rFonts w:ascii="Times New Roman" w:eastAsia="Times New Roman" w:hAnsi="Times New Roman"/>
                <w:sz w:val="24"/>
                <w:szCs w:val="24"/>
                <w:lang w:eastAsia="lt-LT"/>
              </w:rPr>
              <w:t>2</w:t>
            </w:r>
            <w:r w:rsidRPr="00027DD4">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573C340" w14:textId="1BB35CB3" w:rsidR="00424068" w:rsidRPr="00027DD4"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027DD4">
              <w:rPr>
                <w:rFonts w:ascii="Times New Roman" w:hAnsi="Times New Roman" w:cs="Times New Roman"/>
                <w:color w:val="000000"/>
                <w:sz w:val="24"/>
                <w:szCs w:val="24"/>
              </w:rPr>
              <w:t>Prienų</w:t>
            </w:r>
            <w:r w:rsidR="00CE2942">
              <w:rPr>
                <w:rFonts w:ascii="Times New Roman" w:hAnsi="Times New Roman" w:cs="Times New Roman"/>
                <w:color w:val="000000"/>
                <w:sz w:val="24"/>
                <w:szCs w:val="24"/>
              </w:rPr>
              <w:t xml:space="preserve">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5166E14" w14:textId="58989251" w:rsidR="00424068" w:rsidRPr="00027DD4" w:rsidRDefault="00CD196B"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9CA75" w14:textId="700CE200" w:rsidR="00424068" w:rsidRPr="00027DD4" w:rsidRDefault="00CD196B"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105</w:t>
            </w:r>
          </w:p>
        </w:tc>
        <w:tc>
          <w:tcPr>
            <w:tcW w:w="1836" w:type="dxa"/>
            <w:tcBorders>
              <w:top w:val="single" w:sz="4" w:space="0" w:color="auto"/>
              <w:left w:val="single" w:sz="4" w:space="0" w:color="auto"/>
              <w:bottom w:val="single" w:sz="4" w:space="0" w:color="auto"/>
              <w:right w:val="single" w:sz="4" w:space="0" w:color="auto"/>
            </w:tcBorders>
          </w:tcPr>
          <w:p w14:paraId="0928D881" w14:textId="3F738020" w:rsidR="00424068" w:rsidRPr="00027DD4" w:rsidRDefault="00CD196B"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5250</w:t>
            </w:r>
          </w:p>
        </w:tc>
      </w:tr>
      <w:tr w:rsidR="00424068" w:rsidRPr="003E1303" w14:paraId="4C6C90EC"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5F9CB38C" w14:textId="0BBD69E2" w:rsidR="00424068" w:rsidRPr="00027DD4"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sidRPr="00027DD4">
              <w:rPr>
                <w:rFonts w:ascii="Times New Roman" w:eastAsia="Times New Roman" w:hAnsi="Times New Roman"/>
                <w:sz w:val="24"/>
                <w:szCs w:val="24"/>
                <w:lang w:eastAsia="lt-LT"/>
              </w:rPr>
              <w:t>1</w:t>
            </w:r>
            <w:r w:rsidR="00AD7079" w:rsidRPr="00027DD4">
              <w:rPr>
                <w:rFonts w:ascii="Times New Roman" w:eastAsia="Times New Roman" w:hAnsi="Times New Roman"/>
                <w:sz w:val="24"/>
                <w:szCs w:val="24"/>
                <w:lang w:eastAsia="lt-LT"/>
              </w:rPr>
              <w:t>3</w:t>
            </w:r>
            <w:r w:rsidRPr="00027DD4">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9A0E717" w14:textId="3918BF9A" w:rsidR="00424068" w:rsidRPr="00027DD4"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027DD4">
              <w:rPr>
                <w:rFonts w:ascii="Times New Roman" w:hAnsi="Times New Roman" w:cs="Times New Roman"/>
                <w:color w:val="000000"/>
                <w:sz w:val="24"/>
                <w:szCs w:val="24"/>
              </w:rPr>
              <w:t>Biršton</w:t>
            </w:r>
            <w:r w:rsidR="000D6A6E" w:rsidRPr="00027DD4">
              <w:rPr>
                <w:rFonts w:ascii="Times New Roman" w:hAnsi="Times New Roman" w:cs="Times New Roman"/>
                <w:color w:val="000000"/>
                <w:sz w:val="24"/>
                <w:szCs w:val="24"/>
              </w:rPr>
              <w:t>o</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CCE200B" w14:textId="10725124" w:rsidR="00424068" w:rsidRPr="00027DD4" w:rsidRDefault="00607BB0"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012CD" w14:textId="480C248E" w:rsidR="00424068" w:rsidRPr="00027DD4" w:rsidRDefault="00607BB0"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6FCDFCEA" w14:textId="01275D80" w:rsidR="00424068" w:rsidRPr="00027DD4" w:rsidRDefault="00607BB0" w:rsidP="00424068">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3750</w:t>
            </w:r>
          </w:p>
        </w:tc>
      </w:tr>
      <w:tr w:rsidR="00424068" w:rsidRPr="003E1303" w14:paraId="7E8D3AB9"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0CEC0C81" w14:textId="4A6E3653" w:rsidR="00424068" w:rsidRPr="51967DD6"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6A86457" w14:textId="3444DD8E" w:rsidR="00424068" w:rsidRPr="00C305F8"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Šakių </w:t>
            </w:r>
            <w:r w:rsidR="000D6A6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51E2F48" w14:textId="522D7FD5" w:rsidR="00424068" w:rsidRPr="00F43D33" w:rsidRDefault="00F43D33"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8902F" w14:textId="702AC822" w:rsidR="00424068" w:rsidRPr="003E1303" w:rsidRDefault="00A646A6"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5D90294C" w14:textId="5CDCA0D7" w:rsidR="00424068" w:rsidRPr="003A51B0" w:rsidRDefault="005561F5"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r>
      <w:tr w:rsidR="00424068" w:rsidRPr="003E1303" w14:paraId="6A8F55DE" w14:textId="77777777" w:rsidTr="00994C85">
        <w:trPr>
          <w:trHeight w:val="315"/>
        </w:trPr>
        <w:tc>
          <w:tcPr>
            <w:tcW w:w="1004"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10DCB643" w14:textId="4D178783" w:rsidR="00424068" w:rsidRPr="51967DD6"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E48DECF" w14:textId="059BE61D" w:rsidR="00424068" w:rsidRPr="00C305F8"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Varėnos </w:t>
            </w:r>
            <w:r w:rsidR="000D6A6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C98AD6D" w14:textId="0011FB7D" w:rsidR="00424068" w:rsidRPr="00F43D33" w:rsidRDefault="00F43D33"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1FCC0" w14:textId="10A3B5D2" w:rsidR="00424068" w:rsidRPr="003E1303" w:rsidRDefault="00A646A6"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368A1689" w14:textId="28764229" w:rsidR="00424068" w:rsidRPr="003A51B0" w:rsidRDefault="005561F5"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r>
      <w:tr w:rsidR="00424068" w:rsidRPr="003E1303" w14:paraId="11B925F4" w14:textId="77777777" w:rsidTr="00994C85">
        <w:trPr>
          <w:trHeight w:val="315"/>
        </w:trPr>
        <w:tc>
          <w:tcPr>
            <w:tcW w:w="1004" w:type="dxa"/>
            <w:tcBorders>
              <w:top w:val="nil"/>
              <w:left w:val="single" w:sz="4" w:space="0" w:color="auto"/>
              <w:bottom w:val="single" w:sz="4" w:space="0" w:color="auto"/>
              <w:right w:val="single" w:sz="4" w:space="0" w:color="000000" w:themeColor="text1"/>
            </w:tcBorders>
            <w:shd w:val="clear" w:color="auto" w:fill="auto"/>
            <w:noWrap/>
            <w:vAlign w:val="bottom"/>
          </w:tcPr>
          <w:p w14:paraId="0D048A67" w14:textId="6A0D678A" w:rsidR="00424068" w:rsidRPr="51967DD6" w:rsidRDefault="00424068" w:rsidP="00424068">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23E5934" w14:textId="36A62213" w:rsidR="00424068" w:rsidRPr="00C305F8" w:rsidRDefault="00424068" w:rsidP="00424068">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Vilkaviškio </w:t>
            </w:r>
            <w:r w:rsidR="000D6A6E" w:rsidRPr="00C305F8">
              <w:rPr>
                <w:rFonts w:ascii="Times New Roman" w:hAnsi="Times New Roman" w:cs="Times New Roman"/>
                <w:color w:val="000000"/>
                <w:sz w:val="24"/>
                <w:szCs w:val="24"/>
              </w:rPr>
              <w:t>raj.</w:t>
            </w:r>
          </w:p>
        </w:tc>
        <w:tc>
          <w:tcPr>
            <w:tcW w:w="2239" w:type="dxa"/>
            <w:tcBorders>
              <w:top w:val="nil"/>
              <w:left w:val="nil"/>
              <w:bottom w:val="single" w:sz="4" w:space="0" w:color="auto"/>
              <w:right w:val="single" w:sz="4" w:space="0" w:color="000000" w:themeColor="text1"/>
            </w:tcBorders>
            <w:shd w:val="clear" w:color="auto" w:fill="auto"/>
            <w:noWrap/>
            <w:vAlign w:val="bottom"/>
          </w:tcPr>
          <w:p w14:paraId="2CF0D3D1" w14:textId="3B1E2AD6" w:rsidR="00424068" w:rsidRPr="00F43D33" w:rsidRDefault="00F43D33"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ACE0C" w14:textId="3A5CBBDB" w:rsidR="00424068" w:rsidRPr="003E1303" w:rsidRDefault="00A646A6"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836" w:type="dxa"/>
            <w:tcBorders>
              <w:top w:val="single" w:sz="4" w:space="0" w:color="auto"/>
              <w:left w:val="single" w:sz="4" w:space="0" w:color="auto"/>
              <w:bottom w:val="single" w:sz="4" w:space="0" w:color="auto"/>
              <w:right w:val="single" w:sz="4" w:space="0" w:color="auto"/>
            </w:tcBorders>
          </w:tcPr>
          <w:p w14:paraId="09BF7A07" w14:textId="5B40A8F8" w:rsidR="00424068" w:rsidRPr="003A51B0" w:rsidRDefault="005561F5" w:rsidP="00424068">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16500</w:t>
            </w:r>
          </w:p>
        </w:tc>
      </w:tr>
      <w:tr w:rsidR="001B7B21" w:rsidRPr="003E1303" w14:paraId="3EC2D34F" w14:textId="77777777" w:rsidTr="00994C85">
        <w:trPr>
          <w:trHeight w:val="315"/>
        </w:trPr>
        <w:tc>
          <w:tcPr>
            <w:tcW w:w="100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tcPr>
          <w:p w14:paraId="223584B0" w14:textId="77777777" w:rsidR="001B7B21" w:rsidRPr="001B7B21" w:rsidRDefault="001B7B21" w:rsidP="003D2732">
            <w:pPr>
              <w:spacing w:before="100" w:beforeAutospacing="1" w:after="100" w:afterAutospacing="1" w:line="276" w:lineRule="auto"/>
              <w:jc w:val="center"/>
              <w:rPr>
                <w:rFonts w:ascii="Times New Roman" w:eastAsia="Times New Roman" w:hAnsi="Times New Roman"/>
                <w:sz w:val="24"/>
                <w:szCs w:val="24"/>
                <w:lang w:eastAsia="lt-LT"/>
              </w:rPr>
            </w:pP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025E8" w14:textId="7A0B1F57" w:rsidR="001B7B21" w:rsidRPr="001B7B21" w:rsidRDefault="001B7B21" w:rsidP="003D2732">
            <w:pPr>
              <w:spacing w:before="100" w:beforeAutospacing="1" w:after="100" w:afterAutospacing="1" w:line="276" w:lineRule="auto"/>
              <w:rPr>
                <w:rFonts w:ascii="Times New Roman" w:hAnsi="Times New Roman" w:cs="Times New Roman"/>
                <w:color w:val="000000"/>
                <w:sz w:val="24"/>
                <w:szCs w:val="24"/>
                <w:highlight w:val="lightGray"/>
              </w:rPr>
            </w:pPr>
            <w:r w:rsidRPr="001B7B21">
              <w:rPr>
                <w:rFonts w:ascii="Times New Roman" w:hAnsi="Times New Roman" w:cs="Times New Roman"/>
                <w:color w:val="000000"/>
                <w:sz w:val="24"/>
                <w:szCs w:val="24"/>
                <w:highlight w:val="lightGray"/>
              </w:rPr>
              <w:t>KLAIPĖDOS KAD</w:t>
            </w:r>
          </w:p>
        </w:tc>
        <w:tc>
          <w:tcPr>
            <w:tcW w:w="2239" w:type="dxa"/>
            <w:tcBorders>
              <w:top w:val="single" w:sz="4" w:space="0" w:color="auto"/>
              <w:left w:val="nil"/>
              <w:bottom w:val="single" w:sz="4" w:space="0" w:color="000000" w:themeColor="text1"/>
              <w:right w:val="single" w:sz="4" w:space="0" w:color="000000" w:themeColor="text1"/>
            </w:tcBorders>
            <w:shd w:val="clear" w:color="auto" w:fill="auto"/>
            <w:noWrap/>
            <w:vAlign w:val="bottom"/>
          </w:tcPr>
          <w:p w14:paraId="242B2A8C" w14:textId="77777777" w:rsidR="001B7B21" w:rsidRPr="001B7B21" w:rsidRDefault="001B7B21" w:rsidP="003D2732">
            <w:pPr>
              <w:spacing w:beforeAutospacing="1" w:afterAutospacing="1" w:line="276" w:lineRule="auto"/>
              <w:jc w:val="right"/>
              <w:rPr>
                <w:rFonts w:ascii="Times New Roman" w:eastAsia="Times New Roman" w:hAnsi="Times New Roman" w:cs="Times New Roman"/>
                <w:sz w:val="24"/>
                <w:szCs w:val="24"/>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BFAAD" w14:textId="77777777" w:rsidR="001B7B21" w:rsidRPr="001B7B21" w:rsidRDefault="001B7B21" w:rsidP="003D2732">
            <w:pPr>
              <w:spacing w:beforeAutospacing="1" w:afterAutospacing="1" w:line="276" w:lineRule="auto"/>
              <w:jc w:val="right"/>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14:paraId="119C9312" w14:textId="77777777" w:rsidR="001B7B21" w:rsidRPr="001B7B21" w:rsidRDefault="001B7B21" w:rsidP="003D2732">
            <w:pPr>
              <w:spacing w:beforeAutospacing="1" w:afterAutospacing="1" w:line="276" w:lineRule="auto"/>
              <w:jc w:val="right"/>
              <w:rPr>
                <w:rFonts w:ascii="Times New Roman" w:eastAsia="Times New Roman" w:hAnsi="Times New Roman" w:cs="Times New Roman"/>
                <w:sz w:val="24"/>
                <w:szCs w:val="24"/>
              </w:rPr>
            </w:pPr>
          </w:p>
        </w:tc>
      </w:tr>
      <w:tr w:rsidR="003D2732" w:rsidRPr="003E1303" w14:paraId="41D46D68" w14:textId="77777777" w:rsidTr="00994C85">
        <w:trPr>
          <w:trHeight w:val="315"/>
        </w:trPr>
        <w:tc>
          <w:tcPr>
            <w:tcW w:w="100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tcPr>
          <w:p w14:paraId="0524FC1F" w14:textId="763F867E" w:rsidR="003D2732" w:rsidRPr="51967DD6"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DCF1" w14:textId="5A0FD611"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Klaipėdos r</w:t>
            </w:r>
            <w:r w:rsidR="00EC18BA" w:rsidRPr="00C305F8">
              <w:rPr>
                <w:rFonts w:ascii="Times New Roman" w:hAnsi="Times New Roman" w:cs="Times New Roman"/>
                <w:color w:val="000000"/>
                <w:sz w:val="24"/>
                <w:szCs w:val="24"/>
              </w:rPr>
              <w:t>aj.</w:t>
            </w:r>
          </w:p>
        </w:tc>
        <w:tc>
          <w:tcPr>
            <w:tcW w:w="2239" w:type="dxa"/>
            <w:tcBorders>
              <w:top w:val="single" w:sz="4" w:space="0" w:color="auto"/>
              <w:left w:val="nil"/>
              <w:bottom w:val="single" w:sz="4" w:space="0" w:color="000000" w:themeColor="text1"/>
              <w:right w:val="single" w:sz="4" w:space="0" w:color="000000" w:themeColor="text1"/>
            </w:tcBorders>
            <w:shd w:val="clear" w:color="auto" w:fill="auto"/>
            <w:noWrap/>
            <w:vAlign w:val="bottom"/>
          </w:tcPr>
          <w:p w14:paraId="5E7105C8" w14:textId="1F1985BD" w:rsidR="003D2732" w:rsidRPr="006A2AAF" w:rsidRDefault="006A2AAF"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7A9CA" w14:textId="1828D476" w:rsidR="003D2732" w:rsidRPr="003E1303" w:rsidRDefault="00A646A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283985F2" w14:textId="137CCBE3" w:rsidR="003D2732" w:rsidRPr="003A51B0" w:rsidRDefault="005561F5"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3D2732" w:rsidRPr="003E1303" w14:paraId="44DBE305"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4176276" w14:textId="676BAD77" w:rsidR="003D2732" w:rsidRPr="51967DD6"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D7079">
              <w:rPr>
                <w:rFonts w:ascii="Times New Roman" w:eastAsia="Times New Roman" w:hAnsi="Times New Roman"/>
                <w:sz w:val="24"/>
                <w:szCs w:val="24"/>
                <w:lang w:eastAsia="lt-LT"/>
              </w:rPr>
              <w:t>8</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02927D6" w14:textId="1C4AC8AC"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Klaipėdos</w:t>
            </w:r>
            <w:r w:rsidR="00EC18BA" w:rsidRPr="00C305F8">
              <w:rPr>
                <w:rFonts w:ascii="Times New Roman" w:hAnsi="Times New Roman" w:cs="Times New Roman"/>
                <w:color w:val="000000"/>
                <w:sz w:val="24"/>
                <w:szCs w:val="24"/>
              </w:rPr>
              <w:t xml:space="preserve">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5EA3E11" w14:textId="1216D1D7" w:rsidR="003D2732" w:rsidRPr="006A2AAF" w:rsidRDefault="006A2AAF"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BFFCC" w14:textId="2DBE65DF" w:rsidR="003D2732" w:rsidRPr="003E1303" w:rsidRDefault="00A646A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1836" w:type="dxa"/>
            <w:tcBorders>
              <w:top w:val="single" w:sz="4" w:space="0" w:color="auto"/>
              <w:left w:val="single" w:sz="4" w:space="0" w:color="auto"/>
              <w:bottom w:val="single" w:sz="4" w:space="0" w:color="auto"/>
              <w:right w:val="single" w:sz="4" w:space="0" w:color="auto"/>
            </w:tcBorders>
          </w:tcPr>
          <w:p w14:paraId="02710510" w14:textId="397B7E4E" w:rsidR="003D2732" w:rsidRPr="003A51B0" w:rsidRDefault="00BD3549"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40500</w:t>
            </w:r>
          </w:p>
        </w:tc>
      </w:tr>
      <w:tr w:rsidR="003D2732" w:rsidRPr="003E1303" w14:paraId="3B18B439"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142080C6" w14:textId="7099D3A8" w:rsidR="003D2732" w:rsidRPr="51967DD6" w:rsidRDefault="00AD7079"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r w:rsidR="003D2732">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3DF8F236" w14:textId="5B6E21D8"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Jurbarko</w:t>
            </w:r>
            <w:r w:rsidR="002E16F8">
              <w:rPr>
                <w:rFonts w:ascii="Times New Roman" w:hAnsi="Times New Roman" w:cs="Times New Roman"/>
                <w:color w:val="000000"/>
                <w:sz w:val="24"/>
                <w:szCs w:val="24"/>
              </w:rPr>
              <w:t xml:space="preserve">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270E9FF" w14:textId="219EB184" w:rsidR="003D2732" w:rsidRPr="006A2AAF" w:rsidRDefault="006A2AAF"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D9017" w14:textId="0EA1A587" w:rsidR="003D2732" w:rsidRPr="003E1303" w:rsidRDefault="0050630B"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836" w:type="dxa"/>
            <w:tcBorders>
              <w:top w:val="single" w:sz="4" w:space="0" w:color="auto"/>
              <w:left w:val="single" w:sz="4" w:space="0" w:color="auto"/>
              <w:bottom w:val="single" w:sz="4" w:space="0" w:color="auto"/>
              <w:right w:val="single" w:sz="4" w:space="0" w:color="auto"/>
            </w:tcBorders>
          </w:tcPr>
          <w:p w14:paraId="391D7B87" w14:textId="46028135" w:rsidR="003D2732" w:rsidRPr="003A51B0" w:rsidRDefault="00BD3549"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10500</w:t>
            </w:r>
          </w:p>
        </w:tc>
      </w:tr>
      <w:tr w:rsidR="003D2732" w:rsidRPr="003E1303" w14:paraId="697444C2"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55BEC222" w14:textId="05308196" w:rsidR="003D2732" w:rsidRPr="00027DD4"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sidRPr="00027DD4">
              <w:rPr>
                <w:rFonts w:ascii="Times New Roman" w:eastAsia="Times New Roman" w:hAnsi="Times New Roman"/>
                <w:sz w:val="24"/>
                <w:szCs w:val="24"/>
                <w:lang w:eastAsia="lt-LT"/>
              </w:rPr>
              <w:t>2</w:t>
            </w:r>
            <w:r w:rsidR="00AD7079" w:rsidRPr="00027DD4">
              <w:rPr>
                <w:rFonts w:ascii="Times New Roman" w:eastAsia="Times New Roman" w:hAnsi="Times New Roman"/>
                <w:sz w:val="24"/>
                <w:szCs w:val="24"/>
                <w:lang w:eastAsia="lt-LT"/>
              </w:rPr>
              <w:t>0</w:t>
            </w:r>
            <w:r w:rsidRPr="00027DD4">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22A6E24" w14:textId="7294C67C" w:rsidR="003D2732" w:rsidRPr="00027DD4"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027DD4">
              <w:rPr>
                <w:rFonts w:ascii="Times New Roman" w:hAnsi="Times New Roman" w:cs="Times New Roman"/>
                <w:color w:val="000000"/>
                <w:sz w:val="24"/>
                <w:szCs w:val="24"/>
              </w:rPr>
              <w:t>Neringos</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0D0221D" w14:textId="0987C3F9" w:rsidR="003D2732" w:rsidRPr="00027DD4" w:rsidRDefault="00607BB0"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96D81" w14:textId="7FCBADD0" w:rsidR="003D2732" w:rsidRPr="00027DD4" w:rsidRDefault="004918EF"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23AAC5D5" w14:textId="11CD721B" w:rsidR="003D2732" w:rsidRPr="00027DD4" w:rsidRDefault="004918EF"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3750</w:t>
            </w:r>
          </w:p>
        </w:tc>
      </w:tr>
      <w:tr w:rsidR="003D2732" w:rsidRPr="003E1303" w14:paraId="4DBE2EFB"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377CF77" w14:textId="5358227A" w:rsidR="003D2732" w:rsidRPr="00027DD4"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sidRPr="00027DD4">
              <w:rPr>
                <w:rFonts w:ascii="Times New Roman" w:eastAsia="Times New Roman" w:hAnsi="Times New Roman"/>
                <w:sz w:val="24"/>
                <w:szCs w:val="24"/>
                <w:lang w:eastAsia="lt-LT"/>
              </w:rPr>
              <w:t>2</w:t>
            </w:r>
            <w:r w:rsidR="00AD7079" w:rsidRPr="00027DD4">
              <w:rPr>
                <w:rFonts w:ascii="Times New Roman" w:eastAsia="Times New Roman" w:hAnsi="Times New Roman"/>
                <w:sz w:val="24"/>
                <w:szCs w:val="24"/>
                <w:lang w:eastAsia="lt-LT"/>
              </w:rPr>
              <w:t>1</w:t>
            </w:r>
            <w:r w:rsidRPr="00027DD4">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65EF8B4" w14:textId="167B2151" w:rsidR="003D2732" w:rsidRPr="00027DD4"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027DD4">
              <w:rPr>
                <w:rFonts w:ascii="Times New Roman" w:hAnsi="Times New Roman" w:cs="Times New Roman"/>
                <w:color w:val="000000"/>
                <w:sz w:val="24"/>
                <w:szCs w:val="24"/>
              </w:rPr>
              <w:t>Kretingos</w:t>
            </w:r>
            <w:r w:rsidR="004777C1">
              <w:rPr>
                <w:rFonts w:ascii="Times New Roman" w:hAnsi="Times New Roman" w:cs="Times New Roman"/>
                <w:color w:val="000000"/>
                <w:sz w:val="24"/>
                <w:szCs w:val="24"/>
              </w:rPr>
              <w:t xml:space="preserve">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477B729" w14:textId="69EA0FCB" w:rsidR="003D2732" w:rsidRPr="00027DD4" w:rsidRDefault="00075384"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A41FC" w14:textId="3AD9825F" w:rsidR="003D2732" w:rsidRPr="00027DD4" w:rsidRDefault="0050630B"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27825330" w14:textId="166B15CB" w:rsidR="003D2732" w:rsidRPr="00027DD4" w:rsidRDefault="00283FE0" w:rsidP="003D2732">
            <w:pPr>
              <w:spacing w:beforeAutospacing="1" w:afterAutospacing="1" w:line="276" w:lineRule="auto"/>
              <w:jc w:val="right"/>
              <w:rPr>
                <w:rFonts w:ascii="Times New Roman" w:eastAsia="Times New Roman" w:hAnsi="Times New Roman" w:cs="Times New Roman"/>
                <w:sz w:val="24"/>
                <w:szCs w:val="24"/>
              </w:rPr>
            </w:pPr>
            <w:r w:rsidRPr="00027DD4">
              <w:rPr>
                <w:rFonts w:ascii="Times New Roman" w:eastAsia="Times New Roman" w:hAnsi="Times New Roman" w:cs="Times New Roman"/>
                <w:sz w:val="24"/>
                <w:szCs w:val="24"/>
              </w:rPr>
              <w:t>15000</w:t>
            </w:r>
          </w:p>
        </w:tc>
      </w:tr>
      <w:tr w:rsidR="003D2732" w:rsidRPr="003E1303" w14:paraId="50A73B1D"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B3E1E4E" w14:textId="75954D3A"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91D93C4" w14:textId="0DE1F6A9"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Palangos</w:t>
            </w:r>
            <w:r w:rsidR="0014214C">
              <w:rPr>
                <w:rFonts w:ascii="Times New Roman" w:hAnsi="Times New Roman" w:cs="Times New Roman"/>
                <w:color w:val="000000"/>
                <w:sz w:val="24"/>
                <w:szCs w:val="24"/>
              </w:rPr>
              <w:t xml:space="preserve">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EBAA2BE" w14:textId="536CBD61" w:rsidR="003D2732" w:rsidRPr="00075384" w:rsidRDefault="00075384"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21304" w14:textId="419FF6BD" w:rsidR="003D2732" w:rsidRPr="003E1303" w:rsidRDefault="0050630B"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4FA03893" w14:textId="2DDD4F4C" w:rsidR="003D2732" w:rsidRPr="003A51B0" w:rsidRDefault="00283FE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3D2732" w:rsidRPr="003E1303" w14:paraId="36D53708"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047E7B35" w14:textId="251841CE"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3</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34953CF" w14:textId="0D9F89C7"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Skuodo</w:t>
            </w:r>
            <w:r w:rsidR="00365D60">
              <w:rPr>
                <w:rFonts w:ascii="Times New Roman" w:hAnsi="Times New Roman" w:cs="Times New Roman"/>
                <w:color w:val="000000"/>
                <w:sz w:val="24"/>
                <w:szCs w:val="24"/>
              </w:rPr>
              <w:t xml:space="preserve">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F20DE7A" w14:textId="0DAA1BE4" w:rsidR="003D2732" w:rsidRPr="00075384" w:rsidRDefault="00075384"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3C398" w14:textId="3CD09952" w:rsidR="003D2732" w:rsidRPr="003E1303" w:rsidRDefault="0050630B"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7A735D74" w14:textId="738862EE" w:rsidR="003D2732" w:rsidRPr="003A51B0" w:rsidRDefault="00283FE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3D2732" w:rsidRPr="003E1303" w14:paraId="66C090E9"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14E6C33D" w14:textId="7BDCBC7C"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3DCC470" w14:textId="61AA7411"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Plungės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768EF40" w14:textId="66381381" w:rsidR="003D2732" w:rsidRPr="00075384" w:rsidRDefault="00075384"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F601E" w14:textId="56B55B9D" w:rsidR="003D2732" w:rsidRPr="003E1303" w:rsidRDefault="00D36BF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836" w:type="dxa"/>
            <w:tcBorders>
              <w:top w:val="single" w:sz="4" w:space="0" w:color="auto"/>
              <w:left w:val="single" w:sz="4" w:space="0" w:color="auto"/>
              <w:bottom w:val="single" w:sz="4" w:space="0" w:color="auto"/>
              <w:right w:val="single" w:sz="4" w:space="0" w:color="auto"/>
            </w:tcBorders>
          </w:tcPr>
          <w:p w14:paraId="560707BC" w14:textId="42A11BBE" w:rsidR="003D2732" w:rsidRPr="003A51B0" w:rsidRDefault="00283FE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r>
      <w:tr w:rsidR="003D2732" w:rsidRPr="003E1303" w14:paraId="5D3405B8"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79F1ED8" w14:textId="2113E2A3"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E6F03C9" w14:textId="6E49CB55"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Rietavo</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3F0FC28" w14:textId="105132C7" w:rsidR="003D2732" w:rsidRPr="00075384" w:rsidRDefault="00075384"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63E9B" w14:textId="79F92ECF" w:rsidR="003D2732" w:rsidRPr="003E1303" w:rsidRDefault="00D36BF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5D9CA35D" w14:textId="506DCB51" w:rsidR="003D2732" w:rsidRPr="003A51B0" w:rsidRDefault="00283FE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3D2732" w:rsidRPr="003E1303" w14:paraId="5C64ADCF"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0B0C2261" w14:textId="41053103"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B8F894D" w14:textId="7202001B"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Šilalės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C93334C" w14:textId="57FA5750" w:rsidR="003D2732" w:rsidRPr="00054453" w:rsidRDefault="00054453"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3F334" w14:textId="0D23363F" w:rsidR="003D2732" w:rsidRPr="003E1303" w:rsidRDefault="00D36BF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1C35F0D4" w14:textId="756EC956" w:rsidR="003D2732" w:rsidRPr="003A51B0" w:rsidRDefault="007F5AC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3D2732" w:rsidRPr="003E1303" w14:paraId="6E80B271"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D0E7146" w14:textId="5B062031" w:rsidR="003D2732" w:rsidRDefault="003D2732"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2E1C9161" w14:textId="1107FB1D"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Šilutės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901EEF6" w14:textId="7454BEF9" w:rsidR="003D2732" w:rsidRPr="00054453" w:rsidRDefault="00054453"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91A19" w14:textId="17F090F0" w:rsidR="003D2732" w:rsidRPr="003E1303" w:rsidRDefault="00D36BF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836" w:type="dxa"/>
            <w:tcBorders>
              <w:top w:val="single" w:sz="4" w:space="0" w:color="auto"/>
              <w:left w:val="single" w:sz="4" w:space="0" w:color="auto"/>
              <w:bottom w:val="single" w:sz="4" w:space="0" w:color="auto"/>
              <w:right w:val="single" w:sz="4" w:space="0" w:color="auto"/>
            </w:tcBorders>
          </w:tcPr>
          <w:p w14:paraId="7BAB1CE7" w14:textId="300BD2C7" w:rsidR="003D2732" w:rsidRPr="003A51B0" w:rsidRDefault="007F5AC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10500</w:t>
            </w:r>
          </w:p>
        </w:tc>
      </w:tr>
      <w:tr w:rsidR="003D2732" w:rsidRPr="003E1303" w14:paraId="1DB385FB"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0EB1B286" w14:textId="4DB797AE" w:rsidR="003D2732" w:rsidRDefault="00114986"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D7079">
              <w:rPr>
                <w:rFonts w:ascii="Times New Roman" w:eastAsia="Times New Roman" w:hAnsi="Times New Roman"/>
                <w:sz w:val="24"/>
                <w:szCs w:val="24"/>
                <w:lang w:eastAsia="lt-LT"/>
              </w:rPr>
              <w:t>8</w:t>
            </w:r>
            <w:r w:rsidR="003D2732">
              <w:rPr>
                <w:rFonts w:ascii="Times New Roman" w:eastAsia="Times New Roman" w:hAnsi="Times New Roman"/>
                <w:sz w:val="24"/>
                <w:szCs w:val="24"/>
                <w:lang w:eastAsia="lt-LT"/>
              </w:rPr>
              <w:t>.</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21A82B7" w14:textId="57D9775F"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Tauragės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E157D9F" w14:textId="1998ABB3" w:rsidR="003D2732" w:rsidRPr="00054453" w:rsidRDefault="00054453"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1201D" w14:textId="502D118B" w:rsidR="003D2732" w:rsidRPr="003E1303" w:rsidRDefault="00D36BF0"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836" w:type="dxa"/>
            <w:tcBorders>
              <w:top w:val="single" w:sz="4" w:space="0" w:color="auto"/>
              <w:left w:val="single" w:sz="4" w:space="0" w:color="auto"/>
              <w:bottom w:val="single" w:sz="4" w:space="0" w:color="auto"/>
              <w:right w:val="single" w:sz="4" w:space="0" w:color="auto"/>
            </w:tcBorders>
          </w:tcPr>
          <w:p w14:paraId="69B9F331" w14:textId="509F7952" w:rsidR="003D2732" w:rsidRPr="003A51B0" w:rsidRDefault="007F5AC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r>
      <w:tr w:rsidR="003D2732" w:rsidRPr="003E1303" w14:paraId="1F32A36C" w14:textId="77777777" w:rsidTr="00F0719F">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5600ABC1" w14:textId="41CC7FD6" w:rsidR="003D2732" w:rsidRDefault="00AD7079" w:rsidP="003D2732">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3D2732">
              <w:rPr>
                <w:rFonts w:ascii="Times New Roman" w:eastAsia="Times New Roman" w:hAnsi="Times New Roman"/>
                <w:sz w:val="24"/>
                <w:szCs w:val="24"/>
                <w:lang w:eastAsia="lt-LT"/>
              </w:rPr>
              <w:t>.</w:t>
            </w:r>
          </w:p>
        </w:tc>
        <w:tc>
          <w:tcPr>
            <w:tcW w:w="2578" w:type="dxa"/>
            <w:tcBorders>
              <w:top w:val="nil"/>
              <w:left w:val="single" w:sz="4" w:space="0" w:color="auto"/>
              <w:bottom w:val="single" w:sz="8" w:space="0" w:color="auto"/>
              <w:right w:val="single" w:sz="4" w:space="0" w:color="auto"/>
            </w:tcBorders>
            <w:shd w:val="clear" w:color="auto" w:fill="auto"/>
            <w:noWrap/>
            <w:vAlign w:val="center"/>
          </w:tcPr>
          <w:p w14:paraId="72C9EB2B" w14:textId="0EE8ADDF" w:rsidR="003D2732" w:rsidRPr="00C305F8" w:rsidRDefault="003D2732" w:rsidP="003D2732">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Pagėgių</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74FCB94" w14:textId="10FFA49B" w:rsidR="003D2732" w:rsidRPr="00054453" w:rsidRDefault="00054453"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1C973" w14:textId="4F58CA7D" w:rsidR="003D2732" w:rsidRPr="003E1303" w:rsidRDefault="00612BCC"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05DA3512" w14:textId="4246E9BC" w:rsidR="003D2732" w:rsidRPr="003A51B0" w:rsidRDefault="007F5AC6" w:rsidP="003D2732">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304415" w:rsidRPr="003E1303" w14:paraId="667E4123"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9ABDA25" w14:textId="77777777" w:rsidR="00304415" w:rsidRDefault="00304415" w:rsidP="005B1629">
            <w:pPr>
              <w:spacing w:before="100" w:beforeAutospacing="1" w:after="100" w:afterAutospacing="1" w:line="276" w:lineRule="auto"/>
              <w:jc w:val="center"/>
              <w:rPr>
                <w:rFonts w:ascii="Times New Roman" w:eastAsia="Times New Roman" w:hAnsi="Times New Roman"/>
                <w:sz w:val="24"/>
                <w:szCs w:val="24"/>
                <w:lang w:eastAsia="lt-LT"/>
              </w:rPr>
            </w:pP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0DC7F74" w14:textId="556E548C" w:rsidR="00304415" w:rsidRPr="00A2752D" w:rsidRDefault="00304415" w:rsidP="005B1629">
            <w:pPr>
              <w:spacing w:before="100" w:beforeAutospacing="1" w:after="100" w:afterAutospacing="1" w:line="276" w:lineRule="auto"/>
              <w:rPr>
                <w:rFonts w:ascii="Times New Roman" w:hAnsi="Times New Roman" w:cs="Times New Roman"/>
                <w:color w:val="000000"/>
                <w:sz w:val="24"/>
                <w:szCs w:val="24"/>
                <w:highlight w:val="lightGray"/>
              </w:rPr>
            </w:pPr>
            <w:r w:rsidRPr="00A2752D">
              <w:rPr>
                <w:rFonts w:ascii="Times New Roman" w:hAnsi="Times New Roman" w:cs="Times New Roman"/>
                <w:color w:val="000000"/>
                <w:sz w:val="24"/>
                <w:szCs w:val="24"/>
                <w:highlight w:val="lightGray"/>
              </w:rPr>
              <w:t>PANEVĖŽIO KAD</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66125FF4" w14:textId="77777777" w:rsidR="00304415" w:rsidRDefault="00304415" w:rsidP="005B1629">
            <w:pPr>
              <w:spacing w:beforeAutospacing="1" w:afterAutospacing="1" w:line="276" w:lineRule="auto"/>
              <w:jc w:val="right"/>
              <w:rPr>
                <w:rFonts w:ascii="Times New Roman" w:eastAsia="Times New Roman" w:hAnsi="Times New Roman" w:cs="Times New Roman"/>
                <w:sz w:val="24"/>
                <w:szCs w:val="24"/>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7F32C" w14:textId="77777777" w:rsidR="00304415" w:rsidRDefault="00304415" w:rsidP="005B1629">
            <w:pPr>
              <w:spacing w:beforeAutospacing="1" w:afterAutospacing="1" w:line="276" w:lineRule="auto"/>
              <w:jc w:val="right"/>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14:paraId="6838CF86" w14:textId="77777777" w:rsidR="00304415" w:rsidRDefault="00304415" w:rsidP="005B1629">
            <w:pPr>
              <w:spacing w:beforeAutospacing="1" w:afterAutospacing="1" w:line="276" w:lineRule="auto"/>
              <w:jc w:val="right"/>
              <w:rPr>
                <w:rFonts w:ascii="Times New Roman" w:eastAsia="Times New Roman" w:hAnsi="Times New Roman" w:cs="Times New Roman"/>
                <w:sz w:val="24"/>
                <w:szCs w:val="24"/>
              </w:rPr>
            </w:pPr>
          </w:p>
        </w:tc>
      </w:tr>
      <w:tr w:rsidR="005B1629" w:rsidRPr="003E1303" w14:paraId="49C1EC67"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43F4E080" w14:textId="0B7806FC" w:rsidR="005B1629" w:rsidRDefault="005B1629"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45567AB" w14:textId="7D570D47"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Anykščių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B76C470" w14:textId="3A5A9916" w:rsidR="005B1629" w:rsidRPr="00054453" w:rsidRDefault="00054453"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AFB2B" w14:textId="26C139AF" w:rsidR="005B1629" w:rsidRPr="003E1303" w:rsidRDefault="00612BC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3B626B7A" w14:textId="47E416D3" w:rsidR="005B1629" w:rsidRPr="003A51B0" w:rsidRDefault="0098692F"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5B1629" w:rsidRPr="003E1303" w14:paraId="174C3C65"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198F8A78" w14:textId="0FF45D29" w:rsidR="005B1629" w:rsidRDefault="005B1629"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32BFD112" w14:textId="68865C39"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Biržų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3C47137" w14:textId="32377CB0" w:rsidR="005B1629" w:rsidRPr="00054453" w:rsidRDefault="00054453"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7FE02" w14:textId="48542EC9" w:rsidR="005B1629" w:rsidRPr="003E1303" w:rsidRDefault="00612BC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36" w:type="dxa"/>
            <w:tcBorders>
              <w:top w:val="single" w:sz="4" w:space="0" w:color="auto"/>
              <w:left w:val="single" w:sz="4" w:space="0" w:color="auto"/>
              <w:bottom w:val="single" w:sz="4" w:space="0" w:color="auto"/>
              <w:right w:val="single" w:sz="4" w:space="0" w:color="auto"/>
            </w:tcBorders>
          </w:tcPr>
          <w:p w14:paraId="591860F3" w14:textId="00FE7C07" w:rsidR="005B1629" w:rsidRPr="003A51B0" w:rsidRDefault="0098692F"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8250</w:t>
            </w:r>
          </w:p>
        </w:tc>
      </w:tr>
      <w:tr w:rsidR="005B1629" w:rsidRPr="003E1303" w14:paraId="5B30508E"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41742138" w14:textId="0EB1F4E3" w:rsidR="005B1629" w:rsidRDefault="005B1629"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F2B40F4" w14:textId="3D73D490"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Ignalinos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967A1C9" w14:textId="15B73B97" w:rsidR="005B1629" w:rsidRPr="00054453" w:rsidRDefault="00054453"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6915B" w14:textId="64AF05FD" w:rsidR="005B1629" w:rsidRPr="003E1303" w:rsidRDefault="00612BC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31F33B22" w14:textId="37D1DA1B" w:rsidR="005B1629" w:rsidRPr="003A51B0" w:rsidRDefault="0098692F"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5B1629" w:rsidRPr="003E1303" w14:paraId="61BE8800"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0D8A6766" w14:textId="39F7A616"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1AD5ACC" w14:textId="45C711A9"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Kupiškio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280F410" w14:textId="5B40BE43"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FED3D" w14:textId="5EF21E8A" w:rsidR="005B1629" w:rsidRPr="003E1303" w:rsidRDefault="00612BC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36" w:type="dxa"/>
            <w:tcBorders>
              <w:top w:val="single" w:sz="4" w:space="0" w:color="auto"/>
              <w:left w:val="single" w:sz="4" w:space="0" w:color="auto"/>
              <w:bottom w:val="single" w:sz="4" w:space="0" w:color="auto"/>
              <w:right w:val="single" w:sz="4" w:space="0" w:color="auto"/>
            </w:tcBorders>
          </w:tcPr>
          <w:p w14:paraId="2BDD3ECA" w14:textId="5FE5BA1E" w:rsidR="005B1629" w:rsidRPr="003A51B0" w:rsidRDefault="0098692F"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8250</w:t>
            </w:r>
          </w:p>
        </w:tc>
      </w:tr>
      <w:tr w:rsidR="005B1629" w:rsidRPr="003E1303" w14:paraId="397DBF21"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5852F1D6" w14:textId="7DAB2B60"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114803A" w14:textId="553E8534"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Molėtų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A87F09D" w14:textId="0C889630"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66BB7" w14:textId="7C052FDD" w:rsidR="005B1629" w:rsidRPr="003E1303" w:rsidRDefault="00612BC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36" w:type="dxa"/>
            <w:tcBorders>
              <w:top w:val="single" w:sz="4" w:space="0" w:color="auto"/>
              <w:left w:val="single" w:sz="4" w:space="0" w:color="auto"/>
              <w:bottom w:val="single" w:sz="4" w:space="0" w:color="auto"/>
              <w:right w:val="single" w:sz="4" w:space="0" w:color="auto"/>
            </w:tcBorders>
          </w:tcPr>
          <w:p w14:paraId="08FEFEB3" w14:textId="1F3C54FE"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8250</w:t>
            </w:r>
          </w:p>
        </w:tc>
      </w:tr>
      <w:tr w:rsidR="005B1629" w:rsidRPr="003E1303" w14:paraId="1A96DA5E"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35016997" w14:textId="147A2C8C"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23C8EEA" w14:textId="505D42B2"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Panevėžio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8435E4E" w14:textId="7E2C11F1"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5B220" w14:textId="3BE22E6E"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230F3CA9" w14:textId="6218ECF7"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r>
      <w:tr w:rsidR="005B1629" w:rsidRPr="003E1303" w14:paraId="61FB85AD"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5D8DF78" w14:textId="6913E691"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C01D716" w14:textId="30C4E7DB"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Panevėžio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DA52E53" w14:textId="0EE2DAF3"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EFD00" w14:textId="3441A9DC"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36" w:type="dxa"/>
            <w:tcBorders>
              <w:top w:val="single" w:sz="4" w:space="0" w:color="auto"/>
              <w:left w:val="single" w:sz="4" w:space="0" w:color="auto"/>
              <w:bottom w:val="single" w:sz="4" w:space="0" w:color="auto"/>
              <w:right w:val="single" w:sz="4" w:space="0" w:color="auto"/>
            </w:tcBorders>
          </w:tcPr>
          <w:p w14:paraId="5F6C8A1E" w14:textId="05E1A39A"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r>
      <w:tr w:rsidR="005B1629" w:rsidRPr="003E1303" w14:paraId="29ECEE6C"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3222B42" w14:textId="05EA3C41"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0E247AF" w14:textId="37CA3E3C"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Pasvalio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3E4F412" w14:textId="17E2AAD7"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414CD" w14:textId="4962AE15"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36" w:type="dxa"/>
            <w:tcBorders>
              <w:top w:val="single" w:sz="4" w:space="0" w:color="auto"/>
              <w:left w:val="single" w:sz="4" w:space="0" w:color="auto"/>
              <w:bottom w:val="single" w:sz="4" w:space="0" w:color="auto"/>
              <w:right w:val="single" w:sz="4" w:space="0" w:color="auto"/>
            </w:tcBorders>
          </w:tcPr>
          <w:p w14:paraId="0D4EFA81" w14:textId="4FB2DCAB"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8250</w:t>
            </w:r>
          </w:p>
        </w:tc>
      </w:tr>
      <w:tr w:rsidR="005B1629" w:rsidRPr="003E1303" w14:paraId="4CEE2368"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17FB25A" w14:textId="4A8E0A8F"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AEA0E19" w14:textId="7D37FE72"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Rokiškio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02BA209" w14:textId="1414FBB3"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3FBA6" w14:textId="6DFD6A96"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4F09FAFA" w14:textId="6A9F1960"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5B1629" w:rsidRPr="003E1303" w14:paraId="634B205B"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7DA4AAC" w14:textId="016BDB8F"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7C6F61A7" w14:textId="2E098E56"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Utenos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8023436" w14:textId="5F894C1E" w:rsidR="005B1629" w:rsidRPr="0041299B" w:rsidRDefault="0041299B"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9CEDC" w14:textId="5E017E14"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12A1C68F" w14:textId="4827ABD1" w:rsidR="005B1629" w:rsidRPr="003A51B0" w:rsidRDefault="00B8065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5B1629" w:rsidRPr="003E1303" w14:paraId="6487762D"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2A2BCCC" w14:textId="5A158B4D"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1831BD0C" w14:textId="4995446D"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Visagin</w:t>
            </w:r>
            <w:r w:rsidR="001E6415" w:rsidRPr="00C305F8">
              <w:rPr>
                <w:rFonts w:ascii="Times New Roman" w:hAnsi="Times New Roman" w:cs="Times New Roman"/>
                <w:color w:val="000000"/>
                <w:sz w:val="24"/>
                <w:szCs w:val="24"/>
              </w:rPr>
              <w:t>o</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72E2E28" w14:textId="3CC7DD36" w:rsidR="005B1629" w:rsidRPr="00591C4C" w:rsidRDefault="00591C4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D823B" w14:textId="0F08784E" w:rsidR="005B1629" w:rsidRPr="003E1303" w:rsidRDefault="00C83232"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836" w:type="dxa"/>
            <w:tcBorders>
              <w:top w:val="single" w:sz="4" w:space="0" w:color="auto"/>
              <w:left w:val="single" w:sz="4" w:space="0" w:color="auto"/>
              <w:bottom w:val="single" w:sz="4" w:space="0" w:color="auto"/>
              <w:right w:val="single" w:sz="4" w:space="0" w:color="auto"/>
            </w:tcBorders>
          </w:tcPr>
          <w:p w14:paraId="0869F923" w14:textId="3C7BA3A4" w:rsidR="005B1629" w:rsidRPr="003A51B0" w:rsidRDefault="003B61EA"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5B1629" w:rsidRPr="003E1303" w14:paraId="5C875919" w14:textId="77777777" w:rsidTr="00C00287">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518F2200" w14:textId="0446488F" w:rsidR="005B1629" w:rsidRDefault="001E6415" w:rsidP="005B1629">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p>
        </w:tc>
        <w:tc>
          <w:tcPr>
            <w:tcW w:w="2578" w:type="dxa"/>
            <w:tcBorders>
              <w:top w:val="nil"/>
              <w:left w:val="single" w:sz="4" w:space="0" w:color="auto"/>
              <w:bottom w:val="single" w:sz="8" w:space="0" w:color="auto"/>
              <w:right w:val="single" w:sz="4" w:space="0" w:color="auto"/>
            </w:tcBorders>
            <w:shd w:val="clear" w:color="auto" w:fill="auto"/>
            <w:noWrap/>
            <w:vAlign w:val="center"/>
          </w:tcPr>
          <w:p w14:paraId="7B183436" w14:textId="3627EAFD" w:rsidR="005B1629" w:rsidRPr="00C305F8" w:rsidRDefault="005B1629" w:rsidP="005B1629">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Zarasų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6A980722" w14:textId="36B25665" w:rsidR="005B1629" w:rsidRPr="00591C4C" w:rsidRDefault="00591C4C"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68595" w14:textId="4A9D540B" w:rsidR="005B1629" w:rsidRPr="003E1303" w:rsidRDefault="007A7A20"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836" w:type="dxa"/>
            <w:tcBorders>
              <w:top w:val="single" w:sz="4" w:space="0" w:color="auto"/>
              <w:left w:val="single" w:sz="4" w:space="0" w:color="auto"/>
              <w:bottom w:val="single" w:sz="4" w:space="0" w:color="auto"/>
              <w:right w:val="single" w:sz="4" w:space="0" w:color="auto"/>
            </w:tcBorders>
          </w:tcPr>
          <w:p w14:paraId="434F83FD" w14:textId="2BE43797" w:rsidR="005B1629" w:rsidRPr="003A51B0" w:rsidRDefault="003B61EA" w:rsidP="005B1629">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8250</w:t>
            </w:r>
          </w:p>
        </w:tc>
      </w:tr>
      <w:tr w:rsidR="00A2752D" w:rsidRPr="003E1303" w14:paraId="2668987E"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F77763B" w14:textId="77777777" w:rsidR="00A2752D" w:rsidRDefault="00A2752D" w:rsidP="006B6CFD">
            <w:pPr>
              <w:spacing w:before="100" w:beforeAutospacing="1" w:after="100" w:afterAutospacing="1" w:line="276" w:lineRule="auto"/>
              <w:jc w:val="center"/>
              <w:rPr>
                <w:rFonts w:ascii="Times New Roman" w:eastAsia="Times New Roman" w:hAnsi="Times New Roman"/>
                <w:sz w:val="24"/>
                <w:szCs w:val="24"/>
                <w:lang w:eastAsia="lt-LT"/>
              </w:rPr>
            </w:pP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4FF7C52" w14:textId="06CE3239" w:rsidR="00A2752D" w:rsidRPr="00A2752D" w:rsidRDefault="00A2752D" w:rsidP="006B6CFD">
            <w:pPr>
              <w:spacing w:before="100" w:beforeAutospacing="1" w:after="100" w:afterAutospacing="1" w:line="276" w:lineRule="auto"/>
              <w:rPr>
                <w:rFonts w:ascii="Times New Roman" w:hAnsi="Times New Roman" w:cs="Times New Roman"/>
                <w:color w:val="000000"/>
                <w:sz w:val="24"/>
                <w:szCs w:val="24"/>
                <w:highlight w:val="lightGray"/>
              </w:rPr>
            </w:pPr>
            <w:r w:rsidRPr="00A2752D">
              <w:rPr>
                <w:rFonts w:ascii="Times New Roman" w:hAnsi="Times New Roman" w:cs="Times New Roman"/>
                <w:color w:val="000000"/>
                <w:sz w:val="24"/>
                <w:szCs w:val="24"/>
                <w:highlight w:val="lightGray"/>
              </w:rPr>
              <w:t>ŠIAULIŲ KAD</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85102D3" w14:textId="77777777" w:rsidR="00A2752D" w:rsidRDefault="00A2752D" w:rsidP="006B6CFD">
            <w:pPr>
              <w:spacing w:beforeAutospacing="1" w:afterAutospacing="1" w:line="276" w:lineRule="auto"/>
              <w:jc w:val="right"/>
              <w:rPr>
                <w:rFonts w:ascii="Times New Roman" w:eastAsia="Times New Roman" w:hAnsi="Times New Roman" w:cs="Times New Roman"/>
                <w:sz w:val="24"/>
                <w:szCs w:val="24"/>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6127F" w14:textId="77777777" w:rsidR="00A2752D" w:rsidRDefault="00A2752D" w:rsidP="006B6CFD">
            <w:pPr>
              <w:spacing w:beforeAutospacing="1" w:afterAutospacing="1" w:line="276" w:lineRule="auto"/>
              <w:jc w:val="right"/>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14:paraId="036074AC" w14:textId="77777777" w:rsidR="00A2752D" w:rsidRDefault="00A2752D" w:rsidP="006B6CFD">
            <w:pPr>
              <w:spacing w:beforeAutospacing="1" w:afterAutospacing="1" w:line="276" w:lineRule="auto"/>
              <w:jc w:val="right"/>
              <w:rPr>
                <w:rFonts w:ascii="Times New Roman" w:eastAsia="Times New Roman" w:hAnsi="Times New Roman" w:cs="Times New Roman"/>
                <w:sz w:val="24"/>
                <w:szCs w:val="24"/>
              </w:rPr>
            </w:pPr>
          </w:p>
        </w:tc>
      </w:tr>
      <w:tr w:rsidR="006B6CFD" w:rsidRPr="003E1303" w14:paraId="1390B420"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40BE6199" w14:textId="22F8A912"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2B302D9" w14:textId="494174BB"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Akmenės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88117A0" w14:textId="5E3207DE" w:rsidR="006B6CFD" w:rsidRPr="00591C4C" w:rsidRDefault="00591C4C"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411F7" w14:textId="4850410F" w:rsidR="006B6CFD" w:rsidRPr="003E1303" w:rsidRDefault="007A7A2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836" w:type="dxa"/>
            <w:tcBorders>
              <w:top w:val="single" w:sz="4" w:space="0" w:color="auto"/>
              <w:left w:val="single" w:sz="4" w:space="0" w:color="auto"/>
              <w:bottom w:val="single" w:sz="4" w:space="0" w:color="auto"/>
              <w:right w:val="single" w:sz="4" w:space="0" w:color="auto"/>
            </w:tcBorders>
          </w:tcPr>
          <w:p w14:paraId="0EE21D74" w14:textId="5C7AF5D1" w:rsidR="006B6CFD" w:rsidRPr="003A51B0" w:rsidRDefault="003B61EA"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16500</w:t>
            </w:r>
          </w:p>
        </w:tc>
      </w:tr>
      <w:tr w:rsidR="006B6CFD" w:rsidRPr="003E1303" w14:paraId="5F7F843E"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22C5201" w14:textId="1468DC6D"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952CF4C" w14:textId="37FC0D78"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Joniškio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8E775C4" w14:textId="70203995" w:rsidR="006B6CFD" w:rsidRPr="00591C4C" w:rsidRDefault="00591C4C"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DD444" w14:textId="19F6B5EE" w:rsidR="006B6CFD" w:rsidRPr="003E1303" w:rsidRDefault="007A7A2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3BE51C68" w14:textId="7634EB17" w:rsidR="006B6CFD" w:rsidRPr="003A51B0" w:rsidRDefault="00442C1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6B6CFD" w:rsidRPr="003E1303" w14:paraId="2C441358"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3A0B3A95" w14:textId="5CFC8DB4"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BD34270" w14:textId="7D55F406"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Kėdainių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2A8BA7F" w14:textId="0B4B075C" w:rsidR="006B6CFD" w:rsidRPr="00591C4C" w:rsidRDefault="00591C4C"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784FC" w14:textId="1C20B256" w:rsidR="006B6CFD" w:rsidRPr="003E1303" w:rsidRDefault="007A7A2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836" w:type="dxa"/>
            <w:tcBorders>
              <w:top w:val="single" w:sz="4" w:space="0" w:color="auto"/>
              <w:left w:val="single" w:sz="4" w:space="0" w:color="auto"/>
              <w:bottom w:val="single" w:sz="4" w:space="0" w:color="auto"/>
              <w:right w:val="single" w:sz="4" w:space="0" w:color="auto"/>
            </w:tcBorders>
          </w:tcPr>
          <w:p w14:paraId="71859222" w14:textId="5E72794F" w:rsidR="006B6CFD" w:rsidRPr="003A51B0" w:rsidRDefault="00442C1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18750</w:t>
            </w:r>
          </w:p>
        </w:tc>
      </w:tr>
      <w:tr w:rsidR="006B6CFD" w:rsidRPr="003E1303" w14:paraId="27C50682"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5E9A14D7" w14:textId="657F96B2"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81E68D4" w14:textId="4D74DA80"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Kelmės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1A86D00" w14:textId="5E15EB0B" w:rsidR="006B6CFD" w:rsidRPr="00591C4C" w:rsidRDefault="00591C4C"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A66A0" w14:textId="3D74EE21" w:rsidR="006B6CFD" w:rsidRPr="003E1303" w:rsidRDefault="00253929"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836" w:type="dxa"/>
            <w:tcBorders>
              <w:top w:val="single" w:sz="4" w:space="0" w:color="auto"/>
              <w:left w:val="single" w:sz="4" w:space="0" w:color="auto"/>
              <w:bottom w:val="single" w:sz="4" w:space="0" w:color="auto"/>
              <w:right w:val="single" w:sz="4" w:space="0" w:color="auto"/>
            </w:tcBorders>
          </w:tcPr>
          <w:p w14:paraId="6DEFE8DB" w14:textId="3EEF9A21" w:rsidR="006B6CFD" w:rsidRPr="003A51B0" w:rsidRDefault="00442C1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r>
      <w:tr w:rsidR="006B6CFD" w:rsidRPr="003E1303" w14:paraId="1FC7DD21"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ACF479F" w14:textId="56B140AF"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2CFB9959" w14:textId="47412C88"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Mažeikių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B36BC2E" w14:textId="7B13517C" w:rsidR="006B6CFD" w:rsidRPr="00591C4C" w:rsidRDefault="00591C4C"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E0A2E" w14:textId="71B9370A" w:rsidR="006B6CFD" w:rsidRPr="003E1303" w:rsidRDefault="00253929"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1A39358B" w14:textId="4090ADF2" w:rsidR="006B6CFD" w:rsidRPr="003A51B0" w:rsidRDefault="00442C1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6B6CFD" w:rsidRPr="003E1303" w14:paraId="41B9299C"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32114C01" w14:textId="05ECC298"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C9D8559" w14:textId="04628D19"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Pakruojo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2119002" w14:textId="18379E0D" w:rsidR="006B6CFD" w:rsidRPr="00B915B6" w:rsidRDefault="00B915B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E6D0D" w14:textId="25D3E6C4" w:rsidR="006B6CFD" w:rsidRPr="003E1303" w:rsidRDefault="00253929"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36" w:type="dxa"/>
            <w:tcBorders>
              <w:top w:val="single" w:sz="4" w:space="0" w:color="auto"/>
              <w:left w:val="single" w:sz="4" w:space="0" w:color="auto"/>
              <w:bottom w:val="single" w:sz="4" w:space="0" w:color="auto"/>
              <w:right w:val="single" w:sz="4" w:space="0" w:color="auto"/>
            </w:tcBorders>
          </w:tcPr>
          <w:p w14:paraId="083A5AC7" w14:textId="69FB99B3" w:rsidR="006B6CFD" w:rsidRPr="003A51B0" w:rsidRDefault="00496D9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r>
      <w:tr w:rsidR="006B6CFD" w:rsidRPr="003E1303" w14:paraId="3CD9BCA4"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B40AD4B" w14:textId="3E777D03"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48.</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B44E119" w14:textId="7AC8F82B"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Radviliškio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C7C6787" w14:textId="1577E2DE" w:rsidR="006B6CFD" w:rsidRPr="00B915B6" w:rsidRDefault="00B915B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C922A" w14:textId="463E6DBD" w:rsidR="006B6CFD" w:rsidRPr="003E1303" w:rsidRDefault="00253929"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836" w:type="dxa"/>
            <w:tcBorders>
              <w:top w:val="single" w:sz="4" w:space="0" w:color="auto"/>
              <w:left w:val="single" w:sz="4" w:space="0" w:color="auto"/>
              <w:bottom w:val="single" w:sz="4" w:space="0" w:color="auto"/>
              <w:right w:val="single" w:sz="4" w:space="0" w:color="auto"/>
            </w:tcBorders>
          </w:tcPr>
          <w:p w14:paraId="20A03338" w14:textId="6EC62C85" w:rsidR="006B6CFD" w:rsidRPr="003A51B0" w:rsidRDefault="00496D9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13500</w:t>
            </w:r>
          </w:p>
        </w:tc>
      </w:tr>
      <w:tr w:rsidR="006B6CFD" w:rsidRPr="003E1303" w14:paraId="524729F9"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37AE83B" w14:textId="2F779F74"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3D2BDA07" w14:textId="16500BE7"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Raseinių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6581A08" w14:textId="4C6BFACF" w:rsidR="006B6CFD" w:rsidRPr="00B915B6" w:rsidRDefault="00B915B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B766F" w14:textId="1E7BF480" w:rsidR="006B6CFD" w:rsidRPr="003E1303" w:rsidRDefault="00253929"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836" w:type="dxa"/>
            <w:tcBorders>
              <w:top w:val="single" w:sz="4" w:space="0" w:color="auto"/>
              <w:left w:val="single" w:sz="4" w:space="0" w:color="auto"/>
              <w:bottom w:val="single" w:sz="4" w:space="0" w:color="auto"/>
              <w:right w:val="single" w:sz="4" w:space="0" w:color="auto"/>
            </w:tcBorders>
          </w:tcPr>
          <w:p w14:paraId="402B256A" w14:textId="2B9293C1" w:rsidR="006B6CFD" w:rsidRPr="003A51B0" w:rsidRDefault="00496D90"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r>
      <w:tr w:rsidR="006B6CFD" w:rsidRPr="003E1303" w14:paraId="54E1F72F"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1D1ADA6A" w14:textId="09298361"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2A39C344" w14:textId="6538B3F0"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Šiaulių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0504C85F" w14:textId="5F6DDC22" w:rsidR="006B6CFD" w:rsidRPr="005F2555" w:rsidRDefault="005F255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78EA0" w14:textId="7476E3B0" w:rsidR="006B6CFD" w:rsidRPr="003E1303" w:rsidRDefault="007047C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1836" w:type="dxa"/>
            <w:tcBorders>
              <w:top w:val="single" w:sz="4" w:space="0" w:color="auto"/>
              <w:left w:val="single" w:sz="4" w:space="0" w:color="auto"/>
              <w:bottom w:val="single" w:sz="4" w:space="0" w:color="auto"/>
              <w:right w:val="single" w:sz="4" w:space="0" w:color="auto"/>
            </w:tcBorders>
          </w:tcPr>
          <w:p w14:paraId="227746C0" w14:textId="1FE95E82" w:rsidR="006B6CFD" w:rsidRPr="003A51B0" w:rsidRDefault="005779BA"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28500</w:t>
            </w:r>
          </w:p>
        </w:tc>
      </w:tr>
      <w:tr w:rsidR="006B6CFD" w:rsidRPr="003E1303" w14:paraId="04E328C0"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235FF0F" w14:textId="130263B4"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C86D70A" w14:textId="525AA3D5"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Šiaulių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6BF47405" w14:textId="4BD31A31" w:rsidR="006B6CFD" w:rsidRPr="005F2555" w:rsidRDefault="005F255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3D868" w14:textId="1B1B7AC5" w:rsidR="006B6CFD" w:rsidRPr="003E1303" w:rsidRDefault="007047C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836" w:type="dxa"/>
            <w:tcBorders>
              <w:top w:val="single" w:sz="4" w:space="0" w:color="auto"/>
              <w:left w:val="single" w:sz="4" w:space="0" w:color="auto"/>
              <w:bottom w:val="single" w:sz="4" w:space="0" w:color="auto"/>
              <w:right w:val="single" w:sz="4" w:space="0" w:color="auto"/>
            </w:tcBorders>
          </w:tcPr>
          <w:p w14:paraId="4061D989" w14:textId="17EE697D" w:rsidR="006B6CFD" w:rsidRPr="003A51B0" w:rsidRDefault="005779BA"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r>
      <w:tr w:rsidR="006B6CFD" w:rsidRPr="003E1303" w14:paraId="10CB086B" w14:textId="77777777" w:rsidTr="005E100E">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B592F57" w14:textId="486484D8" w:rsidR="006B6CFD" w:rsidRDefault="006B6CFD" w:rsidP="006B6CFD">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p>
        </w:tc>
        <w:tc>
          <w:tcPr>
            <w:tcW w:w="2578" w:type="dxa"/>
            <w:tcBorders>
              <w:top w:val="nil"/>
              <w:left w:val="single" w:sz="4" w:space="0" w:color="auto"/>
              <w:bottom w:val="single" w:sz="8" w:space="0" w:color="auto"/>
              <w:right w:val="single" w:sz="4" w:space="0" w:color="auto"/>
            </w:tcBorders>
            <w:shd w:val="clear" w:color="auto" w:fill="auto"/>
            <w:noWrap/>
            <w:vAlign w:val="center"/>
          </w:tcPr>
          <w:p w14:paraId="277A1548" w14:textId="5B10A3BD" w:rsidR="006B6CFD" w:rsidRPr="00C305F8" w:rsidRDefault="006B6CFD" w:rsidP="006B6CFD">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Telšių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18F1FFC" w14:textId="3825EE19" w:rsidR="006B6CFD" w:rsidRPr="005F2555" w:rsidRDefault="005F2555"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ABC32" w14:textId="111D03AE" w:rsidR="006B6CFD" w:rsidRPr="003E1303" w:rsidRDefault="007047C6"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0EA2A61B" w14:textId="417433A6" w:rsidR="006B6CFD" w:rsidRPr="003A51B0" w:rsidRDefault="005779BA" w:rsidP="006B6CFD">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AF7271" w:rsidRPr="003E1303" w14:paraId="7F9D76D0"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EB6B4A7" w14:textId="77777777" w:rsidR="00AF7271" w:rsidRDefault="00AF7271" w:rsidP="00371BA5">
            <w:pPr>
              <w:spacing w:before="100" w:beforeAutospacing="1" w:after="100" w:afterAutospacing="1" w:line="276" w:lineRule="auto"/>
              <w:jc w:val="center"/>
              <w:rPr>
                <w:rFonts w:ascii="Times New Roman" w:eastAsia="Times New Roman" w:hAnsi="Times New Roman"/>
                <w:sz w:val="24"/>
                <w:szCs w:val="24"/>
                <w:lang w:eastAsia="lt-LT"/>
              </w:rPr>
            </w:pP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23D71B0" w14:textId="050A4964" w:rsidR="00AF7271" w:rsidRPr="00C305F8" w:rsidRDefault="00AF7271" w:rsidP="00371BA5">
            <w:pPr>
              <w:spacing w:before="100" w:beforeAutospacing="1" w:after="100" w:afterAutospacing="1" w:line="276" w:lineRule="auto"/>
              <w:rPr>
                <w:rFonts w:ascii="Times New Roman" w:hAnsi="Times New Roman" w:cs="Times New Roman"/>
                <w:color w:val="000000"/>
                <w:sz w:val="24"/>
                <w:szCs w:val="24"/>
              </w:rPr>
            </w:pPr>
            <w:r w:rsidRPr="00AF7271">
              <w:rPr>
                <w:rFonts w:ascii="Times New Roman" w:hAnsi="Times New Roman" w:cs="Times New Roman"/>
                <w:color w:val="000000"/>
                <w:sz w:val="24"/>
                <w:szCs w:val="24"/>
                <w:highlight w:val="lightGray"/>
              </w:rPr>
              <w:t>VILNIAUS KAD</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A3F5311" w14:textId="77777777" w:rsidR="00AF7271" w:rsidRDefault="00AF7271" w:rsidP="00371BA5">
            <w:pPr>
              <w:spacing w:beforeAutospacing="1" w:afterAutospacing="1" w:line="276" w:lineRule="auto"/>
              <w:jc w:val="right"/>
              <w:rPr>
                <w:rFonts w:ascii="Times New Roman" w:eastAsia="Times New Roman" w:hAnsi="Times New Roman" w:cs="Times New Roman"/>
                <w:sz w:val="24"/>
                <w:szCs w:val="24"/>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27CC1" w14:textId="77777777" w:rsidR="00AF7271" w:rsidRDefault="00AF7271" w:rsidP="00371BA5">
            <w:pPr>
              <w:spacing w:beforeAutospacing="1" w:afterAutospacing="1" w:line="276" w:lineRule="auto"/>
              <w:jc w:val="right"/>
              <w:rPr>
                <w:rFonts w:ascii="Times New Roman" w:eastAsia="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14:paraId="2F58E031" w14:textId="77777777" w:rsidR="00AF7271" w:rsidRDefault="00AF7271" w:rsidP="00371BA5">
            <w:pPr>
              <w:spacing w:beforeAutospacing="1" w:afterAutospacing="1" w:line="276" w:lineRule="auto"/>
              <w:jc w:val="right"/>
              <w:rPr>
                <w:rFonts w:ascii="Times New Roman" w:eastAsia="Times New Roman" w:hAnsi="Times New Roman" w:cs="Times New Roman"/>
                <w:sz w:val="24"/>
                <w:szCs w:val="24"/>
              </w:rPr>
            </w:pPr>
          </w:p>
        </w:tc>
      </w:tr>
      <w:tr w:rsidR="00371BA5" w:rsidRPr="003E1303" w14:paraId="1BF4F5A4"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F6F40E7" w14:textId="60FB7E70"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p>
        </w:tc>
        <w:tc>
          <w:tcPr>
            <w:tcW w:w="257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A19E310" w14:textId="3DF46EEB"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Šalčininkų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E28D478" w14:textId="0E3151D3" w:rsidR="00371BA5" w:rsidRPr="005F2555" w:rsidRDefault="005F2555"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02DD" w14:textId="17B4BBCC" w:rsidR="00371BA5" w:rsidRPr="003E1303" w:rsidRDefault="007047C6"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836" w:type="dxa"/>
            <w:tcBorders>
              <w:top w:val="single" w:sz="4" w:space="0" w:color="auto"/>
              <w:left w:val="single" w:sz="4" w:space="0" w:color="auto"/>
              <w:bottom w:val="single" w:sz="4" w:space="0" w:color="auto"/>
              <w:right w:val="single" w:sz="4" w:space="0" w:color="auto"/>
            </w:tcBorders>
          </w:tcPr>
          <w:p w14:paraId="6DB6E17A" w14:textId="3043EF51" w:rsidR="00371BA5" w:rsidRPr="003A51B0" w:rsidRDefault="00096B5B"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r>
      <w:tr w:rsidR="00371BA5" w:rsidRPr="003E1303" w14:paraId="490E7CAE"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3E18CF68" w14:textId="7ACF3996"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58D99715" w14:textId="74539598"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Širvintų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2E85D35A" w14:textId="0C97D2BF" w:rsidR="00371BA5" w:rsidRPr="005F2555" w:rsidRDefault="005F2555"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9EB8D" w14:textId="39F8545F"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1A9E617B" w14:textId="1ABC4C45" w:rsidR="00371BA5" w:rsidRPr="003A51B0" w:rsidRDefault="00096B5B"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371BA5" w:rsidRPr="003E1303" w14:paraId="54504F49"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437899E2" w14:textId="2148BAFC"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4B44BE5" w14:textId="6F7711A2"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Švenčionių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13D04D09" w14:textId="4529FE79" w:rsidR="00371BA5" w:rsidRPr="005F2555" w:rsidRDefault="005F2555"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818A1" w14:textId="0D682060"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5245A178" w14:textId="055AEA25" w:rsidR="00371BA5" w:rsidRPr="003A51B0" w:rsidRDefault="00096B5B"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371BA5" w:rsidRPr="003E1303" w14:paraId="6EE23311"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40E8BE99" w14:textId="4292E337"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3BE4D2BE" w14:textId="0AF3FB0F"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Trakų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547590B9" w14:textId="39A55988" w:rsidR="00371BA5" w:rsidRPr="006836F9" w:rsidRDefault="006836F9"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DF0E9" w14:textId="5EF636D2"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36" w:type="dxa"/>
            <w:tcBorders>
              <w:top w:val="single" w:sz="4" w:space="0" w:color="auto"/>
              <w:left w:val="single" w:sz="4" w:space="0" w:color="auto"/>
              <w:bottom w:val="single" w:sz="4" w:space="0" w:color="auto"/>
              <w:right w:val="single" w:sz="4" w:space="0" w:color="auto"/>
            </w:tcBorders>
          </w:tcPr>
          <w:p w14:paraId="0C4FDD1C" w14:textId="2582BF98" w:rsidR="00371BA5" w:rsidRPr="003A51B0" w:rsidRDefault="00096B5B"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371BA5" w:rsidRPr="003E1303" w14:paraId="636CB355"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31C3E724" w14:textId="7F5AA146"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43872FC3" w14:textId="2DCB60D4"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Elektrėn</w:t>
            </w:r>
            <w:r w:rsidR="0083074E" w:rsidRPr="00C305F8">
              <w:rPr>
                <w:rFonts w:ascii="Times New Roman" w:hAnsi="Times New Roman" w:cs="Times New Roman"/>
                <w:color w:val="000000"/>
                <w:sz w:val="24"/>
                <w:szCs w:val="24"/>
              </w:rPr>
              <w:t>ų</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44023F5" w14:textId="20F6F81F" w:rsidR="00371BA5" w:rsidRPr="006836F9" w:rsidRDefault="006836F9"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038DC" w14:textId="086B0088"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52821501" w14:textId="1F2855BA" w:rsidR="00371BA5" w:rsidRPr="003A51B0" w:rsidRDefault="00DC605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371BA5" w:rsidRPr="003E1303" w14:paraId="3BAD1AA5"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E0AABB4" w14:textId="036A707B"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6A69EA0F" w14:textId="1F0A0E71"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 xml:space="preserve">Ukmergės </w:t>
            </w:r>
            <w:r w:rsidR="0083074E" w:rsidRPr="00C305F8">
              <w:rPr>
                <w:rFonts w:ascii="Times New Roman" w:hAnsi="Times New Roman" w:cs="Times New Roman"/>
                <w:color w:val="000000"/>
                <w:sz w:val="24"/>
                <w:szCs w:val="24"/>
              </w:rPr>
              <w:t>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7C454133" w14:textId="4604CC1D" w:rsidR="00371BA5" w:rsidRPr="006836F9" w:rsidRDefault="006836F9"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3361F" w14:textId="7953DEF1"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836" w:type="dxa"/>
            <w:tcBorders>
              <w:top w:val="single" w:sz="4" w:space="0" w:color="auto"/>
              <w:left w:val="single" w:sz="4" w:space="0" w:color="auto"/>
              <w:bottom w:val="single" w:sz="4" w:space="0" w:color="auto"/>
              <w:right w:val="single" w:sz="4" w:space="0" w:color="auto"/>
            </w:tcBorders>
          </w:tcPr>
          <w:p w14:paraId="329FE8A7" w14:textId="04B83EF7" w:rsidR="00371BA5" w:rsidRPr="003A51B0" w:rsidRDefault="00DC605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11250</w:t>
            </w:r>
          </w:p>
        </w:tc>
      </w:tr>
      <w:tr w:rsidR="00371BA5" w:rsidRPr="003E1303" w14:paraId="04B3A8BF"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6230C05D" w14:textId="0B4E0078"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59. </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0350A74D" w14:textId="34C10C3B"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Vilniaus m.</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482EDD95" w14:textId="05DBCC73" w:rsidR="00371BA5" w:rsidRPr="003820F6" w:rsidRDefault="003820F6"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78834" w14:textId="41D768B4" w:rsidR="00371BA5" w:rsidRPr="003E1303" w:rsidRDefault="00E0348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836" w:type="dxa"/>
            <w:tcBorders>
              <w:top w:val="single" w:sz="4" w:space="0" w:color="auto"/>
              <w:left w:val="single" w:sz="4" w:space="0" w:color="auto"/>
              <w:bottom w:val="single" w:sz="4" w:space="0" w:color="auto"/>
              <w:right w:val="single" w:sz="4" w:space="0" w:color="auto"/>
            </w:tcBorders>
          </w:tcPr>
          <w:p w14:paraId="5B311306" w14:textId="25A9DE86" w:rsidR="00371BA5" w:rsidRPr="003A51B0" w:rsidRDefault="00DC605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75000</w:t>
            </w:r>
          </w:p>
        </w:tc>
      </w:tr>
      <w:tr w:rsidR="00371BA5" w:rsidRPr="003E1303" w14:paraId="58715709" w14:textId="77777777" w:rsidTr="00D3137A">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BACF654" w14:textId="6ED4F832" w:rsidR="00371BA5" w:rsidRDefault="00371BA5" w:rsidP="00371BA5">
            <w:pPr>
              <w:spacing w:before="100" w:beforeAutospacing="1" w:after="100" w:afterAutospacing="1" w:line="276"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p>
        </w:tc>
        <w:tc>
          <w:tcPr>
            <w:tcW w:w="2578" w:type="dxa"/>
            <w:tcBorders>
              <w:top w:val="nil"/>
              <w:left w:val="single" w:sz="4" w:space="0" w:color="auto"/>
              <w:bottom w:val="single" w:sz="4" w:space="0" w:color="auto"/>
              <w:right w:val="single" w:sz="4" w:space="0" w:color="auto"/>
            </w:tcBorders>
            <w:shd w:val="clear" w:color="auto" w:fill="auto"/>
            <w:noWrap/>
            <w:vAlign w:val="center"/>
          </w:tcPr>
          <w:p w14:paraId="2572BFBF" w14:textId="47F1C436" w:rsidR="00371BA5" w:rsidRPr="00C305F8" w:rsidRDefault="00371BA5" w:rsidP="00371BA5">
            <w:pPr>
              <w:spacing w:before="100" w:beforeAutospacing="1" w:after="100" w:afterAutospacing="1" w:line="276" w:lineRule="auto"/>
              <w:rPr>
                <w:rFonts w:ascii="Times New Roman" w:eastAsia="Times New Roman" w:hAnsi="Times New Roman" w:cs="Times New Roman"/>
                <w:sz w:val="24"/>
                <w:szCs w:val="24"/>
                <w:lang w:eastAsia="lt-LT"/>
              </w:rPr>
            </w:pPr>
            <w:r w:rsidRPr="00C305F8">
              <w:rPr>
                <w:rFonts w:ascii="Times New Roman" w:hAnsi="Times New Roman" w:cs="Times New Roman"/>
                <w:color w:val="000000"/>
                <w:sz w:val="24"/>
                <w:szCs w:val="24"/>
              </w:rPr>
              <w:t>Vilniaus raj.</w:t>
            </w:r>
          </w:p>
        </w:tc>
        <w:tc>
          <w:tcPr>
            <w:tcW w:w="2239" w:type="dxa"/>
            <w:tcBorders>
              <w:top w:val="nil"/>
              <w:left w:val="nil"/>
              <w:bottom w:val="single" w:sz="4" w:space="0" w:color="000000" w:themeColor="text1"/>
              <w:right w:val="single" w:sz="4" w:space="0" w:color="000000" w:themeColor="text1"/>
            </w:tcBorders>
            <w:shd w:val="clear" w:color="auto" w:fill="auto"/>
            <w:noWrap/>
            <w:vAlign w:val="bottom"/>
          </w:tcPr>
          <w:p w14:paraId="3E32C3F3" w14:textId="0C229A2A" w:rsidR="00371BA5" w:rsidRPr="00F14C36" w:rsidRDefault="00F14C36"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418A5" w14:textId="383E4457" w:rsidR="00371BA5" w:rsidRPr="003E1303" w:rsidRDefault="00302FB0"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1050</w:t>
            </w:r>
          </w:p>
        </w:tc>
        <w:tc>
          <w:tcPr>
            <w:tcW w:w="1836" w:type="dxa"/>
            <w:tcBorders>
              <w:top w:val="single" w:sz="4" w:space="0" w:color="auto"/>
              <w:left w:val="single" w:sz="4" w:space="0" w:color="auto"/>
              <w:bottom w:val="single" w:sz="4" w:space="0" w:color="auto"/>
              <w:right w:val="single" w:sz="4" w:space="0" w:color="auto"/>
            </w:tcBorders>
          </w:tcPr>
          <w:p w14:paraId="188243D7" w14:textId="6D4C53EE" w:rsidR="00371BA5" w:rsidRPr="003A51B0" w:rsidRDefault="00DC6058" w:rsidP="00371BA5">
            <w:pPr>
              <w:spacing w:beforeAutospacing="1"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52500</w:t>
            </w:r>
          </w:p>
        </w:tc>
      </w:tr>
      <w:tr w:rsidR="00371BA5" w:rsidRPr="003E1303" w14:paraId="47E3E8CB" w14:textId="372E1F7E" w:rsidTr="00901C23">
        <w:trPr>
          <w:trHeight w:val="315"/>
        </w:trPr>
        <w:tc>
          <w:tcPr>
            <w:tcW w:w="1004"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59D80F81" w14:textId="77777777" w:rsidR="00371BA5" w:rsidRPr="003E1303" w:rsidRDefault="00371BA5" w:rsidP="00371BA5">
            <w:pPr>
              <w:spacing w:before="100" w:beforeAutospacing="1" w:after="100" w:afterAutospacing="1" w:line="276" w:lineRule="auto"/>
              <w:jc w:val="center"/>
              <w:rPr>
                <w:rFonts w:ascii="Times New Roman" w:eastAsia="Times New Roman" w:hAnsi="Times New Roman"/>
                <w:b/>
                <w:bCs/>
                <w:sz w:val="24"/>
                <w:szCs w:val="24"/>
                <w:lang w:eastAsia="lt-LT"/>
              </w:rPr>
            </w:pPr>
          </w:p>
        </w:tc>
        <w:tc>
          <w:tcPr>
            <w:tcW w:w="2578" w:type="dxa"/>
            <w:tcBorders>
              <w:top w:val="nil"/>
              <w:left w:val="nil"/>
              <w:bottom w:val="single" w:sz="4" w:space="0" w:color="000000" w:themeColor="text1"/>
              <w:right w:val="single" w:sz="4" w:space="0" w:color="000000" w:themeColor="text1"/>
            </w:tcBorders>
            <w:shd w:val="clear" w:color="auto" w:fill="E7E6E6" w:themeFill="background2"/>
            <w:noWrap/>
            <w:vAlign w:val="bottom"/>
            <w:hideMark/>
          </w:tcPr>
          <w:p w14:paraId="50D7B748" w14:textId="77777777" w:rsidR="00371BA5" w:rsidRPr="003E1303" w:rsidRDefault="00371BA5" w:rsidP="00371BA5">
            <w:pPr>
              <w:spacing w:before="100" w:beforeAutospacing="1" w:after="100" w:afterAutospacing="1" w:line="276" w:lineRule="auto"/>
              <w:rPr>
                <w:rFonts w:ascii="Times New Roman" w:eastAsia="Times New Roman" w:hAnsi="Times New Roman"/>
                <w:b/>
                <w:bCs/>
                <w:sz w:val="24"/>
                <w:szCs w:val="24"/>
                <w:lang w:eastAsia="lt-LT"/>
              </w:rPr>
            </w:pPr>
            <w:r w:rsidRPr="51967DD6">
              <w:rPr>
                <w:rFonts w:ascii="Times New Roman" w:eastAsia="Times New Roman" w:hAnsi="Times New Roman"/>
                <w:b/>
                <w:bCs/>
                <w:sz w:val="24"/>
                <w:szCs w:val="24"/>
                <w:lang w:eastAsia="lt-LT"/>
              </w:rPr>
              <w:t> Viso:</w:t>
            </w:r>
          </w:p>
        </w:tc>
        <w:tc>
          <w:tcPr>
            <w:tcW w:w="2239" w:type="dxa"/>
            <w:tcBorders>
              <w:top w:val="nil"/>
              <w:left w:val="nil"/>
              <w:bottom w:val="single" w:sz="4" w:space="0" w:color="000000" w:themeColor="text1"/>
              <w:right w:val="single" w:sz="4" w:space="0" w:color="000000" w:themeColor="text1"/>
            </w:tcBorders>
            <w:shd w:val="clear" w:color="auto" w:fill="E7E6E6" w:themeFill="background2"/>
            <w:noWrap/>
            <w:vAlign w:val="bottom"/>
          </w:tcPr>
          <w:p w14:paraId="7E9F22D0" w14:textId="798DB739" w:rsidR="00371BA5" w:rsidRPr="00BA2C86" w:rsidRDefault="00142200" w:rsidP="00371BA5">
            <w:pPr>
              <w:spacing w:beforeAutospacing="1" w:afterAutospacing="1" w:line="276"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1043</w:t>
            </w:r>
          </w:p>
        </w:tc>
        <w:tc>
          <w:tcPr>
            <w:tcW w:w="1971" w:type="dxa"/>
            <w:tcBorders>
              <w:top w:val="single" w:sz="4" w:space="0" w:color="auto"/>
              <w:left w:val="nil"/>
              <w:bottom w:val="single" w:sz="4" w:space="0" w:color="000000" w:themeColor="text1"/>
              <w:right w:val="single" w:sz="4" w:space="0" w:color="auto"/>
            </w:tcBorders>
            <w:shd w:val="clear" w:color="auto" w:fill="E7E6E6" w:themeFill="background2"/>
            <w:noWrap/>
            <w:vAlign w:val="bottom"/>
          </w:tcPr>
          <w:p w14:paraId="4DEE3E96" w14:textId="0737D8B9" w:rsidR="00371BA5" w:rsidRPr="000479D0" w:rsidRDefault="00672E13" w:rsidP="00371BA5">
            <w:pPr>
              <w:spacing w:beforeAutospacing="1" w:afterAutospacing="1" w:line="276" w:lineRule="auto"/>
              <w:jc w:val="right"/>
              <w:rPr>
                <w:rFonts w:ascii="Times New Roman" w:eastAsia="Times New Roman" w:hAnsi="Times New Roman" w:cs="Times New Roman"/>
                <w:b/>
                <w:bCs/>
                <w:sz w:val="24"/>
                <w:szCs w:val="24"/>
              </w:rPr>
            </w:pPr>
            <w:r w:rsidRPr="000479D0">
              <w:rPr>
                <w:rFonts w:ascii="Times New Roman" w:eastAsia="Times New Roman" w:hAnsi="Times New Roman" w:cs="Times New Roman"/>
                <w:b/>
                <w:bCs/>
                <w:sz w:val="24"/>
                <w:szCs w:val="24"/>
              </w:rPr>
              <w:t>15</w:t>
            </w:r>
            <w:r w:rsidR="000479D0" w:rsidRPr="000479D0">
              <w:rPr>
                <w:rFonts w:ascii="Times New Roman" w:eastAsia="Times New Roman" w:hAnsi="Times New Roman" w:cs="Times New Roman"/>
                <w:b/>
                <w:bCs/>
                <w:sz w:val="24"/>
                <w:szCs w:val="24"/>
              </w:rPr>
              <w:t>645</w:t>
            </w:r>
          </w:p>
        </w:tc>
        <w:tc>
          <w:tcPr>
            <w:tcW w:w="1836" w:type="dxa"/>
            <w:tcBorders>
              <w:top w:val="single" w:sz="4" w:space="0" w:color="auto"/>
              <w:left w:val="nil"/>
              <w:bottom w:val="single" w:sz="4" w:space="0" w:color="000000" w:themeColor="text1"/>
              <w:right w:val="single" w:sz="4" w:space="0" w:color="auto"/>
            </w:tcBorders>
            <w:shd w:val="clear" w:color="auto" w:fill="E7E6E6" w:themeFill="background2"/>
          </w:tcPr>
          <w:p w14:paraId="7F7AF2FF" w14:textId="589BD2AD" w:rsidR="00371BA5" w:rsidRPr="00C6455D" w:rsidDel="006B095A" w:rsidRDefault="00C6455D" w:rsidP="00371BA5">
            <w:pPr>
              <w:spacing w:beforeAutospacing="1" w:afterAutospacing="1" w:line="276" w:lineRule="auto"/>
              <w:jc w:val="right"/>
              <w:rPr>
                <w:rFonts w:ascii="Times New Roman" w:eastAsia="Times New Roman" w:hAnsi="Times New Roman" w:cs="Times New Roman"/>
                <w:b/>
                <w:bCs/>
                <w:sz w:val="24"/>
                <w:szCs w:val="24"/>
              </w:rPr>
            </w:pPr>
            <w:r w:rsidRPr="00C6455D">
              <w:rPr>
                <w:rFonts w:ascii="Times New Roman" w:eastAsia="Times New Roman" w:hAnsi="Times New Roman" w:cs="Times New Roman"/>
                <w:b/>
                <w:bCs/>
                <w:sz w:val="24"/>
                <w:szCs w:val="24"/>
              </w:rPr>
              <w:t>782250</w:t>
            </w:r>
          </w:p>
        </w:tc>
      </w:tr>
    </w:tbl>
    <w:p w14:paraId="2CB37CF6" w14:textId="77777777" w:rsidR="00E34C58" w:rsidRDefault="00E34C58" w:rsidP="003A51B0">
      <w:pPr>
        <w:rPr>
          <w:rFonts w:ascii="Times New Roman" w:hAnsi="Times New Roman" w:cs="Times New Roman"/>
          <w:b/>
          <w:bCs/>
          <w:sz w:val="24"/>
          <w:szCs w:val="24"/>
        </w:rPr>
      </w:pPr>
    </w:p>
    <w:p w14:paraId="035A0252" w14:textId="4B7D3875" w:rsidR="006947B6" w:rsidRDefault="006947B6" w:rsidP="51967DD6">
      <w:pPr>
        <w:spacing w:before="100" w:beforeAutospacing="1" w:after="100" w:afterAutospacing="1" w:line="276" w:lineRule="auto"/>
        <w:jc w:val="center"/>
        <w:rPr>
          <w:rFonts w:ascii="Times New Roman" w:hAnsi="Times New Roman" w:cs="Times New Roman"/>
          <w:b/>
          <w:bCs/>
          <w:sz w:val="24"/>
          <w:szCs w:val="24"/>
        </w:rPr>
      </w:pPr>
      <w:r w:rsidRPr="12BA5CC2">
        <w:rPr>
          <w:rFonts w:ascii="Times New Roman" w:hAnsi="Times New Roman" w:cs="Times New Roman"/>
          <w:b/>
          <w:bCs/>
          <w:sz w:val="24"/>
          <w:szCs w:val="24"/>
        </w:rPr>
        <w:t>IV. PASLAUGŲ TEIKIMO VIETA</w:t>
      </w:r>
      <w:r w:rsidR="7CF4096D" w:rsidRPr="12BA5CC2">
        <w:rPr>
          <w:rFonts w:ascii="Times New Roman" w:hAnsi="Times New Roman" w:cs="Times New Roman"/>
          <w:b/>
          <w:bCs/>
          <w:sz w:val="24"/>
          <w:szCs w:val="24"/>
        </w:rPr>
        <w:t xml:space="preserve"> IR BŪDAS</w:t>
      </w:r>
    </w:p>
    <w:p w14:paraId="2F17AE0D" w14:textId="53AA5097" w:rsidR="006947B6" w:rsidRDefault="009E049B" w:rsidP="003A51B0">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1</w:t>
      </w:r>
      <w:r w:rsidR="004041EF">
        <w:rPr>
          <w:rFonts w:ascii="Times New Roman" w:hAnsi="Times New Roman"/>
          <w:color w:val="000000"/>
          <w:sz w:val="24"/>
          <w:szCs w:val="24"/>
        </w:rPr>
        <w:t>5</w:t>
      </w:r>
      <w:r w:rsidR="006947B6">
        <w:rPr>
          <w:rFonts w:ascii="Times New Roman" w:hAnsi="Times New Roman"/>
          <w:color w:val="000000"/>
          <w:sz w:val="24"/>
          <w:szCs w:val="24"/>
        </w:rPr>
        <w:t>. Paslaugos teikiamos Užimtumo tarnybos</w:t>
      </w:r>
      <w:r w:rsidR="00AF7271">
        <w:rPr>
          <w:rFonts w:ascii="Times New Roman" w:hAnsi="Times New Roman"/>
          <w:color w:val="000000"/>
          <w:sz w:val="24"/>
          <w:szCs w:val="24"/>
        </w:rPr>
        <w:t xml:space="preserve"> K</w:t>
      </w:r>
      <w:r w:rsidR="006947B6">
        <w:rPr>
          <w:rFonts w:ascii="Times New Roman" w:hAnsi="Times New Roman"/>
          <w:color w:val="000000"/>
          <w:sz w:val="24"/>
          <w:szCs w:val="24"/>
        </w:rPr>
        <w:t xml:space="preserve">lientų aptarnavimo skyrių patalpose ar Paslaugų teikėjo pasirinktose patalpose. </w:t>
      </w:r>
    </w:p>
    <w:p w14:paraId="02856999" w14:textId="57943774" w:rsidR="00166906" w:rsidRPr="006947B6" w:rsidRDefault="00B21510" w:rsidP="003A51B0">
      <w:pPr>
        <w:spacing w:after="0" w:line="240" w:lineRule="auto"/>
        <w:ind w:firstLine="851"/>
        <w:jc w:val="both"/>
        <w:rPr>
          <w:rFonts w:ascii="Times New Roman" w:hAnsi="Times New Roman"/>
          <w:color w:val="000000"/>
          <w:sz w:val="24"/>
          <w:szCs w:val="24"/>
        </w:rPr>
      </w:pPr>
      <w:r>
        <w:rPr>
          <w:rFonts w:ascii="Times New Roman" w:hAnsi="Times New Roman"/>
          <w:color w:val="000000" w:themeColor="text1"/>
          <w:sz w:val="24"/>
          <w:szCs w:val="24"/>
        </w:rPr>
        <w:t>1</w:t>
      </w:r>
      <w:r w:rsidR="004041EF">
        <w:rPr>
          <w:rFonts w:ascii="Times New Roman" w:hAnsi="Times New Roman"/>
          <w:color w:val="000000" w:themeColor="text1"/>
          <w:sz w:val="24"/>
          <w:szCs w:val="24"/>
        </w:rPr>
        <w:t>6</w:t>
      </w:r>
      <w:r w:rsidR="006947B6" w:rsidRPr="51967DD6">
        <w:rPr>
          <w:rFonts w:ascii="Times New Roman" w:hAnsi="Times New Roman"/>
          <w:color w:val="000000" w:themeColor="text1"/>
          <w:sz w:val="24"/>
          <w:szCs w:val="24"/>
        </w:rPr>
        <w:t xml:space="preserve">. </w:t>
      </w:r>
      <w:r w:rsidR="3532583B" w:rsidRPr="51967DD6">
        <w:rPr>
          <w:rFonts w:ascii="Times New Roman" w:hAnsi="Times New Roman"/>
          <w:color w:val="000000" w:themeColor="text1"/>
          <w:sz w:val="24"/>
          <w:szCs w:val="24"/>
        </w:rPr>
        <w:t xml:space="preserve">Užimtumo tarnybos </w:t>
      </w:r>
      <w:r w:rsidR="092AC4BC" w:rsidRPr="51967DD6">
        <w:rPr>
          <w:rFonts w:ascii="Times New Roman" w:hAnsi="Times New Roman"/>
          <w:color w:val="000000" w:themeColor="text1"/>
          <w:sz w:val="24"/>
          <w:szCs w:val="24"/>
        </w:rPr>
        <w:t>p</w:t>
      </w:r>
      <w:r w:rsidR="006947B6" w:rsidRPr="51967DD6">
        <w:rPr>
          <w:rFonts w:ascii="Times New Roman" w:hAnsi="Times New Roman"/>
          <w:color w:val="000000" w:themeColor="text1"/>
          <w:sz w:val="24"/>
          <w:szCs w:val="24"/>
        </w:rPr>
        <w:t xml:space="preserve">atalpos Paslaugų teikėjui suteikiamos neatlygintinai.  </w:t>
      </w:r>
    </w:p>
    <w:p w14:paraId="259708B8" w14:textId="2C9379B7" w:rsidR="2F20DFC9" w:rsidRDefault="009E049B" w:rsidP="003A51B0">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4041EF">
        <w:rPr>
          <w:rFonts w:ascii="Times New Roman" w:eastAsia="Calibri" w:hAnsi="Times New Roman" w:cs="Times New Roman"/>
          <w:sz w:val="24"/>
          <w:szCs w:val="24"/>
          <w:lang w:eastAsia="lt-LT"/>
        </w:rPr>
        <w:t>7</w:t>
      </w:r>
      <w:r w:rsidR="2F20DFC9" w:rsidRPr="51967DD6">
        <w:rPr>
          <w:rFonts w:ascii="Times New Roman" w:eastAsia="Calibri" w:hAnsi="Times New Roman" w:cs="Times New Roman"/>
          <w:sz w:val="24"/>
          <w:szCs w:val="24"/>
          <w:lang w:eastAsia="lt-LT"/>
        </w:rPr>
        <w:t>. Paslaugos turi būti teikiamos gyvai, kontaktiniu būdu.</w:t>
      </w:r>
    </w:p>
    <w:p w14:paraId="6870669E" w14:textId="1AC78441" w:rsidR="2F20DFC9" w:rsidRDefault="00F67061" w:rsidP="003A51B0">
      <w:pPr>
        <w:tabs>
          <w:tab w:val="left" w:pos="720"/>
          <w:tab w:val="left" w:pos="993"/>
          <w:tab w:val="left" w:pos="1134"/>
        </w:tabs>
        <w:spacing w:after="0" w:line="240" w:lineRule="auto"/>
        <w:ind w:firstLine="851"/>
        <w:contextualSpacing/>
        <w:jc w:val="both"/>
        <w:rPr>
          <w:rFonts w:ascii="Times New Roman" w:eastAsia="Calibri" w:hAnsi="Times New Roman" w:cs="Times New Roman"/>
          <w:sz w:val="24"/>
          <w:szCs w:val="24"/>
          <w:lang w:eastAsia="lt-LT"/>
        </w:rPr>
      </w:pPr>
      <w:r w:rsidRPr="7260931B">
        <w:rPr>
          <w:rFonts w:ascii="Times New Roman" w:eastAsia="Calibri" w:hAnsi="Times New Roman" w:cs="Times New Roman"/>
          <w:sz w:val="24"/>
          <w:szCs w:val="24"/>
          <w:lang w:eastAsia="lt-LT"/>
        </w:rPr>
        <w:t>1</w:t>
      </w:r>
      <w:r w:rsidR="004041EF">
        <w:rPr>
          <w:rFonts w:ascii="Times New Roman" w:eastAsia="Calibri" w:hAnsi="Times New Roman" w:cs="Times New Roman"/>
          <w:sz w:val="24"/>
          <w:szCs w:val="24"/>
          <w:lang w:eastAsia="lt-LT"/>
        </w:rPr>
        <w:t>8</w:t>
      </w:r>
      <w:r w:rsidR="2F20DFC9" w:rsidRPr="7260931B">
        <w:rPr>
          <w:rFonts w:ascii="Times New Roman" w:eastAsia="Calibri" w:hAnsi="Times New Roman" w:cs="Times New Roman"/>
          <w:sz w:val="24"/>
          <w:szCs w:val="24"/>
          <w:lang w:eastAsia="lt-LT"/>
        </w:rPr>
        <w:t>. Paslaugos turi būti teikiamos lietuvių kalba</w:t>
      </w:r>
      <w:r w:rsidR="008718CA">
        <w:rPr>
          <w:rFonts w:ascii="Times New Roman" w:eastAsia="Calibri" w:hAnsi="Times New Roman" w:cs="Times New Roman"/>
          <w:sz w:val="24"/>
          <w:szCs w:val="24"/>
          <w:lang w:eastAsia="lt-LT"/>
        </w:rPr>
        <w:t>.</w:t>
      </w:r>
    </w:p>
    <w:p w14:paraId="7808F5CC" w14:textId="77777777" w:rsidR="00D0788B" w:rsidRDefault="00D0788B" w:rsidP="003A51B0">
      <w:pPr>
        <w:tabs>
          <w:tab w:val="left" w:pos="720"/>
          <w:tab w:val="left" w:pos="1418"/>
        </w:tabs>
        <w:spacing w:after="0" w:line="240" w:lineRule="auto"/>
        <w:rPr>
          <w:rFonts w:ascii="Times New Roman" w:eastAsia="Calibri" w:hAnsi="Times New Roman" w:cs="Times New Roman"/>
          <w:b/>
          <w:bCs/>
          <w:iCs/>
          <w:color w:val="000000" w:themeColor="text1"/>
          <w:sz w:val="24"/>
          <w:szCs w:val="24"/>
          <w:lang w:eastAsia="lt-LT"/>
        </w:rPr>
      </w:pPr>
    </w:p>
    <w:p w14:paraId="41985CFC" w14:textId="28D6356A" w:rsidR="00D0788B" w:rsidRPr="006C1A50" w:rsidRDefault="00D0788B" w:rsidP="00D0788B">
      <w:pPr>
        <w:tabs>
          <w:tab w:val="left" w:pos="720"/>
          <w:tab w:val="left" w:pos="1418"/>
        </w:tabs>
        <w:spacing w:after="0" w:line="240" w:lineRule="auto"/>
        <w:ind w:left="360"/>
        <w:jc w:val="center"/>
        <w:rPr>
          <w:rFonts w:ascii="Times New Roman" w:eastAsia="Calibri" w:hAnsi="Times New Roman" w:cs="Times New Roman"/>
          <w:color w:val="000000" w:themeColor="text1"/>
          <w:sz w:val="24"/>
          <w:szCs w:val="24"/>
          <w:lang w:eastAsia="lt-LT"/>
        </w:rPr>
      </w:pPr>
      <w:r w:rsidRPr="51967DD6">
        <w:rPr>
          <w:rFonts w:ascii="Times New Roman" w:eastAsia="Calibri" w:hAnsi="Times New Roman" w:cs="Times New Roman"/>
          <w:b/>
          <w:bCs/>
          <w:color w:val="000000" w:themeColor="text1"/>
          <w:sz w:val="24"/>
          <w:szCs w:val="24"/>
          <w:lang w:eastAsia="lt-LT"/>
        </w:rPr>
        <w:t>V. REIKALAVIMAI PASLAUG</w:t>
      </w:r>
      <w:r w:rsidR="47E1E945" w:rsidRPr="51967DD6">
        <w:rPr>
          <w:rFonts w:ascii="Times New Roman" w:eastAsia="Calibri" w:hAnsi="Times New Roman" w:cs="Times New Roman"/>
          <w:b/>
          <w:bCs/>
          <w:color w:val="000000" w:themeColor="text1"/>
          <w:sz w:val="24"/>
          <w:szCs w:val="24"/>
          <w:lang w:eastAsia="lt-LT"/>
        </w:rPr>
        <w:t>Ų TEIKIMUI</w:t>
      </w:r>
    </w:p>
    <w:p w14:paraId="0D340F15" w14:textId="77777777" w:rsidR="00D0788B" w:rsidRPr="006C1A50" w:rsidRDefault="00D0788B" w:rsidP="00FD267A">
      <w:pPr>
        <w:tabs>
          <w:tab w:val="left" w:pos="720"/>
          <w:tab w:val="left" w:pos="993"/>
          <w:tab w:val="left" w:pos="1134"/>
        </w:tabs>
        <w:spacing w:after="0" w:line="240" w:lineRule="auto"/>
        <w:contextualSpacing/>
        <w:jc w:val="both"/>
        <w:rPr>
          <w:rFonts w:ascii="Times New Roman" w:eastAsia="Calibri" w:hAnsi="Times New Roman" w:cs="Times New Roman"/>
          <w:color w:val="000000" w:themeColor="text1"/>
          <w:sz w:val="24"/>
          <w:szCs w:val="24"/>
          <w:lang w:eastAsia="lt-LT"/>
        </w:rPr>
      </w:pPr>
    </w:p>
    <w:p w14:paraId="60A8D6CB" w14:textId="1AE07DF0" w:rsidR="00363AEA" w:rsidRPr="00020460" w:rsidRDefault="00F67061" w:rsidP="00FD267A">
      <w:pPr>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1</w:t>
      </w:r>
      <w:r w:rsidR="004041EF">
        <w:rPr>
          <w:rFonts w:ascii="Times New Roman" w:eastAsia="Calibri" w:hAnsi="Times New Roman" w:cs="Times New Roman"/>
          <w:sz w:val="24"/>
          <w:szCs w:val="24"/>
          <w:lang w:eastAsia="lt-LT"/>
        </w:rPr>
        <w:t>9</w:t>
      </w:r>
      <w:r w:rsidR="005C4357">
        <w:rPr>
          <w:rFonts w:ascii="Times New Roman" w:eastAsia="Calibri" w:hAnsi="Times New Roman" w:cs="Times New Roman"/>
          <w:sz w:val="24"/>
          <w:szCs w:val="24"/>
          <w:lang w:eastAsia="lt-LT"/>
        </w:rPr>
        <w:t>.</w:t>
      </w:r>
      <w:r w:rsidR="34BD61E6">
        <w:rPr>
          <w:rFonts w:ascii="Times New Roman" w:eastAsia="Calibri" w:hAnsi="Times New Roman" w:cs="Times New Roman"/>
          <w:sz w:val="24"/>
          <w:szCs w:val="24"/>
          <w:lang w:eastAsia="lt-LT"/>
        </w:rPr>
        <w:t xml:space="preserve"> </w:t>
      </w:r>
      <w:r w:rsidR="00D0788B" w:rsidRPr="00020460">
        <w:rPr>
          <w:rFonts w:ascii="Times New Roman" w:eastAsia="Calibri" w:hAnsi="Times New Roman" w:cs="Times New Roman"/>
          <w:sz w:val="24"/>
          <w:szCs w:val="24"/>
          <w:lang w:eastAsia="lt-LT"/>
        </w:rPr>
        <w:t xml:space="preserve">Paslaugų teikėjas Paslaugas turi teikti naudodamas šiuolaikiškus, inovatyvius </w:t>
      </w:r>
      <w:r w:rsidR="00D0788B">
        <w:rPr>
          <w:rFonts w:ascii="Times New Roman" w:eastAsia="Calibri" w:hAnsi="Times New Roman" w:cs="Times New Roman"/>
          <w:sz w:val="24"/>
          <w:szCs w:val="24"/>
          <w:lang w:eastAsia="lt-LT"/>
        </w:rPr>
        <w:t xml:space="preserve">konsultavimo </w:t>
      </w:r>
      <w:r w:rsidR="00D0788B" w:rsidRPr="00792345">
        <w:rPr>
          <w:rFonts w:ascii="Times New Roman" w:eastAsia="Calibri" w:hAnsi="Times New Roman" w:cs="Times New Roman"/>
          <w:sz w:val="24"/>
          <w:szCs w:val="24"/>
        </w:rPr>
        <w:t>metodus</w:t>
      </w:r>
      <w:r w:rsidR="00556AC2">
        <w:rPr>
          <w:rFonts w:ascii="Times New Roman" w:eastAsia="Calibri" w:hAnsi="Times New Roman" w:cs="Times New Roman"/>
          <w:sz w:val="24"/>
          <w:szCs w:val="24"/>
        </w:rPr>
        <w:t>, vadovaudamasis naujausiais galiojančiais teisės aktais</w:t>
      </w:r>
      <w:r w:rsidR="00ED4D0C">
        <w:rPr>
          <w:rFonts w:ascii="Times New Roman" w:eastAsia="Calibri" w:hAnsi="Times New Roman" w:cs="Times New Roman"/>
          <w:sz w:val="24"/>
          <w:szCs w:val="24"/>
        </w:rPr>
        <w:t>.</w:t>
      </w:r>
    </w:p>
    <w:p w14:paraId="1AC791F2" w14:textId="7AB3DFA8" w:rsidR="00D0788B" w:rsidRDefault="002679C2" w:rsidP="00FD267A">
      <w:pPr>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D0788B" w:rsidRPr="006C1A50">
        <w:rPr>
          <w:rFonts w:ascii="Times New Roman" w:eastAsia="Calibri" w:hAnsi="Times New Roman" w:cs="Times New Roman"/>
          <w:sz w:val="24"/>
          <w:szCs w:val="24"/>
        </w:rPr>
        <w:t>. Paslaugų paketo turinys ir metodai turi būti pritaikyti šio</w:t>
      </w:r>
      <w:r w:rsidR="00D0788B">
        <w:rPr>
          <w:rFonts w:ascii="Times New Roman" w:eastAsia="Calibri" w:hAnsi="Times New Roman" w:cs="Times New Roman"/>
          <w:sz w:val="24"/>
          <w:szCs w:val="24"/>
        </w:rPr>
        <w:t>je</w:t>
      </w:r>
      <w:r w:rsidR="00D0788B" w:rsidRPr="006C1A50">
        <w:rPr>
          <w:rFonts w:ascii="Times New Roman" w:eastAsia="Calibri" w:hAnsi="Times New Roman" w:cs="Times New Roman"/>
          <w:sz w:val="24"/>
          <w:szCs w:val="24"/>
        </w:rPr>
        <w:t xml:space="preserve"> techninė</w:t>
      </w:r>
      <w:r w:rsidR="00D0788B">
        <w:rPr>
          <w:rFonts w:ascii="Times New Roman" w:eastAsia="Calibri" w:hAnsi="Times New Roman" w:cs="Times New Roman"/>
          <w:sz w:val="24"/>
          <w:szCs w:val="24"/>
        </w:rPr>
        <w:t>je</w:t>
      </w:r>
      <w:r w:rsidR="00D0788B" w:rsidRPr="006C1A50">
        <w:rPr>
          <w:rFonts w:ascii="Times New Roman" w:eastAsia="Calibri" w:hAnsi="Times New Roman" w:cs="Times New Roman"/>
          <w:sz w:val="24"/>
          <w:szCs w:val="24"/>
        </w:rPr>
        <w:t xml:space="preserve"> specifi</w:t>
      </w:r>
      <w:r w:rsidR="00D0788B">
        <w:rPr>
          <w:rFonts w:ascii="Times New Roman" w:eastAsia="Calibri" w:hAnsi="Times New Roman" w:cs="Times New Roman"/>
          <w:sz w:val="24"/>
          <w:szCs w:val="24"/>
        </w:rPr>
        <w:t xml:space="preserve">kacijoje </w:t>
      </w:r>
      <w:r w:rsidR="00D0788B" w:rsidRPr="006C1A50">
        <w:rPr>
          <w:rFonts w:ascii="Times New Roman" w:eastAsia="Calibri" w:hAnsi="Times New Roman" w:cs="Times New Roman"/>
          <w:sz w:val="24"/>
          <w:szCs w:val="24"/>
        </w:rPr>
        <w:t>nurodytai Paslaugų temai.</w:t>
      </w:r>
    </w:p>
    <w:p w14:paraId="298B588A" w14:textId="13D8EB81" w:rsidR="00B76CA5" w:rsidRDefault="002679C2"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lang w:eastAsia="lt-LT"/>
        </w:rPr>
        <w:t>21</w:t>
      </w:r>
      <w:r w:rsidR="7901F293" w:rsidRPr="7260931B">
        <w:rPr>
          <w:rFonts w:ascii="Times New Roman" w:hAnsi="Times New Roman" w:cs="Times New Roman"/>
          <w:sz w:val="24"/>
          <w:szCs w:val="24"/>
        </w:rPr>
        <w:t xml:space="preserve">. </w:t>
      </w:r>
      <w:r w:rsidR="5B599484" w:rsidRPr="7260931B">
        <w:rPr>
          <w:rFonts w:ascii="Times New Roman" w:hAnsi="Times New Roman" w:cs="Times New Roman"/>
          <w:sz w:val="24"/>
          <w:szCs w:val="24"/>
        </w:rPr>
        <w:t>Klientui</w:t>
      </w:r>
      <w:r w:rsidR="7901F293" w:rsidRPr="7260931B">
        <w:rPr>
          <w:rFonts w:ascii="Times New Roman" w:hAnsi="Times New Roman" w:cs="Times New Roman"/>
          <w:sz w:val="24"/>
          <w:szCs w:val="24"/>
        </w:rPr>
        <w:t xml:space="preserve"> suteikiama aiški ir nešališka informacija apie </w:t>
      </w:r>
      <w:r w:rsidR="4B9A03F6" w:rsidRPr="7260931B">
        <w:rPr>
          <w:rFonts w:ascii="Times New Roman" w:hAnsi="Times New Roman" w:cs="Times New Roman"/>
          <w:sz w:val="24"/>
          <w:szCs w:val="24"/>
        </w:rPr>
        <w:t xml:space="preserve">jo </w:t>
      </w:r>
      <w:r w:rsidR="7901F293" w:rsidRPr="7260931B">
        <w:rPr>
          <w:rFonts w:ascii="Times New Roman" w:hAnsi="Times New Roman" w:cs="Times New Roman"/>
          <w:sz w:val="24"/>
          <w:szCs w:val="24"/>
        </w:rPr>
        <w:t>skolas.</w:t>
      </w:r>
    </w:p>
    <w:p w14:paraId="274B32DB" w14:textId="513F7332" w:rsidR="00B91930" w:rsidRDefault="001C707F"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7901F293" w:rsidRPr="7260931B">
        <w:rPr>
          <w:rFonts w:ascii="Times New Roman" w:hAnsi="Times New Roman" w:cs="Times New Roman"/>
          <w:sz w:val="24"/>
          <w:szCs w:val="24"/>
        </w:rPr>
        <w:t xml:space="preserve">. </w:t>
      </w:r>
      <w:r w:rsidR="63A59BDF" w:rsidRPr="7260931B">
        <w:rPr>
          <w:rFonts w:ascii="Times New Roman" w:hAnsi="Times New Roman" w:cs="Times New Roman"/>
          <w:sz w:val="24"/>
          <w:szCs w:val="24"/>
        </w:rPr>
        <w:t>Klient</w:t>
      </w:r>
      <w:r w:rsidR="005B30CB">
        <w:rPr>
          <w:rFonts w:ascii="Times New Roman" w:hAnsi="Times New Roman" w:cs="Times New Roman"/>
          <w:sz w:val="24"/>
          <w:szCs w:val="24"/>
        </w:rPr>
        <w:t>ams</w:t>
      </w:r>
      <w:r w:rsidR="7901F293" w:rsidRPr="7260931B">
        <w:rPr>
          <w:rFonts w:ascii="Times New Roman" w:hAnsi="Times New Roman" w:cs="Times New Roman"/>
          <w:sz w:val="24"/>
          <w:szCs w:val="24"/>
        </w:rPr>
        <w:t xml:space="preserve"> </w:t>
      </w:r>
      <w:r w:rsidR="001214D0" w:rsidRPr="7260931B">
        <w:rPr>
          <w:rFonts w:ascii="Times New Roman" w:hAnsi="Times New Roman" w:cs="Times New Roman"/>
          <w:sz w:val="24"/>
          <w:szCs w:val="24"/>
        </w:rPr>
        <w:t>suteikiamos</w:t>
      </w:r>
      <w:r w:rsidR="005B30CB">
        <w:rPr>
          <w:rFonts w:ascii="Times New Roman" w:hAnsi="Times New Roman" w:cs="Times New Roman"/>
          <w:sz w:val="24"/>
          <w:szCs w:val="24"/>
        </w:rPr>
        <w:t xml:space="preserve"> </w:t>
      </w:r>
      <w:r w:rsidR="00827167" w:rsidRPr="7260931B">
        <w:rPr>
          <w:rFonts w:ascii="Times New Roman" w:hAnsi="Times New Roman" w:cs="Times New Roman"/>
          <w:sz w:val="24"/>
          <w:szCs w:val="24"/>
        </w:rPr>
        <w:t>konsultacijos</w:t>
      </w:r>
      <w:r w:rsidR="00B91930" w:rsidRPr="7260931B">
        <w:rPr>
          <w:rFonts w:ascii="Times New Roman" w:hAnsi="Times New Roman" w:cs="Times New Roman"/>
          <w:sz w:val="24"/>
          <w:szCs w:val="24"/>
        </w:rPr>
        <w:t>, a</w:t>
      </w:r>
      <w:r w:rsidR="00892AF8" w:rsidRPr="7260931B">
        <w:rPr>
          <w:rFonts w:ascii="Times New Roman" w:hAnsi="Times New Roman" w:cs="Times New Roman"/>
          <w:sz w:val="24"/>
          <w:szCs w:val="24"/>
        </w:rPr>
        <w:t>titinkančios</w:t>
      </w:r>
      <w:r w:rsidR="002E7936">
        <w:rPr>
          <w:rFonts w:ascii="Times New Roman" w:hAnsi="Times New Roman" w:cs="Times New Roman"/>
          <w:sz w:val="24"/>
          <w:szCs w:val="24"/>
        </w:rPr>
        <w:t xml:space="preserve"> </w:t>
      </w:r>
      <w:r w:rsidR="00B91930" w:rsidRPr="7260931B">
        <w:rPr>
          <w:rFonts w:ascii="Times New Roman" w:hAnsi="Times New Roman" w:cs="Times New Roman"/>
          <w:sz w:val="24"/>
          <w:szCs w:val="24"/>
        </w:rPr>
        <w:t>Klient</w:t>
      </w:r>
      <w:r w:rsidR="005B30CB">
        <w:rPr>
          <w:rFonts w:ascii="Times New Roman" w:hAnsi="Times New Roman" w:cs="Times New Roman"/>
          <w:sz w:val="24"/>
          <w:szCs w:val="24"/>
        </w:rPr>
        <w:t>ų</w:t>
      </w:r>
      <w:r w:rsidR="00B91930" w:rsidRPr="7260931B">
        <w:rPr>
          <w:rFonts w:ascii="Times New Roman" w:hAnsi="Times New Roman" w:cs="Times New Roman"/>
          <w:sz w:val="24"/>
          <w:szCs w:val="24"/>
        </w:rPr>
        <w:t xml:space="preserve"> poreik</w:t>
      </w:r>
      <w:r w:rsidR="00892AF8" w:rsidRPr="7260931B">
        <w:rPr>
          <w:rFonts w:ascii="Times New Roman" w:hAnsi="Times New Roman" w:cs="Times New Roman"/>
          <w:sz w:val="24"/>
          <w:szCs w:val="24"/>
        </w:rPr>
        <w:t>ius</w:t>
      </w:r>
      <w:r w:rsidR="00396F74">
        <w:rPr>
          <w:rFonts w:ascii="Times New Roman" w:hAnsi="Times New Roman" w:cs="Times New Roman"/>
          <w:sz w:val="24"/>
          <w:szCs w:val="24"/>
        </w:rPr>
        <w:t>:</w:t>
      </w:r>
    </w:p>
    <w:p w14:paraId="6DC15306" w14:textId="4C070D83" w:rsidR="000645D9" w:rsidRDefault="001C707F"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B91930" w:rsidRPr="7260931B">
        <w:rPr>
          <w:rFonts w:ascii="Times New Roman" w:hAnsi="Times New Roman" w:cs="Times New Roman"/>
          <w:sz w:val="24"/>
          <w:szCs w:val="24"/>
        </w:rPr>
        <w:t xml:space="preserve">.1. </w:t>
      </w:r>
      <w:r w:rsidR="00935FB2" w:rsidRPr="7260931B">
        <w:rPr>
          <w:rFonts w:ascii="Times New Roman" w:hAnsi="Times New Roman" w:cs="Times New Roman"/>
          <w:sz w:val="24"/>
          <w:szCs w:val="24"/>
        </w:rPr>
        <w:t>teisin</w:t>
      </w:r>
      <w:r w:rsidR="00B91930" w:rsidRPr="7260931B">
        <w:rPr>
          <w:rFonts w:ascii="Times New Roman" w:hAnsi="Times New Roman" w:cs="Times New Roman"/>
          <w:sz w:val="24"/>
          <w:szCs w:val="24"/>
        </w:rPr>
        <w:t>ės</w:t>
      </w:r>
      <w:r w:rsidR="00935FB2" w:rsidRPr="7260931B">
        <w:rPr>
          <w:rFonts w:ascii="Times New Roman" w:hAnsi="Times New Roman" w:cs="Times New Roman"/>
          <w:sz w:val="24"/>
          <w:szCs w:val="24"/>
        </w:rPr>
        <w:t xml:space="preserve"> </w:t>
      </w:r>
      <w:r w:rsidR="7901F293" w:rsidRPr="7260931B">
        <w:rPr>
          <w:rFonts w:ascii="Times New Roman" w:hAnsi="Times New Roman" w:cs="Times New Roman"/>
          <w:sz w:val="24"/>
          <w:szCs w:val="24"/>
        </w:rPr>
        <w:t>(galimybė gauti informaciją apie turimas skolas, teikti prašymą išdėstyti skolos mokėjimą dalimis, skolos nurašymo nuo</w:t>
      </w:r>
      <w:r w:rsidR="7C976576" w:rsidRPr="7260931B">
        <w:rPr>
          <w:rFonts w:ascii="Times New Roman" w:hAnsi="Times New Roman" w:cs="Times New Roman"/>
          <w:sz w:val="24"/>
          <w:szCs w:val="24"/>
        </w:rPr>
        <w:t xml:space="preserve"> darbo užmokesčio </w:t>
      </w:r>
      <w:r w:rsidR="0C344C41" w:rsidRPr="7260931B">
        <w:rPr>
          <w:rFonts w:ascii="Times New Roman" w:hAnsi="Times New Roman" w:cs="Times New Roman"/>
          <w:sz w:val="24"/>
          <w:szCs w:val="24"/>
        </w:rPr>
        <w:t>(toliau</w:t>
      </w:r>
      <w:r w:rsidR="1C3094FF" w:rsidRPr="7260931B">
        <w:rPr>
          <w:rFonts w:ascii="Times New Roman" w:hAnsi="Times New Roman" w:cs="Times New Roman"/>
          <w:sz w:val="24"/>
          <w:szCs w:val="24"/>
        </w:rPr>
        <w:t xml:space="preserve"> – DU)</w:t>
      </w:r>
      <w:r w:rsidR="000645D9" w:rsidRPr="7260931B">
        <w:rPr>
          <w:rFonts w:ascii="Times New Roman" w:hAnsi="Times New Roman" w:cs="Times New Roman"/>
          <w:sz w:val="24"/>
          <w:szCs w:val="24"/>
        </w:rPr>
        <w:t xml:space="preserve"> </w:t>
      </w:r>
      <w:r w:rsidR="7901F293" w:rsidRPr="7260931B">
        <w:rPr>
          <w:rFonts w:ascii="Times New Roman" w:hAnsi="Times New Roman" w:cs="Times New Roman"/>
          <w:sz w:val="24"/>
          <w:szCs w:val="24"/>
        </w:rPr>
        <w:t>teisinio reguliavimo ypatumus ir kt.)</w:t>
      </w:r>
      <w:r w:rsidR="000645D9" w:rsidRPr="7260931B">
        <w:rPr>
          <w:rFonts w:ascii="Times New Roman" w:hAnsi="Times New Roman" w:cs="Times New Roman"/>
          <w:sz w:val="24"/>
          <w:szCs w:val="24"/>
        </w:rPr>
        <w:t>;</w:t>
      </w:r>
    </w:p>
    <w:p w14:paraId="176AC6B2" w14:textId="48A83ABA" w:rsidR="002C50F7" w:rsidRDefault="001C707F"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2C50F7" w:rsidRPr="7260931B">
        <w:rPr>
          <w:rFonts w:ascii="Times New Roman" w:hAnsi="Times New Roman" w:cs="Times New Roman"/>
          <w:sz w:val="24"/>
          <w:szCs w:val="24"/>
        </w:rPr>
        <w:t>.2.</w:t>
      </w:r>
      <w:r w:rsidR="00D02F61" w:rsidRPr="7260931B">
        <w:rPr>
          <w:rFonts w:ascii="Times New Roman" w:hAnsi="Times New Roman" w:cs="Times New Roman"/>
          <w:sz w:val="24"/>
          <w:szCs w:val="24"/>
        </w:rPr>
        <w:t xml:space="preserve"> </w:t>
      </w:r>
      <w:r w:rsidR="00E16B0F" w:rsidRPr="7260931B">
        <w:rPr>
          <w:rFonts w:ascii="Times New Roman" w:hAnsi="Times New Roman" w:cs="Times New Roman"/>
          <w:sz w:val="24"/>
          <w:szCs w:val="24"/>
        </w:rPr>
        <w:t xml:space="preserve">finansinio raštingumo </w:t>
      </w:r>
      <w:r w:rsidR="55E48CEF" w:rsidRPr="7260931B">
        <w:rPr>
          <w:rFonts w:ascii="Times New Roman" w:hAnsi="Times New Roman" w:cs="Times New Roman"/>
          <w:sz w:val="24"/>
          <w:szCs w:val="24"/>
        </w:rPr>
        <w:t>(</w:t>
      </w:r>
      <w:r w:rsidR="16B395B6" w:rsidRPr="7260931B">
        <w:rPr>
          <w:rFonts w:ascii="Times New Roman" w:hAnsi="Times New Roman" w:cs="Times New Roman"/>
          <w:sz w:val="24"/>
          <w:szCs w:val="24"/>
        </w:rPr>
        <w:t>suteikiamos žinios, kaip planuoti biudžetą, kaip suprasti p</w:t>
      </w:r>
      <w:r w:rsidR="79BE48FB" w:rsidRPr="7260931B">
        <w:rPr>
          <w:rFonts w:ascii="Times New Roman" w:hAnsi="Times New Roman" w:cs="Times New Roman"/>
          <w:sz w:val="24"/>
          <w:szCs w:val="24"/>
        </w:rPr>
        <w:t>alū</w:t>
      </w:r>
      <w:r w:rsidR="16B395B6" w:rsidRPr="7260931B">
        <w:rPr>
          <w:rFonts w:ascii="Times New Roman" w:hAnsi="Times New Roman" w:cs="Times New Roman"/>
          <w:sz w:val="24"/>
          <w:szCs w:val="24"/>
        </w:rPr>
        <w:t>kanas, kas yra atsakingo skolinimo nuostatai, kaip taupyti ir k</w:t>
      </w:r>
      <w:r w:rsidR="08D5F357" w:rsidRPr="7260931B">
        <w:rPr>
          <w:rFonts w:ascii="Times New Roman" w:hAnsi="Times New Roman" w:cs="Times New Roman"/>
          <w:sz w:val="24"/>
          <w:szCs w:val="24"/>
        </w:rPr>
        <w:t>t.</w:t>
      </w:r>
      <w:r w:rsidR="00E16B0F" w:rsidRPr="7260931B">
        <w:rPr>
          <w:rFonts w:ascii="Times New Roman" w:hAnsi="Times New Roman" w:cs="Times New Roman"/>
          <w:sz w:val="24"/>
          <w:szCs w:val="24"/>
        </w:rPr>
        <w:t>);</w:t>
      </w:r>
    </w:p>
    <w:p w14:paraId="2BA7BDFC" w14:textId="1B501BB2" w:rsidR="00212749" w:rsidRDefault="001C707F"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212749" w:rsidRPr="7260931B">
        <w:rPr>
          <w:rFonts w:ascii="Times New Roman" w:hAnsi="Times New Roman" w:cs="Times New Roman"/>
          <w:sz w:val="24"/>
          <w:szCs w:val="24"/>
        </w:rPr>
        <w:t>.</w:t>
      </w:r>
      <w:r w:rsidR="00BE51EF" w:rsidRPr="7260931B">
        <w:rPr>
          <w:rFonts w:ascii="Times New Roman" w:hAnsi="Times New Roman" w:cs="Times New Roman"/>
          <w:sz w:val="24"/>
          <w:szCs w:val="24"/>
        </w:rPr>
        <w:t>3</w:t>
      </w:r>
      <w:r w:rsidR="00212749" w:rsidRPr="7260931B">
        <w:rPr>
          <w:rFonts w:ascii="Times New Roman" w:hAnsi="Times New Roman" w:cs="Times New Roman"/>
          <w:sz w:val="24"/>
          <w:szCs w:val="24"/>
        </w:rPr>
        <w:t>. psichologinės (skatinant planuoti finansus ir motyvuojant grįžti į darbo rinką</w:t>
      </w:r>
      <w:r w:rsidR="00D341C0" w:rsidRPr="7260931B">
        <w:rPr>
          <w:rFonts w:ascii="Times New Roman" w:hAnsi="Times New Roman" w:cs="Times New Roman"/>
          <w:sz w:val="24"/>
          <w:szCs w:val="24"/>
        </w:rPr>
        <w:t>);</w:t>
      </w:r>
    </w:p>
    <w:p w14:paraId="2606E135" w14:textId="2880529D" w:rsidR="00212749" w:rsidRDefault="001C707F" w:rsidP="00FD267A">
      <w:pPr>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0645D9" w:rsidRPr="7260931B">
        <w:rPr>
          <w:rFonts w:ascii="Times New Roman" w:hAnsi="Times New Roman" w:cs="Times New Roman"/>
          <w:sz w:val="24"/>
          <w:szCs w:val="24"/>
        </w:rPr>
        <w:t>.</w:t>
      </w:r>
      <w:r w:rsidR="00BE51EF" w:rsidRPr="7260931B">
        <w:rPr>
          <w:rFonts w:ascii="Times New Roman" w:hAnsi="Times New Roman" w:cs="Times New Roman"/>
          <w:sz w:val="24"/>
          <w:szCs w:val="24"/>
        </w:rPr>
        <w:t>4</w:t>
      </w:r>
      <w:r w:rsidR="00FC0D7C" w:rsidRPr="7260931B">
        <w:rPr>
          <w:rFonts w:ascii="Times New Roman" w:hAnsi="Times New Roman" w:cs="Times New Roman"/>
          <w:sz w:val="24"/>
          <w:szCs w:val="24"/>
        </w:rPr>
        <w:t>.</w:t>
      </w:r>
      <w:r w:rsidR="00EE5EE1">
        <w:rPr>
          <w:rFonts w:ascii="Times New Roman" w:hAnsi="Times New Roman" w:cs="Times New Roman"/>
          <w:sz w:val="24"/>
          <w:szCs w:val="24"/>
        </w:rPr>
        <w:t xml:space="preserve"> </w:t>
      </w:r>
      <w:r w:rsidR="00212749" w:rsidRPr="7260931B">
        <w:rPr>
          <w:rFonts w:ascii="Times New Roman" w:hAnsi="Times New Roman" w:cs="Times New Roman"/>
          <w:sz w:val="24"/>
          <w:szCs w:val="24"/>
        </w:rPr>
        <w:t xml:space="preserve">palydėjimo </w:t>
      </w:r>
      <w:r w:rsidR="00420A2C" w:rsidRPr="7260931B">
        <w:rPr>
          <w:rFonts w:ascii="Times New Roman" w:hAnsi="Times New Roman" w:cs="Times New Roman"/>
          <w:sz w:val="24"/>
          <w:szCs w:val="24"/>
        </w:rPr>
        <w:t>(</w:t>
      </w:r>
      <w:r w:rsidR="00212749" w:rsidRPr="7260931B">
        <w:rPr>
          <w:rFonts w:ascii="Times New Roman" w:hAnsi="Times New Roman" w:cs="Times New Roman"/>
          <w:sz w:val="24"/>
          <w:szCs w:val="24"/>
        </w:rPr>
        <w:t xml:space="preserve">tarpininkavimo bendraujant su antstoliais </w:t>
      </w:r>
      <w:r w:rsidR="6CFF554D" w:rsidRPr="7260931B">
        <w:rPr>
          <w:rFonts w:ascii="Times New Roman" w:hAnsi="Times New Roman" w:cs="Times New Roman"/>
          <w:sz w:val="24"/>
          <w:szCs w:val="24"/>
        </w:rPr>
        <w:t xml:space="preserve">ar kreditoriais </w:t>
      </w:r>
      <w:r w:rsidR="00212749" w:rsidRPr="7260931B">
        <w:rPr>
          <w:rFonts w:ascii="Times New Roman" w:hAnsi="Times New Roman" w:cs="Times New Roman"/>
          <w:sz w:val="24"/>
          <w:szCs w:val="24"/>
        </w:rPr>
        <w:t>paslauga,</w:t>
      </w:r>
      <w:r w:rsidR="748F9929" w:rsidRPr="7260931B">
        <w:rPr>
          <w:rFonts w:ascii="Times New Roman" w:hAnsi="Times New Roman" w:cs="Times New Roman"/>
          <w:sz w:val="24"/>
          <w:szCs w:val="24"/>
        </w:rPr>
        <w:t xml:space="preserve"> užtikrinant konstruktyvų bendravimą, ir/ar su</w:t>
      </w:r>
      <w:r w:rsidR="748F9929" w:rsidRPr="7260931B">
        <w:rPr>
          <w:rFonts w:ascii="Times New Roman" w:hAnsi="Times New Roman" w:cs="Times New Roman"/>
          <w:b/>
          <w:bCs/>
          <w:sz w:val="24"/>
          <w:szCs w:val="24"/>
        </w:rPr>
        <w:t xml:space="preserve"> </w:t>
      </w:r>
      <w:r w:rsidR="748F9929" w:rsidRPr="7260931B">
        <w:rPr>
          <w:rFonts w:ascii="Times New Roman" w:hAnsi="Times New Roman" w:cs="Times New Roman"/>
          <w:sz w:val="24"/>
          <w:szCs w:val="24"/>
        </w:rPr>
        <w:t>kreditoriumi tariantis dėl skolos išmokėjimo naštos palengvinimo: išdėstymo dalimis, sąlygų, grąžinimo būdų ir nurašymų</w:t>
      </w:r>
      <w:r w:rsidR="00212749" w:rsidRPr="7260931B">
        <w:rPr>
          <w:rFonts w:ascii="Times New Roman" w:hAnsi="Times New Roman" w:cs="Times New Roman"/>
          <w:sz w:val="24"/>
          <w:szCs w:val="24"/>
        </w:rPr>
        <w:t>).</w:t>
      </w:r>
    </w:p>
    <w:p w14:paraId="4F58FF42" w14:textId="1368B6A3" w:rsidR="00B34AA9" w:rsidRPr="00661AF9" w:rsidRDefault="002A08ED" w:rsidP="00FD267A">
      <w:pPr>
        <w:tabs>
          <w:tab w:val="left" w:pos="567"/>
          <w:tab w:val="left" w:pos="851"/>
        </w:tabs>
        <w:spacing w:after="0" w:line="240" w:lineRule="auto"/>
        <w:ind w:firstLine="851"/>
        <w:jc w:val="both"/>
        <w:rPr>
          <w:rFonts w:ascii="Times New Roman" w:hAnsi="Times New Roman" w:cs="Times New Roman"/>
          <w:sz w:val="24"/>
          <w:szCs w:val="24"/>
        </w:rPr>
      </w:pPr>
      <w:r w:rsidRPr="002A08ED">
        <w:rPr>
          <w:rFonts w:ascii="Times New Roman" w:hAnsi="Times New Roman" w:cs="Times New Roman"/>
          <w:sz w:val="24"/>
          <w:szCs w:val="24"/>
        </w:rPr>
        <w:t>2</w:t>
      </w:r>
      <w:r w:rsidR="001C707F">
        <w:rPr>
          <w:rFonts w:ascii="Times New Roman" w:hAnsi="Times New Roman" w:cs="Times New Roman"/>
          <w:sz w:val="24"/>
          <w:szCs w:val="24"/>
        </w:rPr>
        <w:t>3</w:t>
      </w:r>
      <w:r w:rsidR="00ED161D" w:rsidRPr="002A08ED">
        <w:rPr>
          <w:rFonts w:ascii="Times New Roman" w:hAnsi="Times New Roman" w:cs="Times New Roman"/>
          <w:sz w:val="24"/>
          <w:szCs w:val="24"/>
        </w:rPr>
        <w:t>.</w:t>
      </w:r>
      <w:r w:rsidR="00935FB2">
        <w:t xml:space="preserve"> </w:t>
      </w:r>
      <w:r w:rsidR="00935FB2" w:rsidRPr="7260931B">
        <w:rPr>
          <w:rFonts w:ascii="Times New Roman" w:hAnsi="Times New Roman" w:cs="Times New Roman"/>
          <w:sz w:val="24"/>
          <w:szCs w:val="24"/>
        </w:rPr>
        <w:t xml:space="preserve">Kartu su Klientu aptariamas </w:t>
      </w:r>
      <w:r w:rsidR="00785795" w:rsidRPr="7260931B">
        <w:rPr>
          <w:rFonts w:ascii="Times New Roman" w:hAnsi="Times New Roman" w:cs="Times New Roman"/>
          <w:sz w:val="24"/>
          <w:szCs w:val="24"/>
        </w:rPr>
        <w:t xml:space="preserve">ir </w:t>
      </w:r>
      <w:r w:rsidR="00196817" w:rsidRPr="7260931B">
        <w:rPr>
          <w:rFonts w:ascii="Times New Roman" w:hAnsi="Times New Roman" w:cs="Times New Roman"/>
          <w:sz w:val="24"/>
          <w:szCs w:val="24"/>
        </w:rPr>
        <w:t xml:space="preserve">sudaromas individualus </w:t>
      </w:r>
      <w:r w:rsidR="00935FB2" w:rsidRPr="7260931B">
        <w:rPr>
          <w:rFonts w:ascii="Times New Roman" w:hAnsi="Times New Roman" w:cs="Times New Roman"/>
          <w:sz w:val="24"/>
          <w:szCs w:val="24"/>
        </w:rPr>
        <w:t xml:space="preserve">Paslaugų </w:t>
      </w:r>
      <w:r w:rsidR="002E7936">
        <w:rPr>
          <w:rFonts w:ascii="Times New Roman" w:hAnsi="Times New Roman" w:cs="Times New Roman"/>
          <w:sz w:val="24"/>
          <w:szCs w:val="24"/>
        </w:rPr>
        <w:t xml:space="preserve">teikimo </w:t>
      </w:r>
      <w:r w:rsidR="00935FB2" w:rsidRPr="7260931B">
        <w:rPr>
          <w:rFonts w:ascii="Times New Roman" w:hAnsi="Times New Roman" w:cs="Times New Roman"/>
          <w:sz w:val="24"/>
          <w:szCs w:val="24"/>
        </w:rPr>
        <w:t>planas</w:t>
      </w:r>
      <w:r w:rsidR="00D82AC7" w:rsidRPr="7260931B">
        <w:rPr>
          <w:rFonts w:ascii="Times New Roman" w:hAnsi="Times New Roman" w:cs="Times New Roman"/>
          <w:sz w:val="24"/>
          <w:szCs w:val="24"/>
        </w:rPr>
        <w:t>.</w:t>
      </w:r>
    </w:p>
    <w:p w14:paraId="12A63A43" w14:textId="355F87B5" w:rsidR="004C34D6" w:rsidRDefault="004C34D6" w:rsidP="7260931B">
      <w:pPr>
        <w:tabs>
          <w:tab w:val="left" w:pos="567"/>
          <w:tab w:val="left" w:pos="851"/>
        </w:tabs>
        <w:spacing w:after="0"/>
        <w:ind w:firstLine="851"/>
        <w:jc w:val="both"/>
        <w:rPr>
          <w:rFonts w:ascii="Times New Roman" w:hAnsi="Times New Roman" w:cs="Times New Roman"/>
          <w:sz w:val="24"/>
          <w:szCs w:val="24"/>
        </w:rPr>
      </w:pPr>
    </w:p>
    <w:p w14:paraId="4B48B54E" w14:textId="77777777" w:rsidR="00792345" w:rsidRDefault="00792345" w:rsidP="00792345">
      <w:pPr>
        <w:spacing w:before="100" w:beforeAutospacing="1" w:after="100" w:afterAutospacing="1" w:line="276" w:lineRule="auto"/>
        <w:jc w:val="center"/>
        <w:rPr>
          <w:rFonts w:ascii="Times New Roman" w:hAnsi="Times New Roman" w:cs="Times New Roman"/>
          <w:b/>
          <w:bCs/>
          <w:sz w:val="24"/>
          <w:szCs w:val="24"/>
        </w:rPr>
      </w:pPr>
      <w:r w:rsidRPr="51967DD6">
        <w:rPr>
          <w:rFonts w:ascii="Times New Roman" w:hAnsi="Times New Roman" w:cs="Times New Roman"/>
          <w:b/>
          <w:bCs/>
          <w:sz w:val="24"/>
          <w:szCs w:val="24"/>
        </w:rPr>
        <w:t>VI. PASLAUGŲ APRAŠYMAS</w:t>
      </w:r>
    </w:p>
    <w:p w14:paraId="3278605E" w14:textId="53687666" w:rsidR="00CF1AA9" w:rsidRDefault="47542556" w:rsidP="00FD267A">
      <w:pPr>
        <w:spacing w:after="0" w:line="240" w:lineRule="auto"/>
        <w:ind w:firstLine="851"/>
        <w:jc w:val="both"/>
        <w:rPr>
          <w:rFonts w:ascii="Times New Roman" w:hAnsi="Times New Roman"/>
          <w:sz w:val="24"/>
          <w:szCs w:val="24"/>
        </w:rPr>
      </w:pPr>
      <w:r w:rsidRPr="7260931B">
        <w:rPr>
          <w:rFonts w:ascii="Times New Roman" w:hAnsi="Times New Roman"/>
          <w:sz w:val="24"/>
          <w:szCs w:val="24"/>
        </w:rPr>
        <w:lastRenderedPageBreak/>
        <w:t>2</w:t>
      </w:r>
      <w:r w:rsidR="001C707F">
        <w:rPr>
          <w:rFonts w:ascii="Times New Roman" w:hAnsi="Times New Roman"/>
          <w:sz w:val="24"/>
          <w:szCs w:val="24"/>
        </w:rPr>
        <w:t>4</w:t>
      </w:r>
      <w:r w:rsidR="003350AB" w:rsidRPr="7260931B">
        <w:rPr>
          <w:rFonts w:ascii="Times New Roman" w:hAnsi="Times New Roman"/>
          <w:sz w:val="24"/>
          <w:szCs w:val="24"/>
        </w:rPr>
        <w:t xml:space="preserve">. </w:t>
      </w:r>
      <w:bookmarkStart w:id="3" w:name="_Hlk129097880"/>
      <w:r w:rsidR="003350AB" w:rsidRPr="7260931B">
        <w:rPr>
          <w:rFonts w:ascii="Times New Roman" w:hAnsi="Times New Roman"/>
          <w:sz w:val="24"/>
          <w:szCs w:val="24"/>
        </w:rPr>
        <w:t>Paslaugos teikėjas</w:t>
      </w:r>
      <w:r w:rsidR="005D2A75" w:rsidRPr="7260931B">
        <w:rPr>
          <w:rFonts w:ascii="Times New Roman" w:hAnsi="Times New Roman"/>
          <w:sz w:val="24"/>
          <w:szCs w:val="24"/>
        </w:rPr>
        <w:t>,</w:t>
      </w:r>
      <w:r w:rsidR="003350AB" w:rsidRPr="7260931B">
        <w:rPr>
          <w:rFonts w:ascii="Times New Roman" w:hAnsi="Times New Roman"/>
          <w:sz w:val="24"/>
          <w:szCs w:val="24"/>
        </w:rPr>
        <w:t xml:space="preserve"> </w:t>
      </w:r>
      <w:r w:rsidR="0099272E" w:rsidRPr="7260931B">
        <w:rPr>
          <w:rFonts w:ascii="Times New Roman" w:hAnsi="Times New Roman"/>
          <w:sz w:val="24"/>
          <w:szCs w:val="24"/>
        </w:rPr>
        <w:t>teik</w:t>
      </w:r>
      <w:r w:rsidR="001D1960" w:rsidRPr="7260931B">
        <w:rPr>
          <w:rFonts w:ascii="Times New Roman" w:hAnsi="Times New Roman"/>
          <w:sz w:val="24"/>
          <w:szCs w:val="24"/>
        </w:rPr>
        <w:t>damas</w:t>
      </w:r>
      <w:r w:rsidR="0099272E" w:rsidRPr="7260931B">
        <w:rPr>
          <w:rFonts w:ascii="Times New Roman" w:hAnsi="Times New Roman"/>
          <w:sz w:val="24"/>
          <w:szCs w:val="24"/>
        </w:rPr>
        <w:t xml:space="preserve"> </w:t>
      </w:r>
      <w:r w:rsidR="001D1960" w:rsidRPr="7260931B">
        <w:rPr>
          <w:rFonts w:ascii="Times New Roman" w:hAnsi="Times New Roman"/>
          <w:sz w:val="24"/>
          <w:szCs w:val="24"/>
        </w:rPr>
        <w:t>Paslaugą</w:t>
      </w:r>
      <w:r w:rsidR="003350AB" w:rsidRPr="7260931B">
        <w:rPr>
          <w:rFonts w:ascii="Times New Roman" w:hAnsi="Times New Roman"/>
          <w:sz w:val="24"/>
          <w:szCs w:val="24"/>
        </w:rPr>
        <w:t xml:space="preserve"> turi:</w:t>
      </w:r>
      <w:bookmarkEnd w:id="3"/>
    </w:p>
    <w:p w14:paraId="1229EA76" w14:textId="3B2B029B" w:rsidR="00326F07" w:rsidRPr="00CF1AA9" w:rsidRDefault="17B46959" w:rsidP="00FD267A">
      <w:pPr>
        <w:spacing w:after="0" w:line="240" w:lineRule="auto"/>
        <w:ind w:firstLine="851"/>
        <w:jc w:val="both"/>
        <w:rPr>
          <w:rFonts w:ascii="Times New Roman" w:hAnsi="Times New Roman"/>
          <w:sz w:val="24"/>
          <w:szCs w:val="24"/>
        </w:rPr>
      </w:pPr>
      <w:r w:rsidRPr="7260931B">
        <w:rPr>
          <w:rFonts w:ascii="Times New Roman" w:hAnsi="Times New Roman" w:cs="Times New Roman"/>
          <w:sz w:val="24"/>
          <w:szCs w:val="24"/>
        </w:rPr>
        <w:t>2</w:t>
      </w:r>
      <w:r w:rsidR="001C707F">
        <w:rPr>
          <w:rFonts w:ascii="Times New Roman" w:hAnsi="Times New Roman" w:cs="Times New Roman"/>
          <w:sz w:val="24"/>
          <w:szCs w:val="24"/>
        </w:rPr>
        <w:t>4</w:t>
      </w:r>
      <w:r w:rsidR="00EC7F36" w:rsidRPr="7260931B">
        <w:rPr>
          <w:rFonts w:ascii="Times New Roman" w:hAnsi="Times New Roman" w:cs="Times New Roman"/>
          <w:sz w:val="24"/>
          <w:szCs w:val="24"/>
        </w:rPr>
        <w:t xml:space="preserve">.1. </w:t>
      </w:r>
      <w:r w:rsidR="00326F07" w:rsidRPr="7260931B">
        <w:rPr>
          <w:rFonts w:ascii="Times New Roman" w:hAnsi="Times New Roman" w:cs="Times New Roman"/>
          <w:sz w:val="24"/>
          <w:szCs w:val="24"/>
        </w:rPr>
        <w:t xml:space="preserve">stiprinti </w:t>
      </w:r>
      <w:r w:rsidR="000C1BEA" w:rsidRPr="7260931B">
        <w:rPr>
          <w:rFonts w:ascii="Times New Roman" w:hAnsi="Times New Roman" w:cs="Times New Roman"/>
          <w:sz w:val="24"/>
          <w:szCs w:val="24"/>
        </w:rPr>
        <w:t>Klient</w:t>
      </w:r>
      <w:r w:rsidR="00960CFF">
        <w:rPr>
          <w:rFonts w:ascii="Times New Roman" w:hAnsi="Times New Roman" w:cs="Times New Roman"/>
          <w:sz w:val="24"/>
          <w:szCs w:val="24"/>
        </w:rPr>
        <w:t>ų</w:t>
      </w:r>
      <w:r w:rsidR="000C1BEA" w:rsidRPr="7260931B">
        <w:rPr>
          <w:rFonts w:ascii="Times New Roman" w:hAnsi="Times New Roman" w:cs="Times New Roman"/>
          <w:sz w:val="24"/>
          <w:szCs w:val="24"/>
        </w:rPr>
        <w:t xml:space="preserve"> </w:t>
      </w:r>
      <w:r w:rsidR="00326F07" w:rsidRPr="7260931B">
        <w:rPr>
          <w:rFonts w:ascii="Times New Roman" w:hAnsi="Times New Roman" w:cs="Times New Roman"/>
          <w:sz w:val="24"/>
          <w:szCs w:val="24"/>
        </w:rPr>
        <w:t>asmeninio biudžeto planavimo įgūdžius, suteikia</w:t>
      </w:r>
      <w:r w:rsidR="00E86750" w:rsidRPr="7260931B">
        <w:rPr>
          <w:rFonts w:ascii="Times New Roman" w:hAnsi="Times New Roman" w:cs="Times New Roman"/>
          <w:sz w:val="24"/>
          <w:szCs w:val="24"/>
        </w:rPr>
        <w:t>nt</w:t>
      </w:r>
      <w:r w:rsidR="00326F07" w:rsidRPr="7260931B">
        <w:rPr>
          <w:rFonts w:ascii="Times New Roman" w:hAnsi="Times New Roman" w:cs="Times New Roman"/>
          <w:sz w:val="24"/>
          <w:szCs w:val="24"/>
        </w:rPr>
        <w:t xml:space="preserve"> teorinių ir praktinių žinių apie pajamų ir išlaidų derinimą, legalaus ir nelegalaus darbo pajamas (skirtumai, privalumai, trūkumai), finansinius įsipareigojimus bei skolininko teises ir pareigas skolų išieškojimo vykdymo procese, skolų grąžinimo būdus</w:t>
      </w:r>
      <w:r w:rsidR="005D2A75" w:rsidRPr="7260931B">
        <w:rPr>
          <w:rFonts w:ascii="Times New Roman" w:hAnsi="Times New Roman" w:cs="Times New Roman"/>
          <w:sz w:val="24"/>
          <w:szCs w:val="24"/>
        </w:rPr>
        <w:t>;</w:t>
      </w:r>
    </w:p>
    <w:p w14:paraId="00F1E91E" w14:textId="7D60F43C" w:rsidR="00E86750" w:rsidRDefault="4EB54B13"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1C707F">
        <w:rPr>
          <w:rFonts w:ascii="Times New Roman" w:hAnsi="Times New Roman" w:cs="Times New Roman"/>
          <w:sz w:val="24"/>
          <w:szCs w:val="24"/>
        </w:rPr>
        <w:t>4</w:t>
      </w:r>
      <w:r w:rsidR="008E7891" w:rsidRPr="7260931B">
        <w:rPr>
          <w:rFonts w:ascii="Times New Roman" w:hAnsi="Times New Roman" w:cs="Times New Roman"/>
          <w:sz w:val="24"/>
          <w:szCs w:val="24"/>
        </w:rPr>
        <w:t xml:space="preserve">.2. </w:t>
      </w:r>
      <w:r w:rsidR="00B650FC" w:rsidRPr="7260931B">
        <w:rPr>
          <w:rFonts w:ascii="Times New Roman" w:hAnsi="Times New Roman" w:cs="Times New Roman"/>
          <w:sz w:val="24"/>
          <w:szCs w:val="24"/>
        </w:rPr>
        <w:t>su</w:t>
      </w:r>
      <w:r w:rsidR="002E0F8C" w:rsidRPr="7260931B">
        <w:rPr>
          <w:rFonts w:ascii="Times New Roman" w:hAnsi="Times New Roman" w:cs="Times New Roman"/>
          <w:sz w:val="24"/>
          <w:szCs w:val="24"/>
        </w:rPr>
        <w:t>t</w:t>
      </w:r>
      <w:r w:rsidR="008E7891" w:rsidRPr="7260931B">
        <w:rPr>
          <w:rFonts w:ascii="Times New Roman" w:hAnsi="Times New Roman" w:cs="Times New Roman"/>
          <w:sz w:val="24"/>
          <w:szCs w:val="24"/>
        </w:rPr>
        <w:t>eikti finansini</w:t>
      </w:r>
      <w:r w:rsidR="002E0F8C" w:rsidRPr="7260931B">
        <w:rPr>
          <w:rFonts w:ascii="Times New Roman" w:hAnsi="Times New Roman" w:cs="Times New Roman"/>
          <w:sz w:val="24"/>
          <w:szCs w:val="24"/>
        </w:rPr>
        <w:t>o</w:t>
      </w:r>
      <w:r w:rsidR="008E7891" w:rsidRPr="7260931B">
        <w:rPr>
          <w:rFonts w:ascii="Times New Roman" w:hAnsi="Times New Roman" w:cs="Times New Roman"/>
          <w:sz w:val="24"/>
          <w:szCs w:val="24"/>
        </w:rPr>
        <w:t xml:space="preserve"> raštingumo žinių apie taupymą, investavimą ir skolinimąsi;</w:t>
      </w:r>
    </w:p>
    <w:p w14:paraId="0C07A2D7" w14:textId="05B8DC79" w:rsidR="00C862CB" w:rsidRDefault="06BD90E5"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1C707F">
        <w:rPr>
          <w:rFonts w:ascii="Times New Roman" w:hAnsi="Times New Roman" w:cs="Times New Roman"/>
          <w:sz w:val="24"/>
          <w:szCs w:val="24"/>
        </w:rPr>
        <w:t>4</w:t>
      </w:r>
      <w:r w:rsidR="008E7891" w:rsidRPr="7260931B">
        <w:rPr>
          <w:rFonts w:ascii="Times New Roman" w:hAnsi="Times New Roman" w:cs="Times New Roman"/>
          <w:sz w:val="24"/>
          <w:szCs w:val="24"/>
        </w:rPr>
        <w:t xml:space="preserve">.3. </w:t>
      </w:r>
      <w:r w:rsidR="00C862CB" w:rsidRPr="7260931B">
        <w:rPr>
          <w:rFonts w:ascii="Times New Roman" w:hAnsi="Times New Roman" w:cs="Times New Roman"/>
          <w:sz w:val="24"/>
          <w:szCs w:val="24"/>
        </w:rPr>
        <w:t xml:space="preserve">konsultuoti </w:t>
      </w:r>
      <w:r w:rsidR="005D6886" w:rsidRPr="7260931B">
        <w:rPr>
          <w:rFonts w:ascii="Times New Roman" w:hAnsi="Times New Roman" w:cs="Times New Roman"/>
          <w:sz w:val="24"/>
          <w:szCs w:val="24"/>
        </w:rPr>
        <w:t>kaip suvaldyti turimas skolas greitųjų kreditų bendrovėms, kredito unijoms bei kitoms finansinėms institucijoms</w:t>
      </w:r>
      <w:r w:rsidR="00C862CB" w:rsidRPr="7260931B">
        <w:rPr>
          <w:rFonts w:ascii="Times New Roman" w:hAnsi="Times New Roman" w:cs="Times New Roman"/>
          <w:sz w:val="24"/>
          <w:szCs w:val="24"/>
        </w:rPr>
        <w:t>;</w:t>
      </w:r>
    </w:p>
    <w:p w14:paraId="71A9FED6" w14:textId="20C28EC7" w:rsidR="00C862CB" w:rsidRDefault="49F4CF0D"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697F03" w:rsidRPr="7260931B">
        <w:rPr>
          <w:rFonts w:ascii="Times New Roman" w:hAnsi="Times New Roman" w:cs="Times New Roman"/>
          <w:sz w:val="24"/>
          <w:szCs w:val="24"/>
        </w:rPr>
        <w:t>.</w:t>
      </w:r>
      <w:r w:rsidR="00C862CB" w:rsidRPr="7260931B">
        <w:rPr>
          <w:rFonts w:ascii="Times New Roman" w:hAnsi="Times New Roman" w:cs="Times New Roman"/>
          <w:sz w:val="24"/>
          <w:szCs w:val="24"/>
        </w:rPr>
        <w:t xml:space="preserve">4. </w:t>
      </w:r>
      <w:r w:rsidR="00197769" w:rsidRPr="7260931B">
        <w:rPr>
          <w:rFonts w:ascii="Times New Roman" w:hAnsi="Times New Roman" w:cs="Times New Roman"/>
          <w:sz w:val="24"/>
          <w:szCs w:val="24"/>
        </w:rPr>
        <w:t>p</w:t>
      </w:r>
      <w:r w:rsidR="00C862CB" w:rsidRPr="7260931B">
        <w:rPr>
          <w:rFonts w:ascii="Times New Roman" w:hAnsi="Times New Roman" w:cs="Times New Roman"/>
          <w:sz w:val="24"/>
          <w:szCs w:val="24"/>
        </w:rPr>
        <w:t>atarti</w:t>
      </w:r>
      <w:r w:rsidR="005D6886" w:rsidRPr="7260931B">
        <w:rPr>
          <w:rFonts w:ascii="Times New Roman" w:hAnsi="Times New Roman" w:cs="Times New Roman"/>
          <w:sz w:val="24"/>
          <w:szCs w:val="24"/>
        </w:rPr>
        <w:t xml:space="preserve"> kaip sumažinti turimus įsiskolinimus, priskaičiuotas dideles palūkanas ir baudas, kreditų administravimo mokesčius</w:t>
      </w:r>
      <w:r w:rsidR="00C862CB" w:rsidRPr="7260931B">
        <w:rPr>
          <w:rFonts w:ascii="Times New Roman" w:hAnsi="Times New Roman" w:cs="Times New Roman"/>
          <w:sz w:val="24"/>
          <w:szCs w:val="24"/>
        </w:rPr>
        <w:t>;</w:t>
      </w:r>
    </w:p>
    <w:p w14:paraId="1392967C" w14:textId="66764199" w:rsidR="00197769" w:rsidRDefault="12060B24"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C862CB" w:rsidRPr="7260931B">
        <w:rPr>
          <w:rFonts w:ascii="Times New Roman" w:hAnsi="Times New Roman" w:cs="Times New Roman"/>
          <w:sz w:val="24"/>
          <w:szCs w:val="24"/>
        </w:rPr>
        <w:t xml:space="preserve">.5. </w:t>
      </w:r>
      <w:r w:rsidR="00197769" w:rsidRPr="7260931B">
        <w:rPr>
          <w:rFonts w:ascii="Times New Roman" w:hAnsi="Times New Roman" w:cs="Times New Roman"/>
          <w:sz w:val="24"/>
          <w:szCs w:val="24"/>
        </w:rPr>
        <w:t>su Klient</w:t>
      </w:r>
      <w:r w:rsidR="001D226E">
        <w:rPr>
          <w:rFonts w:ascii="Times New Roman" w:hAnsi="Times New Roman" w:cs="Times New Roman"/>
          <w:sz w:val="24"/>
          <w:szCs w:val="24"/>
        </w:rPr>
        <w:t>ais</w:t>
      </w:r>
      <w:r w:rsidR="00197769" w:rsidRPr="7260931B">
        <w:rPr>
          <w:rFonts w:ascii="Times New Roman" w:hAnsi="Times New Roman" w:cs="Times New Roman"/>
          <w:sz w:val="24"/>
          <w:szCs w:val="24"/>
        </w:rPr>
        <w:t xml:space="preserve"> </w:t>
      </w:r>
      <w:r w:rsidR="005D6886" w:rsidRPr="7260931B">
        <w:rPr>
          <w:rFonts w:ascii="Times New Roman" w:hAnsi="Times New Roman" w:cs="Times New Roman"/>
          <w:sz w:val="24"/>
          <w:szCs w:val="24"/>
        </w:rPr>
        <w:t>aptarti asmeninių finansų valdymą, antstolių vykdomų skolų išieškojimo tvarką ir skolų panaikinimo metodus</w:t>
      </w:r>
      <w:r w:rsidR="00197769" w:rsidRPr="7260931B">
        <w:rPr>
          <w:rFonts w:ascii="Times New Roman" w:hAnsi="Times New Roman" w:cs="Times New Roman"/>
          <w:sz w:val="24"/>
          <w:szCs w:val="24"/>
        </w:rPr>
        <w:t>;</w:t>
      </w:r>
    </w:p>
    <w:p w14:paraId="18E50A40" w14:textId="408D63FA" w:rsidR="00197769" w:rsidRDefault="0DB5F778"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197769" w:rsidRPr="7260931B">
        <w:rPr>
          <w:rFonts w:ascii="Times New Roman" w:hAnsi="Times New Roman" w:cs="Times New Roman"/>
          <w:sz w:val="24"/>
          <w:szCs w:val="24"/>
        </w:rPr>
        <w:t xml:space="preserve">.6. su Klientu </w:t>
      </w:r>
      <w:r w:rsidR="005D6886" w:rsidRPr="7260931B">
        <w:rPr>
          <w:rFonts w:ascii="Times New Roman" w:hAnsi="Times New Roman" w:cs="Times New Roman"/>
          <w:sz w:val="24"/>
          <w:szCs w:val="24"/>
        </w:rPr>
        <w:t xml:space="preserve">sudaryti asmeninių finansų mėnesinį planą, balanso ataskaitą, antstolių išieškomų skolų grąžinimo etapus. Kartu su </w:t>
      </w:r>
      <w:r w:rsidR="00197769" w:rsidRPr="7260931B">
        <w:rPr>
          <w:rFonts w:ascii="Times New Roman" w:hAnsi="Times New Roman" w:cs="Times New Roman"/>
          <w:sz w:val="24"/>
          <w:szCs w:val="24"/>
        </w:rPr>
        <w:t>Klientu</w:t>
      </w:r>
      <w:r w:rsidR="005D6886" w:rsidRPr="7260931B">
        <w:rPr>
          <w:rFonts w:ascii="Times New Roman" w:hAnsi="Times New Roman" w:cs="Times New Roman"/>
          <w:sz w:val="24"/>
          <w:szCs w:val="24"/>
        </w:rPr>
        <w:t xml:space="preserve"> sudaromas prioritetų sąrašas, kuriuos įsiskolinimus reikia padengti pirmiausiai</w:t>
      </w:r>
      <w:r w:rsidR="00197769" w:rsidRPr="7260931B">
        <w:rPr>
          <w:rFonts w:ascii="Times New Roman" w:hAnsi="Times New Roman" w:cs="Times New Roman"/>
          <w:sz w:val="24"/>
          <w:szCs w:val="24"/>
        </w:rPr>
        <w:t>;</w:t>
      </w:r>
    </w:p>
    <w:p w14:paraId="0D4761CB" w14:textId="64B155AF" w:rsidR="000D0E6B" w:rsidRDefault="27C9F2FB"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197769" w:rsidRPr="7260931B">
        <w:rPr>
          <w:rFonts w:ascii="Times New Roman" w:hAnsi="Times New Roman" w:cs="Times New Roman"/>
          <w:sz w:val="24"/>
          <w:szCs w:val="24"/>
        </w:rPr>
        <w:t xml:space="preserve">.7. su Klientu </w:t>
      </w:r>
      <w:r w:rsidR="005D6886" w:rsidRPr="7260931B">
        <w:rPr>
          <w:rFonts w:ascii="Times New Roman" w:hAnsi="Times New Roman" w:cs="Times New Roman"/>
          <w:sz w:val="24"/>
          <w:szCs w:val="24"/>
        </w:rPr>
        <w:t xml:space="preserve">aptarti kitus klausimus susijusius su asmeniniais </w:t>
      </w:r>
      <w:r w:rsidR="000D0E6B" w:rsidRPr="7260931B">
        <w:rPr>
          <w:rFonts w:ascii="Times New Roman" w:hAnsi="Times New Roman" w:cs="Times New Roman"/>
          <w:sz w:val="24"/>
          <w:szCs w:val="24"/>
        </w:rPr>
        <w:t>Kliento</w:t>
      </w:r>
      <w:r w:rsidR="005D6886" w:rsidRPr="7260931B">
        <w:rPr>
          <w:rFonts w:ascii="Times New Roman" w:hAnsi="Times New Roman" w:cs="Times New Roman"/>
          <w:sz w:val="24"/>
          <w:szCs w:val="24"/>
        </w:rPr>
        <w:t xml:space="preserve"> poreikiais, finansais ar įsiskolinimais</w:t>
      </w:r>
      <w:r w:rsidR="000D0E6B" w:rsidRPr="7260931B">
        <w:rPr>
          <w:rFonts w:ascii="Times New Roman" w:hAnsi="Times New Roman" w:cs="Times New Roman"/>
          <w:sz w:val="24"/>
          <w:szCs w:val="24"/>
        </w:rPr>
        <w:t>;</w:t>
      </w:r>
    </w:p>
    <w:p w14:paraId="7B637A51" w14:textId="2B8A9344" w:rsidR="00C65D25" w:rsidRDefault="734C8B96"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0D0E6B" w:rsidRPr="7260931B">
        <w:rPr>
          <w:rFonts w:ascii="Times New Roman" w:hAnsi="Times New Roman" w:cs="Times New Roman"/>
          <w:sz w:val="24"/>
          <w:szCs w:val="24"/>
        </w:rPr>
        <w:t>.8. vertinti</w:t>
      </w:r>
      <w:r w:rsidR="005D6886" w:rsidRPr="7260931B">
        <w:rPr>
          <w:rFonts w:ascii="Times New Roman" w:hAnsi="Times New Roman" w:cs="Times New Roman"/>
          <w:sz w:val="24"/>
          <w:szCs w:val="24"/>
        </w:rPr>
        <w:t xml:space="preserve"> </w:t>
      </w:r>
      <w:r w:rsidR="000D0E6B" w:rsidRPr="7260931B">
        <w:rPr>
          <w:rFonts w:ascii="Times New Roman" w:hAnsi="Times New Roman" w:cs="Times New Roman"/>
          <w:sz w:val="24"/>
          <w:szCs w:val="24"/>
        </w:rPr>
        <w:t>Kliento</w:t>
      </w:r>
      <w:r w:rsidR="005D6886" w:rsidRPr="7260931B">
        <w:rPr>
          <w:rFonts w:ascii="Times New Roman" w:hAnsi="Times New Roman" w:cs="Times New Roman"/>
          <w:sz w:val="24"/>
          <w:szCs w:val="24"/>
        </w:rPr>
        <w:t xml:space="preserve"> elges</w:t>
      </w:r>
      <w:r w:rsidR="000D0E6B" w:rsidRPr="7260931B">
        <w:rPr>
          <w:rFonts w:ascii="Times New Roman" w:hAnsi="Times New Roman" w:cs="Times New Roman"/>
          <w:sz w:val="24"/>
          <w:szCs w:val="24"/>
        </w:rPr>
        <w:t>į</w:t>
      </w:r>
      <w:r w:rsidR="005D6886" w:rsidRPr="7260931B">
        <w:rPr>
          <w:rFonts w:ascii="Times New Roman" w:hAnsi="Times New Roman" w:cs="Times New Roman"/>
          <w:sz w:val="24"/>
          <w:szCs w:val="24"/>
        </w:rPr>
        <w:t xml:space="preserve"> su savo finansais, </w:t>
      </w:r>
      <w:r w:rsidR="000372A7" w:rsidRPr="7260931B">
        <w:rPr>
          <w:rFonts w:ascii="Times New Roman" w:hAnsi="Times New Roman" w:cs="Times New Roman"/>
          <w:sz w:val="24"/>
          <w:szCs w:val="24"/>
        </w:rPr>
        <w:t>vertinti i</w:t>
      </w:r>
      <w:r w:rsidR="005D6886" w:rsidRPr="7260931B">
        <w:rPr>
          <w:rFonts w:ascii="Times New Roman" w:hAnsi="Times New Roman" w:cs="Times New Roman"/>
          <w:sz w:val="24"/>
          <w:szCs w:val="24"/>
        </w:rPr>
        <w:t>šlai</w:t>
      </w:r>
      <w:r w:rsidR="000372A7" w:rsidRPr="7260931B">
        <w:rPr>
          <w:rFonts w:ascii="Times New Roman" w:hAnsi="Times New Roman" w:cs="Times New Roman"/>
          <w:sz w:val="24"/>
          <w:szCs w:val="24"/>
        </w:rPr>
        <w:t>da</w:t>
      </w:r>
      <w:r w:rsidR="005D6886" w:rsidRPr="7260931B">
        <w:rPr>
          <w:rFonts w:ascii="Times New Roman" w:hAnsi="Times New Roman" w:cs="Times New Roman"/>
          <w:sz w:val="24"/>
          <w:szCs w:val="24"/>
        </w:rPr>
        <w:t>s, aptar</w:t>
      </w:r>
      <w:r w:rsidR="000372A7" w:rsidRPr="7260931B">
        <w:rPr>
          <w:rFonts w:ascii="Times New Roman" w:hAnsi="Times New Roman" w:cs="Times New Roman"/>
          <w:sz w:val="24"/>
          <w:szCs w:val="24"/>
        </w:rPr>
        <w:t>ti</w:t>
      </w:r>
      <w:r w:rsidR="005D6886" w:rsidRPr="7260931B">
        <w:rPr>
          <w:rFonts w:ascii="Times New Roman" w:hAnsi="Times New Roman" w:cs="Times New Roman"/>
          <w:sz w:val="24"/>
          <w:szCs w:val="24"/>
        </w:rPr>
        <w:t xml:space="preserve"> taupymo galimyb</w:t>
      </w:r>
      <w:r w:rsidR="000372A7" w:rsidRPr="7260931B">
        <w:rPr>
          <w:rFonts w:ascii="Times New Roman" w:hAnsi="Times New Roman" w:cs="Times New Roman"/>
          <w:sz w:val="24"/>
          <w:szCs w:val="24"/>
        </w:rPr>
        <w:t>e</w:t>
      </w:r>
      <w:r w:rsidR="005D6886" w:rsidRPr="7260931B">
        <w:rPr>
          <w:rFonts w:ascii="Times New Roman" w:hAnsi="Times New Roman" w:cs="Times New Roman"/>
          <w:sz w:val="24"/>
          <w:szCs w:val="24"/>
        </w:rPr>
        <w:t>s, dir</w:t>
      </w:r>
      <w:r w:rsidR="000372A7" w:rsidRPr="7260931B">
        <w:rPr>
          <w:rFonts w:ascii="Times New Roman" w:hAnsi="Times New Roman" w:cs="Times New Roman"/>
          <w:sz w:val="24"/>
          <w:szCs w:val="24"/>
        </w:rPr>
        <w:t>bti ta linkme</w:t>
      </w:r>
      <w:r w:rsidR="005D6886" w:rsidRPr="7260931B">
        <w:rPr>
          <w:rFonts w:ascii="Times New Roman" w:hAnsi="Times New Roman" w:cs="Times New Roman"/>
          <w:sz w:val="24"/>
          <w:szCs w:val="24"/>
        </w:rPr>
        <w:t>, kad jis nedidintų savo skolų ar nebristų į naujus įsiskolinimus</w:t>
      </w:r>
      <w:r w:rsidR="0099272E" w:rsidRPr="7260931B">
        <w:rPr>
          <w:rFonts w:ascii="Times New Roman" w:hAnsi="Times New Roman" w:cs="Times New Roman"/>
          <w:sz w:val="24"/>
          <w:szCs w:val="24"/>
        </w:rPr>
        <w:t>;</w:t>
      </w:r>
    </w:p>
    <w:p w14:paraId="2170C6EC" w14:textId="08C6D062" w:rsidR="00F015F7" w:rsidRDefault="74E7C7F4" w:rsidP="00FD267A">
      <w:pPr>
        <w:pStyle w:val="Sraopastraipa"/>
        <w:spacing w:after="0" w:line="240" w:lineRule="auto"/>
        <w:ind w:left="0" w:firstLine="851"/>
        <w:jc w:val="both"/>
        <w:rPr>
          <w:rFonts w:ascii="Times New Roman" w:hAnsi="Times New Roman" w:cs="Times New Roman"/>
          <w:sz w:val="24"/>
          <w:szCs w:val="24"/>
        </w:rPr>
      </w:pPr>
      <w:r w:rsidRPr="7260931B">
        <w:rPr>
          <w:rFonts w:ascii="Times New Roman" w:hAnsi="Times New Roman" w:cs="Times New Roman"/>
          <w:sz w:val="24"/>
          <w:szCs w:val="24"/>
        </w:rPr>
        <w:t>2</w:t>
      </w:r>
      <w:r w:rsidR="008D7EFC">
        <w:rPr>
          <w:rFonts w:ascii="Times New Roman" w:hAnsi="Times New Roman" w:cs="Times New Roman"/>
          <w:sz w:val="24"/>
          <w:szCs w:val="24"/>
        </w:rPr>
        <w:t>4</w:t>
      </w:r>
      <w:r w:rsidR="0099272E" w:rsidRPr="7260931B">
        <w:rPr>
          <w:rFonts w:ascii="Times New Roman" w:hAnsi="Times New Roman" w:cs="Times New Roman"/>
          <w:sz w:val="24"/>
          <w:szCs w:val="24"/>
        </w:rPr>
        <w:t xml:space="preserve">.9. </w:t>
      </w:r>
      <w:r w:rsidR="008F3298" w:rsidRPr="7260931B">
        <w:rPr>
          <w:rFonts w:ascii="Times New Roman" w:hAnsi="Times New Roman" w:cs="Times New Roman"/>
          <w:sz w:val="24"/>
          <w:szCs w:val="24"/>
        </w:rPr>
        <w:t xml:space="preserve">esant poreikiui </w:t>
      </w:r>
      <w:r w:rsidR="0099272E" w:rsidRPr="7260931B">
        <w:rPr>
          <w:rFonts w:ascii="Times New Roman" w:hAnsi="Times New Roman" w:cs="Times New Roman"/>
          <w:sz w:val="24"/>
          <w:szCs w:val="24"/>
        </w:rPr>
        <w:t>rengti procesinius dokumentus, taip pat teikti</w:t>
      </w:r>
      <w:r w:rsidR="000B185B" w:rsidRPr="7260931B">
        <w:rPr>
          <w:rFonts w:ascii="Times New Roman" w:hAnsi="Times New Roman" w:cs="Times New Roman"/>
          <w:sz w:val="24"/>
          <w:szCs w:val="24"/>
        </w:rPr>
        <w:t xml:space="preserve"> patarimus dėl ginčo sprendimo ne teismo tvarka, </w:t>
      </w:r>
      <w:r w:rsidR="0099272E" w:rsidRPr="7260931B">
        <w:rPr>
          <w:rFonts w:ascii="Times New Roman" w:hAnsi="Times New Roman" w:cs="Times New Roman"/>
          <w:sz w:val="24"/>
          <w:szCs w:val="24"/>
        </w:rPr>
        <w:t>imtis veiksmų</w:t>
      </w:r>
      <w:r w:rsidR="000B185B" w:rsidRPr="7260931B">
        <w:rPr>
          <w:rFonts w:ascii="Times New Roman" w:hAnsi="Times New Roman" w:cs="Times New Roman"/>
          <w:sz w:val="24"/>
          <w:szCs w:val="24"/>
        </w:rPr>
        <w:t xml:space="preserve"> dėl taikaus ginčo išsprendimo ir taikos sutarties parengim</w:t>
      </w:r>
      <w:r w:rsidR="0099272E" w:rsidRPr="7260931B">
        <w:rPr>
          <w:rFonts w:ascii="Times New Roman" w:hAnsi="Times New Roman" w:cs="Times New Roman"/>
          <w:sz w:val="24"/>
          <w:szCs w:val="24"/>
        </w:rPr>
        <w:t>o</w:t>
      </w:r>
      <w:r w:rsidR="000B185B" w:rsidRPr="7260931B">
        <w:rPr>
          <w:rFonts w:ascii="Times New Roman" w:hAnsi="Times New Roman" w:cs="Times New Roman"/>
          <w:sz w:val="24"/>
          <w:szCs w:val="24"/>
        </w:rPr>
        <w:t xml:space="preserve">, </w:t>
      </w:r>
      <w:r w:rsidR="0099272E" w:rsidRPr="7260931B">
        <w:rPr>
          <w:rFonts w:ascii="Times New Roman" w:hAnsi="Times New Roman" w:cs="Times New Roman"/>
          <w:sz w:val="24"/>
          <w:szCs w:val="24"/>
        </w:rPr>
        <w:t>r</w:t>
      </w:r>
      <w:r w:rsidR="000B185B" w:rsidRPr="7260931B">
        <w:rPr>
          <w:rFonts w:ascii="Times New Roman" w:hAnsi="Times New Roman" w:cs="Times New Roman"/>
          <w:sz w:val="24"/>
          <w:szCs w:val="24"/>
        </w:rPr>
        <w:t>eng</w:t>
      </w:r>
      <w:r w:rsidR="0099272E" w:rsidRPr="7260931B">
        <w:rPr>
          <w:rFonts w:ascii="Times New Roman" w:hAnsi="Times New Roman" w:cs="Times New Roman"/>
          <w:sz w:val="24"/>
          <w:szCs w:val="24"/>
        </w:rPr>
        <w:t>ti</w:t>
      </w:r>
      <w:r w:rsidR="000B185B" w:rsidRPr="7260931B">
        <w:rPr>
          <w:rFonts w:ascii="Times New Roman" w:hAnsi="Times New Roman" w:cs="Times New Roman"/>
          <w:sz w:val="24"/>
          <w:szCs w:val="24"/>
        </w:rPr>
        <w:t xml:space="preserve"> prieštaravimus dėl kreditoriaus pateikto pareiškimo</w:t>
      </w:r>
      <w:r w:rsidR="002302AF" w:rsidRPr="7260931B">
        <w:rPr>
          <w:rFonts w:ascii="Times New Roman" w:hAnsi="Times New Roman" w:cs="Times New Roman"/>
          <w:sz w:val="24"/>
          <w:szCs w:val="24"/>
        </w:rPr>
        <w:t>.</w:t>
      </w:r>
    </w:p>
    <w:p w14:paraId="6F47EA9E" w14:textId="27B5216E" w:rsidR="00CA61A4" w:rsidRDefault="7B5A7339" w:rsidP="00FD267A">
      <w:pPr>
        <w:pStyle w:val="Sraopastraipa"/>
        <w:spacing w:after="0" w:line="240" w:lineRule="auto"/>
        <w:ind w:left="0" w:firstLine="851"/>
        <w:jc w:val="both"/>
        <w:rPr>
          <w:rFonts w:ascii="Times New Roman" w:eastAsia="Times New Roman" w:hAnsi="Times New Roman"/>
          <w:color w:val="000000" w:themeColor="text1"/>
          <w:sz w:val="24"/>
          <w:szCs w:val="24"/>
          <w:lang w:eastAsia="lt-LT"/>
        </w:rPr>
      </w:pPr>
      <w:r w:rsidRPr="7260931B">
        <w:rPr>
          <w:rFonts w:ascii="Times New Roman" w:eastAsia="Times New Roman" w:hAnsi="Times New Roman"/>
          <w:color w:val="000000" w:themeColor="text1"/>
          <w:sz w:val="24"/>
          <w:szCs w:val="24"/>
          <w:lang w:eastAsia="lt-LT"/>
        </w:rPr>
        <w:t>2</w:t>
      </w:r>
      <w:r w:rsidR="00CD26A6">
        <w:rPr>
          <w:rFonts w:ascii="Times New Roman" w:eastAsia="Times New Roman" w:hAnsi="Times New Roman"/>
          <w:color w:val="000000" w:themeColor="text1"/>
          <w:sz w:val="24"/>
          <w:szCs w:val="24"/>
          <w:lang w:eastAsia="lt-LT"/>
        </w:rPr>
        <w:t>5</w:t>
      </w:r>
      <w:r w:rsidR="00CA61A4" w:rsidRPr="7260931B">
        <w:rPr>
          <w:rFonts w:ascii="Times New Roman" w:eastAsia="Times New Roman" w:hAnsi="Times New Roman"/>
          <w:color w:val="000000" w:themeColor="text1"/>
          <w:sz w:val="24"/>
          <w:szCs w:val="24"/>
          <w:lang w:eastAsia="lt-LT"/>
        </w:rPr>
        <w:t>. Paslaugų teikėjas Klientui teikia</w:t>
      </w:r>
      <w:r w:rsidR="00066FD7">
        <w:rPr>
          <w:rFonts w:ascii="Times New Roman" w:eastAsia="Times New Roman" w:hAnsi="Times New Roman"/>
          <w:color w:val="000000" w:themeColor="text1"/>
          <w:sz w:val="24"/>
          <w:szCs w:val="24"/>
          <w:lang w:eastAsia="lt-LT"/>
        </w:rPr>
        <w:t xml:space="preserve"> </w:t>
      </w:r>
      <w:r w:rsidR="00E448BB" w:rsidRPr="7260931B">
        <w:rPr>
          <w:rFonts w:ascii="Times New Roman" w:eastAsia="Times New Roman" w:hAnsi="Times New Roman"/>
          <w:color w:val="000000" w:themeColor="text1"/>
          <w:sz w:val="24"/>
          <w:szCs w:val="24"/>
          <w:lang w:eastAsia="lt-LT"/>
        </w:rPr>
        <w:t>rekomendacij</w:t>
      </w:r>
      <w:r w:rsidR="00066FD7">
        <w:rPr>
          <w:rFonts w:ascii="Times New Roman" w:eastAsia="Times New Roman" w:hAnsi="Times New Roman"/>
          <w:color w:val="000000" w:themeColor="text1"/>
          <w:sz w:val="24"/>
          <w:szCs w:val="24"/>
          <w:lang w:eastAsia="lt-LT"/>
        </w:rPr>
        <w:t>as</w:t>
      </w:r>
      <w:r w:rsidR="00E448BB" w:rsidRPr="7260931B">
        <w:rPr>
          <w:rFonts w:ascii="Times New Roman" w:eastAsia="Times New Roman" w:hAnsi="Times New Roman"/>
          <w:color w:val="000000" w:themeColor="text1"/>
          <w:sz w:val="24"/>
          <w:szCs w:val="24"/>
          <w:lang w:eastAsia="lt-LT"/>
        </w:rPr>
        <w:t xml:space="preserve"> </w:t>
      </w:r>
      <w:r w:rsidR="00CA61A4" w:rsidRPr="7260931B">
        <w:rPr>
          <w:rFonts w:ascii="Times New Roman" w:eastAsia="Times New Roman" w:hAnsi="Times New Roman"/>
          <w:color w:val="000000" w:themeColor="text1"/>
          <w:sz w:val="24"/>
          <w:szCs w:val="24"/>
          <w:lang w:eastAsia="lt-LT"/>
        </w:rPr>
        <w:t>(kokių ateityje gali prireikti dokumentų, kaip elgtis įsidarbinus ir pan.).</w:t>
      </w:r>
    </w:p>
    <w:p w14:paraId="44D29E6F" w14:textId="5264B268" w:rsidR="005860CB" w:rsidRDefault="005860CB" w:rsidP="00FD267A">
      <w:pPr>
        <w:pStyle w:val="Sraopastraipa"/>
        <w:spacing w:after="0" w:line="240" w:lineRule="auto"/>
        <w:ind w:left="0" w:firstLine="851"/>
        <w:jc w:val="both"/>
        <w:rPr>
          <w:rFonts w:ascii="Times New Roman" w:eastAsia="Times New Roman" w:hAnsi="Times New Roman"/>
          <w:color w:val="000000" w:themeColor="text1"/>
          <w:sz w:val="24"/>
          <w:szCs w:val="24"/>
          <w:lang w:eastAsia="lt-LT"/>
        </w:rPr>
      </w:pPr>
      <w:r w:rsidRPr="0005075E">
        <w:rPr>
          <w:rFonts w:ascii="Times New Roman" w:eastAsia="Times New Roman" w:hAnsi="Times New Roman"/>
          <w:color w:val="000000" w:themeColor="text1"/>
          <w:sz w:val="24"/>
          <w:szCs w:val="24"/>
          <w:lang w:eastAsia="lt-LT"/>
        </w:rPr>
        <w:t>2</w:t>
      </w:r>
      <w:r w:rsidR="00CD26A6">
        <w:rPr>
          <w:rFonts w:ascii="Times New Roman" w:eastAsia="Times New Roman" w:hAnsi="Times New Roman"/>
          <w:color w:val="000000" w:themeColor="text1"/>
          <w:sz w:val="24"/>
          <w:szCs w:val="24"/>
          <w:lang w:eastAsia="lt-LT"/>
        </w:rPr>
        <w:t>6</w:t>
      </w:r>
      <w:r w:rsidRPr="0005075E">
        <w:rPr>
          <w:rFonts w:ascii="Times New Roman" w:eastAsia="Times New Roman" w:hAnsi="Times New Roman"/>
          <w:color w:val="000000" w:themeColor="text1"/>
          <w:sz w:val="24"/>
          <w:szCs w:val="24"/>
          <w:lang w:eastAsia="lt-LT"/>
        </w:rPr>
        <w:t xml:space="preserve">. </w:t>
      </w:r>
      <w:r w:rsidR="0005075E">
        <w:rPr>
          <w:rFonts w:ascii="Times New Roman" w:eastAsia="Times New Roman" w:hAnsi="Times New Roman"/>
          <w:color w:val="000000" w:themeColor="text1"/>
          <w:sz w:val="24"/>
          <w:szCs w:val="24"/>
          <w:lang w:eastAsia="lt-LT"/>
        </w:rPr>
        <w:t xml:space="preserve">Esant poreikiui </w:t>
      </w:r>
      <w:r w:rsidRPr="0005075E">
        <w:rPr>
          <w:rFonts w:ascii="Times New Roman" w:eastAsia="Times New Roman" w:hAnsi="Times New Roman"/>
          <w:color w:val="000000" w:themeColor="text1"/>
          <w:sz w:val="24"/>
          <w:szCs w:val="24"/>
          <w:lang w:eastAsia="lt-LT"/>
        </w:rPr>
        <w:t xml:space="preserve">Paslaugų teikėjas </w:t>
      </w:r>
      <w:r w:rsidR="00D01504" w:rsidRPr="0005075E">
        <w:rPr>
          <w:rFonts w:ascii="Times New Roman" w:eastAsia="Times New Roman" w:hAnsi="Times New Roman"/>
          <w:color w:val="000000" w:themeColor="text1"/>
          <w:sz w:val="24"/>
          <w:szCs w:val="24"/>
          <w:lang w:eastAsia="lt-LT"/>
        </w:rPr>
        <w:t>teikia reikalingą, su Klient</w:t>
      </w:r>
      <w:r w:rsidR="004E3D38" w:rsidRPr="0005075E">
        <w:rPr>
          <w:rFonts w:ascii="Times New Roman" w:eastAsia="Times New Roman" w:hAnsi="Times New Roman"/>
          <w:color w:val="000000" w:themeColor="text1"/>
          <w:sz w:val="24"/>
          <w:szCs w:val="24"/>
          <w:lang w:eastAsia="lt-LT"/>
        </w:rPr>
        <w:t>o</w:t>
      </w:r>
      <w:r w:rsidR="00D01504" w:rsidRPr="0005075E">
        <w:rPr>
          <w:rFonts w:ascii="Times New Roman" w:eastAsia="Times New Roman" w:hAnsi="Times New Roman"/>
          <w:color w:val="000000" w:themeColor="text1"/>
          <w:sz w:val="24"/>
          <w:szCs w:val="24"/>
          <w:lang w:eastAsia="lt-LT"/>
        </w:rPr>
        <w:t xml:space="preserve"> skolų administravimu susijusią, pagalbą Kliento darbinės veiklos pradžioje.</w:t>
      </w:r>
    </w:p>
    <w:p w14:paraId="7B45DAF3" w14:textId="77777777" w:rsidR="00F015F7" w:rsidRDefault="00F015F7" w:rsidP="0099272E">
      <w:pPr>
        <w:pStyle w:val="Sraopastraipa"/>
        <w:spacing w:line="276" w:lineRule="auto"/>
        <w:ind w:left="0" w:firstLine="851"/>
        <w:jc w:val="both"/>
        <w:rPr>
          <w:rFonts w:ascii="Times New Roman" w:hAnsi="Times New Roman" w:cs="Times New Roman"/>
          <w:sz w:val="24"/>
          <w:szCs w:val="24"/>
        </w:rPr>
      </w:pPr>
    </w:p>
    <w:p w14:paraId="4DB5D891" w14:textId="7352F3C4" w:rsidR="004802B1" w:rsidRDefault="00C75D88" w:rsidP="003A51B0">
      <w:pPr>
        <w:spacing w:before="100" w:beforeAutospacing="1" w:after="100" w:afterAutospacing="1" w:line="276" w:lineRule="auto"/>
        <w:jc w:val="center"/>
        <w:rPr>
          <w:rFonts w:ascii="Times New Roman" w:hAnsi="Times New Roman" w:cs="Times New Roman"/>
          <w:b/>
          <w:bCs/>
          <w:sz w:val="24"/>
          <w:szCs w:val="24"/>
        </w:rPr>
      </w:pPr>
      <w:r>
        <w:rPr>
          <w:rFonts w:ascii="Times New Roman" w:hAnsi="Times New Roman" w:cs="Times New Roman"/>
          <w:b/>
          <w:bCs/>
          <w:sz w:val="24"/>
          <w:szCs w:val="24"/>
        </w:rPr>
        <w:t>VII. PASLAUGŲ TEIKIMO ORGANIZAVIMAS</w:t>
      </w:r>
    </w:p>
    <w:p w14:paraId="39884C99" w14:textId="63E9C06C" w:rsidR="000C4FDC" w:rsidRPr="00B1312C" w:rsidRDefault="00CD26A6"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0C4FDC" w:rsidRPr="7260931B">
        <w:rPr>
          <w:rFonts w:ascii="Times New Roman" w:eastAsia="Times New Roman" w:hAnsi="Times New Roman"/>
          <w:sz w:val="24"/>
          <w:szCs w:val="24"/>
          <w:lang w:eastAsia="lt-LT"/>
        </w:rPr>
        <w:t xml:space="preserve">. Sutarties šalys ne vėliau kaip per 7 kalendorines dienas nuo Sutarties įsigaliojimo dienos organizuoja įvadinį susitikimą, kuriame yra suderinami visi su Paslaugų teikimu susiję klausimai. </w:t>
      </w:r>
    </w:p>
    <w:p w14:paraId="444214E0" w14:textId="0C58CBA0" w:rsidR="000C4FDC" w:rsidRPr="00B1312C" w:rsidRDefault="4CABB0B2" w:rsidP="00FD267A">
      <w:pPr>
        <w:spacing w:after="0" w:line="240" w:lineRule="auto"/>
        <w:ind w:firstLine="851"/>
        <w:jc w:val="both"/>
        <w:rPr>
          <w:rFonts w:ascii="Times New Roman" w:eastAsia="Times New Roman" w:hAnsi="Times New Roman"/>
          <w:sz w:val="24"/>
          <w:szCs w:val="24"/>
          <w:lang w:eastAsia="lt-LT"/>
        </w:rPr>
      </w:pPr>
      <w:r w:rsidRPr="7260931B">
        <w:rPr>
          <w:rFonts w:ascii="Times New Roman" w:eastAsia="Times New Roman" w:hAnsi="Times New Roman"/>
          <w:sz w:val="24"/>
          <w:szCs w:val="24"/>
          <w:lang w:eastAsia="lt-LT"/>
        </w:rPr>
        <w:t>2</w:t>
      </w:r>
      <w:r w:rsidR="00CD26A6">
        <w:rPr>
          <w:rFonts w:ascii="Times New Roman" w:eastAsia="Times New Roman" w:hAnsi="Times New Roman"/>
          <w:sz w:val="24"/>
          <w:szCs w:val="24"/>
          <w:lang w:eastAsia="lt-LT"/>
        </w:rPr>
        <w:t>8</w:t>
      </w:r>
      <w:r w:rsidR="000C4FDC" w:rsidRPr="7260931B">
        <w:rPr>
          <w:rFonts w:ascii="Times New Roman" w:eastAsia="Times New Roman" w:hAnsi="Times New Roman"/>
          <w:sz w:val="24"/>
          <w:szCs w:val="24"/>
          <w:lang w:eastAsia="lt-LT"/>
        </w:rPr>
        <w:t xml:space="preserve">. Klientų informavimas apie </w:t>
      </w:r>
      <w:r w:rsidR="00D324E0" w:rsidRPr="7260931B">
        <w:rPr>
          <w:rFonts w:ascii="Times New Roman" w:eastAsia="Times New Roman" w:hAnsi="Times New Roman"/>
          <w:sz w:val="24"/>
          <w:szCs w:val="24"/>
          <w:lang w:eastAsia="lt-LT"/>
        </w:rPr>
        <w:t>P</w:t>
      </w:r>
      <w:r w:rsidR="000C4FDC" w:rsidRPr="7260931B">
        <w:rPr>
          <w:rFonts w:ascii="Times New Roman" w:eastAsia="Times New Roman" w:hAnsi="Times New Roman"/>
          <w:sz w:val="24"/>
          <w:szCs w:val="24"/>
          <w:lang w:eastAsia="lt-LT"/>
        </w:rPr>
        <w:t xml:space="preserve">aslaugas, motyvavimas dalyvauti Paslaugų teikėjo teikiamose Paslaugose ir jų dalyvavimo užtikrinimas ˗ Paslaugų </w:t>
      </w:r>
      <w:r w:rsidR="006F12B3" w:rsidRPr="7260931B">
        <w:rPr>
          <w:rFonts w:ascii="Times New Roman" w:eastAsia="Times New Roman" w:hAnsi="Times New Roman"/>
          <w:sz w:val="24"/>
          <w:szCs w:val="24"/>
          <w:lang w:eastAsia="lt-LT"/>
        </w:rPr>
        <w:t xml:space="preserve">pirkėjo </w:t>
      </w:r>
      <w:r w:rsidR="000C4FDC" w:rsidRPr="7260931B">
        <w:rPr>
          <w:rFonts w:ascii="Times New Roman" w:eastAsia="Times New Roman" w:hAnsi="Times New Roman"/>
          <w:sz w:val="24"/>
          <w:szCs w:val="24"/>
          <w:lang w:eastAsia="lt-LT"/>
        </w:rPr>
        <w:t xml:space="preserve">funkcija. </w:t>
      </w:r>
    </w:p>
    <w:p w14:paraId="27887B37" w14:textId="1E731958" w:rsidR="000C4FDC" w:rsidRDefault="24E04D13" w:rsidP="00FD267A">
      <w:pPr>
        <w:spacing w:after="0" w:line="240" w:lineRule="auto"/>
        <w:ind w:firstLine="851"/>
        <w:jc w:val="both"/>
        <w:rPr>
          <w:rFonts w:ascii="Times New Roman" w:eastAsia="Times New Roman" w:hAnsi="Times New Roman"/>
          <w:sz w:val="24"/>
          <w:szCs w:val="24"/>
          <w:lang w:eastAsia="lt-LT"/>
        </w:rPr>
      </w:pPr>
      <w:r w:rsidRPr="7260931B">
        <w:rPr>
          <w:rFonts w:ascii="Times New Roman" w:eastAsia="Times New Roman" w:hAnsi="Times New Roman"/>
          <w:sz w:val="24"/>
          <w:szCs w:val="24"/>
          <w:lang w:eastAsia="lt-LT"/>
        </w:rPr>
        <w:t>2</w:t>
      </w:r>
      <w:r w:rsidR="00CD26A6">
        <w:rPr>
          <w:rFonts w:ascii="Times New Roman" w:eastAsia="Times New Roman" w:hAnsi="Times New Roman"/>
          <w:sz w:val="24"/>
          <w:szCs w:val="24"/>
          <w:lang w:eastAsia="lt-LT"/>
        </w:rPr>
        <w:t>9</w:t>
      </w:r>
      <w:r w:rsidR="000C4FDC" w:rsidRPr="7260931B">
        <w:rPr>
          <w:rFonts w:ascii="Times New Roman" w:eastAsia="Times New Roman" w:hAnsi="Times New Roman"/>
          <w:sz w:val="24"/>
          <w:szCs w:val="24"/>
          <w:lang w:eastAsia="lt-LT"/>
        </w:rPr>
        <w:t xml:space="preserve">. Paslaugų teikėjas visam Paslaugų teikimo laikotarpiui turi paskirti atsakingą asmenį, į kurį Paslaugų </w:t>
      </w:r>
      <w:r w:rsidR="00E21622" w:rsidRPr="7260931B">
        <w:rPr>
          <w:rFonts w:ascii="Times New Roman" w:eastAsia="Times New Roman" w:hAnsi="Times New Roman"/>
          <w:sz w:val="24"/>
          <w:szCs w:val="24"/>
          <w:lang w:eastAsia="lt-LT"/>
        </w:rPr>
        <w:t xml:space="preserve">pirkėjas </w:t>
      </w:r>
      <w:r w:rsidR="000C4FDC" w:rsidRPr="7260931B">
        <w:rPr>
          <w:rFonts w:ascii="Times New Roman" w:eastAsia="Times New Roman" w:hAnsi="Times New Roman"/>
          <w:sz w:val="24"/>
          <w:szCs w:val="24"/>
          <w:lang w:eastAsia="lt-LT"/>
        </w:rPr>
        <w:t xml:space="preserve">galėtų kreiptis dėl teikiamų Paslaugų ar atsiskaitymų, taip pat kilus problemoms Paslaugų teikimo metu. </w:t>
      </w:r>
    </w:p>
    <w:p w14:paraId="71354768" w14:textId="3794CD2C" w:rsidR="00CD26A6" w:rsidRPr="00B1312C" w:rsidRDefault="00CD26A6"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Pr="00CD26A6">
        <w:rPr>
          <w:rFonts w:ascii="Times New Roman" w:eastAsia="Times New Roman" w:hAnsi="Times New Roman"/>
          <w:sz w:val="24"/>
          <w:szCs w:val="24"/>
          <w:lang w:eastAsia="lt-LT"/>
        </w:rPr>
        <w:t>. Paslaugų teikėjas bendradarbiauja su Užimtumo tarnybos priskirtu specialistu, siekiant užtikrinti Kliento įsidarbinimą ar kvalifikacinius mokymus ir Kliento grįžimą į darbo rinką.</w:t>
      </w:r>
    </w:p>
    <w:p w14:paraId="0CB2B633" w14:textId="42917F6F" w:rsidR="00C701D0" w:rsidRDefault="00CD26A6"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0C4FDC" w:rsidRPr="7260931B">
        <w:rPr>
          <w:rFonts w:ascii="Times New Roman" w:eastAsia="Times New Roman" w:hAnsi="Times New Roman"/>
          <w:sz w:val="24"/>
          <w:szCs w:val="24"/>
          <w:lang w:eastAsia="lt-LT"/>
        </w:rPr>
        <w:t xml:space="preserve">. </w:t>
      </w:r>
      <w:r w:rsidR="00C0328E" w:rsidRPr="7260931B">
        <w:rPr>
          <w:rFonts w:ascii="Times New Roman" w:eastAsia="Times New Roman" w:hAnsi="Times New Roman"/>
          <w:sz w:val="24"/>
          <w:szCs w:val="24"/>
          <w:lang w:eastAsia="lt-LT"/>
        </w:rPr>
        <w:t xml:space="preserve">Paslaugų pirkėjas už suteiktas Paslaugas apmokės paslaugų teikėjui pagal fiksuotą vienos konsultacijos įkainį, nurodytą </w:t>
      </w:r>
      <w:r w:rsidR="00B859DF" w:rsidRPr="7260931B">
        <w:rPr>
          <w:rFonts w:ascii="Times New Roman" w:eastAsia="Times New Roman" w:hAnsi="Times New Roman"/>
          <w:sz w:val="24"/>
          <w:szCs w:val="24"/>
          <w:lang w:eastAsia="lt-LT"/>
        </w:rPr>
        <w:t>Sutartyje.</w:t>
      </w:r>
      <w:r w:rsidR="000C4FDC" w:rsidRPr="7260931B">
        <w:rPr>
          <w:rFonts w:ascii="Times New Roman" w:eastAsia="Times New Roman" w:hAnsi="Times New Roman"/>
          <w:sz w:val="24"/>
          <w:szCs w:val="24"/>
          <w:lang w:eastAsia="lt-LT"/>
        </w:rPr>
        <w:t xml:space="preserve"> </w:t>
      </w:r>
    </w:p>
    <w:p w14:paraId="2F53C925" w14:textId="2738FAD5" w:rsidR="00C701D0" w:rsidRDefault="00CD26A6"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CC1D71">
        <w:rPr>
          <w:rFonts w:ascii="Times New Roman" w:eastAsia="Times New Roman" w:hAnsi="Times New Roman"/>
          <w:sz w:val="24"/>
          <w:szCs w:val="24"/>
          <w:lang w:eastAsia="lt-LT"/>
        </w:rPr>
        <w:t xml:space="preserve">. </w:t>
      </w:r>
      <w:r w:rsidR="00C701D0" w:rsidRPr="00C701D0">
        <w:rPr>
          <w:rFonts w:ascii="Times New Roman" w:eastAsia="Calibri" w:hAnsi="Times New Roman" w:cs="Times New Roman"/>
          <w:color w:val="000000"/>
          <w:sz w:val="24"/>
          <w:szCs w:val="24"/>
          <w:lang w:eastAsia="lt-LT"/>
        </w:rPr>
        <w:t xml:space="preserve">Paslaugų pirkėjas su Paslaugų teikėju atsiskaito tik už faktiškai suteiktas paslaugas. </w:t>
      </w:r>
    </w:p>
    <w:p w14:paraId="15DB2B5C" w14:textId="7F754D13" w:rsidR="0054065D" w:rsidRDefault="00E311EE"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D26A6">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0C4FDC" w:rsidRPr="7260931B">
        <w:rPr>
          <w:rFonts w:ascii="Times New Roman" w:eastAsia="Times New Roman" w:hAnsi="Times New Roman"/>
          <w:sz w:val="24"/>
          <w:szCs w:val="24"/>
          <w:lang w:eastAsia="lt-LT"/>
        </w:rPr>
        <w:t xml:space="preserve">Avansas Paslaugų teikėjui nebus mokamas. </w:t>
      </w:r>
    </w:p>
    <w:p w14:paraId="40E0BC89" w14:textId="6BB2F3B1" w:rsidR="0054065D" w:rsidRPr="00B1312C" w:rsidRDefault="0054065D"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D26A6">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Pr="0054065D">
        <w:rPr>
          <w:rFonts w:ascii="Times New Roman" w:eastAsia="Times New Roman" w:hAnsi="Times New Roman" w:cs="Times New Roman"/>
          <w:sz w:val="24"/>
          <w:szCs w:val="24"/>
          <w:lang w:eastAsia="lt-LT"/>
        </w:rPr>
        <w:t>Atsiskaitymas už suteiktas Paslaugas, vykdomas už praėjusį kalendorinį mėnesį.</w:t>
      </w:r>
    </w:p>
    <w:p w14:paraId="0FBE58A3" w14:textId="1D5E948C" w:rsidR="000C4FDC" w:rsidRPr="00BF1CB1" w:rsidRDefault="00330231"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BC5693">
        <w:rPr>
          <w:rFonts w:ascii="Times New Roman" w:eastAsia="Times New Roman" w:hAnsi="Times New Roman"/>
          <w:sz w:val="24"/>
          <w:szCs w:val="24"/>
          <w:lang w:eastAsia="lt-LT"/>
        </w:rPr>
        <w:t>5</w:t>
      </w:r>
      <w:r w:rsidR="000C4FDC" w:rsidRPr="7260931B">
        <w:rPr>
          <w:rFonts w:ascii="Times New Roman" w:eastAsia="Times New Roman" w:hAnsi="Times New Roman"/>
          <w:sz w:val="24"/>
          <w:szCs w:val="24"/>
          <w:lang w:eastAsia="lt-LT"/>
        </w:rPr>
        <w:t xml:space="preserve">.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2C0A8249" w14:textId="09AF07D3" w:rsidR="000D459E" w:rsidRPr="000D459E" w:rsidRDefault="00CD26A6"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BC5693">
        <w:rPr>
          <w:rFonts w:ascii="Times New Roman" w:eastAsia="Times New Roman" w:hAnsi="Times New Roman"/>
          <w:sz w:val="24"/>
          <w:szCs w:val="24"/>
          <w:lang w:eastAsia="lt-LT"/>
        </w:rPr>
        <w:t>6</w:t>
      </w:r>
      <w:r w:rsidR="000D459E" w:rsidRPr="000D459E">
        <w:rPr>
          <w:rFonts w:ascii="Times New Roman" w:eastAsia="Times New Roman" w:hAnsi="Times New Roman"/>
          <w:sz w:val="24"/>
          <w:szCs w:val="24"/>
          <w:lang w:eastAsia="lt-LT"/>
        </w:rPr>
        <w:t>.</w:t>
      </w:r>
      <w:r w:rsidR="000D459E" w:rsidRPr="000D459E">
        <w:rPr>
          <w:rFonts w:ascii="Times New Roman" w:eastAsia="Times New Roman" w:hAnsi="Times New Roman"/>
          <w:sz w:val="24"/>
          <w:szCs w:val="24"/>
          <w:lang w:eastAsia="lt-LT"/>
        </w:rPr>
        <w:tab/>
        <w:t xml:space="preserve">Užimtumo tarnybos specialistas, individualiame užimtumo veiklos plane suplanavęs Klientui </w:t>
      </w:r>
      <w:r w:rsidR="00A43F4E">
        <w:rPr>
          <w:rFonts w:ascii="Times New Roman" w:eastAsia="Times New Roman" w:hAnsi="Times New Roman"/>
          <w:sz w:val="24"/>
          <w:szCs w:val="24"/>
          <w:lang w:eastAsia="lt-LT"/>
        </w:rPr>
        <w:t xml:space="preserve">individualią </w:t>
      </w:r>
      <w:r w:rsidR="000D459E" w:rsidRPr="000D459E">
        <w:rPr>
          <w:rFonts w:ascii="Times New Roman" w:eastAsia="Times New Roman" w:hAnsi="Times New Roman"/>
          <w:sz w:val="24"/>
          <w:szCs w:val="24"/>
          <w:lang w:eastAsia="lt-LT"/>
        </w:rPr>
        <w:t xml:space="preserve">paslaugą </w:t>
      </w:r>
      <w:r w:rsidR="00BF1CB1">
        <w:rPr>
          <w:rFonts w:ascii="Times New Roman" w:eastAsia="Times New Roman" w:hAnsi="Times New Roman"/>
          <w:sz w:val="24"/>
          <w:szCs w:val="24"/>
          <w:lang w:eastAsia="lt-LT"/>
        </w:rPr>
        <w:t>K</w:t>
      </w:r>
      <w:r w:rsidR="00BF1CB1" w:rsidRPr="00BF1CB1">
        <w:rPr>
          <w:rFonts w:ascii="Times New Roman" w:eastAsia="Times New Roman" w:hAnsi="Times New Roman"/>
          <w:sz w:val="24"/>
          <w:szCs w:val="24"/>
          <w:lang w:eastAsia="lt-LT"/>
        </w:rPr>
        <w:t>onsultavim</w:t>
      </w:r>
      <w:r w:rsidR="00BF1CB1">
        <w:rPr>
          <w:rFonts w:ascii="Times New Roman" w:eastAsia="Times New Roman" w:hAnsi="Times New Roman"/>
          <w:sz w:val="24"/>
          <w:szCs w:val="24"/>
          <w:lang w:eastAsia="lt-LT"/>
        </w:rPr>
        <w:t>as</w:t>
      </w:r>
      <w:r w:rsidR="00BF1CB1" w:rsidRPr="00BF1CB1">
        <w:rPr>
          <w:rFonts w:ascii="Times New Roman" w:eastAsia="Times New Roman" w:hAnsi="Times New Roman"/>
          <w:sz w:val="24"/>
          <w:szCs w:val="24"/>
          <w:lang w:eastAsia="lt-LT"/>
        </w:rPr>
        <w:t xml:space="preserve"> dėl įsiskolinimų ir apriboto disponavimo piniginėmis </w:t>
      </w:r>
      <w:r w:rsidR="00BF1CB1" w:rsidRPr="00BF1CB1">
        <w:rPr>
          <w:rFonts w:ascii="Times New Roman" w:eastAsia="Times New Roman" w:hAnsi="Times New Roman"/>
          <w:sz w:val="24"/>
          <w:szCs w:val="24"/>
          <w:lang w:eastAsia="lt-LT"/>
        </w:rPr>
        <w:lastRenderedPageBreak/>
        <w:t>lėšomis</w:t>
      </w:r>
      <w:r w:rsidR="000D459E" w:rsidRPr="000D459E">
        <w:rPr>
          <w:rFonts w:ascii="Times New Roman" w:eastAsia="Times New Roman" w:hAnsi="Times New Roman"/>
          <w:sz w:val="24"/>
          <w:szCs w:val="24"/>
          <w:lang w:eastAsia="lt-LT"/>
        </w:rPr>
        <w:t>, Kliento kontaktinius duomenis teikia Paslaugų teikėjui Paslaugų teikėjo nurodytu elektroniniu paštu.</w:t>
      </w:r>
    </w:p>
    <w:p w14:paraId="2A34F347" w14:textId="2DF7D30B" w:rsidR="000D459E" w:rsidRPr="000D459E" w:rsidRDefault="007B5F45" w:rsidP="00FD26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BC5693">
        <w:rPr>
          <w:rFonts w:ascii="Times New Roman" w:eastAsia="Times New Roman" w:hAnsi="Times New Roman"/>
          <w:sz w:val="24"/>
          <w:szCs w:val="24"/>
          <w:lang w:eastAsia="lt-LT"/>
        </w:rPr>
        <w:t>7</w:t>
      </w:r>
      <w:r w:rsidR="000D459E" w:rsidRPr="000D459E">
        <w:rPr>
          <w:rFonts w:ascii="Times New Roman" w:eastAsia="Times New Roman" w:hAnsi="Times New Roman"/>
          <w:sz w:val="24"/>
          <w:szCs w:val="24"/>
          <w:lang w:eastAsia="lt-LT"/>
        </w:rPr>
        <w:t>.</w:t>
      </w:r>
      <w:r w:rsidR="000D459E" w:rsidRPr="000D459E">
        <w:rPr>
          <w:rFonts w:ascii="Times New Roman" w:eastAsia="Times New Roman" w:hAnsi="Times New Roman"/>
          <w:sz w:val="24"/>
          <w:szCs w:val="24"/>
          <w:lang w:eastAsia="lt-LT"/>
        </w:rPr>
        <w:tab/>
        <w:t xml:space="preserve">Paslaugų teikėjas, gavęs Kliento kontaktinius duomenis, per 5 d. d. nuo duomenų gavimo dienos susisiekia su Klientu ir suderina Paslaugos teikimo datą, laiką bei vietą. </w:t>
      </w:r>
    </w:p>
    <w:p w14:paraId="577301D6" w14:textId="0DAD1F33" w:rsidR="000D459E" w:rsidRPr="0036524D" w:rsidRDefault="000D459E" w:rsidP="00FD267A">
      <w:pPr>
        <w:spacing w:after="0" w:line="240" w:lineRule="auto"/>
        <w:ind w:firstLine="851"/>
        <w:jc w:val="both"/>
        <w:rPr>
          <w:rFonts w:ascii="Times New Roman" w:eastAsia="Times New Roman" w:hAnsi="Times New Roman"/>
          <w:sz w:val="24"/>
          <w:szCs w:val="24"/>
          <w:lang w:eastAsia="lt-LT"/>
        </w:rPr>
      </w:pPr>
      <w:r w:rsidRPr="000D459E">
        <w:rPr>
          <w:rFonts w:ascii="Times New Roman" w:eastAsia="Times New Roman" w:hAnsi="Times New Roman"/>
          <w:sz w:val="24"/>
          <w:szCs w:val="24"/>
          <w:lang w:eastAsia="lt-LT"/>
        </w:rPr>
        <w:t>3</w:t>
      </w:r>
      <w:r w:rsidR="00BC5693">
        <w:rPr>
          <w:rFonts w:ascii="Times New Roman" w:eastAsia="Times New Roman" w:hAnsi="Times New Roman"/>
          <w:sz w:val="24"/>
          <w:szCs w:val="24"/>
          <w:lang w:eastAsia="lt-LT"/>
        </w:rPr>
        <w:t>8</w:t>
      </w:r>
      <w:r w:rsidRPr="000D459E">
        <w:rPr>
          <w:rFonts w:ascii="Times New Roman" w:eastAsia="Times New Roman" w:hAnsi="Times New Roman"/>
          <w:sz w:val="24"/>
          <w:szCs w:val="24"/>
          <w:lang w:eastAsia="lt-LT"/>
        </w:rPr>
        <w:t>.</w:t>
      </w:r>
      <w:r w:rsidRPr="000D459E">
        <w:rPr>
          <w:rFonts w:ascii="Times New Roman" w:eastAsia="Times New Roman" w:hAnsi="Times New Roman"/>
          <w:sz w:val="24"/>
          <w:szCs w:val="24"/>
          <w:lang w:eastAsia="lt-LT"/>
        </w:rPr>
        <w:tab/>
        <w:t>Paslaugų teikėjas nedelsiant informuoja Paslaugų pirkėją, jei Klientas neatvyksta į</w:t>
      </w:r>
      <w:r w:rsidR="007B5F45">
        <w:rPr>
          <w:rFonts w:ascii="Times New Roman" w:eastAsia="Times New Roman" w:hAnsi="Times New Roman"/>
          <w:sz w:val="24"/>
          <w:szCs w:val="24"/>
          <w:lang w:eastAsia="lt-LT"/>
        </w:rPr>
        <w:t xml:space="preserve"> individualias </w:t>
      </w:r>
      <w:r w:rsidRPr="000D459E">
        <w:rPr>
          <w:rFonts w:ascii="Times New Roman" w:eastAsia="Times New Roman" w:hAnsi="Times New Roman"/>
          <w:sz w:val="24"/>
          <w:szCs w:val="24"/>
          <w:lang w:eastAsia="lt-LT"/>
        </w:rPr>
        <w:t>konsultacijas</w:t>
      </w:r>
      <w:r w:rsidR="007B5F45">
        <w:rPr>
          <w:rFonts w:ascii="Times New Roman" w:eastAsia="Times New Roman" w:hAnsi="Times New Roman"/>
          <w:sz w:val="24"/>
          <w:szCs w:val="24"/>
          <w:lang w:eastAsia="lt-LT"/>
        </w:rPr>
        <w:t xml:space="preserve"> pagal suderintą grafiką</w:t>
      </w:r>
      <w:r w:rsidRPr="000D459E">
        <w:rPr>
          <w:rFonts w:ascii="Times New Roman" w:eastAsia="Times New Roman" w:hAnsi="Times New Roman"/>
          <w:sz w:val="24"/>
          <w:szCs w:val="24"/>
          <w:lang w:eastAsia="lt-LT"/>
        </w:rPr>
        <w:t>.</w:t>
      </w:r>
    </w:p>
    <w:p w14:paraId="240190F8" w14:textId="23588C3E" w:rsidR="00CD26A6" w:rsidRPr="00CD26A6" w:rsidRDefault="00BC5693" w:rsidP="00FD267A">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39</w:t>
      </w:r>
      <w:r w:rsidR="00CD26A6" w:rsidRPr="00CD26A6">
        <w:rPr>
          <w:rFonts w:ascii="Times New Roman" w:eastAsia="Times New Roman" w:hAnsi="Times New Roman"/>
          <w:color w:val="000000"/>
          <w:sz w:val="24"/>
          <w:szCs w:val="24"/>
          <w:lang w:eastAsia="lt-LT"/>
        </w:rPr>
        <w:t>. Paslaugų teikėjas</w:t>
      </w:r>
      <w:r w:rsidR="008B1FE4">
        <w:rPr>
          <w:rFonts w:ascii="Times New Roman" w:eastAsia="Times New Roman" w:hAnsi="Times New Roman"/>
          <w:color w:val="000000"/>
          <w:sz w:val="24"/>
          <w:szCs w:val="24"/>
          <w:lang w:eastAsia="lt-LT"/>
        </w:rPr>
        <w:t xml:space="preserve"> </w:t>
      </w:r>
      <w:r w:rsidR="007B5F45">
        <w:rPr>
          <w:rFonts w:ascii="Times New Roman" w:eastAsia="Times New Roman" w:hAnsi="Times New Roman"/>
          <w:color w:val="000000"/>
          <w:sz w:val="24"/>
          <w:szCs w:val="24"/>
          <w:lang w:eastAsia="lt-LT"/>
        </w:rPr>
        <w:t>iki kiekv</w:t>
      </w:r>
      <w:r w:rsidR="00071F1E">
        <w:rPr>
          <w:rFonts w:ascii="Times New Roman" w:eastAsia="Times New Roman" w:hAnsi="Times New Roman"/>
          <w:color w:val="000000"/>
          <w:sz w:val="24"/>
          <w:szCs w:val="24"/>
          <w:lang w:eastAsia="lt-LT"/>
        </w:rPr>
        <w:t xml:space="preserve">ieno einamojo mėnesio 10 d. </w:t>
      </w:r>
      <w:r w:rsidR="00CD26A6" w:rsidRPr="00CD26A6">
        <w:rPr>
          <w:rFonts w:ascii="Times New Roman" w:eastAsia="Times New Roman" w:hAnsi="Times New Roman"/>
          <w:color w:val="000000"/>
          <w:sz w:val="24"/>
          <w:szCs w:val="24"/>
          <w:lang w:eastAsia="lt-LT"/>
        </w:rPr>
        <w:t>turi parengti ir pateikti Konsultavimo dėl įsiskolinimų ir apriboto disponavimo piniginėmis lėšomis individualių paslaugų teikimo ataskaitą apie kiekvieną klientą</w:t>
      </w:r>
      <w:r w:rsidR="00071F1E">
        <w:rPr>
          <w:rFonts w:ascii="Times New Roman" w:eastAsia="Times New Roman" w:hAnsi="Times New Roman"/>
          <w:color w:val="000000"/>
          <w:sz w:val="24"/>
          <w:szCs w:val="24"/>
          <w:lang w:eastAsia="lt-LT"/>
        </w:rPr>
        <w:t xml:space="preserve"> už praėjusį mėnesį</w:t>
      </w:r>
      <w:r w:rsidR="00CD26A6" w:rsidRPr="00CD26A6">
        <w:rPr>
          <w:rFonts w:ascii="Times New Roman" w:eastAsia="Times New Roman" w:hAnsi="Times New Roman"/>
          <w:color w:val="000000"/>
          <w:sz w:val="24"/>
          <w:szCs w:val="24"/>
          <w:lang w:eastAsia="lt-LT"/>
        </w:rPr>
        <w:t xml:space="preserve"> (1 Priedas).</w:t>
      </w:r>
    </w:p>
    <w:p w14:paraId="0BA146B6" w14:textId="4ECA482E" w:rsidR="00CD26A6" w:rsidRPr="008D46A5" w:rsidRDefault="008B1FE4" w:rsidP="00FD267A">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00BC5693">
        <w:rPr>
          <w:rFonts w:ascii="Times New Roman" w:eastAsia="Times New Roman" w:hAnsi="Times New Roman"/>
          <w:color w:val="000000"/>
          <w:sz w:val="24"/>
          <w:szCs w:val="24"/>
          <w:lang w:eastAsia="lt-LT"/>
        </w:rPr>
        <w:t>0</w:t>
      </w:r>
      <w:r w:rsidR="00CD26A6" w:rsidRPr="00CD26A6">
        <w:rPr>
          <w:rFonts w:ascii="Times New Roman" w:eastAsia="Times New Roman" w:hAnsi="Times New Roman"/>
          <w:color w:val="000000"/>
          <w:sz w:val="24"/>
          <w:szCs w:val="24"/>
          <w:lang w:eastAsia="lt-LT"/>
        </w:rPr>
        <w:t xml:space="preserve">. Paslaugų teikėjas </w:t>
      </w:r>
      <w:r w:rsidRPr="008B1FE4">
        <w:rPr>
          <w:rFonts w:ascii="Times New Roman" w:eastAsia="Times New Roman" w:hAnsi="Times New Roman"/>
          <w:color w:val="000000"/>
          <w:sz w:val="24"/>
          <w:szCs w:val="24"/>
          <w:lang w:eastAsia="lt-LT"/>
        </w:rPr>
        <w:t>iki kiekvieno einamojo mėnesio 10 d.</w:t>
      </w:r>
      <w:r>
        <w:rPr>
          <w:rFonts w:ascii="Times New Roman" w:eastAsia="Times New Roman" w:hAnsi="Times New Roman"/>
          <w:color w:val="000000"/>
          <w:sz w:val="24"/>
          <w:szCs w:val="24"/>
          <w:lang w:eastAsia="lt-LT"/>
        </w:rPr>
        <w:t xml:space="preserve"> </w:t>
      </w:r>
      <w:r w:rsidR="00CD26A6" w:rsidRPr="00CD26A6">
        <w:rPr>
          <w:rFonts w:ascii="Times New Roman" w:eastAsia="Times New Roman" w:hAnsi="Times New Roman"/>
          <w:color w:val="000000"/>
          <w:sz w:val="24"/>
          <w:szCs w:val="24"/>
          <w:lang w:eastAsia="lt-LT"/>
        </w:rPr>
        <w:t>turi parengti ir pateikti Konsultavimo dėl įsiskolinimų ir apriboto disponavimo piniginėmis lėšomis grupinių paslaugų teikimo ataskaitą apie konsultavimą grupėje</w:t>
      </w:r>
      <w:r>
        <w:rPr>
          <w:rFonts w:ascii="Times New Roman" w:eastAsia="Times New Roman" w:hAnsi="Times New Roman"/>
          <w:color w:val="000000"/>
          <w:sz w:val="24"/>
          <w:szCs w:val="24"/>
          <w:lang w:eastAsia="lt-LT"/>
        </w:rPr>
        <w:t xml:space="preserve"> už praėjusį mėnesį</w:t>
      </w:r>
      <w:r w:rsidR="00CD26A6" w:rsidRPr="00CD26A6">
        <w:rPr>
          <w:rFonts w:ascii="Times New Roman" w:eastAsia="Times New Roman" w:hAnsi="Times New Roman"/>
          <w:color w:val="000000"/>
          <w:sz w:val="24"/>
          <w:szCs w:val="24"/>
          <w:lang w:eastAsia="lt-LT"/>
        </w:rPr>
        <w:t xml:space="preserve"> (2 Priedas)</w:t>
      </w:r>
    </w:p>
    <w:p w14:paraId="38F4D331" w14:textId="77777777" w:rsidR="007B5F45" w:rsidRDefault="00A43BD4" w:rsidP="00FD267A">
      <w:pPr>
        <w:tabs>
          <w:tab w:val="left" w:pos="851"/>
        </w:tabs>
        <w:spacing w:after="0" w:line="240" w:lineRule="auto"/>
        <w:ind w:firstLine="851"/>
        <w:jc w:val="both"/>
        <w:rPr>
          <w:rFonts w:ascii="Times New Roman" w:hAnsi="Times New Roman" w:cs="Times New Roman"/>
          <w:sz w:val="24"/>
          <w:szCs w:val="24"/>
        </w:rPr>
      </w:pPr>
      <w:r w:rsidRPr="7260931B">
        <w:rPr>
          <w:rFonts w:ascii="Times New Roman" w:hAnsi="Times New Roman" w:cs="Times New Roman"/>
          <w:sz w:val="24"/>
          <w:szCs w:val="24"/>
        </w:rPr>
        <w:t>PRIDEDAMA.</w:t>
      </w:r>
      <w:r w:rsidR="007B5F45">
        <w:rPr>
          <w:rFonts w:ascii="Times New Roman" w:hAnsi="Times New Roman" w:cs="Times New Roman"/>
          <w:sz w:val="24"/>
          <w:szCs w:val="24"/>
        </w:rPr>
        <w:t xml:space="preserve"> </w:t>
      </w:r>
    </w:p>
    <w:p w14:paraId="2D032013" w14:textId="77777777" w:rsidR="007B5F45" w:rsidRDefault="007B5F45" w:rsidP="00FD267A">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B5F45">
        <w:rPr>
          <w:rFonts w:ascii="Times New Roman" w:eastAsia="Times New Roman" w:hAnsi="Times New Roman" w:cs="Times New Roman"/>
          <w:sz w:val="24"/>
          <w:szCs w:val="24"/>
        </w:rPr>
        <w:t>onsultavimo dėl įsiskolinimų ir apriboto disponavimo piniginėmis lėšomis individualių paslaugų teikimo ataskait</w:t>
      </w:r>
      <w:r>
        <w:rPr>
          <w:rFonts w:ascii="Times New Roman" w:eastAsia="Times New Roman" w:hAnsi="Times New Roman" w:cs="Times New Roman"/>
          <w:sz w:val="24"/>
          <w:szCs w:val="24"/>
        </w:rPr>
        <w:t>os</w:t>
      </w:r>
      <w:r w:rsidRPr="7260931B">
        <w:rPr>
          <w:rFonts w:ascii="Times New Roman" w:eastAsia="Times New Roman" w:hAnsi="Times New Roman" w:cs="Times New Roman"/>
          <w:sz w:val="24"/>
          <w:szCs w:val="24"/>
        </w:rPr>
        <w:t xml:space="preserve"> forma.</w:t>
      </w:r>
    </w:p>
    <w:p w14:paraId="12CDA29D" w14:textId="28789A17" w:rsidR="00F9170E" w:rsidRPr="007B5F45" w:rsidRDefault="007B5F45" w:rsidP="00FD267A">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B5F45">
        <w:rPr>
          <w:rFonts w:ascii="Times New Roman" w:eastAsia="Times New Roman" w:hAnsi="Times New Roman" w:cs="Times New Roman"/>
          <w:sz w:val="24"/>
          <w:szCs w:val="24"/>
        </w:rPr>
        <w:t>onsultavimo dėl įsiskolinimų ir apriboto disponavimo piniginėmis lėšomis grupinių paslaugų teikimo ataskait</w:t>
      </w:r>
      <w:r>
        <w:rPr>
          <w:rFonts w:ascii="Times New Roman" w:eastAsia="Times New Roman" w:hAnsi="Times New Roman" w:cs="Times New Roman"/>
          <w:sz w:val="24"/>
          <w:szCs w:val="24"/>
        </w:rPr>
        <w:t>os forma.</w:t>
      </w:r>
    </w:p>
    <w:p w14:paraId="0EDF0433" w14:textId="77777777" w:rsidR="004C409D" w:rsidRDefault="004C409D" w:rsidP="00FD267A">
      <w:pPr>
        <w:spacing w:line="240" w:lineRule="auto"/>
        <w:rPr>
          <w:rFonts w:ascii="Times New Roman" w:eastAsia="Times New Roman" w:hAnsi="Times New Roman"/>
          <w:b/>
        </w:rPr>
      </w:pPr>
      <w:r>
        <w:rPr>
          <w:rFonts w:ascii="Times New Roman" w:eastAsia="Times New Roman" w:hAnsi="Times New Roman"/>
          <w:b/>
        </w:rPr>
        <w:br w:type="page"/>
      </w:r>
    </w:p>
    <w:p w14:paraId="46C428DE" w14:textId="19937D01" w:rsidR="0070212E" w:rsidRPr="0070212E" w:rsidRDefault="0070212E" w:rsidP="0070212E">
      <w:pPr>
        <w:spacing w:after="0" w:line="240" w:lineRule="auto"/>
        <w:ind w:left="6237"/>
        <w:rPr>
          <w:rFonts w:ascii="Times New Roman" w:eastAsia="Calibri" w:hAnsi="Times New Roman" w:cs="Times New Roman"/>
          <w:bCs/>
          <w:color w:val="000000"/>
          <w:sz w:val="24"/>
          <w:szCs w:val="24"/>
        </w:rPr>
      </w:pPr>
      <w:bookmarkStart w:id="4" w:name="_Hlk199315228"/>
      <w:r w:rsidRPr="0070212E">
        <w:rPr>
          <w:rFonts w:ascii="Times New Roman" w:eastAsia="Calibri" w:hAnsi="Times New Roman" w:cs="Times New Roman"/>
          <w:bCs/>
          <w:color w:val="000000"/>
          <w:sz w:val="24"/>
          <w:szCs w:val="24"/>
        </w:rPr>
        <w:lastRenderedPageBreak/>
        <w:t xml:space="preserve">Konsultavimo paslaugų dėl </w:t>
      </w:r>
      <w:r w:rsidR="005D56E5">
        <w:rPr>
          <w:rFonts w:ascii="Times New Roman" w:eastAsia="Calibri" w:hAnsi="Times New Roman" w:cs="Times New Roman"/>
          <w:bCs/>
          <w:color w:val="000000"/>
          <w:sz w:val="24"/>
          <w:szCs w:val="24"/>
        </w:rPr>
        <w:t>įsiskolinimų</w:t>
      </w:r>
      <w:r w:rsidRPr="0070212E">
        <w:rPr>
          <w:rFonts w:ascii="Times New Roman" w:eastAsia="Calibri" w:hAnsi="Times New Roman" w:cs="Times New Roman"/>
          <w:bCs/>
          <w:color w:val="000000"/>
          <w:sz w:val="24"/>
          <w:szCs w:val="24"/>
        </w:rPr>
        <w:t xml:space="preserve"> ir</w:t>
      </w:r>
      <w:r w:rsidR="005D56E5">
        <w:rPr>
          <w:rFonts w:ascii="Times New Roman" w:eastAsia="Calibri" w:hAnsi="Times New Roman" w:cs="Times New Roman"/>
          <w:bCs/>
          <w:color w:val="000000"/>
          <w:sz w:val="24"/>
          <w:szCs w:val="24"/>
        </w:rPr>
        <w:t xml:space="preserve"> apriboto disponavimo</w:t>
      </w:r>
      <w:r w:rsidRPr="0070212E">
        <w:rPr>
          <w:rFonts w:ascii="Times New Roman" w:eastAsia="Calibri" w:hAnsi="Times New Roman" w:cs="Times New Roman"/>
          <w:bCs/>
          <w:color w:val="000000"/>
          <w:sz w:val="24"/>
          <w:szCs w:val="24"/>
        </w:rPr>
        <w:t xml:space="preserve"> </w:t>
      </w:r>
      <w:r w:rsidR="005D56E5">
        <w:rPr>
          <w:rFonts w:ascii="Times New Roman" w:eastAsia="Calibri" w:hAnsi="Times New Roman" w:cs="Times New Roman"/>
          <w:bCs/>
          <w:color w:val="000000"/>
          <w:sz w:val="24"/>
          <w:szCs w:val="24"/>
        </w:rPr>
        <w:t>piniginėmis lėšomis</w:t>
      </w:r>
      <w:r w:rsidR="007D374D">
        <w:rPr>
          <w:rFonts w:ascii="Times New Roman" w:eastAsia="Calibri" w:hAnsi="Times New Roman" w:cs="Times New Roman"/>
          <w:bCs/>
          <w:color w:val="000000"/>
          <w:sz w:val="24"/>
          <w:szCs w:val="24"/>
        </w:rPr>
        <w:t xml:space="preserve"> </w:t>
      </w:r>
      <w:bookmarkEnd w:id="4"/>
      <w:r w:rsidRPr="0070212E">
        <w:rPr>
          <w:rFonts w:ascii="Times New Roman" w:eastAsia="Calibri" w:hAnsi="Times New Roman" w:cs="Times New Roman"/>
          <w:bCs/>
          <w:color w:val="000000"/>
          <w:sz w:val="24"/>
          <w:szCs w:val="24"/>
        </w:rPr>
        <w:t>techninės specifikacijos</w:t>
      </w:r>
    </w:p>
    <w:p w14:paraId="6E60AF67" w14:textId="77777777" w:rsidR="0070212E" w:rsidRPr="0070212E" w:rsidRDefault="0070212E" w:rsidP="0070212E">
      <w:pPr>
        <w:spacing w:after="0" w:line="240" w:lineRule="auto"/>
        <w:ind w:left="6237"/>
        <w:rPr>
          <w:rFonts w:ascii="Times New Roman" w:eastAsia="Calibri" w:hAnsi="Times New Roman" w:cs="Times New Roman"/>
          <w:bCs/>
          <w:color w:val="000000"/>
          <w:sz w:val="24"/>
          <w:szCs w:val="24"/>
        </w:rPr>
      </w:pPr>
      <w:r w:rsidRPr="0070212E">
        <w:rPr>
          <w:rFonts w:ascii="Times New Roman" w:eastAsia="Calibri" w:hAnsi="Times New Roman" w:cs="Times New Roman"/>
          <w:bCs/>
          <w:color w:val="000000"/>
          <w:sz w:val="24"/>
          <w:szCs w:val="24"/>
        </w:rPr>
        <w:t>1 priedas</w:t>
      </w:r>
    </w:p>
    <w:p w14:paraId="05E71B5F" w14:textId="77777777" w:rsidR="007041B7" w:rsidRDefault="007041B7" w:rsidP="0070212E">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rPr>
      </w:pPr>
    </w:p>
    <w:p w14:paraId="581855C1" w14:textId="77777777" w:rsidR="007041B7" w:rsidRDefault="007041B7" w:rsidP="0070212E">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rPr>
      </w:pPr>
    </w:p>
    <w:p w14:paraId="1DA54C0B" w14:textId="0E11B34D" w:rsidR="0070212E" w:rsidRPr="0070212E" w:rsidRDefault="0070212E" w:rsidP="0070212E">
      <w:pPr>
        <w:tabs>
          <w:tab w:val="left" w:pos="4962"/>
        </w:tabs>
        <w:spacing w:before="100" w:beforeAutospacing="1" w:after="100" w:afterAutospacing="1" w:line="240" w:lineRule="auto"/>
        <w:jc w:val="center"/>
        <w:rPr>
          <w:rFonts w:ascii="Times New Roman" w:eastAsia="Times New Roman" w:hAnsi="Times New Roman" w:cs="Times New Roman"/>
          <w:b/>
          <w:sz w:val="24"/>
          <w:szCs w:val="24"/>
        </w:rPr>
      </w:pPr>
      <w:r w:rsidRPr="0070212E">
        <w:rPr>
          <w:rFonts w:ascii="Times New Roman" w:eastAsia="Times New Roman" w:hAnsi="Times New Roman" w:cs="Times New Roman"/>
          <w:b/>
          <w:bCs/>
          <w:sz w:val="24"/>
          <w:szCs w:val="24"/>
        </w:rPr>
        <w:t xml:space="preserve">KONSULTAVIMO DĖL </w:t>
      </w:r>
      <w:r w:rsidR="00E81168">
        <w:rPr>
          <w:rFonts w:ascii="Times New Roman" w:eastAsia="Times New Roman" w:hAnsi="Times New Roman" w:cs="Times New Roman"/>
          <w:b/>
          <w:bCs/>
          <w:sz w:val="24"/>
          <w:szCs w:val="24"/>
        </w:rPr>
        <w:t xml:space="preserve">ĮSISKOLINIMŲ IR APRIBOTO DISPONAVIMO PINIGINĖMIS LĖŠOMIS </w:t>
      </w:r>
      <w:r w:rsidR="00996392" w:rsidRPr="00996392">
        <w:rPr>
          <w:rFonts w:ascii="Times New Roman" w:eastAsia="Times New Roman" w:hAnsi="Times New Roman" w:cs="Times New Roman"/>
          <w:b/>
          <w:bCs/>
          <w:sz w:val="24"/>
          <w:szCs w:val="24"/>
          <w:u w:val="single"/>
        </w:rPr>
        <w:t>INDIVIDUALIŲ</w:t>
      </w:r>
      <w:r w:rsidR="00996392">
        <w:rPr>
          <w:rFonts w:ascii="Times New Roman" w:eastAsia="Times New Roman" w:hAnsi="Times New Roman" w:cs="Times New Roman"/>
          <w:b/>
          <w:bCs/>
          <w:sz w:val="24"/>
          <w:szCs w:val="24"/>
        </w:rPr>
        <w:t xml:space="preserve"> </w:t>
      </w:r>
      <w:r w:rsidRPr="0070212E">
        <w:rPr>
          <w:rFonts w:ascii="Times New Roman" w:eastAsia="Times New Roman" w:hAnsi="Times New Roman" w:cs="Times New Roman"/>
          <w:b/>
          <w:bCs/>
          <w:sz w:val="24"/>
          <w:szCs w:val="24"/>
        </w:rPr>
        <w:t>PASLAUGŲ</w:t>
      </w:r>
      <w:r w:rsidRPr="0070212E">
        <w:rPr>
          <w:rFonts w:ascii="Times New Roman" w:eastAsia="Times New Roman" w:hAnsi="Times New Roman" w:cs="Times New Roman"/>
          <w:b/>
          <w:sz w:val="24"/>
          <w:szCs w:val="24"/>
        </w:rPr>
        <w:t xml:space="preserve"> TEIKIMO ATASKAITA</w:t>
      </w:r>
    </w:p>
    <w:p w14:paraId="69630C8C"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sz w:val="24"/>
          <w:szCs w:val="24"/>
        </w:rPr>
      </w:pPr>
    </w:p>
    <w:p w14:paraId="17E54CCD"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sz w:val="24"/>
          <w:szCs w:val="24"/>
        </w:rPr>
      </w:pPr>
      <w:r w:rsidRPr="0070212E">
        <w:rPr>
          <w:rFonts w:ascii="Times New Roman" w:eastAsia="Times New Roman" w:hAnsi="Times New Roman" w:cs="Times New Roman"/>
          <w:b/>
          <w:sz w:val="24"/>
          <w:szCs w:val="24"/>
        </w:rPr>
        <w:t>20___m. __________ ___ d.</w:t>
      </w:r>
    </w:p>
    <w:p w14:paraId="52C00433"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vertAlign w:val="subscript"/>
        </w:rPr>
      </w:pPr>
      <w:r w:rsidRPr="0070212E">
        <w:rPr>
          <w:rFonts w:ascii="Times New Roman" w:eastAsia="Times New Roman" w:hAnsi="Times New Roman" w:cs="Times New Roman"/>
          <w:sz w:val="24"/>
          <w:szCs w:val="24"/>
          <w:vertAlign w:val="subscript"/>
        </w:rPr>
        <w:t>Ataskaitos užpildymo data</w:t>
      </w:r>
    </w:p>
    <w:p w14:paraId="2B6E0D6B"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rPr>
      </w:pPr>
      <w:r w:rsidRPr="0070212E">
        <w:rPr>
          <w:rFonts w:ascii="Times New Roman" w:eastAsia="Times New Roman" w:hAnsi="Times New Roman" w:cs="Times New Roman"/>
          <w:sz w:val="24"/>
          <w:szCs w:val="24"/>
        </w:rPr>
        <w:t>______________________</w:t>
      </w:r>
    </w:p>
    <w:p w14:paraId="38058322"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vertAlign w:val="subscript"/>
        </w:rPr>
      </w:pPr>
      <w:r w:rsidRPr="0070212E">
        <w:rPr>
          <w:rFonts w:ascii="Times New Roman" w:eastAsia="Times New Roman" w:hAnsi="Times New Roman" w:cs="Times New Roman"/>
          <w:sz w:val="24"/>
          <w:szCs w:val="24"/>
          <w:vertAlign w:val="subscript"/>
        </w:rPr>
        <w:t>Vieta</w:t>
      </w:r>
    </w:p>
    <w:p w14:paraId="4F259F1F" w14:textId="77777777" w:rsidR="008657DD" w:rsidRDefault="0070212E" w:rsidP="0070212E">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lang w:eastAsia="lt-LT"/>
        </w:rPr>
        <w:t xml:space="preserve">Paslaugų teikėjas  </w:t>
      </w:r>
    </w:p>
    <w:p w14:paraId="172C9A5C" w14:textId="77777777" w:rsidR="008657DD" w:rsidRDefault="0070212E" w:rsidP="0070212E">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lang w:eastAsia="lt-LT"/>
        </w:rPr>
        <w:t xml:space="preserve">___________________________________________________________________, </w:t>
      </w:r>
    </w:p>
    <w:p w14:paraId="46849135" w14:textId="71564F49"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vertAlign w:val="subscript"/>
          <w:lang w:eastAsia="lt-LT"/>
        </w:rPr>
        <w:t>(Teikėjo pavadinimas, kodas)</w:t>
      </w:r>
    </w:p>
    <w:p w14:paraId="66C380A2" w14:textId="4E9A16BF" w:rsidR="0070212E" w:rsidRPr="0070212E" w:rsidRDefault="0070212E" w:rsidP="0070212E">
      <w:pPr>
        <w:spacing w:before="100" w:beforeAutospacing="1" w:after="100" w:afterAutospacing="1" w:line="240" w:lineRule="auto"/>
        <w:rPr>
          <w:rFonts w:ascii="Times New Roman" w:eastAsia="Times New Roman" w:hAnsi="Times New Roman" w:cs="Times New Roman"/>
          <w:b/>
          <w:sz w:val="24"/>
          <w:szCs w:val="24"/>
        </w:rPr>
      </w:pPr>
      <w:r w:rsidRPr="0070212E">
        <w:rPr>
          <w:rFonts w:ascii="Times New Roman" w:eastAsia="Times New Roman" w:hAnsi="Times New Roman" w:cs="Times New Roman"/>
          <w:sz w:val="24"/>
          <w:szCs w:val="24"/>
          <w:shd w:val="clear" w:color="auto" w:fill="FFFFFF"/>
          <w:lang w:eastAsia="lt-LT"/>
        </w:rPr>
        <w:t>Vadovaudamasis</w:t>
      </w:r>
      <w:r w:rsidRPr="0070212E">
        <w:rPr>
          <w:rFonts w:ascii="Times New Roman" w:eastAsia="Times New Roman" w:hAnsi="Times New Roman" w:cs="Times New Roman"/>
          <w:sz w:val="24"/>
          <w:szCs w:val="24"/>
          <w:shd w:val="clear" w:color="auto" w:fill="FFFFFF"/>
          <w:vertAlign w:val="superscript"/>
          <w:lang w:eastAsia="lt-LT"/>
        </w:rPr>
        <w:t xml:space="preserve"> </w:t>
      </w:r>
      <w:r w:rsidRPr="0070212E">
        <w:rPr>
          <w:rFonts w:ascii="Times New Roman" w:eastAsia="Times New Roman" w:hAnsi="Times New Roman" w:cs="Times New Roman"/>
          <w:sz w:val="24"/>
          <w:szCs w:val="24"/>
          <w:shd w:val="clear" w:color="auto" w:fill="FFFFFF"/>
          <w:lang w:eastAsia="lt-LT"/>
        </w:rPr>
        <w:t xml:space="preserve">Konsultavimo dėl </w:t>
      </w:r>
      <w:r w:rsidR="00996392">
        <w:rPr>
          <w:rFonts w:ascii="Times New Roman" w:eastAsia="Times New Roman" w:hAnsi="Times New Roman" w:cs="Times New Roman"/>
          <w:sz w:val="24"/>
          <w:szCs w:val="24"/>
          <w:shd w:val="clear" w:color="auto" w:fill="FFFFFF"/>
          <w:lang w:eastAsia="lt-LT"/>
        </w:rPr>
        <w:t xml:space="preserve">įsiskolinimų ir apriboto disponavimo piniginėmis lėšomis </w:t>
      </w:r>
      <w:r w:rsidRPr="0070212E">
        <w:rPr>
          <w:rFonts w:ascii="Times New Roman" w:eastAsia="Times New Roman" w:hAnsi="Times New Roman" w:cs="Times New Roman"/>
          <w:sz w:val="24"/>
          <w:szCs w:val="24"/>
          <w:shd w:val="clear" w:color="auto" w:fill="FFFFFF"/>
          <w:lang w:eastAsia="lt-LT"/>
        </w:rPr>
        <w:t>paslaugų viešojo pirkimo-pardavimo sutartimi Nr. _________</w:t>
      </w:r>
      <w:r w:rsidR="004561B6">
        <w:rPr>
          <w:rFonts w:ascii="Times New Roman" w:eastAsia="Times New Roman" w:hAnsi="Times New Roman" w:cs="Times New Roman"/>
          <w:sz w:val="24"/>
          <w:szCs w:val="24"/>
          <w:shd w:val="clear" w:color="auto" w:fill="FFFFFF"/>
          <w:lang w:eastAsia="lt-LT"/>
        </w:rPr>
        <w:t>___</w:t>
      </w:r>
      <w:r w:rsidRPr="0070212E">
        <w:rPr>
          <w:rFonts w:ascii="Times New Roman" w:eastAsia="Times New Roman" w:hAnsi="Times New Roman" w:cs="Times New Roman"/>
          <w:sz w:val="24"/>
          <w:szCs w:val="24"/>
          <w:shd w:val="clear" w:color="auto" w:fill="FFFFFF"/>
          <w:lang w:eastAsia="lt-LT"/>
        </w:rPr>
        <w:t>/_________</w:t>
      </w:r>
      <w:r w:rsidR="004561B6">
        <w:rPr>
          <w:rFonts w:ascii="Times New Roman" w:eastAsia="Times New Roman" w:hAnsi="Times New Roman" w:cs="Times New Roman"/>
          <w:sz w:val="24"/>
          <w:szCs w:val="24"/>
          <w:shd w:val="clear" w:color="auto" w:fill="FFFFFF"/>
          <w:lang w:eastAsia="lt-LT"/>
        </w:rPr>
        <w:t>____</w:t>
      </w:r>
      <w:r w:rsidRPr="0070212E">
        <w:rPr>
          <w:rFonts w:ascii="Times New Roman" w:eastAsia="Times New Roman" w:hAnsi="Times New Roman" w:cs="Times New Roman"/>
          <w:sz w:val="24"/>
          <w:szCs w:val="24"/>
          <w:shd w:val="clear" w:color="auto" w:fill="FFFFFF"/>
          <w:lang w:eastAsia="lt-LT"/>
        </w:rPr>
        <w:t xml:space="preserve">, </w:t>
      </w:r>
      <w:r w:rsidRPr="0070212E">
        <w:rPr>
          <w:rFonts w:ascii="Times New Roman" w:eastAsia="Times New Roman" w:hAnsi="Times New Roman" w:cs="Times New Roman"/>
          <w:b/>
          <w:sz w:val="24"/>
          <w:szCs w:val="24"/>
        </w:rPr>
        <w:t xml:space="preserve">asmeniui </w:t>
      </w:r>
    </w:p>
    <w:p w14:paraId="752AB3A5"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b/>
          <w:sz w:val="24"/>
          <w:szCs w:val="24"/>
        </w:rPr>
        <w:t>________________________________________________________________________________</w:t>
      </w:r>
    </w:p>
    <w:p w14:paraId="023AB742"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vertAlign w:val="superscript"/>
          <w:lang w:eastAsia="lt-LT"/>
        </w:rPr>
        <w:t>(V</w:t>
      </w:r>
      <w:r w:rsidRPr="0070212E">
        <w:rPr>
          <w:rFonts w:ascii="Times New Roman" w:eastAsia="Times New Roman" w:hAnsi="Times New Roman" w:cs="Times New Roman"/>
          <w:sz w:val="24"/>
          <w:szCs w:val="24"/>
          <w:vertAlign w:val="superscript"/>
        </w:rPr>
        <w:t>ardas, pavardė, didžiosios raidės)</w:t>
      </w:r>
    </w:p>
    <w:p w14:paraId="21950B43" w14:textId="2CD6C2E6" w:rsidR="0070212E" w:rsidRPr="0070212E" w:rsidRDefault="0070212E" w:rsidP="0070212E">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rPr>
        <w:t xml:space="preserve">Suteikė šias </w:t>
      </w:r>
      <w:r w:rsidR="00B45815">
        <w:rPr>
          <w:rFonts w:ascii="Times New Roman" w:eastAsia="Times New Roman" w:hAnsi="Times New Roman" w:cs="Times New Roman"/>
          <w:sz w:val="24"/>
          <w:szCs w:val="24"/>
        </w:rPr>
        <w:t>paslaugas</w:t>
      </w:r>
      <w:r w:rsidRPr="0070212E">
        <w:rPr>
          <w:rFonts w:ascii="Times New Roman" w:eastAsia="Times New Roman" w:hAnsi="Times New Roman" w:cs="Times New Roman"/>
          <w:sz w:val="24"/>
          <w:szCs w:val="24"/>
        </w:rPr>
        <w:t>:</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5"/>
        <w:gridCol w:w="1134"/>
        <w:gridCol w:w="1559"/>
        <w:gridCol w:w="1701"/>
        <w:gridCol w:w="2551"/>
      </w:tblGrid>
      <w:tr w:rsidR="0070212E" w:rsidRPr="0070212E" w14:paraId="19EA30C9"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6DDDCA3A"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Eil. Nr.</w:t>
            </w:r>
          </w:p>
        </w:tc>
        <w:tc>
          <w:tcPr>
            <w:tcW w:w="2665" w:type="dxa"/>
            <w:tcBorders>
              <w:top w:val="single" w:sz="4" w:space="0" w:color="auto"/>
              <w:left w:val="single" w:sz="4" w:space="0" w:color="auto"/>
              <w:bottom w:val="single" w:sz="4" w:space="0" w:color="auto"/>
              <w:right w:val="single" w:sz="4" w:space="0" w:color="auto"/>
            </w:tcBorders>
            <w:hideMark/>
          </w:tcPr>
          <w:p w14:paraId="70A40F73"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Konsultacijos tema</w:t>
            </w:r>
          </w:p>
        </w:tc>
        <w:tc>
          <w:tcPr>
            <w:tcW w:w="1134" w:type="dxa"/>
            <w:tcBorders>
              <w:top w:val="single" w:sz="4" w:space="0" w:color="auto"/>
              <w:left w:val="single" w:sz="4" w:space="0" w:color="auto"/>
              <w:bottom w:val="single" w:sz="4" w:space="0" w:color="auto"/>
              <w:right w:val="single" w:sz="4" w:space="0" w:color="auto"/>
            </w:tcBorders>
          </w:tcPr>
          <w:p w14:paraId="60F19CB2"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Data</w:t>
            </w:r>
          </w:p>
        </w:tc>
        <w:tc>
          <w:tcPr>
            <w:tcW w:w="1559" w:type="dxa"/>
            <w:tcBorders>
              <w:top w:val="single" w:sz="4" w:space="0" w:color="auto"/>
              <w:left w:val="single" w:sz="4" w:space="0" w:color="auto"/>
              <w:bottom w:val="single" w:sz="4" w:space="0" w:color="auto"/>
              <w:right w:val="single" w:sz="4" w:space="0" w:color="auto"/>
            </w:tcBorders>
            <w:hideMark/>
          </w:tcPr>
          <w:p w14:paraId="3015447D"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Trukmė (val.)</w:t>
            </w:r>
          </w:p>
        </w:tc>
        <w:tc>
          <w:tcPr>
            <w:tcW w:w="1701" w:type="dxa"/>
            <w:tcBorders>
              <w:top w:val="single" w:sz="4" w:space="0" w:color="auto"/>
              <w:left w:val="single" w:sz="4" w:space="0" w:color="auto"/>
              <w:bottom w:val="single" w:sz="4" w:space="0" w:color="auto"/>
              <w:right w:val="single" w:sz="4" w:space="0" w:color="auto"/>
            </w:tcBorders>
            <w:hideMark/>
          </w:tcPr>
          <w:p w14:paraId="3AF1317F"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5204B6EB"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Pastabos</w:t>
            </w:r>
          </w:p>
        </w:tc>
      </w:tr>
      <w:tr w:rsidR="0070212E" w:rsidRPr="0070212E" w14:paraId="2800E639"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85E5993"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w:t>
            </w:r>
          </w:p>
        </w:tc>
        <w:tc>
          <w:tcPr>
            <w:tcW w:w="2665" w:type="dxa"/>
            <w:tcBorders>
              <w:top w:val="single" w:sz="4" w:space="0" w:color="auto"/>
              <w:left w:val="single" w:sz="4" w:space="0" w:color="auto"/>
              <w:bottom w:val="single" w:sz="4" w:space="0" w:color="auto"/>
              <w:right w:val="single" w:sz="4" w:space="0" w:color="auto"/>
            </w:tcBorders>
          </w:tcPr>
          <w:p w14:paraId="669F2BF9"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366EBE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1E753E89"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2ECCF09"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21CF47C4"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r>
      <w:tr w:rsidR="0070212E" w:rsidRPr="0070212E" w14:paraId="08660FEB"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58CDF24"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2</w:t>
            </w:r>
          </w:p>
        </w:tc>
        <w:tc>
          <w:tcPr>
            <w:tcW w:w="2665" w:type="dxa"/>
            <w:tcBorders>
              <w:top w:val="single" w:sz="4" w:space="0" w:color="auto"/>
              <w:left w:val="single" w:sz="4" w:space="0" w:color="auto"/>
              <w:bottom w:val="single" w:sz="4" w:space="0" w:color="auto"/>
              <w:right w:val="single" w:sz="4" w:space="0" w:color="auto"/>
            </w:tcBorders>
          </w:tcPr>
          <w:p w14:paraId="4859380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21C7371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29A33D1"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20C2C26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6AA99FD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7331EDBD"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E7D53CE"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3</w:t>
            </w:r>
          </w:p>
        </w:tc>
        <w:tc>
          <w:tcPr>
            <w:tcW w:w="2665" w:type="dxa"/>
            <w:tcBorders>
              <w:top w:val="single" w:sz="4" w:space="0" w:color="auto"/>
              <w:left w:val="single" w:sz="4" w:space="0" w:color="auto"/>
              <w:bottom w:val="single" w:sz="4" w:space="0" w:color="auto"/>
              <w:right w:val="single" w:sz="4" w:space="0" w:color="auto"/>
            </w:tcBorders>
          </w:tcPr>
          <w:p w14:paraId="3904F0D6"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D9803E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1BDA9DAC"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2CDF806A"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154E2D7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39B0B484"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D7A5382"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4</w:t>
            </w:r>
          </w:p>
        </w:tc>
        <w:tc>
          <w:tcPr>
            <w:tcW w:w="2665" w:type="dxa"/>
            <w:tcBorders>
              <w:top w:val="single" w:sz="4" w:space="0" w:color="auto"/>
              <w:left w:val="single" w:sz="4" w:space="0" w:color="auto"/>
              <w:bottom w:val="single" w:sz="4" w:space="0" w:color="auto"/>
              <w:right w:val="single" w:sz="4" w:space="0" w:color="auto"/>
            </w:tcBorders>
          </w:tcPr>
          <w:p w14:paraId="38E2992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6819B7A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3DA800C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1337E9A"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5F8CDABF"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4B262B64"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B0A11B5"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5</w:t>
            </w:r>
          </w:p>
        </w:tc>
        <w:tc>
          <w:tcPr>
            <w:tcW w:w="2665" w:type="dxa"/>
            <w:tcBorders>
              <w:top w:val="single" w:sz="4" w:space="0" w:color="auto"/>
              <w:left w:val="single" w:sz="4" w:space="0" w:color="auto"/>
              <w:bottom w:val="single" w:sz="4" w:space="0" w:color="auto"/>
              <w:right w:val="single" w:sz="4" w:space="0" w:color="auto"/>
            </w:tcBorders>
          </w:tcPr>
          <w:p w14:paraId="5C5619D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6E2ABCE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89CC0C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309D7A2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2464D40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0660D875"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25B6CEE"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lastRenderedPageBreak/>
              <w:t>6</w:t>
            </w:r>
          </w:p>
        </w:tc>
        <w:tc>
          <w:tcPr>
            <w:tcW w:w="2665" w:type="dxa"/>
            <w:tcBorders>
              <w:top w:val="single" w:sz="4" w:space="0" w:color="auto"/>
              <w:left w:val="single" w:sz="4" w:space="0" w:color="auto"/>
              <w:bottom w:val="single" w:sz="4" w:space="0" w:color="auto"/>
              <w:right w:val="single" w:sz="4" w:space="0" w:color="auto"/>
            </w:tcBorders>
          </w:tcPr>
          <w:p w14:paraId="586E9285"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24F7CAAA"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5126A72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52E6B93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785C421A"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031AA7B7"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C5CC177"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7</w:t>
            </w:r>
          </w:p>
        </w:tc>
        <w:tc>
          <w:tcPr>
            <w:tcW w:w="2665" w:type="dxa"/>
            <w:tcBorders>
              <w:top w:val="single" w:sz="4" w:space="0" w:color="auto"/>
              <w:left w:val="single" w:sz="4" w:space="0" w:color="auto"/>
              <w:bottom w:val="single" w:sz="4" w:space="0" w:color="auto"/>
              <w:right w:val="single" w:sz="4" w:space="0" w:color="auto"/>
            </w:tcBorders>
          </w:tcPr>
          <w:p w14:paraId="1D76DE94"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7445A044"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2E223C0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264AA0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1ADBF38A"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0D4E5169"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0A0BBE6"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8</w:t>
            </w:r>
          </w:p>
        </w:tc>
        <w:tc>
          <w:tcPr>
            <w:tcW w:w="2665" w:type="dxa"/>
            <w:tcBorders>
              <w:top w:val="single" w:sz="4" w:space="0" w:color="auto"/>
              <w:left w:val="single" w:sz="4" w:space="0" w:color="auto"/>
              <w:bottom w:val="single" w:sz="4" w:space="0" w:color="auto"/>
              <w:right w:val="single" w:sz="4" w:space="0" w:color="auto"/>
            </w:tcBorders>
          </w:tcPr>
          <w:p w14:paraId="215524A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5A6CBB3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185719E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608A76F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3B036BE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2AA41589"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095E53E"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9</w:t>
            </w:r>
          </w:p>
        </w:tc>
        <w:tc>
          <w:tcPr>
            <w:tcW w:w="2665" w:type="dxa"/>
            <w:tcBorders>
              <w:top w:val="single" w:sz="4" w:space="0" w:color="auto"/>
              <w:left w:val="single" w:sz="4" w:space="0" w:color="auto"/>
              <w:bottom w:val="single" w:sz="4" w:space="0" w:color="auto"/>
              <w:right w:val="single" w:sz="4" w:space="0" w:color="auto"/>
            </w:tcBorders>
          </w:tcPr>
          <w:p w14:paraId="6188228F"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EA2BA24"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03CBCA0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3C1224F1"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1F200672"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61E0BE65"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3DB059A"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10</w:t>
            </w:r>
          </w:p>
        </w:tc>
        <w:tc>
          <w:tcPr>
            <w:tcW w:w="2665" w:type="dxa"/>
            <w:tcBorders>
              <w:top w:val="single" w:sz="4" w:space="0" w:color="auto"/>
              <w:left w:val="single" w:sz="4" w:space="0" w:color="auto"/>
              <w:bottom w:val="single" w:sz="4" w:space="0" w:color="auto"/>
              <w:right w:val="single" w:sz="4" w:space="0" w:color="auto"/>
            </w:tcBorders>
          </w:tcPr>
          <w:p w14:paraId="3472E72C"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71B512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2E04708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B5CAE9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2DA3041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4E37295A" w14:textId="77777777" w:rsidTr="000019C1">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05F512F2" w14:textId="1B8C9AA0"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 xml:space="preserve">Konsultavimo paslaugų dėl </w:t>
            </w:r>
            <w:r w:rsidR="00E33A73">
              <w:rPr>
                <w:rFonts w:ascii="Times New Roman" w:eastAsia="Times New Roman" w:hAnsi="Times New Roman" w:cs="Times New Roman"/>
                <w:color w:val="222222"/>
                <w:sz w:val="24"/>
                <w:szCs w:val="24"/>
                <w:shd w:val="clear" w:color="auto" w:fill="FFFFFF"/>
                <w:lang w:eastAsia="lt-LT"/>
              </w:rPr>
              <w:t>įsiskolinimų ir apriboto disponavimo piniginėmis lėšomis</w:t>
            </w:r>
            <w:r w:rsidRPr="0070212E">
              <w:rPr>
                <w:rFonts w:ascii="Times New Roman" w:eastAsia="Times New Roman" w:hAnsi="Times New Roman" w:cs="Times New Roman"/>
                <w:color w:val="222222"/>
                <w:sz w:val="24"/>
                <w:szCs w:val="24"/>
                <w:shd w:val="clear" w:color="auto" w:fill="FFFFFF"/>
                <w:lang w:eastAsia="lt-LT"/>
              </w:rPr>
              <w:t>, teikimo metu, atsiradus darbo santykiams, asmuo turi galimybę būti perregistruotas užimto asmens statusu ir gauti tolimesn</w:t>
            </w:r>
            <w:r w:rsidR="00557E18">
              <w:rPr>
                <w:rFonts w:ascii="Times New Roman" w:eastAsia="Times New Roman" w:hAnsi="Times New Roman" w:cs="Times New Roman"/>
                <w:color w:val="222222"/>
                <w:sz w:val="24"/>
                <w:szCs w:val="24"/>
                <w:shd w:val="clear" w:color="auto" w:fill="FFFFFF"/>
                <w:lang w:eastAsia="lt-LT"/>
              </w:rPr>
              <w:t>ę</w:t>
            </w:r>
            <w:r w:rsidRPr="0070212E">
              <w:rPr>
                <w:rFonts w:ascii="Times New Roman" w:eastAsia="Times New Roman" w:hAnsi="Times New Roman" w:cs="Times New Roman"/>
                <w:color w:val="222222"/>
                <w:sz w:val="24"/>
                <w:szCs w:val="24"/>
                <w:shd w:val="clear" w:color="auto" w:fill="FFFFFF"/>
                <w:lang w:eastAsia="lt-LT"/>
              </w:rPr>
              <w:t xml:space="preserve"> </w:t>
            </w:r>
            <w:r w:rsidR="008D2A0E">
              <w:rPr>
                <w:rFonts w:ascii="Times New Roman" w:eastAsia="Times New Roman" w:hAnsi="Times New Roman" w:cs="Times New Roman"/>
                <w:color w:val="222222"/>
                <w:sz w:val="24"/>
                <w:szCs w:val="24"/>
                <w:shd w:val="clear" w:color="auto" w:fill="FFFFFF"/>
                <w:lang w:eastAsia="lt-LT"/>
              </w:rPr>
              <w:t>pagalbą</w:t>
            </w:r>
            <w:r w:rsidRPr="0070212E">
              <w:rPr>
                <w:rFonts w:ascii="Times New Roman" w:eastAsia="Times New Roman" w:hAnsi="Times New Roman" w:cs="Times New Roman"/>
                <w:color w:val="222222"/>
                <w:sz w:val="24"/>
                <w:szCs w:val="24"/>
                <w:shd w:val="clear" w:color="auto" w:fill="FFFFFF"/>
                <w:lang w:eastAsia="lt-LT"/>
              </w:rPr>
              <w:t xml:space="preserve"> darbinimosi procese bei pradėjus dirbti.</w:t>
            </w:r>
          </w:p>
          <w:p w14:paraId="25E470C2"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Informacija apie įsidarbinimą:</w:t>
            </w:r>
          </w:p>
          <w:p w14:paraId="47C687B6"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Darbinės veiklos pradžios data ____________________________________________</w:t>
            </w:r>
          </w:p>
          <w:p w14:paraId="265124AA" w14:textId="7275D745" w:rsidR="0070212E" w:rsidRPr="0070212E" w:rsidRDefault="0070212E" w:rsidP="0070212E">
            <w:pPr>
              <w:numPr>
                <w:ilvl w:val="0"/>
                <w:numId w:val="7"/>
              </w:numPr>
              <w:spacing w:before="100" w:beforeAutospacing="1" w:after="100" w:afterAutospacing="1" w:line="240" w:lineRule="auto"/>
              <w:contextualSpacing/>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 xml:space="preserve">Sutinku būti perregistruotas (-a) užimto asmens statusu ir gauti </w:t>
            </w:r>
            <w:r w:rsidR="008D2A0E">
              <w:rPr>
                <w:rFonts w:ascii="Times New Roman" w:eastAsia="Times New Roman" w:hAnsi="Times New Roman" w:cs="Times New Roman"/>
                <w:color w:val="222222"/>
                <w:sz w:val="24"/>
                <w:szCs w:val="24"/>
                <w:shd w:val="clear" w:color="auto" w:fill="FFFFFF"/>
                <w:lang w:eastAsia="lt-LT"/>
              </w:rPr>
              <w:t>tolimesnę pagalbą</w:t>
            </w:r>
          </w:p>
          <w:p w14:paraId="11F8558B" w14:textId="68E29ADD"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Asmens vardas, pavardė, parašas __________________________________________</w:t>
            </w:r>
            <w:r w:rsidR="00B45815">
              <w:rPr>
                <w:rFonts w:ascii="Times New Roman" w:eastAsia="Times New Roman" w:hAnsi="Times New Roman" w:cs="Times New Roman"/>
                <w:color w:val="222222"/>
                <w:sz w:val="24"/>
                <w:szCs w:val="24"/>
                <w:shd w:val="clear" w:color="auto" w:fill="FFFFFF"/>
                <w:lang w:eastAsia="lt-LT"/>
              </w:rPr>
              <w:t>_</w:t>
            </w:r>
          </w:p>
          <w:p w14:paraId="7EF6696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675343CF"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53A48B9"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11</w:t>
            </w:r>
          </w:p>
        </w:tc>
        <w:tc>
          <w:tcPr>
            <w:tcW w:w="2665" w:type="dxa"/>
            <w:tcBorders>
              <w:top w:val="single" w:sz="4" w:space="0" w:color="auto"/>
              <w:left w:val="single" w:sz="4" w:space="0" w:color="auto"/>
              <w:bottom w:val="single" w:sz="4" w:space="0" w:color="auto"/>
              <w:right w:val="single" w:sz="4" w:space="0" w:color="auto"/>
            </w:tcBorders>
          </w:tcPr>
          <w:p w14:paraId="1804B1AF"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7213D3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213590F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F07197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6E69AE5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05D8C090"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05D3930"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12</w:t>
            </w:r>
          </w:p>
        </w:tc>
        <w:tc>
          <w:tcPr>
            <w:tcW w:w="2665" w:type="dxa"/>
            <w:tcBorders>
              <w:top w:val="single" w:sz="4" w:space="0" w:color="auto"/>
              <w:left w:val="single" w:sz="4" w:space="0" w:color="auto"/>
              <w:bottom w:val="single" w:sz="4" w:space="0" w:color="auto"/>
              <w:right w:val="single" w:sz="4" w:space="0" w:color="auto"/>
            </w:tcBorders>
          </w:tcPr>
          <w:p w14:paraId="1367A9E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AECBC2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36FA50A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3BF5F790"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66271EE2"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353C93A6"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75FFC79"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13</w:t>
            </w:r>
          </w:p>
        </w:tc>
        <w:tc>
          <w:tcPr>
            <w:tcW w:w="2665" w:type="dxa"/>
            <w:tcBorders>
              <w:top w:val="single" w:sz="4" w:space="0" w:color="auto"/>
              <w:left w:val="single" w:sz="4" w:space="0" w:color="auto"/>
              <w:bottom w:val="single" w:sz="4" w:space="0" w:color="auto"/>
              <w:right w:val="single" w:sz="4" w:space="0" w:color="auto"/>
            </w:tcBorders>
          </w:tcPr>
          <w:p w14:paraId="68659595"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1C2856F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529DE3E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0E3DE7E6"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77F60C23"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16B21131"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FF927BC"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14</w:t>
            </w:r>
          </w:p>
        </w:tc>
        <w:tc>
          <w:tcPr>
            <w:tcW w:w="2665" w:type="dxa"/>
            <w:tcBorders>
              <w:top w:val="single" w:sz="4" w:space="0" w:color="auto"/>
              <w:left w:val="single" w:sz="4" w:space="0" w:color="auto"/>
              <w:bottom w:val="single" w:sz="4" w:space="0" w:color="auto"/>
              <w:right w:val="single" w:sz="4" w:space="0" w:color="auto"/>
            </w:tcBorders>
          </w:tcPr>
          <w:p w14:paraId="44764EBC"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9B74A75"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57B01AE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A051D29"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513C706E"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73239688" w14:textId="77777777" w:rsidTr="00E33A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84A477D" w14:textId="77777777"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15</w:t>
            </w:r>
          </w:p>
        </w:tc>
        <w:tc>
          <w:tcPr>
            <w:tcW w:w="2665" w:type="dxa"/>
            <w:tcBorders>
              <w:top w:val="single" w:sz="4" w:space="0" w:color="auto"/>
              <w:left w:val="single" w:sz="4" w:space="0" w:color="auto"/>
              <w:bottom w:val="single" w:sz="4" w:space="0" w:color="auto"/>
              <w:right w:val="single" w:sz="4" w:space="0" w:color="auto"/>
            </w:tcBorders>
          </w:tcPr>
          <w:p w14:paraId="64A55336"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5761F6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0FA06627"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77B9992"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7BBF40BD"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70212E" w:rsidRPr="0070212E" w14:paraId="2C97628C" w14:textId="77777777" w:rsidTr="000019C1">
        <w:trPr>
          <w:trHeight w:val="957"/>
        </w:trPr>
        <w:tc>
          <w:tcPr>
            <w:tcW w:w="3374" w:type="dxa"/>
            <w:gridSpan w:val="2"/>
            <w:tcBorders>
              <w:top w:val="single" w:sz="4" w:space="0" w:color="auto"/>
              <w:left w:val="single" w:sz="4" w:space="0" w:color="auto"/>
              <w:bottom w:val="single" w:sz="4" w:space="0" w:color="auto"/>
              <w:right w:val="single" w:sz="4" w:space="0" w:color="auto"/>
            </w:tcBorders>
            <w:vAlign w:val="center"/>
          </w:tcPr>
          <w:p w14:paraId="3752D39F"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b/>
                <w:bCs/>
                <w:color w:val="222222"/>
                <w:sz w:val="24"/>
                <w:szCs w:val="24"/>
                <w:shd w:val="clear" w:color="auto" w:fill="FFFFFF"/>
                <w:lang w:eastAsia="lt-LT"/>
              </w:rPr>
            </w:pPr>
          </w:p>
          <w:p w14:paraId="7F8D4A1B"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b/>
                <w:bCs/>
                <w:color w:val="222222"/>
                <w:sz w:val="24"/>
                <w:szCs w:val="24"/>
                <w:shd w:val="clear" w:color="auto" w:fill="FFFFFF"/>
                <w:lang w:eastAsia="lt-LT"/>
              </w:rPr>
            </w:pPr>
            <w:r w:rsidRPr="0070212E">
              <w:rPr>
                <w:rFonts w:ascii="Times New Roman" w:eastAsia="Times New Roman" w:hAnsi="Times New Roman" w:cs="Times New Roman"/>
                <w:b/>
                <w:bCs/>
                <w:color w:val="222222"/>
                <w:sz w:val="24"/>
                <w:szCs w:val="24"/>
                <w:shd w:val="clear" w:color="auto" w:fill="FFFFFF"/>
                <w:lang w:eastAsia="lt-LT"/>
              </w:rPr>
              <w:t>Išvados/Rekomendacijos</w:t>
            </w:r>
          </w:p>
          <w:p w14:paraId="6A60FBB8"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6945" w:type="dxa"/>
            <w:gridSpan w:val="4"/>
            <w:tcBorders>
              <w:top w:val="single" w:sz="4" w:space="0" w:color="auto"/>
              <w:left w:val="single" w:sz="4" w:space="0" w:color="auto"/>
              <w:bottom w:val="single" w:sz="4" w:space="0" w:color="auto"/>
              <w:right w:val="single" w:sz="4" w:space="0" w:color="auto"/>
            </w:tcBorders>
          </w:tcPr>
          <w:p w14:paraId="25A5C33F"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p w14:paraId="634015F6"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bl>
    <w:p w14:paraId="46AC6914" w14:textId="77777777" w:rsidR="0070212E" w:rsidRPr="0070212E" w:rsidRDefault="0070212E" w:rsidP="0070212E">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lang w:eastAsia="lt-LT"/>
        </w:rPr>
      </w:pPr>
    </w:p>
    <w:p w14:paraId="5F480466" w14:textId="35A979C4" w:rsidR="0070212E" w:rsidRPr="0070212E" w:rsidRDefault="0070212E" w:rsidP="0070212E">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lang w:eastAsia="lt-LT"/>
        </w:rPr>
      </w:pPr>
      <w:r w:rsidRPr="0070212E">
        <w:rPr>
          <w:rFonts w:ascii="Times New Roman" w:eastAsia="Times New Roman" w:hAnsi="Times New Roman" w:cs="Times New Roman"/>
          <w:b/>
          <w:color w:val="222222"/>
          <w:sz w:val="24"/>
          <w:szCs w:val="24"/>
          <w:shd w:val="clear" w:color="auto" w:fill="FFFFFF"/>
          <w:lang w:eastAsia="lt-LT"/>
        </w:rPr>
        <w:t xml:space="preserve">Paslaugas teikęs </w:t>
      </w:r>
      <w:r w:rsidR="00F17818">
        <w:rPr>
          <w:rFonts w:ascii="Times New Roman" w:eastAsia="Times New Roman" w:hAnsi="Times New Roman" w:cs="Times New Roman"/>
          <w:b/>
          <w:color w:val="222222"/>
          <w:sz w:val="24"/>
          <w:szCs w:val="24"/>
          <w:shd w:val="clear" w:color="auto" w:fill="FFFFFF"/>
          <w:lang w:eastAsia="lt-LT"/>
        </w:rPr>
        <w:t>atsakingas specialistas</w:t>
      </w:r>
      <w:r w:rsidRPr="0070212E">
        <w:rPr>
          <w:rFonts w:ascii="Times New Roman" w:eastAsia="Times New Roman" w:hAnsi="Times New Roman" w:cs="Times New Roman"/>
          <w:b/>
          <w:color w:val="222222"/>
          <w:sz w:val="24"/>
          <w:szCs w:val="24"/>
          <w:shd w:val="clear" w:color="auto" w:fill="FFFFFF"/>
          <w:lang w:eastAsia="lt-LT"/>
        </w:rPr>
        <w:t>:</w:t>
      </w:r>
    </w:p>
    <w:p w14:paraId="68DD989D" w14:textId="736DCF84" w:rsidR="0070212E" w:rsidRPr="0070212E" w:rsidRDefault="0070212E" w:rsidP="0070212E">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________________________________________________________________________________</w:t>
      </w:r>
      <w:r w:rsidRPr="0070212E">
        <w:rPr>
          <w:rFonts w:ascii="Times New Roman" w:eastAsia="Times New Roman" w:hAnsi="Times New Roman" w:cs="Times New Roman"/>
          <w:color w:val="222222"/>
          <w:sz w:val="24"/>
          <w:szCs w:val="24"/>
          <w:shd w:val="clear" w:color="auto" w:fill="FFFFFF"/>
          <w:vertAlign w:val="subscript"/>
          <w:lang w:eastAsia="lt-LT"/>
        </w:rPr>
        <w:t>(Vardas, Pavardė, Parašas)</w:t>
      </w:r>
    </w:p>
    <w:p w14:paraId="6FA711AC" w14:textId="1834BDE4" w:rsidR="00012292" w:rsidRDefault="00C30D67" w:rsidP="00A46096">
      <w:pPr>
        <w:spacing w:before="100" w:beforeAutospacing="1" w:after="100" w:afterAutospacing="1" w:line="240" w:lineRule="auto"/>
        <w:rPr>
          <w:rFonts w:ascii="Times New Roman" w:eastAsia="Times New Roman" w:hAnsi="Times New Roman"/>
          <w:color w:val="222222"/>
          <w:sz w:val="16"/>
          <w:szCs w:val="16"/>
          <w:shd w:val="clear" w:color="auto" w:fill="FFFFFF"/>
          <w:lang w:eastAsia="lt-LT"/>
        </w:rPr>
      </w:pPr>
      <w:r>
        <w:rPr>
          <w:rFonts w:ascii="Times New Roman" w:eastAsia="Times New Roman" w:hAnsi="Times New Roman"/>
          <w:color w:val="222222"/>
          <w:sz w:val="16"/>
          <w:szCs w:val="16"/>
          <w:shd w:val="clear" w:color="auto" w:fill="FFFFFF"/>
          <w:lang w:eastAsia="lt-LT"/>
        </w:rPr>
        <w:t xml:space="preserve">  </w:t>
      </w:r>
      <w:r>
        <w:rPr>
          <w:rFonts w:ascii="Times New Roman" w:eastAsia="Times New Roman" w:hAnsi="Times New Roman"/>
          <w:color w:val="222222"/>
          <w:sz w:val="16"/>
          <w:szCs w:val="16"/>
          <w:shd w:val="clear" w:color="auto" w:fill="FFFFFF"/>
          <w:lang w:eastAsia="lt-LT"/>
        </w:rPr>
        <w:tab/>
      </w:r>
    </w:p>
    <w:p w14:paraId="0150FBFF" w14:textId="77777777" w:rsidR="00734D9D" w:rsidRDefault="00734D9D" w:rsidP="00A46096">
      <w:pPr>
        <w:spacing w:before="100" w:beforeAutospacing="1" w:after="100" w:afterAutospacing="1" w:line="240" w:lineRule="auto"/>
        <w:rPr>
          <w:rFonts w:ascii="Times New Roman" w:eastAsia="Times New Roman" w:hAnsi="Times New Roman"/>
          <w:color w:val="222222"/>
          <w:sz w:val="16"/>
          <w:szCs w:val="16"/>
          <w:shd w:val="clear" w:color="auto" w:fill="FFFFFF"/>
          <w:lang w:eastAsia="lt-LT"/>
        </w:rPr>
      </w:pPr>
    </w:p>
    <w:p w14:paraId="2041D574" w14:textId="77777777" w:rsidR="00734D9D" w:rsidRDefault="00734D9D" w:rsidP="00A46096">
      <w:pPr>
        <w:spacing w:before="100" w:beforeAutospacing="1" w:after="100" w:afterAutospacing="1" w:line="240" w:lineRule="auto"/>
        <w:rPr>
          <w:rFonts w:ascii="Times New Roman" w:eastAsia="Times New Roman" w:hAnsi="Times New Roman"/>
          <w:color w:val="222222"/>
          <w:sz w:val="16"/>
          <w:szCs w:val="16"/>
          <w:shd w:val="clear" w:color="auto" w:fill="FFFFFF"/>
          <w:lang w:eastAsia="lt-LT"/>
        </w:rPr>
      </w:pPr>
    </w:p>
    <w:p w14:paraId="26992E42" w14:textId="77777777" w:rsidR="00734D9D" w:rsidRPr="0070212E" w:rsidRDefault="00734D9D" w:rsidP="00734D9D">
      <w:pPr>
        <w:spacing w:after="0" w:line="240" w:lineRule="auto"/>
        <w:ind w:left="6237"/>
        <w:rPr>
          <w:rFonts w:ascii="Times New Roman" w:eastAsia="Calibri" w:hAnsi="Times New Roman" w:cs="Times New Roman"/>
          <w:bCs/>
          <w:color w:val="000000"/>
          <w:sz w:val="24"/>
          <w:szCs w:val="24"/>
        </w:rPr>
      </w:pPr>
      <w:r w:rsidRPr="0070212E">
        <w:rPr>
          <w:rFonts w:ascii="Times New Roman" w:eastAsia="Calibri" w:hAnsi="Times New Roman" w:cs="Times New Roman"/>
          <w:bCs/>
          <w:color w:val="000000"/>
          <w:sz w:val="24"/>
          <w:szCs w:val="24"/>
        </w:rPr>
        <w:lastRenderedPageBreak/>
        <w:t xml:space="preserve">Konsultavimo paslaugų dėl </w:t>
      </w:r>
      <w:r>
        <w:rPr>
          <w:rFonts w:ascii="Times New Roman" w:eastAsia="Calibri" w:hAnsi="Times New Roman" w:cs="Times New Roman"/>
          <w:bCs/>
          <w:color w:val="000000"/>
          <w:sz w:val="24"/>
          <w:szCs w:val="24"/>
        </w:rPr>
        <w:t>įsiskolinimų</w:t>
      </w:r>
      <w:r w:rsidRPr="0070212E">
        <w:rPr>
          <w:rFonts w:ascii="Times New Roman" w:eastAsia="Calibri" w:hAnsi="Times New Roman" w:cs="Times New Roman"/>
          <w:bCs/>
          <w:color w:val="000000"/>
          <w:sz w:val="24"/>
          <w:szCs w:val="24"/>
        </w:rPr>
        <w:t xml:space="preserve"> ir</w:t>
      </w:r>
      <w:r>
        <w:rPr>
          <w:rFonts w:ascii="Times New Roman" w:eastAsia="Calibri" w:hAnsi="Times New Roman" w:cs="Times New Roman"/>
          <w:bCs/>
          <w:color w:val="000000"/>
          <w:sz w:val="24"/>
          <w:szCs w:val="24"/>
        </w:rPr>
        <w:t xml:space="preserve"> apriboto disponavimo</w:t>
      </w:r>
      <w:r w:rsidRPr="0070212E">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piniginėmis lėšomis </w:t>
      </w:r>
      <w:r w:rsidRPr="0070212E">
        <w:rPr>
          <w:rFonts w:ascii="Times New Roman" w:eastAsia="Calibri" w:hAnsi="Times New Roman" w:cs="Times New Roman"/>
          <w:bCs/>
          <w:color w:val="000000"/>
          <w:sz w:val="24"/>
          <w:szCs w:val="24"/>
        </w:rPr>
        <w:t>techninės specifikacijos</w:t>
      </w:r>
    </w:p>
    <w:p w14:paraId="5D904E46" w14:textId="5FAF3B8F" w:rsidR="00734D9D" w:rsidRPr="0070212E" w:rsidRDefault="00734D9D" w:rsidP="00734D9D">
      <w:pPr>
        <w:spacing w:after="0" w:line="240" w:lineRule="auto"/>
        <w:ind w:left="6237"/>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w:t>
      </w:r>
      <w:r w:rsidRPr="0070212E">
        <w:rPr>
          <w:rFonts w:ascii="Times New Roman" w:eastAsia="Calibri" w:hAnsi="Times New Roman" w:cs="Times New Roman"/>
          <w:bCs/>
          <w:color w:val="000000"/>
          <w:sz w:val="24"/>
          <w:szCs w:val="24"/>
        </w:rPr>
        <w:t xml:space="preserve"> priedas</w:t>
      </w:r>
    </w:p>
    <w:p w14:paraId="0417CB65" w14:textId="77777777" w:rsidR="00734D9D" w:rsidRDefault="00734D9D" w:rsidP="00734D9D">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rPr>
      </w:pPr>
    </w:p>
    <w:p w14:paraId="1FE28DC0" w14:textId="77777777" w:rsidR="00734D9D" w:rsidRDefault="00734D9D" w:rsidP="00734D9D">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rPr>
      </w:pPr>
    </w:p>
    <w:p w14:paraId="5164D118" w14:textId="4D7A7539" w:rsidR="00734D9D" w:rsidRPr="0070212E" w:rsidRDefault="00734D9D" w:rsidP="00734D9D">
      <w:pPr>
        <w:tabs>
          <w:tab w:val="left" w:pos="4962"/>
        </w:tabs>
        <w:spacing w:before="100" w:beforeAutospacing="1" w:after="100" w:afterAutospacing="1" w:line="240" w:lineRule="auto"/>
        <w:jc w:val="center"/>
        <w:rPr>
          <w:rFonts w:ascii="Times New Roman" w:eastAsia="Times New Roman" w:hAnsi="Times New Roman" w:cs="Times New Roman"/>
          <w:b/>
          <w:sz w:val="24"/>
          <w:szCs w:val="24"/>
        </w:rPr>
      </w:pPr>
      <w:bookmarkStart w:id="5" w:name="_Hlk199504165"/>
      <w:r w:rsidRPr="0070212E">
        <w:rPr>
          <w:rFonts w:ascii="Times New Roman" w:eastAsia="Times New Roman" w:hAnsi="Times New Roman" w:cs="Times New Roman"/>
          <w:b/>
          <w:bCs/>
          <w:sz w:val="24"/>
          <w:szCs w:val="24"/>
        </w:rPr>
        <w:t xml:space="preserve">KONSULTAVIMO DĖL </w:t>
      </w:r>
      <w:r>
        <w:rPr>
          <w:rFonts w:ascii="Times New Roman" w:eastAsia="Times New Roman" w:hAnsi="Times New Roman" w:cs="Times New Roman"/>
          <w:b/>
          <w:bCs/>
          <w:sz w:val="24"/>
          <w:szCs w:val="24"/>
        </w:rPr>
        <w:t xml:space="preserve">ĮSISKOLINIMŲ IR APRIBOTO DISPONAVIMO PINIGINĖMIS LĖŠOMIS </w:t>
      </w:r>
      <w:r>
        <w:rPr>
          <w:rFonts w:ascii="Times New Roman" w:eastAsia="Times New Roman" w:hAnsi="Times New Roman" w:cs="Times New Roman"/>
          <w:b/>
          <w:bCs/>
          <w:sz w:val="24"/>
          <w:szCs w:val="24"/>
          <w:u w:val="single"/>
        </w:rPr>
        <w:t>GRUPINIŲ</w:t>
      </w:r>
      <w:r>
        <w:rPr>
          <w:rFonts w:ascii="Times New Roman" w:eastAsia="Times New Roman" w:hAnsi="Times New Roman" w:cs="Times New Roman"/>
          <w:b/>
          <w:bCs/>
          <w:sz w:val="24"/>
          <w:szCs w:val="24"/>
        </w:rPr>
        <w:t xml:space="preserve"> </w:t>
      </w:r>
      <w:r w:rsidRPr="0070212E">
        <w:rPr>
          <w:rFonts w:ascii="Times New Roman" w:eastAsia="Times New Roman" w:hAnsi="Times New Roman" w:cs="Times New Roman"/>
          <w:b/>
          <w:bCs/>
          <w:sz w:val="24"/>
          <w:szCs w:val="24"/>
        </w:rPr>
        <w:t>PASLAUGŲ</w:t>
      </w:r>
      <w:r w:rsidRPr="0070212E">
        <w:rPr>
          <w:rFonts w:ascii="Times New Roman" w:eastAsia="Times New Roman" w:hAnsi="Times New Roman" w:cs="Times New Roman"/>
          <w:b/>
          <w:sz w:val="24"/>
          <w:szCs w:val="24"/>
        </w:rPr>
        <w:t xml:space="preserve"> TEIKIMO ATASKAITA</w:t>
      </w:r>
    </w:p>
    <w:bookmarkEnd w:id="5"/>
    <w:p w14:paraId="23B67776"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b/>
          <w:sz w:val="24"/>
          <w:szCs w:val="24"/>
        </w:rPr>
      </w:pPr>
    </w:p>
    <w:p w14:paraId="2A11B95E"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b/>
          <w:sz w:val="24"/>
          <w:szCs w:val="24"/>
        </w:rPr>
      </w:pPr>
      <w:r w:rsidRPr="0070212E">
        <w:rPr>
          <w:rFonts w:ascii="Times New Roman" w:eastAsia="Times New Roman" w:hAnsi="Times New Roman" w:cs="Times New Roman"/>
          <w:b/>
          <w:sz w:val="24"/>
          <w:szCs w:val="24"/>
        </w:rPr>
        <w:t>20___m. __________ ___ d.</w:t>
      </w:r>
    </w:p>
    <w:p w14:paraId="05011A47"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sz w:val="24"/>
          <w:szCs w:val="24"/>
          <w:vertAlign w:val="subscript"/>
        </w:rPr>
      </w:pPr>
      <w:r w:rsidRPr="0070212E">
        <w:rPr>
          <w:rFonts w:ascii="Times New Roman" w:eastAsia="Times New Roman" w:hAnsi="Times New Roman" w:cs="Times New Roman"/>
          <w:sz w:val="24"/>
          <w:szCs w:val="24"/>
          <w:vertAlign w:val="subscript"/>
        </w:rPr>
        <w:t>Ataskaitos užpildymo data</w:t>
      </w:r>
    </w:p>
    <w:p w14:paraId="1659C214"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sz w:val="24"/>
          <w:szCs w:val="24"/>
        </w:rPr>
      </w:pPr>
      <w:r w:rsidRPr="0070212E">
        <w:rPr>
          <w:rFonts w:ascii="Times New Roman" w:eastAsia="Times New Roman" w:hAnsi="Times New Roman" w:cs="Times New Roman"/>
          <w:sz w:val="24"/>
          <w:szCs w:val="24"/>
        </w:rPr>
        <w:t>______________________</w:t>
      </w:r>
    </w:p>
    <w:p w14:paraId="0C773A28"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sz w:val="24"/>
          <w:szCs w:val="24"/>
          <w:vertAlign w:val="subscript"/>
        </w:rPr>
      </w:pPr>
      <w:r w:rsidRPr="0070212E">
        <w:rPr>
          <w:rFonts w:ascii="Times New Roman" w:eastAsia="Times New Roman" w:hAnsi="Times New Roman" w:cs="Times New Roman"/>
          <w:sz w:val="24"/>
          <w:szCs w:val="24"/>
          <w:vertAlign w:val="subscript"/>
        </w:rPr>
        <w:t>Vieta</w:t>
      </w:r>
    </w:p>
    <w:p w14:paraId="54FECF8C" w14:textId="77777777" w:rsidR="00734D9D" w:rsidRDefault="00734D9D" w:rsidP="00734D9D">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lang w:eastAsia="lt-LT"/>
        </w:rPr>
        <w:t xml:space="preserve">Paslaugų teikėjas  </w:t>
      </w:r>
    </w:p>
    <w:p w14:paraId="4E6CFE7B" w14:textId="791A8642" w:rsidR="00734D9D" w:rsidRDefault="00734D9D" w:rsidP="00734D9D">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lang w:eastAsia="lt-LT"/>
        </w:rPr>
        <w:t xml:space="preserve">__________________________________________________________________, </w:t>
      </w:r>
    </w:p>
    <w:p w14:paraId="466B9F9B"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vertAlign w:val="subscript"/>
          <w:lang w:eastAsia="lt-LT"/>
        </w:rPr>
        <w:t>(Teikėjo pavadinimas, kodas)</w:t>
      </w:r>
    </w:p>
    <w:p w14:paraId="39647138" w14:textId="4E16EDF2" w:rsidR="003B248F" w:rsidRDefault="00734D9D" w:rsidP="00734D9D">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sidRPr="0070212E">
        <w:rPr>
          <w:rFonts w:ascii="Times New Roman" w:eastAsia="Times New Roman" w:hAnsi="Times New Roman" w:cs="Times New Roman"/>
          <w:sz w:val="24"/>
          <w:szCs w:val="24"/>
          <w:shd w:val="clear" w:color="auto" w:fill="FFFFFF"/>
          <w:lang w:eastAsia="lt-LT"/>
        </w:rPr>
        <w:t>Vadovaudamasis</w:t>
      </w:r>
      <w:r w:rsidRPr="0070212E">
        <w:rPr>
          <w:rFonts w:ascii="Times New Roman" w:eastAsia="Times New Roman" w:hAnsi="Times New Roman" w:cs="Times New Roman"/>
          <w:sz w:val="24"/>
          <w:szCs w:val="24"/>
          <w:shd w:val="clear" w:color="auto" w:fill="FFFFFF"/>
          <w:vertAlign w:val="superscript"/>
          <w:lang w:eastAsia="lt-LT"/>
        </w:rPr>
        <w:t xml:space="preserve"> </w:t>
      </w:r>
      <w:r w:rsidRPr="0070212E">
        <w:rPr>
          <w:rFonts w:ascii="Times New Roman" w:eastAsia="Times New Roman" w:hAnsi="Times New Roman" w:cs="Times New Roman"/>
          <w:sz w:val="24"/>
          <w:szCs w:val="24"/>
          <w:shd w:val="clear" w:color="auto" w:fill="FFFFFF"/>
          <w:lang w:eastAsia="lt-LT"/>
        </w:rPr>
        <w:t xml:space="preserve">Konsultavimo dėl </w:t>
      </w:r>
      <w:r>
        <w:rPr>
          <w:rFonts w:ascii="Times New Roman" w:eastAsia="Times New Roman" w:hAnsi="Times New Roman" w:cs="Times New Roman"/>
          <w:sz w:val="24"/>
          <w:szCs w:val="24"/>
          <w:shd w:val="clear" w:color="auto" w:fill="FFFFFF"/>
          <w:lang w:eastAsia="lt-LT"/>
        </w:rPr>
        <w:t xml:space="preserve">įsiskolinimų ir apriboto disponavimo piniginėmis lėšomis </w:t>
      </w:r>
      <w:r w:rsidRPr="0070212E">
        <w:rPr>
          <w:rFonts w:ascii="Times New Roman" w:eastAsia="Times New Roman" w:hAnsi="Times New Roman" w:cs="Times New Roman"/>
          <w:sz w:val="24"/>
          <w:szCs w:val="24"/>
          <w:shd w:val="clear" w:color="auto" w:fill="FFFFFF"/>
          <w:lang w:eastAsia="lt-LT"/>
        </w:rPr>
        <w:t>paslaugų viešojo pirkimo-pardavimo sutartimi Nr. _________</w:t>
      </w:r>
      <w:r>
        <w:rPr>
          <w:rFonts w:ascii="Times New Roman" w:eastAsia="Times New Roman" w:hAnsi="Times New Roman" w:cs="Times New Roman"/>
          <w:sz w:val="24"/>
          <w:szCs w:val="24"/>
          <w:shd w:val="clear" w:color="auto" w:fill="FFFFFF"/>
          <w:lang w:eastAsia="lt-LT"/>
        </w:rPr>
        <w:t>___</w:t>
      </w:r>
      <w:r w:rsidR="003B248F">
        <w:rPr>
          <w:rFonts w:ascii="Times New Roman" w:eastAsia="Times New Roman" w:hAnsi="Times New Roman" w:cs="Times New Roman"/>
          <w:sz w:val="24"/>
          <w:szCs w:val="24"/>
          <w:shd w:val="clear" w:color="auto" w:fill="FFFFFF"/>
          <w:lang w:eastAsia="lt-LT"/>
        </w:rPr>
        <w:t>________</w:t>
      </w:r>
      <w:r w:rsidRPr="0070212E">
        <w:rPr>
          <w:rFonts w:ascii="Times New Roman" w:eastAsia="Times New Roman" w:hAnsi="Times New Roman" w:cs="Times New Roman"/>
          <w:sz w:val="24"/>
          <w:szCs w:val="24"/>
          <w:shd w:val="clear" w:color="auto" w:fill="FFFFFF"/>
          <w:lang w:eastAsia="lt-LT"/>
        </w:rPr>
        <w:t>/_________</w:t>
      </w:r>
      <w:r>
        <w:rPr>
          <w:rFonts w:ascii="Times New Roman" w:eastAsia="Times New Roman" w:hAnsi="Times New Roman" w:cs="Times New Roman"/>
          <w:sz w:val="24"/>
          <w:szCs w:val="24"/>
          <w:shd w:val="clear" w:color="auto" w:fill="FFFFFF"/>
          <w:lang w:eastAsia="lt-LT"/>
        </w:rPr>
        <w:t>___</w:t>
      </w:r>
      <w:r w:rsidRPr="0070212E">
        <w:rPr>
          <w:rFonts w:ascii="Times New Roman" w:eastAsia="Times New Roman" w:hAnsi="Times New Roman" w:cs="Times New Roman"/>
          <w:sz w:val="24"/>
          <w:szCs w:val="24"/>
          <w:shd w:val="clear" w:color="auto" w:fill="FFFFFF"/>
          <w:lang w:eastAsia="lt-LT"/>
        </w:rPr>
        <w:t xml:space="preserve">, </w:t>
      </w:r>
    </w:p>
    <w:p w14:paraId="1EA5431F" w14:textId="6633036A" w:rsidR="003B248F" w:rsidRDefault="00EE1467" w:rsidP="00734D9D">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Vedė </w:t>
      </w:r>
      <w:r w:rsidR="00776D20">
        <w:rPr>
          <w:rFonts w:ascii="Times New Roman" w:eastAsia="Times New Roman" w:hAnsi="Times New Roman" w:cs="Times New Roman"/>
          <w:sz w:val="24"/>
          <w:szCs w:val="24"/>
          <w:shd w:val="clear" w:color="auto" w:fill="FFFFFF"/>
          <w:lang w:eastAsia="lt-LT"/>
        </w:rPr>
        <w:t>grupinę konsultaciją</w:t>
      </w:r>
      <w:r w:rsidR="008E4C29">
        <w:rPr>
          <w:rFonts w:ascii="Times New Roman" w:eastAsia="Times New Roman" w:hAnsi="Times New Roman" w:cs="Times New Roman"/>
          <w:sz w:val="24"/>
          <w:szCs w:val="24"/>
          <w:shd w:val="clear" w:color="auto" w:fill="FFFFFF"/>
          <w:lang w:eastAsia="lt-LT"/>
        </w:rPr>
        <w:t>:</w:t>
      </w:r>
      <w:r w:rsidR="00776D20">
        <w:rPr>
          <w:rFonts w:ascii="Times New Roman" w:eastAsia="Times New Roman" w:hAnsi="Times New Roman" w:cs="Times New Roman"/>
          <w:sz w:val="24"/>
          <w:szCs w:val="24"/>
          <w:shd w:val="clear" w:color="auto" w:fill="FFFFFF"/>
          <w:lang w:eastAsia="lt-LT"/>
        </w:rPr>
        <w:t xml:space="preserve"> </w:t>
      </w:r>
      <w:r w:rsidR="008E4C29">
        <w:rPr>
          <w:rFonts w:ascii="Times New Roman" w:eastAsia="Times New Roman" w:hAnsi="Times New Roman" w:cs="Times New Roman"/>
          <w:b/>
          <w:bCs/>
          <w:sz w:val="24"/>
          <w:szCs w:val="24"/>
          <w:shd w:val="clear" w:color="auto" w:fill="FFFFFF"/>
          <w:lang w:eastAsia="lt-LT"/>
        </w:rPr>
        <w:t>T</w:t>
      </w:r>
      <w:r w:rsidR="00776D20" w:rsidRPr="008E4C29">
        <w:rPr>
          <w:rFonts w:ascii="Times New Roman" w:eastAsia="Times New Roman" w:hAnsi="Times New Roman" w:cs="Times New Roman"/>
          <w:b/>
          <w:bCs/>
          <w:sz w:val="24"/>
          <w:szCs w:val="24"/>
          <w:shd w:val="clear" w:color="auto" w:fill="FFFFFF"/>
          <w:lang w:eastAsia="lt-LT"/>
        </w:rPr>
        <w:t>ema</w:t>
      </w:r>
      <w:r w:rsidR="00776D20">
        <w:rPr>
          <w:rFonts w:ascii="Times New Roman" w:eastAsia="Times New Roman" w:hAnsi="Times New Roman" w:cs="Times New Roman"/>
          <w:sz w:val="24"/>
          <w:szCs w:val="24"/>
          <w:shd w:val="clear" w:color="auto" w:fill="FFFFFF"/>
          <w:lang w:eastAsia="lt-LT"/>
        </w:rPr>
        <w:t>:______________________________________________,</w:t>
      </w:r>
    </w:p>
    <w:p w14:paraId="105453A2" w14:textId="4CA161D5" w:rsidR="00776D20" w:rsidRDefault="00776D20" w:rsidP="00734D9D">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Grupinės konsultacijos </w:t>
      </w:r>
      <w:r w:rsidR="008E4C29" w:rsidRPr="008E4C29">
        <w:rPr>
          <w:rFonts w:ascii="Times New Roman" w:eastAsia="Times New Roman" w:hAnsi="Times New Roman" w:cs="Times New Roman"/>
          <w:b/>
          <w:bCs/>
          <w:sz w:val="24"/>
          <w:szCs w:val="24"/>
          <w:shd w:val="clear" w:color="auto" w:fill="FFFFFF"/>
          <w:lang w:eastAsia="lt-LT"/>
        </w:rPr>
        <w:t>Data</w:t>
      </w:r>
      <w:r w:rsidR="00724C4E">
        <w:rPr>
          <w:rFonts w:ascii="Times New Roman" w:eastAsia="Times New Roman" w:hAnsi="Times New Roman" w:cs="Times New Roman"/>
          <w:sz w:val="24"/>
          <w:szCs w:val="24"/>
          <w:shd w:val="clear" w:color="auto" w:fill="FFFFFF"/>
          <w:lang w:eastAsia="lt-LT"/>
        </w:rPr>
        <w:t>:__________________________________________________,</w:t>
      </w:r>
    </w:p>
    <w:p w14:paraId="41DDB1C1" w14:textId="384510C7" w:rsidR="007F24D5" w:rsidRDefault="007F24D5" w:rsidP="00734D9D">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Grupinės konsultacijos </w:t>
      </w:r>
      <w:r w:rsidR="008E4C29" w:rsidRPr="008E4C29">
        <w:rPr>
          <w:rFonts w:ascii="Times New Roman" w:eastAsia="Times New Roman" w:hAnsi="Times New Roman" w:cs="Times New Roman"/>
          <w:b/>
          <w:bCs/>
          <w:sz w:val="24"/>
          <w:szCs w:val="24"/>
          <w:shd w:val="clear" w:color="auto" w:fill="FFFFFF"/>
          <w:lang w:eastAsia="lt-LT"/>
        </w:rPr>
        <w:t>V</w:t>
      </w:r>
      <w:r w:rsidRPr="008E4C29">
        <w:rPr>
          <w:rFonts w:ascii="Times New Roman" w:eastAsia="Times New Roman" w:hAnsi="Times New Roman" w:cs="Times New Roman"/>
          <w:b/>
          <w:bCs/>
          <w:sz w:val="24"/>
          <w:szCs w:val="24"/>
          <w:shd w:val="clear" w:color="auto" w:fill="FFFFFF"/>
          <w:lang w:eastAsia="lt-LT"/>
        </w:rPr>
        <w:t>ieta</w:t>
      </w:r>
      <w:r>
        <w:rPr>
          <w:rFonts w:ascii="Times New Roman" w:eastAsia="Times New Roman" w:hAnsi="Times New Roman" w:cs="Times New Roman"/>
          <w:sz w:val="24"/>
          <w:szCs w:val="24"/>
          <w:shd w:val="clear" w:color="auto" w:fill="FFFFFF"/>
          <w:lang w:eastAsia="lt-LT"/>
        </w:rPr>
        <w:t xml:space="preserve"> (adresas):__________________________________________,</w:t>
      </w:r>
    </w:p>
    <w:p w14:paraId="4C733899" w14:textId="598401C7" w:rsidR="00B04E8B" w:rsidRPr="00B04E8B" w:rsidRDefault="00724C4E" w:rsidP="00734D9D">
      <w:pPr>
        <w:spacing w:before="100" w:beforeAutospacing="1" w:after="100" w:afterAutospacing="1"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Grupinės konsultacijos </w:t>
      </w:r>
      <w:r w:rsidR="008E4C29" w:rsidRPr="008E4C29">
        <w:rPr>
          <w:rFonts w:ascii="Times New Roman" w:eastAsia="Times New Roman" w:hAnsi="Times New Roman" w:cs="Times New Roman"/>
          <w:b/>
          <w:bCs/>
          <w:sz w:val="24"/>
          <w:szCs w:val="24"/>
          <w:shd w:val="clear" w:color="auto" w:fill="FFFFFF"/>
          <w:lang w:eastAsia="lt-LT"/>
        </w:rPr>
        <w:t>Trukmė</w:t>
      </w:r>
      <w:r>
        <w:rPr>
          <w:rFonts w:ascii="Times New Roman" w:eastAsia="Times New Roman" w:hAnsi="Times New Roman" w:cs="Times New Roman"/>
          <w:sz w:val="24"/>
          <w:szCs w:val="24"/>
          <w:shd w:val="clear" w:color="auto" w:fill="FFFFFF"/>
          <w:lang w:eastAsia="lt-LT"/>
        </w:rPr>
        <w:t xml:space="preserve"> (val.):___________________________________________,</w:t>
      </w:r>
    </w:p>
    <w:p w14:paraId="6F7B643A" w14:textId="160156FF" w:rsidR="00734D9D" w:rsidRPr="0070212E" w:rsidRDefault="008E4C29" w:rsidP="00734D9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Šiems Užimtumo tarnybos </w:t>
      </w:r>
      <w:r w:rsidR="00735B7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lientams</w:t>
      </w:r>
      <w:r w:rsidR="00735B74">
        <w:rPr>
          <w:rFonts w:ascii="Times New Roman" w:eastAsia="Times New Roman" w:hAnsi="Times New Roman" w:cs="Times New Roman"/>
          <w:b/>
          <w:sz w:val="24"/>
          <w:szCs w:val="24"/>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268"/>
        <w:gridCol w:w="3118"/>
      </w:tblGrid>
      <w:tr w:rsidR="00912BA2" w:rsidRPr="0070212E" w14:paraId="6C4F457C"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6BC0E5CD"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Eil. Nr.</w:t>
            </w:r>
          </w:p>
        </w:tc>
        <w:tc>
          <w:tcPr>
            <w:tcW w:w="3686" w:type="dxa"/>
            <w:tcBorders>
              <w:top w:val="single" w:sz="4" w:space="0" w:color="auto"/>
              <w:left w:val="single" w:sz="4" w:space="0" w:color="auto"/>
              <w:bottom w:val="single" w:sz="4" w:space="0" w:color="auto"/>
              <w:right w:val="single" w:sz="4" w:space="0" w:color="auto"/>
            </w:tcBorders>
            <w:hideMark/>
          </w:tcPr>
          <w:p w14:paraId="623CD67E" w14:textId="240FACB2"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Pr>
                <w:rFonts w:ascii="Times New Roman" w:eastAsia="Times New Roman" w:hAnsi="Times New Roman" w:cs="Times New Roman"/>
                <w:b/>
                <w:bCs/>
                <w:sz w:val="24"/>
                <w:szCs w:val="24"/>
                <w:shd w:val="clear" w:color="auto" w:fill="FFFFFF"/>
                <w:lang w:eastAsia="lt-LT"/>
              </w:rPr>
              <w:t>Asmens vardas pavardė</w:t>
            </w:r>
          </w:p>
        </w:tc>
        <w:tc>
          <w:tcPr>
            <w:tcW w:w="2268" w:type="dxa"/>
            <w:tcBorders>
              <w:top w:val="single" w:sz="4" w:space="0" w:color="auto"/>
              <w:left w:val="single" w:sz="4" w:space="0" w:color="auto"/>
              <w:bottom w:val="single" w:sz="4" w:space="0" w:color="auto"/>
              <w:right w:val="single" w:sz="4" w:space="0" w:color="auto"/>
            </w:tcBorders>
            <w:hideMark/>
          </w:tcPr>
          <w:p w14:paraId="2F7A29F6"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Kliento parašas</w:t>
            </w:r>
          </w:p>
        </w:tc>
        <w:tc>
          <w:tcPr>
            <w:tcW w:w="3118" w:type="dxa"/>
            <w:tcBorders>
              <w:top w:val="single" w:sz="4" w:space="0" w:color="auto"/>
              <w:left w:val="single" w:sz="4" w:space="0" w:color="auto"/>
              <w:bottom w:val="single" w:sz="4" w:space="0" w:color="auto"/>
              <w:right w:val="single" w:sz="4" w:space="0" w:color="auto"/>
            </w:tcBorders>
            <w:hideMark/>
          </w:tcPr>
          <w:p w14:paraId="7CA8A1AC"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lang w:eastAsia="lt-LT"/>
              </w:rPr>
            </w:pPr>
            <w:r w:rsidRPr="0070212E">
              <w:rPr>
                <w:rFonts w:ascii="Times New Roman" w:eastAsia="Times New Roman" w:hAnsi="Times New Roman" w:cs="Times New Roman"/>
                <w:b/>
                <w:bCs/>
                <w:sz w:val="24"/>
                <w:szCs w:val="24"/>
                <w:shd w:val="clear" w:color="auto" w:fill="FFFFFF"/>
                <w:lang w:eastAsia="lt-LT"/>
              </w:rPr>
              <w:t>Pastabos</w:t>
            </w:r>
          </w:p>
        </w:tc>
      </w:tr>
      <w:tr w:rsidR="00912BA2" w:rsidRPr="0070212E" w14:paraId="07474410"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8298595"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w:t>
            </w:r>
          </w:p>
        </w:tc>
        <w:tc>
          <w:tcPr>
            <w:tcW w:w="3686" w:type="dxa"/>
            <w:tcBorders>
              <w:top w:val="single" w:sz="4" w:space="0" w:color="auto"/>
              <w:left w:val="single" w:sz="4" w:space="0" w:color="auto"/>
              <w:bottom w:val="single" w:sz="4" w:space="0" w:color="auto"/>
              <w:right w:val="single" w:sz="4" w:space="0" w:color="auto"/>
            </w:tcBorders>
          </w:tcPr>
          <w:p w14:paraId="2BF66F62"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5D964C44"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69F8C26A"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lt-LT"/>
              </w:rPr>
            </w:pPr>
          </w:p>
        </w:tc>
      </w:tr>
      <w:tr w:rsidR="00912BA2" w:rsidRPr="0070212E" w14:paraId="5ECE8A6A"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40ACE56"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2</w:t>
            </w:r>
          </w:p>
        </w:tc>
        <w:tc>
          <w:tcPr>
            <w:tcW w:w="3686" w:type="dxa"/>
            <w:tcBorders>
              <w:top w:val="single" w:sz="4" w:space="0" w:color="auto"/>
              <w:left w:val="single" w:sz="4" w:space="0" w:color="auto"/>
              <w:bottom w:val="single" w:sz="4" w:space="0" w:color="auto"/>
              <w:right w:val="single" w:sz="4" w:space="0" w:color="auto"/>
            </w:tcBorders>
          </w:tcPr>
          <w:p w14:paraId="3D9A9FBF"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30CA756E"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6207C2F1"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689A3CAF"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4A0EFCE"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3</w:t>
            </w:r>
          </w:p>
        </w:tc>
        <w:tc>
          <w:tcPr>
            <w:tcW w:w="3686" w:type="dxa"/>
            <w:tcBorders>
              <w:top w:val="single" w:sz="4" w:space="0" w:color="auto"/>
              <w:left w:val="single" w:sz="4" w:space="0" w:color="auto"/>
              <w:bottom w:val="single" w:sz="4" w:space="0" w:color="auto"/>
              <w:right w:val="single" w:sz="4" w:space="0" w:color="auto"/>
            </w:tcBorders>
          </w:tcPr>
          <w:p w14:paraId="1D1C8FE0"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2923A969"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5826EE8B"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077B22D8"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016FEE3"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lastRenderedPageBreak/>
              <w:t>4</w:t>
            </w:r>
          </w:p>
        </w:tc>
        <w:tc>
          <w:tcPr>
            <w:tcW w:w="3686" w:type="dxa"/>
            <w:tcBorders>
              <w:top w:val="single" w:sz="4" w:space="0" w:color="auto"/>
              <w:left w:val="single" w:sz="4" w:space="0" w:color="auto"/>
              <w:bottom w:val="single" w:sz="4" w:space="0" w:color="auto"/>
              <w:right w:val="single" w:sz="4" w:space="0" w:color="auto"/>
            </w:tcBorders>
          </w:tcPr>
          <w:p w14:paraId="0D3D00DE"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5B1191B3"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4C0F7152"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0F8EF9A8"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9F479F5"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5</w:t>
            </w:r>
          </w:p>
        </w:tc>
        <w:tc>
          <w:tcPr>
            <w:tcW w:w="3686" w:type="dxa"/>
            <w:tcBorders>
              <w:top w:val="single" w:sz="4" w:space="0" w:color="auto"/>
              <w:left w:val="single" w:sz="4" w:space="0" w:color="auto"/>
              <w:bottom w:val="single" w:sz="4" w:space="0" w:color="auto"/>
              <w:right w:val="single" w:sz="4" w:space="0" w:color="auto"/>
            </w:tcBorders>
          </w:tcPr>
          <w:p w14:paraId="52F77C67"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270C1F59"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171B5B6C"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35EC7056"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B0C5714"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3758B2F"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2685809F"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6AA42355"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7C987EF7"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A9E61C4"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7</w:t>
            </w:r>
          </w:p>
        </w:tc>
        <w:tc>
          <w:tcPr>
            <w:tcW w:w="3686" w:type="dxa"/>
            <w:tcBorders>
              <w:top w:val="single" w:sz="4" w:space="0" w:color="auto"/>
              <w:left w:val="single" w:sz="4" w:space="0" w:color="auto"/>
              <w:bottom w:val="single" w:sz="4" w:space="0" w:color="auto"/>
              <w:right w:val="single" w:sz="4" w:space="0" w:color="auto"/>
            </w:tcBorders>
          </w:tcPr>
          <w:p w14:paraId="391983D4"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05CFC721"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0F16E694"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77D73F21"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14BB811" w14:textId="77777777"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8</w:t>
            </w:r>
          </w:p>
        </w:tc>
        <w:tc>
          <w:tcPr>
            <w:tcW w:w="3686" w:type="dxa"/>
            <w:tcBorders>
              <w:top w:val="single" w:sz="4" w:space="0" w:color="auto"/>
              <w:left w:val="single" w:sz="4" w:space="0" w:color="auto"/>
              <w:bottom w:val="single" w:sz="4" w:space="0" w:color="auto"/>
              <w:right w:val="single" w:sz="4" w:space="0" w:color="auto"/>
            </w:tcBorders>
          </w:tcPr>
          <w:p w14:paraId="50E11674"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64A4F2D4"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2704A268"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55FCD515"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F310E2E" w14:textId="1249C464"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Pr>
                <w:rFonts w:ascii="Times New Roman" w:eastAsia="Times New Roman" w:hAnsi="Times New Roman" w:cs="Times New Roman"/>
                <w:color w:val="222222"/>
                <w:sz w:val="24"/>
                <w:szCs w:val="24"/>
                <w:shd w:val="clear" w:color="auto" w:fill="FFFFFF"/>
                <w:lang w:eastAsia="lt-LT"/>
              </w:rPr>
              <w:t>9</w:t>
            </w:r>
          </w:p>
        </w:tc>
        <w:tc>
          <w:tcPr>
            <w:tcW w:w="3686" w:type="dxa"/>
            <w:tcBorders>
              <w:top w:val="single" w:sz="4" w:space="0" w:color="auto"/>
              <w:left w:val="single" w:sz="4" w:space="0" w:color="auto"/>
              <w:bottom w:val="single" w:sz="4" w:space="0" w:color="auto"/>
              <w:right w:val="single" w:sz="4" w:space="0" w:color="auto"/>
            </w:tcBorders>
          </w:tcPr>
          <w:p w14:paraId="47F9F658"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6451A995"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2BE39CA3"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r w:rsidR="00912BA2" w:rsidRPr="0070212E" w14:paraId="1E9374C1" w14:textId="77777777" w:rsidTr="00735B74">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17D1B32" w14:textId="20FAE32B" w:rsidR="00912BA2" w:rsidRPr="0070212E" w:rsidRDefault="00912BA2" w:rsidP="000019C1">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1</w:t>
            </w:r>
            <w:r>
              <w:rPr>
                <w:rFonts w:ascii="Times New Roman" w:eastAsia="Times New Roman" w:hAnsi="Times New Roman" w:cs="Times New Roman"/>
                <w:color w:val="222222"/>
                <w:sz w:val="24"/>
                <w:szCs w:val="24"/>
                <w:shd w:val="clear" w:color="auto" w:fill="FFFFFF"/>
                <w:lang w:eastAsia="lt-LT"/>
              </w:rPr>
              <w:t>0</w:t>
            </w:r>
          </w:p>
        </w:tc>
        <w:tc>
          <w:tcPr>
            <w:tcW w:w="3686" w:type="dxa"/>
            <w:tcBorders>
              <w:top w:val="single" w:sz="4" w:space="0" w:color="auto"/>
              <w:left w:val="single" w:sz="4" w:space="0" w:color="auto"/>
              <w:bottom w:val="single" w:sz="4" w:space="0" w:color="auto"/>
              <w:right w:val="single" w:sz="4" w:space="0" w:color="auto"/>
            </w:tcBorders>
          </w:tcPr>
          <w:p w14:paraId="3788FBEC"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2268" w:type="dxa"/>
            <w:tcBorders>
              <w:top w:val="single" w:sz="4" w:space="0" w:color="auto"/>
              <w:left w:val="single" w:sz="4" w:space="0" w:color="auto"/>
              <w:bottom w:val="single" w:sz="4" w:space="0" w:color="auto"/>
              <w:right w:val="single" w:sz="4" w:space="0" w:color="auto"/>
            </w:tcBorders>
          </w:tcPr>
          <w:p w14:paraId="5D766E3E"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c>
          <w:tcPr>
            <w:tcW w:w="3118" w:type="dxa"/>
            <w:tcBorders>
              <w:top w:val="single" w:sz="4" w:space="0" w:color="auto"/>
              <w:left w:val="single" w:sz="4" w:space="0" w:color="auto"/>
              <w:bottom w:val="single" w:sz="4" w:space="0" w:color="auto"/>
              <w:right w:val="single" w:sz="4" w:space="0" w:color="auto"/>
            </w:tcBorders>
          </w:tcPr>
          <w:p w14:paraId="2370199E" w14:textId="77777777" w:rsidR="00912BA2" w:rsidRPr="0070212E" w:rsidRDefault="00912BA2" w:rsidP="000019C1">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lang w:eastAsia="lt-LT"/>
              </w:rPr>
            </w:pPr>
          </w:p>
        </w:tc>
      </w:tr>
    </w:tbl>
    <w:p w14:paraId="08007386" w14:textId="77777777" w:rsidR="00912BA2" w:rsidRDefault="00912BA2" w:rsidP="00734D9D">
      <w:pPr>
        <w:spacing w:before="100" w:beforeAutospacing="1" w:after="100" w:afterAutospacing="1" w:line="240" w:lineRule="auto"/>
        <w:rPr>
          <w:rFonts w:ascii="Times New Roman" w:eastAsia="Times New Roman" w:hAnsi="Times New Roman" w:cs="Times New Roman"/>
          <w:sz w:val="24"/>
          <w:szCs w:val="24"/>
        </w:rPr>
      </w:pPr>
    </w:p>
    <w:p w14:paraId="03E3FE6F" w14:textId="77777777" w:rsidR="00B04E8B" w:rsidRPr="0070212E" w:rsidRDefault="00B04E8B" w:rsidP="00734D9D">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lang w:eastAsia="lt-LT"/>
        </w:rPr>
      </w:pPr>
    </w:p>
    <w:p w14:paraId="1A503731" w14:textId="11341474" w:rsidR="00734D9D" w:rsidRPr="0070212E" w:rsidRDefault="00B04E8B" w:rsidP="00734D9D">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lang w:eastAsia="lt-LT"/>
        </w:rPr>
      </w:pPr>
      <w:r>
        <w:rPr>
          <w:rFonts w:ascii="Times New Roman" w:eastAsia="Times New Roman" w:hAnsi="Times New Roman" w:cs="Times New Roman"/>
          <w:b/>
          <w:color w:val="222222"/>
          <w:sz w:val="24"/>
          <w:szCs w:val="24"/>
          <w:shd w:val="clear" w:color="auto" w:fill="FFFFFF"/>
          <w:lang w:eastAsia="lt-LT"/>
        </w:rPr>
        <w:t>Grupinę konsultaciją vedęs</w:t>
      </w:r>
      <w:r w:rsidR="00734D9D" w:rsidRPr="0070212E">
        <w:rPr>
          <w:rFonts w:ascii="Times New Roman" w:eastAsia="Times New Roman" w:hAnsi="Times New Roman" w:cs="Times New Roman"/>
          <w:b/>
          <w:color w:val="222222"/>
          <w:sz w:val="24"/>
          <w:szCs w:val="24"/>
          <w:shd w:val="clear" w:color="auto" w:fill="FFFFFF"/>
          <w:lang w:eastAsia="lt-LT"/>
        </w:rPr>
        <w:t xml:space="preserve"> </w:t>
      </w:r>
      <w:r w:rsidR="00734D9D">
        <w:rPr>
          <w:rFonts w:ascii="Times New Roman" w:eastAsia="Times New Roman" w:hAnsi="Times New Roman" w:cs="Times New Roman"/>
          <w:b/>
          <w:color w:val="222222"/>
          <w:sz w:val="24"/>
          <w:szCs w:val="24"/>
          <w:shd w:val="clear" w:color="auto" w:fill="FFFFFF"/>
          <w:lang w:eastAsia="lt-LT"/>
        </w:rPr>
        <w:t>atsakingas specialistas</w:t>
      </w:r>
      <w:r w:rsidR="00734D9D" w:rsidRPr="0070212E">
        <w:rPr>
          <w:rFonts w:ascii="Times New Roman" w:eastAsia="Times New Roman" w:hAnsi="Times New Roman" w:cs="Times New Roman"/>
          <w:b/>
          <w:color w:val="222222"/>
          <w:sz w:val="24"/>
          <w:szCs w:val="24"/>
          <w:shd w:val="clear" w:color="auto" w:fill="FFFFFF"/>
          <w:lang w:eastAsia="lt-LT"/>
        </w:rPr>
        <w:t>:</w:t>
      </w:r>
    </w:p>
    <w:p w14:paraId="12621B2F" w14:textId="77777777" w:rsidR="00734D9D" w:rsidRPr="0070212E" w:rsidRDefault="00734D9D" w:rsidP="00734D9D">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lang w:eastAsia="lt-LT"/>
        </w:rPr>
      </w:pPr>
      <w:r w:rsidRPr="0070212E">
        <w:rPr>
          <w:rFonts w:ascii="Times New Roman" w:eastAsia="Times New Roman" w:hAnsi="Times New Roman" w:cs="Times New Roman"/>
          <w:color w:val="222222"/>
          <w:sz w:val="24"/>
          <w:szCs w:val="24"/>
          <w:shd w:val="clear" w:color="auto" w:fill="FFFFFF"/>
          <w:lang w:eastAsia="lt-LT"/>
        </w:rPr>
        <w:t>________________________________________________________________________________</w:t>
      </w:r>
      <w:r w:rsidRPr="0070212E">
        <w:rPr>
          <w:rFonts w:ascii="Times New Roman" w:eastAsia="Times New Roman" w:hAnsi="Times New Roman" w:cs="Times New Roman"/>
          <w:color w:val="222222"/>
          <w:sz w:val="24"/>
          <w:szCs w:val="24"/>
          <w:shd w:val="clear" w:color="auto" w:fill="FFFFFF"/>
          <w:vertAlign w:val="subscript"/>
          <w:lang w:eastAsia="lt-LT"/>
        </w:rPr>
        <w:t>(Vardas, Pavardė, Parašas)</w:t>
      </w:r>
    </w:p>
    <w:p w14:paraId="58B99F62" w14:textId="77777777" w:rsidR="00734D9D" w:rsidRPr="00A46096" w:rsidRDefault="00734D9D" w:rsidP="00734D9D">
      <w:pPr>
        <w:spacing w:before="100" w:beforeAutospacing="1" w:after="100" w:afterAutospacing="1" w:line="240" w:lineRule="auto"/>
        <w:rPr>
          <w:rFonts w:ascii="Times New Roman" w:eastAsia="Times New Roman" w:hAnsi="Times New Roman"/>
          <w:color w:val="222222"/>
          <w:shd w:val="clear" w:color="auto" w:fill="FFFFFF"/>
          <w:lang w:eastAsia="lt-LT"/>
        </w:rPr>
      </w:pPr>
      <w:r>
        <w:rPr>
          <w:rFonts w:ascii="Times New Roman" w:eastAsia="Times New Roman" w:hAnsi="Times New Roman"/>
          <w:color w:val="222222"/>
          <w:sz w:val="16"/>
          <w:szCs w:val="16"/>
          <w:shd w:val="clear" w:color="auto" w:fill="FFFFFF"/>
          <w:lang w:eastAsia="lt-LT"/>
        </w:rPr>
        <w:t xml:space="preserve">  </w:t>
      </w:r>
      <w:r>
        <w:rPr>
          <w:rFonts w:ascii="Times New Roman" w:eastAsia="Times New Roman" w:hAnsi="Times New Roman"/>
          <w:color w:val="222222"/>
          <w:sz w:val="16"/>
          <w:szCs w:val="16"/>
          <w:shd w:val="clear" w:color="auto" w:fill="FFFFFF"/>
          <w:lang w:eastAsia="lt-LT"/>
        </w:rPr>
        <w:tab/>
      </w:r>
    </w:p>
    <w:p w14:paraId="4986BA70" w14:textId="77777777" w:rsidR="00734D9D" w:rsidRPr="00A46096" w:rsidRDefault="00734D9D" w:rsidP="00A46096">
      <w:pPr>
        <w:spacing w:before="100" w:beforeAutospacing="1" w:after="100" w:afterAutospacing="1" w:line="240" w:lineRule="auto"/>
        <w:rPr>
          <w:rFonts w:ascii="Times New Roman" w:eastAsia="Times New Roman" w:hAnsi="Times New Roman"/>
          <w:color w:val="222222"/>
          <w:shd w:val="clear" w:color="auto" w:fill="FFFFFF"/>
          <w:lang w:eastAsia="lt-LT"/>
        </w:rPr>
      </w:pPr>
    </w:p>
    <w:sectPr w:rsidR="00734D9D" w:rsidRPr="00A460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2" w15:restartNumberingAfterBreak="0">
    <w:nsid w:val="50DE2446"/>
    <w:multiLevelType w:val="hybridMultilevel"/>
    <w:tmpl w:val="0484A5E4"/>
    <w:lvl w:ilvl="0" w:tplc="FE50ED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774F2"/>
    <w:multiLevelType w:val="multilevel"/>
    <w:tmpl w:val="2F32DF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77126B"/>
    <w:multiLevelType w:val="multilevel"/>
    <w:tmpl w:val="6CEA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944DF"/>
    <w:multiLevelType w:val="multilevel"/>
    <w:tmpl w:val="01127D98"/>
    <w:lvl w:ilvl="0">
      <w:start w:val="5"/>
      <w:numFmt w:val="decimal"/>
      <w:suff w:val="space"/>
      <w:lvlText w:val="%1."/>
      <w:lvlJc w:val="left"/>
      <w:pPr>
        <w:ind w:left="0" w:firstLine="0"/>
      </w:pPr>
      <w:rPr>
        <w:rFonts w:hint="default"/>
        <w:sz w:val="24"/>
        <w:szCs w:val="24"/>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8E702CE"/>
    <w:multiLevelType w:val="hybridMultilevel"/>
    <w:tmpl w:val="A6EEAA6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3536619">
    <w:abstractNumId w:val="2"/>
  </w:num>
  <w:num w:numId="2" w16cid:durableId="28459637">
    <w:abstractNumId w:val="3"/>
  </w:num>
  <w:num w:numId="3" w16cid:durableId="1189560032">
    <w:abstractNumId w:val="5"/>
  </w:num>
  <w:num w:numId="4" w16cid:durableId="899438732">
    <w:abstractNumId w:val="4"/>
  </w:num>
  <w:num w:numId="5" w16cid:durableId="1960407197">
    <w:abstractNumId w:val="1"/>
  </w:num>
  <w:num w:numId="6" w16cid:durableId="1828589480">
    <w:abstractNumId w:val="6"/>
  </w:num>
  <w:num w:numId="7" w16cid:durableId="29210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07"/>
    <w:rsid w:val="000024C7"/>
    <w:rsid w:val="00007BDC"/>
    <w:rsid w:val="00007D90"/>
    <w:rsid w:val="00012292"/>
    <w:rsid w:val="000127AF"/>
    <w:rsid w:val="00015540"/>
    <w:rsid w:val="000164F7"/>
    <w:rsid w:val="00027DD4"/>
    <w:rsid w:val="00034D4C"/>
    <w:rsid w:val="00036573"/>
    <w:rsid w:val="000372A7"/>
    <w:rsid w:val="00037EEC"/>
    <w:rsid w:val="00045721"/>
    <w:rsid w:val="000479D0"/>
    <w:rsid w:val="0005075E"/>
    <w:rsid w:val="00054453"/>
    <w:rsid w:val="00057772"/>
    <w:rsid w:val="00061315"/>
    <w:rsid w:val="000645D9"/>
    <w:rsid w:val="00066FD7"/>
    <w:rsid w:val="00067653"/>
    <w:rsid w:val="00071F1E"/>
    <w:rsid w:val="00074A78"/>
    <w:rsid w:val="00075384"/>
    <w:rsid w:val="00077B6E"/>
    <w:rsid w:val="00082061"/>
    <w:rsid w:val="0008669F"/>
    <w:rsid w:val="00087BE0"/>
    <w:rsid w:val="00096B5B"/>
    <w:rsid w:val="000A7293"/>
    <w:rsid w:val="000B185B"/>
    <w:rsid w:val="000B3CB8"/>
    <w:rsid w:val="000B5C2A"/>
    <w:rsid w:val="000B6ACA"/>
    <w:rsid w:val="000C1BEA"/>
    <w:rsid w:val="000C4FDC"/>
    <w:rsid w:val="000D0E6B"/>
    <w:rsid w:val="000D459E"/>
    <w:rsid w:val="000D4CEC"/>
    <w:rsid w:val="000D62F1"/>
    <w:rsid w:val="000D6A6E"/>
    <w:rsid w:val="000F13F8"/>
    <w:rsid w:val="000F1BFC"/>
    <w:rsid w:val="000F28A4"/>
    <w:rsid w:val="000F4455"/>
    <w:rsid w:val="000F5D63"/>
    <w:rsid w:val="000F70E5"/>
    <w:rsid w:val="00101CBD"/>
    <w:rsid w:val="00110F0F"/>
    <w:rsid w:val="00111B8A"/>
    <w:rsid w:val="001122FA"/>
    <w:rsid w:val="00114986"/>
    <w:rsid w:val="00120023"/>
    <w:rsid w:val="001214D0"/>
    <w:rsid w:val="0012356B"/>
    <w:rsid w:val="0012412D"/>
    <w:rsid w:val="00130B19"/>
    <w:rsid w:val="00132730"/>
    <w:rsid w:val="00140CE2"/>
    <w:rsid w:val="0014214C"/>
    <w:rsid w:val="00142200"/>
    <w:rsid w:val="0014267A"/>
    <w:rsid w:val="00145BC1"/>
    <w:rsid w:val="001460EF"/>
    <w:rsid w:val="001470D7"/>
    <w:rsid w:val="00153889"/>
    <w:rsid w:val="0016029E"/>
    <w:rsid w:val="001661F8"/>
    <w:rsid w:val="00166906"/>
    <w:rsid w:val="00167272"/>
    <w:rsid w:val="00170F1B"/>
    <w:rsid w:val="001730B8"/>
    <w:rsid w:val="00173CCA"/>
    <w:rsid w:val="00174A24"/>
    <w:rsid w:val="00182C35"/>
    <w:rsid w:val="00183896"/>
    <w:rsid w:val="00185FF3"/>
    <w:rsid w:val="00192382"/>
    <w:rsid w:val="00193A5D"/>
    <w:rsid w:val="001965F3"/>
    <w:rsid w:val="00196817"/>
    <w:rsid w:val="00197769"/>
    <w:rsid w:val="001A2615"/>
    <w:rsid w:val="001A5EA8"/>
    <w:rsid w:val="001A6024"/>
    <w:rsid w:val="001A6B8D"/>
    <w:rsid w:val="001A742B"/>
    <w:rsid w:val="001A7CCB"/>
    <w:rsid w:val="001B60D9"/>
    <w:rsid w:val="001B7B21"/>
    <w:rsid w:val="001C2855"/>
    <w:rsid w:val="001C4B74"/>
    <w:rsid w:val="001C707F"/>
    <w:rsid w:val="001D0F54"/>
    <w:rsid w:val="001D1960"/>
    <w:rsid w:val="001D226E"/>
    <w:rsid w:val="001D33E9"/>
    <w:rsid w:val="001D5EB0"/>
    <w:rsid w:val="001D6443"/>
    <w:rsid w:val="001E1B89"/>
    <w:rsid w:val="001E6415"/>
    <w:rsid w:val="001F2E27"/>
    <w:rsid w:val="001F6A26"/>
    <w:rsid w:val="001F6F48"/>
    <w:rsid w:val="00200627"/>
    <w:rsid w:val="002015E1"/>
    <w:rsid w:val="002024CD"/>
    <w:rsid w:val="002101B2"/>
    <w:rsid w:val="002125BF"/>
    <w:rsid w:val="00212749"/>
    <w:rsid w:val="00213D1A"/>
    <w:rsid w:val="00221561"/>
    <w:rsid w:val="0022335D"/>
    <w:rsid w:val="0022760C"/>
    <w:rsid w:val="002302AF"/>
    <w:rsid w:val="002363BB"/>
    <w:rsid w:val="00236AA1"/>
    <w:rsid w:val="00246074"/>
    <w:rsid w:val="00253929"/>
    <w:rsid w:val="00254072"/>
    <w:rsid w:val="00261C0C"/>
    <w:rsid w:val="002679C2"/>
    <w:rsid w:val="002730D5"/>
    <w:rsid w:val="002738BC"/>
    <w:rsid w:val="002756E3"/>
    <w:rsid w:val="00282165"/>
    <w:rsid w:val="0028275A"/>
    <w:rsid w:val="00282E22"/>
    <w:rsid w:val="00283EE5"/>
    <w:rsid w:val="00283FE0"/>
    <w:rsid w:val="0028478F"/>
    <w:rsid w:val="00287C30"/>
    <w:rsid w:val="002943BC"/>
    <w:rsid w:val="002956BB"/>
    <w:rsid w:val="00295905"/>
    <w:rsid w:val="002A08ED"/>
    <w:rsid w:val="002A170C"/>
    <w:rsid w:val="002A1F95"/>
    <w:rsid w:val="002A44E8"/>
    <w:rsid w:val="002A4996"/>
    <w:rsid w:val="002A4DA7"/>
    <w:rsid w:val="002A6B1F"/>
    <w:rsid w:val="002B0F89"/>
    <w:rsid w:val="002B5723"/>
    <w:rsid w:val="002B5FF3"/>
    <w:rsid w:val="002B7D10"/>
    <w:rsid w:val="002C50F7"/>
    <w:rsid w:val="002C6732"/>
    <w:rsid w:val="002D6399"/>
    <w:rsid w:val="002E0F8C"/>
    <w:rsid w:val="002E16F8"/>
    <w:rsid w:val="002E19FD"/>
    <w:rsid w:val="002E22F1"/>
    <w:rsid w:val="002E6FD4"/>
    <w:rsid w:val="002E724C"/>
    <w:rsid w:val="002E7936"/>
    <w:rsid w:val="002F55F0"/>
    <w:rsid w:val="0030031E"/>
    <w:rsid w:val="00302FB0"/>
    <w:rsid w:val="00304415"/>
    <w:rsid w:val="003059D9"/>
    <w:rsid w:val="003149F0"/>
    <w:rsid w:val="00317F44"/>
    <w:rsid w:val="00321CDA"/>
    <w:rsid w:val="00323D45"/>
    <w:rsid w:val="003241DA"/>
    <w:rsid w:val="00326F07"/>
    <w:rsid w:val="00330231"/>
    <w:rsid w:val="003304AB"/>
    <w:rsid w:val="00330607"/>
    <w:rsid w:val="00334C9F"/>
    <w:rsid w:val="003350AB"/>
    <w:rsid w:val="003365EE"/>
    <w:rsid w:val="00341FC8"/>
    <w:rsid w:val="00343BEC"/>
    <w:rsid w:val="00347A36"/>
    <w:rsid w:val="00352B72"/>
    <w:rsid w:val="00355EB3"/>
    <w:rsid w:val="00363AEA"/>
    <w:rsid w:val="00365D60"/>
    <w:rsid w:val="00370063"/>
    <w:rsid w:val="00371BA5"/>
    <w:rsid w:val="003820F6"/>
    <w:rsid w:val="0038320E"/>
    <w:rsid w:val="00386583"/>
    <w:rsid w:val="003928DE"/>
    <w:rsid w:val="00396F74"/>
    <w:rsid w:val="00397E8E"/>
    <w:rsid w:val="003A077E"/>
    <w:rsid w:val="003A2316"/>
    <w:rsid w:val="003A51B0"/>
    <w:rsid w:val="003A589F"/>
    <w:rsid w:val="003A5BFF"/>
    <w:rsid w:val="003A69EB"/>
    <w:rsid w:val="003B1DDF"/>
    <w:rsid w:val="003B248F"/>
    <w:rsid w:val="003B61EA"/>
    <w:rsid w:val="003C0A2E"/>
    <w:rsid w:val="003C446E"/>
    <w:rsid w:val="003D1772"/>
    <w:rsid w:val="003D2732"/>
    <w:rsid w:val="003D4F8E"/>
    <w:rsid w:val="003E1C61"/>
    <w:rsid w:val="003E5531"/>
    <w:rsid w:val="003F00A9"/>
    <w:rsid w:val="003F0E62"/>
    <w:rsid w:val="003F2234"/>
    <w:rsid w:val="003F5B9B"/>
    <w:rsid w:val="004030DE"/>
    <w:rsid w:val="00403A40"/>
    <w:rsid w:val="004041EF"/>
    <w:rsid w:val="00404D36"/>
    <w:rsid w:val="00411352"/>
    <w:rsid w:val="00411E11"/>
    <w:rsid w:val="0041299B"/>
    <w:rsid w:val="00420A2C"/>
    <w:rsid w:val="00421D9F"/>
    <w:rsid w:val="00424068"/>
    <w:rsid w:val="00427B2E"/>
    <w:rsid w:val="00442C15"/>
    <w:rsid w:val="00444332"/>
    <w:rsid w:val="0044616A"/>
    <w:rsid w:val="00446DD2"/>
    <w:rsid w:val="00447D47"/>
    <w:rsid w:val="00453C0C"/>
    <w:rsid w:val="004561B6"/>
    <w:rsid w:val="00462FFB"/>
    <w:rsid w:val="00464A9B"/>
    <w:rsid w:val="00467110"/>
    <w:rsid w:val="00473ED9"/>
    <w:rsid w:val="004777C1"/>
    <w:rsid w:val="004802B1"/>
    <w:rsid w:val="00482F3E"/>
    <w:rsid w:val="004848A7"/>
    <w:rsid w:val="0048568D"/>
    <w:rsid w:val="00490C5B"/>
    <w:rsid w:val="004918EF"/>
    <w:rsid w:val="00496D90"/>
    <w:rsid w:val="004973A2"/>
    <w:rsid w:val="004A26F7"/>
    <w:rsid w:val="004A353B"/>
    <w:rsid w:val="004B1844"/>
    <w:rsid w:val="004B5800"/>
    <w:rsid w:val="004C34D6"/>
    <w:rsid w:val="004C409D"/>
    <w:rsid w:val="004C44F7"/>
    <w:rsid w:val="004C66F3"/>
    <w:rsid w:val="004D0C09"/>
    <w:rsid w:val="004D16CF"/>
    <w:rsid w:val="004D329C"/>
    <w:rsid w:val="004E3D38"/>
    <w:rsid w:val="004F108A"/>
    <w:rsid w:val="004F47D4"/>
    <w:rsid w:val="005009E1"/>
    <w:rsid w:val="00502B47"/>
    <w:rsid w:val="005055F2"/>
    <w:rsid w:val="0050630B"/>
    <w:rsid w:val="00506E50"/>
    <w:rsid w:val="00513B42"/>
    <w:rsid w:val="0051573B"/>
    <w:rsid w:val="00516E2D"/>
    <w:rsid w:val="0052094E"/>
    <w:rsid w:val="00524B55"/>
    <w:rsid w:val="00526886"/>
    <w:rsid w:val="00530C07"/>
    <w:rsid w:val="00531FAE"/>
    <w:rsid w:val="005366DF"/>
    <w:rsid w:val="0054065D"/>
    <w:rsid w:val="005451DA"/>
    <w:rsid w:val="00546E92"/>
    <w:rsid w:val="00550594"/>
    <w:rsid w:val="00550F9E"/>
    <w:rsid w:val="005516E2"/>
    <w:rsid w:val="0055497B"/>
    <w:rsid w:val="005553BA"/>
    <w:rsid w:val="005561F5"/>
    <w:rsid w:val="00556AC2"/>
    <w:rsid w:val="00557E18"/>
    <w:rsid w:val="00562309"/>
    <w:rsid w:val="0056405B"/>
    <w:rsid w:val="005711FD"/>
    <w:rsid w:val="00573EAB"/>
    <w:rsid w:val="005779BA"/>
    <w:rsid w:val="00577F72"/>
    <w:rsid w:val="005860CB"/>
    <w:rsid w:val="0059093A"/>
    <w:rsid w:val="00591C4C"/>
    <w:rsid w:val="00592AC2"/>
    <w:rsid w:val="00592CFE"/>
    <w:rsid w:val="00594434"/>
    <w:rsid w:val="005976DE"/>
    <w:rsid w:val="00597808"/>
    <w:rsid w:val="005A021F"/>
    <w:rsid w:val="005A0B83"/>
    <w:rsid w:val="005A1EB2"/>
    <w:rsid w:val="005A4A57"/>
    <w:rsid w:val="005A5ABF"/>
    <w:rsid w:val="005B00EA"/>
    <w:rsid w:val="005B1629"/>
    <w:rsid w:val="005B30CB"/>
    <w:rsid w:val="005B36CB"/>
    <w:rsid w:val="005B6DD9"/>
    <w:rsid w:val="005B6F74"/>
    <w:rsid w:val="005B7A17"/>
    <w:rsid w:val="005C36AA"/>
    <w:rsid w:val="005C4357"/>
    <w:rsid w:val="005D1C67"/>
    <w:rsid w:val="005D25FE"/>
    <w:rsid w:val="005D2A75"/>
    <w:rsid w:val="005D4DD1"/>
    <w:rsid w:val="005D56E5"/>
    <w:rsid w:val="005D6886"/>
    <w:rsid w:val="005E018C"/>
    <w:rsid w:val="005E1027"/>
    <w:rsid w:val="005E1D44"/>
    <w:rsid w:val="005F0448"/>
    <w:rsid w:val="005F089C"/>
    <w:rsid w:val="005F17C9"/>
    <w:rsid w:val="005F22B6"/>
    <w:rsid w:val="005F2555"/>
    <w:rsid w:val="005F2FCE"/>
    <w:rsid w:val="00607BB0"/>
    <w:rsid w:val="00612BCC"/>
    <w:rsid w:val="00635624"/>
    <w:rsid w:val="00636730"/>
    <w:rsid w:val="00637530"/>
    <w:rsid w:val="00640C33"/>
    <w:rsid w:val="00643701"/>
    <w:rsid w:val="0064508B"/>
    <w:rsid w:val="00649BF6"/>
    <w:rsid w:val="00652A33"/>
    <w:rsid w:val="0065568A"/>
    <w:rsid w:val="00656988"/>
    <w:rsid w:val="00657B6E"/>
    <w:rsid w:val="00660EA1"/>
    <w:rsid w:val="00666634"/>
    <w:rsid w:val="00672E13"/>
    <w:rsid w:val="00673E63"/>
    <w:rsid w:val="00677ED0"/>
    <w:rsid w:val="006836F9"/>
    <w:rsid w:val="00692027"/>
    <w:rsid w:val="006944DC"/>
    <w:rsid w:val="006947B6"/>
    <w:rsid w:val="00696BB6"/>
    <w:rsid w:val="006974C2"/>
    <w:rsid w:val="00697F03"/>
    <w:rsid w:val="006A27BD"/>
    <w:rsid w:val="006A2AAF"/>
    <w:rsid w:val="006A5063"/>
    <w:rsid w:val="006B095A"/>
    <w:rsid w:val="006B6CFD"/>
    <w:rsid w:val="006C081C"/>
    <w:rsid w:val="006C20AF"/>
    <w:rsid w:val="006C4E6E"/>
    <w:rsid w:val="006C61C5"/>
    <w:rsid w:val="006D7186"/>
    <w:rsid w:val="006E1626"/>
    <w:rsid w:val="006E1E9E"/>
    <w:rsid w:val="006E3D9F"/>
    <w:rsid w:val="006F12B3"/>
    <w:rsid w:val="006F3EDA"/>
    <w:rsid w:val="006F747F"/>
    <w:rsid w:val="006F7BE5"/>
    <w:rsid w:val="00700357"/>
    <w:rsid w:val="00700CB1"/>
    <w:rsid w:val="0070212E"/>
    <w:rsid w:val="007041B7"/>
    <w:rsid w:val="007047C6"/>
    <w:rsid w:val="00707888"/>
    <w:rsid w:val="00707EFD"/>
    <w:rsid w:val="00710137"/>
    <w:rsid w:val="0072335F"/>
    <w:rsid w:val="00724C4E"/>
    <w:rsid w:val="00725822"/>
    <w:rsid w:val="007309F3"/>
    <w:rsid w:val="00731219"/>
    <w:rsid w:val="00731AD4"/>
    <w:rsid w:val="00732184"/>
    <w:rsid w:val="00732FFC"/>
    <w:rsid w:val="00734664"/>
    <w:rsid w:val="00734D9D"/>
    <w:rsid w:val="00735B74"/>
    <w:rsid w:val="00736A65"/>
    <w:rsid w:val="00737FBB"/>
    <w:rsid w:val="00743448"/>
    <w:rsid w:val="00746A83"/>
    <w:rsid w:val="00754396"/>
    <w:rsid w:val="00760006"/>
    <w:rsid w:val="00762F18"/>
    <w:rsid w:val="00765701"/>
    <w:rsid w:val="0077096B"/>
    <w:rsid w:val="00770C01"/>
    <w:rsid w:val="00772A0B"/>
    <w:rsid w:val="00772AEB"/>
    <w:rsid w:val="0077520B"/>
    <w:rsid w:val="00776D20"/>
    <w:rsid w:val="00785795"/>
    <w:rsid w:val="00790350"/>
    <w:rsid w:val="00792345"/>
    <w:rsid w:val="00794234"/>
    <w:rsid w:val="00796435"/>
    <w:rsid w:val="007A0EB9"/>
    <w:rsid w:val="007A17A3"/>
    <w:rsid w:val="007A26D6"/>
    <w:rsid w:val="007A3814"/>
    <w:rsid w:val="007A59AA"/>
    <w:rsid w:val="007A71CE"/>
    <w:rsid w:val="007A753C"/>
    <w:rsid w:val="007A795A"/>
    <w:rsid w:val="007A7A20"/>
    <w:rsid w:val="007A7B85"/>
    <w:rsid w:val="007B0B22"/>
    <w:rsid w:val="007B29E9"/>
    <w:rsid w:val="007B5F45"/>
    <w:rsid w:val="007B67B7"/>
    <w:rsid w:val="007B7A6C"/>
    <w:rsid w:val="007D3430"/>
    <w:rsid w:val="007D374D"/>
    <w:rsid w:val="007D51EF"/>
    <w:rsid w:val="007D59EC"/>
    <w:rsid w:val="007E4456"/>
    <w:rsid w:val="007E5E3D"/>
    <w:rsid w:val="007F24D5"/>
    <w:rsid w:val="007F5AC6"/>
    <w:rsid w:val="00800DFE"/>
    <w:rsid w:val="0080315C"/>
    <w:rsid w:val="00810573"/>
    <w:rsid w:val="0081112E"/>
    <w:rsid w:val="00811F0C"/>
    <w:rsid w:val="00813057"/>
    <w:rsid w:val="008150D9"/>
    <w:rsid w:val="0081716E"/>
    <w:rsid w:val="00825C74"/>
    <w:rsid w:val="00827167"/>
    <w:rsid w:val="0083074E"/>
    <w:rsid w:val="00833BB4"/>
    <w:rsid w:val="00834CC4"/>
    <w:rsid w:val="00840827"/>
    <w:rsid w:val="00843750"/>
    <w:rsid w:val="00851450"/>
    <w:rsid w:val="00852EF3"/>
    <w:rsid w:val="0085533D"/>
    <w:rsid w:val="008612FB"/>
    <w:rsid w:val="008615C2"/>
    <w:rsid w:val="00862B44"/>
    <w:rsid w:val="008657DD"/>
    <w:rsid w:val="00867070"/>
    <w:rsid w:val="00867979"/>
    <w:rsid w:val="008718CA"/>
    <w:rsid w:val="008823C8"/>
    <w:rsid w:val="00892812"/>
    <w:rsid w:val="00892AF8"/>
    <w:rsid w:val="008962F2"/>
    <w:rsid w:val="008A32BA"/>
    <w:rsid w:val="008A52E7"/>
    <w:rsid w:val="008A5EEB"/>
    <w:rsid w:val="008A7632"/>
    <w:rsid w:val="008B1FE4"/>
    <w:rsid w:val="008B5B57"/>
    <w:rsid w:val="008B73EB"/>
    <w:rsid w:val="008B7ACB"/>
    <w:rsid w:val="008B7C32"/>
    <w:rsid w:val="008D2A0E"/>
    <w:rsid w:val="008D612D"/>
    <w:rsid w:val="008D7EFC"/>
    <w:rsid w:val="008E4C29"/>
    <w:rsid w:val="008E7891"/>
    <w:rsid w:val="008F2871"/>
    <w:rsid w:val="008F3298"/>
    <w:rsid w:val="008F749B"/>
    <w:rsid w:val="00901C23"/>
    <w:rsid w:val="009039D0"/>
    <w:rsid w:val="00904CD9"/>
    <w:rsid w:val="00906BAB"/>
    <w:rsid w:val="0090749B"/>
    <w:rsid w:val="00912BA2"/>
    <w:rsid w:val="00913C21"/>
    <w:rsid w:val="009214DE"/>
    <w:rsid w:val="009228B8"/>
    <w:rsid w:val="00923058"/>
    <w:rsid w:val="0092399A"/>
    <w:rsid w:val="00927D8B"/>
    <w:rsid w:val="00935FB2"/>
    <w:rsid w:val="009435B2"/>
    <w:rsid w:val="00943ED1"/>
    <w:rsid w:val="00950984"/>
    <w:rsid w:val="0095169E"/>
    <w:rsid w:val="0095699E"/>
    <w:rsid w:val="009605C4"/>
    <w:rsid w:val="00960CFF"/>
    <w:rsid w:val="00961613"/>
    <w:rsid w:val="0096746C"/>
    <w:rsid w:val="0098692F"/>
    <w:rsid w:val="0099085D"/>
    <w:rsid w:val="0099272E"/>
    <w:rsid w:val="0099404C"/>
    <w:rsid w:val="00994999"/>
    <w:rsid w:val="00994C85"/>
    <w:rsid w:val="00996392"/>
    <w:rsid w:val="00997D9B"/>
    <w:rsid w:val="009A5604"/>
    <w:rsid w:val="009A5B3B"/>
    <w:rsid w:val="009B4C83"/>
    <w:rsid w:val="009C3CAE"/>
    <w:rsid w:val="009C4396"/>
    <w:rsid w:val="009D2CD1"/>
    <w:rsid w:val="009D76B5"/>
    <w:rsid w:val="009E049B"/>
    <w:rsid w:val="009E0FA2"/>
    <w:rsid w:val="009E1170"/>
    <w:rsid w:val="009E321A"/>
    <w:rsid w:val="009E7CB7"/>
    <w:rsid w:val="009F43B2"/>
    <w:rsid w:val="009F6973"/>
    <w:rsid w:val="00A02929"/>
    <w:rsid w:val="00A134F0"/>
    <w:rsid w:val="00A13CFB"/>
    <w:rsid w:val="00A200D3"/>
    <w:rsid w:val="00A21418"/>
    <w:rsid w:val="00A23B42"/>
    <w:rsid w:val="00A246BE"/>
    <w:rsid w:val="00A24807"/>
    <w:rsid w:val="00A2752D"/>
    <w:rsid w:val="00A43BD4"/>
    <w:rsid w:val="00A43F4E"/>
    <w:rsid w:val="00A46096"/>
    <w:rsid w:val="00A47EBA"/>
    <w:rsid w:val="00A53636"/>
    <w:rsid w:val="00A53F71"/>
    <w:rsid w:val="00A559BE"/>
    <w:rsid w:val="00A55D7A"/>
    <w:rsid w:val="00A57CE2"/>
    <w:rsid w:val="00A60B8D"/>
    <w:rsid w:val="00A646A6"/>
    <w:rsid w:val="00A66AC4"/>
    <w:rsid w:val="00A6763A"/>
    <w:rsid w:val="00A70AF4"/>
    <w:rsid w:val="00A717B4"/>
    <w:rsid w:val="00A73782"/>
    <w:rsid w:val="00AA0C8D"/>
    <w:rsid w:val="00AA2C6C"/>
    <w:rsid w:val="00AA354B"/>
    <w:rsid w:val="00AB655D"/>
    <w:rsid w:val="00AC0710"/>
    <w:rsid w:val="00AC38AC"/>
    <w:rsid w:val="00AC55FD"/>
    <w:rsid w:val="00AD2569"/>
    <w:rsid w:val="00AD2784"/>
    <w:rsid w:val="00AD7079"/>
    <w:rsid w:val="00AE110F"/>
    <w:rsid w:val="00AE23AC"/>
    <w:rsid w:val="00AE2620"/>
    <w:rsid w:val="00AE372C"/>
    <w:rsid w:val="00AE7F8C"/>
    <w:rsid w:val="00AF06A2"/>
    <w:rsid w:val="00AF2138"/>
    <w:rsid w:val="00AF7271"/>
    <w:rsid w:val="00B00443"/>
    <w:rsid w:val="00B011B0"/>
    <w:rsid w:val="00B04E8B"/>
    <w:rsid w:val="00B05591"/>
    <w:rsid w:val="00B05DB7"/>
    <w:rsid w:val="00B135BE"/>
    <w:rsid w:val="00B21510"/>
    <w:rsid w:val="00B224FB"/>
    <w:rsid w:val="00B26A20"/>
    <w:rsid w:val="00B345CC"/>
    <w:rsid w:val="00B34AA9"/>
    <w:rsid w:val="00B4004F"/>
    <w:rsid w:val="00B41103"/>
    <w:rsid w:val="00B429D0"/>
    <w:rsid w:val="00B45815"/>
    <w:rsid w:val="00B5343D"/>
    <w:rsid w:val="00B55A59"/>
    <w:rsid w:val="00B5644D"/>
    <w:rsid w:val="00B621C2"/>
    <w:rsid w:val="00B62390"/>
    <w:rsid w:val="00B62E01"/>
    <w:rsid w:val="00B63980"/>
    <w:rsid w:val="00B63D0D"/>
    <w:rsid w:val="00B64508"/>
    <w:rsid w:val="00B64645"/>
    <w:rsid w:val="00B650FC"/>
    <w:rsid w:val="00B6536A"/>
    <w:rsid w:val="00B76CA5"/>
    <w:rsid w:val="00B8065C"/>
    <w:rsid w:val="00B80C0C"/>
    <w:rsid w:val="00B82FC3"/>
    <w:rsid w:val="00B83213"/>
    <w:rsid w:val="00B859DF"/>
    <w:rsid w:val="00B915B6"/>
    <w:rsid w:val="00B91930"/>
    <w:rsid w:val="00B941EC"/>
    <w:rsid w:val="00B97800"/>
    <w:rsid w:val="00BA2C86"/>
    <w:rsid w:val="00BA61D9"/>
    <w:rsid w:val="00BA7DC3"/>
    <w:rsid w:val="00BB2A43"/>
    <w:rsid w:val="00BC29B3"/>
    <w:rsid w:val="00BC5693"/>
    <w:rsid w:val="00BD2834"/>
    <w:rsid w:val="00BD3549"/>
    <w:rsid w:val="00BD4498"/>
    <w:rsid w:val="00BD4AE3"/>
    <w:rsid w:val="00BE363D"/>
    <w:rsid w:val="00BE51EF"/>
    <w:rsid w:val="00BF07E2"/>
    <w:rsid w:val="00BF1CB1"/>
    <w:rsid w:val="00BF1D8B"/>
    <w:rsid w:val="00C00DD0"/>
    <w:rsid w:val="00C0328E"/>
    <w:rsid w:val="00C074AB"/>
    <w:rsid w:val="00C1203E"/>
    <w:rsid w:val="00C126B7"/>
    <w:rsid w:val="00C148CF"/>
    <w:rsid w:val="00C14E74"/>
    <w:rsid w:val="00C176AB"/>
    <w:rsid w:val="00C17F15"/>
    <w:rsid w:val="00C23C41"/>
    <w:rsid w:val="00C23F4C"/>
    <w:rsid w:val="00C25780"/>
    <w:rsid w:val="00C305F8"/>
    <w:rsid w:val="00C30D67"/>
    <w:rsid w:val="00C3523C"/>
    <w:rsid w:val="00C3555C"/>
    <w:rsid w:val="00C36F88"/>
    <w:rsid w:val="00C4238C"/>
    <w:rsid w:val="00C42DD7"/>
    <w:rsid w:val="00C474BC"/>
    <w:rsid w:val="00C5221B"/>
    <w:rsid w:val="00C53E4D"/>
    <w:rsid w:val="00C54242"/>
    <w:rsid w:val="00C56C51"/>
    <w:rsid w:val="00C57623"/>
    <w:rsid w:val="00C613FC"/>
    <w:rsid w:val="00C62C36"/>
    <w:rsid w:val="00C6455D"/>
    <w:rsid w:val="00C65D25"/>
    <w:rsid w:val="00C701D0"/>
    <w:rsid w:val="00C74ED1"/>
    <w:rsid w:val="00C75D88"/>
    <w:rsid w:val="00C77F15"/>
    <w:rsid w:val="00C80181"/>
    <w:rsid w:val="00C80DE8"/>
    <w:rsid w:val="00C81C93"/>
    <w:rsid w:val="00C83232"/>
    <w:rsid w:val="00C844EF"/>
    <w:rsid w:val="00C862CB"/>
    <w:rsid w:val="00C90F3A"/>
    <w:rsid w:val="00C95B90"/>
    <w:rsid w:val="00CA0592"/>
    <w:rsid w:val="00CA0991"/>
    <w:rsid w:val="00CA61A4"/>
    <w:rsid w:val="00CB0672"/>
    <w:rsid w:val="00CB3256"/>
    <w:rsid w:val="00CB7EC5"/>
    <w:rsid w:val="00CC1330"/>
    <w:rsid w:val="00CC1849"/>
    <w:rsid w:val="00CC1D71"/>
    <w:rsid w:val="00CC3545"/>
    <w:rsid w:val="00CD0493"/>
    <w:rsid w:val="00CD196B"/>
    <w:rsid w:val="00CD26A6"/>
    <w:rsid w:val="00CE0315"/>
    <w:rsid w:val="00CE20EB"/>
    <w:rsid w:val="00CE2942"/>
    <w:rsid w:val="00CE386B"/>
    <w:rsid w:val="00CE4E94"/>
    <w:rsid w:val="00CF1AA9"/>
    <w:rsid w:val="00D009E7"/>
    <w:rsid w:val="00D01504"/>
    <w:rsid w:val="00D02F61"/>
    <w:rsid w:val="00D0544F"/>
    <w:rsid w:val="00D0788B"/>
    <w:rsid w:val="00D07C6D"/>
    <w:rsid w:val="00D10B6D"/>
    <w:rsid w:val="00D11B16"/>
    <w:rsid w:val="00D22939"/>
    <w:rsid w:val="00D268CD"/>
    <w:rsid w:val="00D324E0"/>
    <w:rsid w:val="00D341C0"/>
    <w:rsid w:val="00D36BF0"/>
    <w:rsid w:val="00D40CD8"/>
    <w:rsid w:val="00D4637C"/>
    <w:rsid w:val="00D60A5C"/>
    <w:rsid w:val="00D62C64"/>
    <w:rsid w:val="00D6469B"/>
    <w:rsid w:val="00D6504D"/>
    <w:rsid w:val="00D72522"/>
    <w:rsid w:val="00D7361A"/>
    <w:rsid w:val="00D769A7"/>
    <w:rsid w:val="00D80FA1"/>
    <w:rsid w:val="00D82AC7"/>
    <w:rsid w:val="00D86CCA"/>
    <w:rsid w:val="00D94808"/>
    <w:rsid w:val="00DB496A"/>
    <w:rsid w:val="00DB79FC"/>
    <w:rsid w:val="00DC3887"/>
    <w:rsid w:val="00DC6058"/>
    <w:rsid w:val="00DC738D"/>
    <w:rsid w:val="00DD0FF2"/>
    <w:rsid w:val="00DE4ED1"/>
    <w:rsid w:val="00DF09EC"/>
    <w:rsid w:val="00E03488"/>
    <w:rsid w:val="00E0653C"/>
    <w:rsid w:val="00E071A6"/>
    <w:rsid w:val="00E10F22"/>
    <w:rsid w:val="00E121BD"/>
    <w:rsid w:val="00E1419F"/>
    <w:rsid w:val="00E16B0F"/>
    <w:rsid w:val="00E21622"/>
    <w:rsid w:val="00E2513F"/>
    <w:rsid w:val="00E311EE"/>
    <w:rsid w:val="00E32E0B"/>
    <w:rsid w:val="00E336C4"/>
    <w:rsid w:val="00E33A73"/>
    <w:rsid w:val="00E340A7"/>
    <w:rsid w:val="00E34C58"/>
    <w:rsid w:val="00E360E0"/>
    <w:rsid w:val="00E37F66"/>
    <w:rsid w:val="00E43654"/>
    <w:rsid w:val="00E448BB"/>
    <w:rsid w:val="00E475B4"/>
    <w:rsid w:val="00E50E78"/>
    <w:rsid w:val="00E70C95"/>
    <w:rsid w:val="00E72006"/>
    <w:rsid w:val="00E761CF"/>
    <w:rsid w:val="00E76D77"/>
    <w:rsid w:val="00E81168"/>
    <w:rsid w:val="00E86750"/>
    <w:rsid w:val="00E878A9"/>
    <w:rsid w:val="00E90BFC"/>
    <w:rsid w:val="00E92DCD"/>
    <w:rsid w:val="00E95890"/>
    <w:rsid w:val="00EA07AA"/>
    <w:rsid w:val="00EA20A3"/>
    <w:rsid w:val="00EA30CC"/>
    <w:rsid w:val="00EA3374"/>
    <w:rsid w:val="00EA6CBF"/>
    <w:rsid w:val="00EB01D3"/>
    <w:rsid w:val="00EB2AE5"/>
    <w:rsid w:val="00EB3575"/>
    <w:rsid w:val="00EB7203"/>
    <w:rsid w:val="00EC18BA"/>
    <w:rsid w:val="00EC255F"/>
    <w:rsid w:val="00EC5E69"/>
    <w:rsid w:val="00EC7796"/>
    <w:rsid w:val="00EC79E5"/>
    <w:rsid w:val="00EC7F36"/>
    <w:rsid w:val="00ED161D"/>
    <w:rsid w:val="00ED308D"/>
    <w:rsid w:val="00ED3E9F"/>
    <w:rsid w:val="00ED4D0C"/>
    <w:rsid w:val="00ED4EC1"/>
    <w:rsid w:val="00EE1467"/>
    <w:rsid w:val="00EE4330"/>
    <w:rsid w:val="00EE5C3C"/>
    <w:rsid w:val="00EE5EE1"/>
    <w:rsid w:val="00EE6ACE"/>
    <w:rsid w:val="00EF5755"/>
    <w:rsid w:val="00EF612D"/>
    <w:rsid w:val="00EF6762"/>
    <w:rsid w:val="00EF7B88"/>
    <w:rsid w:val="00F00107"/>
    <w:rsid w:val="00F015F7"/>
    <w:rsid w:val="00F13CB1"/>
    <w:rsid w:val="00F14C36"/>
    <w:rsid w:val="00F14E73"/>
    <w:rsid w:val="00F15CD3"/>
    <w:rsid w:val="00F1719D"/>
    <w:rsid w:val="00F17818"/>
    <w:rsid w:val="00F20C6F"/>
    <w:rsid w:val="00F239B0"/>
    <w:rsid w:val="00F24F1E"/>
    <w:rsid w:val="00F26230"/>
    <w:rsid w:val="00F31FCB"/>
    <w:rsid w:val="00F348E9"/>
    <w:rsid w:val="00F3693D"/>
    <w:rsid w:val="00F42658"/>
    <w:rsid w:val="00F43B55"/>
    <w:rsid w:val="00F43D33"/>
    <w:rsid w:val="00F51BC8"/>
    <w:rsid w:val="00F5472B"/>
    <w:rsid w:val="00F561A1"/>
    <w:rsid w:val="00F630C5"/>
    <w:rsid w:val="00F67061"/>
    <w:rsid w:val="00F72E5C"/>
    <w:rsid w:val="00F732FA"/>
    <w:rsid w:val="00F73D43"/>
    <w:rsid w:val="00F740A1"/>
    <w:rsid w:val="00F7467D"/>
    <w:rsid w:val="00F8599E"/>
    <w:rsid w:val="00F866A9"/>
    <w:rsid w:val="00F90FD8"/>
    <w:rsid w:val="00F9170E"/>
    <w:rsid w:val="00F931FE"/>
    <w:rsid w:val="00F93C42"/>
    <w:rsid w:val="00F940FF"/>
    <w:rsid w:val="00F95B07"/>
    <w:rsid w:val="00F9668E"/>
    <w:rsid w:val="00FA1EDC"/>
    <w:rsid w:val="00FB275E"/>
    <w:rsid w:val="00FB7ECB"/>
    <w:rsid w:val="00FC0D7C"/>
    <w:rsid w:val="00FC35CC"/>
    <w:rsid w:val="00FC5847"/>
    <w:rsid w:val="00FD1085"/>
    <w:rsid w:val="00FD2120"/>
    <w:rsid w:val="00FD267A"/>
    <w:rsid w:val="00FD39CA"/>
    <w:rsid w:val="00FE7362"/>
    <w:rsid w:val="00FF3F6F"/>
    <w:rsid w:val="00FF7C4C"/>
    <w:rsid w:val="0140A08A"/>
    <w:rsid w:val="02006C57"/>
    <w:rsid w:val="02307301"/>
    <w:rsid w:val="0249F49A"/>
    <w:rsid w:val="02D75C9D"/>
    <w:rsid w:val="0349B386"/>
    <w:rsid w:val="039C3CB8"/>
    <w:rsid w:val="03CEBF32"/>
    <w:rsid w:val="05713758"/>
    <w:rsid w:val="05A16F8B"/>
    <w:rsid w:val="05ABA8F1"/>
    <w:rsid w:val="05C76B9C"/>
    <w:rsid w:val="0672E4D8"/>
    <w:rsid w:val="067F3335"/>
    <w:rsid w:val="06BD90E5"/>
    <w:rsid w:val="076D2CDF"/>
    <w:rsid w:val="082AF93D"/>
    <w:rsid w:val="0898E2A1"/>
    <w:rsid w:val="08D5F357"/>
    <w:rsid w:val="092AC4BC"/>
    <w:rsid w:val="0ACC4F60"/>
    <w:rsid w:val="0BA1F1B2"/>
    <w:rsid w:val="0C344C41"/>
    <w:rsid w:val="0C43B33D"/>
    <w:rsid w:val="0DB5F778"/>
    <w:rsid w:val="0F2D0BD8"/>
    <w:rsid w:val="0FAC56AA"/>
    <w:rsid w:val="1082AD46"/>
    <w:rsid w:val="10DEBFB9"/>
    <w:rsid w:val="110969DF"/>
    <w:rsid w:val="1110D48C"/>
    <w:rsid w:val="113B90E4"/>
    <w:rsid w:val="118C843D"/>
    <w:rsid w:val="11E9809F"/>
    <w:rsid w:val="12060B24"/>
    <w:rsid w:val="121E7DA7"/>
    <w:rsid w:val="12BA5CC2"/>
    <w:rsid w:val="1328549E"/>
    <w:rsid w:val="13AD556C"/>
    <w:rsid w:val="13BA4E08"/>
    <w:rsid w:val="13ECD082"/>
    <w:rsid w:val="14F0AA0A"/>
    <w:rsid w:val="152EAA67"/>
    <w:rsid w:val="15F8B6F4"/>
    <w:rsid w:val="165FF560"/>
    <w:rsid w:val="16B395B6"/>
    <w:rsid w:val="16FF293A"/>
    <w:rsid w:val="17247144"/>
    <w:rsid w:val="17394E1B"/>
    <w:rsid w:val="17B46959"/>
    <w:rsid w:val="17E2C3A7"/>
    <w:rsid w:val="180A4D14"/>
    <w:rsid w:val="18C662EC"/>
    <w:rsid w:val="18F43A41"/>
    <w:rsid w:val="18FCA749"/>
    <w:rsid w:val="19A253F3"/>
    <w:rsid w:val="1A196FC2"/>
    <w:rsid w:val="1A94C49E"/>
    <w:rsid w:val="1B007FD2"/>
    <w:rsid w:val="1B35C126"/>
    <w:rsid w:val="1BE468B4"/>
    <w:rsid w:val="1C3094FF"/>
    <w:rsid w:val="1CF34AC1"/>
    <w:rsid w:val="1DDA2C13"/>
    <w:rsid w:val="1E0F19C0"/>
    <w:rsid w:val="1E1C372A"/>
    <w:rsid w:val="1FCFC18F"/>
    <w:rsid w:val="20A8207E"/>
    <w:rsid w:val="20AB4DAC"/>
    <w:rsid w:val="20E8B0E2"/>
    <w:rsid w:val="20F4FE51"/>
    <w:rsid w:val="2154B937"/>
    <w:rsid w:val="220D8309"/>
    <w:rsid w:val="222C4F44"/>
    <w:rsid w:val="2332A3C2"/>
    <w:rsid w:val="23FEA8C6"/>
    <w:rsid w:val="24AAEFAC"/>
    <w:rsid w:val="24AB0C68"/>
    <w:rsid w:val="24E04D13"/>
    <w:rsid w:val="25170B23"/>
    <w:rsid w:val="2563F006"/>
    <w:rsid w:val="2579C50A"/>
    <w:rsid w:val="25E1686A"/>
    <w:rsid w:val="26903FFB"/>
    <w:rsid w:val="274A8D12"/>
    <w:rsid w:val="277D38CB"/>
    <w:rsid w:val="27C9F2FB"/>
    <w:rsid w:val="27D53CA3"/>
    <w:rsid w:val="27EFCCF1"/>
    <w:rsid w:val="28643E2D"/>
    <w:rsid w:val="29287D68"/>
    <w:rsid w:val="296CB6B9"/>
    <w:rsid w:val="2A0E4839"/>
    <w:rsid w:val="2A1B1DDA"/>
    <w:rsid w:val="2A8A7F91"/>
    <w:rsid w:val="2BD3318A"/>
    <w:rsid w:val="2CE1A61A"/>
    <w:rsid w:val="2CF140A4"/>
    <w:rsid w:val="2D7B470B"/>
    <w:rsid w:val="2DDA7E67"/>
    <w:rsid w:val="2EB353B0"/>
    <w:rsid w:val="2F20DFC9"/>
    <w:rsid w:val="2F61FE98"/>
    <w:rsid w:val="2FB5E8EB"/>
    <w:rsid w:val="31A89837"/>
    <w:rsid w:val="31FD2B48"/>
    <w:rsid w:val="33A14ED4"/>
    <w:rsid w:val="33F480B4"/>
    <w:rsid w:val="34199B73"/>
    <w:rsid w:val="34BD61E6"/>
    <w:rsid w:val="3532583B"/>
    <w:rsid w:val="36A1E0D8"/>
    <w:rsid w:val="3704A95A"/>
    <w:rsid w:val="37C75E53"/>
    <w:rsid w:val="3841910B"/>
    <w:rsid w:val="392828A7"/>
    <w:rsid w:val="39BE2272"/>
    <w:rsid w:val="3A042D38"/>
    <w:rsid w:val="3A0AC3AB"/>
    <w:rsid w:val="3BDF2C09"/>
    <w:rsid w:val="3E4F243C"/>
    <w:rsid w:val="3F96C19C"/>
    <w:rsid w:val="403CE8A1"/>
    <w:rsid w:val="4052759B"/>
    <w:rsid w:val="40DE7D6F"/>
    <w:rsid w:val="41046E9E"/>
    <w:rsid w:val="4116AE93"/>
    <w:rsid w:val="41381F49"/>
    <w:rsid w:val="41963E49"/>
    <w:rsid w:val="43D3CE08"/>
    <w:rsid w:val="46E646F5"/>
    <w:rsid w:val="46F7A616"/>
    <w:rsid w:val="46FBA0C7"/>
    <w:rsid w:val="47158C51"/>
    <w:rsid w:val="47542556"/>
    <w:rsid w:val="47E1E945"/>
    <w:rsid w:val="48698F54"/>
    <w:rsid w:val="48D8B924"/>
    <w:rsid w:val="49F4CF0D"/>
    <w:rsid w:val="49FE3395"/>
    <w:rsid w:val="4A56405C"/>
    <w:rsid w:val="4B7C92F8"/>
    <w:rsid w:val="4B9A03F6"/>
    <w:rsid w:val="4B9BD5BF"/>
    <w:rsid w:val="4C803935"/>
    <w:rsid w:val="4CABB0B2"/>
    <w:rsid w:val="4D37A620"/>
    <w:rsid w:val="4D59DF4A"/>
    <w:rsid w:val="4EB54B13"/>
    <w:rsid w:val="4F3D7807"/>
    <w:rsid w:val="507F38AA"/>
    <w:rsid w:val="50A760F3"/>
    <w:rsid w:val="511F41D6"/>
    <w:rsid w:val="5140E920"/>
    <w:rsid w:val="5147F53F"/>
    <w:rsid w:val="5189E188"/>
    <w:rsid w:val="51967DD6"/>
    <w:rsid w:val="51974F1A"/>
    <w:rsid w:val="519C4A00"/>
    <w:rsid w:val="53381A61"/>
    <w:rsid w:val="5387CBDF"/>
    <w:rsid w:val="5451B1B3"/>
    <w:rsid w:val="55876C1C"/>
    <w:rsid w:val="55E48CEF"/>
    <w:rsid w:val="566FBB23"/>
    <w:rsid w:val="579E52BD"/>
    <w:rsid w:val="580B8B84"/>
    <w:rsid w:val="58265A4D"/>
    <w:rsid w:val="5854652C"/>
    <w:rsid w:val="58981F2D"/>
    <w:rsid w:val="589AC28C"/>
    <w:rsid w:val="59A75BE5"/>
    <w:rsid w:val="59AB31D1"/>
    <w:rsid w:val="5A9A7ADA"/>
    <w:rsid w:val="5B599484"/>
    <w:rsid w:val="5BD6A5C3"/>
    <w:rsid w:val="5C00E2CD"/>
    <w:rsid w:val="5D00AA2F"/>
    <w:rsid w:val="5DFA1A8E"/>
    <w:rsid w:val="5E3220AB"/>
    <w:rsid w:val="5E8268BC"/>
    <w:rsid w:val="5EF5B702"/>
    <w:rsid w:val="5F8449F4"/>
    <w:rsid w:val="5FCE42C8"/>
    <w:rsid w:val="5FDF4ACE"/>
    <w:rsid w:val="601E391D"/>
    <w:rsid w:val="60C96DB9"/>
    <w:rsid w:val="612C9D17"/>
    <w:rsid w:val="615EDF8A"/>
    <w:rsid w:val="62617586"/>
    <w:rsid w:val="62C8DF33"/>
    <w:rsid w:val="63A59BDF"/>
    <w:rsid w:val="63C4F8F4"/>
    <w:rsid w:val="63E2894C"/>
    <w:rsid w:val="6463AD68"/>
    <w:rsid w:val="65367484"/>
    <w:rsid w:val="656786F0"/>
    <w:rsid w:val="65E0C6C1"/>
    <w:rsid w:val="667F4040"/>
    <w:rsid w:val="679B4E2A"/>
    <w:rsid w:val="67A92E2E"/>
    <w:rsid w:val="680B925E"/>
    <w:rsid w:val="6906A0DC"/>
    <w:rsid w:val="6929E464"/>
    <w:rsid w:val="6993E6C4"/>
    <w:rsid w:val="69C56D35"/>
    <w:rsid w:val="6A29FA8F"/>
    <w:rsid w:val="6AD0B0AF"/>
    <w:rsid w:val="6B782744"/>
    <w:rsid w:val="6C9A7B50"/>
    <w:rsid w:val="6CFF554D"/>
    <w:rsid w:val="6D1511D6"/>
    <w:rsid w:val="6F27E29A"/>
    <w:rsid w:val="6F9134EF"/>
    <w:rsid w:val="6FBB3CE6"/>
    <w:rsid w:val="6FF2450C"/>
    <w:rsid w:val="70466EF2"/>
    <w:rsid w:val="71E4DF8F"/>
    <w:rsid w:val="720E5216"/>
    <w:rsid w:val="7260931B"/>
    <w:rsid w:val="72765442"/>
    <w:rsid w:val="729B5C2F"/>
    <w:rsid w:val="72B8D3E1"/>
    <w:rsid w:val="734C8B96"/>
    <w:rsid w:val="748F9929"/>
    <w:rsid w:val="74E7C7F4"/>
    <w:rsid w:val="7521E94E"/>
    <w:rsid w:val="75C77808"/>
    <w:rsid w:val="761D7EBF"/>
    <w:rsid w:val="762C948C"/>
    <w:rsid w:val="772168A1"/>
    <w:rsid w:val="7739BBEC"/>
    <w:rsid w:val="77C283FE"/>
    <w:rsid w:val="77FF1682"/>
    <w:rsid w:val="78598A10"/>
    <w:rsid w:val="78BD3902"/>
    <w:rsid w:val="78D9D55E"/>
    <w:rsid w:val="7901F293"/>
    <w:rsid w:val="7949A2B3"/>
    <w:rsid w:val="79BE48FB"/>
    <w:rsid w:val="7A023CBB"/>
    <w:rsid w:val="7A04019C"/>
    <w:rsid w:val="7AAE3E0F"/>
    <w:rsid w:val="7AB5D9C3"/>
    <w:rsid w:val="7AF6FC68"/>
    <w:rsid w:val="7B5A7339"/>
    <w:rsid w:val="7B74EA07"/>
    <w:rsid w:val="7BBB295F"/>
    <w:rsid w:val="7C12BBD5"/>
    <w:rsid w:val="7C43D23B"/>
    <w:rsid w:val="7C976576"/>
    <w:rsid w:val="7CF4096D"/>
    <w:rsid w:val="7DF36070"/>
    <w:rsid w:val="7E1651EC"/>
    <w:rsid w:val="7E5C999A"/>
    <w:rsid w:val="7FA80C10"/>
    <w:rsid w:val="7FD2A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2E99"/>
  <w15:chartTrackingRefBased/>
  <w15:docId w15:val="{99F024E5-7C7B-4F1F-8837-811B7B8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6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5B3B"/>
    <w:pPr>
      <w:ind w:left="720"/>
      <w:contextualSpacing/>
    </w:pPr>
  </w:style>
  <w:style w:type="paragraph" w:styleId="Betarp">
    <w:name w:val="No Spacing"/>
    <w:uiPriority w:val="1"/>
    <w:qFormat/>
    <w:rsid w:val="00F1719D"/>
    <w:pPr>
      <w:spacing w:after="0" w:line="240" w:lineRule="auto"/>
    </w:pPr>
    <w:rPr>
      <w:rFonts w:ascii="Calibri" w:eastAsia="Calibri" w:hAnsi="Calibri" w:cs="Times New Roman"/>
      <w:lang w:val="en-US"/>
    </w:rPr>
  </w:style>
  <w:style w:type="character" w:styleId="Hipersaitas">
    <w:name w:val="Hyperlink"/>
    <w:basedOn w:val="Numatytasispastraiposriftas"/>
    <w:uiPriority w:val="99"/>
    <w:unhideWhenUsed/>
    <w:rsid w:val="00F31FCB"/>
    <w:rPr>
      <w:color w:val="0563C1" w:themeColor="hyperlink"/>
      <w:u w:val="single"/>
    </w:rPr>
  </w:style>
  <w:style w:type="paragraph" w:styleId="Pataisymai">
    <w:name w:val="Revision"/>
    <w:hidden/>
    <w:uiPriority w:val="99"/>
    <w:semiHidden/>
    <w:rsid w:val="00444332"/>
    <w:pPr>
      <w:spacing w:after="0" w:line="240" w:lineRule="auto"/>
    </w:pPr>
  </w:style>
  <w:style w:type="character" w:styleId="Komentaronuoroda">
    <w:name w:val="annotation reference"/>
    <w:basedOn w:val="Numatytasispastraiposriftas"/>
    <w:uiPriority w:val="99"/>
    <w:semiHidden/>
    <w:unhideWhenUsed/>
    <w:rsid w:val="008823C8"/>
    <w:rPr>
      <w:sz w:val="16"/>
      <w:szCs w:val="16"/>
    </w:rPr>
  </w:style>
  <w:style w:type="paragraph" w:styleId="Komentarotekstas">
    <w:name w:val="annotation text"/>
    <w:basedOn w:val="prastasis"/>
    <w:link w:val="KomentarotekstasDiagrama"/>
    <w:uiPriority w:val="99"/>
    <w:unhideWhenUsed/>
    <w:rsid w:val="008823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23C8"/>
    <w:rPr>
      <w:sz w:val="20"/>
      <w:szCs w:val="20"/>
    </w:rPr>
  </w:style>
  <w:style w:type="paragraph" w:styleId="Komentarotema">
    <w:name w:val="annotation subject"/>
    <w:basedOn w:val="Komentarotekstas"/>
    <w:next w:val="Komentarotekstas"/>
    <w:link w:val="KomentarotemaDiagrama"/>
    <w:uiPriority w:val="99"/>
    <w:semiHidden/>
    <w:unhideWhenUsed/>
    <w:rsid w:val="008823C8"/>
    <w:rPr>
      <w:b/>
      <w:bCs/>
    </w:rPr>
  </w:style>
  <w:style w:type="character" w:customStyle="1" w:styleId="KomentarotemaDiagrama">
    <w:name w:val="Komentaro tema Diagrama"/>
    <w:basedOn w:val="KomentarotekstasDiagrama"/>
    <w:link w:val="Komentarotema"/>
    <w:uiPriority w:val="99"/>
    <w:semiHidden/>
    <w:rsid w:val="008823C8"/>
    <w:rPr>
      <w:b/>
      <w:bCs/>
      <w:sz w:val="20"/>
      <w:szCs w:val="20"/>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02358">
      <w:bodyDiv w:val="1"/>
      <w:marLeft w:val="0"/>
      <w:marRight w:val="0"/>
      <w:marTop w:val="0"/>
      <w:marBottom w:val="0"/>
      <w:divBdr>
        <w:top w:val="none" w:sz="0" w:space="0" w:color="auto"/>
        <w:left w:val="none" w:sz="0" w:space="0" w:color="auto"/>
        <w:bottom w:val="none" w:sz="0" w:space="0" w:color="auto"/>
        <w:right w:val="none" w:sz="0" w:space="0" w:color="auto"/>
      </w:divBdr>
    </w:div>
    <w:div w:id="15990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D8A73713339F488639D8A76C5E1A31" ma:contentTypeVersion="18" ma:contentTypeDescription="Kurkite naują dokumentą." ma:contentTypeScope="" ma:versionID="6d07c235285f5cb7ba08f0300abd5ec1">
  <xsd:schema xmlns:xsd="http://www.w3.org/2001/XMLSchema" xmlns:xs="http://www.w3.org/2001/XMLSchema" xmlns:p="http://schemas.microsoft.com/office/2006/metadata/properties" xmlns:ns1="http://schemas.microsoft.com/sharepoint/v3" xmlns:ns2="495dd65a-7785-44a8-958b-c98276295090" xmlns:ns3="0c0909dc-c1aa-41cf-8052-93173a1f0a6a" targetNamespace="http://schemas.microsoft.com/office/2006/metadata/properties" ma:root="true" ma:fieldsID="bce4d4273f03d417f28b646fa7645eab" ns1:_="" ns2:_="" ns3:_="">
    <xsd:import namespace="http://schemas.microsoft.com/sharepoint/v3"/>
    <xsd:import namespace="495dd65a-7785-44a8-958b-c98276295090"/>
    <xsd:import namespace="0c0909dc-c1aa-41cf-8052-93173a1f0a6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Bendrosios atitikties strategijos ypatybės" ma:hidden="true" ma:internalName="_ip_UnifiedCompliancePolicyProperties">
      <xsd:simpleType>
        <xsd:restriction base="dms:Note"/>
      </xsd:simpleType>
    </xsd:element>
    <xsd:element name="_ip_UnifiedCompliancePolicyUIAction" ma:index="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dd65a-7785-44a8-958b-c98276295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c0909dc-c1aa-41cf-8052-93173a1f0a6a">
      <UserInfo>
        <DisplayName>Vaida Kamandulienė</DisplayName>
        <AccountId>1202</AccountId>
        <AccountType/>
      </UserInfo>
      <UserInfo>
        <DisplayName>Brigita Elona Blavaščiūnienė</DisplayName>
        <AccountId>1833</AccountId>
        <AccountType/>
      </UserInfo>
      <UserInfo>
        <DisplayName>Daugailė Kadžė</DisplayName>
        <AccountId>2003</AccountId>
        <AccountType/>
      </UserInfo>
    </SharedWithUsers>
    <lcf76f155ced4ddcb4097134ff3c332f xmlns="495dd65a-7785-44a8-958b-c98276295090">
      <Terms xmlns="http://schemas.microsoft.com/office/infopath/2007/PartnerControls"/>
    </lcf76f155ced4ddcb4097134ff3c332f>
    <TaxCatchAll xmlns="0c0909dc-c1aa-41cf-8052-93173a1f0a6a" xsi:nil="true"/>
  </documentManagement>
</p:properties>
</file>

<file path=customXml/itemProps1.xml><?xml version="1.0" encoding="utf-8"?>
<ds:datastoreItem xmlns:ds="http://schemas.openxmlformats.org/officeDocument/2006/customXml" ds:itemID="{49BA1620-34DA-471D-8FE4-63A4A67B7A32}">
  <ds:schemaRefs>
    <ds:schemaRef ds:uri="http://schemas.microsoft.com/sharepoint/v3/contenttype/forms"/>
  </ds:schemaRefs>
</ds:datastoreItem>
</file>

<file path=customXml/itemProps2.xml><?xml version="1.0" encoding="utf-8"?>
<ds:datastoreItem xmlns:ds="http://schemas.openxmlformats.org/officeDocument/2006/customXml" ds:itemID="{9EACFBBF-41F0-4AFA-A90D-A403A87D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dd65a-7785-44a8-958b-c98276295090"/>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7410B-0C0C-42AD-BBC4-BB0BDFE6B1FF}">
  <ds:schemaRefs>
    <ds:schemaRef ds:uri="http://schemas.openxmlformats.org/officeDocument/2006/bibliography"/>
  </ds:schemaRefs>
</ds:datastoreItem>
</file>

<file path=customXml/itemProps4.xml><?xml version="1.0" encoding="utf-8"?>
<ds:datastoreItem xmlns:ds="http://schemas.openxmlformats.org/officeDocument/2006/customXml" ds:itemID="{53B195F6-C6BB-4742-AE95-2F06115A3166}">
  <ds:schemaRefs>
    <ds:schemaRef ds:uri="http://schemas.microsoft.com/office/2006/metadata/properties"/>
    <ds:schemaRef ds:uri="http://schemas.microsoft.com/office/infopath/2007/PartnerControls"/>
    <ds:schemaRef ds:uri="http://schemas.microsoft.com/sharepoint/v3"/>
    <ds:schemaRef ds:uri="0c0909dc-c1aa-41cf-8052-93173a1f0a6a"/>
    <ds:schemaRef ds:uri="495dd65a-7785-44a8-958b-c98276295090"/>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61</TotalTime>
  <Pages>10</Pages>
  <Words>10775</Words>
  <Characters>6143</Characters>
  <Application>Microsoft Office Word</Application>
  <DocSecurity>0</DocSecurity>
  <Lines>51</Lines>
  <Paragraphs>33</Paragraphs>
  <ScaleCrop>false</ScaleCrop>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Baužienė</dc:creator>
  <cp:keywords/>
  <dc:description/>
  <cp:lastModifiedBy>Indrė Lučauskienė</cp:lastModifiedBy>
  <cp:revision>3</cp:revision>
  <dcterms:created xsi:type="dcterms:W3CDTF">2025-06-04T07:10:00Z</dcterms:created>
  <dcterms:modified xsi:type="dcterms:W3CDTF">2025-06-05T11:18:00Z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0x010100F8D8A73713339F488639D8A76C5E1A31</vt:lpwstr>
  </property>
  <property fmtid="{D5CDD505-2E9C-101B-9397-08002B2CF9AE}" pid="3" name="MediaServiceImageTags">
    <vt:lpwstr/>
  </property>
</Properties>
</file>