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1E9B7AAA" w:rsidR="00205AB1" w:rsidRDefault="00205AB1" w:rsidP="00205AB1">
      <w:pPr>
        <w:pStyle w:val="Heading"/>
        <w:jc w:val="center"/>
        <w:rPr>
          <w:color w:val="000000" w:themeColor="text1"/>
          <w:lang w:val="lt-LT"/>
        </w:rPr>
      </w:pPr>
      <w:r w:rsidRPr="00BE4004">
        <w:rPr>
          <w:color w:val="000000" w:themeColor="text1"/>
          <w:lang w:val="lt-LT"/>
        </w:rPr>
        <w:t>Savivaldybės būst</w:t>
      </w:r>
      <w:r w:rsidR="00AA3922">
        <w:rPr>
          <w:color w:val="000000" w:themeColor="text1"/>
          <w:lang w:val="lt-LT"/>
        </w:rPr>
        <w:t>Ų</w:t>
      </w:r>
      <w:r w:rsidRPr="00BE4004">
        <w:rPr>
          <w:color w:val="000000" w:themeColor="text1"/>
          <w:lang w:val="lt-LT"/>
        </w:rPr>
        <w:t>, esanči</w:t>
      </w:r>
      <w:r w:rsidR="00AA3922">
        <w:rPr>
          <w:color w:val="000000" w:themeColor="text1"/>
          <w:lang w:val="lt-LT"/>
        </w:rPr>
        <w:t>ų</w:t>
      </w:r>
      <w:r w:rsidRPr="00BE4004">
        <w:rPr>
          <w:color w:val="000000" w:themeColor="text1"/>
          <w:lang w:val="lt-LT"/>
        </w:rPr>
        <w:t xml:space="preserve"> Žalioji g. 1A, Šalčininkų m., remontas </w:t>
      </w:r>
    </w:p>
    <w:p w14:paraId="388AA4C5" w14:textId="77777777" w:rsidR="00205AB1" w:rsidRPr="00370648" w:rsidRDefault="00205AB1" w:rsidP="00205AB1">
      <w:pPr>
        <w:pStyle w:val="Body2"/>
        <w:rPr>
          <w:lang w:val="lt-LT"/>
        </w:rPr>
      </w:pPr>
    </w:p>
    <w:p w14:paraId="0C93DFCE" w14:textId="6A1D7F18" w:rsidR="00CE48F7"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r>
      <w:r w:rsidR="002E0BA1">
        <w:rPr>
          <w:lang w:val="lt-LT"/>
        </w:rPr>
        <w:t xml:space="preserve">             </w:t>
      </w:r>
      <w:r w:rsidRPr="00370648">
        <w:rPr>
          <w:lang w:val="lt-LT"/>
        </w:rPr>
        <w:t>1.</w:t>
      </w:r>
      <w:r w:rsidR="002E0BA1">
        <w:rPr>
          <w:lang w:val="lt-LT"/>
        </w:rPr>
        <w:t>5</w:t>
      </w:r>
      <w:r w:rsidRPr="00370648">
        <w:rPr>
          <w:lang w:val="lt-LT"/>
        </w:rPr>
        <w:t>.1. techninės specifikacijos klausimais – Violeta Šmigelska, tel. Nr.: +37066572075, el. paštas: violeta.smigelska@salcininkai.lt.</w:t>
      </w:r>
      <w:r w:rsidRPr="00370648">
        <w:rPr>
          <w:lang w:val="lt-LT"/>
        </w:rPr>
        <w:br/>
      </w:r>
      <w:r w:rsidR="002E0BA1">
        <w:rPr>
          <w:lang w:val="lt-LT"/>
        </w:rPr>
        <w:t xml:space="preserve">             </w:t>
      </w:r>
      <w:r w:rsidRPr="00370648">
        <w:rPr>
          <w:lang w:val="lt-LT"/>
        </w:rPr>
        <w:t>1.</w:t>
      </w:r>
      <w:r w:rsidR="002E0BA1">
        <w:rPr>
          <w:lang w:val="lt-LT"/>
        </w:rPr>
        <w:t>5</w:t>
      </w:r>
      <w:r w:rsidRPr="00370648">
        <w:rPr>
          <w:lang w:val="lt-LT"/>
        </w:rPr>
        <w:t xml:space="preserve">.2. viešųjų pirkimų procedūrų klausimais – Marina Veligorienė, tel. Nr.: +370 380 20 210, el. paštas: marina.veligoriene@salcininkai.lt. </w:t>
      </w:r>
      <w:r w:rsidRPr="00370648">
        <w:rPr>
          <w:lang w:val="lt-LT"/>
        </w:rPr>
        <w:tab/>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papunkčiu</w:t>
      </w:r>
      <w:r w:rsidR="000D1876">
        <w:rPr>
          <w:lang w:val="lt-LT"/>
        </w:rPr>
        <w:t> </w:t>
      </w:r>
      <w:r w:rsidRPr="00370648">
        <w:rPr>
          <w:lang w:val="lt-LT"/>
        </w:rPr>
        <w:t>ir</w:t>
      </w:r>
      <w:r w:rsidR="000D1876">
        <w:rPr>
          <w:lang w:val="lt-LT"/>
        </w:rPr>
        <w:t> </w:t>
      </w:r>
      <w:r w:rsidRPr="00370648">
        <w:rPr>
          <w:lang w:val="lt-LT"/>
        </w:rPr>
        <w:t>nurodyti</w:t>
      </w:r>
      <w:r w:rsidR="000D1876">
        <w:rPr>
          <w:lang w:val="lt-LT"/>
        </w:rPr>
        <w:t> </w:t>
      </w:r>
      <w:r w:rsidRPr="00370648">
        <w:rPr>
          <w:lang w:val="lt-LT"/>
        </w:rPr>
        <w:t>priede</w:t>
      </w:r>
      <w:r w:rsidR="000D1876">
        <w:rPr>
          <w:lang w:val="lt-LT"/>
        </w:rPr>
        <w:t> </w:t>
      </w:r>
      <w:r w:rsidRPr="00370648">
        <w:rPr>
          <w:lang w:val="lt-LT"/>
        </w:rPr>
        <w:t>„Viešojo</w:t>
      </w:r>
      <w:r w:rsidR="000D1876">
        <w:rPr>
          <w:lang w:val="lt-LT"/>
        </w:rPr>
        <w:t> </w:t>
      </w:r>
      <w:r w:rsidRPr="00370648">
        <w:rPr>
          <w:lang w:val="lt-LT"/>
        </w:rPr>
        <w:t>pirkimo</w:t>
      </w:r>
      <w:r w:rsidR="000D1876">
        <w:rPr>
          <w:lang w:val="lt-LT"/>
        </w:rPr>
        <w:t> </w:t>
      </w:r>
      <w:r w:rsidRPr="00370648">
        <w:rPr>
          <w:lang w:val="lt-LT"/>
        </w:rPr>
        <w:t>sutarties</w:t>
      </w:r>
      <w:r w:rsidR="000D1876">
        <w:rPr>
          <w:lang w:val="lt-LT"/>
        </w:rPr>
        <w:t> </w:t>
      </w:r>
      <w:r w:rsidRPr="00370648">
        <w:rPr>
          <w:lang w:val="lt-LT"/>
        </w:rPr>
        <w:t>projektas“.</w:t>
      </w:r>
      <w:r w:rsidRPr="00370648">
        <w:rPr>
          <w:lang w:val="lt-LT"/>
        </w:rPr>
        <w:br/>
      </w:r>
      <w:r w:rsidR="000D1876">
        <w:rPr>
          <w:lang w:val="lt-LT"/>
        </w:rPr>
        <w:t xml:space="preserve">             </w:t>
      </w:r>
      <w:r w:rsidRPr="00370648">
        <w:rPr>
          <w:lang w:val="lt-LT"/>
        </w:rPr>
        <w:t>1.7. Nepirkimo per CPO.lt motyvai: CPO pirkimų kataloge nėra numatyta galimybė įsigyti Pirkimo sąlygų 2.1 p. išvardintų darbų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r w:rsidRPr="00370648">
        <w:rPr>
          <w:lang w:val="lt-LT"/>
        </w:rPr>
        <w:tab/>
      </w:r>
    </w:p>
    <w:p w14:paraId="3286BB0E" w14:textId="4698E17F" w:rsidR="002E0BA1" w:rsidRDefault="00CE48F7" w:rsidP="00205AB1">
      <w:pPr>
        <w:pStyle w:val="Body2"/>
        <w:rPr>
          <w:lang w:val="lt-LT"/>
        </w:rPr>
      </w:pPr>
      <w:r>
        <w:rPr>
          <w:lang w:val="lt-LT"/>
        </w:rPr>
        <w:t xml:space="preserve">             </w:t>
      </w:r>
      <w:r w:rsidRPr="008070DC">
        <w:rPr>
          <w:lang w:val="lt-LT"/>
        </w:rPr>
        <w:t>2.</w:t>
      </w:r>
      <w:r>
        <w:rPr>
          <w:lang w:val="lt-LT"/>
        </w:rPr>
        <w:t>6</w:t>
      </w:r>
      <w:r w:rsidRPr="008070DC">
        <w:rPr>
          <w:lang w:val="lt-LT"/>
        </w:rPr>
        <w:t>. Pasiūlymo kaina turi būti ne didesnė nei nurodyta maksimali leistina kaina pirkimo sąlygų priede „Pasiūlymo</w:t>
      </w:r>
      <w:r>
        <w:rPr>
          <w:lang w:val="lt-LT"/>
        </w:rPr>
        <w:t> </w:t>
      </w:r>
      <w:r w:rsidRPr="008070DC">
        <w:rPr>
          <w:lang w:val="lt-LT"/>
        </w:rPr>
        <w:t>forma“.</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lastRenderedPageBreak/>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w:t>
      </w:r>
      <w:r w:rsidR="00205AB1" w:rsidRPr="00370648">
        <w:rPr>
          <w:lang w:val="lt-LT"/>
        </w:rPr>
        <w:lastRenderedPageBreak/>
        <w:t>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Pasiūlymo galiojimą užtikrinantis(-ys) dokumentas(-ai).</w:t>
      </w:r>
      <w:r w:rsidR="00205AB1" w:rsidRPr="00370648">
        <w:rPr>
          <w:lang w:val="lt-LT"/>
        </w:rPr>
        <w:tab/>
      </w:r>
    </w:p>
    <w:p w14:paraId="42F94F55" w14:textId="77777777" w:rsidR="002E0BA1" w:rsidRDefault="002E0BA1" w:rsidP="00205AB1">
      <w:pPr>
        <w:pStyle w:val="Body2"/>
        <w:rPr>
          <w:lang w:val="lt-LT"/>
        </w:rPr>
      </w:pPr>
      <w:r>
        <w:rPr>
          <w:lang w:val="lt-LT"/>
        </w:rPr>
        <w:t xml:space="preserve">             5.10.4. Įkainotas veiklų sąrašas.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lastRenderedPageBreak/>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 500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205AB1" w:rsidRPr="00370648">
        <w:rPr>
          <w:lang w:val="lt-LT"/>
        </w:rPr>
        <w:tab/>
      </w:r>
      <w:r w:rsidR="00205AB1" w:rsidRPr="00370648">
        <w:rPr>
          <w:lang w:val="lt-LT"/>
        </w:rPr>
        <w:br/>
      </w:r>
      <w:r w:rsidR="00205AB1" w:rsidRPr="00370648">
        <w:rPr>
          <w:lang w:val="lt-LT"/>
        </w:rPr>
        <w:tab/>
        <w:t xml:space="preserve">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w:t>
      </w:r>
      <w:r w:rsidR="00205AB1" w:rsidRPr="00370648">
        <w:rPr>
          <w:lang w:val="lt-LT"/>
        </w:rPr>
        <w:lastRenderedPageBreak/>
        <w:t>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00205AB1" w:rsidRPr="00370648">
        <w:rPr>
          <w:lang w:val="lt-LT"/>
        </w:rPr>
        <w:tab/>
      </w:r>
      <w:r w:rsidR="00205AB1" w:rsidRPr="00370648">
        <w:rPr>
          <w:lang w:val="lt-LT"/>
        </w:rPr>
        <w:br/>
      </w:r>
      <w:r w:rsidR="00205AB1" w:rsidRPr="00370648">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LT974010044400020098. 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lastRenderedPageBreak/>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p>
    <w:p w14:paraId="56D25D9E" w14:textId="77777777" w:rsidR="002E0BA1" w:rsidRDefault="002E0BA1" w:rsidP="00205AB1">
      <w:pPr>
        <w:pStyle w:val="Body2"/>
        <w:rPr>
          <w:lang w:val="lt-LT"/>
        </w:rPr>
      </w:pPr>
    </w:p>
    <w:p w14:paraId="7D2ABDDC" w14:textId="38F14429" w:rsidR="002E0BA1" w:rsidRDefault="002E0BA1" w:rsidP="00205AB1">
      <w:pPr>
        <w:pStyle w:val="Body2"/>
        <w:rPr>
          <w:lang w:val="lt-LT"/>
        </w:rPr>
      </w:pPr>
      <w:r>
        <w:rPr>
          <w:lang w:val="lt-LT"/>
        </w:rPr>
        <w:lastRenderedPageBreak/>
        <w:t xml:space="preserve">             12.1.</w:t>
      </w:r>
      <w:r w:rsidRPr="002E0BA1">
        <w:rPr>
          <w:lang w:val="lt-LT"/>
        </w:rPr>
        <w:t xml:space="preserve"> </w:t>
      </w:r>
      <w:r w:rsidRPr="008070DC">
        <w:rPr>
          <w:lang w:val="lt-LT"/>
        </w:rPr>
        <w:t>Elektroninis aukcionas nerengiamas</w:t>
      </w:r>
      <w:r>
        <w:rPr>
          <w:lang w:val="lt-LT"/>
        </w:rPr>
        <w:t>.</w:t>
      </w:r>
    </w:p>
    <w:p w14:paraId="39DFE4DF" w14:textId="23DE3A89" w:rsidR="00205AB1" w:rsidRPr="00370648" w:rsidRDefault="002E0BA1" w:rsidP="00205AB1">
      <w:pPr>
        <w:pStyle w:val="Body2"/>
        <w:rPr>
          <w:lang w:val="lt-LT"/>
        </w:rPr>
      </w:pPr>
      <w:r>
        <w:rPr>
          <w:lang w:val="lt-LT"/>
        </w:rPr>
        <w:t xml:space="preserve">             12.2. </w:t>
      </w:r>
      <w:r w:rsidRPr="008070DC">
        <w:rPr>
          <w:lang w:val="lt-LT"/>
        </w:rPr>
        <w:t>Derybos</w:t>
      </w:r>
      <w:r>
        <w:rPr>
          <w:lang w:val="lt-LT"/>
        </w:rPr>
        <w:t> </w:t>
      </w:r>
      <w:r w:rsidRPr="008070DC">
        <w:rPr>
          <w:lang w:val="lt-LT"/>
        </w:rPr>
        <w:t>nebus</w:t>
      </w:r>
      <w:r>
        <w:rPr>
          <w:lang w:val="lt-LT"/>
        </w:rPr>
        <w:t> </w:t>
      </w:r>
      <w:r w:rsidRPr="008070DC">
        <w:rPr>
          <w:lang w:val="lt-LT"/>
        </w:rPr>
        <w:t>vykdomos</w:t>
      </w:r>
      <w:r>
        <w:rPr>
          <w:lang w:val="lt-LT"/>
        </w:rPr>
        <w:t>.</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 xml:space="preserve">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w:t>
      </w:r>
      <w:r w:rsidR="00205AB1" w:rsidRPr="00370648">
        <w:rPr>
          <w:lang w:val="lt-LT"/>
        </w:rPr>
        <w:lastRenderedPageBreak/>
        <w:t>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 xml:space="preserve">16.11. Jeigu dėl tiekėjo prašymo pateikimo ar ieškinio pareiškimo teismui pratęsiami anksčiau tiekėjams pranešti pirkimo procedūrų terminai, apie tai perkančioji organizacija išsiunčia tiekėjams </w:t>
      </w:r>
      <w:r w:rsidR="00205AB1" w:rsidRPr="00370648">
        <w:rPr>
          <w:lang w:val="lt-LT"/>
        </w:rPr>
        <w:lastRenderedPageBreak/>
        <w:t>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t>18.1.</w:t>
      </w:r>
      <w:r>
        <w:rPr>
          <w:lang w:val="lt-LT"/>
        </w:rPr>
        <w:t> Pas</w:t>
      </w:r>
      <w:r w:rsidR="00205AB1" w:rsidRPr="00370648">
        <w:rPr>
          <w:lang w:val="lt-LT"/>
        </w:rPr>
        <w:t>iūlymo</w:t>
      </w:r>
      <w:r>
        <w:rPr>
          <w:lang w:val="lt-LT"/>
        </w:rPr>
        <w:t> </w:t>
      </w:r>
      <w:r w:rsidR="00205AB1" w:rsidRPr="00370648">
        <w:rPr>
          <w:lang w:val="lt-LT"/>
        </w:rPr>
        <w:t>forma;</w:t>
      </w:r>
      <w:r w:rsidR="00205AB1" w:rsidRPr="00370648">
        <w:rPr>
          <w:lang w:val="lt-LT"/>
        </w:rPr>
        <w:br/>
        <w:t>18.2.</w:t>
      </w:r>
      <w:r>
        <w:t> </w:t>
      </w:r>
      <w:r>
        <w:rPr>
          <w:lang w:val="lt-LT"/>
        </w:rPr>
        <w:t>V</w:t>
      </w:r>
      <w:r w:rsidR="00205AB1" w:rsidRPr="00370648">
        <w:rPr>
          <w:lang w:val="lt-LT"/>
        </w:rPr>
        <w:t>iešojo</w:t>
      </w:r>
      <w:r>
        <w:rPr>
          <w:lang w:val="lt-LT"/>
        </w:rPr>
        <w:t> </w:t>
      </w:r>
      <w:r w:rsidR="00205AB1" w:rsidRPr="00370648">
        <w:rPr>
          <w:lang w:val="lt-LT"/>
        </w:rPr>
        <w:t>pirkimo</w:t>
      </w:r>
      <w:r>
        <w:rPr>
          <w:lang w:val="lt-LT"/>
        </w:rPr>
        <w:t> </w:t>
      </w:r>
      <w:r w:rsidR="00205AB1" w:rsidRPr="00370648">
        <w:rPr>
          <w:lang w:val="lt-LT"/>
        </w:rPr>
        <w:t>sutarties</w:t>
      </w:r>
      <w:r>
        <w:rPr>
          <w:lang w:val="lt-LT"/>
        </w:rPr>
        <w:t> </w:t>
      </w:r>
      <w:r w:rsidR="00205AB1" w:rsidRPr="00370648">
        <w:rPr>
          <w:lang w:val="lt-LT"/>
        </w:rPr>
        <w:t>projektas;</w:t>
      </w:r>
      <w:r w:rsidR="00205AB1" w:rsidRPr="00370648">
        <w:rPr>
          <w:lang w:val="lt-LT"/>
        </w:rPr>
        <w:br/>
        <w:t>18.3.</w:t>
      </w:r>
      <w:r>
        <w:rPr>
          <w:lang w:val="lt-LT"/>
        </w:rPr>
        <w:t> Į</w:t>
      </w:r>
      <w:r w:rsidR="00205AB1" w:rsidRPr="00370648">
        <w:rPr>
          <w:lang w:val="lt-LT"/>
        </w:rPr>
        <w:t>kainotas</w:t>
      </w:r>
      <w:r>
        <w:rPr>
          <w:lang w:val="lt-LT"/>
        </w:rPr>
        <w:t> </w:t>
      </w:r>
      <w:r w:rsidR="00205AB1" w:rsidRPr="00370648">
        <w:rPr>
          <w:lang w:val="lt-LT"/>
        </w:rPr>
        <w:t>veiklų</w:t>
      </w:r>
      <w:r>
        <w:rPr>
          <w:lang w:val="lt-LT"/>
        </w:rPr>
        <w:t> </w:t>
      </w:r>
      <w:r w:rsidR="00205AB1" w:rsidRPr="00370648">
        <w:rPr>
          <w:lang w:val="lt-LT"/>
        </w:rPr>
        <w:t>sąrašas;</w:t>
      </w:r>
      <w:r w:rsidR="00205AB1" w:rsidRPr="00370648">
        <w:rPr>
          <w:lang w:val="lt-LT"/>
        </w:rPr>
        <w:br/>
        <w:t>18.4.</w:t>
      </w:r>
      <w:r>
        <w:rPr>
          <w:lang w:val="lt-LT"/>
        </w:rPr>
        <w:t> </w:t>
      </w:r>
      <w:r w:rsidR="00205AB1" w:rsidRPr="00370648">
        <w:rPr>
          <w:lang w:val="lt-LT"/>
        </w:rPr>
        <w:t>Darbų</w:t>
      </w:r>
      <w:r>
        <w:rPr>
          <w:lang w:val="lt-LT"/>
        </w:rPr>
        <w:t> </w:t>
      </w:r>
      <w:r w:rsidR="00205AB1" w:rsidRPr="00370648">
        <w:rPr>
          <w:lang w:val="lt-LT"/>
        </w:rPr>
        <w:t>kiekių</w:t>
      </w:r>
      <w:r>
        <w:rPr>
          <w:lang w:val="lt-LT"/>
        </w:rPr>
        <w:t> </w:t>
      </w:r>
      <w:r w:rsidR="00205AB1" w:rsidRPr="00370648">
        <w:rPr>
          <w:lang w:val="lt-LT"/>
        </w:rPr>
        <w:t>žiniaraščiai;</w:t>
      </w:r>
      <w:r w:rsidR="00205AB1" w:rsidRPr="00370648">
        <w:rPr>
          <w:lang w:val="lt-LT"/>
        </w:rPr>
        <w:br/>
        <w:t>18.5.</w:t>
      </w:r>
      <w:r>
        <w:rPr>
          <w:lang w:val="lt-LT"/>
        </w:rPr>
        <w:t> T</w:t>
      </w:r>
      <w:r w:rsidR="00205AB1" w:rsidRPr="00370648">
        <w:rPr>
          <w:lang w:val="lt-LT"/>
        </w:rPr>
        <w:t>echninė</w:t>
      </w:r>
      <w:r>
        <w:rPr>
          <w:lang w:val="lt-LT"/>
        </w:rPr>
        <w:t> </w:t>
      </w:r>
      <w:r w:rsidR="00205AB1" w:rsidRPr="00370648">
        <w:rPr>
          <w:lang w:val="lt-LT"/>
        </w:rPr>
        <w:t>specifikacija;</w:t>
      </w:r>
      <w:r w:rsidR="00205AB1" w:rsidRPr="00370648">
        <w:rPr>
          <w:lang w:val="lt-LT"/>
        </w:rPr>
        <w:br/>
        <w:t>18.5.</w:t>
      </w:r>
      <w:r>
        <w:rPr>
          <w:lang w:val="lt-LT"/>
        </w:rPr>
        <w:t> </w:t>
      </w:r>
      <w:r w:rsidR="00205AB1" w:rsidRPr="00370648">
        <w:rPr>
          <w:lang w:val="lt-LT"/>
        </w:rPr>
        <w:t>Aukšto</w:t>
      </w:r>
      <w:r>
        <w:rPr>
          <w:lang w:val="lt-LT"/>
        </w:rPr>
        <w:t> </w:t>
      </w:r>
      <w:r w:rsidR="00205AB1" w:rsidRPr="00370648">
        <w:rPr>
          <w:lang w:val="lt-LT"/>
        </w:rPr>
        <w:t>planas.</w:t>
      </w:r>
      <w:r w:rsidR="00205AB1" w:rsidRPr="00370648">
        <w:rPr>
          <w:lang w:val="lt-LT"/>
        </w:rPr>
        <w:br/>
      </w:r>
      <w:r w:rsidR="00205AB1" w:rsidRPr="00370648">
        <w:rPr>
          <w:lang w:val="lt-LT"/>
        </w:rPr>
        <w:br/>
      </w:r>
      <w:r w:rsidR="00205AB1"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8AE01" w14:textId="77777777" w:rsidR="00193B4F" w:rsidRDefault="00193B4F">
      <w:r>
        <w:separator/>
      </w:r>
    </w:p>
  </w:endnote>
  <w:endnote w:type="continuationSeparator" w:id="0">
    <w:p w14:paraId="16995181" w14:textId="77777777" w:rsidR="00193B4F" w:rsidRDefault="0019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97491" w:rsidRDefault="00597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9749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97491" w:rsidRDefault="00597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8347" w14:textId="77777777" w:rsidR="00193B4F" w:rsidRDefault="00193B4F">
      <w:r>
        <w:separator/>
      </w:r>
    </w:p>
  </w:footnote>
  <w:footnote w:type="continuationSeparator" w:id="0">
    <w:p w14:paraId="32693B4E" w14:textId="77777777" w:rsidR="00193B4F" w:rsidRDefault="0019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97491" w:rsidRDefault="005974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9749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97491" w:rsidRDefault="0059749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D1876"/>
    <w:rsid w:val="001125E3"/>
    <w:rsid w:val="00193B4F"/>
    <w:rsid w:val="00205AB1"/>
    <w:rsid w:val="002E0BA1"/>
    <w:rsid w:val="0046168D"/>
    <w:rsid w:val="00597491"/>
    <w:rsid w:val="005E5855"/>
    <w:rsid w:val="007C39A3"/>
    <w:rsid w:val="0099639A"/>
    <w:rsid w:val="00AA3922"/>
    <w:rsid w:val="00B0620D"/>
    <w:rsid w:val="00CD33EA"/>
    <w:rsid w:val="00CE48F7"/>
    <w:rsid w:val="00E57CE5"/>
    <w:rsid w:val="00E64F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23236</Words>
  <Characters>13246</Characters>
  <Application>Microsoft Office Word</Application>
  <DocSecurity>0</DocSecurity>
  <Lines>110</Lines>
  <Paragraphs>72</Paragraphs>
  <ScaleCrop>false</ScaleCrop>
  <Company/>
  <LinksUpToDate>false</LinksUpToDate>
  <CharactersWithSpaces>36410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6</cp:revision>
  <dcterms:created xsi:type="dcterms:W3CDTF">2021-02-08T14:42:00Z</dcterms:created>
  <dcterms:modified xsi:type="dcterms:W3CDTF">2025-06-09T06:46:00Z</dcterms:modified>
</cp:coreProperties>
</file>