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3CD71469"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8B567B">
            <w:rPr>
              <w:rFonts w:ascii="Times New Roman" w:eastAsia="Calibri" w:hAnsi="Times New Roman" w:cs="Times New Roman"/>
              <w:b/>
              <w:bCs/>
              <w:sz w:val="28"/>
              <w:szCs w:val="28"/>
            </w:rPr>
            <w:t xml:space="preserve">ALIUMINIŲ TRANSPORTAVIMO DĖŽIŲ </w:t>
          </w:r>
          <w:r w:rsidRPr="00C5533A">
            <w:rPr>
              <w:rFonts w:ascii="Times New Roman" w:eastAsia="Calibri" w:hAnsi="Times New Roman" w:cs="Times New Roman"/>
              <w:b/>
              <w:bCs/>
              <w:sz w:val="28"/>
              <w:szCs w:val="28"/>
            </w:rPr>
            <w:t>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BB47EB"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BB47EB"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7D0F95">
      <w:pPr>
        <w:spacing w:line="240" w:lineRule="auto"/>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146DB672" w:rsidR="00D26443" w:rsidRPr="004538AC" w:rsidRDefault="00A2196B" w:rsidP="007D0F95">
      <w:pPr>
        <w:pStyle w:val="ListParagraph"/>
        <w:numPr>
          <w:ilvl w:val="1"/>
          <w:numId w:val="9"/>
        </w:numPr>
        <w:spacing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Atlikus pirkimą, bus sudaroma</w:t>
      </w:r>
      <w:r w:rsidR="00F75158">
        <w:rPr>
          <w:rFonts w:ascii="Times New Roman" w:eastAsia="Calibri" w:hAnsi="Times New Roman" w:cs="Times New Roman"/>
          <w:sz w:val="24"/>
          <w:szCs w:val="24"/>
        </w:rPr>
        <w:t xml:space="preserve"> </w:t>
      </w:r>
      <w:r>
        <w:rPr>
          <w:rFonts w:ascii="Times New Roman" w:eastAsia="Calibri" w:hAnsi="Times New Roman" w:cs="Times New Roman"/>
          <w:sz w:val="24"/>
          <w:szCs w:val="24"/>
        </w:rPr>
        <w:t>žodinė sutartis (s-ta-faktūra).</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5FCA73CC" w14:textId="5488FA51" w:rsidR="008B567B" w:rsidRPr="008B567B" w:rsidRDefault="00D26443" w:rsidP="008B567B">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proofErr w:type="spellStart"/>
      <w:r w:rsidR="008B567B">
        <w:rPr>
          <w:rFonts w:ascii="Times New Roman" w:eastAsia="Calibri" w:hAnsi="Times New Roman" w:cs="Times New Roman"/>
          <w:color w:val="538135" w:themeColor="accent6" w:themeShade="BF"/>
          <w:sz w:val="24"/>
          <w:szCs w:val="24"/>
        </w:rPr>
        <w:t>aliumines</w:t>
      </w:r>
      <w:proofErr w:type="spellEnd"/>
      <w:r w:rsidR="008B567B">
        <w:rPr>
          <w:rFonts w:ascii="Times New Roman" w:eastAsia="Calibri" w:hAnsi="Times New Roman" w:cs="Times New Roman"/>
          <w:color w:val="538135" w:themeColor="accent6" w:themeShade="BF"/>
          <w:sz w:val="24"/>
          <w:szCs w:val="24"/>
        </w:rPr>
        <w:t xml:space="preserve"> transportavimo dėžes</w:t>
      </w:r>
      <w:r w:rsidR="008B567B" w:rsidRPr="009E779C">
        <w:rPr>
          <w:rFonts w:ascii="Times New Roman" w:eastAsia="Calibri" w:hAnsi="Times New Roman" w:cs="Times New Roman"/>
          <w:color w:val="538135" w:themeColor="accent6" w:themeShade="BF"/>
          <w:sz w:val="24"/>
          <w:szCs w:val="24"/>
        </w:rPr>
        <w:t>.</w:t>
      </w:r>
      <w:r w:rsidR="008B567B"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priede. Bendra sutarties</w:t>
      </w:r>
      <w:r w:rsidR="008B567B">
        <w:rPr>
          <w:rFonts w:ascii="Times New Roman" w:hAnsi="Times New Roman" w:cs="Times New Roman"/>
          <w:sz w:val="24"/>
          <w:szCs w:val="24"/>
        </w:rPr>
        <w:t xml:space="preserve"> suma EUR negali viršyti</w:t>
      </w:r>
      <w:r w:rsidRPr="009E779C">
        <w:rPr>
          <w:rFonts w:ascii="Times New Roman" w:hAnsi="Times New Roman" w:cs="Times New Roman"/>
          <w:sz w:val="24"/>
          <w:szCs w:val="24"/>
        </w:rPr>
        <w:t xml:space="preserve"> </w:t>
      </w:r>
      <w:r w:rsidR="008B567B" w:rsidRPr="008B567B">
        <w:rPr>
          <w:rFonts w:ascii="Times New Roman" w:eastAsia="Calibri" w:hAnsi="Times New Roman" w:cs="Times New Roman"/>
          <w:b/>
          <w:color w:val="333333"/>
          <w:sz w:val="24"/>
          <w:szCs w:val="24"/>
          <w:shd w:val="clear" w:color="auto" w:fill="FFFFFF"/>
          <w:lang w:eastAsia="en-US"/>
        </w:rPr>
        <w:t>1652,89 EUR be PVM ir</w:t>
      </w:r>
      <w:r w:rsidR="008B567B" w:rsidRPr="008B567B">
        <w:rPr>
          <w:rFonts w:ascii="Times New Roman" w:eastAsia="Calibri" w:hAnsi="Times New Roman" w:cs="Times New Roman"/>
          <w:color w:val="333333"/>
          <w:sz w:val="24"/>
          <w:szCs w:val="24"/>
          <w:shd w:val="clear" w:color="auto" w:fill="FFFFFF"/>
          <w:lang w:eastAsia="en-US"/>
        </w:rPr>
        <w:t xml:space="preserve">  </w:t>
      </w:r>
      <w:r w:rsidR="008B567B" w:rsidRPr="008B567B">
        <w:rPr>
          <w:rFonts w:ascii="Times New Roman" w:eastAsia="Calibri" w:hAnsi="Times New Roman" w:cs="Times New Roman"/>
          <w:b/>
          <w:color w:val="333333"/>
          <w:sz w:val="24"/>
          <w:szCs w:val="24"/>
          <w:shd w:val="clear" w:color="auto" w:fill="FFFFFF"/>
          <w:lang w:eastAsia="en-US"/>
        </w:rPr>
        <w:t>2000,00 EUR su PVM.</w:t>
      </w:r>
    </w:p>
    <w:p w14:paraId="024147E6" w14:textId="35FDBB93" w:rsidR="00D26443" w:rsidRPr="009E779C" w:rsidRDefault="00D61F70" w:rsidP="00D61F70">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r w:rsidR="00D26443" w:rsidRPr="009E779C">
        <w:rPr>
          <w:rFonts w:ascii="Times New Roman" w:eastAsia="Calibri" w:hAnsi="Times New Roman" w:cs="Times New Roman"/>
          <w:sz w:val="24"/>
          <w:szCs w:val="24"/>
          <w:lang w:eastAsia="en-US"/>
        </w:rPr>
        <w:t xml:space="preserve">Laimėtojas  Pirkėjui prekes privalės pristatyti </w:t>
      </w:r>
      <w:r>
        <w:rPr>
          <w:rFonts w:ascii="Times New Roman" w:eastAsia="Calibri" w:hAnsi="Times New Roman" w:cs="Times New Roman"/>
          <w:sz w:val="24"/>
          <w:szCs w:val="24"/>
          <w:lang w:eastAsia="en-US"/>
        </w:rPr>
        <w:t xml:space="preserve">per </w:t>
      </w:r>
      <w:r w:rsidR="00B017AF">
        <w:rPr>
          <w:rFonts w:ascii="Times New Roman" w:eastAsia="Calibri" w:hAnsi="Times New Roman" w:cs="Times New Roman"/>
          <w:sz w:val="24"/>
          <w:szCs w:val="24"/>
          <w:lang w:eastAsia="en-US"/>
        </w:rPr>
        <w:t>2 mėnesius.</w:t>
      </w:r>
    </w:p>
    <w:p w14:paraId="1D6FEFBD" w14:textId="0F7835D5" w:rsidR="00D26443" w:rsidRPr="009E779C" w:rsidRDefault="00D26443" w:rsidP="00D26443">
      <w:pPr>
        <w:pStyle w:val="NoSpacing"/>
        <w:tabs>
          <w:tab w:val="left" w:pos="1134"/>
        </w:tabs>
        <w:spacing w:after="120"/>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xml:space="preserve">. Pirkimo objektas į dalis neskaidomas. Pirkimo apimtys, reikalavimai ir techninė specifikacija apibrėžti specialiųjų pirkimo sąlygų </w:t>
      </w:r>
      <w:r w:rsidRPr="00382129">
        <w:rPr>
          <w:rFonts w:ascii="Times New Roman" w:hAnsi="Times New Roman" w:cs="Times New Roman"/>
          <w:color w:val="000000" w:themeColor="text1"/>
          <w:sz w:val="24"/>
          <w:szCs w:val="24"/>
        </w:rPr>
        <w:t>3</w:t>
      </w:r>
      <w:r w:rsidRPr="00382129">
        <w:rPr>
          <w:rFonts w:ascii="Times New Roman" w:hAnsi="Times New Roman" w:cs="Times New Roman"/>
          <w:color w:val="00B050"/>
          <w:sz w:val="24"/>
          <w:szCs w:val="24"/>
        </w:rPr>
        <w:t xml:space="preserve"> </w:t>
      </w:r>
      <w:r w:rsidRPr="00382129">
        <w:rPr>
          <w:rFonts w:ascii="Times New Roman" w:hAnsi="Times New Roman" w:cs="Times New Roman"/>
          <w:sz w:val="24"/>
          <w:szCs w:val="24"/>
        </w:rPr>
        <w:t>priede.</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78A77933"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3.2. Tiekėjams nustatomi</w:t>
      </w:r>
      <w:r w:rsidR="00CD5E50">
        <w:rPr>
          <w:rFonts w:ascii="Times New Roman" w:hAnsi="Times New Roman" w:cs="Times New Roman"/>
          <w:sz w:val="24"/>
          <w:szCs w:val="24"/>
        </w:rPr>
        <w:t xml:space="preserve"> (nenustatomi)</w:t>
      </w:r>
      <w:r w:rsidRPr="003C1E01">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4150B9B8" w:rsidR="00A62366" w:rsidRPr="00A367AE" w:rsidRDefault="00A62366" w:rsidP="00023FEE">
      <w:pPr>
        <w:pStyle w:val="paragrafesrasas2lygis"/>
        <w:rPr>
          <w:sz w:val="24"/>
          <w:szCs w:val="24"/>
        </w:rPr>
      </w:pPr>
      <w:r w:rsidRPr="00A367AE">
        <w:rPr>
          <w:sz w:val="24"/>
          <w:szCs w:val="24"/>
        </w:rPr>
        <w:t xml:space="preserve">4.1 Reikalavimai, susiję </w:t>
      </w:r>
      <w:r w:rsidR="00CD5E50">
        <w:rPr>
          <w:sz w:val="24"/>
          <w:szCs w:val="24"/>
        </w:rPr>
        <w:t>su nacionaliniu saugumu taikomi:</w:t>
      </w:r>
      <w:r w:rsidRPr="00A367AE">
        <w:rPr>
          <w:sz w:val="24"/>
          <w:szCs w:val="24"/>
        </w:rPr>
        <w:t xml:space="preserve"> </w:t>
      </w:r>
    </w:p>
    <w:p w14:paraId="57B99989" w14:textId="16F744ED" w:rsidR="004538AC" w:rsidRPr="0098135D" w:rsidRDefault="00CD5E50" w:rsidP="00505E0E">
      <w:pPr>
        <w:pStyle w:val="paragrafesrasas2lygis"/>
        <w:rPr>
          <w:b/>
          <w:i/>
          <w:sz w:val="24"/>
          <w:szCs w:val="24"/>
          <w:lang w:eastAsia="lt-LT"/>
        </w:rPr>
      </w:pPr>
      <w:r>
        <w:rPr>
          <w:b/>
          <w:sz w:val="24"/>
          <w:szCs w:val="24"/>
          <w:lang w:eastAsia="lt-LT"/>
        </w:rPr>
        <w:lastRenderedPageBreak/>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lastRenderedPageBreak/>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3E2957F"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bookmarkStart w:id="17" w:name="_Ref39425999"/>
      <w:bookmarkStart w:id="18" w:name="_Ref39426005"/>
      <w:bookmarkStart w:id="19" w:name="_Toc126333937"/>
      <w:bookmarkStart w:id="20" w:name="_Toc137194954"/>
      <w:r w:rsidRPr="00C02DD8">
        <w:rPr>
          <w:rStyle w:val="cf01"/>
          <w:rFonts w:ascii="Times New Roman" w:hAnsi="Times New Roman" w:cs="Times New Roman"/>
          <w:sz w:val="24"/>
          <w:szCs w:val="24"/>
        </w:rPr>
        <w:t xml:space="preserve">7.3. </w:t>
      </w:r>
      <w:r>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pirkimo sąlygose reikalaujami dokumentai: </w:t>
      </w:r>
    </w:p>
    <w:p w14:paraId="768DDEA2"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0649482" w14:textId="77777777" w:rsidR="003C313B" w:rsidRPr="00C02DD8" w:rsidRDefault="007D0F95" w:rsidP="003C313B">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2. </w:t>
      </w:r>
      <w:r w:rsidR="003C313B">
        <w:rPr>
          <w:rStyle w:val="cf01"/>
          <w:rFonts w:ascii="Times New Roman" w:hAnsi="Times New Roman" w:cs="Times New Roman"/>
          <w:sz w:val="24"/>
          <w:szCs w:val="24"/>
        </w:rPr>
        <w:t>Tiekėjo pašalinimo pagrindų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1"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8A5230C" w:rsidR="00112F92" w:rsidRPr="00172324" w:rsidRDefault="003C313B" w:rsidP="008F2D15">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1. Tiekėjui netaikomi ,,žaliojo“ pirkimo reikalavimai, nes rašytinė </w:t>
      </w:r>
      <w:r w:rsidR="00AB04BC">
        <w:rPr>
          <w:rFonts w:ascii="Times New Roman" w:hAnsi="Times New Roman" w:cs="Times New Roman"/>
          <w:sz w:val="24"/>
          <w:szCs w:val="24"/>
        </w:rPr>
        <w:t xml:space="preserve">prekių pirkimo-pardavimo </w:t>
      </w:r>
      <w:r>
        <w:rPr>
          <w:rFonts w:ascii="Times New Roman" w:hAnsi="Times New Roman" w:cs="Times New Roman"/>
          <w:sz w:val="24"/>
          <w:szCs w:val="24"/>
        </w:rPr>
        <w:t>sutartis su laimėtoju nebus pasirašoma.</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bookmarkStart w:id="22" w:name="_GoBack"/>
      <w:bookmarkEnd w:id="22"/>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2"/>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3"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3908949A" w14:textId="6FFE6CB5"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3C313B">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7293" w14:textId="77777777" w:rsidR="00BB47EB" w:rsidRDefault="00BB47EB" w:rsidP="00D05666">
      <w:r>
        <w:separator/>
      </w:r>
    </w:p>
  </w:endnote>
  <w:endnote w:type="continuationSeparator" w:id="0">
    <w:p w14:paraId="5AAD5809" w14:textId="77777777" w:rsidR="00BB47EB" w:rsidRDefault="00BB47EB" w:rsidP="00D05666">
      <w:r>
        <w:continuationSeparator/>
      </w:r>
    </w:p>
  </w:endnote>
  <w:endnote w:type="continuationNotice" w:id="1">
    <w:p w14:paraId="5E8A4698" w14:textId="77777777" w:rsidR="00BB47EB" w:rsidRDefault="00BB47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D1DD8" w14:textId="77777777" w:rsidR="00BB47EB" w:rsidRDefault="00BB47EB" w:rsidP="00D05666">
      <w:r>
        <w:separator/>
      </w:r>
    </w:p>
  </w:footnote>
  <w:footnote w:type="continuationSeparator" w:id="0">
    <w:p w14:paraId="76D47ED8" w14:textId="77777777" w:rsidR="00BB47EB" w:rsidRDefault="00BB47EB" w:rsidP="00D05666">
      <w:r>
        <w:continuationSeparator/>
      </w:r>
    </w:p>
  </w:footnote>
  <w:footnote w:type="continuationNotice" w:id="1">
    <w:p w14:paraId="67500232" w14:textId="77777777" w:rsidR="00BB47EB" w:rsidRDefault="00BB47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A32F82A" w:rsidR="00285B02" w:rsidRDefault="00285B02">
        <w:pPr>
          <w:pStyle w:val="Header"/>
          <w:jc w:val="center"/>
        </w:pPr>
        <w:r>
          <w:fldChar w:fldCharType="begin"/>
        </w:r>
        <w:r>
          <w:instrText>PAGE   \* MERGEFORMAT</w:instrText>
        </w:r>
        <w:r>
          <w:fldChar w:fldCharType="separate"/>
        </w:r>
        <w:r w:rsidR="00B017AF">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69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0C"/>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313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2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0F95"/>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7B"/>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D8"/>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96B"/>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37B9"/>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4BC"/>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7A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7EB"/>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E50"/>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4"/>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5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DE"/>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158"/>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84BDBBC-D6B2-465E-89EA-763F8145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14</Pages>
  <Words>2416</Words>
  <Characters>13774</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165</cp:revision>
  <cp:lastPrinted>2021-11-02T20:49:00Z</cp:lastPrinted>
  <dcterms:created xsi:type="dcterms:W3CDTF">2024-03-27T09:36:00Z</dcterms:created>
  <dcterms:modified xsi:type="dcterms:W3CDTF">2025-06-09T07:13:00Z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