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4433B509" w14:textId="77777777" w:rsidR="0029434B" w:rsidRDefault="0029434B"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color w:val="FF0000"/>
          <w:sz w:val="21"/>
          <w:szCs w:val="21"/>
        </w:rPr>
      </w:sdtEndPr>
      <w:sdtContent>
        <w:p w14:paraId="1D650D31" w14:textId="77777777" w:rsidR="004B2905" w:rsidRDefault="004B2905" w:rsidP="004B2905">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5D7DFDA9" wp14:editId="45792538">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48B7DD87" w14:textId="77777777" w:rsidR="004B2905" w:rsidRPr="008A425E" w:rsidRDefault="004B2905" w:rsidP="004B2905">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50BA5DE2" w14:textId="1AE12112" w:rsidR="004B2905" w:rsidRPr="008A425E" w:rsidRDefault="004B2905" w:rsidP="004B290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sidR="004D786F">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422 69 003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18B078C7" w14:textId="77777777" w:rsidR="004B2905" w:rsidRPr="008A425E" w:rsidRDefault="004B2905" w:rsidP="004B290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45161D52" w14:textId="77777777" w:rsidR="004B2905" w:rsidRPr="00F0499F" w:rsidRDefault="004B2905" w:rsidP="004B2905">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C6FA103" w14:textId="77777777" w:rsidR="004B2905" w:rsidRPr="00F72AA5" w:rsidRDefault="004B2905" w:rsidP="004B2905">
          <w:pPr>
            <w:spacing w:after="120" w:line="20" w:lineRule="atLeast"/>
            <w:contextualSpacing/>
            <w:jc w:val="center"/>
            <w:rPr>
              <w:rFonts w:cstheme="minorHAnsi"/>
              <w:color w:val="000000" w:themeColor="text1"/>
              <w:sz w:val="24"/>
              <w:szCs w:val="24"/>
            </w:rPr>
          </w:pPr>
        </w:p>
        <w:p w14:paraId="6180E234" w14:textId="77777777" w:rsidR="004B2905" w:rsidRPr="00F72AA5" w:rsidRDefault="004B2905" w:rsidP="004B2905">
          <w:pPr>
            <w:spacing w:after="120" w:line="20" w:lineRule="atLeast"/>
            <w:ind w:left="5245"/>
            <w:contextualSpacing/>
            <w:rPr>
              <w:rFonts w:ascii="Times New Roman" w:hAnsi="Times New Roman" w:cs="Times New Roman"/>
              <w:color w:val="000000" w:themeColor="text1"/>
              <w:sz w:val="24"/>
              <w:szCs w:val="24"/>
            </w:rPr>
          </w:pPr>
          <w:r w:rsidRPr="00F72AA5">
            <w:rPr>
              <w:rFonts w:ascii="Times New Roman" w:hAnsi="Times New Roman" w:cs="Times New Roman"/>
              <w:color w:val="000000" w:themeColor="text1"/>
              <w:sz w:val="24"/>
              <w:szCs w:val="24"/>
            </w:rPr>
            <w:t xml:space="preserve">PATVIRTINTA </w:t>
          </w:r>
        </w:p>
        <w:p w14:paraId="2872D74F" w14:textId="01D90EA0" w:rsidR="004B2905" w:rsidRPr="00DC0F3B" w:rsidRDefault="004B2905" w:rsidP="004B2905">
          <w:pPr>
            <w:spacing w:after="120" w:line="20" w:lineRule="atLeast"/>
            <w:ind w:left="5245"/>
            <w:contextualSpacing/>
            <w:rPr>
              <w:rFonts w:ascii="Times New Roman" w:hAnsi="Times New Roman" w:cs="Times New Roman"/>
              <w:sz w:val="24"/>
              <w:szCs w:val="24"/>
            </w:rPr>
          </w:pPr>
          <w:r w:rsidRPr="00F72AA5">
            <w:rPr>
              <w:rFonts w:ascii="Times New Roman" w:hAnsi="Times New Roman" w:cs="Times New Roman"/>
              <w:color w:val="000000" w:themeColor="text1"/>
              <w:sz w:val="24"/>
              <w:szCs w:val="24"/>
            </w:rPr>
            <w:t xml:space="preserve">Radviliškio rajono savivaldybės administracijos </w:t>
          </w:r>
          <w:r w:rsidRPr="00DC0F3B">
            <w:rPr>
              <w:rFonts w:ascii="Times New Roman" w:hAnsi="Times New Roman" w:cs="Times New Roman"/>
              <w:sz w:val="24"/>
              <w:szCs w:val="24"/>
            </w:rPr>
            <w:t>Viešųjų pirkimų komisijos 202</w:t>
          </w:r>
          <w:r w:rsidR="000D751A" w:rsidRPr="00DC0F3B">
            <w:rPr>
              <w:rFonts w:ascii="Times New Roman" w:hAnsi="Times New Roman" w:cs="Times New Roman"/>
              <w:sz w:val="24"/>
              <w:szCs w:val="24"/>
            </w:rPr>
            <w:t>5</w:t>
          </w:r>
          <w:r w:rsidRPr="00DC0F3B">
            <w:rPr>
              <w:rFonts w:ascii="Times New Roman" w:hAnsi="Times New Roman" w:cs="Times New Roman"/>
              <w:sz w:val="24"/>
              <w:szCs w:val="24"/>
            </w:rPr>
            <w:t>-0</w:t>
          </w:r>
          <w:r w:rsidR="00DC0F3B" w:rsidRPr="00DC0F3B">
            <w:rPr>
              <w:rFonts w:ascii="Times New Roman" w:hAnsi="Times New Roman" w:cs="Times New Roman"/>
              <w:sz w:val="24"/>
              <w:szCs w:val="24"/>
            </w:rPr>
            <w:t>6</w:t>
          </w:r>
          <w:r w:rsidR="003B0025" w:rsidRPr="00DC0F3B">
            <w:rPr>
              <w:rFonts w:ascii="Times New Roman" w:hAnsi="Times New Roman" w:cs="Times New Roman"/>
              <w:sz w:val="24"/>
              <w:szCs w:val="24"/>
            </w:rPr>
            <w:t>-</w:t>
          </w:r>
          <w:r w:rsidR="00DC0F3B" w:rsidRPr="00DC0F3B">
            <w:rPr>
              <w:rFonts w:ascii="Times New Roman" w:hAnsi="Times New Roman" w:cs="Times New Roman"/>
              <w:sz w:val="24"/>
              <w:szCs w:val="24"/>
            </w:rPr>
            <w:t>09</w:t>
          </w:r>
        </w:p>
        <w:p w14:paraId="58BAB32F" w14:textId="255B09FB" w:rsidR="004B2905" w:rsidRPr="00DC0F3B" w:rsidRDefault="004B2905" w:rsidP="004B2905">
          <w:pPr>
            <w:spacing w:after="120" w:line="20" w:lineRule="atLeast"/>
            <w:ind w:left="5245"/>
            <w:contextualSpacing/>
            <w:rPr>
              <w:rFonts w:ascii="Times New Roman" w:hAnsi="Times New Roman" w:cs="Times New Roman"/>
              <w:sz w:val="24"/>
              <w:szCs w:val="24"/>
            </w:rPr>
          </w:pPr>
          <w:r w:rsidRPr="00DC0F3B">
            <w:rPr>
              <w:rFonts w:ascii="Times New Roman" w:hAnsi="Times New Roman" w:cs="Times New Roman"/>
              <w:sz w:val="24"/>
              <w:szCs w:val="24"/>
            </w:rPr>
            <w:t xml:space="preserve"> protokolu Nr. P2P</w:t>
          </w:r>
          <w:r w:rsidR="007D3E67" w:rsidRPr="00DC0F3B">
            <w:rPr>
              <w:rFonts w:ascii="Times New Roman" w:hAnsi="Times New Roman" w:cs="Times New Roman"/>
              <w:sz w:val="24"/>
              <w:szCs w:val="24"/>
            </w:rPr>
            <w:t>-</w:t>
          </w:r>
          <w:r w:rsidR="00F72AA5" w:rsidRPr="00DC0F3B">
            <w:rPr>
              <w:rFonts w:ascii="Times New Roman" w:hAnsi="Times New Roman" w:cs="Times New Roman"/>
              <w:sz w:val="24"/>
              <w:szCs w:val="24"/>
            </w:rPr>
            <w:t>1</w:t>
          </w:r>
          <w:r w:rsidR="00DC0F3B" w:rsidRPr="00DC0F3B">
            <w:rPr>
              <w:rFonts w:ascii="Times New Roman" w:hAnsi="Times New Roman" w:cs="Times New Roman"/>
              <w:sz w:val="24"/>
              <w:szCs w:val="24"/>
            </w:rPr>
            <w:t>50</w:t>
          </w:r>
          <w:r w:rsidR="000D751A" w:rsidRPr="00DC0F3B">
            <w:rPr>
              <w:rFonts w:ascii="Times New Roman" w:hAnsi="Times New Roman" w:cs="Times New Roman"/>
              <w:sz w:val="24"/>
              <w:szCs w:val="24"/>
            </w:rPr>
            <w:t xml:space="preserve"> </w:t>
          </w:r>
          <w:r w:rsidRPr="00DC0F3B">
            <w:rPr>
              <w:rFonts w:ascii="Times New Roman" w:hAnsi="Times New Roman" w:cs="Times New Roman"/>
              <w:sz w:val="24"/>
              <w:szCs w:val="24"/>
            </w:rPr>
            <w:t xml:space="preserve"> (8.51)</w:t>
          </w:r>
        </w:p>
        <w:p w14:paraId="0D7908D7" w14:textId="77777777" w:rsidR="004B2905" w:rsidRPr="00DC0F3B" w:rsidRDefault="004B2905" w:rsidP="004B2905">
          <w:pPr>
            <w:spacing w:after="120" w:line="20" w:lineRule="atLeast"/>
            <w:contextualSpacing/>
            <w:jc w:val="center"/>
            <w:rPr>
              <w:rFonts w:cstheme="minorHAnsi"/>
              <w:sz w:val="24"/>
              <w:szCs w:val="24"/>
            </w:rPr>
          </w:pPr>
        </w:p>
        <w:p w14:paraId="701001CA" w14:textId="77777777" w:rsidR="004B2905" w:rsidRPr="0068652D" w:rsidRDefault="004B2905" w:rsidP="004B2905">
          <w:pPr>
            <w:spacing w:after="120" w:line="20" w:lineRule="atLeast"/>
            <w:contextualSpacing/>
            <w:jc w:val="center"/>
            <w:rPr>
              <w:rFonts w:cstheme="minorHAnsi"/>
              <w:color w:val="EE0000"/>
              <w:sz w:val="24"/>
              <w:szCs w:val="24"/>
            </w:rPr>
          </w:pPr>
        </w:p>
        <w:p w14:paraId="7754CFC2" w14:textId="77777777" w:rsidR="004B2905" w:rsidRDefault="004B2905" w:rsidP="004B2905">
          <w:pPr>
            <w:spacing w:after="120" w:line="20" w:lineRule="atLeast"/>
            <w:contextualSpacing/>
            <w:jc w:val="center"/>
            <w:rPr>
              <w:rFonts w:cstheme="minorHAnsi"/>
              <w:sz w:val="24"/>
              <w:szCs w:val="24"/>
            </w:rPr>
          </w:pPr>
        </w:p>
        <w:p w14:paraId="5A72032F" w14:textId="77777777" w:rsidR="000D751A" w:rsidRDefault="000D751A" w:rsidP="004B2905">
          <w:pPr>
            <w:spacing w:after="120" w:line="20" w:lineRule="atLeast"/>
            <w:contextualSpacing/>
            <w:jc w:val="center"/>
            <w:rPr>
              <w:rFonts w:cstheme="minorHAnsi"/>
              <w:sz w:val="24"/>
              <w:szCs w:val="24"/>
            </w:rPr>
          </w:pPr>
        </w:p>
        <w:p w14:paraId="77C1FE8C" w14:textId="77777777" w:rsidR="00C96F85" w:rsidRDefault="00C96F85" w:rsidP="004B2905">
          <w:pPr>
            <w:spacing w:after="120" w:line="20" w:lineRule="atLeast"/>
            <w:contextualSpacing/>
            <w:jc w:val="center"/>
            <w:rPr>
              <w:rFonts w:cstheme="minorHAnsi"/>
              <w:sz w:val="24"/>
              <w:szCs w:val="24"/>
            </w:rPr>
          </w:pPr>
        </w:p>
        <w:p w14:paraId="6EB34873" w14:textId="77777777" w:rsidR="00C96F85" w:rsidRPr="00F0499F" w:rsidRDefault="00C96F85" w:rsidP="004B2905">
          <w:pPr>
            <w:spacing w:after="120" w:line="20" w:lineRule="atLeast"/>
            <w:contextualSpacing/>
            <w:jc w:val="center"/>
            <w:rPr>
              <w:rFonts w:cstheme="minorHAnsi"/>
              <w:sz w:val="24"/>
              <w:szCs w:val="24"/>
            </w:rPr>
          </w:pPr>
        </w:p>
        <w:p w14:paraId="74C79583" w14:textId="61B6728C" w:rsidR="004B2905" w:rsidRPr="000115D7" w:rsidRDefault="004B2905" w:rsidP="000115D7">
          <w:pPr>
            <w:spacing w:after="120" w:line="20" w:lineRule="atLeast"/>
            <w:contextualSpacing/>
            <w:jc w:val="center"/>
            <w:rPr>
              <w:rFonts w:ascii="Times New Roman" w:hAnsi="Times New Roman" w:cs="Times New Roman"/>
              <w:b/>
              <w:bCs/>
              <w:sz w:val="28"/>
              <w:szCs w:val="28"/>
            </w:rPr>
          </w:pPr>
          <w:r w:rsidRPr="000115D7">
            <w:rPr>
              <w:rFonts w:ascii="Times New Roman" w:hAnsi="Times New Roman" w:cs="Times New Roman"/>
              <w:b/>
              <w:bCs/>
              <w:sz w:val="28"/>
              <w:szCs w:val="28"/>
            </w:rPr>
            <w:t>SUPAPRASTINTO VIEŠOJO PIRKIMO „</w:t>
          </w:r>
          <w:r w:rsidR="00EC70D4" w:rsidRPr="000115D7">
            <w:rPr>
              <w:rFonts w:ascii="Times New Roman" w:hAnsi="Times New Roman" w:cs="Times New Roman"/>
              <w:b/>
              <w:bCs/>
              <w:sz w:val="28"/>
              <w:szCs w:val="28"/>
            </w:rPr>
            <w:t>VAISIAI IR DARŽOVĖS</w:t>
          </w:r>
          <w:r w:rsidRPr="000115D7">
            <w:rPr>
              <w:rFonts w:ascii="Times New Roman" w:hAnsi="Times New Roman" w:cs="Times New Roman"/>
              <w:b/>
              <w:bCs/>
              <w:sz w:val="28"/>
              <w:szCs w:val="28"/>
            </w:rPr>
            <w:t xml:space="preserve"> RADVILIŠKIO RAJONO BENDROJO UGDYMO ĮSTAIGOMS“ ATVIRO KONKURSO</w:t>
          </w:r>
          <w:r w:rsidR="000115D7">
            <w:rPr>
              <w:rFonts w:ascii="Times New Roman" w:hAnsi="Times New Roman" w:cs="Times New Roman"/>
              <w:b/>
              <w:bCs/>
              <w:sz w:val="28"/>
              <w:szCs w:val="28"/>
            </w:rPr>
            <w:t xml:space="preserve"> </w:t>
          </w:r>
          <w:r w:rsidRPr="000115D7">
            <w:rPr>
              <w:rFonts w:ascii="Times New Roman" w:hAnsi="Times New Roman" w:cs="Times New Roman"/>
              <w:b/>
              <w:bCs/>
              <w:sz w:val="28"/>
              <w:szCs w:val="28"/>
            </w:rPr>
            <w:t>SPECIALIOSIOS SĄLYGOS</w:t>
          </w:r>
        </w:p>
        <w:p w14:paraId="27BFAB0B" w14:textId="6335CB73" w:rsidR="004B2905" w:rsidRPr="000115D7" w:rsidRDefault="004B2905" w:rsidP="004B2905">
          <w:pPr>
            <w:spacing w:after="120" w:line="20" w:lineRule="atLeast"/>
            <w:contextualSpacing/>
            <w:jc w:val="center"/>
            <w:rPr>
              <w:rFonts w:ascii="Times New Roman" w:hAnsi="Times New Roman" w:cs="Times New Roman"/>
              <w:i/>
              <w:iCs/>
              <w:sz w:val="28"/>
              <w:szCs w:val="28"/>
            </w:rPr>
          </w:pPr>
          <w:r w:rsidRPr="000115D7">
            <w:rPr>
              <w:rFonts w:ascii="Times New Roman" w:hAnsi="Times New Roman" w:cs="Times New Roman"/>
              <w:b/>
              <w:bCs/>
              <w:sz w:val="28"/>
              <w:szCs w:val="28"/>
            </w:rPr>
            <w:t>Versija Nr. 1</w:t>
          </w:r>
        </w:p>
        <w:p w14:paraId="0FC90D8B" w14:textId="7F118090" w:rsidR="00D526C8" w:rsidRPr="000115D7" w:rsidRDefault="00D526C8" w:rsidP="004B2905">
          <w:pPr>
            <w:spacing w:after="120" w:line="20" w:lineRule="atLeast"/>
            <w:contextualSpacing/>
            <w:jc w:val="center"/>
            <w:rPr>
              <w:rFonts w:ascii="Times New Roman" w:hAnsi="Times New Roman" w:cs="Times New Roman"/>
              <w:sz w:val="28"/>
              <w:szCs w:val="28"/>
            </w:rPr>
          </w:pPr>
        </w:p>
        <w:p w14:paraId="517C01D9" w14:textId="77777777" w:rsidR="001C24BC" w:rsidRPr="000115D7" w:rsidRDefault="005F13F0" w:rsidP="004E4612">
          <w:pPr>
            <w:spacing w:after="120" w:line="20" w:lineRule="atLeast"/>
            <w:contextualSpacing/>
            <w:rPr>
              <w:rFonts w:ascii="Times New Roman" w:hAnsi="Times New Roman" w:cs="Times New Roman"/>
            </w:rPr>
          </w:pPr>
          <w:r w:rsidRPr="000115D7">
            <w:rPr>
              <w:rFonts w:ascii="Times New Roman" w:hAnsi="Times New Roman" w:cs="Times New Roman"/>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color w:val="FF000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4C196C24" w:rsidR="0074475B" w:rsidRPr="0068652D" w:rsidRDefault="001C24BC" w:rsidP="007E0A9D">
              <w:pPr>
                <w:pStyle w:val="Turinys1"/>
                <w:rPr>
                  <w:noProof/>
                  <w:color w:val="000000" w:themeColor="text1"/>
                  <w:sz w:val="22"/>
                  <w:szCs w:val="22"/>
                  <w:lang w:eastAsia="en-US"/>
                </w:rPr>
              </w:pPr>
              <w:r w:rsidRPr="005310D7">
                <w:rPr>
                  <w:rFonts w:cstheme="minorHAnsi"/>
                  <w:color w:val="000000" w:themeColor="text1"/>
                  <w:shd w:val="clear" w:color="auto" w:fill="E6E6E6"/>
                </w:rPr>
                <w:fldChar w:fldCharType="begin"/>
              </w:r>
              <w:r w:rsidRPr="005310D7">
                <w:rPr>
                  <w:rFonts w:cstheme="minorHAnsi"/>
                  <w:color w:val="000000" w:themeColor="text1"/>
                </w:rPr>
                <w:instrText xml:space="preserve"> TOC \o "1-3" \h \z \u </w:instrText>
              </w:r>
              <w:r w:rsidRPr="005310D7">
                <w:rPr>
                  <w:rFonts w:cstheme="minorHAnsi"/>
                  <w:color w:val="000000" w:themeColor="text1"/>
                  <w:shd w:val="clear" w:color="auto" w:fill="E6E6E6"/>
                </w:rPr>
                <w:fldChar w:fldCharType="separate"/>
              </w:r>
              <w:r w:rsidR="00A7667C">
                <w:rPr>
                  <w:color w:val="000000" w:themeColor="text1"/>
                </w:rPr>
                <w:t>1. Bendra informacija....................................................................................................................................................3</w:t>
              </w:r>
            </w:p>
            <w:p w14:paraId="72F5B133" w14:textId="45F47651" w:rsidR="0074475B" w:rsidRPr="0068652D" w:rsidRDefault="00A45A58" w:rsidP="007E0A9D">
              <w:pPr>
                <w:pStyle w:val="Turinys1"/>
                <w:rPr>
                  <w:noProof/>
                  <w:color w:val="000000" w:themeColor="text1"/>
                  <w:sz w:val="22"/>
                  <w:szCs w:val="22"/>
                  <w:lang w:eastAsia="en-US"/>
                </w:rPr>
              </w:pPr>
              <w:r>
                <w:rPr>
                  <w:color w:val="000000" w:themeColor="text1"/>
                </w:rPr>
                <w:t>2. Pirkimo objektas........................................................................................................................................................4</w:t>
              </w:r>
            </w:p>
            <w:p w14:paraId="569BF15B" w14:textId="769D0DE0" w:rsidR="0074475B" w:rsidRPr="0068652D" w:rsidRDefault="00A45A58" w:rsidP="007E0A9D">
              <w:pPr>
                <w:pStyle w:val="Turinys1"/>
                <w:rPr>
                  <w:noProof/>
                  <w:color w:val="000000" w:themeColor="text1"/>
                  <w:sz w:val="22"/>
                  <w:szCs w:val="22"/>
                  <w:lang w:eastAsia="en-US"/>
                </w:rPr>
              </w:pPr>
              <w:r w:rsidRPr="0068652D">
                <w:rPr>
                  <w:noProof/>
                  <w:color w:val="000000" w:themeColor="text1"/>
                  <w:sz w:val="22"/>
                  <w:szCs w:val="22"/>
                  <w:lang w:eastAsia="en-US"/>
                </w:rPr>
                <w:t>3. Susitikimai su tiekėjais ir pbjekto apžiūra…………………………………………………………………………………………………….4</w:t>
              </w:r>
            </w:p>
            <w:p w14:paraId="37870567" w14:textId="5ECB6284" w:rsidR="0074475B" w:rsidRPr="0068652D" w:rsidRDefault="002F1B52" w:rsidP="007E0A9D">
              <w:pPr>
                <w:pStyle w:val="Turinys1"/>
                <w:rPr>
                  <w:noProof/>
                  <w:color w:val="000000" w:themeColor="text1"/>
                  <w:sz w:val="22"/>
                  <w:szCs w:val="22"/>
                  <w:lang w:eastAsia="en-US"/>
                </w:rPr>
              </w:pPr>
              <w:r w:rsidRPr="0068652D">
                <w:rPr>
                  <w:noProof/>
                  <w:color w:val="000000" w:themeColor="text1"/>
                  <w:sz w:val="22"/>
                  <w:szCs w:val="22"/>
                  <w:lang w:eastAsia="en-US"/>
                </w:rPr>
                <w:t>4. Tiekėjų pašalinimo pagrindai ir kvalifikacijos reikalavimai</w:t>
              </w:r>
              <w:r w:rsidR="00A23BB0" w:rsidRPr="0068652D">
                <w:rPr>
                  <w:noProof/>
                  <w:color w:val="000000" w:themeColor="text1"/>
                  <w:sz w:val="22"/>
                  <w:szCs w:val="22"/>
                  <w:lang w:eastAsia="en-US"/>
                </w:rPr>
                <w:t>……………………………………………………………………………4</w:t>
              </w:r>
            </w:p>
            <w:p w14:paraId="51E715FC" w14:textId="775396E4" w:rsidR="0074475B" w:rsidRPr="00A23BB0" w:rsidRDefault="00A23BB0" w:rsidP="007E0A9D">
              <w:pPr>
                <w:pStyle w:val="Turinys1"/>
                <w:rPr>
                  <w:noProof/>
                  <w:color w:val="000000" w:themeColor="text1"/>
                  <w:sz w:val="22"/>
                  <w:szCs w:val="22"/>
                  <w:lang w:val="fr-FR" w:eastAsia="en-US"/>
                </w:rPr>
              </w:pPr>
              <w:r>
                <w:rPr>
                  <w:color w:val="000000" w:themeColor="text1"/>
                </w:rPr>
                <w:t>5. Reikalavimai, susiję su nacionaliniu saugumu..........................................................................................................</w:t>
              </w:r>
              <w:r w:rsidR="005653C4">
                <w:rPr>
                  <w:color w:val="000000" w:themeColor="text1"/>
                </w:rPr>
                <w:t>.5</w:t>
              </w:r>
            </w:p>
            <w:p w14:paraId="29434F06" w14:textId="4A257E58" w:rsidR="0074475B" w:rsidRPr="005310D7" w:rsidRDefault="0074475B" w:rsidP="007E0A9D">
              <w:pPr>
                <w:pStyle w:val="Turinys1"/>
                <w:rPr>
                  <w:noProof/>
                  <w:color w:val="000000" w:themeColor="text1"/>
                  <w:sz w:val="22"/>
                  <w:szCs w:val="22"/>
                  <w:lang w:val="en-US" w:eastAsia="en-US"/>
                </w:rPr>
              </w:pPr>
              <w:hyperlink w:anchor="_Toc126333933" w:history="1">
                <w:r w:rsidRPr="005310D7">
                  <w:rPr>
                    <w:rStyle w:val="Hipersaitas"/>
                    <w:noProof/>
                    <w:color w:val="000000" w:themeColor="text1"/>
                  </w:rPr>
                  <w:t>6.  Specialieji reikalavimai pasiūlymų rengimui ir pateikimui</w:t>
                </w:r>
                <w:r w:rsidRPr="005310D7">
                  <w:rPr>
                    <w:noProof/>
                    <w:webHidden/>
                    <w:color w:val="000000" w:themeColor="text1"/>
                  </w:rPr>
                  <w:tab/>
                </w:r>
                <w:r w:rsidR="005653C4">
                  <w:rPr>
                    <w:noProof/>
                    <w:webHidden/>
                    <w:color w:val="000000" w:themeColor="text1"/>
                  </w:rPr>
                  <w:t>5</w:t>
                </w:r>
              </w:hyperlink>
            </w:p>
            <w:p w14:paraId="163B50EE" w14:textId="3A7B1235" w:rsidR="0074475B" w:rsidRPr="005310D7" w:rsidRDefault="0074475B" w:rsidP="007E0A9D">
              <w:pPr>
                <w:pStyle w:val="Turinys1"/>
                <w:rPr>
                  <w:noProof/>
                  <w:color w:val="000000" w:themeColor="text1"/>
                  <w:sz w:val="22"/>
                  <w:szCs w:val="22"/>
                  <w:lang w:val="en-US" w:eastAsia="en-US"/>
                </w:rPr>
              </w:pPr>
              <w:hyperlink w:anchor="_Toc126333934" w:history="1">
                <w:r w:rsidRPr="005310D7">
                  <w:rPr>
                    <w:rStyle w:val="Hipersaitas"/>
                    <w:rFonts w:eastAsia="Calibri" w:cstheme="minorHAnsi"/>
                    <w:noProof/>
                    <w:color w:val="000000" w:themeColor="text1"/>
                  </w:rPr>
                  <w:t>7.</w:t>
                </w:r>
                <w:r w:rsidRPr="005310D7">
                  <w:rPr>
                    <w:noProof/>
                    <w:color w:val="000000" w:themeColor="text1"/>
                    <w:sz w:val="22"/>
                    <w:szCs w:val="22"/>
                    <w:lang w:val="en-US" w:eastAsia="en-US"/>
                  </w:rPr>
                  <w:tab/>
                </w:r>
                <w:r w:rsidRPr="005310D7">
                  <w:rPr>
                    <w:rStyle w:val="Hipersaitas"/>
                    <w:rFonts w:cstheme="minorHAnsi"/>
                    <w:noProof/>
                    <w:color w:val="000000" w:themeColor="text1"/>
                  </w:rPr>
                  <w:t>Pasiūlymo galiojimo užtikrinimas</w:t>
                </w:r>
                <w:r w:rsidRPr="005310D7">
                  <w:rPr>
                    <w:noProof/>
                    <w:webHidden/>
                    <w:color w:val="000000" w:themeColor="text1"/>
                  </w:rPr>
                  <w:tab/>
                </w:r>
                <w:r w:rsidR="005653C4">
                  <w:rPr>
                    <w:noProof/>
                    <w:webHidden/>
                    <w:color w:val="000000" w:themeColor="text1"/>
                  </w:rPr>
                  <w:t>6</w:t>
                </w:r>
              </w:hyperlink>
            </w:p>
            <w:p w14:paraId="7C9C7354" w14:textId="38D157C0" w:rsidR="0074475B" w:rsidRPr="005310D7" w:rsidRDefault="0074475B" w:rsidP="007E0A9D">
              <w:pPr>
                <w:pStyle w:val="Turinys1"/>
                <w:rPr>
                  <w:noProof/>
                  <w:color w:val="000000" w:themeColor="text1"/>
                  <w:sz w:val="22"/>
                  <w:szCs w:val="22"/>
                  <w:lang w:val="en-US" w:eastAsia="en-US"/>
                </w:rPr>
              </w:pPr>
              <w:hyperlink w:anchor="_Toc126333935" w:history="1">
                <w:r w:rsidRPr="005310D7">
                  <w:rPr>
                    <w:rStyle w:val="Hipersaitas"/>
                    <w:rFonts w:eastAsia="Calibri" w:cstheme="minorHAnsi"/>
                    <w:noProof/>
                    <w:color w:val="000000" w:themeColor="text1"/>
                  </w:rPr>
                  <w:t>8.</w:t>
                </w:r>
                <w:r w:rsidRPr="005310D7">
                  <w:rPr>
                    <w:noProof/>
                    <w:color w:val="000000" w:themeColor="text1"/>
                    <w:sz w:val="22"/>
                    <w:szCs w:val="22"/>
                    <w:lang w:val="en-US" w:eastAsia="en-US"/>
                  </w:rPr>
                  <w:tab/>
                </w:r>
                <w:r w:rsidRPr="005310D7">
                  <w:rPr>
                    <w:rStyle w:val="Hipersaitas"/>
                    <w:rFonts w:cstheme="minorHAnsi"/>
                    <w:noProof/>
                    <w:color w:val="000000" w:themeColor="text1"/>
                  </w:rPr>
                  <w:t>Elektroninis aukcionas</w:t>
                </w:r>
                <w:r w:rsidRPr="005310D7">
                  <w:rPr>
                    <w:noProof/>
                    <w:webHidden/>
                    <w:color w:val="000000" w:themeColor="text1"/>
                  </w:rPr>
                  <w:tab/>
                </w:r>
                <w:r w:rsidR="005653C4">
                  <w:rPr>
                    <w:noProof/>
                    <w:webHidden/>
                    <w:color w:val="000000" w:themeColor="text1"/>
                  </w:rPr>
                  <w:t>6</w:t>
                </w:r>
              </w:hyperlink>
            </w:p>
            <w:p w14:paraId="1901588D" w14:textId="037B9218" w:rsidR="0074475B" w:rsidRPr="005310D7" w:rsidRDefault="0074475B" w:rsidP="007E0A9D">
              <w:pPr>
                <w:pStyle w:val="Turinys1"/>
                <w:rPr>
                  <w:noProof/>
                  <w:color w:val="000000" w:themeColor="text1"/>
                  <w:sz w:val="22"/>
                  <w:szCs w:val="22"/>
                  <w:lang w:val="en-US" w:eastAsia="en-US"/>
                </w:rPr>
              </w:pPr>
              <w:hyperlink w:anchor="_Toc126333936" w:history="1">
                <w:r w:rsidRPr="005310D7">
                  <w:rPr>
                    <w:rStyle w:val="Hipersaitas"/>
                    <w:rFonts w:eastAsia="Calibri" w:cstheme="minorHAnsi"/>
                    <w:noProof/>
                    <w:color w:val="000000" w:themeColor="text1"/>
                  </w:rPr>
                  <w:t>9.</w:t>
                </w:r>
                <w:r w:rsidRPr="005310D7">
                  <w:rPr>
                    <w:noProof/>
                    <w:color w:val="000000" w:themeColor="text1"/>
                    <w:sz w:val="22"/>
                    <w:szCs w:val="22"/>
                    <w:lang w:val="en-US" w:eastAsia="en-US"/>
                  </w:rPr>
                  <w:tab/>
                </w:r>
                <w:r w:rsidRPr="005310D7">
                  <w:rPr>
                    <w:rStyle w:val="Hipersaitas"/>
                    <w:rFonts w:cstheme="minorHAnsi"/>
                    <w:noProof/>
                    <w:color w:val="000000" w:themeColor="text1"/>
                  </w:rPr>
                  <w:t>Pasiūlymų vertinimas</w:t>
                </w:r>
                <w:r w:rsidRPr="005310D7">
                  <w:rPr>
                    <w:noProof/>
                    <w:webHidden/>
                    <w:color w:val="000000" w:themeColor="text1"/>
                  </w:rPr>
                  <w:tab/>
                </w:r>
                <w:r w:rsidR="00F74EF2">
                  <w:rPr>
                    <w:noProof/>
                    <w:webHidden/>
                    <w:color w:val="000000" w:themeColor="text1"/>
                  </w:rPr>
                  <w:t>6</w:t>
                </w:r>
              </w:hyperlink>
            </w:p>
            <w:p w14:paraId="63AED696" w14:textId="3DEFA6AB" w:rsidR="0074475B" w:rsidRPr="005310D7" w:rsidRDefault="0074475B" w:rsidP="007E0A9D">
              <w:pPr>
                <w:pStyle w:val="Turinys1"/>
                <w:rPr>
                  <w:noProof/>
                  <w:color w:val="000000" w:themeColor="text1"/>
                  <w:sz w:val="22"/>
                  <w:szCs w:val="22"/>
                  <w:lang w:val="en-US" w:eastAsia="en-US"/>
                </w:rPr>
              </w:pPr>
              <w:hyperlink w:anchor="_Toc126333937" w:history="1">
                <w:r w:rsidRPr="005310D7">
                  <w:rPr>
                    <w:rStyle w:val="Hipersaitas"/>
                    <w:rFonts w:eastAsia="Calibri" w:cstheme="minorHAnsi"/>
                    <w:noProof/>
                    <w:color w:val="000000" w:themeColor="text1"/>
                  </w:rPr>
                  <w:t>10.</w:t>
                </w:r>
                <w:r w:rsidRPr="005310D7">
                  <w:rPr>
                    <w:noProof/>
                    <w:color w:val="000000" w:themeColor="text1"/>
                    <w:sz w:val="22"/>
                    <w:szCs w:val="22"/>
                    <w:lang w:val="en-US" w:eastAsia="en-US"/>
                  </w:rPr>
                  <w:tab/>
                </w:r>
                <w:r w:rsidRPr="005310D7">
                  <w:rPr>
                    <w:rStyle w:val="Hipersaitas"/>
                    <w:rFonts w:cstheme="minorHAnsi"/>
                    <w:noProof/>
                    <w:color w:val="000000" w:themeColor="text1"/>
                  </w:rPr>
                  <w:t>Sutarties sudarymas</w:t>
                </w:r>
                <w:r w:rsidRPr="005310D7">
                  <w:rPr>
                    <w:noProof/>
                    <w:webHidden/>
                    <w:color w:val="000000" w:themeColor="text1"/>
                  </w:rPr>
                  <w:tab/>
                </w:r>
                <w:r w:rsidR="00F74EF2">
                  <w:rPr>
                    <w:noProof/>
                    <w:webHidden/>
                    <w:color w:val="000000" w:themeColor="text1"/>
                  </w:rPr>
                  <w:t>6</w:t>
                </w:r>
              </w:hyperlink>
            </w:p>
            <w:p w14:paraId="456B2FA1" w14:textId="149FD3A6" w:rsidR="0074475B" w:rsidRPr="005310D7" w:rsidRDefault="0074475B" w:rsidP="007E0A9D">
              <w:pPr>
                <w:pStyle w:val="Turinys1"/>
                <w:rPr>
                  <w:noProof/>
                  <w:color w:val="000000" w:themeColor="text1"/>
                  <w:sz w:val="22"/>
                  <w:szCs w:val="22"/>
                  <w:lang w:val="en-US" w:eastAsia="en-US"/>
                </w:rPr>
              </w:pPr>
              <w:hyperlink w:anchor="_Toc126333938" w:history="1">
                <w:r w:rsidRPr="005310D7">
                  <w:rPr>
                    <w:rStyle w:val="Hipersaitas"/>
                    <w:rFonts w:cstheme="minorHAnsi"/>
                    <w:noProof/>
                    <w:color w:val="000000" w:themeColor="text1"/>
                  </w:rPr>
                  <w:t>11.</w:t>
                </w:r>
                <w:r w:rsidRPr="005310D7">
                  <w:rPr>
                    <w:noProof/>
                    <w:color w:val="000000" w:themeColor="text1"/>
                    <w:sz w:val="22"/>
                    <w:szCs w:val="22"/>
                    <w:lang w:val="en-US" w:eastAsia="en-US"/>
                  </w:rPr>
                  <w:tab/>
                  <w:t xml:space="preserve"> </w:t>
                </w:r>
                <w:r w:rsidRPr="005310D7">
                  <w:rPr>
                    <w:rStyle w:val="Hipersaitas"/>
                    <w:rFonts w:cstheme="minorHAnsi"/>
                    <w:noProof/>
                    <w:color w:val="000000" w:themeColor="text1"/>
                  </w:rPr>
                  <w:t>Kitos sąlygos</w:t>
                </w:r>
                <w:r w:rsidRPr="005310D7">
                  <w:rPr>
                    <w:noProof/>
                    <w:webHidden/>
                    <w:color w:val="000000" w:themeColor="text1"/>
                  </w:rPr>
                  <w:tab/>
                </w:r>
                <w:r w:rsidR="00F74EF2">
                  <w:rPr>
                    <w:noProof/>
                    <w:webHidden/>
                    <w:color w:val="000000" w:themeColor="text1"/>
                  </w:rPr>
                  <w:t>6</w:t>
                </w:r>
              </w:hyperlink>
            </w:p>
            <w:p w14:paraId="3C0F05FC" w14:textId="4F781096" w:rsidR="0074475B" w:rsidRPr="005310D7" w:rsidRDefault="0074475B" w:rsidP="007E0A9D">
              <w:pPr>
                <w:pStyle w:val="Turinys1"/>
                <w:rPr>
                  <w:noProof/>
                  <w:color w:val="000000" w:themeColor="text1"/>
                  <w:sz w:val="22"/>
                  <w:szCs w:val="22"/>
                  <w:lang w:val="en-US" w:eastAsia="en-US"/>
                </w:rPr>
              </w:pPr>
              <w:r w:rsidRPr="005310D7">
                <w:rPr>
                  <w:rStyle w:val="Hipersaitas"/>
                  <w:noProof/>
                  <w:color w:val="000000" w:themeColor="text1"/>
                </w:rPr>
                <w:t xml:space="preserve">  </w:t>
              </w:r>
              <w:hyperlink w:anchor="_Toc126333939" w:history="1">
                <w:r w:rsidRPr="005310D7">
                  <w:rPr>
                    <w:rStyle w:val="Hipersaitas"/>
                    <w:rFonts w:cstheme="minorHAnsi"/>
                    <w:noProof/>
                    <w:color w:val="000000" w:themeColor="text1"/>
                  </w:rPr>
                  <w:t>Pirkimo sąlygų 1 priedas „Terminai“</w:t>
                </w:r>
                <w:r w:rsidRPr="005310D7">
                  <w:rPr>
                    <w:noProof/>
                    <w:webHidden/>
                    <w:color w:val="000000" w:themeColor="text1"/>
                  </w:rPr>
                  <w:tab/>
                </w:r>
              </w:hyperlink>
              <w:r w:rsidR="007D16A3" w:rsidRPr="005310D7">
                <w:rPr>
                  <w:color w:val="000000" w:themeColor="text1"/>
                </w:rPr>
                <w:t>7</w:t>
              </w:r>
            </w:p>
            <w:p w14:paraId="27656DDD" w14:textId="7BE99AA9" w:rsidR="0074475B" w:rsidRPr="005310D7" w:rsidRDefault="0074475B">
              <w:pPr>
                <w:pStyle w:val="Turinys2"/>
                <w:rPr>
                  <w:noProof/>
                  <w:color w:val="000000" w:themeColor="text1"/>
                  <w:sz w:val="22"/>
                  <w:szCs w:val="22"/>
                  <w:lang w:val="en-US" w:eastAsia="en-US"/>
                </w:rPr>
              </w:pPr>
              <w:hyperlink w:anchor="_Toc126333940" w:history="1">
                <w:r w:rsidRPr="005310D7">
                  <w:rPr>
                    <w:rStyle w:val="Hipersaitas"/>
                    <w:rFonts w:eastAsia="Calibri" w:cstheme="minorHAnsi"/>
                    <w:noProof/>
                    <w:color w:val="000000" w:themeColor="text1"/>
                  </w:rPr>
                  <w:t>Pirkimo sąlygų 2 priedas „Techninė specifikacija“</w:t>
                </w:r>
                <w:r w:rsidRPr="005310D7">
                  <w:rPr>
                    <w:noProof/>
                    <w:webHidden/>
                    <w:color w:val="000000" w:themeColor="text1"/>
                  </w:rPr>
                  <w:tab/>
                </w:r>
                <w:r w:rsidR="00A21DE0" w:rsidRPr="005310D7">
                  <w:rPr>
                    <w:noProof/>
                    <w:webHidden/>
                    <w:color w:val="000000" w:themeColor="text1"/>
                  </w:rPr>
                  <w:t>1</w:t>
                </w:r>
              </w:hyperlink>
              <w:r w:rsidR="007D16A3" w:rsidRPr="005310D7">
                <w:rPr>
                  <w:color w:val="000000" w:themeColor="text1"/>
                </w:rPr>
                <w:t>1</w:t>
              </w:r>
            </w:p>
            <w:p w14:paraId="79347E8A" w14:textId="68AD4823" w:rsidR="0074475B" w:rsidRPr="005310D7" w:rsidRDefault="0074475B">
              <w:pPr>
                <w:pStyle w:val="Turinys2"/>
                <w:rPr>
                  <w:noProof/>
                  <w:color w:val="000000" w:themeColor="text1"/>
                  <w:sz w:val="22"/>
                  <w:szCs w:val="22"/>
                  <w:lang w:val="en-US" w:eastAsia="en-US"/>
                </w:rPr>
              </w:pPr>
              <w:hyperlink w:anchor="_Toc126333941" w:history="1">
                <w:r w:rsidRPr="005310D7">
                  <w:rPr>
                    <w:rStyle w:val="Hipersaitas"/>
                    <w:rFonts w:eastAsia="Calibri" w:cstheme="minorHAnsi"/>
                    <w:noProof/>
                    <w:color w:val="000000" w:themeColor="text1"/>
                  </w:rPr>
                  <w:t>Pirkimo sąlygų 3 priedas „Tiekėjų pašalinimo pagrindai“</w:t>
                </w:r>
                <w:r w:rsidRPr="005310D7">
                  <w:rPr>
                    <w:noProof/>
                    <w:webHidden/>
                    <w:color w:val="000000" w:themeColor="text1"/>
                  </w:rPr>
                  <w:tab/>
                </w:r>
              </w:hyperlink>
              <w:r w:rsidR="007D16A3" w:rsidRPr="005310D7">
                <w:rPr>
                  <w:color w:val="000000" w:themeColor="text1"/>
                </w:rPr>
                <w:t>26</w:t>
              </w:r>
            </w:p>
            <w:p w14:paraId="6DE76A5E" w14:textId="68170406" w:rsidR="0074475B" w:rsidRPr="005310D7" w:rsidRDefault="0074475B">
              <w:pPr>
                <w:pStyle w:val="Turinys2"/>
                <w:rPr>
                  <w:noProof/>
                  <w:color w:val="000000" w:themeColor="text1"/>
                  <w:sz w:val="22"/>
                  <w:szCs w:val="22"/>
                  <w:lang w:val="en-US" w:eastAsia="en-US"/>
                </w:rPr>
              </w:pPr>
              <w:hyperlink w:anchor="_Toc126333942" w:history="1">
                <w:r w:rsidRPr="005310D7">
                  <w:rPr>
                    <w:rStyle w:val="Hipersaitas"/>
                    <w:rFonts w:eastAsia="Calibri" w:cstheme="minorHAnsi"/>
                    <w:noProof/>
                    <w:color w:val="000000" w:themeColor="text1"/>
                  </w:rPr>
                  <w:t>Pirkimo sąlygų 4 priedas „Tiekėjų kvalifikacijos reikalavimai ir reikalaujami kokybės bei aplinkos apsaugos vadybos sistemų standartai“</w:t>
                </w:r>
                <w:r w:rsidRPr="005310D7">
                  <w:rPr>
                    <w:noProof/>
                    <w:webHidden/>
                    <w:color w:val="000000" w:themeColor="text1"/>
                  </w:rPr>
                  <w:tab/>
                </w:r>
              </w:hyperlink>
              <w:r w:rsidR="007D16A3" w:rsidRPr="005310D7">
                <w:rPr>
                  <w:color w:val="000000" w:themeColor="text1"/>
                </w:rPr>
                <w:t>37</w:t>
              </w:r>
            </w:p>
            <w:p w14:paraId="61E88A43" w14:textId="3AEAA83E" w:rsidR="0074475B" w:rsidRPr="005310D7" w:rsidRDefault="0074475B">
              <w:pPr>
                <w:pStyle w:val="Turinys2"/>
                <w:rPr>
                  <w:noProof/>
                  <w:color w:val="000000" w:themeColor="text1"/>
                  <w:sz w:val="22"/>
                  <w:szCs w:val="22"/>
                  <w:lang w:val="en-US" w:eastAsia="en-US"/>
                </w:rPr>
              </w:pPr>
              <w:hyperlink w:anchor="_Toc126333943" w:history="1">
                <w:r w:rsidRPr="005310D7">
                  <w:rPr>
                    <w:rStyle w:val="Hipersaitas"/>
                    <w:rFonts w:eastAsia="Calibri" w:cstheme="minorHAnsi"/>
                    <w:noProof/>
                    <w:color w:val="000000" w:themeColor="text1"/>
                  </w:rPr>
                  <w:t xml:space="preserve">Pirkimo sąlygų 5 priedas „EBVPD“ </w:t>
                </w:r>
                <w:r w:rsidRPr="005310D7">
                  <w:rPr>
                    <w:rStyle w:val="Hipersaitas"/>
                    <w:rFonts w:cstheme="minorHAnsi"/>
                    <w:noProof/>
                    <w:color w:val="000000" w:themeColor="text1"/>
                  </w:rPr>
                  <w:t>(XML formatu)</w:t>
                </w:r>
                <w:r w:rsidRPr="005310D7">
                  <w:rPr>
                    <w:noProof/>
                    <w:webHidden/>
                    <w:color w:val="000000" w:themeColor="text1"/>
                  </w:rPr>
                  <w:tab/>
                </w:r>
              </w:hyperlink>
              <w:r w:rsidR="00AD5755" w:rsidRPr="005310D7">
                <w:rPr>
                  <w:color w:val="000000" w:themeColor="text1"/>
                </w:rPr>
                <w:t>40</w:t>
              </w:r>
            </w:p>
            <w:p w14:paraId="43280921" w14:textId="66D36794" w:rsidR="0074475B" w:rsidRPr="005310D7" w:rsidRDefault="0074475B" w:rsidP="00A06DD7">
              <w:pPr>
                <w:pStyle w:val="Turinys2"/>
                <w:rPr>
                  <w:noProof/>
                  <w:color w:val="000000" w:themeColor="text1"/>
                  <w:sz w:val="22"/>
                  <w:szCs w:val="22"/>
                  <w:lang w:val="en-US" w:eastAsia="en-US"/>
                </w:rPr>
              </w:pPr>
              <w:hyperlink w:anchor="_Toc126333944" w:history="1">
                <w:r w:rsidRPr="005310D7">
                  <w:rPr>
                    <w:rStyle w:val="Hipersaitas"/>
                    <w:rFonts w:eastAsia="Calibri" w:cstheme="minorHAnsi"/>
                    <w:noProof/>
                    <w:color w:val="000000" w:themeColor="text1"/>
                  </w:rPr>
                  <w:t>Pirkimo sąlygų 6 priedas „Pasiūlymo forma“</w:t>
                </w:r>
                <w:r w:rsidRPr="005310D7">
                  <w:rPr>
                    <w:noProof/>
                    <w:webHidden/>
                    <w:color w:val="000000" w:themeColor="text1"/>
                  </w:rPr>
                  <w:tab/>
                </w:r>
              </w:hyperlink>
              <w:r w:rsidR="00AD5755" w:rsidRPr="005310D7">
                <w:rPr>
                  <w:color w:val="000000" w:themeColor="text1"/>
                </w:rPr>
                <w:t>41</w:t>
              </w:r>
            </w:p>
            <w:p w14:paraId="1446CD49" w14:textId="2B7C4160" w:rsidR="0074475B" w:rsidRPr="005310D7" w:rsidRDefault="0074475B">
              <w:pPr>
                <w:pStyle w:val="Turinys2"/>
                <w:rPr>
                  <w:noProof/>
                  <w:color w:val="000000" w:themeColor="text1"/>
                </w:rPr>
              </w:pPr>
              <w:hyperlink w:anchor="_Toc126333948" w:history="1">
                <w:r w:rsidRPr="005310D7">
                  <w:rPr>
                    <w:rStyle w:val="Hipersaitas"/>
                    <w:noProof/>
                    <w:color w:val="000000" w:themeColor="text1"/>
                  </w:rPr>
                  <w:t xml:space="preserve">Pirkimo sąlygų </w:t>
                </w:r>
                <w:r w:rsidR="00A06DD7" w:rsidRPr="005310D7">
                  <w:rPr>
                    <w:rStyle w:val="Hipersaitas"/>
                    <w:noProof/>
                    <w:color w:val="000000" w:themeColor="text1"/>
                  </w:rPr>
                  <w:t>7</w:t>
                </w:r>
                <w:r w:rsidRPr="005310D7">
                  <w:rPr>
                    <w:rStyle w:val="Hipersaitas"/>
                    <w:noProof/>
                    <w:color w:val="000000" w:themeColor="text1"/>
                  </w:rPr>
                  <w:t xml:space="preserve"> priedas „Sutarties projektas“</w:t>
                </w:r>
                <w:r w:rsidRPr="005310D7">
                  <w:rPr>
                    <w:noProof/>
                    <w:webHidden/>
                    <w:color w:val="000000" w:themeColor="text1"/>
                  </w:rPr>
                  <w:tab/>
                </w:r>
              </w:hyperlink>
              <w:r w:rsidR="00AD5755" w:rsidRPr="005310D7">
                <w:rPr>
                  <w:color w:val="000000" w:themeColor="text1"/>
                </w:rPr>
                <w:t>46</w:t>
              </w:r>
            </w:p>
            <w:p w14:paraId="4412FF6C" w14:textId="4C31545A" w:rsidR="008F5EB4" w:rsidRPr="005310D7" w:rsidRDefault="008F5EB4" w:rsidP="008F5EB4">
              <w:pPr>
                <w:rPr>
                  <w:color w:val="000000" w:themeColor="text1"/>
                </w:rPr>
              </w:pPr>
              <w:r w:rsidRPr="005310D7">
                <w:rPr>
                  <w:color w:val="000000" w:themeColor="text1"/>
                </w:rPr>
                <w:t xml:space="preserve">     Pirkimo sąlygų </w:t>
              </w:r>
              <w:r w:rsidR="00A06DD7" w:rsidRPr="005310D7">
                <w:rPr>
                  <w:color w:val="000000" w:themeColor="text1"/>
                </w:rPr>
                <w:t>8</w:t>
              </w:r>
              <w:r w:rsidRPr="005310D7">
                <w:rPr>
                  <w:color w:val="000000" w:themeColor="text1"/>
                </w:rPr>
                <w:t xml:space="preserve"> priedas </w:t>
              </w:r>
              <w:r w:rsidR="00D74BD7" w:rsidRPr="005310D7">
                <w:rPr>
                  <w:color w:val="000000" w:themeColor="text1"/>
                </w:rPr>
                <w:t>„</w:t>
              </w:r>
              <w:r w:rsidRPr="005310D7">
                <w:rPr>
                  <w:color w:val="000000" w:themeColor="text1"/>
                </w:rPr>
                <w:t>Radviliškio</w:t>
              </w:r>
              <w:r w:rsidR="00D74BD7" w:rsidRPr="005310D7">
                <w:rPr>
                  <w:color w:val="000000" w:themeColor="text1"/>
                </w:rPr>
                <w:t xml:space="preserve"> rajono</w:t>
              </w:r>
              <w:r w:rsidRPr="005310D7">
                <w:rPr>
                  <w:color w:val="000000" w:themeColor="text1"/>
                </w:rPr>
                <w:t xml:space="preserve"> bendrojo ugdymo įstaigų sąrašas"......................................................</w:t>
              </w:r>
              <w:r w:rsidR="00803A77" w:rsidRPr="005310D7">
                <w:rPr>
                  <w:color w:val="000000" w:themeColor="text1"/>
                </w:rPr>
                <w:t>47</w:t>
              </w:r>
            </w:p>
            <w:p w14:paraId="0DDC40AE" w14:textId="1B9D1546" w:rsidR="001C24BC" w:rsidRPr="000D751A" w:rsidRDefault="001C24BC" w:rsidP="004E4612">
              <w:pPr>
                <w:spacing w:after="120" w:line="20" w:lineRule="atLeast"/>
                <w:contextualSpacing/>
                <w:rPr>
                  <w:rFonts w:cstheme="minorHAnsi"/>
                  <w:color w:val="FF0000"/>
                </w:rPr>
              </w:pPr>
              <w:r w:rsidRPr="005310D7">
                <w:rPr>
                  <w:rFonts w:cstheme="minorHAnsi"/>
                  <w:b/>
                  <w:bCs/>
                  <w:color w:val="000000" w:themeColor="text1"/>
                  <w:shd w:val="clear" w:color="auto" w:fill="E6E6E6"/>
                </w:rPr>
                <w:fldChar w:fldCharType="end"/>
              </w:r>
            </w:p>
          </w:sdtContent>
        </w:sdt>
        <w:p w14:paraId="73CCB438" w14:textId="0E813B55" w:rsidR="005F13F0" w:rsidRPr="000D751A" w:rsidRDefault="001C24BC" w:rsidP="004E4612">
          <w:pPr>
            <w:spacing w:after="120" w:line="20" w:lineRule="atLeast"/>
            <w:contextualSpacing/>
            <w:rPr>
              <w:rFonts w:cstheme="minorHAnsi"/>
              <w:color w:val="FF0000"/>
            </w:rPr>
          </w:pPr>
          <w:r w:rsidRPr="000D751A">
            <w:rPr>
              <w:rFonts w:cstheme="minorHAnsi"/>
              <w:color w:val="FF0000"/>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72439D0F" w14:textId="4B854191" w:rsidR="00C1120A" w:rsidRPr="00BC656E" w:rsidRDefault="00BC656E" w:rsidP="00BC656E">
      <w:pPr>
        <w:tabs>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1.1.</w:t>
      </w:r>
      <w:r w:rsidR="00133E9C" w:rsidRPr="00BC656E">
        <w:rPr>
          <w:rFonts w:ascii="Times New Roman" w:hAnsi="Times New Roman" w:cs="Times New Roman"/>
          <w:sz w:val="24"/>
          <w:szCs w:val="24"/>
        </w:rPr>
        <w:t>Perkančiosios organizacijos</w:t>
      </w:r>
      <w:r w:rsidR="00C1120A" w:rsidRPr="00BC656E">
        <w:rPr>
          <w:rFonts w:ascii="Times New Roman" w:hAnsi="Times New Roman" w:cs="Times New Roman"/>
          <w:sz w:val="24"/>
          <w:szCs w:val="24"/>
        </w:rPr>
        <w:t>:</w:t>
      </w:r>
    </w:p>
    <w:p w14:paraId="57529365" w14:textId="77777777" w:rsidR="00C1120A" w:rsidRPr="00C1120A" w:rsidRDefault="00C1120A" w:rsidP="00BC656E">
      <w:pPr>
        <w:spacing w:after="0" w:line="20" w:lineRule="atLeast"/>
        <w:ind w:firstLine="360"/>
        <w:jc w:val="both"/>
        <w:rPr>
          <w:rFonts w:ascii="Times New Roman" w:eastAsia="Calibri" w:hAnsi="Times New Roman" w:cs="Times New Roman"/>
          <w:sz w:val="24"/>
          <w:szCs w:val="24"/>
        </w:rPr>
      </w:pPr>
      <w:r w:rsidRPr="00C1120A">
        <w:rPr>
          <w:rFonts w:ascii="Times New Roman" w:hAnsi="Times New Roman" w:cs="Times New Roman"/>
          <w:sz w:val="24"/>
          <w:szCs w:val="24"/>
        </w:rPr>
        <w:t>1.1.1. Radviliškio r. Baisogalos gimnazija</w:t>
      </w:r>
      <w:r w:rsidRPr="00C1120A">
        <w:rPr>
          <w:rFonts w:ascii="Times New Roman" w:eastAsia="Calibri" w:hAnsi="Times New Roman" w:cs="Times New Roman"/>
          <w:sz w:val="24"/>
          <w:szCs w:val="24"/>
        </w:rPr>
        <w:t>,</w:t>
      </w:r>
      <w:r w:rsidRPr="00C1120A">
        <w:rPr>
          <w:rFonts w:ascii="Times New Roman" w:eastAsia="Calibri" w:hAnsi="Times New Roman" w:cs="Times New Roman"/>
          <w:color w:val="00B050"/>
          <w:sz w:val="24"/>
          <w:szCs w:val="24"/>
        </w:rPr>
        <w:t xml:space="preserve"> </w:t>
      </w:r>
      <w:r w:rsidRPr="00C1120A">
        <w:rPr>
          <w:rFonts w:ascii="Times New Roman" w:eastAsia="Calibri" w:hAnsi="Times New Roman" w:cs="Times New Roman"/>
          <w:sz w:val="24"/>
          <w:szCs w:val="24"/>
        </w:rPr>
        <w:t xml:space="preserve">juridinio asmens kodas 190672543, adresas Mokyklos g. 25, 82323 Baisogala, Radviliškio r.; </w:t>
      </w:r>
    </w:p>
    <w:p w14:paraId="5EFF4C5E"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1.1.2. Radviliškio Lizdeikos gimnazija, juridinio asmens kodas 190670535, adresas Lizdeikos g. 6C,</w:t>
      </w:r>
    </w:p>
    <w:p w14:paraId="15ED6495" w14:textId="03219535"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82180 Radviliškis;</w:t>
      </w:r>
    </w:p>
    <w:p w14:paraId="0D06BDCA"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 1.1.3. Radviliškio r. Šeduvos gimnazija, juridinio asmens kodas 290671780, adresas Pilies g. 17, </w:t>
      </w:r>
    </w:p>
    <w:p w14:paraId="4F386844" w14:textId="56ABB8EF"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Šeduva, 82224 Radviliškio r.;</w:t>
      </w:r>
    </w:p>
    <w:p w14:paraId="271065AE"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 1.1.4. Radviliškio r. </w:t>
      </w:r>
      <w:proofErr w:type="spellStart"/>
      <w:r w:rsidRPr="00C1120A">
        <w:rPr>
          <w:rFonts w:ascii="Times New Roman" w:eastAsia="Calibri" w:hAnsi="Times New Roman" w:cs="Times New Roman"/>
          <w:sz w:val="24"/>
          <w:szCs w:val="24"/>
        </w:rPr>
        <w:t>Šiaulėnų</w:t>
      </w:r>
      <w:proofErr w:type="spellEnd"/>
      <w:r w:rsidRPr="00C1120A">
        <w:rPr>
          <w:rFonts w:ascii="Times New Roman" w:eastAsia="Calibri" w:hAnsi="Times New Roman" w:cs="Times New Roman"/>
          <w:sz w:val="24"/>
          <w:szCs w:val="24"/>
        </w:rPr>
        <w:t xml:space="preserve"> Marcelino Šikšnio gimnazija, juridinio asmens kodas 190673983, </w:t>
      </w:r>
    </w:p>
    <w:p w14:paraId="4204E520" w14:textId="3B198D1E"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adresas S. Dariaus ir S. Girėno g. 30, </w:t>
      </w:r>
      <w:proofErr w:type="spellStart"/>
      <w:r w:rsidRPr="00C1120A">
        <w:rPr>
          <w:rFonts w:ascii="Times New Roman" w:eastAsia="Calibri" w:hAnsi="Times New Roman" w:cs="Times New Roman"/>
          <w:sz w:val="24"/>
          <w:szCs w:val="24"/>
        </w:rPr>
        <w:t>Šiaulėnai</w:t>
      </w:r>
      <w:proofErr w:type="spellEnd"/>
      <w:r w:rsidRPr="00C1120A">
        <w:rPr>
          <w:rFonts w:ascii="Times New Roman" w:eastAsia="Calibri" w:hAnsi="Times New Roman" w:cs="Times New Roman"/>
          <w:sz w:val="24"/>
          <w:szCs w:val="24"/>
        </w:rPr>
        <w:t>, 82442 Radviliškio r.;</w:t>
      </w:r>
    </w:p>
    <w:p w14:paraId="50D6D018" w14:textId="77777777" w:rsidR="00C1120A" w:rsidRPr="00C1120A" w:rsidRDefault="00C1120A" w:rsidP="00C1120A">
      <w:pPr>
        <w:spacing w:after="0" w:line="20" w:lineRule="atLeast"/>
        <w:ind w:firstLine="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1.1.5. Radviliškio Vinco Kudirkos progimnazija, juridinio asmens kodas 190670720, adresas Radvilų g. 6, 82177 Radviliškis; </w:t>
      </w:r>
    </w:p>
    <w:p w14:paraId="2384C8BA"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1.1.6. Radviliškio Vaižganto progimnazija, juridinio asmens kodas 195220684, adresas Vaižganto g. </w:t>
      </w:r>
    </w:p>
    <w:p w14:paraId="5BFA0FE5" w14:textId="3815446A"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29, 82148 Radviliškis;</w:t>
      </w:r>
    </w:p>
    <w:p w14:paraId="79899556"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1.1.7. Radviliškio rajono Alksniupių pagrindinė mokykla, juridinio asmens kodas 190672162, </w:t>
      </w:r>
    </w:p>
    <w:p w14:paraId="2340A29A" w14:textId="2E32F95B"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adresas Algirdo g. 22, Alksniupiai, 82494 Radviliškio r.; </w:t>
      </w:r>
    </w:p>
    <w:p w14:paraId="71CA9AD5"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1.1.8. Radviliškio Gražinos pagrindinė mokykla, juridinio asmens kodas 190671637, adresas </w:t>
      </w:r>
    </w:p>
    <w:p w14:paraId="01AAC2B1" w14:textId="04A2DD96"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Gražinos g. 8, 82132 Radviliškis; </w:t>
      </w:r>
    </w:p>
    <w:p w14:paraId="59C2DD6C"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1.1.9. Radviliškio r. Grinkiškio Jono Poderio pagrindinė mokykla, juridinio asmens </w:t>
      </w:r>
      <w:proofErr w:type="spellStart"/>
      <w:r w:rsidRPr="00C1120A">
        <w:rPr>
          <w:rFonts w:ascii="Times New Roman" w:eastAsia="Calibri" w:hAnsi="Times New Roman" w:cs="Times New Roman"/>
          <w:sz w:val="24"/>
          <w:szCs w:val="24"/>
        </w:rPr>
        <w:t>koda</w:t>
      </w:r>
      <w:proofErr w:type="spellEnd"/>
    </w:p>
    <w:p w14:paraId="0EFBC47D" w14:textId="23B56302"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190672739, adresas Tilto g. 32, Grinkiškio mstl., 82388 Radviliškio r.;</w:t>
      </w:r>
    </w:p>
    <w:p w14:paraId="19E1A10C"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1.1.10. Radviliškio r. </w:t>
      </w:r>
      <w:proofErr w:type="spellStart"/>
      <w:r w:rsidRPr="00C1120A">
        <w:rPr>
          <w:rFonts w:ascii="Times New Roman" w:eastAsia="Calibri" w:hAnsi="Times New Roman" w:cs="Times New Roman"/>
          <w:sz w:val="24"/>
          <w:szCs w:val="24"/>
        </w:rPr>
        <w:t>Sidabravo</w:t>
      </w:r>
      <w:proofErr w:type="spellEnd"/>
      <w:r w:rsidRPr="00C1120A">
        <w:rPr>
          <w:rFonts w:ascii="Times New Roman" w:eastAsia="Calibri" w:hAnsi="Times New Roman" w:cs="Times New Roman"/>
          <w:sz w:val="24"/>
          <w:szCs w:val="24"/>
        </w:rPr>
        <w:t xml:space="preserve"> pagrindinė mokykla, juridinio asmens kodas 190673798, adresas </w:t>
      </w:r>
    </w:p>
    <w:p w14:paraId="6BADAE20" w14:textId="7FEBF869"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Pergalės g. 13, </w:t>
      </w:r>
      <w:proofErr w:type="spellStart"/>
      <w:r w:rsidRPr="00C1120A">
        <w:rPr>
          <w:rFonts w:ascii="Times New Roman" w:eastAsia="Calibri" w:hAnsi="Times New Roman" w:cs="Times New Roman"/>
          <w:sz w:val="24"/>
          <w:szCs w:val="24"/>
        </w:rPr>
        <w:t>Sidabravo</w:t>
      </w:r>
      <w:proofErr w:type="spellEnd"/>
      <w:r w:rsidRPr="00C1120A">
        <w:rPr>
          <w:rFonts w:ascii="Times New Roman" w:eastAsia="Calibri" w:hAnsi="Times New Roman" w:cs="Times New Roman"/>
          <w:sz w:val="24"/>
          <w:szCs w:val="24"/>
        </w:rPr>
        <w:t xml:space="preserve"> mstl., 82251 Radviliškio r.</w:t>
      </w:r>
    </w:p>
    <w:p w14:paraId="7B6F5EFF" w14:textId="77777777" w:rsidR="00BC656E" w:rsidRDefault="00BC656E" w:rsidP="00BC656E">
      <w:pPr>
        <w:pStyle w:val="Sraopastraipa"/>
        <w:tabs>
          <w:tab w:val="left" w:pos="993"/>
        </w:tabs>
        <w:spacing w:after="0" w:line="240" w:lineRule="auto"/>
        <w:ind w:left="360"/>
        <w:jc w:val="both"/>
        <w:rPr>
          <w:rFonts w:ascii="Times New Roman" w:eastAsia="Calibri" w:hAnsi="Times New Roman" w:cs="Times New Roman"/>
          <w:sz w:val="24"/>
          <w:szCs w:val="24"/>
        </w:rPr>
      </w:pPr>
      <w:r w:rsidRPr="008E3734">
        <w:rPr>
          <w:rFonts w:ascii="Times New Roman" w:eastAsia="Calibri" w:hAnsi="Times New Roman" w:cs="Times New Roman"/>
          <w:sz w:val="24"/>
          <w:szCs w:val="24"/>
        </w:rPr>
        <w:t>1.2.</w:t>
      </w:r>
      <w:r w:rsidR="00E32C8E" w:rsidRPr="008E3734">
        <w:rPr>
          <w:rFonts w:ascii="Times New Roman" w:eastAsia="Calibri" w:hAnsi="Times New Roman" w:cs="Times New Roman"/>
          <w:i/>
          <w:iCs/>
          <w:sz w:val="24"/>
          <w:szCs w:val="24"/>
        </w:rPr>
        <w:t xml:space="preserve"> </w:t>
      </w:r>
      <w:r w:rsidR="00E32C8E" w:rsidRPr="008E3734">
        <w:rPr>
          <w:rFonts w:ascii="Times New Roman" w:eastAsia="Calibri" w:hAnsi="Times New Roman" w:cs="Times New Roman"/>
          <w:sz w:val="24"/>
          <w:szCs w:val="24"/>
        </w:rPr>
        <w:t>Pirkimą</w:t>
      </w:r>
      <w:r w:rsidR="009F18CF" w:rsidRPr="008E3734">
        <w:rPr>
          <w:rFonts w:ascii="Times New Roman" w:eastAsia="Calibri" w:hAnsi="Times New Roman" w:cs="Times New Roman"/>
          <w:sz w:val="24"/>
          <w:szCs w:val="24"/>
        </w:rPr>
        <w:t xml:space="preserve"> </w:t>
      </w:r>
      <w:r w:rsidR="00DF4D30" w:rsidRPr="008E2476">
        <w:rPr>
          <w:rFonts w:ascii="Times New Roman" w:hAnsi="Times New Roman" w:cs="Times New Roman"/>
          <w:sz w:val="24"/>
          <w:szCs w:val="24"/>
        </w:rPr>
        <w:t>perkanči</w:t>
      </w:r>
      <w:r w:rsidR="00BA4EBC" w:rsidRPr="008E2476">
        <w:rPr>
          <w:rFonts w:ascii="Times New Roman" w:hAnsi="Times New Roman" w:cs="Times New Roman"/>
          <w:sz w:val="24"/>
          <w:szCs w:val="24"/>
        </w:rPr>
        <w:t>ųjų</w:t>
      </w:r>
      <w:r w:rsidR="00DF4D30" w:rsidRPr="008E2476">
        <w:rPr>
          <w:rFonts w:ascii="Times New Roman" w:hAnsi="Times New Roman" w:cs="Times New Roman"/>
          <w:sz w:val="24"/>
          <w:szCs w:val="24"/>
        </w:rPr>
        <w:t xml:space="preserve"> organizacij</w:t>
      </w:r>
      <w:r w:rsidR="00BA4EBC" w:rsidRPr="008E2476">
        <w:rPr>
          <w:rFonts w:ascii="Times New Roman" w:hAnsi="Times New Roman" w:cs="Times New Roman"/>
          <w:sz w:val="24"/>
          <w:szCs w:val="24"/>
        </w:rPr>
        <w:t>ų</w:t>
      </w:r>
      <w:r w:rsidR="00E32C8E" w:rsidRPr="008E2476">
        <w:rPr>
          <w:rFonts w:ascii="Times New Roman" w:eastAsia="Calibri" w:hAnsi="Times New Roman" w:cs="Times New Roman"/>
          <w:sz w:val="24"/>
          <w:szCs w:val="24"/>
        </w:rPr>
        <w:t xml:space="preserve"> vardu atlieka </w:t>
      </w:r>
      <w:r w:rsidR="008978C5" w:rsidRPr="008E2476">
        <w:rPr>
          <w:rFonts w:ascii="Times New Roman" w:eastAsia="Calibri" w:hAnsi="Times New Roman" w:cs="Times New Roman"/>
          <w:sz w:val="24"/>
          <w:szCs w:val="24"/>
        </w:rPr>
        <w:t>centrinė perkančioji organizacija</w:t>
      </w:r>
      <w:r w:rsidR="00E32C8E" w:rsidRPr="008E2476">
        <w:rPr>
          <w:rFonts w:ascii="Times New Roman" w:eastAsia="Calibri" w:hAnsi="Times New Roman" w:cs="Times New Roman"/>
          <w:sz w:val="24"/>
          <w:szCs w:val="24"/>
        </w:rPr>
        <w:t xml:space="preserve">: </w:t>
      </w:r>
      <w:r w:rsidR="00BA4EBC" w:rsidRPr="008E2476">
        <w:rPr>
          <w:rFonts w:ascii="Times New Roman" w:eastAsia="Calibri" w:hAnsi="Times New Roman" w:cs="Times New Roman"/>
          <w:sz w:val="24"/>
          <w:szCs w:val="24"/>
        </w:rPr>
        <w:t xml:space="preserve">Radviliškio </w:t>
      </w:r>
    </w:p>
    <w:p w14:paraId="3D0C3E65" w14:textId="7A72142D" w:rsidR="0067221B" w:rsidRPr="00AB0AC0" w:rsidRDefault="00BC656E" w:rsidP="00AB0AC0">
      <w:pPr>
        <w:tabs>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00BA4EBC" w:rsidRPr="00BC656E">
        <w:rPr>
          <w:rFonts w:ascii="Times New Roman" w:eastAsia="Calibri" w:hAnsi="Times New Roman" w:cs="Times New Roman"/>
          <w:sz w:val="24"/>
          <w:szCs w:val="24"/>
        </w:rPr>
        <w:t>ajono</w:t>
      </w:r>
      <w:r>
        <w:rPr>
          <w:rFonts w:ascii="Times New Roman" w:eastAsia="Calibri" w:hAnsi="Times New Roman" w:cs="Times New Roman"/>
          <w:sz w:val="24"/>
          <w:szCs w:val="24"/>
        </w:rPr>
        <w:t xml:space="preserve"> </w:t>
      </w:r>
      <w:r w:rsidR="00BA4EBC" w:rsidRPr="00AB0AC0">
        <w:rPr>
          <w:rFonts w:ascii="Times New Roman" w:eastAsia="Calibri" w:hAnsi="Times New Roman" w:cs="Times New Roman"/>
          <w:sz w:val="24"/>
          <w:szCs w:val="24"/>
        </w:rPr>
        <w:t>savivaldybės administracija</w:t>
      </w:r>
      <w:r w:rsidR="00E32C8E" w:rsidRPr="00AB0AC0">
        <w:rPr>
          <w:rFonts w:ascii="Times New Roman" w:eastAsia="Calibri" w:hAnsi="Times New Roman" w:cs="Times New Roman"/>
          <w:sz w:val="24"/>
          <w:szCs w:val="24"/>
        </w:rPr>
        <w:t>, juridinio asmens kodas</w:t>
      </w:r>
      <w:r w:rsidR="00BA4EBC" w:rsidRPr="00AB0AC0">
        <w:rPr>
          <w:rFonts w:ascii="Times New Roman" w:eastAsia="Calibri" w:hAnsi="Times New Roman" w:cs="Times New Roman"/>
          <w:sz w:val="24"/>
          <w:szCs w:val="24"/>
        </w:rPr>
        <w:t xml:space="preserve"> 188726247</w:t>
      </w:r>
      <w:r w:rsidR="00E32C8E" w:rsidRPr="00AB0AC0">
        <w:rPr>
          <w:rFonts w:ascii="Times New Roman" w:eastAsia="Calibri" w:hAnsi="Times New Roman" w:cs="Times New Roman"/>
          <w:sz w:val="24"/>
          <w:szCs w:val="24"/>
        </w:rPr>
        <w:t xml:space="preserve">, adresas </w:t>
      </w:r>
      <w:r w:rsidR="00BA4EBC" w:rsidRPr="00AB0AC0">
        <w:rPr>
          <w:rFonts w:ascii="Times New Roman" w:eastAsia="Calibri" w:hAnsi="Times New Roman" w:cs="Times New Roman"/>
          <w:sz w:val="24"/>
          <w:szCs w:val="24"/>
        </w:rPr>
        <w:t>Aušros a. 10, 82169 Radviliškis</w:t>
      </w:r>
      <w:r w:rsidR="00E32C8E" w:rsidRPr="00AB0AC0">
        <w:rPr>
          <w:rFonts w:ascii="Times New Roman" w:eastAsia="Calibri" w:hAnsi="Times New Roman" w:cs="Times New Roman"/>
          <w:sz w:val="24"/>
          <w:szCs w:val="24"/>
        </w:rPr>
        <w:t>. Sutart</w:t>
      </w:r>
      <w:r w:rsidR="0067221B" w:rsidRPr="00AB0AC0">
        <w:rPr>
          <w:rFonts w:ascii="Times New Roman" w:eastAsia="Calibri" w:hAnsi="Times New Roman" w:cs="Times New Roman"/>
          <w:sz w:val="24"/>
          <w:szCs w:val="24"/>
        </w:rPr>
        <w:t>is</w:t>
      </w:r>
      <w:r w:rsidR="00E32C8E" w:rsidRPr="00AB0AC0">
        <w:rPr>
          <w:rFonts w:ascii="Times New Roman" w:eastAsia="Calibri" w:hAnsi="Times New Roman" w:cs="Times New Roman"/>
          <w:sz w:val="24"/>
          <w:szCs w:val="24"/>
        </w:rPr>
        <w:t xml:space="preserve"> pasirašys </w:t>
      </w:r>
      <w:r w:rsidR="00DF4D30" w:rsidRPr="00AB0AC0">
        <w:rPr>
          <w:rFonts w:ascii="Times New Roman" w:hAnsi="Times New Roman" w:cs="Times New Roman"/>
          <w:sz w:val="24"/>
          <w:szCs w:val="24"/>
        </w:rPr>
        <w:t>perkančio</w:t>
      </w:r>
      <w:r w:rsidR="0067221B" w:rsidRPr="00AB0AC0">
        <w:rPr>
          <w:rFonts w:ascii="Times New Roman" w:hAnsi="Times New Roman" w:cs="Times New Roman"/>
          <w:sz w:val="24"/>
          <w:szCs w:val="24"/>
        </w:rPr>
        <w:t>sios</w:t>
      </w:r>
      <w:r w:rsidR="00DF4D30" w:rsidRPr="00AB0AC0">
        <w:rPr>
          <w:rFonts w:ascii="Times New Roman" w:hAnsi="Times New Roman" w:cs="Times New Roman"/>
          <w:sz w:val="24"/>
          <w:szCs w:val="24"/>
        </w:rPr>
        <w:t xml:space="preserve"> organizacij</w:t>
      </w:r>
      <w:r w:rsidR="0067221B" w:rsidRPr="00AB0AC0">
        <w:rPr>
          <w:rFonts w:ascii="Times New Roman" w:hAnsi="Times New Roman" w:cs="Times New Roman"/>
          <w:sz w:val="24"/>
          <w:szCs w:val="24"/>
        </w:rPr>
        <w:t>os</w:t>
      </w:r>
      <w:r w:rsidR="00E32C8E" w:rsidRPr="00AB0AC0">
        <w:rPr>
          <w:rFonts w:ascii="Times New Roman" w:eastAsia="Calibri" w:hAnsi="Times New Roman" w:cs="Times New Roman"/>
          <w:sz w:val="24"/>
          <w:szCs w:val="24"/>
        </w:rPr>
        <w:t>.</w:t>
      </w:r>
      <w:r w:rsidR="002B2FCD" w:rsidRPr="00AB0AC0">
        <w:rPr>
          <w:rFonts w:ascii="Times New Roman" w:eastAsia="Calibri" w:hAnsi="Times New Roman" w:cs="Times New Roman"/>
          <w:sz w:val="24"/>
          <w:szCs w:val="24"/>
        </w:rPr>
        <w:t xml:space="preserve"> </w:t>
      </w:r>
    </w:p>
    <w:p w14:paraId="23019336" w14:textId="77777777" w:rsidR="0067221B" w:rsidRPr="0067221B" w:rsidRDefault="007D6857" w:rsidP="002C4E55">
      <w:pPr>
        <w:pStyle w:val="Sraopastraipa"/>
        <w:numPr>
          <w:ilvl w:val="1"/>
          <w:numId w:val="25"/>
        </w:numPr>
        <w:tabs>
          <w:tab w:val="left" w:pos="993"/>
        </w:tabs>
        <w:spacing w:after="0" w:line="240" w:lineRule="auto"/>
        <w:ind w:left="0" w:firstLine="567"/>
        <w:jc w:val="both"/>
        <w:rPr>
          <w:rFonts w:ascii="Times New Roman" w:eastAsia="Calibri" w:hAnsi="Times New Roman" w:cs="Times New Roman"/>
          <w:sz w:val="24"/>
          <w:szCs w:val="24"/>
        </w:rPr>
      </w:pPr>
      <w:r w:rsidRPr="0067221B">
        <w:rPr>
          <w:rFonts w:ascii="Times New Roman" w:hAnsi="Times New Roman" w:cs="Times New Roman"/>
          <w:color w:val="000000" w:themeColor="text1"/>
          <w:sz w:val="24"/>
          <w:szCs w:val="24"/>
        </w:rPr>
        <w:t>Pirkimas</w:t>
      </w:r>
      <w:r w:rsidR="00B37854" w:rsidRPr="0067221B">
        <w:rPr>
          <w:rFonts w:ascii="Times New Roman" w:hAnsi="Times New Roman" w:cs="Times New Roman"/>
          <w:color w:val="000000" w:themeColor="text1"/>
          <w:sz w:val="24"/>
          <w:szCs w:val="24"/>
        </w:rPr>
        <w:t xml:space="preserve"> neatlieka</w:t>
      </w:r>
      <w:r w:rsidRPr="0067221B">
        <w:rPr>
          <w:rFonts w:ascii="Times New Roman" w:hAnsi="Times New Roman" w:cs="Times New Roman"/>
          <w:color w:val="000000" w:themeColor="text1"/>
          <w:sz w:val="24"/>
          <w:szCs w:val="24"/>
        </w:rPr>
        <w:t>mas</w:t>
      </w:r>
      <w:r w:rsidR="00B37854" w:rsidRPr="0067221B">
        <w:rPr>
          <w:rFonts w:ascii="Times New Roman" w:hAnsi="Times New Roman" w:cs="Times New Roman"/>
          <w:color w:val="000000" w:themeColor="text1"/>
          <w:sz w:val="24"/>
          <w:szCs w:val="24"/>
        </w:rPr>
        <w:t xml:space="preserve"> </w:t>
      </w:r>
      <w:r w:rsidR="002F5F8E" w:rsidRPr="0067221B">
        <w:rPr>
          <w:rFonts w:ascii="Times New Roman" w:hAnsi="Times New Roman" w:cs="Times New Roman"/>
          <w:color w:val="000000" w:themeColor="text1"/>
          <w:sz w:val="24"/>
          <w:szCs w:val="24"/>
        </w:rPr>
        <w:t>naudojantis centralizuotų pirkimų katalogu</w:t>
      </w:r>
      <w:r w:rsidRPr="0067221B">
        <w:rPr>
          <w:rFonts w:ascii="Times New Roman" w:hAnsi="Times New Roman" w:cs="Times New Roman"/>
          <w:color w:val="000000" w:themeColor="text1"/>
          <w:sz w:val="24"/>
          <w:szCs w:val="24"/>
        </w:rPr>
        <w:t>, nes</w:t>
      </w:r>
      <w:r w:rsidR="0067221B">
        <w:rPr>
          <w:rFonts w:ascii="Times New Roman" w:hAnsi="Times New Roman" w:cs="Times New Roman"/>
          <w:color w:val="000000" w:themeColor="text1"/>
          <w:sz w:val="24"/>
          <w:szCs w:val="24"/>
        </w:rPr>
        <w:t>:</w:t>
      </w:r>
    </w:p>
    <w:p w14:paraId="0D66B4D9" w14:textId="7135D8ED" w:rsidR="0067221B" w:rsidRPr="0067221B" w:rsidRDefault="0067221B" w:rsidP="0067221B">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67221B">
        <w:rPr>
          <w:rFonts w:ascii="Times New Roman" w:hAnsi="Times New Roman" w:cs="Times New Roman"/>
          <w:color w:val="000000" w:themeColor="text1"/>
          <w:sz w:val="24"/>
          <w:szCs w:val="24"/>
        </w:rPr>
        <w:t>1.3.1.</w:t>
      </w:r>
      <w:r w:rsidR="007D6857" w:rsidRPr="0067221B">
        <w:rPr>
          <w:rFonts w:ascii="Times New Roman" w:hAnsi="Times New Roman" w:cs="Times New Roman"/>
          <w:color w:val="000000" w:themeColor="text1"/>
          <w:sz w:val="24"/>
          <w:szCs w:val="24"/>
        </w:rPr>
        <w:t xml:space="preserve"> </w:t>
      </w:r>
      <w:r w:rsidRPr="0067221B">
        <w:rPr>
          <w:rFonts w:ascii="Times New Roman" w:eastAsia="Times New Roman" w:hAnsi="Times New Roman" w:cs="Times New Roman"/>
          <w:color w:val="000000"/>
          <w:sz w:val="24"/>
          <w:szCs w:val="20"/>
          <w:lang w:eastAsia="en-US"/>
        </w:rPr>
        <w:t xml:space="preserve">pirkimą atliekant savarankiškai (per </w:t>
      </w:r>
      <w:r>
        <w:rPr>
          <w:rFonts w:ascii="Times New Roman" w:eastAsia="Times New Roman" w:hAnsi="Times New Roman" w:cs="Times New Roman"/>
          <w:color w:val="000000"/>
          <w:sz w:val="24"/>
          <w:szCs w:val="20"/>
          <w:lang w:eastAsia="en-US"/>
        </w:rPr>
        <w:t>centrinę</w:t>
      </w:r>
      <w:r w:rsidRPr="0067221B">
        <w:rPr>
          <w:rFonts w:ascii="Times New Roman" w:eastAsia="Times New Roman" w:hAnsi="Times New Roman" w:cs="Times New Roman"/>
          <w:color w:val="000000"/>
          <w:sz w:val="24"/>
          <w:szCs w:val="20"/>
          <w:lang w:eastAsia="en-US"/>
        </w:rPr>
        <w:t xml:space="preserve">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Lietuvos Respublikos ekonomikos ir inovacijų ministro 2019-12-16 įsakymo Nr. 4-724 „Dėl viešosios įstaigos CPO LT teikiamų paslaugų kainų ir tarifų nustatymo“ 1.3 p., tiekėjas turės mokėti CPO LT už naudojimąsi elektroniniu moduliu;</w:t>
      </w:r>
    </w:p>
    <w:p w14:paraId="6EE0D735" w14:textId="77777777" w:rsidR="00620A39" w:rsidRDefault="0067221B" w:rsidP="0067221B">
      <w:pPr>
        <w:spacing w:after="0" w:line="240" w:lineRule="auto"/>
        <w:ind w:firstLine="567"/>
        <w:contextualSpacing/>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1.3.2. centrinės</w:t>
      </w:r>
      <w:r w:rsidRPr="0067221B">
        <w:rPr>
          <w:rFonts w:ascii="Times New Roman" w:eastAsia="Times New Roman" w:hAnsi="Times New Roman" w:cs="Times New Roman"/>
          <w:color w:val="000000"/>
          <w:sz w:val="24"/>
          <w:szCs w:val="24"/>
          <w:lang w:eastAsia="en-US"/>
        </w:rPr>
        <w:t xml:space="preserve"> perkančiosios organizacijos parengtos pirkimo sutarties sąlygos yra lankstesnės ir palankesnės perkančiosioms organizacijoms. Pagal VšĮ CPO LT centralizuotų pirkimų kataloge esančią, viešai paskelbtą, pagrindinės sutarties formą, nustatyta, kad vadovaujantis minėta sutartimi perkančiajai organizacijai kyla pareiga „&lt;...&gt; </w:t>
      </w:r>
      <w:r w:rsidRPr="0067221B">
        <w:rPr>
          <w:rFonts w:ascii="Times New Roman" w:eastAsia="Times New Roman" w:hAnsi="Times New Roman" w:cs="Times New Roman"/>
          <w:i/>
          <w:iCs/>
          <w:color w:val="000000"/>
          <w:sz w:val="24"/>
          <w:szCs w:val="24"/>
          <w:lang w:eastAsia="en-US"/>
        </w:rPr>
        <w:t xml:space="preserve">per Pirkimo sutarties galiojimo terminą nupirkti ne mažiau kaip [nuo </w:t>
      </w:r>
      <w:r>
        <w:rPr>
          <w:rFonts w:ascii="Times New Roman" w:eastAsia="Times New Roman" w:hAnsi="Times New Roman" w:cs="Times New Roman"/>
          <w:i/>
          <w:iCs/>
          <w:color w:val="000000"/>
          <w:sz w:val="24"/>
          <w:szCs w:val="24"/>
          <w:lang w:eastAsia="en-US"/>
        </w:rPr>
        <w:t>5</w:t>
      </w:r>
      <w:r w:rsidRPr="0067221B">
        <w:rPr>
          <w:rFonts w:ascii="Times New Roman" w:eastAsia="Times New Roman" w:hAnsi="Times New Roman" w:cs="Times New Roman"/>
          <w:i/>
          <w:iCs/>
          <w:color w:val="000000"/>
          <w:sz w:val="24"/>
          <w:szCs w:val="24"/>
          <w:lang w:eastAsia="en-US"/>
        </w:rPr>
        <w:t>0 iki 100] procentų Pirkimo sutarties priede nurodytų Prekių kiekio</w:t>
      </w:r>
      <w:r w:rsidRPr="0067221B">
        <w:rPr>
          <w:rFonts w:ascii="Times New Roman" w:eastAsia="Times New Roman" w:hAnsi="Times New Roman" w:cs="Times New Roman"/>
          <w:color w:val="000000"/>
          <w:sz w:val="24"/>
          <w:szCs w:val="24"/>
          <w:lang w:eastAsia="en-US"/>
        </w:rPr>
        <w:t xml:space="preserve">; &lt;...&gt;“. </w:t>
      </w:r>
      <w:r>
        <w:rPr>
          <w:rFonts w:ascii="Times New Roman" w:eastAsia="Times New Roman" w:hAnsi="Times New Roman" w:cs="Times New Roman"/>
          <w:color w:val="000000"/>
          <w:sz w:val="24"/>
          <w:szCs w:val="24"/>
          <w:lang w:eastAsia="en-US"/>
        </w:rPr>
        <w:t>Centrinės</w:t>
      </w:r>
      <w:r w:rsidRPr="0067221B">
        <w:rPr>
          <w:rFonts w:ascii="Times New Roman" w:eastAsia="Times New Roman" w:hAnsi="Times New Roman" w:cs="Times New Roman"/>
          <w:color w:val="000000"/>
          <w:sz w:val="24"/>
          <w:szCs w:val="24"/>
          <w:lang w:eastAsia="en-US"/>
        </w:rPr>
        <w:t xml:space="preserve"> perkančiosios </w:t>
      </w:r>
    </w:p>
    <w:p w14:paraId="03FA53DF" w14:textId="77777777" w:rsidR="00620A39" w:rsidRDefault="00620A39">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br w:type="page"/>
      </w:r>
    </w:p>
    <w:p w14:paraId="38349E7B" w14:textId="42AD0DE1" w:rsidR="0067221B" w:rsidRDefault="0067221B" w:rsidP="0067221B">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67221B">
        <w:rPr>
          <w:rFonts w:ascii="Times New Roman" w:eastAsia="Times New Roman" w:hAnsi="Times New Roman" w:cs="Times New Roman"/>
          <w:color w:val="000000"/>
          <w:sz w:val="24"/>
          <w:szCs w:val="24"/>
          <w:lang w:eastAsia="en-US"/>
        </w:rPr>
        <w:lastRenderedPageBreak/>
        <w:t xml:space="preserve">organizacijos parengtos pirkimo sutarties projektų sąlygos yra palankesnės perkančiosioms organizacijoms, nes jose nenustatoma pareiga perkančiosioms organizacijoms išpirkti minimalaus prekių kiekio. </w:t>
      </w:r>
    </w:p>
    <w:p w14:paraId="62DF64D0" w14:textId="41E88ED0" w:rsidR="00AA23FB" w:rsidRPr="004B2905" w:rsidRDefault="002F5F8E" w:rsidP="0067221B">
      <w:pPr>
        <w:tabs>
          <w:tab w:val="left" w:pos="993"/>
        </w:tabs>
        <w:spacing w:after="0" w:line="240" w:lineRule="auto"/>
        <w:ind w:firstLine="567"/>
        <w:jc w:val="both"/>
        <w:rPr>
          <w:rFonts w:ascii="Times New Roman" w:hAnsi="Times New Roman" w:cs="Times New Roman"/>
          <w:color w:val="FF0000"/>
          <w:sz w:val="24"/>
          <w:szCs w:val="24"/>
        </w:rPr>
      </w:pPr>
      <w:r w:rsidRPr="004B2905">
        <w:rPr>
          <w:rFonts w:ascii="Times New Roman" w:hAnsi="Times New Roman" w:cs="Times New Roman"/>
          <w:sz w:val="24"/>
          <w:szCs w:val="24"/>
        </w:rPr>
        <w:t xml:space="preserve">1.4. </w:t>
      </w:r>
      <w:r w:rsidR="00AA23FB" w:rsidRPr="004B2905">
        <w:rPr>
          <w:rFonts w:ascii="Times New Roman" w:hAnsi="Times New Roman" w:cs="Times New Roman"/>
          <w:sz w:val="24"/>
          <w:szCs w:val="24"/>
        </w:rPr>
        <w:t xml:space="preserve"> </w:t>
      </w:r>
      <w:r w:rsidR="00AA23FB" w:rsidRPr="004B2905">
        <w:rPr>
          <w:rFonts w:ascii="Times New Roman" w:eastAsia="Times New Roman" w:hAnsi="Times New Roman" w:cs="Times New Roman"/>
          <w:sz w:val="24"/>
          <w:szCs w:val="24"/>
        </w:rPr>
        <w:t>Perkančioji organizacija nerezervuoja teisės dalyvauti pirkime.</w:t>
      </w:r>
    </w:p>
    <w:p w14:paraId="573233DF" w14:textId="00C7C641" w:rsidR="00E32C8E" w:rsidRPr="004B2905" w:rsidRDefault="00C447D2" w:rsidP="0067221B">
      <w:pPr>
        <w:pStyle w:val="Sraopastraipa"/>
        <w:spacing w:after="0" w:line="240" w:lineRule="auto"/>
        <w:ind w:left="0" w:firstLine="567"/>
        <w:jc w:val="both"/>
        <w:rPr>
          <w:rFonts w:ascii="Times New Roman" w:hAnsi="Times New Roman" w:cs="Times New Roman"/>
          <w:sz w:val="24"/>
          <w:szCs w:val="24"/>
        </w:rPr>
      </w:pPr>
      <w:r w:rsidRPr="004B2905">
        <w:rPr>
          <w:rFonts w:ascii="Times New Roman" w:hAnsi="Times New Roman" w:cs="Times New Roman"/>
          <w:sz w:val="24"/>
          <w:szCs w:val="24"/>
        </w:rPr>
        <w:t>1.</w:t>
      </w:r>
      <w:r w:rsidR="00095A99" w:rsidRPr="004B2905">
        <w:rPr>
          <w:rFonts w:ascii="Times New Roman" w:hAnsi="Times New Roman" w:cs="Times New Roman"/>
          <w:sz w:val="24"/>
          <w:szCs w:val="24"/>
        </w:rPr>
        <w:t>5</w:t>
      </w:r>
      <w:r w:rsidRPr="004B2905">
        <w:rPr>
          <w:rFonts w:ascii="Times New Roman" w:hAnsi="Times New Roman" w:cs="Times New Roman"/>
          <w:sz w:val="24"/>
          <w:szCs w:val="24"/>
        </w:rPr>
        <w:t xml:space="preserve">. </w:t>
      </w:r>
      <w:r w:rsidR="00E32C8E" w:rsidRPr="004B2905">
        <w:rPr>
          <w:rFonts w:ascii="Times New Roman" w:hAnsi="Times New Roman" w:cs="Times New Roman"/>
          <w:sz w:val="24"/>
          <w:szCs w:val="24"/>
        </w:rPr>
        <w:t xml:space="preserve">Stebėtojai dalyvauti </w:t>
      </w:r>
      <w:r w:rsidR="008A3C98" w:rsidRPr="004B2905">
        <w:rPr>
          <w:rFonts w:ascii="Times New Roman" w:hAnsi="Times New Roman" w:cs="Times New Roman"/>
          <w:sz w:val="24"/>
          <w:szCs w:val="24"/>
        </w:rPr>
        <w:t>K</w:t>
      </w:r>
      <w:r w:rsidR="00E32C8E" w:rsidRPr="004B2905">
        <w:rPr>
          <w:rFonts w:ascii="Times New Roman" w:hAnsi="Times New Roman" w:cs="Times New Roman"/>
          <w:sz w:val="24"/>
          <w:szCs w:val="24"/>
        </w:rPr>
        <w:t>omisijos posėdžiuose nėra kviečiami.</w:t>
      </w:r>
    </w:p>
    <w:p w14:paraId="512CD3F0" w14:textId="77777777" w:rsidR="005D07B2" w:rsidRDefault="0067221B" w:rsidP="005D07B2">
      <w:pPr>
        <w:pStyle w:val="Sraopastraipa"/>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1.6</w:t>
      </w:r>
      <w:r w:rsidRPr="003B0025">
        <w:rPr>
          <w:rFonts w:ascii="Times New Roman" w:hAnsi="Times New Roman" w:cs="Times New Roman"/>
          <w:sz w:val="24"/>
          <w:szCs w:val="24"/>
        </w:rPr>
        <w:t>.</w:t>
      </w:r>
      <w:r w:rsidR="00B33918">
        <w:rPr>
          <w:rFonts w:ascii="Times New Roman" w:hAnsi="Times New Roman" w:cs="Times New Roman"/>
          <w:sz w:val="24"/>
          <w:szCs w:val="24"/>
        </w:rPr>
        <w:t xml:space="preserve"> </w:t>
      </w:r>
      <w:r w:rsidR="005D07B2" w:rsidRPr="008F79E7">
        <w:rPr>
          <w:rFonts w:ascii="Times New Roman" w:hAnsi="Times New Roman" w:cs="Times New Roman"/>
          <w:sz w:val="24"/>
          <w:szCs w:val="24"/>
        </w:rPr>
        <w:t xml:space="preserve">Atliekamas žaliasis pirkimas. Pirkimas vykdomas vadovaujantis Lietuvos Respublikos </w:t>
      </w:r>
    </w:p>
    <w:p w14:paraId="05CF3F0F" w14:textId="3FCB82AB" w:rsidR="005D07B2" w:rsidRPr="00845A5D" w:rsidRDefault="005D07B2" w:rsidP="005D07B2">
      <w:pPr>
        <w:spacing w:after="0" w:line="240" w:lineRule="auto"/>
        <w:jc w:val="both"/>
        <w:rPr>
          <w:rFonts w:ascii="Times New Roman" w:hAnsi="Times New Roman" w:cs="Times New Roman"/>
          <w:color w:val="000000" w:themeColor="text1"/>
          <w:sz w:val="24"/>
          <w:szCs w:val="24"/>
        </w:rPr>
      </w:pPr>
      <w:r w:rsidRPr="005D07B2">
        <w:rPr>
          <w:rFonts w:ascii="Times New Roman" w:hAnsi="Times New Roman" w:cs="Times New Roman"/>
          <w:sz w:val="24"/>
          <w:szCs w:val="24"/>
        </w:rPr>
        <w:t xml:space="preserve">aplinkos ministro 2011 m. birželio 28 d. įsakymo Nr. D1-508 </w:t>
      </w:r>
      <w:r w:rsidRPr="00AC7599">
        <w:rPr>
          <w:rFonts w:ascii="Times New Roman" w:hAnsi="Times New Roman" w:cs="Times New Roman"/>
          <w:sz w:val="24"/>
          <w:szCs w:val="24"/>
        </w:rPr>
        <w:t>„</w:t>
      </w:r>
      <w:hyperlink r:id="rId14" w:history="1">
        <w:r w:rsidRPr="00AC7599">
          <w:rPr>
            <w:rStyle w:val="Hipersaitas"/>
            <w:rFonts w:ascii="Times New Roman" w:hAnsi="Times New Roman" w:cs="Times New Roman"/>
            <w:color w:val="000000" w:themeColor="text1"/>
            <w:sz w:val="24"/>
            <w:szCs w:val="24"/>
          </w:rPr>
          <w:t>Dėl Aplinkos apsaugos kriterijų taikymo, vykdant žaliuosius pirkimus, tvarkos aprašo patvirtinimo</w:t>
        </w:r>
      </w:hyperlink>
      <w:r w:rsidRPr="00AC7599">
        <w:rPr>
          <w:rFonts w:ascii="Times New Roman" w:hAnsi="Times New Roman" w:cs="Times New Roman"/>
          <w:color w:val="000000" w:themeColor="text1"/>
          <w:sz w:val="24"/>
          <w:szCs w:val="24"/>
        </w:rPr>
        <w:t>“ 4.1</w:t>
      </w:r>
      <w:r w:rsidRPr="00AC7599">
        <w:rPr>
          <w:rFonts w:ascii="Times New Roman" w:hAnsi="Times New Roman" w:cs="Times New Roman"/>
          <w:i/>
          <w:color w:val="000000" w:themeColor="text1"/>
          <w:sz w:val="24"/>
          <w:szCs w:val="24"/>
        </w:rPr>
        <w:t xml:space="preserve"> </w:t>
      </w:r>
      <w:r w:rsidRPr="00AC7599">
        <w:rPr>
          <w:rFonts w:ascii="Times New Roman" w:hAnsi="Times New Roman" w:cs="Times New Roman"/>
          <w:color w:val="000000" w:themeColor="text1"/>
          <w:sz w:val="24"/>
          <w:szCs w:val="24"/>
        </w:rPr>
        <w:t xml:space="preserve"> papun</w:t>
      </w:r>
      <w:r w:rsidRPr="005D07B2">
        <w:rPr>
          <w:rFonts w:ascii="Times New Roman" w:hAnsi="Times New Roman" w:cs="Times New Roman"/>
          <w:sz w:val="24"/>
          <w:szCs w:val="24"/>
        </w:rPr>
        <w:t xml:space="preserve">kčiu. Aplinkos apaugos kriterijai nustatyti konkurso specialiųjų sąlygų </w:t>
      </w:r>
      <w:r w:rsidRPr="00845A5D">
        <w:rPr>
          <w:rFonts w:ascii="Times New Roman" w:hAnsi="Times New Roman" w:cs="Times New Roman"/>
          <w:color w:val="000000" w:themeColor="text1"/>
          <w:sz w:val="24"/>
          <w:szCs w:val="24"/>
        </w:rPr>
        <w:t>7 priede „Sutarties projektas“.</w:t>
      </w:r>
    </w:p>
    <w:p w14:paraId="6C358AF0" w14:textId="77777777" w:rsidR="002C363A" w:rsidRPr="00EC5D32" w:rsidRDefault="002C363A" w:rsidP="002C363A">
      <w:pPr>
        <w:tabs>
          <w:tab w:val="left" w:pos="993"/>
        </w:tabs>
        <w:spacing w:after="0" w:line="240" w:lineRule="auto"/>
        <w:ind w:firstLine="851"/>
        <w:jc w:val="both"/>
        <w:rPr>
          <w:rFonts w:ascii="Times New Roman" w:eastAsia="Arial" w:hAnsi="Times New Roman" w:cs="Times New Roman"/>
          <w:sz w:val="24"/>
          <w:szCs w:val="24"/>
        </w:rPr>
      </w:pPr>
      <w:r w:rsidRPr="00EC5D32">
        <w:rPr>
          <w:rFonts w:ascii="Times New Roman" w:eastAsia="Arial" w:hAnsi="Times New Roman" w:cs="Times New Roman"/>
          <w:sz w:val="24"/>
          <w:szCs w:val="24"/>
        </w:rPr>
        <w:t xml:space="preserve">1.7. Išankstinis skelbimas apie pirkimą nebuvo paskelbtas. </w:t>
      </w:r>
    </w:p>
    <w:p w14:paraId="3051AD51" w14:textId="77777777" w:rsidR="006A6C46" w:rsidRPr="008F79E7" w:rsidRDefault="006A6C46" w:rsidP="006A6C46">
      <w:pPr>
        <w:tabs>
          <w:tab w:val="left" w:pos="993"/>
        </w:tabs>
        <w:spacing w:after="0" w:line="240" w:lineRule="auto"/>
        <w:ind w:firstLine="851"/>
        <w:jc w:val="both"/>
        <w:rPr>
          <w:rFonts w:ascii="Times New Roman" w:hAnsi="Times New Roman" w:cs="Times New Roman"/>
          <w:sz w:val="24"/>
          <w:szCs w:val="24"/>
        </w:rPr>
      </w:pPr>
      <w:bookmarkStart w:id="3" w:name="_Ref39426332"/>
      <w:bookmarkStart w:id="4" w:name="_Ref39426338"/>
      <w:bookmarkStart w:id="5" w:name="_Toc126333929"/>
      <w:bookmarkEnd w:id="1"/>
      <w:r>
        <w:rPr>
          <w:rFonts w:ascii="Times New Roman" w:hAnsi="Times New Roman" w:cs="Times New Roman"/>
          <w:sz w:val="24"/>
          <w:szCs w:val="24"/>
          <w:lang w:eastAsia="en-US"/>
        </w:rPr>
        <w:t xml:space="preserve">1.8. </w:t>
      </w:r>
      <w:r w:rsidRPr="008F79E7">
        <w:rPr>
          <w:rFonts w:ascii="Times New Roman" w:hAnsi="Times New Roman" w:cs="Times New Roman"/>
          <w:sz w:val="24"/>
          <w:szCs w:val="24"/>
          <w:lang w:eastAsia="en-US"/>
        </w:rPr>
        <w:t xml:space="preserve">Pirkime </w:t>
      </w:r>
      <w:r w:rsidRPr="008F79E7">
        <w:rPr>
          <w:rFonts w:ascii="Times New Roman" w:hAnsi="Times New Roman" w:cs="Times New Roman"/>
          <w:sz w:val="24"/>
          <w:szCs w:val="24"/>
        </w:rPr>
        <w:t xml:space="preserve"> perkančioji organizacija</w:t>
      </w:r>
      <w:r w:rsidRPr="008F79E7">
        <w:rPr>
          <w:rFonts w:ascii="Times New Roman" w:hAnsi="Times New Roman" w:cs="Times New Roman"/>
          <w:sz w:val="24"/>
          <w:szCs w:val="24"/>
          <w:lang w:eastAsia="en-US"/>
        </w:rPr>
        <w:t xml:space="preserve"> nenumato skelbti pranešimo dėl savanoriško </w:t>
      </w:r>
      <w:proofErr w:type="spellStart"/>
      <w:r w:rsidRPr="008F79E7">
        <w:rPr>
          <w:rFonts w:ascii="Times New Roman" w:hAnsi="Times New Roman" w:cs="Times New Roman"/>
          <w:i/>
          <w:iCs/>
          <w:sz w:val="24"/>
          <w:szCs w:val="24"/>
          <w:lang w:eastAsia="en-US"/>
        </w:rPr>
        <w:t>ex</w:t>
      </w:r>
      <w:proofErr w:type="spellEnd"/>
      <w:r w:rsidRPr="008F79E7">
        <w:rPr>
          <w:rFonts w:ascii="Times New Roman" w:hAnsi="Times New Roman" w:cs="Times New Roman"/>
          <w:i/>
          <w:iCs/>
          <w:sz w:val="24"/>
          <w:szCs w:val="24"/>
          <w:lang w:eastAsia="en-US"/>
        </w:rPr>
        <w:t xml:space="preserve"> ante</w:t>
      </w:r>
      <w:r w:rsidRPr="008F79E7">
        <w:rPr>
          <w:rFonts w:ascii="Times New Roman" w:hAnsi="Times New Roman" w:cs="Times New Roman"/>
          <w:sz w:val="24"/>
          <w:szCs w:val="24"/>
          <w:lang w:eastAsia="en-US"/>
        </w:rPr>
        <w:t xml:space="preserve"> skaidrumo.</w:t>
      </w:r>
    </w:p>
    <w:p w14:paraId="4872DCA2" w14:textId="77777777" w:rsidR="006A6C46" w:rsidRDefault="006A6C46" w:rsidP="006A6C46">
      <w:pPr>
        <w:tabs>
          <w:tab w:val="left" w:pos="851"/>
          <w:tab w:val="left" w:pos="993"/>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1.9. </w:t>
      </w:r>
      <w:r w:rsidRPr="00EC5D32">
        <w:rPr>
          <w:rFonts w:ascii="Times New Roman" w:hAnsi="Times New Roman" w:cs="Times New Roman"/>
          <w:sz w:val="24"/>
          <w:szCs w:val="24"/>
        </w:rPr>
        <w:t xml:space="preserve">Pirkime neleidžiama pateikti alternatyvių pasiūlymų. </w:t>
      </w:r>
    </w:p>
    <w:p w14:paraId="79871561" w14:textId="77777777" w:rsidR="006A6C46" w:rsidRPr="00800EA3" w:rsidRDefault="006A6C46" w:rsidP="006A6C46">
      <w:pPr>
        <w:pStyle w:val="Sraopastraipa"/>
        <w:numPr>
          <w:ilvl w:val="1"/>
          <w:numId w:val="28"/>
        </w:num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 </w:t>
      </w:r>
      <w:r w:rsidRPr="00800EA3">
        <w:rPr>
          <w:rFonts w:ascii="Times New Roman" w:eastAsia="Arial" w:hAnsi="Times New Roman" w:cs="Times New Roman"/>
          <w:color w:val="333333"/>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29EF237" w14:textId="77777777" w:rsidR="00B33918" w:rsidRPr="00417C5F" w:rsidRDefault="00B41C66" w:rsidP="00B33918">
      <w:pPr>
        <w:pStyle w:val="Betarp"/>
        <w:numPr>
          <w:ilvl w:val="1"/>
          <w:numId w:val="26"/>
        </w:numPr>
        <w:spacing w:after="120"/>
        <w:contextualSpacing/>
        <w:jc w:val="both"/>
        <w:rPr>
          <w:rFonts w:ascii="Times New Roman" w:hAnsi="Times New Roman" w:cs="Times New Roman"/>
          <w:color w:val="000000" w:themeColor="text1"/>
          <w:sz w:val="24"/>
          <w:szCs w:val="24"/>
        </w:rPr>
      </w:pPr>
      <w:r w:rsidRPr="00417C5F">
        <w:rPr>
          <w:rFonts w:ascii="Times New Roman" w:eastAsia="Calibri" w:hAnsi="Times New Roman" w:cs="Times New Roman"/>
          <w:color w:val="000000" w:themeColor="text1"/>
          <w:sz w:val="24"/>
          <w:szCs w:val="24"/>
        </w:rPr>
        <w:t xml:space="preserve">Perkančioji organizacija numato įsigyti </w:t>
      </w:r>
      <w:r w:rsidR="00EC70D4" w:rsidRPr="00417C5F">
        <w:rPr>
          <w:rFonts w:ascii="Times New Roman" w:eastAsia="Calibri" w:hAnsi="Times New Roman" w:cs="Times New Roman"/>
          <w:color w:val="000000" w:themeColor="text1"/>
          <w:sz w:val="24"/>
          <w:szCs w:val="24"/>
        </w:rPr>
        <w:t>vaisius ir daržoves</w:t>
      </w:r>
      <w:r w:rsidR="004C6D25" w:rsidRPr="00417C5F">
        <w:rPr>
          <w:rFonts w:ascii="Times New Roman" w:eastAsia="Calibri" w:hAnsi="Times New Roman" w:cs="Times New Roman"/>
          <w:color w:val="000000" w:themeColor="text1"/>
          <w:sz w:val="24"/>
          <w:szCs w:val="24"/>
        </w:rPr>
        <w:t xml:space="preserve"> Radviliš</w:t>
      </w:r>
      <w:r w:rsidR="00C437C2" w:rsidRPr="00417C5F">
        <w:rPr>
          <w:rFonts w:ascii="Times New Roman" w:eastAsia="Calibri" w:hAnsi="Times New Roman" w:cs="Times New Roman"/>
          <w:color w:val="000000" w:themeColor="text1"/>
          <w:sz w:val="24"/>
          <w:szCs w:val="24"/>
        </w:rPr>
        <w:t xml:space="preserve">kio rajono bendrojo </w:t>
      </w:r>
    </w:p>
    <w:p w14:paraId="0B7B0A50" w14:textId="56BF0B8F" w:rsidR="00B41C66" w:rsidRPr="006B2EE5" w:rsidRDefault="00C437C2" w:rsidP="00B33918">
      <w:pPr>
        <w:pStyle w:val="Betarp"/>
        <w:spacing w:after="120"/>
        <w:contextualSpacing/>
        <w:jc w:val="both"/>
        <w:rPr>
          <w:rFonts w:ascii="Times New Roman" w:hAnsi="Times New Roman" w:cs="Times New Roman"/>
          <w:color w:val="000000" w:themeColor="text1"/>
          <w:sz w:val="24"/>
          <w:szCs w:val="24"/>
        </w:rPr>
      </w:pPr>
      <w:r w:rsidRPr="00417C5F">
        <w:rPr>
          <w:rFonts w:ascii="Times New Roman" w:eastAsia="Calibri" w:hAnsi="Times New Roman" w:cs="Times New Roman"/>
          <w:color w:val="000000" w:themeColor="text1"/>
          <w:sz w:val="24"/>
          <w:szCs w:val="24"/>
        </w:rPr>
        <w:t>ugdymo įstaigoms</w:t>
      </w:r>
      <w:r w:rsidR="00B41C66" w:rsidRPr="00417C5F">
        <w:rPr>
          <w:rFonts w:ascii="Times New Roman" w:eastAsia="Calibri" w:hAnsi="Times New Roman" w:cs="Times New Roman"/>
          <w:color w:val="000000" w:themeColor="text1"/>
          <w:sz w:val="24"/>
          <w:szCs w:val="24"/>
        </w:rPr>
        <w:t>.</w:t>
      </w:r>
      <w:r w:rsidR="00B41C66" w:rsidRPr="00417C5F">
        <w:rPr>
          <w:rFonts w:ascii="Times New Roman" w:hAnsi="Times New Roman" w:cs="Times New Roman"/>
          <w:color w:val="000000" w:themeColor="text1"/>
          <w:sz w:val="24"/>
          <w:szCs w:val="24"/>
        </w:rPr>
        <w:t xml:space="preserve"> Reikalavimai pirkimo objektui nustatyti </w:t>
      </w:r>
      <w:r w:rsidR="00704310" w:rsidRPr="00417C5F">
        <w:rPr>
          <w:rFonts w:ascii="Times New Roman" w:hAnsi="Times New Roman" w:cs="Times New Roman"/>
          <w:color w:val="000000" w:themeColor="text1"/>
          <w:sz w:val="24"/>
          <w:szCs w:val="24"/>
        </w:rPr>
        <w:t>s</w:t>
      </w:r>
      <w:r w:rsidR="00444CAF" w:rsidRPr="00417C5F">
        <w:rPr>
          <w:rFonts w:ascii="Times New Roman" w:hAnsi="Times New Roman" w:cs="Times New Roman"/>
          <w:color w:val="000000" w:themeColor="text1"/>
          <w:sz w:val="24"/>
          <w:szCs w:val="24"/>
        </w:rPr>
        <w:t xml:space="preserve">pecialiųjų </w:t>
      </w:r>
      <w:r w:rsidR="00CE7209" w:rsidRPr="00417C5F">
        <w:rPr>
          <w:rFonts w:ascii="Times New Roman" w:hAnsi="Times New Roman" w:cs="Times New Roman"/>
          <w:color w:val="000000" w:themeColor="text1"/>
          <w:sz w:val="24"/>
          <w:szCs w:val="24"/>
        </w:rPr>
        <w:t xml:space="preserve">pirkimo </w:t>
      </w:r>
      <w:r w:rsidR="00444CAF" w:rsidRPr="00417C5F">
        <w:rPr>
          <w:rFonts w:ascii="Times New Roman" w:hAnsi="Times New Roman" w:cs="Times New Roman"/>
          <w:color w:val="000000" w:themeColor="text1"/>
          <w:sz w:val="24"/>
          <w:szCs w:val="24"/>
        </w:rPr>
        <w:t>sąlygų</w:t>
      </w:r>
      <w:r w:rsidR="00444CAF" w:rsidRPr="00B33918">
        <w:rPr>
          <w:rFonts w:ascii="Times New Roman" w:hAnsi="Times New Roman" w:cs="Times New Roman"/>
          <w:color w:val="FF0000"/>
          <w:sz w:val="24"/>
          <w:szCs w:val="24"/>
        </w:rPr>
        <w:t xml:space="preserve"> </w:t>
      </w:r>
      <w:r w:rsidR="00F27CC4" w:rsidRPr="006B2EE5">
        <w:rPr>
          <w:rFonts w:ascii="Times New Roman" w:hAnsi="Times New Roman" w:cs="Times New Roman"/>
          <w:color w:val="000000" w:themeColor="text1"/>
          <w:sz w:val="24"/>
          <w:szCs w:val="24"/>
        </w:rPr>
        <w:t>2</w:t>
      </w:r>
      <w:r w:rsidR="00FA7D78" w:rsidRPr="006B2EE5">
        <w:rPr>
          <w:rFonts w:ascii="Times New Roman" w:hAnsi="Times New Roman" w:cs="Times New Roman"/>
          <w:color w:val="000000" w:themeColor="text1"/>
          <w:sz w:val="24"/>
          <w:szCs w:val="24"/>
        </w:rPr>
        <w:t xml:space="preserve"> </w:t>
      </w:r>
      <w:r w:rsidR="00444CAF" w:rsidRPr="006B2EE5">
        <w:rPr>
          <w:rFonts w:ascii="Times New Roman" w:hAnsi="Times New Roman" w:cs="Times New Roman"/>
          <w:color w:val="000000" w:themeColor="text1"/>
          <w:sz w:val="24"/>
          <w:szCs w:val="24"/>
        </w:rPr>
        <w:t>priede</w:t>
      </w:r>
      <w:r w:rsidRPr="006B2EE5">
        <w:rPr>
          <w:rFonts w:ascii="Times New Roman" w:hAnsi="Times New Roman" w:cs="Times New Roman"/>
          <w:color w:val="000000" w:themeColor="text1"/>
          <w:sz w:val="24"/>
          <w:szCs w:val="24"/>
        </w:rPr>
        <w:t xml:space="preserve"> „Techninė specifikacija“</w:t>
      </w:r>
      <w:r w:rsidR="00B41C66" w:rsidRPr="006B2EE5">
        <w:rPr>
          <w:rFonts w:ascii="Times New Roman" w:hAnsi="Times New Roman" w:cs="Times New Roman"/>
          <w:color w:val="000000" w:themeColor="text1"/>
          <w:sz w:val="24"/>
          <w:szCs w:val="24"/>
        </w:rPr>
        <w:t>.</w:t>
      </w:r>
    </w:p>
    <w:p w14:paraId="48EEE6C2" w14:textId="6FABBA2A" w:rsidR="00B41C66" w:rsidRPr="006B2EE5" w:rsidRDefault="00507DC9" w:rsidP="00C437C2">
      <w:pPr>
        <w:pStyle w:val="Betarp"/>
        <w:ind w:firstLine="567"/>
        <w:contextualSpacing/>
        <w:jc w:val="both"/>
        <w:rPr>
          <w:rFonts w:ascii="Times New Roman" w:hAnsi="Times New Roman" w:cs="Times New Roman"/>
          <w:color w:val="000000" w:themeColor="text1"/>
          <w:sz w:val="24"/>
          <w:szCs w:val="24"/>
        </w:rPr>
      </w:pPr>
      <w:r w:rsidRPr="006B2EE5">
        <w:rPr>
          <w:rFonts w:ascii="Times New Roman" w:hAnsi="Times New Roman" w:cs="Times New Roman"/>
          <w:color w:val="000000" w:themeColor="text1"/>
          <w:sz w:val="24"/>
          <w:szCs w:val="24"/>
        </w:rPr>
        <w:t>2.2</w:t>
      </w:r>
      <w:r w:rsidR="00C437C2" w:rsidRPr="006B2EE5">
        <w:rPr>
          <w:rFonts w:ascii="Times New Roman" w:hAnsi="Times New Roman" w:cs="Times New Roman"/>
          <w:color w:val="000000" w:themeColor="text1"/>
          <w:sz w:val="24"/>
          <w:szCs w:val="24"/>
        </w:rPr>
        <w:t xml:space="preserve">. </w:t>
      </w:r>
      <w:r w:rsidR="00B41C66" w:rsidRPr="006B2EE5">
        <w:rPr>
          <w:rFonts w:ascii="Times New Roman" w:hAnsi="Times New Roman" w:cs="Times New Roman"/>
          <w:color w:val="000000" w:themeColor="text1"/>
          <w:sz w:val="24"/>
          <w:szCs w:val="24"/>
        </w:rPr>
        <w:t xml:space="preserve">Pirkimo objektas į dalis neskaidomas. </w:t>
      </w:r>
      <w:r w:rsidR="007554D6" w:rsidRPr="006B2EE5">
        <w:rPr>
          <w:rFonts w:ascii="Times New Roman" w:hAnsi="Times New Roman" w:cs="Times New Roman"/>
          <w:color w:val="000000" w:themeColor="text1"/>
          <w:sz w:val="24"/>
          <w:szCs w:val="24"/>
        </w:rPr>
        <w:t xml:space="preserve">Pirkimo apimtys, reikalavimai ir techninė specifikacija apibrėžti </w:t>
      </w:r>
      <w:r w:rsidR="007204DB" w:rsidRPr="006B2EE5">
        <w:rPr>
          <w:rFonts w:ascii="Times New Roman" w:hAnsi="Times New Roman" w:cs="Times New Roman"/>
          <w:color w:val="000000" w:themeColor="text1"/>
          <w:sz w:val="24"/>
          <w:szCs w:val="24"/>
        </w:rPr>
        <w:t xml:space="preserve">specialiųjų </w:t>
      </w:r>
      <w:r w:rsidR="007554D6" w:rsidRPr="006B2EE5">
        <w:rPr>
          <w:rFonts w:ascii="Times New Roman" w:hAnsi="Times New Roman" w:cs="Times New Roman"/>
          <w:color w:val="000000" w:themeColor="text1"/>
          <w:sz w:val="24"/>
          <w:szCs w:val="24"/>
        </w:rPr>
        <w:t xml:space="preserve">pirkimo sąlygų </w:t>
      </w:r>
      <w:r w:rsidR="00C437C2" w:rsidRPr="006B2EE5">
        <w:rPr>
          <w:rFonts w:ascii="Times New Roman" w:hAnsi="Times New Roman" w:cs="Times New Roman"/>
          <w:color w:val="000000" w:themeColor="text1"/>
          <w:sz w:val="24"/>
          <w:szCs w:val="24"/>
        </w:rPr>
        <w:t>2</w:t>
      </w:r>
      <w:r w:rsidR="007554D6" w:rsidRPr="006B2EE5">
        <w:rPr>
          <w:rFonts w:ascii="Times New Roman" w:hAnsi="Times New Roman" w:cs="Times New Roman"/>
          <w:color w:val="000000" w:themeColor="text1"/>
          <w:sz w:val="24"/>
          <w:szCs w:val="24"/>
        </w:rPr>
        <w:t xml:space="preserve"> priede</w:t>
      </w:r>
      <w:r w:rsidR="00C437C2" w:rsidRPr="006B2EE5">
        <w:rPr>
          <w:rFonts w:ascii="Times New Roman" w:hAnsi="Times New Roman" w:cs="Times New Roman"/>
          <w:color w:val="000000" w:themeColor="text1"/>
          <w:sz w:val="24"/>
          <w:szCs w:val="24"/>
        </w:rPr>
        <w:t xml:space="preserve"> „Techninė specifikacija“</w:t>
      </w:r>
      <w:r w:rsidR="007554D6" w:rsidRPr="006B2EE5">
        <w:rPr>
          <w:rFonts w:ascii="Times New Roman" w:hAnsi="Times New Roman" w:cs="Times New Roman"/>
          <w:color w:val="000000" w:themeColor="text1"/>
          <w:sz w:val="24"/>
          <w:szCs w:val="24"/>
        </w:rPr>
        <w:t xml:space="preserve">. </w:t>
      </w:r>
    </w:p>
    <w:p w14:paraId="0CA81FB8" w14:textId="4D3B6292" w:rsidR="00325243" w:rsidRPr="00F27CC4" w:rsidRDefault="00325243" w:rsidP="00C437C2">
      <w:pPr>
        <w:pStyle w:val="Sraopastraipa"/>
        <w:spacing w:after="0" w:line="240" w:lineRule="auto"/>
        <w:ind w:left="0" w:firstLine="567"/>
        <w:jc w:val="both"/>
        <w:rPr>
          <w:rFonts w:ascii="Times New Roman" w:hAnsi="Times New Roman" w:cs="Times New Roman"/>
          <w:sz w:val="24"/>
          <w:szCs w:val="24"/>
        </w:rPr>
      </w:pPr>
      <w:r w:rsidRPr="00F27CC4">
        <w:rPr>
          <w:rFonts w:ascii="Times New Roman" w:hAnsi="Times New Roman" w:cs="Times New Roman"/>
          <w:sz w:val="24"/>
          <w:szCs w:val="24"/>
        </w:rPr>
        <w:t>2.</w:t>
      </w:r>
      <w:r w:rsidR="00C437C2">
        <w:rPr>
          <w:rFonts w:ascii="Times New Roman" w:hAnsi="Times New Roman" w:cs="Times New Roman"/>
          <w:sz w:val="24"/>
          <w:szCs w:val="24"/>
        </w:rPr>
        <w:t>3</w:t>
      </w:r>
      <w:r w:rsidRPr="00F27CC4">
        <w:rPr>
          <w:rFonts w:ascii="Times New Roman" w:hAnsi="Times New Roman" w:cs="Times New Roman"/>
          <w:sz w:val="24"/>
          <w:szCs w:val="24"/>
        </w:rPr>
        <w:t>.</w:t>
      </w:r>
      <w:r w:rsidR="00E53E12" w:rsidRPr="00F27CC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7CC4">
        <w:rPr>
          <w:rFonts w:ascii="Times New Roman" w:hAnsi="Times New Roman" w:cs="Times New Roman"/>
          <w:sz w:val="24"/>
          <w:szCs w:val="24"/>
        </w:rPr>
        <w:t xml:space="preserve">turi būti </w:t>
      </w:r>
      <w:r w:rsidR="00AE7624" w:rsidRPr="00F27CC4">
        <w:rPr>
          <w:rFonts w:ascii="Times New Roman" w:hAnsi="Times New Roman" w:cs="Times New Roman"/>
          <w:sz w:val="24"/>
          <w:szCs w:val="24"/>
        </w:rPr>
        <w:t xml:space="preserve">laikoma, kad kiekviena tokia nuoroda yra pateikta su žodžiais „arba lygiavertis“. </w:t>
      </w:r>
    </w:p>
    <w:p w14:paraId="3031DC86" w14:textId="3AC3467C" w:rsidR="00004521" w:rsidRPr="00F27CC4" w:rsidRDefault="00004521" w:rsidP="00DE7037">
      <w:pPr>
        <w:pStyle w:val="Sraopastraipa"/>
        <w:spacing w:after="0" w:line="240" w:lineRule="auto"/>
        <w:ind w:left="0" w:firstLine="567"/>
        <w:jc w:val="both"/>
        <w:rPr>
          <w:rFonts w:ascii="Times New Roman" w:hAnsi="Times New Roman" w:cs="Times New Roman"/>
          <w:sz w:val="24"/>
          <w:szCs w:val="24"/>
        </w:rPr>
      </w:pPr>
      <w:r w:rsidRPr="00F27CC4">
        <w:rPr>
          <w:rFonts w:ascii="Times New Roman" w:hAnsi="Times New Roman" w:cs="Times New Roman"/>
          <w:sz w:val="24"/>
          <w:szCs w:val="24"/>
        </w:rPr>
        <w:t>2.</w:t>
      </w:r>
      <w:r w:rsidR="00C437C2">
        <w:rPr>
          <w:rFonts w:ascii="Times New Roman" w:hAnsi="Times New Roman" w:cs="Times New Roman"/>
          <w:sz w:val="24"/>
          <w:szCs w:val="24"/>
        </w:rPr>
        <w:t>4</w:t>
      </w:r>
      <w:r w:rsidRPr="00F27CC4">
        <w:rPr>
          <w:rFonts w:ascii="Times New Roman" w:hAnsi="Times New Roman" w:cs="Times New Roman"/>
          <w:sz w:val="24"/>
          <w:szCs w:val="24"/>
        </w:rPr>
        <w:t>. Jeigu apibūdinant pirkimo objektą techninėje specifikacijoje nurodytas standartas</w:t>
      </w:r>
      <w:r w:rsidR="00245655" w:rsidRPr="00F27CC4">
        <w:rPr>
          <w:rFonts w:ascii="Times New Roman" w:hAnsi="Times New Roman" w:cs="Times New Roman"/>
          <w:sz w:val="24"/>
          <w:szCs w:val="24"/>
        </w:rPr>
        <w:t xml:space="preserve">, </w:t>
      </w:r>
      <w:r w:rsidR="00245655" w:rsidRPr="00F27CC4">
        <w:rPr>
          <w:rFonts w:ascii="Times New Roman" w:hAnsi="Times New Roman" w:cs="Times New Roman"/>
          <w:color w:val="000000"/>
          <w:sz w:val="24"/>
          <w:szCs w:val="24"/>
        </w:rPr>
        <w:t>techninis liudijimas ar bendrosios techninės specifikacijos</w:t>
      </w:r>
      <w:r w:rsidR="00046522" w:rsidRPr="00F27CC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7CC4">
        <w:rPr>
          <w:rFonts w:ascii="Times New Roman" w:hAnsi="Times New Roman" w:cs="Times New Roman"/>
          <w:color w:val="000000"/>
          <w:sz w:val="24"/>
          <w:szCs w:val="24"/>
        </w:rPr>
        <w:t xml:space="preserve">, </w:t>
      </w:r>
      <w:r w:rsidR="00245655" w:rsidRPr="00F27CC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5F0100DD" w:rsidR="00B176FD" w:rsidRPr="006A5F8A" w:rsidRDefault="00862DB8" w:rsidP="006A5F8A">
      <w:pPr>
        <w:pStyle w:val="Sraopastraipa"/>
        <w:spacing w:after="0"/>
        <w:ind w:left="0" w:firstLine="567"/>
        <w:jc w:val="both"/>
        <w:rPr>
          <w:rFonts w:ascii="Times New Roman" w:hAnsi="Times New Roman" w:cs="Times New Roman"/>
          <w:sz w:val="24"/>
          <w:szCs w:val="24"/>
        </w:rPr>
      </w:pPr>
      <w:r w:rsidRPr="006A5F8A">
        <w:rPr>
          <w:rFonts w:ascii="Times New Roman" w:hAnsi="Times New Roman" w:cs="Times New Roman"/>
          <w:iCs/>
          <w:sz w:val="24"/>
          <w:szCs w:val="24"/>
        </w:rPr>
        <w:t>3.1.</w:t>
      </w:r>
      <w:r w:rsidRPr="006A5F8A">
        <w:rPr>
          <w:rFonts w:ascii="Times New Roman" w:hAnsi="Times New Roman" w:cs="Times New Roman"/>
          <w:i/>
          <w:color w:val="FF0000"/>
          <w:sz w:val="24"/>
          <w:szCs w:val="24"/>
        </w:rPr>
        <w:t xml:space="preserve"> </w:t>
      </w:r>
      <w:r w:rsidR="00B176FD" w:rsidRPr="006A5F8A">
        <w:rPr>
          <w:rFonts w:ascii="Times New Roman" w:hAnsi="Times New Roman" w:cs="Times New Roman"/>
          <w:sz w:val="24"/>
          <w:szCs w:val="24"/>
        </w:rPr>
        <w:t xml:space="preserve">Perkančioji organizacija nerengs susitikimo su tiekėjais dėl pirkimo </w:t>
      </w:r>
      <w:r w:rsidR="004257A5" w:rsidRPr="006A5F8A">
        <w:rPr>
          <w:rFonts w:ascii="Times New Roman" w:hAnsi="Times New Roman" w:cs="Times New Roman"/>
          <w:sz w:val="24"/>
          <w:szCs w:val="24"/>
        </w:rPr>
        <w:t>sąlyg</w:t>
      </w:r>
      <w:r w:rsidR="00B176FD" w:rsidRPr="006A5F8A">
        <w:rPr>
          <w:rFonts w:ascii="Times New Roman" w:hAnsi="Times New Roman" w:cs="Times New Roman"/>
          <w:sz w:val="24"/>
          <w:szCs w:val="24"/>
        </w:rPr>
        <w:t>ų</w:t>
      </w:r>
      <w:r w:rsidR="00946722" w:rsidRPr="006A5F8A">
        <w:rPr>
          <w:rFonts w:ascii="Times New Roman" w:hAnsi="Times New Roman" w:cs="Times New Roman"/>
          <w:sz w:val="24"/>
          <w:szCs w:val="24"/>
        </w:rPr>
        <w:t xml:space="preserve"> paaiškinimo</w:t>
      </w:r>
      <w:r w:rsidR="00B176FD" w:rsidRPr="006A5F8A">
        <w:rPr>
          <w:rFonts w:ascii="Times New Roman" w:hAnsi="Times New Roman" w:cs="Times New Roman"/>
          <w:sz w:val="24"/>
          <w:szCs w:val="24"/>
        </w:rPr>
        <w:t>.</w:t>
      </w:r>
    </w:p>
    <w:p w14:paraId="24A7FE06" w14:textId="62B1D694" w:rsidR="00BE0587" w:rsidRPr="006A5F8A" w:rsidRDefault="006A5F8A"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6A5F8A">
        <w:rPr>
          <w:rFonts w:ascii="Times New Roman" w:eastAsiaTheme="minorHAnsi" w:hAnsi="Times New Roman" w:cs="Times New Roman"/>
          <w:sz w:val="24"/>
          <w:szCs w:val="24"/>
          <w:lang w:eastAsia="en-US"/>
        </w:rPr>
        <w:t>P</w:t>
      </w:r>
      <w:r w:rsidR="00BE0587" w:rsidRPr="006A5F8A">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7E27A533" w14:textId="77777777" w:rsidR="00973F7D" w:rsidRPr="006B2EE5" w:rsidRDefault="00973F7D" w:rsidP="00973F7D">
      <w:pPr>
        <w:pStyle w:val="Sraopastraipa"/>
        <w:spacing w:after="120" w:line="20" w:lineRule="atLeast"/>
        <w:ind w:left="0" w:firstLine="567"/>
        <w:jc w:val="both"/>
        <w:rPr>
          <w:rFonts w:ascii="Times New Roman" w:hAnsi="Times New Roman" w:cs="Times New Roman"/>
          <w:color w:val="000000" w:themeColor="text1"/>
          <w:sz w:val="24"/>
          <w:szCs w:val="24"/>
        </w:rPr>
      </w:pPr>
      <w:bookmarkStart w:id="14" w:name="_Toc126333932"/>
      <w:r w:rsidRPr="0003113A">
        <w:rPr>
          <w:rFonts w:ascii="Times New Roman" w:hAnsi="Times New Roman" w:cs="Times New Roman"/>
          <w:sz w:val="24"/>
          <w:szCs w:val="24"/>
        </w:rPr>
        <w:t>4.1. Reikalavimai dėl tiekėjo</w:t>
      </w:r>
      <w:bookmarkStart w:id="15" w:name="_Hlk41039660"/>
      <w:r w:rsidRPr="0003113A">
        <w:rPr>
          <w:rFonts w:ascii="Times New Roman" w:hAnsi="Times New Roman" w:cs="Times New Roman"/>
          <w:sz w:val="24"/>
          <w:szCs w:val="24"/>
        </w:rPr>
        <w:t xml:space="preserve">, ūkio subjektų, kurių pajėgumais tiekėjas remiasi, </w:t>
      </w:r>
      <w:bookmarkEnd w:id="15"/>
      <w:r w:rsidRPr="0003113A">
        <w:rPr>
          <w:rFonts w:ascii="Times New Roman" w:hAnsi="Times New Roman" w:cs="Times New Roman"/>
          <w:sz w:val="24"/>
          <w:szCs w:val="24"/>
        </w:rPr>
        <w:t xml:space="preserve">pašalinimo pagrindų nebuvimo bei jų nebuvimą patvirtinantys dokumentai nurodyti specialiųjų </w:t>
      </w:r>
      <w:r w:rsidRPr="0003113A">
        <w:rPr>
          <w:rFonts w:ascii="Times New Roman" w:eastAsia="Calibri" w:hAnsi="Times New Roman" w:cs="Times New Roman"/>
          <w:sz w:val="24"/>
          <w:szCs w:val="24"/>
        </w:rPr>
        <w:t xml:space="preserve">pirkimo </w:t>
      </w:r>
      <w:r w:rsidRPr="006B2EE5">
        <w:rPr>
          <w:rFonts w:ascii="Times New Roman" w:eastAsia="Calibri" w:hAnsi="Times New Roman" w:cs="Times New Roman"/>
          <w:color w:val="000000" w:themeColor="text1"/>
          <w:sz w:val="24"/>
          <w:szCs w:val="24"/>
        </w:rPr>
        <w:t xml:space="preserve">sąlygų </w:t>
      </w:r>
      <w:r w:rsidRPr="006B2EE5">
        <w:rPr>
          <w:rFonts w:ascii="Times New Roman" w:hAnsi="Times New Roman" w:cs="Times New Roman"/>
          <w:color w:val="000000" w:themeColor="text1"/>
          <w:sz w:val="24"/>
          <w:szCs w:val="24"/>
        </w:rPr>
        <w:t xml:space="preserve">3  </w:t>
      </w:r>
      <w:r w:rsidRPr="006B2EE5">
        <w:rPr>
          <w:rFonts w:ascii="Times New Roman" w:eastAsia="Calibri" w:hAnsi="Times New Roman" w:cs="Times New Roman"/>
          <w:color w:val="000000" w:themeColor="text1"/>
          <w:sz w:val="24"/>
          <w:szCs w:val="24"/>
        </w:rPr>
        <w:t>priede „Tiekėjų pašalinimo pagrindai“</w:t>
      </w:r>
      <w:r w:rsidRPr="006B2EE5">
        <w:rPr>
          <w:rFonts w:ascii="Times New Roman" w:hAnsi="Times New Roman" w:cs="Times New Roman"/>
          <w:color w:val="000000" w:themeColor="text1"/>
          <w:sz w:val="24"/>
          <w:szCs w:val="24"/>
        </w:rPr>
        <w:t xml:space="preserve">. </w:t>
      </w:r>
    </w:p>
    <w:p w14:paraId="51F98DC9" w14:textId="77777777" w:rsidR="00973F7D" w:rsidRPr="006B2EE5" w:rsidRDefault="00973F7D" w:rsidP="00973F7D">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6B2EE5">
        <w:rPr>
          <w:rFonts w:ascii="Times New Roman" w:hAnsi="Times New Roman" w:cs="Times New Roman"/>
          <w:color w:val="000000" w:themeColor="text1"/>
          <w:sz w:val="24"/>
          <w:szCs w:val="24"/>
        </w:rPr>
        <w:lastRenderedPageBreak/>
        <w:t xml:space="preserve">4.2. Tiekėjams nustatomi kvalifikacijos reikalavimai ir jų atitiktį patvirtinantys dokumentai nurodyti specialiųjų pirkimo sąlygų 4 priede „Tiekėjų kvalifikacijos reikalavimai“. </w:t>
      </w:r>
    </w:p>
    <w:p w14:paraId="69D62E2B" w14:textId="7F94BB77" w:rsidR="00A000BE" w:rsidRPr="0037632B" w:rsidRDefault="00D24970" w:rsidP="0037632B">
      <w:pPr>
        <w:pStyle w:val="Antrat1"/>
        <w:tabs>
          <w:tab w:val="left" w:pos="567"/>
        </w:tabs>
        <w:spacing w:after="0"/>
        <w:contextualSpacing/>
        <w:jc w:val="both"/>
        <w:rPr>
          <w:rFonts w:cstheme="minorBidi"/>
        </w:rPr>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0E4CD6BF" w14:textId="77777777" w:rsidR="00F703D4" w:rsidRDefault="00F703D4" w:rsidP="007872CB">
      <w:pPr>
        <w:spacing w:after="0" w:line="240" w:lineRule="auto"/>
        <w:ind w:firstLine="567"/>
        <w:jc w:val="both"/>
        <w:rPr>
          <w:rFonts w:cstheme="minorHAnsi"/>
          <w:color w:val="000000" w:themeColor="text1"/>
        </w:rPr>
      </w:pPr>
    </w:p>
    <w:p w14:paraId="3193C8B7" w14:textId="77777777" w:rsidR="00157E07" w:rsidRPr="00B41333" w:rsidRDefault="00157E07" w:rsidP="00157E07">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703D4" w:rsidRDefault="00192AF9" w:rsidP="00E101B8">
      <w:pPr>
        <w:spacing w:after="0" w:line="20" w:lineRule="atLeast"/>
        <w:ind w:firstLine="709"/>
        <w:jc w:val="both"/>
        <w:rPr>
          <w:rFonts w:ascii="Times New Roman" w:hAnsi="Times New Roman" w:cs="Times New Roman"/>
          <w:i/>
          <w:iCs/>
          <w:color w:val="7030A0"/>
          <w:sz w:val="24"/>
          <w:szCs w:val="24"/>
        </w:rPr>
      </w:pPr>
      <w:r w:rsidRPr="00F703D4">
        <w:rPr>
          <w:rFonts w:ascii="Times New Roman" w:hAnsi="Times New Roman" w:cs="Times New Roman"/>
          <w:sz w:val="24"/>
          <w:szCs w:val="24"/>
        </w:rPr>
        <w:t xml:space="preserve">6.1. </w:t>
      </w:r>
      <w:r w:rsidR="00EF5623" w:rsidRPr="00F703D4">
        <w:rPr>
          <w:rFonts w:ascii="Times New Roman" w:hAnsi="Times New Roman" w:cs="Times New Roman"/>
          <w:sz w:val="24"/>
          <w:szCs w:val="24"/>
        </w:rPr>
        <w:t xml:space="preserve">Tiekėjo </w:t>
      </w:r>
      <w:r w:rsidR="0058726C" w:rsidRPr="00F703D4">
        <w:rPr>
          <w:rFonts w:ascii="Times New Roman" w:hAnsi="Times New Roman" w:cs="Times New Roman"/>
          <w:sz w:val="24"/>
          <w:szCs w:val="24"/>
        </w:rPr>
        <w:t>p</w:t>
      </w:r>
      <w:r w:rsidR="00EF5623" w:rsidRPr="00F703D4">
        <w:rPr>
          <w:rFonts w:ascii="Times New Roman" w:hAnsi="Times New Roman" w:cs="Times New Roman"/>
          <w:sz w:val="24"/>
          <w:szCs w:val="24"/>
        </w:rPr>
        <w:t>asiūlymą sudaro CVP IS pateikiamų ir žemiau nurodytų dokumentų visuma</w:t>
      </w:r>
      <w:r w:rsidR="00FD53CF" w:rsidRPr="00F703D4">
        <w:rPr>
          <w:rFonts w:ascii="Times New Roman" w:hAnsi="Times New Roman" w:cs="Times New Roman"/>
          <w:sz w:val="24"/>
          <w:szCs w:val="24"/>
        </w:rPr>
        <w:t>:</w:t>
      </w:r>
    </w:p>
    <w:p w14:paraId="0B17BEF7" w14:textId="3DA55EDB" w:rsidR="00FF12F1" w:rsidRPr="005D6928" w:rsidRDefault="003F0DA7">
      <w:pPr>
        <w:pStyle w:val="Sraopastraipa"/>
        <w:numPr>
          <w:ilvl w:val="2"/>
          <w:numId w:val="7"/>
        </w:numPr>
        <w:spacing w:after="0" w:line="240" w:lineRule="auto"/>
        <w:ind w:left="0" w:firstLine="709"/>
        <w:jc w:val="both"/>
        <w:rPr>
          <w:rFonts w:ascii="Times New Roman" w:hAnsi="Times New Roman" w:cs="Times New Roman"/>
          <w:color w:val="000000" w:themeColor="text1"/>
          <w:sz w:val="24"/>
          <w:szCs w:val="24"/>
          <w:u w:val="single"/>
        </w:rPr>
      </w:pPr>
      <w:r w:rsidRPr="00F703D4">
        <w:rPr>
          <w:rFonts w:ascii="Times New Roman" w:hAnsi="Times New Roman" w:cs="Times New Roman"/>
          <w:sz w:val="24"/>
          <w:szCs w:val="24"/>
        </w:rPr>
        <w:t xml:space="preserve">tiekėjo pasirašytas </w:t>
      </w:r>
      <w:r w:rsidR="005A195F" w:rsidRPr="00F703D4">
        <w:rPr>
          <w:rFonts w:ascii="Times New Roman" w:hAnsi="Times New Roman" w:cs="Times New Roman"/>
          <w:sz w:val="24"/>
          <w:szCs w:val="24"/>
        </w:rPr>
        <w:t>p</w:t>
      </w:r>
      <w:r w:rsidRPr="00F703D4">
        <w:rPr>
          <w:rFonts w:ascii="Times New Roman" w:hAnsi="Times New Roman" w:cs="Times New Roman"/>
          <w:sz w:val="24"/>
          <w:szCs w:val="24"/>
        </w:rPr>
        <w:t xml:space="preserve">asiūlymas, parengtas pagal </w:t>
      </w:r>
      <w:r w:rsidR="007C1C57" w:rsidRPr="00F703D4">
        <w:rPr>
          <w:rFonts w:ascii="Times New Roman" w:hAnsi="Times New Roman" w:cs="Times New Roman"/>
          <w:sz w:val="24"/>
          <w:szCs w:val="24"/>
        </w:rPr>
        <w:t>specialiųjų p</w:t>
      </w:r>
      <w:r w:rsidR="00551FA7" w:rsidRPr="00F703D4">
        <w:rPr>
          <w:rFonts w:ascii="Times New Roman" w:hAnsi="Times New Roman" w:cs="Times New Roman"/>
          <w:sz w:val="24"/>
          <w:szCs w:val="24"/>
        </w:rPr>
        <w:t xml:space="preserve">irkimo </w:t>
      </w:r>
      <w:r w:rsidR="00476F8C" w:rsidRPr="008213AC">
        <w:rPr>
          <w:rFonts w:ascii="Times New Roman" w:hAnsi="Times New Roman" w:cs="Times New Roman"/>
          <w:color w:val="000000" w:themeColor="text1"/>
          <w:sz w:val="24"/>
          <w:szCs w:val="24"/>
        </w:rPr>
        <w:t>sąlygų</w:t>
      </w:r>
      <w:r w:rsidR="00F703D4" w:rsidRPr="008213AC">
        <w:rPr>
          <w:rFonts w:ascii="Times New Roman" w:hAnsi="Times New Roman" w:cs="Times New Roman"/>
          <w:color w:val="000000" w:themeColor="text1"/>
          <w:sz w:val="24"/>
          <w:szCs w:val="24"/>
        </w:rPr>
        <w:t xml:space="preserve"> 6</w:t>
      </w:r>
      <w:r w:rsidR="00DE5F20" w:rsidRPr="008213AC">
        <w:rPr>
          <w:rFonts w:ascii="Times New Roman" w:hAnsi="Times New Roman" w:cs="Times New Roman"/>
          <w:color w:val="000000" w:themeColor="text1"/>
          <w:sz w:val="24"/>
          <w:szCs w:val="24"/>
          <w:shd w:val="clear" w:color="auto" w:fill="FFFFFF"/>
        </w:rPr>
        <w:t xml:space="preserve"> </w:t>
      </w:r>
      <w:r w:rsidR="00476F8C" w:rsidRPr="008213AC">
        <w:rPr>
          <w:rFonts w:ascii="Times New Roman" w:hAnsi="Times New Roman" w:cs="Times New Roman"/>
          <w:color w:val="000000" w:themeColor="text1"/>
          <w:sz w:val="24"/>
          <w:szCs w:val="24"/>
        </w:rPr>
        <w:t>priede</w:t>
      </w:r>
      <w:r w:rsidR="00F703D4" w:rsidRPr="008213AC">
        <w:rPr>
          <w:rFonts w:ascii="Times New Roman" w:hAnsi="Times New Roman" w:cs="Times New Roman"/>
          <w:color w:val="000000" w:themeColor="text1"/>
          <w:sz w:val="24"/>
          <w:szCs w:val="24"/>
        </w:rPr>
        <w:t xml:space="preserve"> </w:t>
      </w:r>
      <w:r w:rsidR="00F703D4" w:rsidRPr="005D6928">
        <w:rPr>
          <w:rFonts w:ascii="Times New Roman" w:hAnsi="Times New Roman" w:cs="Times New Roman"/>
          <w:color w:val="000000" w:themeColor="text1"/>
          <w:sz w:val="24"/>
          <w:szCs w:val="24"/>
        </w:rPr>
        <w:t>„Pasiūlymo forma“</w:t>
      </w:r>
      <w:r w:rsidR="00476F8C" w:rsidRPr="005D6928">
        <w:rPr>
          <w:rFonts w:ascii="Times New Roman" w:hAnsi="Times New Roman" w:cs="Times New Roman"/>
          <w:color w:val="000000" w:themeColor="text1"/>
          <w:sz w:val="24"/>
          <w:szCs w:val="24"/>
        </w:rPr>
        <w:t xml:space="preserve"> </w:t>
      </w:r>
      <w:r w:rsidRPr="005D6928">
        <w:rPr>
          <w:rFonts w:ascii="Times New Roman" w:hAnsi="Times New Roman" w:cs="Times New Roman"/>
          <w:color w:val="000000" w:themeColor="text1"/>
          <w:sz w:val="24"/>
          <w:szCs w:val="24"/>
        </w:rPr>
        <w:t xml:space="preserve">pateiktą </w:t>
      </w:r>
      <w:r w:rsidR="00C35C26" w:rsidRPr="005D6928">
        <w:rPr>
          <w:rFonts w:ascii="Times New Roman" w:hAnsi="Times New Roman" w:cs="Times New Roman"/>
          <w:color w:val="000000" w:themeColor="text1"/>
          <w:sz w:val="24"/>
          <w:szCs w:val="24"/>
        </w:rPr>
        <w:t>p</w:t>
      </w:r>
      <w:r w:rsidRPr="005D6928">
        <w:rPr>
          <w:rFonts w:ascii="Times New Roman" w:hAnsi="Times New Roman" w:cs="Times New Roman"/>
          <w:color w:val="000000" w:themeColor="text1"/>
          <w:sz w:val="24"/>
          <w:szCs w:val="24"/>
        </w:rPr>
        <w:t>asiūlymo formą.</w:t>
      </w:r>
    </w:p>
    <w:p w14:paraId="3459FD0B" w14:textId="5E0B94A5" w:rsidR="009C1155" w:rsidRPr="00A93F73" w:rsidRDefault="009C115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A93F73">
        <w:rPr>
          <w:rFonts w:ascii="Times New Roman" w:hAnsi="Times New Roman" w:cs="Times New Roman"/>
          <w:sz w:val="24"/>
          <w:szCs w:val="24"/>
        </w:rPr>
        <w:t xml:space="preserve">užpildytas EBVPD </w:t>
      </w:r>
      <w:r w:rsidRPr="008213AC">
        <w:rPr>
          <w:rFonts w:ascii="Times New Roman" w:hAnsi="Times New Roman" w:cs="Times New Roman"/>
          <w:color w:val="000000" w:themeColor="text1"/>
          <w:sz w:val="24"/>
          <w:szCs w:val="24"/>
        </w:rPr>
        <w:t xml:space="preserve">(specialiųjų pirkimo sąlygų </w:t>
      </w:r>
      <w:r w:rsidR="00657812" w:rsidRPr="008213AC">
        <w:rPr>
          <w:rFonts w:ascii="Times New Roman" w:hAnsi="Times New Roman" w:cs="Times New Roman"/>
          <w:color w:val="000000" w:themeColor="text1"/>
          <w:sz w:val="24"/>
          <w:szCs w:val="24"/>
        </w:rPr>
        <w:t xml:space="preserve">5 </w:t>
      </w:r>
      <w:r w:rsidRPr="008213AC">
        <w:rPr>
          <w:rFonts w:ascii="Times New Roman" w:hAnsi="Times New Roman" w:cs="Times New Roman"/>
          <w:color w:val="000000" w:themeColor="text1"/>
          <w:sz w:val="24"/>
          <w:szCs w:val="24"/>
        </w:rPr>
        <w:t xml:space="preserve">priedas). </w:t>
      </w:r>
      <w:r w:rsidRPr="00A93F73">
        <w:rPr>
          <w:rFonts w:ascii="Times New Roman" w:hAnsi="Times New Roman" w:cs="Times New Roman"/>
          <w:sz w:val="24"/>
          <w:szCs w:val="24"/>
        </w:rPr>
        <w:t xml:space="preserve">Pasirašydamas </w:t>
      </w:r>
      <w:r w:rsidR="00C35C26" w:rsidRPr="00A93F73">
        <w:rPr>
          <w:rFonts w:ascii="Times New Roman" w:hAnsi="Times New Roman" w:cs="Times New Roman"/>
          <w:sz w:val="24"/>
          <w:szCs w:val="24"/>
        </w:rPr>
        <w:t>p</w:t>
      </w:r>
      <w:r w:rsidRPr="00A93F73">
        <w:rPr>
          <w:rFonts w:ascii="Times New Roman" w:hAnsi="Times New Roman" w:cs="Times New Roman"/>
          <w:sz w:val="24"/>
          <w:szCs w:val="24"/>
        </w:rPr>
        <w:t>asiūlymą, tiekėjas patvirtina ir EBVPD tikrumą;</w:t>
      </w:r>
    </w:p>
    <w:p w14:paraId="021CA68F" w14:textId="346D8E49" w:rsidR="007C1C57" w:rsidRPr="00F703D4" w:rsidRDefault="000C55D6">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 xml:space="preserve">jungtinės veiklos sutarties kopija (jeigu </w:t>
      </w:r>
      <w:r w:rsidR="00C35C26" w:rsidRPr="00F703D4">
        <w:rPr>
          <w:rFonts w:ascii="Times New Roman" w:hAnsi="Times New Roman" w:cs="Times New Roman"/>
          <w:sz w:val="24"/>
          <w:szCs w:val="24"/>
        </w:rPr>
        <w:t>p</w:t>
      </w:r>
      <w:r w:rsidRPr="00F703D4">
        <w:rPr>
          <w:rFonts w:ascii="Times New Roman" w:hAnsi="Times New Roman" w:cs="Times New Roman"/>
          <w:sz w:val="24"/>
          <w:szCs w:val="24"/>
        </w:rPr>
        <w:t>irkime dalyvauja ūkio subjektų grupė jungtinės veiklos sutarties pagrindu)</w:t>
      </w:r>
      <w:r w:rsidR="007C1C57" w:rsidRPr="00F703D4">
        <w:rPr>
          <w:rFonts w:ascii="Times New Roman" w:hAnsi="Times New Roman" w:cs="Times New Roman"/>
          <w:sz w:val="24"/>
          <w:szCs w:val="24"/>
        </w:rPr>
        <w:t>;</w:t>
      </w:r>
    </w:p>
    <w:p w14:paraId="50A0B33A" w14:textId="0A1B61EF" w:rsidR="006D0EC0" w:rsidRPr="00F703D4" w:rsidRDefault="006D0EC0">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 xml:space="preserve">dokumentas, patvirtinantis, kad asmuo, kuris pasirašė </w:t>
      </w:r>
      <w:r w:rsidR="00212F68" w:rsidRPr="00F703D4">
        <w:rPr>
          <w:rFonts w:ascii="Times New Roman" w:hAnsi="Times New Roman" w:cs="Times New Roman"/>
          <w:sz w:val="24"/>
          <w:szCs w:val="24"/>
        </w:rPr>
        <w:t>p</w:t>
      </w:r>
      <w:r w:rsidRPr="00F703D4">
        <w:rPr>
          <w:rFonts w:ascii="Times New Roman" w:hAnsi="Times New Roman" w:cs="Times New Roman"/>
          <w:sz w:val="24"/>
          <w:szCs w:val="24"/>
        </w:rPr>
        <w:t>asiūlymą (jei jis ne tiekėjo vadovas), turėjo teisę jį pasirašyti;</w:t>
      </w:r>
    </w:p>
    <w:p w14:paraId="53A8B5A3" w14:textId="109B0BB3" w:rsidR="00450415" w:rsidRPr="00F703D4" w:rsidRDefault="0045041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703D4" w:rsidRDefault="0045041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703D4">
        <w:rPr>
          <w:rFonts w:ascii="Times New Roman" w:hAnsi="Times New Roman" w:cs="Times New Roman"/>
          <w:sz w:val="24"/>
          <w:szCs w:val="24"/>
        </w:rPr>
        <w:t>p</w:t>
      </w:r>
      <w:r w:rsidRPr="00F703D4">
        <w:rPr>
          <w:rFonts w:ascii="Times New Roman" w:hAnsi="Times New Roman" w:cs="Times New Roman"/>
          <w:sz w:val="24"/>
          <w:szCs w:val="24"/>
        </w:rPr>
        <w:t>irkime;</w:t>
      </w:r>
    </w:p>
    <w:p w14:paraId="4048C07D" w14:textId="053808C7" w:rsidR="000B3738" w:rsidRPr="000B3738" w:rsidRDefault="000B3738" w:rsidP="000B3738">
      <w:pPr>
        <w:pStyle w:val="Sraopastraipa"/>
        <w:numPr>
          <w:ilvl w:val="1"/>
          <w:numId w:val="7"/>
        </w:numPr>
        <w:spacing w:after="0" w:line="240" w:lineRule="auto"/>
        <w:jc w:val="both"/>
        <w:rPr>
          <w:rFonts w:ascii="Times New Roman" w:hAnsi="Times New Roman" w:cs="Times New Roman"/>
          <w:sz w:val="24"/>
          <w:szCs w:val="24"/>
          <w:u w:val="single"/>
        </w:rPr>
      </w:pPr>
      <w:r w:rsidRPr="000B3738">
        <w:rPr>
          <w:rFonts w:ascii="Times New Roman" w:eastAsia="Calibri" w:hAnsi="Times New Roman" w:cs="Times New Roman"/>
          <w:sz w:val="24"/>
          <w:szCs w:val="24"/>
        </w:rPr>
        <w:t xml:space="preserve">Pasiūlymas gali būti pasirašytas fiziniu parašu arba kvalifikuotu elektroniniu parašu. Jeigu </w:t>
      </w:r>
    </w:p>
    <w:p w14:paraId="4BC6D560" w14:textId="420D4092" w:rsidR="000B3738" w:rsidRPr="000B3738" w:rsidRDefault="000B3738" w:rsidP="000B3738">
      <w:pPr>
        <w:spacing w:after="0" w:line="240" w:lineRule="auto"/>
        <w:jc w:val="both"/>
        <w:rPr>
          <w:rFonts w:ascii="Times New Roman" w:hAnsi="Times New Roman" w:cs="Times New Roman"/>
          <w:sz w:val="24"/>
          <w:szCs w:val="24"/>
          <w:u w:val="single"/>
        </w:rPr>
      </w:pPr>
      <w:r w:rsidRPr="000B3738">
        <w:rPr>
          <w:rFonts w:ascii="Times New Roman" w:eastAsia="Calibri" w:hAnsi="Times New Roman" w:cs="Times New Roman"/>
          <w:sz w:val="24"/>
          <w:szCs w:val="24"/>
        </w:rPr>
        <w:t xml:space="preserve">tiekėjas dokumentus tvirtina naudodamas elektroninį, o ne fizinį parašą, elektroninis parašas turi atitikti VPĮ 22 straipsnio 11 dalies 2 ir 3 punktuose nustatytus reikalavimus. </w:t>
      </w:r>
      <w:r w:rsidRPr="000B3738">
        <w:rPr>
          <w:rFonts w:ascii="Times New Roman" w:hAnsi="Times New Roman" w:cs="Times New Roman"/>
          <w:sz w:val="24"/>
          <w:szCs w:val="24"/>
        </w:rPr>
        <w:t>Perkančiajai organizacijai kilus abejonių dėl dokumentų tikrumo, ji turi teisę reikalauti pateikti dokumentų originalus.</w:t>
      </w:r>
      <w:r w:rsidRPr="000B3738">
        <w:rPr>
          <w:rFonts w:ascii="Times New Roman" w:eastAsia="Calibri" w:hAnsi="Times New Roman" w:cs="Times New Roman"/>
          <w:sz w:val="24"/>
          <w:szCs w:val="24"/>
        </w:rPr>
        <w:t xml:space="preserve"> Gali būti:</w:t>
      </w:r>
    </w:p>
    <w:p w14:paraId="23FF794D" w14:textId="77777777" w:rsidR="00F77F27" w:rsidRPr="0092353F" w:rsidRDefault="00F77F27" w:rsidP="00F77F27">
      <w:pPr>
        <w:pStyle w:val="Sraopastraipa"/>
        <w:spacing w:after="0" w:line="240" w:lineRule="auto"/>
        <w:ind w:left="0" w:firstLine="851"/>
        <w:jc w:val="both"/>
        <w:rPr>
          <w:rFonts w:ascii="Times New Roman" w:hAnsi="Times New Roman" w:cs="Times New Roman"/>
          <w:bCs/>
          <w:iCs/>
          <w:sz w:val="24"/>
          <w:szCs w:val="24"/>
          <w:u w:val="single"/>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92353F">
        <w:rPr>
          <w:rFonts w:ascii="Times New Roman" w:eastAsia="Calibri" w:hAnsi="Times New Roman" w:cs="Times New Roman"/>
          <w:bCs/>
          <w:iCs/>
          <w:sz w:val="24"/>
          <w:szCs w:val="24"/>
        </w:rPr>
        <w:t>6.2.1 pateikiami kvalifikuotu elektroniniu parašu pasirašyti elektroninėmis priemonėmis suformuoti dokumentai;</w:t>
      </w:r>
    </w:p>
    <w:p w14:paraId="1ADD433C" w14:textId="77777777" w:rsidR="00F77F27" w:rsidRPr="0092353F" w:rsidRDefault="00F77F27" w:rsidP="00F77F27">
      <w:pPr>
        <w:pStyle w:val="Sraopastraipa"/>
        <w:numPr>
          <w:ilvl w:val="2"/>
          <w:numId w:val="31"/>
        </w:numPr>
        <w:tabs>
          <w:tab w:val="left" w:pos="1418"/>
        </w:tabs>
        <w:spacing w:after="0" w:line="240" w:lineRule="auto"/>
        <w:ind w:left="0" w:firstLine="851"/>
        <w:jc w:val="both"/>
        <w:rPr>
          <w:rFonts w:ascii="Times New Roman" w:hAnsi="Times New Roman" w:cs="Times New Roman"/>
          <w:bCs/>
          <w:iCs/>
          <w:sz w:val="24"/>
          <w:szCs w:val="24"/>
        </w:rPr>
      </w:pPr>
      <w:r w:rsidRPr="0092353F">
        <w:rPr>
          <w:rFonts w:ascii="Times New Roman" w:eastAsia="Calibri" w:hAnsi="Times New Roman" w:cs="Times New Roman"/>
          <w:bCs/>
          <w:iCs/>
          <w:sz w:val="24"/>
          <w:szCs w:val="24"/>
        </w:rPr>
        <w:t>skaitmeninės dokumentų kopijos (</w:t>
      </w:r>
      <w:r w:rsidRPr="0092353F">
        <w:rPr>
          <w:rFonts w:ascii="Times New Roman" w:eastAsia="Calibri" w:hAnsi="Times New Roman" w:cs="Times New Roman"/>
          <w:iCs/>
          <w:sz w:val="24"/>
          <w:szCs w:val="24"/>
        </w:rPr>
        <w:t>fiziniu parašu tvirtinami dokumentai turi būti pateikiami pasirašyti ir nuskenuoti)</w:t>
      </w:r>
      <w:r w:rsidRPr="0092353F">
        <w:rPr>
          <w:rFonts w:ascii="Times New Roman" w:eastAsia="Calibri" w:hAnsi="Times New Roman" w:cs="Times New Roman"/>
          <w:bCs/>
          <w:iCs/>
          <w:sz w:val="24"/>
          <w:szCs w:val="24"/>
        </w:rPr>
        <w:t>.</w:t>
      </w:r>
    </w:p>
    <w:p w14:paraId="35691A7B" w14:textId="77777777" w:rsidR="00F77F27" w:rsidRPr="00067BD7" w:rsidRDefault="00F77F27" w:rsidP="00F77F2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6.3. </w:t>
      </w:r>
      <w:r w:rsidRPr="004A6E71">
        <w:rPr>
          <w:rFonts w:ascii="Times New Roman" w:hAnsi="Times New Roman" w:cs="Times New Roman"/>
          <w:sz w:val="24"/>
          <w:szCs w:val="24"/>
        </w:rPr>
        <w:t>Pasiūlymas turi būti parengtas, lietuvių</w:t>
      </w:r>
      <w:r>
        <w:rPr>
          <w:rFonts w:ascii="Times New Roman" w:hAnsi="Times New Roman" w:cs="Times New Roman"/>
          <w:sz w:val="24"/>
          <w:szCs w:val="24"/>
        </w:rPr>
        <w:t xml:space="preserve">. </w:t>
      </w:r>
      <w:r w:rsidRPr="004A6E7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A6E71">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sidRPr="00067BD7">
        <w:rPr>
          <w:rFonts w:ascii="Times New Roman" w:hAnsi="Times New Roman" w:cs="Times New Roman"/>
          <w:sz w:val="24"/>
          <w:szCs w:val="24"/>
        </w:rPr>
        <w:t>pateikti vertimą atlikusio asmens parašu ir vertimų biuro antspaudu (jei turi) patvirtintą šio dokumento vertimą.</w:t>
      </w:r>
    </w:p>
    <w:p w14:paraId="1C29B7AE" w14:textId="77777777" w:rsidR="00F77F27" w:rsidRDefault="00F77F27" w:rsidP="00F77F27">
      <w:pPr>
        <w:spacing w:after="0" w:line="240" w:lineRule="auto"/>
        <w:ind w:firstLine="851"/>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Pr="0092353F">
        <w:rPr>
          <w:rFonts w:ascii="Times New Roman" w:eastAsia="Arial" w:hAnsi="Times New Roman" w:cs="Times New Roman"/>
          <w:sz w:val="24"/>
          <w:szCs w:val="24"/>
        </w:rPr>
        <w:t xml:space="preserve">Bendra pasiūlymo kaina su PVM  turi būti nurodoma dviejų skaičių po kablelio tikslumu. Šią kainą sudarančios kainos sudedamosios dalys ar įkainiai gali būti išreikštos neribojant skaičių po kablelio kiekio. </w:t>
      </w:r>
    </w:p>
    <w:p w14:paraId="07783D45" w14:textId="77777777" w:rsidR="00F77F27" w:rsidRPr="0092353F" w:rsidRDefault="00F77F27" w:rsidP="00F77F27">
      <w:pPr>
        <w:spacing w:after="0" w:line="240" w:lineRule="auto"/>
        <w:ind w:firstLine="851"/>
        <w:jc w:val="both"/>
        <w:rPr>
          <w:rFonts w:ascii="Times New Roman" w:hAnsi="Times New Roman" w:cs="Times New Roman"/>
          <w:sz w:val="24"/>
          <w:szCs w:val="24"/>
        </w:rPr>
      </w:pPr>
      <w:r w:rsidRPr="0092353F">
        <w:rPr>
          <w:rFonts w:ascii="Times New Roman" w:eastAsia="Arial" w:hAnsi="Times New Roman" w:cs="Times New Roman"/>
          <w:sz w:val="24"/>
          <w:szCs w:val="24"/>
        </w:rPr>
        <w:t xml:space="preserve">Tiekėjų pasiūlymuose nurodytos kainos bus vertinamos </w:t>
      </w:r>
      <w:r w:rsidRPr="0092353F">
        <w:rPr>
          <w:rFonts w:ascii="Times New Roman" w:hAnsi="Times New Roman" w:cs="Times New Roman"/>
          <w:sz w:val="24"/>
          <w:szCs w:val="24"/>
        </w:rPr>
        <w:t xml:space="preserve">ir lyginamos su visais mokesčiais, įskaitant PVM. </w:t>
      </w:r>
    </w:p>
    <w:p w14:paraId="7A15AE0A" w14:textId="22AD5883" w:rsidR="00EE1C85" w:rsidRPr="00F0499F" w:rsidRDefault="00EE1C85" w:rsidP="00C815FA">
      <w:pPr>
        <w:pStyle w:val="Antrat1"/>
        <w:numPr>
          <w:ilvl w:val="0"/>
          <w:numId w:val="31"/>
        </w:numPr>
        <w:tabs>
          <w:tab w:val="left" w:pos="709"/>
        </w:tabs>
        <w:rPr>
          <w:rFonts w:asciiTheme="minorHAnsi" w:hAnsiTheme="minorHAnsi" w:cstheme="minorHAnsi"/>
        </w:rPr>
      </w:pPr>
      <w:r w:rsidRPr="00F0499F">
        <w:rPr>
          <w:rFonts w:asciiTheme="minorHAnsi" w:hAnsiTheme="minorHAnsi" w:cstheme="minorHAnsi"/>
        </w:rPr>
        <w:lastRenderedPageBreak/>
        <w:t>Pasiūlymo galiojimo užtikrinimas</w:t>
      </w:r>
      <w:bookmarkEnd w:id="24"/>
      <w:bookmarkEnd w:id="25"/>
      <w:bookmarkEnd w:id="26"/>
    </w:p>
    <w:p w14:paraId="2B38CB47" w14:textId="4D8AAD1D" w:rsidR="00B3551C" w:rsidRPr="00053B0D" w:rsidRDefault="00655F17" w:rsidP="00053B0D">
      <w:pPr>
        <w:pStyle w:val="Sraopastraipa"/>
        <w:spacing w:after="0" w:line="240" w:lineRule="auto"/>
        <w:ind w:left="0" w:firstLine="567"/>
        <w:jc w:val="both"/>
        <w:rPr>
          <w:rFonts w:ascii="Times New Roman" w:hAnsi="Times New Roman" w:cs="Times New Roman"/>
          <w:sz w:val="24"/>
          <w:szCs w:val="24"/>
        </w:rPr>
      </w:pPr>
      <w:r w:rsidRPr="00053B0D">
        <w:rPr>
          <w:rFonts w:ascii="Times New Roman" w:hAnsi="Times New Roman" w:cs="Times New Roman"/>
          <w:sz w:val="24"/>
          <w:szCs w:val="24"/>
        </w:rPr>
        <w:t xml:space="preserve">7.1.  </w:t>
      </w:r>
      <w:r w:rsidR="00B3551C" w:rsidRPr="00053B0D">
        <w:rPr>
          <w:rFonts w:ascii="Times New Roman" w:eastAsia="Calibri" w:hAnsi="Times New Roman" w:cs="Times New Roman"/>
          <w:sz w:val="24"/>
          <w:szCs w:val="24"/>
        </w:rPr>
        <w:t xml:space="preserve">Perkančioji organizacija nereikalauja užtikrinti </w:t>
      </w:r>
      <w:r w:rsidR="00110481" w:rsidRPr="00053B0D">
        <w:rPr>
          <w:rFonts w:ascii="Times New Roman" w:eastAsia="Calibri" w:hAnsi="Times New Roman" w:cs="Times New Roman"/>
          <w:sz w:val="24"/>
          <w:szCs w:val="24"/>
        </w:rPr>
        <w:t>p</w:t>
      </w:r>
      <w:r w:rsidR="00B3551C" w:rsidRPr="00053B0D">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C815FA">
      <w:pPr>
        <w:pStyle w:val="Antrat1"/>
        <w:numPr>
          <w:ilvl w:val="0"/>
          <w:numId w:val="31"/>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1E4F221D" w:rsidR="00040C0F" w:rsidRPr="007E4299" w:rsidRDefault="002827E4" w:rsidP="007E4299">
      <w:pPr>
        <w:spacing w:after="0" w:line="240" w:lineRule="auto"/>
        <w:ind w:left="710"/>
        <w:rPr>
          <w:rFonts w:ascii="Times New Roman" w:hAnsi="Times New Roman" w:cs="Times New Roman"/>
          <w:sz w:val="24"/>
          <w:szCs w:val="24"/>
        </w:rPr>
      </w:pPr>
      <w:r w:rsidRPr="007E4299">
        <w:rPr>
          <w:rFonts w:ascii="Times New Roman" w:hAnsi="Times New Roman" w:cs="Times New Roman"/>
          <w:sz w:val="24"/>
          <w:szCs w:val="24"/>
        </w:rPr>
        <w:t xml:space="preserve">8.1. </w:t>
      </w:r>
      <w:r w:rsidR="00040C0F" w:rsidRPr="007E4299">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C815FA">
      <w:pPr>
        <w:pStyle w:val="Antrat1"/>
        <w:numPr>
          <w:ilvl w:val="0"/>
          <w:numId w:val="31"/>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316E6706" w:rsidR="003300F2" w:rsidRPr="008213AC" w:rsidRDefault="002D470F" w:rsidP="007E4299">
      <w:pPr>
        <w:spacing w:after="0" w:line="240" w:lineRule="auto"/>
        <w:ind w:firstLine="710"/>
        <w:jc w:val="both"/>
        <w:rPr>
          <w:rFonts w:ascii="Times New Roman" w:eastAsiaTheme="minorHAnsi" w:hAnsi="Times New Roman" w:cs="Times New Roman"/>
          <w:bCs/>
          <w:iCs/>
          <w:color w:val="000000" w:themeColor="text1"/>
          <w:sz w:val="24"/>
          <w:szCs w:val="24"/>
        </w:rPr>
      </w:pPr>
      <w:r w:rsidRPr="007E4299">
        <w:rPr>
          <w:rFonts w:ascii="Times New Roman" w:hAnsi="Times New Roman" w:cs="Times New Roman"/>
          <w:sz w:val="24"/>
          <w:szCs w:val="24"/>
        </w:rPr>
        <w:t xml:space="preserve">9.1. </w:t>
      </w:r>
      <w:r w:rsidR="004E71CB" w:rsidRPr="007E42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7E4299">
        <w:rPr>
          <w:rFonts w:ascii="Times New Roman" w:eastAsia="Calibri" w:hAnsi="Times New Roman" w:cs="Times New Roman"/>
          <w:sz w:val="24"/>
          <w:szCs w:val="24"/>
        </w:rPr>
        <w:t>kain</w:t>
      </w:r>
      <w:r w:rsidR="004E71CB" w:rsidRPr="007E4299">
        <w:rPr>
          <w:rFonts w:ascii="Times New Roman" w:eastAsia="Calibri" w:hAnsi="Times New Roman" w:cs="Times New Roman"/>
          <w:sz w:val="24"/>
          <w:szCs w:val="24"/>
        </w:rPr>
        <w:t>ą</w:t>
      </w:r>
      <w:r w:rsidR="00003A3F" w:rsidRPr="007E4299">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7E4299">
        <w:rPr>
          <w:rFonts w:ascii="Times New Roman" w:eastAsia="Calibri" w:hAnsi="Times New Roman" w:cs="Times New Roman"/>
          <w:sz w:val="24"/>
          <w:szCs w:val="24"/>
        </w:rPr>
        <w:t xml:space="preserve">specialiųjų </w:t>
      </w:r>
      <w:r w:rsidR="00090235" w:rsidRPr="007E4299">
        <w:rPr>
          <w:rFonts w:ascii="Times New Roman" w:eastAsia="Calibri" w:hAnsi="Times New Roman" w:cs="Times New Roman"/>
          <w:sz w:val="24"/>
          <w:szCs w:val="24"/>
        </w:rPr>
        <w:t>p</w:t>
      </w:r>
      <w:r w:rsidR="00551FA7" w:rsidRPr="007E4299">
        <w:rPr>
          <w:rFonts w:ascii="Times New Roman" w:eastAsia="Calibri" w:hAnsi="Times New Roman" w:cs="Times New Roman"/>
          <w:sz w:val="24"/>
          <w:szCs w:val="24"/>
        </w:rPr>
        <w:t xml:space="preserve">irkimo </w:t>
      </w:r>
      <w:r w:rsidR="00A176D5" w:rsidRPr="008213AC">
        <w:rPr>
          <w:rFonts w:ascii="Times New Roman" w:eastAsia="Calibri" w:hAnsi="Times New Roman" w:cs="Times New Roman"/>
          <w:color w:val="000000" w:themeColor="text1"/>
          <w:sz w:val="24"/>
          <w:szCs w:val="24"/>
        </w:rPr>
        <w:t xml:space="preserve">sąlygų </w:t>
      </w:r>
      <w:bookmarkEnd w:id="37"/>
      <w:r w:rsidR="007E4299" w:rsidRPr="008213AC">
        <w:rPr>
          <w:rFonts w:ascii="Times New Roman" w:hAnsi="Times New Roman" w:cs="Times New Roman"/>
          <w:color w:val="000000" w:themeColor="text1"/>
          <w:sz w:val="24"/>
          <w:szCs w:val="24"/>
          <w:shd w:val="clear" w:color="auto" w:fill="FFFFFF"/>
        </w:rPr>
        <w:t>6</w:t>
      </w:r>
      <w:r w:rsidR="00090235" w:rsidRPr="008213AC">
        <w:rPr>
          <w:rFonts w:ascii="Times New Roman" w:eastAsia="Calibri" w:hAnsi="Times New Roman" w:cs="Times New Roman"/>
          <w:color w:val="000000" w:themeColor="text1"/>
          <w:sz w:val="24"/>
          <w:szCs w:val="24"/>
        </w:rPr>
        <w:t xml:space="preserve"> priede</w:t>
      </w:r>
      <w:r w:rsidR="007E4299" w:rsidRPr="008213AC">
        <w:rPr>
          <w:rFonts w:ascii="Times New Roman" w:eastAsia="Calibri" w:hAnsi="Times New Roman" w:cs="Times New Roman"/>
          <w:color w:val="000000" w:themeColor="text1"/>
          <w:sz w:val="24"/>
          <w:szCs w:val="24"/>
        </w:rPr>
        <w:t xml:space="preserve"> „Pasiūlymo forma“</w:t>
      </w:r>
      <w:r w:rsidR="00090235" w:rsidRPr="008213AC">
        <w:rPr>
          <w:rFonts w:ascii="Times New Roman" w:eastAsia="Calibri" w:hAnsi="Times New Roman" w:cs="Times New Roman"/>
          <w:color w:val="000000" w:themeColor="text1"/>
          <w:sz w:val="24"/>
          <w:szCs w:val="24"/>
        </w:rPr>
        <w:t xml:space="preserve">. </w:t>
      </w:r>
    </w:p>
    <w:p w14:paraId="102136D3" w14:textId="0FB6BFA8" w:rsidR="00D734C6" w:rsidRPr="007E4299" w:rsidRDefault="007E4299"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9.2. </w:t>
      </w:r>
      <w:r w:rsidR="00D734C6" w:rsidRPr="007E4299">
        <w:rPr>
          <w:rFonts w:ascii="Times New Roman" w:hAnsi="Times New Roman" w:cs="Times New Roman"/>
          <w:color w:val="000000" w:themeColor="text1"/>
          <w:sz w:val="24"/>
          <w:szCs w:val="24"/>
        </w:rPr>
        <w:t xml:space="preserve">Laimėjusiu </w:t>
      </w:r>
      <w:r w:rsidR="005D7D8C" w:rsidRPr="007E4299">
        <w:rPr>
          <w:rFonts w:ascii="Times New Roman" w:hAnsi="Times New Roman" w:cs="Times New Roman"/>
          <w:color w:val="000000" w:themeColor="text1"/>
          <w:sz w:val="24"/>
          <w:szCs w:val="24"/>
        </w:rPr>
        <w:t>pasiūlymu</w:t>
      </w:r>
      <w:r w:rsidR="00D734C6" w:rsidRPr="007E4299">
        <w:rPr>
          <w:rFonts w:ascii="Times New Roman" w:hAnsi="Times New Roman" w:cs="Times New Roman"/>
          <w:color w:val="000000" w:themeColor="text1"/>
          <w:sz w:val="24"/>
          <w:szCs w:val="24"/>
        </w:rPr>
        <w:t xml:space="preserve"> galės būti pripažintas tik 1 (vienas) </w:t>
      </w:r>
      <w:r w:rsidR="005D7D8C" w:rsidRPr="007E4299">
        <w:rPr>
          <w:rFonts w:ascii="Times New Roman" w:hAnsi="Times New Roman" w:cs="Times New Roman"/>
          <w:color w:val="000000" w:themeColor="text1"/>
          <w:sz w:val="24"/>
          <w:szCs w:val="24"/>
        </w:rPr>
        <w:t>ekonomiškai naudingiausias pasiūlymas, esantis pasiūlymų eilės pirmojoje vietoje</w:t>
      </w:r>
      <w:r w:rsidR="00D734C6" w:rsidRPr="007E4299">
        <w:rPr>
          <w:rFonts w:ascii="Times New Roman" w:hAnsi="Times New Roman" w:cs="Times New Roman"/>
          <w:color w:val="000000" w:themeColor="text1"/>
          <w:sz w:val="24"/>
          <w:szCs w:val="24"/>
        </w:rPr>
        <w:t xml:space="preserve">. </w:t>
      </w:r>
    </w:p>
    <w:p w14:paraId="678C44CA" w14:textId="087D6D78" w:rsidR="00FE7908" w:rsidRPr="00F065D6" w:rsidRDefault="00FE7908" w:rsidP="00C815FA">
      <w:pPr>
        <w:pStyle w:val="Antrat1"/>
        <w:numPr>
          <w:ilvl w:val="0"/>
          <w:numId w:val="31"/>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76D7716" w14:textId="77777777" w:rsidR="00090A44" w:rsidRPr="00090A44" w:rsidRDefault="00090A44" w:rsidP="00090A44">
      <w:pPr>
        <w:spacing w:after="0" w:line="240" w:lineRule="auto"/>
        <w:ind w:firstLine="504"/>
        <w:jc w:val="both"/>
        <w:rPr>
          <w:rFonts w:ascii="Times New Roman" w:hAnsi="Times New Roman" w:cs="Times New Roman"/>
          <w:sz w:val="24"/>
          <w:szCs w:val="24"/>
        </w:rPr>
      </w:pPr>
      <w:bookmarkStart w:id="41" w:name="_Toc126333938"/>
      <w:bookmarkEnd w:id="2"/>
      <w:r w:rsidRPr="00090A44">
        <w:rPr>
          <w:rFonts w:ascii="Times New Roman" w:hAnsi="Times New Roman" w:cs="Times New Roman"/>
          <w:color w:val="000000" w:themeColor="text1"/>
          <w:sz w:val="24"/>
          <w:szCs w:val="24"/>
        </w:rPr>
        <w:t>10.1. Ši pirkimo procedūra atliekama siekiant sudaryti sutartį su tiekėju, kurio pasiūlymas, vadovaujantis pirkimo sąlygose</w:t>
      </w:r>
      <w:r w:rsidRPr="00090A44">
        <w:rPr>
          <w:rFonts w:ascii="Times New Roman" w:hAnsi="Times New Roman" w:cs="Times New Roman"/>
          <w:color w:val="0070C0"/>
          <w:sz w:val="24"/>
          <w:szCs w:val="24"/>
        </w:rPr>
        <w:t xml:space="preserve"> </w:t>
      </w:r>
      <w:r w:rsidRPr="00090A44">
        <w:rPr>
          <w:rFonts w:ascii="Times New Roman" w:hAnsi="Times New Roman" w:cs="Times New Roman"/>
          <w:color w:val="000000" w:themeColor="text1"/>
          <w:sz w:val="24"/>
          <w:szCs w:val="24"/>
        </w:rPr>
        <w:t xml:space="preserve">nustatyta tvarka, bus pripažintas laimėjęs. </w:t>
      </w:r>
      <w:r w:rsidRPr="00090A44">
        <w:rPr>
          <w:rFonts w:ascii="Times New Roman" w:hAnsi="Times New Roman" w:cs="Times New Roman"/>
          <w:sz w:val="24"/>
          <w:szCs w:val="24"/>
        </w:rPr>
        <w:t>Sutarties sąlygos pateikiamos Pirkimo sąlygų 7 priede „Sutarties projektas“.</w:t>
      </w:r>
    </w:p>
    <w:p w14:paraId="0D7E3287" w14:textId="77777777" w:rsidR="00090A44" w:rsidRPr="00DB1F12" w:rsidRDefault="00090A44" w:rsidP="00090A44">
      <w:pPr>
        <w:pStyle w:val="Sraopastraipa"/>
        <w:spacing w:after="0" w:line="240" w:lineRule="auto"/>
        <w:ind w:left="504"/>
        <w:jc w:val="both"/>
        <w:rPr>
          <w:rFonts w:ascii="Times New Roman" w:hAnsi="Times New Roman" w:cs="Times New Roman"/>
          <w:sz w:val="24"/>
          <w:szCs w:val="24"/>
        </w:rPr>
      </w:pPr>
      <w:r>
        <w:rPr>
          <w:rFonts w:ascii="Times New Roman" w:hAnsi="Times New Roman" w:cs="Times New Roman"/>
          <w:sz w:val="24"/>
          <w:szCs w:val="24"/>
        </w:rPr>
        <w:t>10.2. Sutartis dėl mėsos ir mėsos produktų tiekimo pasirašys kiekviena perkančioji organizacija atskirai.</w:t>
      </w:r>
    </w:p>
    <w:p w14:paraId="1640F94B" w14:textId="3D18ACDD" w:rsidR="00640DBD" w:rsidRPr="00646C52" w:rsidRDefault="00640DBD" w:rsidP="00722E79">
      <w:pPr>
        <w:pStyle w:val="Antrat1"/>
        <w:numPr>
          <w:ilvl w:val="0"/>
          <w:numId w:val="31"/>
        </w:numPr>
        <w:tabs>
          <w:tab w:val="left" w:pos="567"/>
        </w:tabs>
        <w:spacing w:line="20" w:lineRule="atLeast"/>
        <w:contextualSpacing/>
        <w:jc w:val="both"/>
        <w:rPr>
          <w:rFonts w:ascii="Times New Roman" w:hAnsi="Times New Roman" w:cs="Times New Roman"/>
          <w:b/>
          <w:bCs/>
        </w:rPr>
      </w:pPr>
      <w:r w:rsidRPr="00646C52">
        <w:rPr>
          <w:rFonts w:ascii="Times New Roman" w:hAnsi="Times New Roman" w:cs="Times New Roman"/>
        </w:rPr>
        <w:t>Kitos sąlygos</w:t>
      </w:r>
      <w:bookmarkEnd w:id="41"/>
    </w:p>
    <w:p w14:paraId="29E675A5" w14:textId="604AA42F" w:rsidR="00722E79" w:rsidRPr="00503AA0" w:rsidRDefault="00722E79" w:rsidP="00722E79">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r w:rsidRPr="000726C4">
        <w:rPr>
          <w:rFonts w:ascii="Times New Roman" w:eastAsia="Times New Roman" w:hAnsi="Times New Roman" w:cs="Times New Roman"/>
          <w:sz w:val="24"/>
          <w:szCs w:val="24"/>
        </w:rPr>
        <w:t>11.1</w:t>
      </w:r>
      <w:r>
        <w:rPr>
          <w:rFonts w:ascii="Times New Roman" w:eastAsia="Times New Roman" w:hAnsi="Times New Roman" w:cs="Times New Roman"/>
          <w:sz w:val="24"/>
          <w:szCs w:val="24"/>
        </w:rPr>
        <w:t xml:space="preserve">. Perkančiųjų organizacijų sąrašas ir prekių pristatymo sąrašas pateikiamas specialiųjų sąlygų </w:t>
      </w:r>
      <w:r w:rsidRPr="00503AA0">
        <w:rPr>
          <w:rFonts w:ascii="Times New Roman" w:eastAsia="Times New Roman" w:hAnsi="Times New Roman" w:cs="Times New Roman"/>
          <w:color w:val="000000" w:themeColor="text1"/>
          <w:sz w:val="24"/>
          <w:szCs w:val="24"/>
        </w:rPr>
        <w:t>8  priede „Radviliškio rajono bendrojo ugdymo įstaigų sąrašas“.</w:t>
      </w:r>
    </w:p>
    <w:p w14:paraId="770D3962" w14:textId="77777777" w:rsidR="00722E79" w:rsidRDefault="00722E79" w:rsidP="00722E79">
      <w:pPr>
        <w:shd w:val="clear" w:color="auto" w:fill="FFFFFF"/>
        <w:spacing w:after="0" w:line="240" w:lineRule="auto"/>
        <w:jc w:val="center"/>
        <w:rPr>
          <w:rFonts w:eastAsia="Calibri" w:cstheme="minorHAnsi"/>
        </w:rPr>
      </w:pPr>
    </w:p>
    <w:p w14:paraId="1B9075C8" w14:textId="77777777" w:rsidR="001F65D5" w:rsidRDefault="001F65D5">
      <w:pPr>
        <w:rPr>
          <w:rFonts w:ascii="Times New Roman" w:eastAsiaTheme="majorEastAsia" w:hAnsi="Times New Roman" w:cs="Times New Roman"/>
          <w:sz w:val="24"/>
          <w:szCs w:val="24"/>
        </w:rPr>
      </w:pPr>
      <w:bookmarkStart w:id="42" w:name="_Toc126333939"/>
      <w:r>
        <w:rPr>
          <w:rFonts w:ascii="Times New Roman" w:hAnsi="Times New Roman" w:cs="Times New Roman"/>
          <w:sz w:val="24"/>
          <w:szCs w:val="24"/>
        </w:rPr>
        <w:br w:type="page"/>
      </w:r>
    </w:p>
    <w:p w14:paraId="1DF37652" w14:textId="0FBE88BD" w:rsidR="00774AA5" w:rsidRPr="00244FB9" w:rsidRDefault="000631F1" w:rsidP="005C1E12">
      <w:pPr>
        <w:pStyle w:val="Antrat1"/>
        <w:jc w:val="right"/>
        <w:rPr>
          <w:rFonts w:ascii="Times New Roman" w:hAnsi="Times New Roman" w:cs="Times New Roman"/>
          <w:color w:val="auto"/>
          <w:sz w:val="24"/>
          <w:szCs w:val="24"/>
        </w:rPr>
      </w:pPr>
      <w:r w:rsidRPr="00244FB9">
        <w:rPr>
          <w:rFonts w:ascii="Times New Roman" w:hAnsi="Times New Roman" w:cs="Times New Roman"/>
          <w:color w:val="auto"/>
          <w:sz w:val="24"/>
          <w:szCs w:val="24"/>
        </w:rPr>
        <w:lastRenderedPageBreak/>
        <w:t>P</w:t>
      </w:r>
      <w:r w:rsidR="008F59C5" w:rsidRPr="00244FB9">
        <w:rPr>
          <w:rFonts w:ascii="Times New Roman" w:hAnsi="Times New Roman" w:cs="Times New Roman"/>
          <w:color w:val="auto"/>
          <w:sz w:val="24"/>
          <w:szCs w:val="24"/>
        </w:rPr>
        <w:t>irkimo sąlygų 1 priedas „Terminai“</w:t>
      </w:r>
      <w:bookmarkEnd w:id="42"/>
    </w:p>
    <w:p w14:paraId="5369DEF7" w14:textId="77777777" w:rsidR="00A53BAE" w:rsidRPr="00244FB9"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6"/>
        <w:gridCol w:w="2504"/>
        <w:gridCol w:w="3576"/>
        <w:gridCol w:w="2898"/>
      </w:tblGrid>
      <w:tr w:rsidR="00774AA5" w:rsidRPr="00244FB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1ECCE53D" w14:textId="77777777" w:rsidR="00244FB9" w:rsidRDefault="009F4FBE" w:rsidP="00244FB9">
            <w:pPr>
              <w:spacing w:after="0" w:line="240" w:lineRule="auto"/>
              <w:jc w:val="center"/>
              <w:rPr>
                <w:rFonts w:ascii="Times New Roman" w:hAnsi="Times New Roman" w:cs="Times New Roman"/>
                <w:b/>
                <w:bCs/>
                <w:sz w:val="24"/>
                <w:szCs w:val="24"/>
              </w:rPr>
            </w:pPr>
            <w:r w:rsidRPr="00244FB9">
              <w:rPr>
                <w:rFonts w:ascii="Times New Roman" w:hAnsi="Times New Roman" w:cs="Times New Roman"/>
                <w:b/>
                <w:bCs/>
                <w:sz w:val="24"/>
                <w:szCs w:val="24"/>
              </w:rPr>
              <w:t>Eil.</w:t>
            </w:r>
          </w:p>
          <w:p w14:paraId="200EEC47" w14:textId="082F6F48" w:rsidR="00774AA5" w:rsidRPr="00244FB9" w:rsidRDefault="009F4FBE" w:rsidP="00244FB9">
            <w:pPr>
              <w:spacing w:after="0" w:line="240" w:lineRule="auto"/>
              <w:jc w:val="center"/>
              <w:rPr>
                <w:rFonts w:ascii="Times New Roman" w:hAnsi="Times New Roman" w:cs="Times New Roman"/>
                <w:b/>
                <w:bCs/>
                <w:sz w:val="24"/>
                <w:szCs w:val="24"/>
              </w:rPr>
            </w:pPr>
            <w:r w:rsidRPr="00244FB9">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44FB9" w:rsidRDefault="004B3551" w:rsidP="00244FB9">
            <w:pPr>
              <w:spacing w:after="0" w:line="240" w:lineRule="auto"/>
              <w:jc w:val="center"/>
              <w:rPr>
                <w:rFonts w:ascii="Times New Roman" w:hAnsi="Times New Roman" w:cs="Times New Roman"/>
                <w:b/>
                <w:bCs/>
                <w:sz w:val="24"/>
                <w:szCs w:val="24"/>
              </w:rPr>
            </w:pPr>
            <w:r w:rsidRPr="00244FB9">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44FB9" w:rsidRDefault="00774AA5" w:rsidP="00244FB9">
            <w:pPr>
              <w:spacing w:after="0" w:line="240" w:lineRule="auto"/>
              <w:jc w:val="center"/>
              <w:rPr>
                <w:rFonts w:ascii="Times New Roman" w:hAnsi="Times New Roman" w:cs="Times New Roman"/>
                <w:b/>
                <w:sz w:val="24"/>
                <w:szCs w:val="24"/>
              </w:rPr>
            </w:pPr>
            <w:r w:rsidRPr="00244FB9">
              <w:rPr>
                <w:rFonts w:ascii="Times New Roman" w:hAnsi="Times New Roman" w:cs="Times New Roman"/>
                <w:b/>
                <w:sz w:val="24"/>
                <w:szCs w:val="24"/>
              </w:rPr>
              <w:t>DATA/DIENŲ SKAIČIUS/ LAIKAS</w:t>
            </w:r>
          </w:p>
          <w:p w14:paraId="677BC1F4" w14:textId="77777777" w:rsidR="00774AA5" w:rsidRPr="00244FB9" w:rsidRDefault="00774AA5" w:rsidP="00244FB9">
            <w:pPr>
              <w:spacing w:after="0" w:line="240" w:lineRule="auto"/>
              <w:jc w:val="center"/>
              <w:rPr>
                <w:rFonts w:ascii="Times New Roman" w:hAnsi="Times New Roman" w:cs="Times New Roman"/>
                <w:sz w:val="24"/>
                <w:szCs w:val="24"/>
              </w:rPr>
            </w:pPr>
            <w:r w:rsidRPr="00244FB9">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44FB9" w:rsidRDefault="00774AA5" w:rsidP="00244FB9">
            <w:pPr>
              <w:spacing w:after="0" w:line="240" w:lineRule="auto"/>
              <w:jc w:val="center"/>
              <w:rPr>
                <w:rFonts w:ascii="Times New Roman" w:hAnsi="Times New Roman" w:cs="Times New Roman"/>
                <w:b/>
                <w:sz w:val="24"/>
                <w:szCs w:val="24"/>
              </w:rPr>
            </w:pPr>
            <w:r w:rsidRPr="00244FB9">
              <w:rPr>
                <w:rFonts w:ascii="Times New Roman" w:hAnsi="Times New Roman" w:cs="Times New Roman"/>
                <w:b/>
                <w:sz w:val="24"/>
                <w:szCs w:val="24"/>
              </w:rPr>
              <w:t>PASTABOS</w:t>
            </w:r>
          </w:p>
        </w:tc>
      </w:tr>
      <w:tr w:rsidR="00774AA5" w:rsidRPr="00244FB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44FB9" w:rsidRDefault="006932C2" w:rsidP="002931C9">
            <w:pPr>
              <w:keepNext/>
              <w:spacing w:after="0" w:line="240" w:lineRule="auto"/>
              <w:jc w:val="center"/>
              <w:rPr>
                <w:rFonts w:ascii="Times New Roman" w:hAnsi="Times New Roman" w:cs="Times New Roman"/>
                <w:bCs/>
                <w:sz w:val="24"/>
                <w:szCs w:val="24"/>
              </w:rPr>
            </w:pPr>
            <w:r w:rsidRPr="00244FB9">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44FB9" w:rsidRDefault="00774AA5" w:rsidP="0003169B">
            <w:pPr>
              <w:keepNext/>
              <w:spacing w:after="0" w:line="240" w:lineRule="auto"/>
              <w:rPr>
                <w:rFonts w:ascii="Times New Roman" w:hAnsi="Times New Roman" w:cs="Times New Roman"/>
                <w:sz w:val="24"/>
                <w:szCs w:val="24"/>
              </w:rPr>
            </w:pPr>
            <w:r w:rsidRPr="00244FB9">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1DCCD131" w:rsidR="00A21DE0" w:rsidRPr="00101696" w:rsidRDefault="00774AA5" w:rsidP="0003169B">
            <w:pPr>
              <w:spacing w:after="0" w:line="240" w:lineRule="auto"/>
              <w:rPr>
                <w:rFonts w:ascii="Times New Roman" w:hAnsi="Times New Roman" w:cs="Times New Roman"/>
                <w:color w:val="000000" w:themeColor="text1"/>
                <w:sz w:val="24"/>
                <w:szCs w:val="24"/>
              </w:rPr>
            </w:pPr>
            <w:r w:rsidRPr="00101696">
              <w:rPr>
                <w:rFonts w:ascii="Times New Roman" w:hAnsi="Times New Roman" w:cs="Times New Roman"/>
                <w:color w:val="000000" w:themeColor="text1"/>
                <w:sz w:val="24"/>
                <w:szCs w:val="24"/>
              </w:rPr>
              <w:t xml:space="preserve">nurodytas </w:t>
            </w:r>
            <w:r w:rsidR="00C47599" w:rsidRPr="00101696">
              <w:rPr>
                <w:rFonts w:ascii="Times New Roman" w:hAnsi="Times New Roman" w:cs="Times New Roman"/>
                <w:color w:val="000000" w:themeColor="text1"/>
                <w:sz w:val="24"/>
                <w:szCs w:val="24"/>
              </w:rPr>
              <w:t>s</w:t>
            </w:r>
            <w:r w:rsidRPr="00101696">
              <w:rPr>
                <w:rFonts w:ascii="Times New Roman" w:hAnsi="Times New Roman" w:cs="Times New Roman"/>
                <w:color w:val="000000" w:themeColor="text1"/>
                <w:sz w:val="24"/>
                <w:szCs w:val="24"/>
              </w:rPr>
              <w:t>kelbime</w:t>
            </w:r>
          </w:p>
        </w:tc>
        <w:tc>
          <w:tcPr>
            <w:tcW w:w="2954" w:type="dxa"/>
            <w:shd w:val="clear" w:color="auto" w:fill="auto"/>
            <w:tcMar>
              <w:top w:w="0" w:type="dxa"/>
              <w:left w:w="108" w:type="dxa"/>
              <w:bottom w:w="0" w:type="dxa"/>
              <w:right w:w="108" w:type="dxa"/>
            </w:tcMar>
          </w:tcPr>
          <w:p w14:paraId="2BC4B21F" w14:textId="0CE68D8A" w:rsidR="00774AA5" w:rsidRPr="00244FB9" w:rsidRDefault="00774AA5" w:rsidP="00593F3E">
            <w:pPr>
              <w:spacing w:after="0" w:line="240" w:lineRule="auto"/>
              <w:rPr>
                <w:rFonts w:ascii="Times New Roman" w:hAnsi="Times New Roman" w:cs="Times New Roman"/>
                <w:iCs/>
                <w:sz w:val="24"/>
                <w:szCs w:val="24"/>
              </w:rPr>
            </w:pPr>
            <w:r w:rsidRPr="00244FB9">
              <w:rPr>
                <w:rFonts w:ascii="Times New Roman" w:hAnsi="Times New Roman" w:cs="Times New Roman"/>
                <w:sz w:val="24"/>
                <w:szCs w:val="24"/>
              </w:rPr>
              <w:t>Perkančioji organizacija turi teisę pratęsti pasiūlymų pateikimo terminą.</w:t>
            </w:r>
          </w:p>
        </w:tc>
      </w:tr>
      <w:tr w:rsidR="00774AA5" w:rsidRPr="00244FB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44FB9" w:rsidRDefault="006932C2" w:rsidP="002931C9">
            <w:pPr>
              <w:keepNext/>
              <w:spacing w:after="0" w:line="240" w:lineRule="auto"/>
              <w:jc w:val="center"/>
              <w:rPr>
                <w:rFonts w:ascii="Times New Roman" w:hAnsi="Times New Roman" w:cs="Times New Roman"/>
                <w:bCs/>
                <w:sz w:val="24"/>
                <w:szCs w:val="24"/>
              </w:rPr>
            </w:pPr>
            <w:r w:rsidRPr="00244FB9">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44FB9" w:rsidRDefault="00774AA5" w:rsidP="0003169B">
            <w:pPr>
              <w:keepNext/>
              <w:spacing w:after="0" w:line="240" w:lineRule="auto"/>
              <w:rPr>
                <w:rFonts w:ascii="Times New Roman" w:hAnsi="Times New Roman" w:cs="Times New Roman"/>
                <w:sz w:val="24"/>
                <w:szCs w:val="24"/>
              </w:rPr>
            </w:pPr>
            <w:r w:rsidRPr="00244FB9">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8CB134F"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Pradedamas ne anksčiau nei </w:t>
            </w:r>
            <w:r w:rsidRPr="00244FB9">
              <w:rPr>
                <w:rFonts w:ascii="Times New Roman" w:hAnsi="Times New Roman" w:cs="Times New Roman"/>
                <w:color w:val="000000" w:themeColor="text1"/>
                <w:sz w:val="24"/>
                <w:szCs w:val="24"/>
              </w:rPr>
              <w:t xml:space="preserve">po </w:t>
            </w:r>
            <w:r w:rsidR="00113975">
              <w:rPr>
                <w:rFonts w:ascii="Times New Roman" w:hAnsi="Times New Roman" w:cs="Times New Roman"/>
                <w:color w:val="000000" w:themeColor="text1"/>
                <w:sz w:val="24"/>
                <w:szCs w:val="24"/>
              </w:rPr>
              <w:t>30</w:t>
            </w:r>
            <w:r w:rsidRPr="00244FB9">
              <w:rPr>
                <w:rFonts w:ascii="Times New Roman" w:hAnsi="Times New Roman" w:cs="Times New Roman"/>
                <w:color w:val="000000" w:themeColor="text1"/>
                <w:sz w:val="24"/>
                <w:szCs w:val="24"/>
              </w:rPr>
              <w:t xml:space="preserve"> minučių</w:t>
            </w:r>
            <w:r w:rsidRPr="00244FB9">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5581F9A0" w:rsidR="00774AA5" w:rsidRPr="00244FB9" w:rsidRDefault="00774AA5" w:rsidP="0003169B">
            <w:pPr>
              <w:spacing w:after="0" w:line="240" w:lineRule="auto"/>
              <w:rPr>
                <w:rFonts w:ascii="Times New Roman" w:hAnsi="Times New Roman" w:cs="Times New Roman"/>
                <w:iCs/>
                <w:sz w:val="24"/>
                <w:szCs w:val="24"/>
              </w:rPr>
            </w:pPr>
          </w:p>
        </w:tc>
      </w:tr>
      <w:tr w:rsidR="00774AA5" w:rsidRPr="00244FB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44FB9" w:rsidRDefault="006932C2" w:rsidP="002931C9">
            <w:pPr>
              <w:keepNext/>
              <w:spacing w:after="0" w:line="240" w:lineRule="auto"/>
              <w:jc w:val="center"/>
              <w:rPr>
                <w:rFonts w:ascii="Times New Roman" w:hAnsi="Times New Roman" w:cs="Times New Roman"/>
                <w:bCs/>
                <w:sz w:val="24"/>
                <w:szCs w:val="24"/>
              </w:rPr>
            </w:pPr>
            <w:r w:rsidRPr="00244FB9">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44FB9" w:rsidRDefault="00774AA5" w:rsidP="0003169B">
            <w:pPr>
              <w:keepNext/>
              <w:spacing w:after="0" w:line="240" w:lineRule="auto"/>
              <w:rPr>
                <w:rFonts w:ascii="Times New Roman" w:hAnsi="Times New Roman" w:cs="Times New Roman"/>
                <w:bCs/>
                <w:sz w:val="24"/>
                <w:szCs w:val="24"/>
              </w:rPr>
            </w:pPr>
            <w:r w:rsidRPr="00244FB9">
              <w:rPr>
                <w:rFonts w:ascii="Times New Roman" w:hAnsi="Times New Roman" w:cs="Times New Roman"/>
                <w:sz w:val="24"/>
                <w:szCs w:val="24"/>
              </w:rPr>
              <w:t xml:space="preserve">Prašymą paaiškinti, patikslinti pirkimo </w:t>
            </w:r>
            <w:r w:rsidR="00EF5E21" w:rsidRPr="00244FB9">
              <w:rPr>
                <w:rFonts w:ascii="Times New Roman" w:hAnsi="Times New Roman" w:cs="Times New Roman"/>
                <w:sz w:val="24"/>
                <w:szCs w:val="24"/>
              </w:rPr>
              <w:t>sąlygas</w:t>
            </w:r>
            <w:r w:rsidRPr="00244FB9">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479C6FEC" w:rsidR="00774AA5" w:rsidRPr="00244FB9" w:rsidRDefault="00244FB9"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6 </w:t>
            </w:r>
            <w:r w:rsidR="005F17E7" w:rsidRPr="00244FB9">
              <w:rPr>
                <w:rFonts w:ascii="Times New Roman" w:hAnsi="Times New Roman" w:cs="Times New Roman"/>
                <w:sz w:val="24"/>
                <w:szCs w:val="24"/>
              </w:rPr>
              <w:t>dien</w:t>
            </w:r>
            <w:r w:rsidRPr="00244FB9">
              <w:rPr>
                <w:rFonts w:ascii="Times New Roman" w:hAnsi="Times New Roman" w:cs="Times New Roman"/>
                <w:sz w:val="24"/>
                <w:szCs w:val="24"/>
              </w:rPr>
              <w:t>os</w:t>
            </w:r>
            <w:r w:rsidR="005F17E7" w:rsidRPr="00244FB9">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62CB83DD" w:rsidR="00774AA5" w:rsidRPr="00244FB9" w:rsidRDefault="00774AA5" w:rsidP="00424668">
            <w:pPr>
              <w:spacing w:after="0" w:line="240" w:lineRule="auto"/>
              <w:rPr>
                <w:rFonts w:ascii="Times New Roman" w:hAnsi="Times New Roman" w:cs="Times New Roman"/>
                <w:iCs/>
                <w:color w:val="7030A0"/>
                <w:sz w:val="24"/>
                <w:szCs w:val="24"/>
              </w:rPr>
            </w:pPr>
          </w:p>
        </w:tc>
      </w:tr>
      <w:tr w:rsidR="00774AA5" w:rsidRPr="00244FB9" w14:paraId="6E37868A" w14:textId="77777777" w:rsidTr="127DD6E8">
        <w:trPr>
          <w:trHeight w:val="20"/>
        </w:trPr>
        <w:tc>
          <w:tcPr>
            <w:tcW w:w="726" w:type="dxa"/>
            <w:shd w:val="clear" w:color="auto" w:fill="auto"/>
            <w:tcMar>
              <w:top w:w="0" w:type="dxa"/>
              <w:left w:w="108" w:type="dxa"/>
              <w:bottom w:w="0" w:type="dxa"/>
              <w:right w:w="108" w:type="dxa"/>
            </w:tcMar>
          </w:tcPr>
          <w:p w14:paraId="52ECED3D" w14:textId="77777777" w:rsidR="00774AA5" w:rsidRDefault="002931C9" w:rsidP="002931C9">
            <w:pPr>
              <w:pStyle w:val="Sraopastraipa"/>
              <w:spacing w:after="0" w:line="240" w:lineRule="auto"/>
              <w:ind w:left="360"/>
              <w:jc w:val="center"/>
              <w:rPr>
                <w:rFonts w:ascii="Times New Roman" w:hAnsi="Times New Roman" w:cs="Times New Roman"/>
                <w:bCs/>
                <w:sz w:val="24"/>
                <w:szCs w:val="24"/>
              </w:rPr>
            </w:pPr>
            <w:r>
              <w:rPr>
                <w:rFonts w:ascii="Times New Roman" w:hAnsi="Times New Roman" w:cs="Times New Roman"/>
                <w:bCs/>
                <w:sz w:val="24"/>
                <w:szCs w:val="24"/>
              </w:rPr>
              <w:t>4.</w:t>
            </w:r>
          </w:p>
          <w:p w14:paraId="5A3E2C4C" w14:textId="544C8F30" w:rsidR="002931C9" w:rsidRPr="002931C9" w:rsidRDefault="002931C9" w:rsidP="002931C9">
            <w:pPr>
              <w:pStyle w:val="Sraopastraipa"/>
              <w:spacing w:after="0" w:line="240" w:lineRule="auto"/>
              <w:ind w:left="360"/>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Perkančioji organizacija </w:t>
            </w:r>
            <w:r w:rsidR="009B3AF8" w:rsidRPr="00244FB9">
              <w:rPr>
                <w:rFonts w:ascii="Times New Roman" w:hAnsi="Times New Roman" w:cs="Times New Roman"/>
                <w:sz w:val="24"/>
                <w:szCs w:val="24"/>
              </w:rPr>
              <w:t>p</w:t>
            </w:r>
            <w:r w:rsidRPr="00244FB9">
              <w:rPr>
                <w:rFonts w:ascii="Times New Roman" w:hAnsi="Times New Roman" w:cs="Times New Roman"/>
                <w:sz w:val="24"/>
                <w:szCs w:val="24"/>
              </w:rPr>
              <w:t xml:space="preserve">irkimo </w:t>
            </w:r>
            <w:r w:rsidR="00EF5E21" w:rsidRPr="00244FB9">
              <w:rPr>
                <w:rFonts w:ascii="Times New Roman" w:hAnsi="Times New Roman" w:cs="Times New Roman"/>
                <w:sz w:val="24"/>
                <w:szCs w:val="24"/>
              </w:rPr>
              <w:t>sąlygų</w:t>
            </w:r>
            <w:r w:rsidRPr="00244FB9">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872B0BF" w:rsidR="00774AA5" w:rsidRPr="00244FB9" w:rsidRDefault="00244FB9"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4 </w:t>
            </w:r>
            <w:r w:rsidR="00CE1F13" w:rsidRPr="00244FB9">
              <w:rPr>
                <w:rFonts w:ascii="Times New Roman" w:hAnsi="Times New Roman" w:cs="Times New Roman"/>
                <w:sz w:val="24"/>
                <w:szCs w:val="24"/>
              </w:rPr>
              <w:t xml:space="preserve"> dien</w:t>
            </w:r>
            <w:r w:rsidRPr="00244FB9">
              <w:rPr>
                <w:rFonts w:ascii="Times New Roman" w:hAnsi="Times New Roman" w:cs="Times New Roman"/>
                <w:sz w:val="24"/>
                <w:szCs w:val="24"/>
              </w:rPr>
              <w:t>os</w:t>
            </w:r>
            <w:r w:rsidR="00CE1F13" w:rsidRPr="00244FB9">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069CCB0C" w:rsidR="00774AA5" w:rsidRPr="00244FB9" w:rsidRDefault="00774AA5" w:rsidP="00CE1F13">
            <w:pPr>
              <w:spacing w:after="0" w:line="240" w:lineRule="auto"/>
              <w:rPr>
                <w:rFonts w:ascii="Times New Roman" w:hAnsi="Times New Roman" w:cs="Times New Roman"/>
                <w:sz w:val="24"/>
                <w:szCs w:val="24"/>
              </w:rPr>
            </w:pPr>
          </w:p>
        </w:tc>
      </w:tr>
      <w:tr w:rsidR="00774AA5" w:rsidRPr="00244FB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3CB0011E" w:rsidR="00774AA5" w:rsidRPr="002931C9" w:rsidRDefault="00774AA5" w:rsidP="002931C9">
            <w:pPr>
              <w:pStyle w:val="Sraopastraipa"/>
              <w:numPr>
                <w:ilvl w:val="0"/>
                <w:numId w:val="32"/>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44FB9" w:rsidRDefault="00455131"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O</w:t>
            </w:r>
            <w:r w:rsidR="00774AA5" w:rsidRPr="00244FB9">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44FB9" w:rsidRDefault="00774AA5" w:rsidP="0003169B">
            <w:pPr>
              <w:spacing w:after="0" w:line="240" w:lineRule="auto"/>
              <w:rPr>
                <w:rFonts w:ascii="Times New Roman" w:hAnsi="Times New Roman" w:cs="Times New Roman"/>
                <w:iCs/>
                <w:color w:val="FF0000"/>
                <w:sz w:val="24"/>
                <w:szCs w:val="24"/>
              </w:rPr>
            </w:pPr>
            <w:r w:rsidRPr="00244FB9">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D42B50D"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AF474AE" w:rsidR="00774AA5" w:rsidRPr="00244FB9" w:rsidRDefault="00774AA5" w:rsidP="002931C9">
            <w:pPr>
              <w:pStyle w:val="Sraopastraipa"/>
              <w:numPr>
                <w:ilvl w:val="0"/>
                <w:numId w:val="32"/>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Perkančioji organizacija rengs susitikimus su tiekėjais dėl pirkimo </w:t>
            </w:r>
            <w:r w:rsidR="006932C2" w:rsidRPr="00244FB9">
              <w:rPr>
                <w:rFonts w:ascii="Times New Roman" w:hAnsi="Times New Roman" w:cs="Times New Roman"/>
                <w:sz w:val="24"/>
                <w:szCs w:val="24"/>
              </w:rPr>
              <w:t>sąlygų</w:t>
            </w:r>
            <w:r w:rsidRPr="00244FB9">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44FB9" w:rsidRDefault="00774AA5" w:rsidP="0003169B">
            <w:pPr>
              <w:spacing w:after="0" w:line="240" w:lineRule="auto"/>
              <w:rPr>
                <w:rFonts w:ascii="Times New Roman" w:hAnsi="Times New Roman" w:cs="Times New Roman"/>
                <w:iCs/>
                <w:sz w:val="24"/>
                <w:szCs w:val="24"/>
              </w:rPr>
            </w:pPr>
            <w:r w:rsidRPr="00244FB9">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28A6BE"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52EF6EFE" w:rsidR="00774AA5" w:rsidRPr="00244FB9" w:rsidRDefault="00774AA5" w:rsidP="002931C9">
            <w:pPr>
              <w:pStyle w:val="Sraopastraipa"/>
              <w:numPr>
                <w:ilvl w:val="0"/>
                <w:numId w:val="32"/>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44FB9" w:rsidRDefault="00774AA5" w:rsidP="0003169B">
            <w:pPr>
              <w:pStyle w:val="Body2"/>
              <w:spacing w:after="0"/>
              <w:rPr>
                <w:rFonts w:cs="Times New Roman"/>
                <w:color w:val="auto"/>
                <w:sz w:val="24"/>
                <w:szCs w:val="24"/>
                <w:lang w:val="lt-LT"/>
              </w:rPr>
            </w:pPr>
            <w:r w:rsidRPr="00244FB9">
              <w:rPr>
                <w:rFonts w:cs="Times New Roman"/>
                <w:color w:val="auto"/>
                <w:sz w:val="24"/>
                <w:szCs w:val="24"/>
                <w:lang w:val="lt-LT"/>
              </w:rPr>
              <w:t>NETAIKOMA</w:t>
            </w:r>
          </w:p>
          <w:p w14:paraId="2276FCB7" w14:textId="6C0CDE12" w:rsidR="00774AA5" w:rsidRPr="00244FB9" w:rsidRDefault="00774AA5" w:rsidP="0003169B">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77E4EFF6" w:rsidR="00774AA5" w:rsidRPr="00244FB9" w:rsidRDefault="00774AA5" w:rsidP="002931C9">
            <w:pPr>
              <w:pStyle w:val="Sraopastraipa"/>
              <w:numPr>
                <w:ilvl w:val="0"/>
                <w:numId w:val="32"/>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5EA3F0B3" w:rsidR="00774AA5" w:rsidRPr="00244FB9" w:rsidRDefault="00172148" w:rsidP="0003169B">
            <w:pPr>
              <w:spacing w:after="0" w:line="240" w:lineRule="auto"/>
              <w:rPr>
                <w:rFonts w:ascii="Times New Roman" w:hAnsi="Times New Roman" w:cs="Times New Roman"/>
                <w:iCs/>
                <w:sz w:val="24"/>
                <w:szCs w:val="24"/>
              </w:rPr>
            </w:pPr>
            <w:r w:rsidRPr="001F30A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EC1CDD9" w:rsidR="00774AA5" w:rsidRPr="00244FB9" w:rsidRDefault="00774AA5" w:rsidP="002931C9">
            <w:pPr>
              <w:pStyle w:val="Sraopastraipa"/>
              <w:numPr>
                <w:ilvl w:val="0"/>
                <w:numId w:val="32"/>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16335FCD" w:rsidR="00EF6436" w:rsidRPr="00244FB9" w:rsidRDefault="00244FB9" w:rsidP="0003169B">
            <w:pPr>
              <w:spacing w:after="0" w:line="240" w:lineRule="auto"/>
              <w:rPr>
                <w:rFonts w:ascii="Times New Roman" w:hAnsi="Times New Roman" w:cs="Times New Roman"/>
                <w:sz w:val="24"/>
                <w:szCs w:val="24"/>
              </w:rPr>
            </w:pPr>
            <w:r w:rsidRPr="00244FB9">
              <w:rPr>
                <w:rFonts w:ascii="Times New Roman" w:hAnsi="Times New Roman" w:cs="Times New Roman"/>
                <w:iCs/>
                <w:sz w:val="24"/>
                <w:szCs w:val="24"/>
              </w:rPr>
              <w:t>NETAIKOMA</w:t>
            </w:r>
          </w:p>
          <w:p w14:paraId="4DD4DD87" w14:textId="36DF3448" w:rsidR="00774AA5" w:rsidRPr="00244FB9"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503DE26" w14:textId="77777777" w:rsidR="00774AA5" w:rsidRDefault="00774AA5" w:rsidP="127DD6E8">
            <w:pPr>
              <w:spacing w:after="0" w:line="240" w:lineRule="auto"/>
              <w:rPr>
                <w:rFonts w:ascii="Times New Roman" w:hAnsi="Times New Roman" w:cs="Times New Roman"/>
                <w:sz w:val="24"/>
                <w:szCs w:val="24"/>
              </w:rPr>
            </w:pPr>
          </w:p>
          <w:p w14:paraId="14ABD10B" w14:textId="77777777" w:rsidR="00E40BE1" w:rsidRPr="00E40BE1" w:rsidRDefault="00E40BE1" w:rsidP="00E40BE1">
            <w:pPr>
              <w:rPr>
                <w:rFonts w:ascii="Times New Roman" w:hAnsi="Times New Roman" w:cs="Times New Roman"/>
                <w:sz w:val="24"/>
                <w:szCs w:val="24"/>
              </w:rPr>
            </w:pPr>
          </w:p>
          <w:p w14:paraId="1788160D" w14:textId="77777777" w:rsidR="00E40BE1" w:rsidRPr="00E40BE1" w:rsidRDefault="00E40BE1" w:rsidP="00E40BE1">
            <w:pPr>
              <w:rPr>
                <w:rFonts w:ascii="Times New Roman" w:hAnsi="Times New Roman" w:cs="Times New Roman"/>
                <w:sz w:val="24"/>
                <w:szCs w:val="24"/>
              </w:rPr>
            </w:pPr>
          </w:p>
          <w:p w14:paraId="76E8B84B" w14:textId="77777777" w:rsidR="00E40BE1" w:rsidRPr="00E40BE1" w:rsidRDefault="00E40BE1" w:rsidP="00E40BE1">
            <w:pPr>
              <w:rPr>
                <w:rFonts w:ascii="Times New Roman" w:hAnsi="Times New Roman" w:cs="Times New Roman"/>
                <w:sz w:val="24"/>
                <w:szCs w:val="24"/>
              </w:rPr>
            </w:pPr>
          </w:p>
          <w:p w14:paraId="7A43570F" w14:textId="4BEF0726" w:rsidR="00E40BE1" w:rsidRPr="00E40BE1" w:rsidRDefault="00E40BE1" w:rsidP="00E40BE1">
            <w:pPr>
              <w:jc w:val="right"/>
              <w:rPr>
                <w:rFonts w:ascii="Times New Roman" w:hAnsi="Times New Roman" w:cs="Times New Roman"/>
                <w:sz w:val="24"/>
                <w:szCs w:val="24"/>
              </w:rPr>
            </w:pPr>
          </w:p>
        </w:tc>
      </w:tr>
      <w:tr w:rsidR="00774AA5" w:rsidRPr="00244FB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5B64EDB" w:rsidR="00774AA5" w:rsidRPr="00244FB9" w:rsidRDefault="00774AA5" w:rsidP="002931C9">
            <w:pPr>
              <w:pStyle w:val="Sraopastraipa"/>
              <w:numPr>
                <w:ilvl w:val="0"/>
                <w:numId w:val="32"/>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44243F90" w:rsidR="006E5188" w:rsidRPr="00244FB9" w:rsidRDefault="00244FB9" w:rsidP="006E5188">
            <w:pPr>
              <w:spacing w:after="0" w:line="240" w:lineRule="auto"/>
              <w:jc w:val="both"/>
              <w:rPr>
                <w:rFonts w:ascii="Times New Roman" w:hAnsi="Times New Roman" w:cs="Times New Roman"/>
                <w:sz w:val="24"/>
                <w:szCs w:val="24"/>
              </w:rPr>
            </w:pPr>
            <w:r w:rsidRPr="00244FB9">
              <w:rPr>
                <w:rFonts w:ascii="Times New Roman" w:hAnsi="Times New Roman" w:cs="Times New Roman"/>
                <w:sz w:val="24"/>
                <w:szCs w:val="24"/>
              </w:rPr>
              <w:t>NETAIKOMA</w:t>
            </w:r>
          </w:p>
          <w:p w14:paraId="684369EC" w14:textId="06D354C1" w:rsidR="00774AA5" w:rsidRPr="00244FB9"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3DA7562C"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40005168" w:rsidR="00774AA5" w:rsidRPr="00244FB9" w:rsidRDefault="00774AA5" w:rsidP="002931C9">
            <w:pPr>
              <w:pStyle w:val="Sraopastraipa"/>
              <w:numPr>
                <w:ilvl w:val="0"/>
                <w:numId w:val="32"/>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44FB9" w:rsidRDefault="00774AA5" w:rsidP="0003169B">
            <w:pPr>
              <w:spacing w:after="0" w:line="240" w:lineRule="auto"/>
              <w:rPr>
                <w:rFonts w:ascii="Times New Roman" w:hAnsi="Times New Roman" w:cs="Times New Roman"/>
                <w:bCs/>
                <w:sz w:val="24"/>
                <w:szCs w:val="24"/>
              </w:rPr>
            </w:pPr>
          </w:p>
        </w:tc>
      </w:tr>
      <w:tr w:rsidR="00774AA5" w:rsidRPr="00244FB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65B01AB7" w:rsidR="00774AA5" w:rsidRPr="00244FB9" w:rsidRDefault="002931C9" w:rsidP="002931C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3F6E38E5"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 xml:space="preserve">Perkančioji organizacija pirkimo dalyviams praneša apie priimtą sprendimą nustatyti laimėjusį pasiūlymą, </w:t>
            </w:r>
            <w:r w:rsidRPr="00244FB9">
              <w:rPr>
                <w:rFonts w:ascii="Times New Roman" w:hAnsi="Times New Roman" w:cs="Times New Roman"/>
                <w:sz w:val="24"/>
                <w:szCs w:val="24"/>
              </w:rPr>
              <w:t>dėl kurio bus sudaroma</w:t>
            </w:r>
            <w:r w:rsidRPr="00244FB9">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44FB9" w:rsidRDefault="00CC70B1"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3</w:t>
            </w:r>
            <w:r w:rsidR="00774AA5" w:rsidRPr="00244FB9">
              <w:rPr>
                <w:rFonts w:ascii="Times New Roman" w:hAnsi="Times New Roman" w:cs="Times New Roman"/>
                <w:bCs/>
                <w:sz w:val="24"/>
                <w:szCs w:val="24"/>
              </w:rPr>
              <w:t xml:space="preserve"> (</w:t>
            </w:r>
            <w:r w:rsidR="00D707AB" w:rsidRPr="00244FB9">
              <w:rPr>
                <w:rFonts w:ascii="Times New Roman" w:hAnsi="Times New Roman" w:cs="Times New Roman"/>
                <w:bCs/>
                <w:sz w:val="24"/>
                <w:szCs w:val="24"/>
              </w:rPr>
              <w:t>tris</w:t>
            </w:r>
            <w:r w:rsidR="00774AA5" w:rsidRPr="00244FB9">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FB36C3A" w:rsidR="00774AA5" w:rsidRPr="00244FB9" w:rsidRDefault="002931C9" w:rsidP="002931C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343562B6"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44FB9" w:rsidRDefault="00774AA5" w:rsidP="0003169B">
            <w:pPr>
              <w:pStyle w:val="tajtip"/>
              <w:shd w:val="clear" w:color="auto" w:fill="FFFFFF"/>
              <w:spacing w:before="0" w:beforeAutospacing="0" w:after="0" w:afterAutospacing="0"/>
              <w:ind w:firstLine="313"/>
            </w:pPr>
          </w:p>
        </w:tc>
      </w:tr>
      <w:tr w:rsidR="00774AA5" w:rsidRPr="00244FB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A46BEA1" w:rsidR="00774AA5" w:rsidRPr="00244FB9" w:rsidRDefault="002931C9" w:rsidP="002931C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14. </w:t>
            </w:r>
          </w:p>
        </w:tc>
        <w:tc>
          <w:tcPr>
            <w:tcW w:w="2531" w:type="dxa"/>
            <w:shd w:val="clear" w:color="auto" w:fill="auto"/>
            <w:tcMar>
              <w:top w:w="0" w:type="dxa"/>
              <w:left w:w="108" w:type="dxa"/>
              <w:bottom w:w="0" w:type="dxa"/>
              <w:right w:w="108" w:type="dxa"/>
            </w:tcMar>
          </w:tcPr>
          <w:p w14:paraId="4FECB953"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44FB9">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55F646F2" w:rsidR="006C7941" w:rsidRPr="00244FB9" w:rsidRDefault="00774AA5" w:rsidP="00244FB9">
            <w:pPr>
              <w:spacing w:after="0" w:line="240" w:lineRule="auto"/>
              <w:jc w:val="both"/>
              <w:rPr>
                <w:rFonts w:ascii="Times New Roman" w:hAnsi="Times New Roman" w:cs="Times New Roman"/>
                <w:sz w:val="24"/>
                <w:szCs w:val="24"/>
              </w:rPr>
            </w:pPr>
            <w:r w:rsidRPr="00244FB9">
              <w:rPr>
                <w:rFonts w:ascii="Times New Roman" w:hAnsi="Times New Roman" w:cs="Times New Roman"/>
                <w:sz w:val="24"/>
                <w:szCs w:val="24"/>
              </w:rPr>
              <w:t xml:space="preserve">5 (penkias) </w:t>
            </w:r>
            <w:r w:rsidR="007A5905" w:rsidRPr="00244FB9">
              <w:rPr>
                <w:rFonts w:ascii="Times New Roman" w:hAnsi="Times New Roman" w:cs="Times New Roman"/>
                <w:sz w:val="24"/>
                <w:szCs w:val="24"/>
              </w:rPr>
              <w:t xml:space="preserve">darbo </w:t>
            </w:r>
            <w:r w:rsidRPr="00244FB9">
              <w:rPr>
                <w:rFonts w:ascii="Times New Roman" w:hAnsi="Times New Roman" w:cs="Times New Roman"/>
                <w:sz w:val="24"/>
                <w:szCs w:val="24"/>
              </w:rPr>
              <w:t>dienas</w:t>
            </w:r>
            <w:r w:rsidR="00244FB9">
              <w:rPr>
                <w:rFonts w:ascii="Times New Roman" w:hAnsi="Times New Roman" w:cs="Times New Roman"/>
                <w:sz w:val="24"/>
                <w:szCs w:val="24"/>
              </w:rPr>
              <w:t xml:space="preserve"> </w:t>
            </w:r>
            <w:r w:rsidR="00D65C16" w:rsidRPr="00244FB9">
              <w:rPr>
                <w:rFonts w:ascii="Times New Roman" w:hAnsi="Times New Roman" w:cs="Times New Roman"/>
                <w:sz w:val="24"/>
                <w:szCs w:val="24"/>
              </w:rPr>
              <w:t xml:space="preserve">nuo </w:t>
            </w:r>
            <w:r w:rsidR="006C7941" w:rsidRPr="00244FB9">
              <w:rPr>
                <w:rFonts w:ascii="Times New Roman" w:eastAsia="Arial" w:hAnsi="Times New Roman" w:cs="Times New Roman"/>
                <w:sz w:val="24"/>
                <w:szCs w:val="24"/>
              </w:rPr>
              <w:t>perkančiosios organizacijos</w:t>
            </w:r>
            <w:r w:rsidR="00D65C16" w:rsidRPr="00244FB9">
              <w:rPr>
                <w:rFonts w:ascii="Times New Roman" w:hAnsi="Times New Roman" w:cs="Times New Roman"/>
                <w:sz w:val="24"/>
                <w:szCs w:val="24"/>
              </w:rPr>
              <w:t xml:space="preserve"> pranešimo raštu apie jos priimtą sprendimą išsiuntimo tiekėjams dienos arba nuo paskelbimo apie </w:t>
            </w:r>
            <w:r w:rsidR="006C7941" w:rsidRPr="00244FB9">
              <w:rPr>
                <w:rFonts w:ascii="Times New Roman" w:eastAsia="Arial" w:hAnsi="Times New Roman" w:cs="Times New Roman"/>
                <w:sz w:val="24"/>
                <w:szCs w:val="24"/>
              </w:rPr>
              <w:t>perkančiosios organizacijos</w:t>
            </w:r>
            <w:r w:rsidR="00D65C16" w:rsidRPr="00244FB9">
              <w:rPr>
                <w:rFonts w:ascii="Times New Roman" w:hAnsi="Times New Roman" w:cs="Times New Roman"/>
                <w:sz w:val="24"/>
                <w:szCs w:val="24"/>
              </w:rPr>
              <w:t xml:space="preserve"> priimtus sprendimus dienos, jei VPĮ nenumato reikalavimo raštu informuoti tiekėjus apie </w:t>
            </w:r>
            <w:r w:rsidR="00D65C16" w:rsidRPr="00244FB9">
              <w:rPr>
                <w:rFonts w:ascii="Times New Roman" w:eastAsia="Arial" w:hAnsi="Times New Roman" w:cs="Times New Roman"/>
                <w:sz w:val="24"/>
                <w:szCs w:val="24"/>
              </w:rPr>
              <w:t xml:space="preserve"> </w:t>
            </w:r>
            <w:r w:rsidR="006C7941" w:rsidRPr="00244FB9">
              <w:rPr>
                <w:rFonts w:ascii="Times New Roman" w:eastAsia="Arial" w:hAnsi="Times New Roman" w:cs="Times New Roman"/>
                <w:sz w:val="24"/>
                <w:szCs w:val="24"/>
              </w:rPr>
              <w:t>perkančiosios organizacijos</w:t>
            </w:r>
            <w:r w:rsidR="00D65C16" w:rsidRPr="00244FB9">
              <w:rPr>
                <w:rFonts w:ascii="Times New Roman" w:hAnsi="Times New Roman" w:cs="Times New Roman"/>
                <w:sz w:val="24"/>
                <w:szCs w:val="24"/>
              </w:rPr>
              <w:t xml:space="preserve"> priimtus sprendimus;</w:t>
            </w:r>
          </w:p>
          <w:p w14:paraId="24167C40" w14:textId="4434CEE0" w:rsidR="00774AA5" w:rsidRPr="00244FB9" w:rsidRDefault="00D65C16" w:rsidP="006C7941">
            <w:pPr>
              <w:spacing w:after="0" w:line="240" w:lineRule="auto"/>
              <w:jc w:val="both"/>
              <w:rPr>
                <w:rFonts w:ascii="Times New Roman" w:hAnsi="Times New Roman" w:cs="Times New Roman"/>
                <w:sz w:val="24"/>
                <w:szCs w:val="24"/>
              </w:rPr>
            </w:pPr>
            <w:r w:rsidRPr="00244FB9">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44FB9" w:rsidRDefault="00774AA5" w:rsidP="0003169B">
            <w:pPr>
              <w:spacing w:after="0" w:line="240" w:lineRule="auto"/>
              <w:rPr>
                <w:rFonts w:ascii="Times New Roman" w:hAnsi="Times New Roman" w:cs="Times New Roman"/>
                <w:bCs/>
                <w:sz w:val="24"/>
                <w:szCs w:val="24"/>
              </w:rPr>
            </w:pPr>
          </w:p>
        </w:tc>
      </w:tr>
      <w:tr w:rsidR="00774AA5" w:rsidRPr="00244FB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2AC211E8" w:rsidR="00774AA5" w:rsidRPr="00244FB9" w:rsidRDefault="002931C9" w:rsidP="002931C9">
            <w:pPr>
              <w:pStyle w:val="Sraopastraipa"/>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15. </w:t>
            </w:r>
          </w:p>
        </w:tc>
        <w:tc>
          <w:tcPr>
            <w:tcW w:w="2531" w:type="dxa"/>
            <w:shd w:val="clear" w:color="auto" w:fill="auto"/>
            <w:tcMar>
              <w:top w:w="0" w:type="dxa"/>
              <w:left w:w="108" w:type="dxa"/>
              <w:bottom w:w="0" w:type="dxa"/>
              <w:right w:w="108" w:type="dxa"/>
            </w:tcMar>
          </w:tcPr>
          <w:p w14:paraId="4B78EF85" w14:textId="77777777"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Perkančioji organizacija privalo išnagrinėti tiekėjo pretenziją priimti </w:t>
            </w:r>
            <w:r w:rsidRPr="00244FB9">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56C49413" w:rsidR="00774AA5" w:rsidRPr="00244FB9" w:rsidRDefault="002931C9" w:rsidP="002931C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9ECB10C"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44FB9">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41D40CD4" w:rsidR="00774AA5" w:rsidRPr="00244FB9" w:rsidRDefault="002931C9" w:rsidP="002931C9">
            <w:pPr>
              <w:pStyle w:val="Sraopastraipa"/>
              <w:spacing w:after="0" w:line="240" w:lineRule="auto"/>
              <w:ind w:left="360"/>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3AE3E0BA" w14:textId="77777777"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244FB9" w:rsidRDefault="00774AA5" w:rsidP="00433991">
            <w:pPr>
              <w:spacing w:after="0" w:line="240" w:lineRule="auto"/>
              <w:jc w:val="both"/>
              <w:rPr>
                <w:rFonts w:ascii="Times New Roman" w:hAnsi="Times New Roman" w:cs="Times New Roman"/>
                <w:sz w:val="24"/>
                <w:szCs w:val="24"/>
              </w:rPr>
            </w:pPr>
            <w:r w:rsidRPr="00244FB9">
              <w:rPr>
                <w:rFonts w:ascii="Times New Roman" w:hAnsi="Times New Roman" w:cs="Times New Roman"/>
                <w:bCs/>
                <w:sz w:val="24"/>
                <w:szCs w:val="24"/>
              </w:rPr>
              <w:t xml:space="preserve">5 (penkių) </w:t>
            </w:r>
            <w:r w:rsidR="00024DB9" w:rsidRPr="00244FB9">
              <w:rPr>
                <w:rFonts w:ascii="Times New Roman" w:hAnsi="Times New Roman" w:cs="Times New Roman"/>
                <w:bCs/>
                <w:sz w:val="24"/>
                <w:szCs w:val="24"/>
              </w:rPr>
              <w:t xml:space="preserve">darbo </w:t>
            </w:r>
            <w:r w:rsidRPr="00244FB9">
              <w:rPr>
                <w:rFonts w:ascii="Times New Roman" w:hAnsi="Times New Roman" w:cs="Times New Roman"/>
                <w:bCs/>
                <w:sz w:val="24"/>
                <w:szCs w:val="24"/>
              </w:rPr>
              <w:t>dienų,</w:t>
            </w:r>
            <w:r w:rsidRPr="00244FB9">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44FB9" w:rsidRDefault="00774AA5" w:rsidP="0003169B">
            <w:pPr>
              <w:spacing w:after="0" w:line="240" w:lineRule="auto"/>
              <w:rPr>
                <w:rFonts w:ascii="Times New Roman" w:hAnsi="Times New Roman" w:cs="Times New Roman"/>
                <w:sz w:val="24"/>
                <w:szCs w:val="24"/>
              </w:rPr>
            </w:pPr>
          </w:p>
        </w:tc>
      </w:tr>
      <w:tr w:rsidR="00451AF7" w:rsidRPr="00244FB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0AC2528B" w:rsidR="00F50C57" w:rsidRPr="00244FB9" w:rsidRDefault="002931C9" w:rsidP="002931C9">
            <w:pPr>
              <w:pStyle w:val="Sraopastraipa"/>
              <w:spacing w:after="0" w:line="240" w:lineRule="auto"/>
              <w:ind w:left="360"/>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187F2A99" w14:textId="787AA8A5" w:rsidR="00F50C57" w:rsidRPr="00244FB9" w:rsidRDefault="00F50C57"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Jeigu </w:t>
            </w:r>
            <w:r w:rsidR="00F46E88" w:rsidRPr="00244FB9">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244FB9" w:rsidRDefault="000B4E01" w:rsidP="00451AF7">
            <w:pPr>
              <w:spacing w:after="0" w:line="240" w:lineRule="auto"/>
              <w:jc w:val="both"/>
              <w:rPr>
                <w:rFonts w:ascii="Times New Roman" w:hAnsi="Times New Roman" w:cs="Times New Roman"/>
                <w:sz w:val="24"/>
                <w:szCs w:val="24"/>
              </w:rPr>
            </w:pPr>
            <w:r w:rsidRPr="00244FB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244FB9">
              <w:rPr>
                <w:rFonts w:ascii="Times New Roman" w:hAnsi="Times New Roman" w:cs="Times New Roman"/>
                <w:sz w:val="24"/>
                <w:szCs w:val="24"/>
              </w:rPr>
              <w:lastRenderedPageBreak/>
              <w:t xml:space="preserve">straipsnio 1 dalyje nustatytas terminas ir atidėjimo terminas pratęsiami vienai darbo dienai. </w:t>
            </w:r>
          </w:p>
          <w:p w14:paraId="6191E2D5" w14:textId="6A75E553" w:rsidR="00ED5B78" w:rsidRPr="00244FB9" w:rsidRDefault="00ED5B78" w:rsidP="00451AF7">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34B7E883" w14:textId="77777777" w:rsidR="00F50C57" w:rsidRPr="00244FB9"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2C5D8CCA"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bookmarkStart w:id="43" w:name="_Ref38539939"/>
      <w:bookmarkStart w:id="44" w:name="_Ref38541068"/>
      <w:bookmarkStart w:id="45" w:name="_Ref38885053"/>
      <w:bookmarkStart w:id="46" w:name="_Ref38899023"/>
      <w:bookmarkStart w:id="47" w:name="_Toc126333940"/>
    </w:p>
    <w:p w14:paraId="3A50C992"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00440E8E"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696E0D77"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3E94BC2D"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0D6D2D19"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1A68EE12"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0041075A"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4443E06B"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12C35E77"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1A310549"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74CC8267"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C8D3E5A"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108CA0A9"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4D8029C7"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F5E473E"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3501DA01"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7BF22C10"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2938FBE4"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26A03E2C"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320A4B57"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249CB639"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9F448DC"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795684AE"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6725EC5F"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0C03582B"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87CA9D8"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4EF3BDE6"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7593B6D7"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9C35FB8"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14C25795"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8F84EA5"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6B4262E9"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6DED200B"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BDEA404"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4AAD7CE4"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39A71334"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21807DFF" w14:textId="77777777" w:rsidR="00EF3028" w:rsidRDefault="00EF3028" w:rsidP="00EF3028"/>
    <w:p w14:paraId="523D3426" w14:textId="77777777" w:rsidR="0068652D" w:rsidRDefault="0068652D" w:rsidP="00EF3028"/>
    <w:p w14:paraId="4006F254" w14:textId="77777777" w:rsidR="0068652D" w:rsidRPr="00EF3028" w:rsidRDefault="0068652D" w:rsidP="00EF3028"/>
    <w:p w14:paraId="1FCA72DB" w14:textId="77777777" w:rsidR="00EC5598" w:rsidRPr="00EC5598" w:rsidRDefault="00EC5598" w:rsidP="00EC5598">
      <w:pPr>
        <w:keepNext/>
        <w:keepLines/>
        <w:spacing w:after="0" w:line="240" w:lineRule="auto"/>
        <w:ind w:left="5103"/>
        <w:jc w:val="right"/>
        <w:outlineLvl w:val="1"/>
        <w:rPr>
          <w:rFonts w:ascii="Times New Roman" w:eastAsia="Calibri" w:hAnsi="Times New Roman" w:cs="Times New Roman"/>
          <w:color w:val="000000" w:themeColor="text1"/>
          <w:sz w:val="24"/>
          <w:szCs w:val="24"/>
        </w:rPr>
      </w:pPr>
      <w:bookmarkStart w:id="48" w:name="_Ref38285444"/>
      <w:bookmarkStart w:id="49" w:name="_Ref38291496"/>
      <w:bookmarkStart w:id="50" w:name="_Toc126333941"/>
      <w:bookmarkEnd w:id="43"/>
      <w:bookmarkEnd w:id="44"/>
      <w:bookmarkEnd w:id="45"/>
      <w:bookmarkEnd w:id="46"/>
      <w:bookmarkEnd w:id="47"/>
      <w:r w:rsidRPr="00EC5598">
        <w:rPr>
          <w:rFonts w:ascii="Times New Roman" w:eastAsia="Calibri" w:hAnsi="Times New Roman" w:cs="Times New Roman"/>
          <w:color w:val="000000" w:themeColor="text1"/>
          <w:sz w:val="24"/>
          <w:szCs w:val="24"/>
        </w:rPr>
        <w:lastRenderedPageBreak/>
        <w:t xml:space="preserve">Pirkimo sąlygų 2 priedas </w:t>
      </w:r>
    </w:p>
    <w:p w14:paraId="34A4FF25" w14:textId="77777777" w:rsidR="00EC5598" w:rsidRPr="00EC5598" w:rsidRDefault="00EC5598" w:rsidP="00EC5598">
      <w:pPr>
        <w:keepNext/>
        <w:keepLines/>
        <w:spacing w:after="0" w:line="240" w:lineRule="auto"/>
        <w:ind w:left="5103"/>
        <w:jc w:val="right"/>
        <w:outlineLvl w:val="1"/>
        <w:rPr>
          <w:rFonts w:ascii="Times New Roman" w:eastAsia="Calibri" w:hAnsi="Times New Roman" w:cs="Times New Roman"/>
          <w:color w:val="000000" w:themeColor="text1"/>
          <w:sz w:val="24"/>
          <w:szCs w:val="24"/>
        </w:rPr>
      </w:pPr>
      <w:r w:rsidRPr="00EC5598">
        <w:rPr>
          <w:rFonts w:ascii="Times New Roman" w:eastAsia="Calibri" w:hAnsi="Times New Roman" w:cs="Times New Roman"/>
          <w:color w:val="000000" w:themeColor="text1"/>
          <w:sz w:val="24"/>
          <w:szCs w:val="24"/>
        </w:rPr>
        <w:t>„Techninė specifikacija“</w:t>
      </w:r>
    </w:p>
    <w:p w14:paraId="38DD0223" w14:textId="77777777" w:rsidR="00EC5598" w:rsidRPr="00EC5598" w:rsidRDefault="00EC5598" w:rsidP="00EC5598">
      <w:pPr>
        <w:rPr>
          <w:color w:val="ED0000"/>
        </w:rPr>
      </w:pPr>
    </w:p>
    <w:p w14:paraId="11A7CE70" w14:textId="77777777" w:rsidR="00EC5598" w:rsidRPr="00EC5598" w:rsidRDefault="00EC5598" w:rsidP="00EC5598">
      <w:pPr>
        <w:spacing w:after="0" w:line="240" w:lineRule="auto"/>
        <w:jc w:val="center"/>
        <w:rPr>
          <w:rFonts w:ascii="Times New Roman" w:eastAsia="Times New Roman" w:hAnsi="Times New Roman" w:cs="Times New Roman"/>
          <w:b/>
          <w:bCs/>
          <w:sz w:val="24"/>
          <w:szCs w:val="24"/>
        </w:rPr>
      </w:pPr>
      <w:bookmarkStart w:id="51" w:name="_Hlk166145244"/>
      <w:r w:rsidRPr="00EC5598">
        <w:rPr>
          <w:rFonts w:ascii="Times New Roman" w:eastAsia="Times New Roman" w:hAnsi="Times New Roman" w:cs="Times New Roman"/>
          <w:b/>
          <w:bCs/>
          <w:sz w:val="24"/>
          <w:szCs w:val="24"/>
        </w:rPr>
        <w:t xml:space="preserve">VAISIŲ IR DARŽOVIŲ PIRKIMO RADVILIŠKIO RAJONO BENDROJO UGDYMO ĮSTAIGOMS TECHNINĖ SPECIFIKACIJA </w:t>
      </w:r>
    </w:p>
    <w:p w14:paraId="6DA74A5E" w14:textId="77777777" w:rsidR="00EC5598" w:rsidRPr="00EC5598" w:rsidRDefault="00EC5598" w:rsidP="00EC5598">
      <w:pPr>
        <w:spacing w:after="0" w:line="240" w:lineRule="auto"/>
        <w:jc w:val="center"/>
        <w:rPr>
          <w:rFonts w:ascii="Times New Roman" w:eastAsia="Times New Roman" w:hAnsi="Times New Roman" w:cs="Times New Roman"/>
          <w:b/>
          <w:bCs/>
          <w:color w:val="000000"/>
          <w:sz w:val="24"/>
          <w:szCs w:val="24"/>
        </w:rPr>
      </w:pPr>
    </w:p>
    <w:p w14:paraId="45DCF461" w14:textId="77777777" w:rsidR="00EC5598" w:rsidRPr="00EC5598" w:rsidRDefault="00EC5598" w:rsidP="00EC5598">
      <w:pPr>
        <w:keepNext/>
        <w:keepLines/>
        <w:tabs>
          <w:tab w:val="left" w:pos="851"/>
        </w:tabs>
        <w:spacing w:after="0" w:line="240" w:lineRule="auto"/>
        <w:ind w:firstLine="709"/>
        <w:jc w:val="both"/>
        <w:outlineLvl w:val="3"/>
        <w:rPr>
          <w:rFonts w:ascii="Times New Roman" w:eastAsia="Times New Roman" w:hAnsi="Times New Roman" w:cs="Times New Roman"/>
          <w:color w:val="000000"/>
          <w:sz w:val="24"/>
          <w:szCs w:val="24"/>
        </w:rPr>
      </w:pPr>
      <w:r w:rsidRPr="00EC5598">
        <w:rPr>
          <w:rFonts w:ascii="Times New Roman" w:eastAsia="Times New Roman" w:hAnsi="Times New Roman" w:cs="Times New Roman"/>
          <w:b/>
          <w:bCs/>
          <w:color w:val="000000"/>
          <w:sz w:val="24"/>
          <w:szCs w:val="24"/>
        </w:rPr>
        <w:t xml:space="preserve">   </w:t>
      </w:r>
      <w:r w:rsidRPr="00EC5598">
        <w:rPr>
          <w:rFonts w:ascii="Times New Roman" w:eastAsia="Times New Roman" w:hAnsi="Times New Roman" w:cs="Times New Roman"/>
          <w:color w:val="000000"/>
          <w:sz w:val="24"/>
          <w:szCs w:val="24"/>
        </w:rPr>
        <w:t>1.</w:t>
      </w:r>
      <w:r w:rsidRPr="00EC5598">
        <w:rPr>
          <w:rFonts w:ascii="Times New Roman" w:eastAsia="Times New Roman" w:hAnsi="Times New Roman" w:cs="Times New Roman"/>
          <w:b/>
          <w:bCs/>
          <w:color w:val="000000"/>
          <w:sz w:val="24"/>
          <w:szCs w:val="24"/>
        </w:rPr>
        <w:tab/>
      </w:r>
      <w:r w:rsidRPr="00EC5598">
        <w:rPr>
          <w:rFonts w:ascii="Times New Roman" w:eastAsia="Times New Roman" w:hAnsi="Times New Roman" w:cs="Times New Roman"/>
          <w:color w:val="000000"/>
          <w:sz w:val="24"/>
          <w:szCs w:val="24"/>
        </w:rPr>
        <w:t>V</w:t>
      </w:r>
      <w:r w:rsidRPr="00EC5598">
        <w:rPr>
          <w:rFonts w:ascii="Times New Roman" w:eastAsia="Times New Roman" w:hAnsi="Times New Roman" w:cs="Times New Roman"/>
          <w:sz w:val="24"/>
          <w:szCs w:val="24"/>
        </w:rPr>
        <w:t xml:space="preserve">aisiai ir daržovės </w:t>
      </w:r>
      <w:r w:rsidRPr="00EC5598">
        <w:rPr>
          <w:rFonts w:ascii="Times New Roman" w:eastAsia="Times New Roman" w:hAnsi="Times New Roman" w:cs="Times New Roman"/>
          <w:color w:val="000000"/>
          <w:sz w:val="24"/>
          <w:szCs w:val="24"/>
        </w:rPr>
        <w:t>(toliau – vaisiai) turi atitikti vaikų maitinimo organizavimo tvarkos aprašo, patvirtinto Lietuvos Respublikos Sveikatos apsaugos ministro įsakymo 2011m. lapkričio 11 d. Nr.V-964 „Dėl vaikų maitinimo organizavimo tvarkos aprašo patvirtinimo“ patvirtintus reikalavimus (aktuali redakcija), nurodytus reikalavimus.</w:t>
      </w:r>
    </w:p>
    <w:p w14:paraId="48980D5F" w14:textId="77777777" w:rsidR="00EC5598" w:rsidRPr="00EC5598" w:rsidRDefault="00EC5598" w:rsidP="00EC5598">
      <w:pPr>
        <w:spacing w:after="0" w:line="240" w:lineRule="auto"/>
        <w:ind w:firstLine="709"/>
        <w:jc w:val="both"/>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  2. Kiekviena pakuotė turi būti paženklinta etiketėmis. Ženklinimas turi atitikti Lietuvos higienos normos HN 119:2014 „Maisto produktų ženklinimas“ ir Europos Parlamento ir Tarybos reglamentą (ES) 1169/2011 reikalavimus.</w:t>
      </w:r>
    </w:p>
    <w:p w14:paraId="0C45D114" w14:textId="77777777" w:rsidR="00EC5598" w:rsidRPr="00EC5598" w:rsidRDefault="00EC5598" w:rsidP="00EC5598">
      <w:pPr>
        <w:tabs>
          <w:tab w:val="left" w:pos="709"/>
          <w:tab w:val="left" w:pos="993"/>
        </w:tabs>
        <w:spacing w:after="0" w:line="240" w:lineRule="auto"/>
        <w:ind w:firstLine="851"/>
        <w:jc w:val="both"/>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3. Tiekėjai privalo laikytis bendrųjų maisto produktų higienos taisyklių reikalavimų nustatytų Lietuvos higienos normoje HN 15:2021 „Maisto higiena“, patvirtintoje Lietuvos Respublikos sveikatos apsaugos ministro 2005 rugsėjo 1 d. įsakymu Nr. V-675  „Dėl Lietuvos higienos normos HN 15:2021 „Maisto higiena“ patvirtinimo“ (aktuali redakcija).</w:t>
      </w:r>
    </w:p>
    <w:p w14:paraId="6D729E64" w14:textId="77777777" w:rsidR="00EC5598" w:rsidRPr="00EC5598" w:rsidRDefault="00EC5598" w:rsidP="00EC5598">
      <w:pPr>
        <w:tabs>
          <w:tab w:val="left" w:pos="709"/>
          <w:tab w:val="left" w:pos="993"/>
        </w:tabs>
        <w:spacing w:after="0" w:line="240" w:lineRule="auto"/>
        <w:ind w:firstLine="851"/>
        <w:jc w:val="both"/>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4. Tiekėjai turi užtikrinti žmonių sveikatos ir vartotojų interesų apsaugą maisto atžvilgiu vadovaujantis Europos Parlamento ir Tarybos reglamente (EB) 2002 m. sausio 28 d. Nr.178/2002 (arba jam lygiaverčiu </w:t>
      </w:r>
      <w:proofErr w:type="spellStart"/>
      <w:r w:rsidRPr="00EC5598">
        <w:rPr>
          <w:rFonts w:ascii="Times New Roman" w:eastAsia="Calibri" w:hAnsi="Times New Roman" w:cs="Times New Roman"/>
          <w:kern w:val="2"/>
          <w:sz w:val="24"/>
          <w:szCs w:val="24"/>
          <w:lang w:eastAsia="en-US"/>
          <w14:ligatures w14:val="standardContextual"/>
        </w:rPr>
        <w:t>Codex</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Alimentarius</w:t>
      </w:r>
      <w:proofErr w:type="spellEnd"/>
      <w:r w:rsidRPr="00EC5598">
        <w:rPr>
          <w:rFonts w:ascii="Times New Roman" w:eastAsia="Calibri" w:hAnsi="Times New Roman" w:cs="Times New Roman"/>
          <w:kern w:val="2"/>
          <w:sz w:val="24"/>
          <w:szCs w:val="24"/>
          <w:lang w:eastAsia="en-US"/>
          <w14:ligatures w14:val="standardContextual"/>
        </w:rPr>
        <w:t xml:space="preserve"> standartu), bei 2011 m. spalio 25 d. Europos Parlamento ir Tarybos reglamente (ES) Nr. 1169/2011 „Dėl informacijos apie maistą teikimą vartotojams“ nustatytais reikalavimais.</w:t>
      </w:r>
    </w:p>
    <w:p w14:paraId="61335005" w14:textId="77777777" w:rsidR="00EC5598" w:rsidRPr="00EC5598" w:rsidRDefault="00EC5598" w:rsidP="00EC5598">
      <w:pPr>
        <w:suppressAutoHyphens/>
        <w:spacing w:after="0" w:line="240" w:lineRule="auto"/>
        <w:ind w:firstLine="851"/>
        <w:jc w:val="both"/>
        <w:rPr>
          <w:rFonts w:ascii="Times New Roman" w:eastAsia="Times New Roman" w:hAnsi="Times New Roman" w:cs="Times New Roman"/>
          <w:sz w:val="24"/>
          <w:szCs w:val="24"/>
          <w:lang w:eastAsia="zh-CN"/>
        </w:rPr>
      </w:pPr>
      <w:r w:rsidRPr="00EC5598">
        <w:rPr>
          <w:rFonts w:ascii="Times New Roman" w:eastAsia="Times New Roman" w:hAnsi="Times New Roman" w:cs="Times New Roman"/>
          <w:sz w:val="24"/>
          <w:szCs w:val="24"/>
          <w:lang w:eastAsia="zh-CN"/>
        </w:rPr>
        <w:t>5. Švieži vaisiai bei uogos ir daržovės  turi atitikti tiekiamų rinkai šviežių vaisių, uogų bei daržovių prekybos standartus, nustatytus 2023 m. rugpjūčio 17 d. Komisijos deleguotame  reglamente (ES) Nr. 2023/2429, kuriuo Europos Parlamento ir Tarybos reglamentas  (ES) Nr. 1308/2013 papildomas vaisių ir daržovių sektoriaus, tam tikrų perdirbtų vaisių ir daržovių produktų bei bananų sektoriaus prekybos standartais. Būtiniausi reikalavimai šviežių vaisių kokybei taikomi visiems šviežiems vaisiams. Vaisiai turi būti nepažeisti, nesugedę, švarūs, be kenkėjų ar jų nepažeisti, be perteklinės išorinės drėgmės, be pašalinio kvapo ir (arba) skonio. Produktų būklė turi būti tokia, kad jie nenukentėtų vežant bei tvarkant, ir į paskirties vietą būtų pristatyti tinkamos būklės.</w:t>
      </w:r>
    </w:p>
    <w:p w14:paraId="0891CD06" w14:textId="77777777" w:rsidR="00EC5598" w:rsidRPr="00EC5598" w:rsidRDefault="00EC5598" w:rsidP="00EC5598">
      <w:pPr>
        <w:suppressAutoHyphens/>
        <w:spacing w:after="0" w:line="240" w:lineRule="auto"/>
        <w:ind w:firstLine="851"/>
        <w:jc w:val="both"/>
        <w:rPr>
          <w:rFonts w:ascii="Times New Roman" w:eastAsia="Times New Roman" w:hAnsi="Times New Roman" w:cs="Times New Roman"/>
          <w:sz w:val="24"/>
          <w:szCs w:val="24"/>
          <w:lang w:eastAsia="zh-CN"/>
        </w:rPr>
      </w:pPr>
      <w:r w:rsidRPr="00EC5598">
        <w:rPr>
          <w:rFonts w:ascii="Times New Roman" w:eastAsia="Times New Roman" w:hAnsi="Times New Roman" w:cs="Times New Roman"/>
          <w:sz w:val="24"/>
          <w:szCs w:val="24"/>
          <w:lang w:eastAsia="zh-CN"/>
        </w:rPr>
        <w:t xml:space="preserve">6. Būtiniausi prinokimo reikalavimai: produktai turi būti pakankamai, bet ne per daug subrendę, o vaisiai turi būti pakankamai prinokę, bet nepernokę. Produktai turi būti tiek subrendę ir prinokę, kad galėtų nokti toliau, kol pakankamai prinoks. Kiekvienoje partijoje gali būti 10 % produktų (pagal skaičių arba svorį), neatitinkančių būtiniausių kokybės reikalavimų. Tačiau iš jų puvinio pažeisti produktai gali sudaryti ne daugiu kaip 2 %. </w:t>
      </w:r>
    </w:p>
    <w:p w14:paraId="5C7326A9" w14:textId="77777777" w:rsidR="00EC5598" w:rsidRPr="00EC5598" w:rsidRDefault="00EC5598" w:rsidP="00EC5598">
      <w:pPr>
        <w:suppressAutoHyphens/>
        <w:spacing w:after="0" w:line="240" w:lineRule="auto"/>
        <w:ind w:firstLine="851"/>
        <w:jc w:val="both"/>
        <w:rPr>
          <w:rFonts w:ascii="Times New Roman" w:eastAsia="Times New Roman" w:hAnsi="Times New Roman" w:cs="Times New Roman"/>
          <w:sz w:val="24"/>
          <w:szCs w:val="24"/>
          <w:lang w:eastAsia="zh-CN"/>
        </w:rPr>
      </w:pPr>
      <w:r w:rsidRPr="00EC5598">
        <w:rPr>
          <w:rFonts w:ascii="Times New Roman" w:eastAsia="Times New Roman" w:hAnsi="Times New Roman" w:cs="Times New Roman"/>
          <w:sz w:val="24"/>
          <w:szCs w:val="24"/>
          <w:lang w:eastAsia="zh-CN"/>
        </w:rPr>
        <w:t>7. Specialieji reikalavimai taikomi šviežių vaisių kokybei – taikomi paruoštiems ir supakuotiems šviežiems vaisiams (citrusiniams vaisiams, kiviams, persikams ir nektarinams, kriaušėms, obuoliams, braškėms ir žemuogėms, valgomosioms vynuogėms). Jie turi būti nepažeisti, nesugedę, švarūs, be ligų ir kenkėjų, kenkėjų iš esmės nepažeistu minkštimu, be perteklinės išorinės drėgmės, be pašalinio kvapo ir skonio, pakankamai subrendę.</w:t>
      </w:r>
    </w:p>
    <w:p w14:paraId="489F062C" w14:textId="77777777" w:rsidR="00EC5598" w:rsidRPr="00EC5598" w:rsidRDefault="00EC5598" w:rsidP="00EC5598">
      <w:pPr>
        <w:suppressAutoHyphens/>
        <w:spacing w:after="0" w:line="240" w:lineRule="auto"/>
        <w:ind w:firstLine="851"/>
        <w:jc w:val="both"/>
        <w:rPr>
          <w:rFonts w:ascii="Times New Roman" w:eastAsia="Times New Roman" w:hAnsi="Times New Roman" w:cs="Times New Roman"/>
          <w:sz w:val="24"/>
          <w:szCs w:val="24"/>
          <w:lang w:eastAsia="zh-CN"/>
        </w:rPr>
      </w:pPr>
      <w:r w:rsidRPr="00EC5598">
        <w:rPr>
          <w:rFonts w:ascii="Times New Roman" w:eastAsia="Times New Roman" w:hAnsi="Times New Roman" w:cs="Times New Roman"/>
          <w:sz w:val="24"/>
          <w:szCs w:val="24"/>
          <w:lang w:eastAsia="zh-CN"/>
        </w:rPr>
        <w:t>8. Bananų kokybės reikalavimai turi atitikti nustatytus 2023 m. rugpjūčio 17 d. Komisijos deleguotame  reglamente (ES) Nr. 2023/2429, kuriuo Europos Parlamento ir Tarybos reglamentas  (ES) Nr. 1308/2013 nustatantį bananų prekybos standartus, tų prekybos standartų laikymosi patikros taisykles ir pranešimų teikimo tvarką bananų sektoriuje.</w:t>
      </w:r>
    </w:p>
    <w:p w14:paraId="17BCAB97" w14:textId="77777777" w:rsidR="00EC5598" w:rsidRPr="00EC5598" w:rsidRDefault="00EC5598" w:rsidP="00EC5598">
      <w:pPr>
        <w:suppressAutoHyphens/>
        <w:spacing w:after="0" w:line="240" w:lineRule="auto"/>
        <w:ind w:firstLine="851"/>
        <w:jc w:val="both"/>
        <w:rPr>
          <w:rFonts w:ascii="Times New Roman" w:eastAsia="Times New Roman" w:hAnsi="Times New Roman" w:cs="Times New Roman"/>
          <w:sz w:val="24"/>
          <w:szCs w:val="24"/>
          <w:lang w:eastAsia="zh-CN"/>
        </w:rPr>
      </w:pPr>
      <w:r w:rsidRPr="00EC5598">
        <w:rPr>
          <w:rFonts w:ascii="Times New Roman" w:eastAsia="Times New Roman" w:hAnsi="Times New Roman" w:cs="Times New Roman"/>
          <w:sz w:val="24"/>
          <w:szCs w:val="24"/>
          <w:lang w:eastAsia="zh-CN"/>
        </w:rPr>
        <w:t xml:space="preserve">9. Vaisiuose ir daržovėse didžiausi pesticidų kiekiai turi atitikti 2005 m. vasario 21d. Europos Parlamento ir Tarybos reglamente (EB) Nr. 396/2005 dėl didžiausių pesticidų likučių kiekių augalinės ir </w:t>
      </w:r>
      <w:r w:rsidRPr="00EC5598">
        <w:rPr>
          <w:rFonts w:ascii="Times New Roman" w:eastAsia="Times New Roman" w:hAnsi="Times New Roman" w:cs="Times New Roman"/>
          <w:sz w:val="24"/>
          <w:szCs w:val="24"/>
          <w:lang w:eastAsia="zh-CN"/>
        </w:rPr>
        <w:lastRenderedPageBreak/>
        <w:t>gyvūninės kilmės maiste ir pašaruose ar ant jų ir iš dalies keičiantis Tarybos direktyvą 91/414/EEB (OL 2005 L 70, p. 1), ir 2008 m. sausio 29 d. Komisijos reglamente (EB) Nr. 149/2008, iš dalies keičiantis Europos Parlamento ir Tarybos reglamentą (EB) Nr. 396/2005 ir papildantis jį II, III ir IV priedais, kuriuose I priede išvardytiems produktams nustatomas didžiausias likučių kiekis (OL 2008 L 58, p. 1) reikalavimus.</w:t>
      </w:r>
    </w:p>
    <w:p w14:paraId="3C0F7F05" w14:textId="77777777" w:rsidR="00EC5598" w:rsidRPr="00EC5598" w:rsidRDefault="00EC5598" w:rsidP="00EC5598">
      <w:pPr>
        <w:spacing w:after="0" w:line="240" w:lineRule="auto"/>
        <w:ind w:firstLine="709"/>
        <w:jc w:val="both"/>
        <w:rPr>
          <w:rFonts w:ascii="Times New Roman" w:eastAsia="Calibri" w:hAnsi="Times New Roman" w:cs="Times New Roman"/>
          <w:color w:val="FF0000"/>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10.Vaisiai bei perdirbti vaisių produktai turi atitikti 2013 m. gruodžio 17 d. Europos Parlamento ir Tarybos reglamentas (ES) Nr.1308/2013 kuriuo nustatomas bendras žemės ūkio produktų rinkų organizavimas reikalavimus</w:t>
      </w:r>
      <w:r w:rsidRPr="00EC5598">
        <w:rPr>
          <w:rFonts w:ascii="Times New Roman" w:eastAsia="Calibri" w:hAnsi="Times New Roman" w:cs="Times New Roman"/>
          <w:color w:val="FF0000"/>
          <w:kern w:val="2"/>
          <w:sz w:val="24"/>
          <w:szCs w:val="24"/>
          <w:lang w:eastAsia="en-US"/>
          <w14:ligatures w14:val="standardContextual"/>
        </w:rPr>
        <w:t>.</w:t>
      </w:r>
    </w:p>
    <w:p w14:paraId="3988C160" w14:textId="77777777" w:rsidR="00EC5598" w:rsidRPr="00EC5598" w:rsidRDefault="00EC5598" w:rsidP="00EC5598">
      <w:pPr>
        <w:spacing w:after="0" w:line="240" w:lineRule="auto"/>
        <w:ind w:firstLine="709"/>
        <w:jc w:val="both"/>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11. Greitai užšaldyti maisto produktai turi atitikti Lietuvos Respublikos žemės ūkio ministro 2000 m. vasario 3 d. įsakymo Nr. 33 „Dėl greitai užšaldytų maisto produktų techninio reglamento patvirtinimo“ (aktuali redakcija) reikalavimus.</w:t>
      </w:r>
    </w:p>
    <w:p w14:paraId="4E6F628E" w14:textId="77777777" w:rsidR="00EC5598" w:rsidRPr="00EC5598" w:rsidRDefault="00EC5598" w:rsidP="00EC5598">
      <w:pPr>
        <w:spacing w:after="0" w:line="240" w:lineRule="auto"/>
        <w:ind w:firstLine="709"/>
        <w:jc w:val="both"/>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12. Užšaldytos braškės turi atitikti Lietuvos Respublikos žemės ūkio ministro 2003 m. rugpjūčio 28 d. įsakymo Nr. 3D-353 „Dėl privalomųjų greitai užšaldytų žiedinių kopūstų ir greitai užšaldytų braškių kokybės reikalavimų patvirtinimo“ (aktuali redakcija) reikalavimus.</w:t>
      </w:r>
    </w:p>
    <w:p w14:paraId="2224C3E5" w14:textId="77777777" w:rsidR="00EC5598" w:rsidRPr="00EC5598" w:rsidRDefault="00EC5598" w:rsidP="00EC5598">
      <w:pPr>
        <w:spacing w:after="0" w:line="240" w:lineRule="auto"/>
        <w:ind w:firstLine="709"/>
        <w:jc w:val="both"/>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13. Tara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777BE7A7" w14:textId="77777777" w:rsidR="00EC5598" w:rsidRPr="00EC5598" w:rsidRDefault="00EC5598" w:rsidP="00EC5598">
      <w:pPr>
        <w:tabs>
          <w:tab w:val="left" w:pos="709"/>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ar-SA"/>
          <w14:ligatures w14:val="standardContextual"/>
        </w:rPr>
        <w:t xml:space="preserve">           14. Tiekėjas prekes turės pristatyti ne rečiau kaip du kartus per savaitę nuo 7.00 iki 14.00 nebent tiekėjas ir perkančioji organizacija susitars kitaip.</w:t>
      </w:r>
    </w:p>
    <w:p w14:paraId="6772EC19" w14:textId="77777777" w:rsidR="00EC5598" w:rsidRPr="00EC5598" w:rsidRDefault="00EC5598" w:rsidP="00EC5598">
      <w:pPr>
        <w:tabs>
          <w:tab w:val="left" w:pos="709"/>
          <w:tab w:val="left" w:pos="993"/>
        </w:tabs>
        <w:spacing w:after="0" w:line="240" w:lineRule="auto"/>
        <w:ind w:firstLine="567"/>
        <w:jc w:val="both"/>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 15. Perkančioji organizacija prekių užsakymą tiekėjui pateiks likus ne mažiau kaip 48 val. iki pristatymo termino pabaigos.</w:t>
      </w:r>
    </w:p>
    <w:p w14:paraId="3ED873CB" w14:textId="77777777" w:rsidR="00EC5598" w:rsidRPr="00EC5598" w:rsidRDefault="00EC5598" w:rsidP="00EC5598">
      <w:pPr>
        <w:tabs>
          <w:tab w:val="left" w:pos="709"/>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          16. Perkančioji organizacija užsakymus pateiks telefonu, nebent tiekėjas ir perkančioji organizacija susitars kitaip.</w:t>
      </w:r>
    </w:p>
    <w:p w14:paraId="10DEFE21" w14:textId="77777777" w:rsidR="00EC5598" w:rsidRPr="00EC5598" w:rsidRDefault="00EC5598" w:rsidP="00EC5598">
      <w:pPr>
        <w:tabs>
          <w:tab w:val="left" w:pos="720"/>
          <w:tab w:val="left" w:pos="993"/>
        </w:tabs>
        <w:spacing w:after="0" w:line="240" w:lineRule="auto"/>
        <w:contextualSpacing/>
        <w:jc w:val="both"/>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          17. Į prekių įkainius turi būti įtrauktos prekių pristatymo išlaidos ir visos kitos išlaidos bei mokesčiai.</w:t>
      </w:r>
    </w:p>
    <w:p w14:paraId="55C7E11F" w14:textId="77777777" w:rsidR="00EC5598" w:rsidRPr="00EC5598" w:rsidRDefault="00EC5598" w:rsidP="00EC5598">
      <w:pPr>
        <w:tabs>
          <w:tab w:val="left" w:pos="993"/>
        </w:tabs>
        <w:spacing w:after="0" w:line="240" w:lineRule="auto"/>
        <w:ind w:firstLine="360"/>
        <w:jc w:val="both"/>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    18. Preliminarūs perkamų prekių kiekiai nurodyti 1 lentelėje. Lentelėje nurodytos prekės bus užsakomo/perkamos pagal perkančiosios organizacijos </w:t>
      </w:r>
      <w:proofErr w:type="spellStart"/>
      <w:r w:rsidRPr="00EC5598">
        <w:rPr>
          <w:rFonts w:ascii="Times New Roman" w:eastAsia="Calibri" w:hAnsi="Times New Roman" w:cs="Times New Roman"/>
          <w:kern w:val="2"/>
          <w:sz w:val="24"/>
          <w:szCs w:val="24"/>
          <w:lang w:eastAsia="en-US"/>
          <w14:ligatures w14:val="standardContextual"/>
        </w:rPr>
        <w:t>porekį</w:t>
      </w:r>
      <w:proofErr w:type="spellEnd"/>
      <w:r w:rsidRPr="00EC5598">
        <w:rPr>
          <w:rFonts w:ascii="Times New Roman" w:eastAsia="Calibri" w:hAnsi="Times New Roman" w:cs="Times New Roman"/>
          <w:kern w:val="2"/>
          <w:sz w:val="24"/>
          <w:szCs w:val="24"/>
          <w:lang w:eastAsia="en-US"/>
          <w14:ligatures w14:val="standardContextual"/>
        </w:rPr>
        <w:t>. Šioje lentelėje nurodyto preliminaraus prekių kiekio neįsipareigojama išpirkti.</w:t>
      </w:r>
    </w:p>
    <w:p w14:paraId="701457BF" w14:textId="77777777" w:rsidR="00EC5598" w:rsidRPr="00EC5598" w:rsidRDefault="00EC5598" w:rsidP="00EC5598">
      <w:pPr>
        <w:spacing w:after="0" w:line="240" w:lineRule="auto"/>
        <w:ind w:firstLine="709"/>
        <w:jc w:val="right"/>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1 lentelė</w:t>
      </w:r>
    </w:p>
    <w:p w14:paraId="57773365" w14:textId="77777777" w:rsidR="00EC5598" w:rsidRPr="00EC5598" w:rsidRDefault="00EC5598" w:rsidP="00EC5598">
      <w:pPr>
        <w:spacing w:after="0" w:line="240" w:lineRule="auto"/>
        <w:ind w:firstLine="709"/>
        <w:rPr>
          <w:rFonts w:ascii="Times New Roman" w:eastAsia="Times New Roman" w:hAnsi="Times New Roman" w:cs="Times New Roman"/>
          <w:color w:val="000000"/>
          <w:sz w:val="24"/>
          <w:szCs w:val="24"/>
        </w:rPr>
      </w:pPr>
      <w:r w:rsidRPr="00EC5598">
        <w:rPr>
          <w:rFonts w:ascii="Times New Roman" w:eastAsia="Calibri" w:hAnsi="Times New Roman" w:cs="Times New Roman"/>
          <w:kern w:val="2"/>
          <w:sz w:val="22"/>
          <w:szCs w:val="22"/>
          <w:shd w:val="clear" w:color="auto" w:fill="FFFFFF"/>
          <w:lang w:eastAsia="en-US"/>
          <w14:ligatures w14:val="standardContextual"/>
        </w:rPr>
        <w:t>03220000-9</w:t>
      </w:r>
      <w:r w:rsidRPr="00EC5598">
        <w:rPr>
          <w:rFonts w:ascii="Times New Roman" w:eastAsia="Calibri" w:hAnsi="Times New Roman" w:cs="Times New Roman"/>
          <w:kern w:val="2"/>
          <w:sz w:val="24"/>
          <w:szCs w:val="24"/>
          <w:shd w:val="clear" w:color="auto" w:fill="FFFFFF"/>
          <w:lang w:eastAsia="en-US"/>
          <w14:ligatures w14:val="standardContextual"/>
        </w:rPr>
        <w:t xml:space="preserve">  - Daržovės, vaisiai ir riešutai</w:t>
      </w:r>
    </w:p>
    <w:tbl>
      <w:tblPr>
        <w:tblpPr w:leftFromText="180" w:rightFromText="180" w:vertAnchor="text" w:tblpY="1"/>
        <w:tblOverlap w:val="never"/>
        <w:tblW w:w="9923" w:type="dxa"/>
        <w:tblLayout w:type="fixed"/>
        <w:tblLook w:val="04A0" w:firstRow="1" w:lastRow="0" w:firstColumn="1" w:lastColumn="0" w:noHBand="0" w:noVBand="1"/>
      </w:tblPr>
      <w:tblGrid>
        <w:gridCol w:w="749"/>
        <w:gridCol w:w="2134"/>
        <w:gridCol w:w="763"/>
        <w:gridCol w:w="2308"/>
        <w:gridCol w:w="3969"/>
      </w:tblGrid>
      <w:tr w:rsidR="00EC5598" w:rsidRPr="00EC5598" w14:paraId="57F732CC" w14:textId="77777777" w:rsidTr="002E3E0D">
        <w:trPr>
          <w:gridAfter w:val="4"/>
          <w:wAfter w:w="9174" w:type="dxa"/>
          <w:trHeight w:val="300"/>
        </w:trPr>
        <w:tc>
          <w:tcPr>
            <w:tcW w:w="749" w:type="dxa"/>
            <w:tcBorders>
              <w:top w:val="nil"/>
              <w:left w:val="nil"/>
              <w:bottom w:val="nil"/>
              <w:right w:val="nil"/>
            </w:tcBorders>
            <w:shd w:val="clear" w:color="auto" w:fill="auto"/>
            <w:noWrap/>
            <w:vAlign w:val="bottom"/>
            <w:hideMark/>
          </w:tcPr>
          <w:p w14:paraId="12FB9105" w14:textId="77777777" w:rsidR="00EC5598" w:rsidRPr="00EC5598" w:rsidRDefault="00EC5598" w:rsidP="00EC5598">
            <w:pPr>
              <w:spacing w:after="0" w:line="240" w:lineRule="auto"/>
              <w:jc w:val="both"/>
              <w:rPr>
                <w:rFonts w:ascii="Times New Roman" w:eastAsia="Times New Roman" w:hAnsi="Times New Roman" w:cs="Times New Roman"/>
                <w:sz w:val="24"/>
                <w:szCs w:val="24"/>
              </w:rPr>
            </w:pPr>
          </w:p>
        </w:tc>
      </w:tr>
      <w:tr w:rsidR="00EC5598" w:rsidRPr="00EC5598" w14:paraId="455C8437" w14:textId="77777777" w:rsidTr="002E3E0D">
        <w:trPr>
          <w:trHeight w:val="1230"/>
        </w:trPr>
        <w:tc>
          <w:tcPr>
            <w:tcW w:w="749"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164AEFA" w14:textId="77777777" w:rsidR="00EC5598" w:rsidRPr="00EC5598" w:rsidRDefault="00EC5598" w:rsidP="00EC5598">
            <w:pPr>
              <w:spacing w:after="0" w:line="240" w:lineRule="auto"/>
              <w:rPr>
                <w:rFonts w:ascii="Times New Roman" w:eastAsia="Times New Roman" w:hAnsi="Times New Roman" w:cs="Times New Roman"/>
                <w:b/>
                <w:bCs/>
                <w:color w:val="000000"/>
                <w:sz w:val="22"/>
                <w:szCs w:val="22"/>
              </w:rPr>
            </w:pPr>
            <w:r w:rsidRPr="00EC5598">
              <w:rPr>
                <w:rFonts w:ascii="Times New Roman" w:eastAsia="Times New Roman" w:hAnsi="Times New Roman" w:cs="Times New Roman"/>
                <w:b/>
                <w:bCs/>
                <w:color w:val="000000"/>
                <w:sz w:val="22"/>
                <w:szCs w:val="22"/>
              </w:rPr>
              <w:t>Nr.</w:t>
            </w:r>
          </w:p>
        </w:tc>
        <w:tc>
          <w:tcPr>
            <w:tcW w:w="2134" w:type="dxa"/>
            <w:tcBorders>
              <w:top w:val="single" w:sz="4" w:space="0" w:color="auto"/>
              <w:left w:val="nil"/>
              <w:bottom w:val="single" w:sz="4" w:space="0" w:color="auto"/>
              <w:right w:val="single" w:sz="4" w:space="0" w:color="auto"/>
            </w:tcBorders>
            <w:shd w:val="clear" w:color="000000" w:fill="DDD9C4"/>
            <w:noWrap/>
            <w:vAlign w:val="center"/>
            <w:hideMark/>
          </w:tcPr>
          <w:p w14:paraId="4E9971C1" w14:textId="77777777" w:rsidR="00EC5598" w:rsidRPr="00EC5598" w:rsidRDefault="00EC5598" w:rsidP="00EC5598">
            <w:pPr>
              <w:spacing w:after="0" w:line="240" w:lineRule="auto"/>
              <w:rPr>
                <w:rFonts w:ascii="Times New Roman" w:eastAsia="Times New Roman" w:hAnsi="Times New Roman" w:cs="Times New Roman"/>
                <w:b/>
                <w:bCs/>
                <w:color w:val="000000"/>
                <w:sz w:val="22"/>
                <w:szCs w:val="22"/>
              </w:rPr>
            </w:pPr>
            <w:r w:rsidRPr="00EC5598">
              <w:rPr>
                <w:rFonts w:ascii="Times New Roman" w:eastAsia="Times New Roman" w:hAnsi="Times New Roman" w:cs="Times New Roman"/>
                <w:b/>
                <w:bCs/>
                <w:color w:val="000000"/>
                <w:sz w:val="22"/>
                <w:szCs w:val="22"/>
              </w:rPr>
              <w:t>Produkto pavadinimas</w:t>
            </w:r>
          </w:p>
        </w:tc>
        <w:tc>
          <w:tcPr>
            <w:tcW w:w="763" w:type="dxa"/>
            <w:tcBorders>
              <w:top w:val="single" w:sz="4" w:space="0" w:color="auto"/>
              <w:left w:val="nil"/>
              <w:bottom w:val="single" w:sz="4" w:space="0" w:color="auto"/>
              <w:right w:val="single" w:sz="4" w:space="0" w:color="auto"/>
            </w:tcBorders>
            <w:shd w:val="clear" w:color="000000" w:fill="DDD9C4"/>
            <w:vAlign w:val="center"/>
            <w:hideMark/>
          </w:tcPr>
          <w:p w14:paraId="6FADD725" w14:textId="77777777" w:rsidR="00EC5598" w:rsidRPr="00EC5598" w:rsidRDefault="00EC5598" w:rsidP="00EC5598">
            <w:pPr>
              <w:spacing w:after="0" w:line="240" w:lineRule="auto"/>
              <w:jc w:val="center"/>
              <w:rPr>
                <w:rFonts w:ascii="Times New Roman" w:eastAsia="Times New Roman" w:hAnsi="Times New Roman" w:cs="Times New Roman"/>
                <w:b/>
                <w:bCs/>
                <w:color w:val="000000"/>
                <w:sz w:val="24"/>
                <w:szCs w:val="24"/>
              </w:rPr>
            </w:pPr>
            <w:r w:rsidRPr="00EC5598">
              <w:rPr>
                <w:rFonts w:ascii="Times New Roman" w:eastAsia="Times New Roman" w:hAnsi="Times New Roman" w:cs="Times New Roman"/>
                <w:b/>
                <w:bCs/>
                <w:color w:val="000000"/>
                <w:sz w:val="24"/>
                <w:szCs w:val="24"/>
              </w:rPr>
              <w:t>Mato vnt.</w:t>
            </w:r>
          </w:p>
        </w:tc>
        <w:tc>
          <w:tcPr>
            <w:tcW w:w="2308" w:type="dxa"/>
            <w:tcBorders>
              <w:top w:val="single" w:sz="4" w:space="0" w:color="auto"/>
              <w:left w:val="nil"/>
              <w:bottom w:val="single" w:sz="4" w:space="0" w:color="auto"/>
              <w:right w:val="single" w:sz="4" w:space="0" w:color="auto"/>
            </w:tcBorders>
            <w:shd w:val="clear" w:color="000000" w:fill="DDD9C4"/>
            <w:vAlign w:val="center"/>
            <w:hideMark/>
          </w:tcPr>
          <w:p w14:paraId="7B23A511" w14:textId="77777777" w:rsidR="00EC5598" w:rsidRPr="00EC5598" w:rsidRDefault="00EC5598" w:rsidP="00EC5598">
            <w:pPr>
              <w:spacing w:after="0" w:line="240" w:lineRule="auto"/>
              <w:jc w:val="center"/>
              <w:rPr>
                <w:rFonts w:ascii="Times New Roman" w:eastAsia="Times New Roman" w:hAnsi="Times New Roman" w:cs="Times New Roman"/>
                <w:b/>
                <w:bCs/>
                <w:color w:val="000000" w:themeColor="text1"/>
                <w:sz w:val="24"/>
                <w:szCs w:val="24"/>
              </w:rPr>
            </w:pPr>
            <w:r w:rsidRPr="00EC5598">
              <w:rPr>
                <w:rFonts w:ascii="Times New Roman" w:eastAsia="Times New Roman" w:hAnsi="Times New Roman" w:cs="Times New Roman"/>
                <w:b/>
                <w:bCs/>
                <w:color w:val="000000" w:themeColor="text1"/>
                <w:sz w:val="24"/>
                <w:szCs w:val="24"/>
              </w:rPr>
              <w:t xml:space="preserve">Preliminarus </w:t>
            </w:r>
          </w:p>
          <w:p w14:paraId="21807C7B" w14:textId="77777777" w:rsidR="00EC5598" w:rsidRPr="00EC5598" w:rsidRDefault="00EC5598" w:rsidP="00EC5598">
            <w:pPr>
              <w:spacing w:after="0" w:line="240" w:lineRule="auto"/>
              <w:jc w:val="center"/>
              <w:rPr>
                <w:rFonts w:ascii="Times New Roman" w:eastAsia="Times New Roman" w:hAnsi="Times New Roman" w:cs="Times New Roman"/>
                <w:b/>
                <w:bCs/>
                <w:color w:val="FF0000"/>
                <w:sz w:val="24"/>
                <w:szCs w:val="24"/>
              </w:rPr>
            </w:pPr>
            <w:r w:rsidRPr="00EC5598">
              <w:rPr>
                <w:rFonts w:ascii="Times New Roman" w:eastAsia="Times New Roman" w:hAnsi="Times New Roman" w:cs="Times New Roman"/>
                <w:b/>
                <w:bCs/>
                <w:color w:val="000000" w:themeColor="text1"/>
                <w:sz w:val="24"/>
                <w:szCs w:val="24"/>
              </w:rPr>
              <w:t>kiekis  2025-08-01 - 2026-07-31</w:t>
            </w:r>
          </w:p>
        </w:tc>
        <w:tc>
          <w:tcPr>
            <w:tcW w:w="3969"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59344589" w14:textId="77777777" w:rsidR="00EC5598" w:rsidRPr="00EC5598" w:rsidRDefault="00EC5598" w:rsidP="00EC5598">
            <w:pPr>
              <w:spacing w:after="0" w:line="240" w:lineRule="auto"/>
              <w:jc w:val="center"/>
              <w:rPr>
                <w:rFonts w:ascii="Times New Roman" w:eastAsia="Times New Roman" w:hAnsi="Times New Roman" w:cs="Times New Roman"/>
                <w:b/>
                <w:bCs/>
                <w:color w:val="000000"/>
                <w:sz w:val="22"/>
                <w:szCs w:val="22"/>
              </w:rPr>
            </w:pPr>
            <w:r w:rsidRPr="00EC5598">
              <w:rPr>
                <w:rFonts w:ascii="Times New Roman" w:eastAsia="Times New Roman" w:hAnsi="Times New Roman" w:cs="Times New Roman"/>
                <w:b/>
                <w:bCs/>
                <w:color w:val="000000"/>
                <w:sz w:val="22"/>
                <w:szCs w:val="22"/>
              </w:rPr>
              <w:t xml:space="preserve">Reikalavimai (kokybės, sudėties, fasavimo ir </w:t>
            </w:r>
            <w:proofErr w:type="spellStart"/>
            <w:r w:rsidRPr="00EC5598">
              <w:rPr>
                <w:rFonts w:ascii="Times New Roman" w:eastAsia="Times New Roman" w:hAnsi="Times New Roman" w:cs="Times New Roman"/>
                <w:b/>
                <w:bCs/>
                <w:color w:val="000000"/>
                <w:sz w:val="22"/>
                <w:szCs w:val="22"/>
              </w:rPr>
              <w:t>kt</w:t>
            </w:r>
            <w:proofErr w:type="spellEnd"/>
            <w:r w:rsidRPr="00EC5598">
              <w:rPr>
                <w:rFonts w:ascii="Times New Roman" w:eastAsia="Times New Roman" w:hAnsi="Times New Roman" w:cs="Times New Roman"/>
                <w:b/>
                <w:bCs/>
                <w:color w:val="000000"/>
                <w:sz w:val="22"/>
                <w:szCs w:val="22"/>
              </w:rPr>
              <w:t>)</w:t>
            </w:r>
          </w:p>
        </w:tc>
      </w:tr>
      <w:tr w:rsidR="00EC5598" w:rsidRPr="00EC5598" w14:paraId="550EE9AA" w14:textId="77777777" w:rsidTr="002E3E0D">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491DF5" w14:textId="77777777" w:rsidR="00EC5598" w:rsidRPr="00EC5598" w:rsidRDefault="00EC5598" w:rsidP="00EC5598">
            <w:pPr>
              <w:spacing w:after="0" w:line="240" w:lineRule="auto"/>
              <w:rPr>
                <w:rFonts w:ascii="Times New Roman" w:eastAsia="Calibri" w:hAnsi="Times New Roman" w:cs="Times New Roman"/>
                <w:b/>
                <w:bCs/>
                <w:kern w:val="2"/>
                <w:sz w:val="24"/>
                <w:szCs w:val="24"/>
                <w:lang w:eastAsia="en-US"/>
                <w14:ligatures w14:val="standardContextual"/>
              </w:rPr>
            </w:pPr>
            <w:r w:rsidRPr="00EC5598">
              <w:rPr>
                <w:rFonts w:ascii="Times New Roman" w:eastAsia="Calibri" w:hAnsi="Times New Roman" w:cs="Times New Roman"/>
                <w:b/>
                <w:bCs/>
                <w:kern w:val="2"/>
                <w:sz w:val="24"/>
                <w:szCs w:val="24"/>
                <w:lang w:eastAsia="en-US"/>
                <w14:ligatures w14:val="standardContextual"/>
              </w:rPr>
              <w:t>1. Vaisiai ir uogos</w:t>
            </w:r>
          </w:p>
        </w:tc>
      </w:tr>
      <w:tr w:rsidR="00EC5598" w:rsidRPr="00EC5598" w14:paraId="1D1B1544" w14:textId="77777777" w:rsidTr="002E3E0D">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6F84C"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057C5" w14:textId="77777777" w:rsidR="00EC5598" w:rsidRPr="00EC5598" w:rsidRDefault="00EC5598" w:rsidP="00EC5598">
            <w:pPr>
              <w:spacing w:after="0" w:line="259" w:lineRule="auto"/>
              <w:rPr>
                <w:rFonts w:ascii="Times New Roman" w:eastAsia="Calibri" w:hAnsi="Times New Roman" w:cs="Times New Roman"/>
                <w:color w:val="000000"/>
                <w:kern w:val="2"/>
                <w:sz w:val="24"/>
                <w:szCs w:val="24"/>
                <w:lang w:eastAsia="en-US"/>
                <w14:ligatures w14:val="standardContextual"/>
              </w:rPr>
            </w:pPr>
          </w:p>
          <w:p w14:paraId="70040A70" w14:textId="77777777" w:rsidR="00EC5598" w:rsidRPr="00EC5598" w:rsidRDefault="00EC5598" w:rsidP="00EC5598">
            <w:pPr>
              <w:spacing w:line="259" w:lineRule="auto"/>
              <w:rPr>
                <w:rFonts w:ascii="Times New Roman" w:eastAsia="Times New Roman" w:hAnsi="Times New Roman" w:cs="Times New Roman"/>
                <w:color w:val="000000"/>
                <w:sz w:val="24"/>
                <w:szCs w:val="24"/>
              </w:rPr>
            </w:pPr>
            <w:r w:rsidRPr="00EC5598">
              <w:rPr>
                <w:rFonts w:ascii="Times New Roman" w:eastAsia="Calibri" w:hAnsi="Times New Roman" w:cs="Times New Roman"/>
                <w:kern w:val="2"/>
                <w:sz w:val="24"/>
                <w:szCs w:val="24"/>
                <w:lang w:eastAsia="en-US"/>
                <w14:ligatures w14:val="standardContextual"/>
              </w:rPr>
              <w:t>Mandarinai,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15DC6"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 xml:space="preserve">Kg </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77522" w14:textId="77777777" w:rsidR="00EC5598" w:rsidRPr="00EC5598" w:rsidRDefault="00EC5598" w:rsidP="00EC5598">
            <w:pPr>
              <w:spacing w:after="0" w:line="240" w:lineRule="auto"/>
              <w:jc w:val="center"/>
              <w:rPr>
                <w:rFonts w:ascii="Times New Roman" w:eastAsia="Times New Roman" w:hAnsi="Times New Roman" w:cs="Times New Roman"/>
                <w:color w:val="FF0000"/>
                <w:sz w:val="24"/>
                <w:szCs w:val="24"/>
                <w:lang w:val="en-US"/>
              </w:rPr>
            </w:pPr>
            <w:r w:rsidRPr="00EC5598">
              <w:rPr>
                <w:rFonts w:ascii="Times New Roman" w:eastAsia="Times New Roman" w:hAnsi="Times New Roman" w:cs="Times New Roman"/>
                <w:color w:val="000000" w:themeColor="text1"/>
                <w:sz w:val="24"/>
                <w:szCs w:val="24"/>
                <w:lang w:val="en-US"/>
              </w:rPr>
              <w:t>6460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7656B06"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Ne žemesnės kaip I klasės, skersmuo 40 – 69 mm. Mandarinai (</w:t>
            </w:r>
            <w:proofErr w:type="spellStart"/>
            <w:r w:rsidRPr="00EC5598">
              <w:rPr>
                <w:rFonts w:ascii="Times New Roman" w:eastAsia="Calibri" w:hAnsi="Times New Roman" w:cs="Times New Roman"/>
                <w:kern w:val="2"/>
                <w:sz w:val="24"/>
                <w:szCs w:val="24"/>
                <w:lang w:eastAsia="en-US"/>
                <w14:ligatures w14:val="standardContextual"/>
              </w:rPr>
              <w:t>Citrus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reticulata</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Blanco</w:t>
            </w:r>
            <w:proofErr w:type="spellEnd"/>
            <w:r w:rsidRPr="00EC5598">
              <w:rPr>
                <w:rFonts w:ascii="Times New Roman" w:eastAsia="Calibri" w:hAnsi="Times New Roman" w:cs="Times New Roman"/>
                <w:kern w:val="2"/>
                <w:sz w:val="24"/>
                <w:szCs w:val="24"/>
                <w:lang w:eastAsia="en-US"/>
                <w14:ligatures w14:val="standardContextual"/>
              </w:rPr>
              <w:t>), įskaitant likerinius mandarinus (</w:t>
            </w:r>
            <w:proofErr w:type="spellStart"/>
            <w:r w:rsidRPr="00EC5598">
              <w:rPr>
                <w:rFonts w:ascii="Times New Roman" w:eastAsia="Calibri" w:hAnsi="Times New Roman" w:cs="Times New Roman"/>
                <w:kern w:val="2"/>
                <w:sz w:val="24"/>
                <w:szCs w:val="24"/>
                <w:lang w:eastAsia="en-US"/>
                <w14:ligatures w14:val="standardContextual"/>
              </w:rPr>
              <w:t>Citrus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unshiu</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Marcow</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klementinus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Citrus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clementina</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hort</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Ex</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Tanaka</w:t>
            </w:r>
            <w:proofErr w:type="spellEnd"/>
            <w:r w:rsidRPr="00EC5598">
              <w:rPr>
                <w:rFonts w:ascii="Times New Roman" w:eastAsia="Calibri" w:hAnsi="Times New Roman" w:cs="Times New Roman"/>
                <w:kern w:val="2"/>
                <w:sz w:val="24"/>
                <w:szCs w:val="24"/>
                <w:lang w:eastAsia="en-US"/>
                <w14:ligatures w14:val="standardContextual"/>
              </w:rPr>
              <w:t>.), saldžiuosius mandarinus (</w:t>
            </w:r>
            <w:proofErr w:type="spellStart"/>
            <w:r w:rsidRPr="00EC5598">
              <w:rPr>
                <w:rFonts w:ascii="Times New Roman" w:eastAsia="Calibri" w:hAnsi="Times New Roman" w:cs="Times New Roman"/>
                <w:kern w:val="2"/>
                <w:sz w:val="24"/>
                <w:szCs w:val="24"/>
                <w:lang w:eastAsia="en-US"/>
                <w14:ligatures w14:val="standardContextual"/>
              </w:rPr>
              <w:t>Citrus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deliciosa</w:t>
            </w:r>
            <w:proofErr w:type="spellEnd"/>
            <w:r w:rsidRPr="00EC5598">
              <w:rPr>
                <w:rFonts w:ascii="Times New Roman" w:eastAsia="Calibri" w:hAnsi="Times New Roman" w:cs="Times New Roman"/>
                <w:kern w:val="2"/>
                <w:sz w:val="24"/>
                <w:szCs w:val="24"/>
                <w:lang w:eastAsia="en-US"/>
                <w14:ligatures w14:val="standardContextual"/>
              </w:rPr>
              <w:t xml:space="preserve"> Ten.) ir tikruosius mandarinus (</w:t>
            </w:r>
            <w:proofErr w:type="spellStart"/>
            <w:r w:rsidRPr="00EC5598">
              <w:rPr>
                <w:rFonts w:ascii="Times New Roman" w:eastAsia="Calibri" w:hAnsi="Times New Roman" w:cs="Times New Roman"/>
                <w:kern w:val="2"/>
                <w:sz w:val="24"/>
                <w:szCs w:val="24"/>
                <w:lang w:eastAsia="en-US"/>
                <w14:ligatures w14:val="standardContextual"/>
              </w:rPr>
              <w:t>Citrus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tangerina</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Tan</w:t>
            </w:r>
            <w:proofErr w:type="spellEnd"/>
            <w:r w:rsidRPr="00EC5598">
              <w:rPr>
                <w:rFonts w:ascii="Times New Roman" w:eastAsia="Calibri" w:hAnsi="Times New Roman" w:cs="Times New Roman"/>
                <w:kern w:val="2"/>
                <w:sz w:val="24"/>
                <w:szCs w:val="24"/>
                <w:lang w:eastAsia="en-US"/>
                <w14:ligatures w14:val="standardContextual"/>
              </w:rPr>
              <w:t xml:space="preserve">.), </w:t>
            </w:r>
            <w:r w:rsidRPr="00EC5598">
              <w:rPr>
                <w:rFonts w:ascii="Times New Roman" w:eastAsia="Calibri" w:hAnsi="Times New Roman" w:cs="Times New Roman"/>
                <w:kern w:val="2"/>
                <w:sz w:val="24"/>
                <w:szCs w:val="24"/>
                <w:lang w:eastAsia="en-US"/>
                <w14:ligatures w14:val="standardContextual"/>
              </w:rPr>
              <w:lastRenderedPageBreak/>
              <w:t xml:space="preserve">išaugintus iš šių rūšių bei jų hibridų. Citrusiniai vaisiai, kurie yra puvinio pažeisti arba kurių kokybė suprastėjusi tiek, kad netinka vartoti – neleistini. Nepažeisti žemos temperatūros ar šalnų. </w:t>
            </w:r>
          </w:p>
          <w:p w14:paraId="78C79E91"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Calibri" w:hAnsi="Times New Roman" w:cs="Times New Roman"/>
                <w:kern w:val="2"/>
                <w:sz w:val="24"/>
                <w:szCs w:val="24"/>
                <w:lang w:eastAsia="en-US"/>
                <w14:ligatures w14:val="standardContextual"/>
              </w:rPr>
              <w:t>Išfasavimas – dėžėse ne daugiau kaip 15 kg</w:t>
            </w:r>
          </w:p>
        </w:tc>
      </w:tr>
      <w:tr w:rsidR="00EC5598" w:rsidRPr="00EC5598" w14:paraId="23547BA8" w14:textId="77777777" w:rsidTr="002E3E0D">
        <w:trPr>
          <w:trHeight w:val="97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B9D7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1.2.</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5FA45D7B" w14:textId="77777777" w:rsidR="00EC5598" w:rsidRPr="00EC5598" w:rsidRDefault="00EC5598" w:rsidP="00EC5598">
            <w:pPr>
              <w:shd w:val="clear" w:color="auto" w:fill="FFFFFF"/>
              <w:spacing w:line="259" w:lineRule="auto"/>
              <w:rPr>
                <w:rFonts w:ascii="Times New Roman" w:eastAsia="Times New Roman" w:hAnsi="Times New Roman" w:cs="Times New Roman"/>
                <w:color w:val="000000"/>
                <w:sz w:val="24"/>
                <w:szCs w:val="24"/>
              </w:rPr>
            </w:pPr>
            <w:r w:rsidRPr="00EC5598">
              <w:rPr>
                <w:rFonts w:ascii="Times New Roman" w:eastAsia="Calibri" w:hAnsi="Times New Roman" w:cs="Times New Roman"/>
                <w:kern w:val="2"/>
                <w:sz w:val="24"/>
                <w:szCs w:val="24"/>
                <w:lang w:eastAsia="en-US"/>
                <w14:ligatures w14:val="standardContextual"/>
              </w:rPr>
              <w:t>Bananai, I klasė</w:t>
            </w:r>
            <w:r w:rsidRPr="00EC5598">
              <w:rPr>
                <w:rFonts w:ascii="Times New Roman" w:eastAsia="Times New Roman" w:hAnsi="Times New Roman" w:cs="Times New Roman"/>
                <w:color w:val="000000"/>
                <w:sz w:val="24"/>
                <w:szCs w:val="24"/>
              </w:rPr>
              <w:t xml:space="preserve"> </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3FA31891"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 xml:space="preserve">Kg </w:t>
            </w:r>
          </w:p>
        </w:tc>
        <w:tc>
          <w:tcPr>
            <w:tcW w:w="2308" w:type="dxa"/>
            <w:tcBorders>
              <w:top w:val="single" w:sz="4" w:space="0" w:color="auto"/>
              <w:left w:val="nil"/>
              <w:bottom w:val="single" w:sz="4" w:space="0" w:color="auto"/>
              <w:right w:val="single" w:sz="4" w:space="0" w:color="auto"/>
            </w:tcBorders>
            <w:shd w:val="clear" w:color="auto" w:fill="auto"/>
            <w:vAlign w:val="center"/>
            <w:hideMark/>
          </w:tcPr>
          <w:p w14:paraId="6EF24731"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14830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FA21ECE"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Ne žemesnės kaip I klasės. Vieno banano svoris nuo 140 – 230 g.</w:t>
            </w:r>
          </w:p>
          <w:p w14:paraId="6984B65A"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Išfasavimas – dėžėse ne daugiau kaip 25 kg.</w:t>
            </w:r>
          </w:p>
        </w:tc>
      </w:tr>
      <w:tr w:rsidR="00EC5598" w:rsidRPr="00EC5598" w14:paraId="0FE87231" w14:textId="77777777" w:rsidTr="002E3E0D">
        <w:trPr>
          <w:trHeight w:val="138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89127"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1.3.</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78857D0D" w14:textId="77777777" w:rsidR="00EC5598" w:rsidRPr="00EC5598" w:rsidRDefault="00EC5598" w:rsidP="00EC5598">
            <w:pPr>
              <w:spacing w:after="0" w:line="240" w:lineRule="auto"/>
              <w:rPr>
                <w:rFonts w:ascii="Times New Roman" w:eastAsia="Times New Roman" w:hAnsi="Times New Roman" w:cs="Times New Roman"/>
                <w:color w:val="000000"/>
                <w:sz w:val="24"/>
                <w:szCs w:val="24"/>
              </w:rPr>
            </w:pPr>
            <w:r w:rsidRPr="00EC5598">
              <w:rPr>
                <w:rFonts w:ascii="Times New Roman" w:eastAsia="Calibri" w:hAnsi="Times New Roman" w:cs="Times New Roman"/>
                <w:color w:val="000000"/>
                <w:kern w:val="2"/>
                <w:sz w:val="24"/>
                <w:szCs w:val="24"/>
                <w:lang w:eastAsia="en-US"/>
                <w14:ligatures w14:val="standardContextual"/>
              </w:rPr>
              <w:t>Valgomosios vynuogės, šviesios, I klasė</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341B4D8A"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 xml:space="preserve">Kg </w:t>
            </w:r>
          </w:p>
        </w:tc>
        <w:tc>
          <w:tcPr>
            <w:tcW w:w="2308" w:type="dxa"/>
            <w:tcBorders>
              <w:top w:val="single" w:sz="4" w:space="0" w:color="auto"/>
              <w:left w:val="nil"/>
              <w:bottom w:val="single" w:sz="4" w:space="0" w:color="auto"/>
              <w:right w:val="single" w:sz="4" w:space="0" w:color="auto"/>
            </w:tcBorders>
            <w:shd w:val="clear" w:color="auto" w:fill="auto"/>
            <w:vAlign w:val="center"/>
            <w:hideMark/>
          </w:tcPr>
          <w:p w14:paraId="167A7DA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1250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43427D1"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Calibri" w:hAnsi="Times New Roman" w:cs="Times New Roman"/>
                <w:kern w:val="2"/>
                <w:sz w:val="24"/>
                <w:szCs w:val="24"/>
                <w:lang w:eastAsia="en-US"/>
                <w14:ligatures w14:val="standardContextual"/>
              </w:rPr>
              <w:t xml:space="preserve">Besėklės vynuogės, uogos žalios ar geltonos ar geltonai žalios spalvos. Ne žemesnės kaip I klasės. Vienos uogos skersmuo nuo 17 - 22 mm. Pigmentacija nuo saulės nelaikoma defektu. </w:t>
            </w:r>
            <w:r w:rsidRPr="00EC5598">
              <w:rPr>
                <w:rFonts w:ascii="Times New Roman" w:eastAsia="Times New Roman" w:hAnsi="Times New Roman" w:cs="Times New Roman"/>
                <w:sz w:val="24"/>
                <w:szCs w:val="24"/>
              </w:rPr>
              <w:t>Išfasavimas – sveriama arba pakuotėje, ne daugiau kaip 1 kg.</w:t>
            </w:r>
          </w:p>
        </w:tc>
      </w:tr>
      <w:tr w:rsidR="00EC5598" w:rsidRPr="00EC5598" w14:paraId="03E7D3D5" w14:textId="77777777" w:rsidTr="002E3E0D">
        <w:trPr>
          <w:trHeight w:val="138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3717F9D"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1.4. </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439A49F" w14:textId="77777777" w:rsidR="00EC5598" w:rsidRPr="00EC5598" w:rsidRDefault="00EC5598" w:rsidP="00EC5598">
            <w:pPr>
              <w:spacing w:after="0" w:line="259" w:lineRule="auto"/>
              <w:rPr>
                <w:rFonts w:ascii="Times New Roman" w:eastAsia="Calibri" w:hAnsi="Times New Roman" w:cs="Times New Roman"/>
                <w:color w:val="000000"/>
                <w:kern w:val="2"/>
                <w:sz w:val="24"/>
                <w:szCs w:val="24"/>
                <w:lang w:eastAsia="en-US"/>
                <w14:ligatures w14:val="standardContextual"/>
              </w:rPr>
            </w:pPr>
            <w:r w:rsidRPr="00EC5598">
              <w:rPr>
                <w:rFonts w:ascii="Times New Roman" w:eastAsia="Calibri" w:hAnsi="Times New Roman" w:cs="Times New Roman"/>
                <w:color w:val="000000"/>
                <w:kern w:val="2"/>
                <w:sz w:val="24"/>
                <w:szCs w:val="24"/>
                <w:lang w:eastAsia="en-US"/>
                <w14:ligatures w14:val="standardContextual"/>
              </w:rPr>
              <w:t>Valgomosios vynuogės, tamsios,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26D2189"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FAC39F8"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350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D38B795"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Vynuogių uogos rausvos, ar melsvos, ar violetinės, ar juodos spalvos. Ne žemesnės kaip I klasės. Vienos uogos skersmuo nuo 19 – 25 mm. Pigmentacija nuo saulės nelaikoma defektu. Kekių masė turi būti ne mažesnė kaip 75g.</w:t>
            </w:r>
            <w:r w:rsidRPr="00EC5598">
              <w:rPr>
                <w:rFonts w:ascii="Times New Roman" w:eastAsia="Times New Roman" w:hAnsi="Times New Roman" w:cs="Times New Roman"/>
                <w:sz w:val="24"/>
                <w:szCs w:val="24"/>
              </w:rPr>
              <w:br/>
              <w:t>Išfasavima</w:t>
            </w:r>
            <w:r w:rsidRPr="00EC5598">
              <w:rPr>
                <w:rFonts w:ascii="Times New Roman" w:eastAsia="Times New Roman" w:hAnsi="Times New Roman" w:cs="Times New Roman"/>
                <w:b/>
                <w:bCs/>
                <w:sz w:val="24"/>
                <w:szCs w:val="24"/>
              </w:rPr>
              <w:t>s</w:t>
            </w:r>
            <w:r w:rsidRPr="00EC5598">
              <w:rPr>
                <w:rFonts w:ascii="Times New Roman" w:eastAsia="Times New Roman" w:hAnsi="Times New Roman" w:cs="Times New Roman"/>
                <w:sz w:val="24"/>
                <w:szCs w:val="24"/>
                <w:shd w:val="clear" w:color="auto" w:fill="FFFFFF"/>
              </w:rPr>
              <w:t xml:space="preserve"> – </w:t>
            </w:r>
            <w:r w:rsidRPr="00EC5598">
              <w:rPr>
                <w:rFonts w:ascii="Times New Roman" w:eastAsia="Times New Roman" w:hAnsi="Times New Roman" w:cs="Times New Roman"/>
                <w:sz w:val="24"/>
                <w:szCs w:val="24"/>
              </w:rPr>
              <w:t>sveriama arba pakuotėje, ne daugiau kaip 1 kg.</w:t>
            </w:r>
          </w:p>
        </w:tc>
      </w:tr>
      <w:tr w:rsidR="00EC5598" w:rsidRPr="00EC5598" w14:paraId="6AF2EF7C" w14:textId="77777777" w:rsidTr="002E3E0D">
        <w:trPr>
          <w:trHeight w:val="297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639DD"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6C8EC"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p>
          <w:p w14:paraId="16E6E678"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Apelsinai, I klasė</w:t>
            </w:r>
          </w:p>
          <w:p w14:paraId="3324502D" w14:textId="77777777" w:rsidR="00EC5598" w:rsidRPr="00EC5598" w:rsidRDefault="00EC5598" w:rsidP="00EC5598">
            <w:pPr>
              <w:spacing w:line="259" w:lineRule="auto"/>
              <w:rPr>
                <w:rFonts w:ascii="Times New Roman" w:eastAsia="Times New Roman" w:hAnsi="Times New Roman" w:cs="Times New Roman"/>
                <w:color w:val="000000"/>
                <w:sz w:val="24"/>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4AC3C"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 xml:space="preserve">Kg </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0F04421"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11430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C7260A9"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Ne žemesnės kaip I klasės, skersmuo 70-92 mm. Tikrieji apelsinai – </w:t>
            </w:r>
            <w:proofErr w:type="spellStart"/>
            <w:r w:rsidRPr="00EC5598">
              <w:rPr>
                <w:rFonts w:ascii="Times New Roman" w:eastAsia="Calibri" w:hAnsi="Times New Roman" w:cs="Times New Roman"/>
                <w:kern w:val="2"/>
                <w:sz w:val="24"/>
                <w:szCs w:val="24"/>
                <w:lang w:eastAsia="en-US"/>
                <w14:ligatures w14:val="standardContextual"/>
              </w:rPr>
              <w:t>apelsininio</w:t>
            </w:r>
            <w:proofErr w:type="spellEnd"/>
            <w:r w:rsidRPr="00EC5598">
              <w:rPr>
                <w:rFonts w:ascii="Times New Roman" w:eastAsia="Calibri" w:hAnsi="Times New Roman" w:cs="Times New Roman"/>
                <w:kern w:val="2"/>
                <w:sz w:val="24"/>
                <w:szCs w:val="24"/>
                <w:lang w:eastAsia="en-US"/>
                <w14:ligatures w14:val="standardContextual"/>
              </w:rPr>
              <w:t xml:space="preserve"> citrinmedžio (</w:t>
            </w:r>
            <w:proofErr w:type="spellStart"/>
            <w:r w:rsidRPr="00EC5598">
              <w:rPr>
                <w:rFonts w:ascii="Times New Roman" w:eastAsia="Calibri" w:hAnsi="Times New Roman" w:cs="Times New Roman"/>
                <w:kern w:val="2"/>
                <w:sz w:val="24"/>
                <w:szCs w:val="24"/>
                <w:lang w:eastAsia="en-US"/>
                <w14:ligatures w14:val="standardContextual"/>
              </w:rPr>
              <w:t>Citrus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sinensis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citrinvaisiai</w:t>
            </w:r>
            <w:proofErr w:type="spellEnd"/>
            <w:r w:rsidRPr="00EC5598">
              <w:rPr>
                <w:rFonts w:ascii="Times New Roman" w:eastAsia="Calibri" w:hAnsi="Times New Roman" w:cs="Times New Roman"/>
                <w:kern w:val="2"/>
                <w:sz w:val="24"/>
                <w:szCs w:val="24"/>
                <w:lang w:eastAsia="en-US"/>
                <w14:ligatures w14:val="standardContextual"/>
              </w:rPr>
              <w:t xml:space="preserve"> ir iš </w:t>
            </w:r>
            <w:proofErr w:type="spellStart"/>
            <w:r w:rsidRPr="00EC5598">
              <w:rPr>
                <w:rFonts w:ascii="Times New Roman" w:eastAsia="Calibri" w:hAnsi="Times New Roman" w:cs="Times New Roman"/>
                <w:kern w:val="2"/>
                <w:sz w:val="24"/>
                <w:szCs w:val="24"/>
                <w:lang w:eastAsia="en-US"/>
                <w14:ligatures w14:val="standardContextual"/>
              </w:rPr>
              <w:t>Citrus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sinensis</w:t>
            </w:r>
            <w:proofErr w:type="spellEnd"/>
            <w:r w:rsidRPr="00EC5598">
              <w:rPr>
                <w:rFonts w:ascii="Times New Roman" w:eastAsia="Calibri" w:hAnsi="Times New Roman" w:cs="Times New Roman"/>
                <w:kern w:val="2"/>
                <w:sz w:val="24"/>
                <w:szCs w:val="24"/>
                <w:lang w:eastAsia="en-US"/>
                <w14:ligatures w14:val="standardContextual"/>
              </w:rPr>
              <w:t xml:space="preserve"> (L.) </w:t>
            </w:r>
            <w:proofErr w:type="spellStart"/>
            <w:r w:rsidRPr="00EC5598">
              <w:rPr>
                <w:rFonts w:ascii="Times New Roman" w:eastAsia="Calibri" w:hAnsi="Times New Roman" w:cs="Times New Roman"/>
                <w:kern w:val="2"/>
                <w:sz w:val="24"/>
                <w:szCs w:val="24"/>
                <w:lang w:eastAsia="en-US"/>
                <w14:ligatures w14:val="standardContextual"/>
              </w:rPr>
              <w:t>Osbeck</w:t>
            </w:r>
            <w:proofErr w:type="spellEnd"/>
            <w:r w:rsidRPr="00EC5598">
              <w:rPr>
                <w:rFonts w:ascii="Times New Roman" w:eastAsia="Calibri" w:hAnsi="Times New Roman" w:cs="Times New Roman"/>
                <w:kern w:val="2"/>
                <w:sz w:val="24"/>
                <w:szCs w:val="24"/>
                <w:lang w:eastAsia="en-US"/>
                <w14:ligatures w14:val="standardContextual"/>
              </w:rPr>
              <w:t xml:space="preserve"> rūšių išvestų veislių apelsinai. Prinokę yra oranžinės spalvos, gaivūs ir saldūs. Laikymo temperatūra: nuo 1°C iki 5°C. Apelsinai, kurie yra puvinio pažeisti arba kurių kokybė suprastėjusi tiek, kad netinka vartoti – neleistini.</w:t>
            </w:r>
            <w:r w:rsidRPr="00EC5598">
              <w:rPr>
                <w:rFonts w:ascii="Times New Roman" w:eastAsia="Times New Roman" w:hAnsi="Times New Roman" w:cs="Times New Roman"/>
                <w:sz w:val="24"/>
                <w:szCs w:val="24"/>
              </w:rPr>
              <w:br/>
              <w:t>Išfasavimas – dėžėse ne daugiau kaip 25 kg.</w:t>
            </w:r>
          </w:p>
        </w:tc>
      </w:tr>
      <w:tr w:rsidR="00EC5598" w:rsidRPr="00EC5598" w14:paraId="5461A959" w14:textId="77777777" w:rsidTr="002E3E0D">
        <w:trPr>
          <w:trHeight w:val="48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4DA6751"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1.6.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9BA42A7"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p>
          <w:p w14:paraId="099BCB4D"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Kiviai, I klasė</w:t>
            </w:r>
          </w:p>
          <w:p w14:paraId="38D2F927" w14:textId="77777777" w:rsidR="00EC5598" w:rsidRPr="00EC5598" w:rsidRDefault="00EC5598" w:rsidP="00EC5598">
            <w:pPr>
              <w:spacing w:line="259" w:lineRule="auto"/>
              <w:rPr>
                <w:rFonts w:ascii="Times New Roman" w:eastAsia="Calibri" w:hAnsi="Times New Roman" w:cs="Times New Roman"/>
                <w:color w:val="000000"/>
                <w:kern w:val="2"/>
                <w:sz w:val="24"/>
                <w:szCs w:val="24"/>
                <w:lang w:eastAsia="en-US"/>
                <w14:ligatures w14:val="standardContextual"/>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0AD1F25"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C9076FA"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2060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D3138ED"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Ne žemesnės kaip I klasės. Vieno vaisiaus svoris nuo 65 iki 105 g. Kiviai iš </w:t>
            </w:r>
            <w:proofErr w:type="spellStart"/>
            <w:r w:rsidRPr="00EC5598">
              <w:rPr>
                <w:rFonts w:ascii="Times New Roman" w:eastAsia="Calibri" w:hAnsi="Times New Roman" w:cs="Times New Roman"/>
                <w:kern w:val="2"/>
                <w:sz w:val="24"/>
                <w:szCs w:val="24"/>
                <w:lang w:eastAsia="en-US"/>
                <w14:ligatures w14:val="standardContextual"/>
              </w:rPr>
              <w:t>Actinidia</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chinensis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Planch</w:t>
            </w:r>
            <w:proofErr w:type="spellEnd"/>
            <w:r w:rsidRPr="00EC5598">
              <w:rPr>
                <w:rFonts w:ascii="Times New Roman" w:eastAsia="Calibri" w:hAnsi="Times New Roman" w:cs="Times New Roman"/>
                <w:kern w:val="2"/>
                <w:sz w:val="24"/>
                <w:szCs w:val="24"/>
                <w:lang w:eastAsia="en-US"/>
                <w14:ligatures w14:val="standardContextual"/>
              </w:rPr>
              <w:t xml:space="preserve">. R </w:t>
            </w:r>
            <w:proofErr w:type="spellStart"/>
            <w:r w:rsidRPr="00EC5598">
              <w:rPr>
                <w:rFonts w:ascii="Times New Roman" w:eastAsia="Calibri" w:hAnsi="Times New Roman" w:cs="Times New Roman"/>
                <w:kern w:val="2"/>
                <w:sz w:val="24"/>
                <w:szCs w:val="24"/>
                <w:lang w:eastAsia="en-US"/>
                <w14:ligatures w14:val="standardContextual"/>
              </w:rPr>
              <w:t>Actinidia</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deliciosa</w:t>
            </w:r>
            <w:proofErr w:type="spellEnd"/>
            <w:r w:rsidRPr="00EC5598">
              <w:rPr>
                <w:rFonts w:ascii="Times New Roman" w:eastAsia="Calibri" w:hAnsi="Times New Roman" w:cs="Times New Roman"/>
                <w:kern w:val="2"/>
                <w:sz w:val="24"/>
                <w:szCs w:val="24"/>
                <w:lang w:eastAsia="en-US"/>
                <w14:ligatures w14:val="standardContextual"/>
              </w:rPr>
              <w:t xml:space="preserve"> (A. </w:t>
            </w:r>
            <w:proofErr w:type="spellStart"/>
            <w:r w:rsidRPr="00EC5598">
              <w:rPr>
                <w:rFonts w:ascii="Times New Roman" w:eastAsia="Calibri" w:hAnsi="Times New Roman" w:cs="Times New Roman"/>
                <w:kern w:val="2"/>
                <w:sz w:val="24"/>
                <w:szCs w:val="24"/>
                <w:lang w:eastAsia="en-US"/>
                <w14:ligatures w14:val="standardContextual"/>
              </w:rPr>
              <w:t>Chev</w:t>
            </w:r>
            <w:proofErr w:type="spellEnd"/>
            <w:r w:rsidRPr="00EC5598">
              <w:rPr>
                <w:rFonts w:ascii="Times New Roman" w:eastAsia="Calibri" w:hAnsi="Times New Roman" w:cs="Times New Roman"/>
                <w:kern w:val="2"/>
                <w:sz w:val="24"/>
                <w:szCs w:val="24"/>
                <w:lang w:eastAsia="en-US"/>
                <w14:ligatures w14:val="standardContextual"/>
              </w:rPr>
              <w:t xml:space="preserve">.), C.F. </w:t>
            </w:r>
            <w:proofErr w:type="spellStart"/>
            <w:r w:rsidRPr="00EC5598">
              <w:rPr>
                <w:rFonts w:ascii="Times New Roman" w:eastAsia="Calibri" w:hAnsi="Times New Roman" w:cs="Times New Roman"/>
                <w:kern w:val="2"/>
                <w:sz w:val="24"/>
                <w:szCs w:val="24"/>
                <w:lang w:eastAsia="en-US"/>
                <w14:ligatures w14:val="standardContextual"/>
              </w:rPr>
              <w:t>Liang</w:t>
            </w:r>
            <w:proofErr w:type="spellEnd"/>
            <w:r w:rsidRPr="00EC5598">
              <w:rPr>
                <w:rFonts w:ascii="Times New Roman" w:eastAsia="Calibri" w:hAnsi="Times New Roman" w:cs="Times New Roman"/>
                <w:kern w:val="2"/>
                <w:sz w:val="24"/>
                <w:szCs w:val="24"/>
                <w:lang w:eastAsia="en-US"/>
                <w14:ligatures w14:val="standardContextual"/>
              </w:rPr>
              <w:t xml:space="preserve"> ir A.R. </w:t>
            </w:r>
            <w:proofErr w:type="spellStart"/>
            <w:r w:rsidRPr="00EC5598">
              <w:rPr>
                <w:rFonts w:ascii="Times New Roman" w:eastAsia="Calibri" w:hAnsi="Times New Roman" w:cs="Times New Roman"/>
                <w:kern w:val="2"/>
                <w:sz w:val="24"/>
                <w:szCs w:val="24"/>
                <w:lang w:eastAsia="en-US"/>
                <w14:ligatures w14:val="standardContextual"/>
              </w:rPr>
              <w:t>Ferguson</w:t>
            </w:r>
            <w:proofErr w:type="spellEnd"/>
            <w:r w:rsidRPr="00EC5598">
              <w:rPr>
                <w:rFonts w:ascii="Times New Roman" w:eastAsia="Calibri" w:hAnsi="Times New Roman" w:cs="Times New Roman"/>
                <w:kern w:val="2"/>
                <w:sz w:val="24"/>
                <w:szCs w:val="24"/>
                <w:lang w:eastAsia="en-US"/>
                <w14:ligatures w14:val="standardContextual"/>
              </w:rPr>
              <w:t xml:space="preserve"> išvestų veislių. Vaisiai žaliu sultingu minkštimu. Kiviai, kurie yra puvinio pažeisti arba kurių kokybė suprastėjusi tiek, kad netinka vartoti, neleistini. Vaisiai turi būti prinokę tiek, kad pakuojant jų prinokimo lygis būtų bent 6,2° </w:t>
            </w:r>
            <w:proofErr w:type="spellStart"/>
            <w:r w:rsidRPr="00EC5598">
              <w:rPr>
                <w:rFonts w:ascii="Times New Roman" w:eastAsia="Calibri" w:hAnsi="Times New Roman" w:cs="Times New Roman"/>
                <w:kern w:val="2"/>
                <w:sz w:val="24"/>
                <w:szCs w:val="24"/>
                <w:lang w:eastAsia="en-US"/>
                <w14:ligatures w14:val="standardContextual"/>
              </w:rPr>
              <w:t>Brix</w:t>
            </w:r>
            <w:proofErr w:type="spellEnd"/>
            <w:r w:rsidRPr="00EC5598">
              <w:rPr>
                <w:rFonts w:ascii="Times New Roman" w:eastAsia="Calibri" w:hAnsi="Times New Roman" w:cs="Times New Roman"/>
                <w:kern w:val="2"/>
                <w:sz w:val="24"/>
                <w:szCs w:val="24"/>
                <w:lang w:eastAsia="en-US"/>
                <w14:ligatures w14:val="standardContextual"/>
              </w:rPr>
              <w:t xml:space="preserve"> arba juose būtų vidutiniškai 15 % sausųjų medžiagų, o vaisiams patekus į platinimo grandinę jų prinokimo lygis turėtų būti 9,5° </w:t>
            </w:r>
            <w:proofErr w:type="spellStart"/>
            <w:r w:rsidRPr="00EC5598">
              <w:rPr>
                <w:rFonts w:ascii="Times New Roman" w:eastAsia="Calibri" w:hAnsi="Times New Roman" w:cs="Times New Roman"/>
                <w:kern w:val="2"/>
                <w:sz w:val="24"/>
                <w:szCs w:val="24"/>
                <w:lang w:eastAsia="en-US"/>
                <w14:ligatures w14:val="standardContextual"/>
              </w:rPr>
              <w:t>Brix</w:t>
            </w:r>
            <w:proofErr w:type="spellEnd"/>
            <w:r w:rsidRPr="00EC5598">
              <w:rPr>
                <w:rFonts w:ascii="Times New Roman" w:eastAsia="Calibri" w:hAnsi="Times New Roman" w:cs="Times New Roman"/>
                <w:kern w:val="2"/>
                <w:sz w:val="24"/>
                <w:szCs w:val="24"/>
                <w:lang w:eastAsia="en-US"/>
                <w14:ligatures w14:val="standardContextual"/>
              </w:rPr>
              <w:t>.</w:t>
            </w:r>
            <w:r w:rsidRPr="00EC5598">
              <w:rPr>
                <w:rFonts w:ascii="Times New Roman" w:eastAsia="Calibri" w:hAnsi="Times New Roman" w:cs="Times New Roman"/>
                <w:kern w:val="2"/>
                <w:sz w:val="24"/>
                <w:szCs w:val="24"/>
                <w:lang w:eastAsia="en-US"/>
                <w14:ligatures w14:val="standardContextual"/>
              </w:rPr>
              <w:br/>
              <w:t>Išfasavimas – dėžėse ne daugiau kaip 15 kg</w:t>
            </w:r>
          </w:p>
        </w:tc>
      </w:tr>
      <w:tr w:rsidR="00EC5598" w:rsidRPr="00EC5598" w14:paraId="1537513F" w14:textId="77777777" w:rsidTr="002E3E0D">
        <w:trPr>
          <w:trHeight w:val="235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1AA9F96"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9B918AE" w14:textId="77777777" w:rsidR="00EC5598" w:rsidRPr="00EC5598" w:rsidRDefault="00EC5598" w:rsidP="00EC5598">
            <w:pPr>
              <w:spacing w:line="259" w:lineRule="auto"/>
              <w:rPr>
                <w:rFonts w:ascii="Times New Roman" w:eastAsia="Calibri" w:hAnsi="Times New Roman" w:cs="Times New Roman"/>
                <w:color w:val="000000"/>
                <w:kern w:val="2"/>
                <w:sz w:val="24"/>
                <w:szCs w:val="24"/>
                <w:lang w:eastAsia="en-US"/>
                <w14:ligatures w14:val="standardContextual"/>
              </w:rPr>
            </w:pPr>
          </w:p>
          <w:p w14:paraId="5CF4A739" w14:textId="77777777" w:rsidR="00EC5598" w:rsidRPr="00EC5598" w:rsidRDefault="00EC5598" w:rsidP="00EC5598">
            <w:pPr>
              <w:spacing w:line="259" w:lineRule="auto"/>
              <w:rPr>
                <w:rFonts w:ascii="Times New Roman" w:eastAsia="Calibri" w:hAnsi="Times New Roman" w:cs="Times New Roman"/>
                <w:color w:val="000000"/>
                <w:kern w:val="2"/>
                <w:sz w:val="24"/>
                <w:szCs w:val="24"/>
                <w:lang w:eastAsia="en-US"/>
                <w14:ligatures w14:val="standardContextual"/>
              </w:rPr>
            </w:pPr>
          </w:p>
          <w:p w14:paraId="30C011A5"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Obuoliai, I klasė.</w:t>
            </w:r>
          </w:p>
          <w:p w14:paraId="5371BBE9" w14:textId="77777777" w:rsidR="00EC5598" w:rsidRPr="00EC5598" w:rsidRDefault="00EC5598" w:rsidP="00EC5598">
            <w:pPr>
              <w:spacing w:line="259" w:lineRule="auto"/>
              <w:rPr>
                <w:rFonts w:ascii="Times New Roman" w:eastAsia="Calibri" w:hAnsi="Times New Roman" w:cs="Times New Roman"/>
                <w:color w:val="000000"/>
                <w:kern w:val="2"/>
                <w:sz w:val="24"/>
                <w:szCs w:val="24"/>
                <w:lang w:eastAsia="en-US"/>
                <w14:ligatures w14:val="standardContextual"/>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D42B2BC"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2CFAF04" w14:textId="77777777" w:rsidR="00EC5598" w:rsidRPr="00EC5598" w:rsidRDefault="00EC5598" w:rsidP="00EC5598">
            <w:pPr>
              <w:spacing w:after="0" w:line="240" w:lineRule="auto"/>
              <w:jc w:val="center"/>
              <w:rPr>
                <w:rFonts w:ascii="Times New Roman" w:eastAsia="Times New Roman" w:hAnsi="Times New Roman" w:cs="Times New Roman"/>
                <w:color w:val="C00000"/>
                <w:sz w:val="24"/>
                <w:szCs w:val="24"/>
              </w:rPr>
            </w:pPr>
            <w:r w:rsidRPr="00EC5598">
              <w:rPr>
                <w:rFonts w:ascii="Times New Roman" w:eastAsia="Times New Roman" w:hAnsi="Times New Roman" w:cs="Times New Roman"/>
                <w:color w:val="000000" w:themeColor="text1"/>
                <w:sz w:val="24"/>
                <w:szCs w:val="24"/>
              </w:rPr>
              <w:t>16810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79E254"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Ne žemesnės kaip I klasės. Vidutinio dydžio (70-80 mm skersmens), Obuoliai turi būti nepažeisti, nesugedę, švarūs, be ligų ir kenkėjų, kenkėjų iš esmės nepažeistu minkštimu, be perteklinės išorinės drėgmės, be pašalinio kvapo ir skonio, pakankamai subrendę.</w:t>
            </w:r>
          </w:p>
          <w:p w14:paraId="12EC7AFF"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Išfasavimas – dėžėje ne daugiau kaip 8 kg.</w:t>
            </w:r>
          </w:p>
        </w:tc>
      </w:tr>
      <w:tr w:rsidR="00EC5598" w:rsidRPr="00EC5598" w14:paraId="740FF4FD" w14:textId="77777777" w:rsidTr="002E3E0D">
        <w:trPr>
          <w:trHeight w:val="97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63491B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9C7CDD0" w14:textId="77777777" w:rsidR="00EC5598" w:rsidRPr="00EC5598" w:rsidRDefault="00EC5598" w:rsidP="00EC5598">
            <w:pPr>
              <w:spacing w:line="259" w:lineRule="auto"/>
              <w:rPr>
                <w:rFonts w:ascii="Times New Roman" w:eastAsia="Calibri" w:hAnsi="Times New Roman" w:cs="Times New Roman"/>
                <w:color w:val="000000"/>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Kriaušės, I klasė</w:t>
            </w:r>
            <w:r w:rsidRPr="00EC5598">
              <w:rPr>
                <w:rFonts w:ascii="Times New Roman" w:eastAsia="Calibri" w:hAnsi="Times New Roman" w:cs="Times New Roman"/>
                <w:kern w:val="2"/>
                <w:sz w:val="24"/>
                <w:szCs w:val="24"/>
                <w:lang w:eastAsia="en-US"/>
                <w14:ligatures w14:val="standardContextual"/>
              </w:rPr>
              <w:br/>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12F6958"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2E94B6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7840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FF9B8C"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Ne žemesnės kaip I klasės. Skersmuo nuo 67–77 mm.</w:t>
            </w:r>
          </w:p>
          <w:p w14:paraId="0AFF0282"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Calibri" w:hAnsi="Times New Roman" w:cs="Times New Roman"/>
                <w:kern w:val="2"/>
                <w:sz w:val="24"/>
                <w:szCs w:val="24"/>
                <w:lang w:eastAsia="en-US"/>
                <w14:ligatures w14:val="standardContextual"/>
              </w:rPr>
              <w:t>Išfasavimas – dėžėje ne daugiau kaip 15 kg</w:t>
            </w:r>
          </w:p>
        </w:tc>
      </w:tr>
      <w:tr w:rsidR="00EC5598" w:rsidRPr="00EC5598" w14:paraId="237DBDC8" w14:textId="77777777" w:rsidTr="002E3E0D">
        <w:trPr>
          <w:trHeight w:val="15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3367DD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1.9.</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C86FC6B"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Citrinos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18E881C"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4088219"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1710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573D073"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Ne žemesnės kaip II klasės. Iš </w:t>
            </w:r>
            <w:proofErr w:type="spellStart"/>
            <w:r w:rsidRPr="00EC5598">
              <w:rPr>
                <w:rFonts w:ascii="Times New Roman" w:eastAsia="Calibri" w:hAnsi="Times New Roman" w:cs="Times New Roman"/>
                <w:kern w:val="2"/>
                <w:sz w:val="24"/>
                <w:szCs w:val="24"/>
                <w:lang w:eastAsia="en-US"/>
                <w14:ligatures w14:val="standardContextual"/>
              </w:rPr>
              <w:t>Citrus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limon</w:t>
            </w:r>
            <w:proofErr w:type="spellEnd"/>
            <w:r w:rsidRPr="00EC5598">
              <w:rPr>
                <w:rFonts w:ascii="Times New Roman" w:eastAsia="Calibri" w:hAnsi="Times New Roman" w:cs="Times New Roman"/>
                <w:kern w:val="2"/>
                <w:sz w:val="24"/>
                <w:szCs w:val="24"/>
                <w:lang w:eastAsia="en-US"/>
                <w14:ligatures w14:val="standardContextual"/>
              </w:rPr>
              <w:t xml:space="preserve"> (L.) </w:t>
            </w:r>
            <w:proofErr w:type="spellStart"/>
            <w:r w:rsidRPr="00EC5598">
              <w:rPr>
                <w:rFonts w:ascii="Times New Roman" w:eastAsia="Calibri" w:hAnsi="Times New Roman" w:cs="Times New Roman"/>
                <w:kern w:val="2"/>
                <w:sz w:val="24"/>
                <w:szCs w:val="24"/>
                <w:lang w:eastAsia="en-US"/>
                <w14:ligatures w14:val="standardContextual"/>
              </w:rPr>
              <w:t>Burm</w:t>
            </w:r>
            <w:proofErr w:type="spellEnd"/>
            <w:r w:rsidRPr="00EC5598">
              <w:rPr>
                <w:rFonts w:ascii="Times New Roman" w:eastAsia="Calibri" w:hAnsi="Times New Roman" w:cs="Times New Roman"/>
                <w:kern w:val="2"/>
                <w:sz w:val="24"/>
                <w:szCs w:val="24"/>
                <w:lang w:eastAsia="en-US"/>
                <w14:ligatures w14:val="standardContextual"/>
              </w:rPr>
              <w:t xml:space="preserve">. f. rūšių išvestų veislių citrinos. Citrusiniai vaisiai, kurie yra puvinio pažeisti arba kurių kokybė suprastėjusi tiek, kad netinka vartoti – neleistini. </w:t>
            </w:r>
          </w:p>
          <w:p w14:paraId="07109DAE"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Išfasavimas – sveriama.</w:t>
            </w:r>
          </w:p>
        </w:tc>
      </w:tr>
      <w:tr w:rsidR="00EC5598" w:rsidRPr="00EC5598" w14:paraId="2CDC586F" w14:textId="77777777" w:rsidTr="002E3E0D">
        <w:trPr>
          <w:trHeight w:val="62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9E6638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1.10.</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684B232"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p>
          <w:p w14:paraId="2BB4E994"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Nektarinai, I klasė</w:t>
            </w:r>
          </w:p>
          <w:p w14:paraId="56719C32"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F82044D"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9EBEB8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1000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B7163A"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Ne žemesnės kaip I klasės. Būtiniausi reikalavimai nektariniams: nepažeisti, nesugedę; vaisiai, kurie yra puvinio pažeisti arba kurių kokybė suprastėjusi tiek, kad netinka vartoti, neleistini. </w:t>
            </w:r>
            <w:r w:rsidRPr="00EC5598">
              <w:rPr>
                <w:rFonts w:ascii="Times New Roman" w:eastAsia="Times New Roman" w:hAnsi="Times New Roman" w:cs="Times New Roman"/>
                <w:sz w:val="24"/>
                <w:szCs w:val="24"/>
              </w:rPr>
              <w:t>Išfasavimas – dėžėse ne daugiau kaip 10 kg, 1 ar 2 eilėmis.</w:t>
            </w:r>
          </w:p>
        </w:tc>
      </w:tr>
      <w:tr w:rsidR="00EC5598" w:rsidRPr="00EC5598" w14:paraId="7579AFD6" w14:textId="77777777" w:rsidTr="002E3E0D">
        <w:trPr>
          <w:trHeight w:val="57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C3957F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1.11.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EF1718E"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proofErr w:type="spellStart"/>
            <w:r w:rsidRPr="00EC5598">
              <w:rPr>
                <w:rFonts w:ascii="Times New Roman" w:eastAsia="Calibri" w:hAnsi="Times New Roman" w:cs="Times New Roman"/>
                <w:kern w:val="2"/>
                <w:sz w:val="24"/>
                <w:szCs w:val="24"/>
                <w:lang w:eastAsia="en-US"/>
                <w14:ligatures w14:val="standardContextual"/>
              </w:rPr>
              <w:t>Persimonai</w:t>
            </w:r>
            <w:proofErr w:type="spellEnd"/>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F9E3CF5"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495842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1660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6FCB83F" w14:textId="77777777" w:rsidR="00EC5598" w:rsidRPr="00EC5598" w:rsidRDefault="00EC5598" w:rsidP="00EC5598">
            <w:pPr>
              <w:spacing w:after="0" w:line="240" w:lineRule="auto"/>
              <w:jc w:val="both"/>
              <w:rPr>
                <w:rFonts w:ascii="Times New Roman" w:eastAsia="Calibri" w:hAnsi="Times New Roman" w:cs="Times New Roman"/>
                <w:bCs/>
                <w:color w:val="000000"/>
                <w:sz w:val="24"/>
                <w:szCs w:val="24"/>
              </w:rPr>
            </w:pPr>
            <w:r w:rsidRPr="00EC5598">
              <w:rPr>
                <w:rFonts w:ascii="Times New Roman" w:eastAsia="Calibri" w:hAnsi="Times New Roman" w:cs="Times New Roman"/>
                <w:bCs/>
                <w:color w:val="000000"/>
                <w:sz w:val="24"/>
                <w:szCs w:val="24"/>
              </w:rPr>
              <w:t>Dydis 67-80 mm.</w:t>
            </w:r>
          </w:p>
          <w:p w14:paraId="78351310" w14:textId="77777777" w:rsidR="00EC5598" w:rsidRPr="00EC5598" w:rsidRDefault="00EC5598" w:rsidP="00EC5598">
            <w:pPr>
              <w:spacing w:after="0" w:line="240" w:lineRule="auto"/>
              <w:rPr>
                <w:rFonts w:ascii="Times New Roman" w:eastAsia="Calibri" w:hAnsi="Times New Roman" w:cs="Times New Roman"/>
                <w:bCs/>
                <w:color w:val="000000"/>
                <w:sz w:val="24"/>
                <w:szCs w:val="24"/>
              </w:rPr>
            </w:pPr>
            <w:r w:rsidRPr="00EC5598">
              <w:rPr>
                <w:rFonts w:ascii="Times New Roman" w:eastAsia="Calibri" w:hAnsi="Times New Roman" w:cs="Times New Roman"/>
                <w:bCs/>
                <w:color w:val="000000"/>
                <w:sz w:val="24"/>
                <w:szCs w:val="24"/>
              </w:rPr>
              <w:t>Turi atitikti būtiniausius šviežių vaisių ir daržovių kokybės reikalavimus.</w:t>
            </w:r>
          </w:p>
          <w:p w14:paraId="27294646"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bCs/>
                <w:color w:val="000000"/>
                <w:sz w:val="24"/>
                <w:szCs w:val="24"/>
              </w:rPr>
              <w:t>Išfasavimas – d</w:t>
            </w:r>
            <w:r w:rsidRPr="00EC5598">
              <w:rPr>
                <w:rFonts w:ascii="Times New Roman" w:eastAsia="Calibri" w:hAnsi="Times New Roman" w:cs="Times New Roman"/>
                <w:color w:val="000000"/>
                <w:sz w:val="24"/>
                <w:szCs w:val="24"/>
              </w:rPr>
              <w:t>ėžėse ne daugiau kaip 10 kg</w:t>
            </w:r>
          </w:p>
        </w:tc>
      </w:tr>
      <w:tr w:rsidR="00EC5598" w:rsidRPr="00EC5598" w14:paraId="64CA770E" w14:textId="77777777" w:rsidTr="002E3E0D">
        <w:trPr>
          <w:trHeight w:val="15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85B9EB9"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DE51452"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Persikai,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84963F4"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28C837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700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9D82A4"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Ne žemesnės kaip I klasės. Vaisiai, kurie yra puvinio pažeisti arba kurių kokybė suprastėjusi tiek, kad netinka vartoti, neleistini. </w:t>
            </w:r>
          </w:p>
          <w:p w14:paraId="0CA9AFD0"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Times New Roman" w:hAnsi="Times New Roman" w:cs="Times New Roman"/>
                <w:sz w:val="24"/>
                <w:szCs w:val="24"/>
              </w:rPr>
              <w:t>Išfasavimas – dėžėse ne daugiau kaip 10 kg, 1 ar 2 eilėmis.</w:t>
            </w:r>
          </w:p>
        </w:tc>
      </w:tr>
      <w:tr w:rsidR="00EC5598" w:rsidRPr="00EC5598" w14:paraId="0850C542" w14:textId="77777777" w:rsidTr="002E3E0D">
        <w:trPr>
          <w:trHeight w:val="40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64652A4"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2DD2F67"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Granatai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A704361"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FD5CC9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81662FE" w14:textId="77777777" w:rsidR="00EC5598" w:rsidRPr="00EC5598" w:rsidRDefault="00EC5598" w:rsidP="00EC5598">
            <w:pPr>
              <w:spacing w:after="0" w:line="240" w:lineRule="auto"/>
              <w:jc w:val="both"/>
              <w:rPr>
                <w:rFonts w:ascii="Times New Roman" w:eastAsia="Calibri" w:hAnsi="Times New Roman" w:cs="Times New Roman"/>
                <w:bCs/>
                <w:color w:val="000000"/>
                <w:sz w:val="24"/>
                <w:szCs w:val="24"/>
              </w:rPr>
            </w:pPr>
            <w:r w:rsidRPr="00EC5598">
              <w:rPr>
                <w:rFonts w:ascii="Times New Roman" w:eastAsia="Calibri" w:hAnsi="Times New Roman" w:cs="Times New Roman"/>
                <w:bCs/>
                <w:color w:val="000000"/>
                <w:sz w:val="24"/>
                <w:szCs w:val="24"/>
              </w:rPr>
              <w:t>Vieneto svoris nuo 250 g.</w:t>
            </w:r>
          </w:p>
          <w:p w14:paraId="6DE09591" w14:textId="77777777" w:rsidR="00EC5598" w:rsidRPr="00EC5598" w:rsidRDefault="00EC5598" w:rsidP="00EC5598">
            <w:pPr>
              <w:spacing w:after="0" w:line="240" w:lineRule="auto"/>
              <w:jc w:val="both"/>
              <w:rPr>
                <w:rFonts w:ascii="Times New Roman" w:eastAsia="Calibri" w:hAnsi="Times New Roman" w:cs="Times New Roman"/>
                <w:bCs/>
                <w:color w:val="000000"/>
                <w:sz w:val="24"/>
                <w:szCs w:val="24"/>
              </w:rPr>
            </w:pPr>
            <w:r w:rsidRPr="00EC5598">
              <w:rPr>
                <w:rFonts w:ascii="Times New Roman" w:eastAsia="Calibri" w:hAnsi="Times New Roman" w:cs="Times New Roman"/>
                <w:bCs/>
                <w:color w:val="000000"/>
                <w:sz w:val="24"/>
                <w:szCs w:val="24"/>
              </w:rPr>
              <w:t>Produktai, kurie yra puvinio pažeisti arba kurių kokybė suprastėjusi tiek, kad netinka vartoti, neleistini.</w:t>
            </w:r>
          </w:p>
          <w:p w14:paraId="5BD6E013" w14:textId="77777777" w:rsidR="00EC5598" w:rsidRPr="00EC5598" w:rsidRDefault="00EC5598" w:rsidP="00EC5598">
            <w:pPr>
              <w:spacing w:after="0" w:line="240" w:lineRule="auto"/>
              <w:jc w:val="both"/>
              <w:rPr>
                <w:rFonts w:ascii="Times New Roman" w:eastAsia="Calibri" w:hAnsi="Times New Roman" w:cs="Times New Roman"/>
                <w:bCs/>
                <w:color w:val="000000"/>
                <w:sz w:val="24"/>
                <w:szCs w:val="24"/>
              </w:rPr>
            </w:pPr>
            <w:r w:rsidRPr="00EC5598">
              <w:rPr>
                <w:rFonts w:ascii="Times New Roman" w:eastAsia="Calibri" w:hAnsi="Times New Roman" w:cs="Times New Roman"/>
                <w:bCs/>
                <w:color w:val="000000"/>
                <w:sz w:val="24"/>
                <w:szCs w:val="24"/>
              </w:rPr>
              <w:t>Turi atitikti būtiniausius šviežių vaisių ir daržovių kokybės reikalavimus.</w:t>
            </w:r>
          </w:p>
          <w:p w14:paraId="5D5F113E" w14:textId="77777777" w:rsidR="00EC5598" w:rsidRPr="00EC5598" w:rsidRDefault="00EC5598" w:rsidP="00EC5598">
            <w:pPr>
              <w:spacing w:after="0" w:line="240" w:lineRule="auto"/>
              <w:jc w:val="both"/>
              <w:rPr>
                <w:rFonts w:ascii="Times New Roman" w:eastAsia="Calibri" w:hAnsi="Times New Roman" w:cs="Times New Roman"/>
                <w:color w:val="000000"/>
                <w:sz w:val="24"/>
                <w:szCs w:val="24"/>
              </w:rPr>
            </w:pPr>
            <w:r w:rsidRPr="00EC5598">
              <w:rPr>
                <w:rFonts w:ascii="Times New Roman" w:eastAsia="Calibri" w:hAnsi="Times New Roman" w:cs="Times New Roman"/>
                <w:bCs/>
                <w:color w:val="000000"/>
                <w:sz w:val="24"/>
                <w:szCs w:val="24"/>
              </w:rPr>
              <w:t xml:space="preserve">Išfasavimas – </w:t>
            </w:r>
            <w:r w:rsidRPr="00EC5598">
              <w:rPr>
                <w:rFonts w:ascii="Times New Roman" w:eastAsia="Calibri" w:hAnsi="Times New Roman" w:cs="Times New Roman"/>
                <w:color w:val="000000"/>
                <w:sz w:val="24"/>
                <w:szCs w:val="24"/>
              </w:rPr>
              <w:t>dėžėje ne daugiau kaip</w:t>
            </w:r>
          </w:p>
          <w:p w14:paraId="23255749" w14:textId="77777777" w:rsidR="00EC5598" w:rsidRPr="00EC5598" w:rsidRDefault="00EC5598" w:rsidP="00EC5598">
            <w:pPr>
              <w:spacing w:after="0" w:line="240" w:lineRule="auto"/>
              <w:jc w:val="both"/>
              <w:rPr>
                <w:rFonts w:ascii="Times New Roman" w:eastAsia="Calibri" w:hAnsi="Times New Roman" w:cs="Times New Roman"/>
                <w:vanish/>
                <w:color w:val="000000"/>
                <w:sz w:val="24"/>
                <w:szCs w:val="24"/>
              </w:rPr>
            </w:pPr>
            <w:r w:rsidRPr="00EC5598">
              <w:rPr>
                <w:rFonts w:ascii="Times New Roman" w:eastAsia="Calibri" w:hAnsi="Times New Roman" w:cs="Times New Roman"/>
                <w:color w:val="000000"/>
                <w:sz w:val="24"/>
                <w:szCs w:val="24"/>
              </w:rPr>
              <w:t>5 kg.</w:t>
            </w:r>
          </w:p>
          <w:p w14:paraId="6A92443D" w14:textId="77777777" w:rsidR="00EC5598" w:rsidRPr="00EC5598" w:rsidRDefault="00EC5598" w:rsidP="00EC5598">
            <w:pPr>
              <w:spacing w:after="0" w:line="240" w:lineRule="auto"/>
              <w:rPr>
                <w:rFonts w:ascii="Times New Roman" w:eastAsia="Times New Roman" w:hAnsi="Times New Roman" w:cs="Times New Roman"/>
                <w:sz w:val="24"/>
                <w:szCs w:val="24"/>
              </w:rPr>
            </w:pPr>
          </w:p>
        </w:tc>
      </w:tr>
      <w:tr w:rsidR="00EC5598" w:rsidRPr="00EC5598" w14:paraId="4D85B0EC" w14:textId="77777777" w:rsidTr="002E3E0D">
        <w:trPr>
          <w:trHeight w:val="69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DAC3A70"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34A9CC5"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Braškės,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06D39B7"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94BD69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740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D74C9D4"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Šviežios, ne žemesnės kaip I klasės. Nepažeistos, nesugedusios; uogos, kurios yra puvinio pažeistos arba kurių kokybė suprastėjusi tiek, kad netinka vartoti, neleistinos. Braškės su taurelėmis; taurelė ir kotelis turi būti švieži ir žali, be perteklinės išorinės drėgmės, be pašalinio kvapo ir (arba) skonio. Mažiausias dydis (didžiausia pjūvio vieta ties viduriu-skersmuo) – 18 mm.</w:t>
            </w:r>
          </w:p>
          <w:p w14:paraId="046FBBD6"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Calibri" w:hAnsi="Times New Roman" w:cs="Times New Roman"/>
                <w:kern w:val="2"/>
                <w:sz w:val="24"/>
                <w:szCs w:val="24"/>
                <w:lang w:eastAsia="en-US"/>
                <w14:ligatures w14:val="standardContextual"/>
              </w:rPr>
              <w:t>Išfasavimas – s</w:t>
            </w:r>
            <w:r w:rsidRPr="00EC5598">
              <w:rPr>
                <w:rFonts w:ascii="Times New Roman" w:eastAsia="Times New Roman" w:hAnsi="Times New Roman" w:cs="Times New Roman"/>
                <w:sz w:val="24"/>
                <w:szCs w:val="24"/>
              </w:rPr>
              <w:t>veriama, dėžėse.</w:t>
            </w:r>
          </w:p>
        </w:tc>
      </w:tr>
      <w:tr w:rsidR="00EC5598" w:rsidRPr="00EC5598" w14:paraId="79D61B11" w14:textId="77777777" w:rsidTr="002E3E0D">
        <w:trPr>
          <w:trHeight w:val="15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CE11FB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38A31A8"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Melionai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79FB7C5"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559F42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590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6F96CF8"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Melionų minkštimas viduryje švelniai gelsvas, prie odelės – žalsvas, kreminės tekstūros, sultingas. Vieneto svoris nuo 1 – 1,8 kg. Turi atitikti būtiniausius šviežių vaisių ir daržovių kokybės reikalavimus.</w:t>
            </w:r>
            <w:r w:rsidRPr="00EC5598">
              <w:rPr>
                <w:rFonts w:ascii="Times New Roman" w:eastAsia="Times New Roman" w:hAnsi="Times New Roman" w:cs="Times New Roman"/>
                <w:sz w:val="24"/>
                <w:szCs w:val="24"/>
              </w:rPr>
              <w:br/>
              <w:t>Išfasavimas</w:t>
            </w:r>
            <w:r w:rsidRPr="00EC5598">
              <w:rPr>
                <w:rFonts w:ascii="Times New Roman" w:eastAsia="Times New Roman" w:hAnsi="Times New Roman" w:cs="Times New Roman"/>
                <w:sz w:val="24"/>
                <w:szCs w:val="24"/>
                <w:shd w:val="clear" w:color="auto" w:fill="FFFFFF"/>
              </w:rPr>
              <w:t xml:space="preserve"> – </w:t>
            </w:r>
            <w:r w:rsidRPr="00EC5598">
              <w:rPr>
                <w:rFonts w:ascii="Times New Roman" w:eastAsia="Calibri" w:hAnsi="Times New Roman" w:cs="Times New Roman"/>
                <w:kern w:val="2"/>
                <w:sz w:val="24"/>
                <w:szCs w:val="24"/>
                <w:lang w:eastAsia="en-US"/>
                <w14:ligatures w14:val="standardContextual"/>
              </w:rPr>
              <w:t xml:space="preserve">dėžėse ne daugiau kaip 18 vnt. </w:t>
            </w:r>
          </w:p>
        </w:tc>
      </w:tr>
      <w:tr w:rsidR="00EC5598" w:rsidRPr="00EC5598" w14:paraId="76E8D451" w14:textId="77777777" w:rsidTr="002E3E0D">
        <w:trPr>
          <w:trHeight w:val="209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5D94520"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1.16.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B3DB079"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Ananasai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8A7CF40"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8C6940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52AB3B5"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Vieneto svori nuo 1 – 1,8 kg. vienetų skaičius dėžėje nuo 7 – 10. </w:t>
            </w:r>
          </w:p>
          <w:p w14:paraId="523CD954"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Produktai, kurie yra puvinio pažeisti arba kurių kokybė suprastėjusi tiek, kad netinka vartoti, neleistini. </w:t>
            </w:r>
          </w:p>
          <w:p w14:paraId="036A5CA9"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Turi atitikti būtiniausius šviežių vaisių ir daržovių kokybės reikalavimus.</w:t>
            </w:r>
          </w:p>
          <w:p w14:paraId="22717D83"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Išfasavimas</w:t>
            </w:r>
            <w:r w:rsidRPr="00EC5598">
              <w:rPr>
                <w:rFonts w:ascii="Times New Roman" w:eastAsia="Times New Roman" w:hAnsi="Times New Roman" w:cs="Times New Roman"/>
                <w:sz w:val="24"/>
                <w:szCs w:val="24"/>
                <w:shd w:val="clear" w:color="auto" w:fill="FFFFFF"/>
              </w:rPr>
              <w:t> – sveriama</w:t>
            </w:r>
          </w:p>
        </w:tc>
      </w:tr>
      <w:tr w:rsidR="00EC5598" w:rsidRPr="00EC5598" w14:paraId="788CFF5F" w14:textId="77777777" w:rsidTr="002E3E0D">
        <w:trPr>
          <w:trHeight w:val="209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D261D70"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A442ED3"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Slyvos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4C52606"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A50980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E65628"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Vaisiaus dydis vidutinis arba didesnis už vidutinį (40</w:t>
            </w:r>
            <w:r w:rsidRPr="00EC5598">
              <w:rPr>
                <w:rFonts w:ascii="Times New Roman" w:eastAsia="Times New Roman" w:hAnsi="Times New Roman" w:cs="Times New Roman"/>
                <w:sz w:val="24"/>
                <w:szCs w:val="24"/>
                <w:shd w:val="clear" w:color="auto" w:fill="FFFFFF"/>
              </w:rPr>
              <w:t>–</w:t>
            </w:r>
            <w:r w:rsidRPr="00EC5598">
              <w:rPr>
                <w:rFonts w:ascii="Times New Roman" w:eastAsia="Times New Roman" w:hAnsi="Times New Roman" w:cs="Times New Roman"/>
                <w:sz w:val="24"/>
                <w:szCs w:val="24"/>
              </w:rPr>
              <w:t xml:space="preserve">60 g). Kauliukas lengvai </w:t>
            </w:r>
            <w:proofErr w:type="spellStart"/>
            <w:r w:rsidRPr="00EC5598">
              <w:rPr>
                <w:rFonts w:ascii="Times New Roman" w:eastAsia="Times New Roman" w:hAnsi="Times New Roman" w:cs="Times New Roman"/>
                <w:sz w:val="24"/>
                <w:szCs w:val="24"/>
              </w:rPr>
              <w:t>atsidalo</w:t>
            </w:r>
            <w:proofErr w:type="spellEnd"/>
            <w:r w:rsidRPr="00EC5598">
              <w:rPr>
                <w:rFonts w:ascii="Times New Roman" w:eastAsia="Times New Roman" w:hAnsi="Times New Roman" w:cs="Times New Roman"/>
                <w:sz w:val="24"/>
                <w:szCs w:val="24"/>
              </w:rPr>
              <w:t xml:space="preserve"> arba gali būti šiek tiek prikibęs, bet išsiima pakankamai lengvai. Minkštimas geltonas, sultingas. </w:t>
            </w:r>
          </w:p>
          <w:p w14:paraId="7F842D25"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Turi atitikti būtiniausius šviežių vaisių ir daržovių kokybės reikalavimus.</w:t>
            </w:r>
          </w:p>
          <w:p w14:paraId="0CC4E4DF"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Išfasavimas</w:t>
            </w:r>
            <w:r w:rsidRPr="00EC5598">
              <w:rPr>
                <w:rFonts w:ascii="Times New Roman" w:eastAsia="Times New Roman" w:hAnsi="Times New Roman" w:cs="Times New Roman"/>
                <w:sz w:val="24"/>
                <w:szCs w:val="24"/>
                <w:shd w:val="clear" w:color="auto" w:fill="FFFFFF"/>
              </w:rPr>
              <w:t> – sveriama</w:t>
            </w:r>
          </w:p>
        </w:tc>
      </w:tr>
      <w:tr w:rsidR="00EC5598" w:rsidRPr="00EC5598" w14:paraId="7D93514F" w14:textId="77777777" w:rsidTr="002E3E0D">
        <w:trPr>
          <w:trHeight w:val="155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42DE0D6"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F175F5C"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proofErr w:type="spellStart"/>
            <w:r w:rsidRPr="00EC5598">
              <w:rPr>
                <w:rFonts w:ascii="Times New Roman" w:eastAsia="Calibri" w:hAnsi="Times New Roman" w:cs="Times New Roman"/>
                <w:kern w:val="2"/>
                <w:sz w:val="24"/>
                <w:szCs w:val="24"/>
                <w:lang w:eastAsia="en-US"/>
                <w14:ligatures w14:val="standardContextual"/>
              </w:rPr>
              <w:t>Šilauogės</w:t>
            </w:r>
            <w:proofErr w:type="spellEnd"/>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EB242A9"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7B4192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970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33592C8"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Turi būti nepažeistos, nesugedusios. </w:t>
            </w:r>
            <w:proofErr w:type="spellStart"/>
            <w:r w:rsidRPr="00EC5598">
              <w:rPr>
                <w:rFonts w:ascii="Times New Roman" w:eastAsia="Times New Roman" w:hAnsi="Times New Roman" w:cs="Times New Roman"/>
                <w:sz w:val="24"/>
                <w:szCs w:val="24"/>
              </w:rPr>
              <w:t>Šilauogės</w:t>
            </w:r>
            <w:proofErr w:type="spellEnd"/>
            <w:r w:rsidRPr="00EC5598">
              <w:rPr>
                <w:rFonts w:ascii="Times New Roman" w:eastAsia="Times New Roman" w:hAnsi="Times New Roman" w:cs="Times New Roman"/>
                <w:sz w:val="24"/>
                <w:szCs w:val="24"/>
              </w:rPr>
              <w:t xml:space="preserve">, kurios yra pažeistos puvinio arba kurių kokybė suprastėjusi tiek, kad netinka vartoti, neleistinos. </w:t>
            </w:r>
          </w:p>
          <w:p w14:paraId="294CE38A"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Turi atitikti būtiniausius šviežių vaisių ir daržovių kokybės reikalavimus. </w:t>
            </w:r>
          </w:p>
          <w:p w14:paraId="05C1F9A8"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Išfasavimas – pakuotėje ne daugiau kaip 1 kg.</w:t>
            </w:r>
          </w:p>
        </w:tc>
      </w:tr>
      <w:tr w:rsidR="00EC5598" w:rsidRPr="00EC5598" w14:paraId="267E7BF6" w14:textId="77777777" w:rsidTr="002E3E0D">
        <w:trPr>
          <w:trHeight w:val="155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7A3352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1.19.</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B3A8037"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Times New Roman" w:hAnsi="Times New Roman" w:cs="Times New Roman"/>
                <w:sz w:val="24"/>
                <w:szCs w:val="24"/>
              </w:rPr>
              <w:t>Avietės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E55AB87"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7A22318"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22953BF"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hAnsi="Times New Roman" w:cs="Times New Roman"/>
                <w:sz w:val="24"/>
                <w:szCs w:val="24"/>
                <w:shd w:val="clear" w:color="auto" w:fill="FFFFFF"/>
              </w:rPr>
              <w:t>Avietės turi būti nepažeistos, nesugedusios; avietės, kurios yra puvinio pažeistos arba kurių kokybė suprastėjusi tiek, kad netinka vartoti, neleistinos. Turi atitikti būtiniausius šviežių vaisių ir daržovių kokybės reikalavimus.</w:t>
            </w:r>
            <w:r w:rsidRPr="00EC5598">
              <w:rPr>
                <w:rFonts w:ascii="Times New Roman" w:hAnsi="Times New Roman" w:cs="Times New Roman"/>
                <w:sz w:val="24"/>
                <w:szCs w:val="24"/>
                <w:shd w:val="clear" w:color="auto" w:fill="FFFFFF"/>
              </w:rPr>
              <w:br/>
              <w:t>Išfasavimas - pakuotėje, ne daugiau kaip 1 kg.</w:t>
            </w:r>
            <w:r w:rsidRPr="00EC5598">
              <w:rPr>
                <w:rFonts w:ascii="Times New Roman" w:hAnsi="Times New Roman" w:cs="Times New Roman"/>
                <w:sz w:val="24"/>
                <w:szCs w:val="24"/>
                <w:shd w:val="clear" w:color="auto" w:fill="FFFFFF"/>
              </w:rPr>
              <w:br/>
            </w:r>
          </w:p>
        </w:tc>
      </w:tr>
      <w:tr w:rsidR="00EC5598" w:rsidRPr="00EC5598" w14:paraId="13468328" w14:textId="77777777" w:rsidTr="002E3E0D">
        <w:trPr>
          <w:trHeight w:val="155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D666156"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1.20. </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BB0F955" w14:textId="77777777" w:rsidR="00EC5598" w:rsidRPr="00EC5598" w:rsidRDefault="00EC5598" w:rsidP="00EC5598">
            <w:pPr>
              <w:spacing w:line="259" w:lineRule="auto"/>
              <w:rPr>
                <w:rFonts w:ascii="Times New Roman" w:eastAsia="Times New Roman" w:hAnsi="Times New Roman" w:cs="Times New Roman"/>
                <w:sz w:val="24"/>
                <w:szCs w:val="24"/>
              </w:rPr>
            </w:pPr>
            <w:r w:rsidRPr="00EC5598">
              <w:rPr>
                <w:rFonts w:ascii="Times New Roman" w:hAnsi="Times New Roman" w:cs="Times New Roman"/>
                <w:color w:val="000000" w:themeColor="text1"/>
                <w:sz w:val="24"/>
                <w:szCs w:val="24"/>
              </w:rPr>
              <w:t>Šviežios gervuogės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F5A0A99"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C55457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5663FC" w14:textId="77777777" w:rsidR="00EC5598" w:rsidRPr="00EC5598" w:rsidRDefault="00EC5598" w:rsidP="00EC5598">
            <w:pPr>
              <w:spacing w:after="0" w:line="240" w:lineRule="auto"/>
              <w:rPr>
                <w:rFonts w:ascii="Times New Roman" w:hAnsi="Times New Roman" w:cs="Times New Roman"/>
                <w:sz w:val="24"/>
                <w:szCs w:val="24"/>
                <w:shd w:val="clear" w:color="auto" w:fill="FFFFFF"/>
              </w:rPr>
            </w:pPr>
            <w:r w:rsidRPr="00EC5598">
              <w:rPr>
                <w:rFonts w:ascii="Times New Roman" w:hAnsi="Times New Roman" w:cs="Times New Roman"/>
                <w:color w:val="000000" w:themeColor="text1"/>
                <w:sz w:val="24"/>
                <w:szCs w:val="24"/>
              </w:rPr>
              <w:t>Gervuogės turi būti juodai tamsios spalvos, blizgios ir be pažeidimų. Ryški spalva rodo, kad uogos yra prinokusios. Gervuogės turi būti tvirtos, bet ne per minkštos. Pernokusioms būdinga minkšta struktūra ir greitas gedimas. Šviežios gervuogės turi malonų, švelnų kvapą. Išfasavimas – nuo 0,100g iki 1 kg.</w:t>
            </w:r>
          </w:p>
        </w:tc>
      </w:tr>
      <w:tr w:rsidR="00EC5598" w:rsidRPr="00EC5598" w14:paraId="256602C1" w14:textId="77777777" w:rsidTr="002E3E0D">
        <w:trPr>
          <w:trHeight w:val="258"/>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224962"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2. Šaldytos uogos </w:t>
            </w:r>
          </w:p>
        </w:tc>
      </w:tr>
      <w:tr w:rsidR="00EC5598" w:rsidRPr="00EC5598" w14:paraId="6E62793B" w14:textId="77777777" w:rsidTr="002E3E0D">
        <w:trPr>
          <w:trHeight w:val="159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5846AE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2.1.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405C9A7" w14:textId="77777777" w:rsidR="00EC5598" w:rsidRPr="00EC5598" w:rsidRDefault="00EC5598" w:rsidP="00EC5598">
            <w:pPr>
              <w:spacing w:line="259" w:lineRule="auto"/>
              <w:rPr>
                <w:rFonts w:ascii="Times New Roman" w:eastAsia="Calibri" w:hAnsi="Times New Roman" w:cs="Times New Roman"/>
                <w:kern w:val="2"/>
                <w:sz w:val="24"/>
                <w:szCs w:val="24"/>
                <w:lang w:val="en-US"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Šaldytos </w:t>
            </w:r>
            <w:proofErr w:type="spellStart"/>
            <w:r w:rsidRPr="00EC5598">
              <w:rPr>
                <w:rFonts w:ascii="Times New Roman" w:eastAsia="Calibri" w:hAnsi="Times New Roman" w:cs="Times New Roman"/>
                <w:kern w:val="2"/>
                <w:sz w:val="24"/>
                <w:szCs w:val="24"/>
                <w:lang w:eastAsia="en-US"/>
                <w14:ligatures w14:val="standardContextual"/>
              </w:rPr>
              <w:t>šilauogės</w:t>
            </w:r>
            <w:proofErr w:type="spellEnd"/>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D15EC2C"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D125263"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2EF8A4A"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Uogos sveikos (nesmulkintos), pakartotinai neužšaldytos, birios, išsaugojusios joms būdingą skonį, spalvą ir kvapą.</w:t>
            </w:r>
            <w:r w:rsidRPr="00EC5598">
              <w:rPr>
                <w:rFonts w:ascii="Times New Roman" w:eastAsia="Calibri" w:hAnsi="Times New Roman" w:cs="Times New Roman"/>
                <w:color w:val="000000"/>
                <w:sz w:val="24"/>
                <w:szCs w:val="24"/>
                <w:shd w:val="clear" w:color="auto" w:fill="FFFFFF"/>
                <w:lang w:eastAsia="en-US"/>
              </w:rPr>
              <w:t xml:space="preserve"> </w:t>
            </w:r>
            <w:r w:rsidRPr="00EC5598">
              <w:rPr>
                <w:rFonts w:ascii="Times New Roman" w:eastAsia="Calibri" w:hAnsi="Times New Roman" w:cs="Times New Roman"/>
                <w:color w:val="000000"/>
                <w:sz w:val="24"/>
                <w:szCs w:val="24"/>
              </w:rPr>
              <w:t>Uogos švarios – valytos, nevirtos, į kurias nepridėta cukrų, saldiklių. Greitai užšaldytos.</w:t>
            </w:r>
          </w:p>
          <w:p w14:paraId="4A99090E"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kern w:val="2"/>
                <w:sz w:val="24"/>
                <w:szCs w:val="24"/>
                <w:lang w:eastAsia="en-US"/>
                <w14:ligatures w14:val="standardContextual"/>
              </w:rPr>
              <w:t>Fasuotos n</w:t>
            </w:r>
            <w:r w:rsidRPr="00EC5598">
              <w:rPr>
                <w:rFonts w:ascii="Times New Roman" w:eastAsia="Calibri" w:hAnsi="Times New Roman" w:cs="Times New Roman"/>
                <w:color w:val="000000"/>
                <w:sz w:val="24"/>
                <w:szCs w:val="24"/>
              </w:rPr>
              <w:t>e daugiau kaip 2,5 kg</w:t>
            </w:r>
          </w:p>
          <w:p w14:paraId="6BFD458F"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593E7A14" w14:textId="77777777" w:rsidTr="002E3E0D">
        <w:trPr>
          <w:trHeight w:val="698"/>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2D1B70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2688035"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Šaldytos braškės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E0B4F38"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2EAC247"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1034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32BFAB4"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Uogos sveikos (nesmulkintos), pakartotinai neužšaldytos, birios, išsaugojusios joms būdingą skonį, spalvą ir kvapą.</w:t>
            </w:r>
            <w:r w:rsidRPr="00EC5598">
              <w:rPr>
                <w:rFonts w:ascii="Times New Roman" w:eastAsia="Calibri" w:hAnsi="Times New Roman" w:cs="Times New Roman"/>
                <w:color w:val="000000"/>
                <w:sz w:val="24"/>
                <w:szCs w:val="24"/>
                <w:shd w:val="clear" w:color="auto" w:fill="FFFFFF"/>
                <w:lang w:eastAsia="en-US"/>
              </w:rPr>
              <w:t xml:space="preserve"> </w:t>
            </w:r>
            <w:r w:rsidRPr="00EC5598">
              <w:rPr>
                <w:rFonts w:ascii="Times New Roman" w:eastAsia="Calibri" w:hAnsi="Times New Roman" w:cs="Times New Roman"/>
                <w:color w:val="000000"/>
                <w:sz w:val="24"/>
                <w:szCs w:val="24"/>
              </w:rPr>
              <w:t>Uogos švarios – valytos, nevirtos, į kurias nepridėta cukrų, saldiklių. Greitai užšaldytos.</w:t>
            </w:r>
          </w:p>
          <w:p w14:paraId="293DAE39"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kern w:val="2"/>
                <w:sz w:val="24"/>
                <w:szCs w:val="24"/>
                <w:lang w:eastAsia="en-US"/>
                <w14:ligatures w14:val="standardContextual"/>
              </w:rPr>
              <w:t>Fasuotos n</w:t>
            </w:r>
            <w:r w:rsidRPr="00EC5598">
              <w:rPr>
                <w:rFonts w:ascii="Times New Roman" w:eastAsia="Calibri" w:hAnsi="Times New Roman" w:cs="Times New Roman"/>
                <w:color w:val="000000"/>
                <w:sz w:val="24"/>
                <w:szCs w:val="24"/>
              </w:rPr>
              <w:t>e daugiau kaip 2,5 kg</w:t>
            </w:r>
          </w:p>
          <w:p w14:paraId="3E518A96"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75FBC2F4" w14:textId="77777777" w:rsidTr="002E3E0D">
        <w:trPr>
          <w:trHeight w:val="72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CDE2616"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167E526"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Šaldytos vyšnios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9CE9D67"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6792D8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1D50A86"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Uogos sveikos (nesmulkintos), pakartotinai neužšaldytos, birios, išsaugojusios joms būdingą skonį, spalvą ir kvapą.</w:t>
            </w:r>
            <w:r w:rsidRPr="00EC5598">
              <w:rPr>
                <w:rFonts w:ascii="Times New Roman" w:eastAsia="Calibri" w:hAnsi="Times New Roman" w:cs="Times New Roman"/>
                <w:color w:val="000000"/>
                <w:sz w:val="24"/>
                <w:szCs w:val="24"/>
                <w:shd w:val="clear" w:color="auto" w:fill="FFFFFF"/>
                <w:lang w:eastAsia="en-US"/>
              </w:rPr>
              <w:t xml:space="preserve"> </w:t>
            </w:r>
            <w:r w:rsidRPr="00EC5598">
              <w:rPr>
                <w:rFonts w:ascii="Times New Roman" w:eastAsia="Calibri" w:hAnsi="Times New Roman" w:cs="Times New Roman"/>
                <w:color w:val="000000"/>
                <w:sz w:val="24"/>
                <w:szCs w:val="24"/>
              </w:rPr>
              <w:t>Uogos švarios – valytos, be kauliukų, nevirtos, sušaldytos, į kurias nepridėta cukrų, saldiklių. Greitai užšaldytos.</w:t>
            </w:r>
          </w:p>
          <w:p w14:paraId="65016A61"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kern w:val="2"/>
                <w:sz w:val="24"/>
                <w:szCs w:val="24"/>
                <w:lang w:eastAsia="en-US"/>
                <w14:ligatures w14:val="standardContextual"/>
              </w:rPr>
              <w:t>Fasuotos n</w:t>
            </w:r>
            <w:r w:rsidRPr="00EC5598">
              <w:rPr>
                <w:rFonts w:ascii="Times New Roman" w:eastAsia="Calibri" w:hAnsi="Times New Roman" w:cs="Times New Roman"/>
                <w:color w:val="000000"/>
                <w:sz w:val="24"/>
                <w:szCs w:val="24"/>
              </w:rPr>
              <w:t>e daugiau kaip 2,5 kg</w:t>
            </w:r>
          </w:p>
          <w:p w14:paraId="025AF1D2"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03B49BC5" w14:textId="77777777" w:rsidTr="002E3E0D">
        <w:trPr>
          <w:trHeight w:val="83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672F74A"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385AAFA"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Šaldytos avietės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9FCEB2D"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6D6D339"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A71FC30"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Uogos sveikos (nesmulkintos), pakartotinai neužšaldytos, birios, išsaugojusios joms būdingą skonį, spalvą ir kvapą.</w:t>
            </w:r>
            <w:r w:rsidRPr="00EC5598">
              <w:rPr>
                <w:rFonts w:ascii="Times New Roman" w:eastAsia="Calibri" w:hAnsi="Times New Roman" w:cs="Times New Roman"/>
                <w:color w:val="000000"/>
                <w:sz w:val="24"/>
                <w:szCs w:val="24"/>
                <w:shd w:val="clear" w:color="auto" w:fill="FFFFFF"/>
                <w:lang w:eastAsia="en-US"/>
              </w:rPr>
              <w:t xml:space="preserve"> </w:t>
            </w:r>
            <w:r w:rsidRPr="00EC5598">
              <w:rPr>
                <w:rFonts w:ascii="Times New Roman" w:eastAsia="Calibri" w:hAnsi="Times New Roman" w:cs="Times New Roman"/>
                <w:color w:val="000000"/>
                <w:sz w:val="24"/>
                <w:szCs w:val="24"/>
              </w:rPr>
              <w:t>Uogos švarios – valytos, nevirtos, sušaldytos, į kurias nepridėta cukrų, saldiklių. Greitai užšaldytos.</w:t>
            </w:r>
          </w:p>
          <w:p w14:paraId="41E4860B"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kern w:val="2"/>
                <w:sz w:val="24"/>
                <w:szCs w:val="24"/>
                <w:lang w:eastAsia="en-US"/>
                <w14:ligatures w14:val="standardContextual"/>
              </w:rPr>
              <w:t>Fasuotos n</w:t>
            </w:r>
            <w:r w:rsidRPr="00EC5598">
              <w:rPr>
                <w:rFonts w:ascii="Times New Roman" w:eastAsia="Calibri" w:hAnsi="Times New Roman" w:cs="Times New Roman"/>
                <w:color w:val="000000"/>
                <w:sz w:val="24"/>
                <w:szCs w:val="24"/>
              </w:rPr>
              <w:t>e daugiau kaip 2,5 kg</w:t>
            </w:r>
          </w:p>
          <w:p w14:paraId="76F72E35"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7359DB5B" w14:textId="77777777" w:rsidTr="002E3E0D">
        <w:trPr>
          <w:trHeight w:val="84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2C8996D"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4B2C1AB"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Šaldytos uogos (</w:t>
            </w:r>
            <w:proofErr w:type="spellStart"/>
            <w:r w:rsidRPr="00EC5598">
              <w:rPr>
                <w:rFonts w:ascii="Times New Roman" w:eastAsia="Calibri" w:hAnsi="Times New Roman" w:cs="Times New Roman"/>
                <w:kern w:val="2"/>
                <w:sz w:val="24"/>
                <w:szCs w:val="24"/>
                <w:lang w:eastAsia="en-US"/>
                <w14:ligatures w14:val="standardContextual"/>
              </w:rPr>
              <w:t>asorti</w:t>
            </w:r>
            <w:proofErr w:type="spellEnd"/>
            <w:r w:rsidRPr="00EC5598">
              <w:rPr>
                <w:rFonts w:ascii="Times New Roman" w:eastAsia="Calibri" w:hAnsi="Times New Roman" w:cs="Times New Roman"/>
                <w:kern w:val="2"/>
                <w:sz w:val="24"/>
                <w:szCs w:val="24"/>
                <w:lang w:eastAsia="en-US"/>
                <w14:ligatures w14:val="standardContextual"/>
              </w:rPr>
              <w:t>)</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8BC7324"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09A2AD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1615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6AFA49"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Ne mažiau 3 rūšių uogų (</w:t>
            </w:r>
            <w:proofErr w:type="spellStart"/>
            <w:r w:rsidRPr="00EC5598">
              <w:rPr>
                <w:rFonts w:ascii="Times New Roman" w:eastAsia="Calibri" w:hAnsi="Times New Roman" w:cs="Times New Roman"/>
                <w:color w:val="000000"/>
                <w:sz w:val="24"/>
                <w:szCs w:val="24"/>
              </w:rPr>
              <w:t>asorti</w:t>
            </w:r>
            <w:proofErr w:type="spellEnd"/>
            <w:r w:rsidRPr="00EC5598">
              <w:rPr>
                <w:rFonts w:ascii="Times New Roman" w:eastAsia="Calibri" w:hAnsi="Times New Roman" w:cs="Times New Roman"/>
                <w:color w:val="000000"/>
                <w:sz w:val="24"/>
                <w:szCs w:val="24"/>
              </w:rPr>
              <w:t>).</w:t>
            </w:r>
            <w:r w:rsidRPr="00EC5598">
              <w:rPr>
                <w:rFonts w:ascii="Times New Roman" w:eastAsia="Calibri" w:hAnsi="Times New Roman" w:cs="Times New Roman"/>
                <w:color w:val="000000"/>
                <w:sz w:val="24"/>
                <w:szCs w:val="24"/>
                <w:shd w:val="clear" w:color="auto" w:fill="FFFFFF"/>
                <w:lang w:eastAsia="en-US"/>
              </w:rPr>
              <w:t xml:space="preserve"> </w:t>
            </w:r>
            <w:r w:rsidRPr="00EC5598">
              <w:rPr>
                <w:rFonts w:ascii="Times New Roman" w:eastAsia="Calibri" w:hAnsi="Times New Roman" w:cs="Times New Roman"/>
                <w:color w:val="000000"/>
                <w:sz w:val="24"/>
                <w:szCs w:val="24"/>
              </w:rPr>
              <w:t xml:space="preserve">Uogos sveikos (nesmulkintos), pakartotinai neužšaldytos, birios, išsaugojusios joms būdingą skonį, spalvą ir kvapą. </w:t>
            </w:r>
            <w:r w:rsidRPr="00EC5598">
              <w:rPr>
                <w:rFonts w:ascii="Times New Roman" w:eastAsia="Calibri" w:hAnsi="Times New Roman" w:cs="Times New Roman"/>
                <w:color w:val="000000"/>
                <w:sz w:val="24"/>
                <w:szCs w:val="24"/>
                <w:shd w:val="clear" w:color="auto" w:fill="FFFFFF"/>
                <w:lang w:eastAsia="en-US"/>
              </w:rPr>
              <w:t xml:space="preserve">Uogos švarios, </w:t>
            </w:r>
            <w:r w:rsidRPr="00EC5598">
              <w:rPr>
                <w:rFonts w:ascii="Times New Roman" w:eastAsia="Calibri" w:hAnsi="Times New Roman" w:cs="Times New Roman"/>
                <w:color w:val="000000"/>
                <w:sz w:val="24"/>
                <w:szCs w:val="24"/>
                <w:shd w:val="clear" w:color="auto" w:fill="FFFFFF"/>
                <w:lang w:eastAsia="en-US"/>
              </w:rPr>
              <w:lastRenderedPageBreak/>
              <w:t>valytos,  n</w:t>
            </w:r>
            <w:r w:rsidRPr="00EC5598">
              <w:rPr>
                <w:rFonts w:ascii="Times New Roman" w:eastAsia="Calibri" w:hAnsi="Times New Roman" w:cs="Times New Roman"/>
                <w:color w:val="000000"/>
                <w:sz w:val="24"/>
                <w:szCs w:val="24"/>
              </w:rPr>
              <w:t>evirtos, greitai užšaldytos. Jei į produkto sudėtį įeina uogos su kauliukais, kauliukai iš uogų turi būti pašalinti.</w:t>
            </w:r>
          </w:p>
          <w:p w14:paraId="54109D8E"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kern w:val="2"/>
                <w:sz w:val="24"/>
                <w:szCs w:val="24"/>
                <w:lang w:eastAsia="en-US"/>
                <w14:ligatures w14:val="standardContextual"/>
              </w:rPr>
              <w:t>Fasuotos n</w:t>
            </w:r>
            <w:r w:rsidRPr="00EC5598">
              <w:rPr>
                <w:rFonts w:ascii="Times New Roman" w:eastAsia="Calibri" w:hAnsi="Times New Roman" w:cs="Times New Roman"/>
                <w:color w:val="000000"/>
                <w:sz w:val="24"/>
                <w:szCs w:val="24"/>
              </w:rPr>
              <w:t>e daugiau kaip 2,5 kg</w:t>
            </w:r>
          </w:p>
          <w:p w14:paraId="1C794507"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345A6FB6" w14:textId="77777777" w:rsidTr="002E3E0D">
        <w:trPr>
          <w:trHeight w:val="205"/>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412CA4" w14:textId="77777777" w:rsidR="00EC5598" w:rsidRPr="00EC5598" w:rsidRDefault="00EC5598" w:rsidP="00EC5598">
            <w:pPr>
              <w:spacing w:after="0" w:line="259" w:lineRule="auto"/>
              <w:rPr>
                <w:rFonts w:ascii="Times New Roman" w:eastAsia="Calibri" w:hAnsi="Times New Roman" w:cs="Times New Roman"/>
                <w:sz w:val="24"/>
                <w:szCs w:val="24"/>
              </w:rPr>
            </w:pPr>
            <w:r w:rsidRPr="00EC5598">
              <w:rPr>
                <w:rFonts w:ascii="Times New Roman" w:eastAsia="Calibri" w:hAnsi="Times New Roman" w:cs="Times New Roman"/>
                <w:sz w:val="24"/>
                <w:szCs w:val="24"/>
              </w:rPr>
              <w:lastRenderedPageBreak/>
              <w:t>3. Sultys ir uogienės</w:t>
            </w:r>
          </w:p>
        </w:tc>
      </w:tr>
      <w:tr w:rsidR="00EC5598" w:rsidRPr="00EC5598" w14:paraId="40D40FF0" w14:textId="77777777" w:rsidTr="002E3E0D">
        <w:trPr>
          <w:trHeight w:val="94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C7C74A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3.1.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D950FB4"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color w:val="000000"/>
                <w:sz w:val="24"/>
                <w:szCs w:val="24"/>
              </w:rPr>
              <w:t>Įvairių vaisių sultys iš koncentrato</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A8833B8"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Vnt.</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635170C"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19000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DC21547"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100 proc., pagamintos iš daugiau nei vienos rūšies vaisių / uogų, išskyrus pomidorus,  sulčių koncentrato (natūralaus), be saldiklių, aromatizuojančių medžiagų.</w:t>
            </w:r>
          </w:p>
          <w:p w14:paraId="29B7308B"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Fasuotos –  200 ml – ne daugiau kaip 250 ml.</w:t>
            </w:r>
          </w:p>
          <w:p w14:paraId="73CDFF9D" w14:textId="77777777" w:rsidR="00EC5598" w:rsidRPr="00EC5598" w:rsidRDefault="00EC5598" w:rsidP="00EC5598">
            <w:pPr>
              <w:spacing w:after="0" w:line="240" w:lineRule="auto"/>
              <w:rPr>
                <w:rFonts w:ascii="Times New Roman" w:eastAsia="Calibri" w:hAnsi="Times New Roman" w:cs="Times New Roman"/>
                <w:color w:val="000000"/>
                <w:sz w:val="22"/>
                <w:szCs w:val="22"/>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2063B62F" w14:textId="77777777" w:rsidTr="002E3E0D">
        <w:trPr>
          <w:trHeight w:val="84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274453A"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3.2.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1909025"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Vynuogių sultys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1F6BFA0"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l</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2220AFA"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F0C1F52"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100 proc., pagamintos iš vaisių (juos spaudžiant) ar / ir sulčių koncentrato (natūralaus), be saldiklių, aromatizuojančių medžiagų.</w:t>
            </w:r>
          </w:p>
          <w:p w14:paraId="2F1A58FE"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Fasuotos ne daugiau kaip 1 l.</w:t>
            </w:r>
          </w:p>
          <w:p w14:paraId="20D4D7B3"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65F8EEC0" w14:textId="77777777" w:rsidTr="002E3E0D">
        <w:trPr>
          <w:trHeight w:val="70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C50FFD8"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3.3.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A73C1FC"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Apelsinų sultys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5E5A316"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l</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5AE41D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920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921579C"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100 proc., pagamintos iš vaisių (juos spaudžiant), gali būti su minkštimu, pasterizuotos, be saldiklių, aromatizuojančių medžiagų.</w:t>
            </w:r>
          </w:p>
          <w:p w14:paraId="2F2AC87A"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Fasuotos ne daugiau kaip 1 l.</w:t>
            </w:r>
          </w:p>
          <w:p w14:paraId="1759AAC4"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448862FD" w14:textId="77777777" w:rsidTr="002E3E0D">
        <w:trPr>
          <w:trHeight w:val="159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9EC3BE1"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3.4. </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6C1F172"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hAnsi="Times New Roman"/>
                <w:color w:val="000000"/>
                <w:sz w:val="24"/>
                <w:szCs w:val="24"/>
              </w:rPr>
              <w:t>Ananasų sultys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9585990"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l</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D70B72A"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82F9589"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hAnsi="Times New Roman"/>
                <w:sz w:val="24"/>
                <w:szCs w:val="24"/>
              </w:rPr>
              <w:t>100 proc., pagamintos iš vaisių (juos spaudžiant) ar / ir sulčių koncentrato (natūralaus), be saldiklių, aromatizuojančių medžiagų.</w:t>
            </w:r>
            <w:r w:rsidRPr="00EC5598">
              <w:rPr>
                <w:rFonts w:ascii="Times New Roman" w:hAnsi="Times New Roman"/>
                <w:sz w:val="24"/>
                <w:szCs w:val="24"/>
              </w:rPr>
              <w:br/>
              <w:t>Išfasavimas - Ne daugiau kaip 1 l</w:t>
            </w:r>
            <w:r w:rsidRPr="00EC5598">
              <w:rPr>
                <w:rFonts w:ascii="Times New Roman" w:hAnsi="Times New Roman"/>
                <w:sz w:val="24"/>
                <w:szCs w:val="24"/>
              </w:rPr>
              <w:br/>
              <w:t>Galiojimas pristatymo dieną iki tinkamumo vartoti termino pabaigos - ne mažiau 90 parų.</w:t>
            </w:r>
            <w:r w:rsidRPr="00EC5598">
              <w:rPr>
                <w:rFonts w:ascii="Times New Roman" w:hAnsi="Times New Roman"/>
                <w:sz w:val="24"/>
                <w:szCs w:val="24"/>
              </w:rPr>
              <w:br/>
            </w:r>
          </w:p>
        </w:tc>
      </w:tr>
      <w:tr w:rsidR="00EC5598" w:rsidRPr="00EC5598" w14:paraId="5931B9D9" w14:textId="77777777" w:rsidTr="002E3E0D">
        <w:trPr>
          <w:trHeight w:val="159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F4A62E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3.5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3C1B780" w14:textId="77777777" w:rsidR="00EC5598" w:rsidRPr="00EC5598" w:rsidRDefault="00EC5598" w:rsidP="00EC5598">
            <w:pPr>
              <w:spacing w:line="259" w:lineRule="auto"/>
              <w:rPr>
                <w:rFonts w:ascii="Times New Roman" w:hAnsi="Times New Roman"/>
                <w:color w:val="000000" w:themeColor="text1"/>
                <w:sz w:val="24"/>
                <w:szCs w:val="24"/>
              </w:rPr>
            </w:pPr>
            <w:r w:rsidRPr="00EC5598">
              <w:rPr>
                <w:rFonts w:ascii="Times New Roman" w:eastAsia="Calibri" w:hAnsi="Times New Roman" w:cs="Times New Roman"/>
                <w:color w:val="000000" w:themeColor="text1"/>
                <w:sz w:val="24"/>
                <w:szCs w:val="24"/>
              </w:rPr>
              <w:t xml:space="preserve">Įvairių vaisių sultys, 100 </w:t>
            </w:r>
            <w:r w:rsidRPr="00EC5598">
              <w:rPr>
                <w:rFonts w:ascii="Times New Roman" w:eastAsia="Calibri" w:hAnsi="Times New Roman" w:cs="Times New Roman"/>
                <w:color w:val="000000" w:themeColor="text1"/>
                <w:sz w:val="24"/>
                <w:szCs w:val="24"/>
                <w:lang w:val="en-US"/>
              </w:rPr>
              <w:t>%</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9A97314" w14:textId="77777777" w:rsidR="00EC5598" w:rsidRPr="00EC5598" w:rsidRDefault="00EC5598" w:rsidP="00EC5598">
            <w:pPr>
              <w:spacing w:after="0" w:line="240" w:lineRule="auto"/>
              <w:jc w:val="center"/>
              <w:rPr>
                <w:rFonts w:ascii="Times New Roman" w:eastAsia="Times New Roman" w:hAnsi="Times New Roman" w:cs="Times New Roman"/>
                <w:color w:val="000000" w:themeColor="text1"/>
                <w:sz w:val="24"/>
                <w:szCs w:val="24"/>
              </w:rPr>
            </w:pPr>
            <w:r w:rsidRPr="00EC5598">
              <w:rPr>
                <w:rFonts w:ascii="Times New Roman" w:eastAsia="Times New Roman" w:hAnsi="Times New Roman" w:cs="Times New Roman"/>
                <w:color w:val="000000" w:themeColor="text1"/>
                <w:sz w:val="24"/>
                <w:szCs w:val="24"/>
              </w:rPr>
              <w:t>Vnt.</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4B0AE57" w14:textId="77777777" w:rsidR="00EC5598" w:rsidRPr="00EC5598" w:rsidRDefault="00EC5598" w:rsidP="00EC5598">
            <w:pPr>
              <w:spacing w:after="0" w:line="240" w:lineRule="auto"/>
              <w:jc w:val="center"/>
              <w:rPr>
                <w:rFonts w:ascii="Times New Roman" w:eastAsia="Times New Roman" w:hAnsi="Times New Roman" w:cs="Times New Roman"/>
                <w:color w:val="000000" w:themeColor="text1"/>
                <w:sz w:val="24"/>
                <w:szCs w:val="24"/>
              </w:rPr>
            </w:pPr>
            <w:r w:rsidRPr="00EC5598">
              <w:rPr>
                <w:rFonts w:ascii="Times New Roman" w:eastAsia="Times New Roman" w:hAnsi="Times New Roman" w:cs="Times New Roman"/>
                <w:color w:val="000000" w:themeColor="text1"/>
                <w:sz w:val="24"/>
                <w:szCs w:val="24"/>
              </w:rPr>
              <w:t>2000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91D24E9" w14:textId="77777777" w:rsidR="00EC5598" w:rsidRPr="00EC5598" w:rsidRDefault="00EC5598" w:rsidP="00EC5598">
            <w:pPr>
              <w:spacing w:after="0" w:line="240" w:lineRule="auto"/>
              <w:rPr>
                <w:rFonts w:ascii="Times New Roman" w:eastAsia="Calibri" w:hAnsi="Times New Roman" w:cs="Times New Roman"/>
                <w:color w:val="000000" w:themeColor="text1"/>
                <w:sz w:val="24"/>
                <w:szCs w:val="24"/>
              </w:rPr>
            </w:pPr>
            <w:r w:rsidRPr="00EC5598">
              <w:rPr>
                <w:rFonts w:ascii="Times New Roman" w:eastAsia="Calibri" w:hAnsi="Times New Roman" w:cs="Times New Roman"/>
                <w:color w:val="000000" w:themeColor="text1"/>
                <w:sz w:val="24"/>
                <w:szCs w:val="24"/>
              </w:rPr>
              <w:t>100 proc., pagamintos iš daugiau nei vienos rūšies vaisių / uogų, išskyrus pomidorus,  sulčių koncentrato (natūralaus), be saldiklių, aromatizuojančių medžiagų.</w:t>
            </w:r>
          </w:p>
          <w:p w14:paraId="0E1DC84D" w14:textId="77777777" w:rsidR="00EC5598" w:rsidRPr="00EC5598" w:rsidRDefault="00EC5598" w:rsidP="00EC5598">
            <w:pPr>
              <w:spacing w:after="0" w:line="240" w:lineRule="auto"/>
              <w:rPr>
                <w:rFonts w:ascii="Times New Roman" w:eastAsia="Calibri" w:hAnsi="Times New Roman" w:cs="Times New Roman"/>
                <w:color w:val="000000" w:themeColor="text1"/>
                <w:sz w:val="24"/>
                <w:szCs w:val="24"/>
              </w:rPr>
            </w:pPr>
            <w:r w:rsidRPr="00EC5598">
              <w:rPr>
                <w:rFonts w:ascii="Times New Roman" w:eastAsia="Calibri" w:hAnsi="Times New Roman" w:cs="Times New Roman"/>
                <w:color w:val="000000" w:themeColor="text1"/>
                <w:sz w:val="24"/>
                <w:szCs w:val="24"/>
              </w:rPr>
              <w:t>Fasuotos –  1000 ml – ne daugiau kaip 1500 ml.</w:t>
            </w:r>
          </w:p>
          <w:p w14:paraId="2799FAA8" w14:textId="77777777" w:rsidR="00EC5598" w:rsidRPr="00EC5598" w:rsidRDefault="00EC5598" w:rsidP="00EC5598">
            <w:pPr>
              <w:spacing w:after="0" w:line="240" w:lineRule="auto"/>
              <w:rPr>
                <w:rFonts w:ascii="Times New Roman" w:hAnsi="Times New Roman"/>
                <w:color w:val="000000" w:themeColor="text1"/>
                <w:sz w:val="24"/>
                <w:szCs w:val="24"/>
              </w:rPr>
            </w:pPr>
            <w:r w:rsidRPr="00EC5598">
              <w:rPr>
                <w:rFonts w:ascii="Times New Roman" w:eastAsia="Calibri" w:hAnsi="Times New Roman" w:cs="Times New Roman"/>
                <w:color w:val="000000" w:themeColor="text1"/>
                <w:sz w:val="24"/>
                <w:szCs w:val="24"/>
              </w:rPr>
              <w:t>Pristatymo dieną iki tinkamumo vartoti termino pabaigos turi būti likę ne mažiau kaip 90 parų.</w:t>
            </w:r>
          </w:p>
        </w:tc>
      </w:tr>
      <w:tr w:rsidR="00EC5598" w:rsidRPr="00EC5598" w14:paraId="7E96383A" w14:textId="77777777" w:rsidTr="002E3E0D">
        <w:trPr>
          <w:trHeight w:val="205"/>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B3AA39" w14:textId="77777777" w:rsidR="00EC5598" w:rsidRPr="00EC5598" w:rsidRDefault="00EC5598" w:rsidP="00EC5598">
            <w:pPr>
              <w:spacing w:after="0" w:line="259" w:lineRule="auto"/>
              <w:rPr>
                <w:rFonts w:ascii="Times New Roman" w:eastAsia="Calibri" w:hAnsi="Times New Roman" w:cs="Times New Roman"/>
                <w:sz w:val="24"/>
                <w:szCs w:val="24"/>
              </w:rPr>
            </w:pPr>
            <w:r w:rsidRPr="00EC5598">
              <w:rPr>
                <w:rFonts w:ascii="Times New Roman" w:eastAsia="Calibri" w:hAnsi="Times New Roman" w:cs="Times New Roman"/>
                <w:sz w:val="24"/>
                <w:szCs w:val="24"/>
              </w:rPr>
              <w:t xml:space="preserve">4. Daržovės </w:t>
            </w:r>
          </w:p>
        </w:tc>
      </w:tr>
      <w:tr w:rsidR="00EC5598" w:rsidRPr="00EC5598" w14:paraId="75ACE471" w14:textId="77777777" w:rsidTr="002E3E0D">
        <w:trPr>
          <w:trHeight w:val="84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3F7FC02"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B8BCB25"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Agurkai </w:t>
            </w:r>
            <w:proofErr w:type="spellStart"/>
            <w:r w:rsidRPr="00EC5598">
              <w:rPr>
                <w:rFonts w:ascii="Times New Roman" w:eastAsia="Calibri" w:hAnsi="Times New Roman" w:cs="Times New Roman"/>
                <w:kern w:val="2"/>
                <w:sz w:val="24"/>
                <w:szCs w:val="24"/>
                <w:lang w:eastAsia="en-US"/>
                <w14:ligatures w14:val="standardContextual"/>
              </w:rPr>
              <w:t>trumpavaisiai</w:t>
            </w:r>
            <w:proofErr w:type="spellEnd"/>
            <w:r w:rsidRPr="00EC5598">
              <w:rPr>
                <w:rFonts w:ascii="Times New Roman" w:eastAsia="Calibri" w:hAnsi="Times New Roman" w:cs="Times New Roman"/>
                <w:kern w:val="2"/>
                <w:sz w:val="24"/>
                <w:szCs w:val="24"/>
                <w:lang w:eastAsia="en-US"/>
                <w14:ligatures w14:val="standardContextual"/>
              </w:rPr>
              <w:t xml:space="preserve">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CFD0BED"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2BF79DD"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900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6B2C303" w14:textId="77777777" w:rsidR="00EC5598" w:rsidRPr="00EC5598" w:rsidRDefault="00EC5598" w:rsidP="00EC5598">
            <w:pPr>
              <w:spacing w:after="0" w:line="240" w:lineRule="auto"/>
              <w:rPr>
                <w:rFonts w:ascii="Times New Roman" w:eastAsia="Calibri" w:hAnsi="Times New Roman" w:cs="Times New Roman"/>
                <w:sz w:val="24"/>
                <w:szCs w:val="24"/>
                <w:lang w:eastAsia="en-US"/>
              </w:rPr>
            </w:pPr>
            <w:r w:rsidRPr="00EC5598">
              <w:rPr>
                <w:rFonts w:ascii="Times New Roman" w:eastAsia="Calibri" w:hAnsi="Times New Roman" w:cs="Times New Roman"/>
                <w:sz w:val="24"/>
                <w:szCs w:val="24"/>
                <w:lang w:eastAsia="en-US"/>
              </w:rPr>
              <w:t>Turi atitikti būtiniausius šviežių vaisių ir daržovių kokybės reikalavimus.</w:t>
            </w:r>
          </w:p>
          <w:p w14:paraId="22F03EFB"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40ECBFEF" w14:textId="77777777" w:rsidTr="002E3E0D">
        <w:trPr>
          <w:trHeight w:val="1121"/>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4C4CB46"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CB6F89A"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Agurkai </w:t>
            </w:r>
            <w:proofErr w:type="spellStart"/>
            <w:r w:rsidRPr="00EC5598">
              <w:rPr>
                <w:rFonts w:ascii="Times New Roman" w:eastAsia="Calibri" w:hAnsi="Times New Roman" w:cs="Times New Roman"/>
                <w:kern w:val="2"/>
                <w:sz w:val="24"/>
                <w:szCs w:val="24"/>
                <w:lang w:eastAsia="en-US"/>
                <w14:ligatures w14:val="standardContextual"/>
              </w:rPr>
              <w:t>ilgavaisiai</w:t>
            </w:r>
            <w:proofErr w:type="spellEnd"/>
            <w:r w:rsidRPr="00EC5598">
              <w:rPr>
                <w:rFonts w:ascii="Times New Roman" w:eastAsia="Calibri" w:hAnsi="Times New Roman" w:cs="Times New Roman"/>
                <w:kern w:val="2"/>
                <w:sz w:val="24"/>
                <w:szCs w:val="24"/>
                <w:lang w:eastAsia="en-US"/>
                <w14:ligatures w14:val="standardContextual"/>
              </w:rPr>
              <w:t xml:space="preserve">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26BD9F3"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E952D58"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4710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BF982A8" w14:textId="77777777" w:rsidR="00EC5598" w:rsidRPr="00EC5598" w:rsidRDefault="00EC5598" w:rsidP="00EC5598">
            <w:pPr>
              <w:spacing w:after="0" w:line="240" w:lineRule="auto"/>
              <w:rPr>
                <w:rFonts w:ascii="Times New Roman" w:eastAsia="Calibri" w:hAnsi="Times New Roman" w:cs="Times New Roman"/>
                <w:sz w:val="24"/>
                <w:szCs w:val="24"/>
                <w:lang w:eastAsia="en-US"/>
              </w:rPr>
            </w:pPr>
            <w:r w:rsidRPr="00EC5598">
              <w:rPr>
                <w:rFonts w:ascii="Times New Roman" w:eastAsia="Calibri" w:hAnsi="Times New Roman" w:cs="Times New Roman"/>
                <w:sz w:val="24"/>
                <w:szCs w:val="24"/>
                <w:lang w:eastAsia="en-US"/>
              </w:rPr>
              <w:t>Agurko svoris nuo 0,175 – 0,5 kg. Turi atitikti būtiniausius šviežių vaisių ir daržovių kokybės reikalavimus.</w:t>
            </w:r>
          </w:p>
          <w:p w14:paraId="4E1619E8"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65E64200" w14:textId="77777777" w:rsidTr="002E3E0D">
        <w:trPr>
          <w:trHeight w:val="84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58C07D1"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814CE84"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Pomidorai,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14385E1"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673E02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3342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66C1D93" w14:textId="77777777" w:rsidR="00EC5598" w:rsidRPr="00EC5598" w:rsidRDefault="00EC5598" w:rsidP="00EC5598">
            <w:pPr>
              <w:spacing w:after="0" w:line="240" w:lineRule="auto"/>
              <w:rPr>
                <w:rFonts w:ascii="Times New Roman" w:eastAsia="Calibri" w:hAnsi="Times New Roman" w:cs="Times New Roman"/>
                <w:sz w:val="24"/>
                <w:szCs w:val="24"/>
                <w:lang w:eastAsia="en-US"/>
              </w:rPr>
            </w:pPr>
            <w:r w:rsidRPr="00EC5598">
              <w:rPr>
                <w:rFonts w:ascii="Times New Roman" w:eastAsia="Calibri" w:hAnsi="Times New Roman" w:cs="Times New Roman"/>
                <w:sz w:val="24"/>
                <w:szCs w:val="24"/>
                <w:lang w:eastAsia="en-US"/>
              </w:rPr>
              <w:t>Ne žemesnės kaip I klasės. Jie turi būti pakankamai tvirti ir turėti savo veislei ir (arba) prekiniam tipui būdingas savybes.</w:t>
            </w:r>
          </w:p>
          <w:p w14:paraId="3CB77A94"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0FB29559" w14:textId="77777777" w:rsidTr="002E3E0D">
        <w:trPr>
          <w:trHeight w:val="55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D7EE9B8"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8D90B04"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Valgomieji ridikai (ridikėliai)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98863C1"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067D201"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1334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9F069FA" w14:textId="77777777" w:rsidR="00EC5598" w:rsidRPr="00EC5598" w:rsidRDefault="00EC5598" w:rsidP="00EC5598">
            <w:pPr>
              <w:spacing w:after="0" w:line="240" w:lineRule="auto"/>
              <w:rPr>
                <w:rFonts w:ascii="Times New Roman" w:eastAsia="Calibri" w:hAnsi="Times New Roman" w:cs="Times New Roman"/>
                <w:sz w:val="24"/>
                <w:szCs w:val="24"/>
                <w:lang w:eastAsia="en-US"/>
              </w:rPr>
            </w:pPr>
            <w:r w:rsidRPr="00EC5598">
              <w:rPr>
                <w:rFonts w:ascii="Times New Roman" w:eastAsia="Calibri" w:hAnsi="Times New Roman" w:cs="Times New Roman"/>
                <w:sz w:val="24"/>
                <w:szCs w:val="24"/>
                <w:lang w:eastAsia="en-US"/>
              </w:rPr>
              <w:t>Šakniavaisiai apvalūs, apvalaini, pailgi, balti, raudoni, violetiniai, raudoni su baltais galiukais. Turi atitikti būtiniausius šviežių vaisių ir daržovių kokybės reikalavimus.</w:t>
            </w:r>
          </w:p>
          <w:p w14:paraId="671E47BA"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 xml:space="preserve">Sveriama, </w:t>
            </w:r>
            <w:r w:rsidRPr="00EC5598">
              <w:rPr>
                <w:rFonts w:ascii="Times New Roman" w:eastAsia="Calibri" w:hAnsi="Times New Roman" w:cs="Times New Roman"/>
                <w:color w:val="000000"/>
                <w:sz w:val="24"/>
                <w:szCs w:val="24"/>
              </w:rPr>
              <w:t>augintojo/tiekėjo pakuotėje</w:t>
            </w:r>
            <w:r w:rsidRPr="00EC5598">
              <w:rPr>
                <w:rFonts w:ascii="Times New Roman" w:eastAsia="Calibri" w:hAnsi="Times New Roman" w:cs="Times New Roman"/>
                <w:sz w:val="24"/>
                <w:szCs w:val="24"/>
                <w:lang w:eastAsia="en-US"/>
              </w:rPr>
              <w:t>, ne daugiau  kaip 5 kg.</w:t>
            </w:r>
          </w:p>
        </w:tc>
      </w:tr>
      <w:tr w:rsidR="00EC5598" w:rsidRPr="00EC5598" w14:paraId="03C819A5" w14:textId="77777777" w:rsidTr="002E3E0D">
        <w:trPr>
          <w:trHeight w:val="83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1182497"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640839B"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Porai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405A77B"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 xml:space="preserve">Kg </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7F6C8D0"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867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182B712"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Be šaknų. Tinkama valgyti baltoji porų dalis turi būti tvirta, o žalioji – neapvytusi. Turi atitikti būtiniausius šviežių vaisių ir daržovių kokybės reikalavimus.</w:t>
            </w:r>
          </w:p>
          <w:p w14:paraId="5EB5E968"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5351314C" w14:textId="77777777" w:rsidTr="002E3E0D">
        <w:trPr>
          <w:trHeight w:val="84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E8C80C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F34D763"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proofErr w:type="spellStart"/>
            <w:r w:rsidRPr="00EC5598">
              <w:rPr>
                <w:rFonts w:ascii="Times New Roman" w:eastAsia="Calibri" w:hAnsi="Times New Roman" w:cs="Times New Roman"/>
                <w:sz w:val="24"/>
                <w:szCs w:val="24"/>
              </w:rPr>
              <w:t>Kininai</w:t>
            </w:r>
            <w:proofErr w:type="spellEnd"/>
            <w:r w:rsidRPr="00EC5598">
              <w:rPr>
                <w:rFonts w:ascii="Times New Roman" w:eastAsia="Calibri" w:hAnsi="Times New Roman" w:cs="Times New Roman"/>
                <w:sz w:val="24"/>
                <w:szCs w:val="24"/>
              </w:rPr>
              <w:t xml:space="preserve"> (</w:t>
            </w:r>
            <w:proofErr w:type="spellStart"/>
            <w:r w:rsidRPr="00EC5598">
              <w:rPr>
                <w:rFonts w:ascii="Times New Roman" w:eastAsia="Calibri" w:hAnsi="Times New Roman" w:cs="Times New Roman"/>
                <w:sz w:val="24"/>
                <w:szCs w:val="24"/>
              </w:rPr>
              <w:t>pekino</w:t>
            </w:r>
            <w:proofErr w:type="spellEnd"/>
            <w:r w:rsidRPr="00EC5598">
              <w:rPr>
                <w:rFonts w:ascii="Times New Roman" w:eastAsia="Calibri" w:hAnsi="Times New Roman" w:cs="Times New Roman"/>
                <w:sz w:val="24"/>
                <w:szCs w:val="24"/>
              </w:rPr>
              <w:t>) kopūstai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937D84B"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E717B3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1330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29152F0"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Šaknys turi būti nupjautos ties išorinių lapų pagrindu, o pjūvis turi būti tvarkingas.</w:t>
            </w:r>
            <w:r w:rsidRPr="00EC5598">
              <w:rPr>
                <w:rFonts w:ascii="Times New Roman" w:eastAsia="Calibri" w:hAnsi="Times New Roman" w:cs="Times New Roman"/>
                <w:sz w:val="24"/>
                <w:szCs w:val="24"/>
                <w:lang w:eastAsia="en-US"/>
              </w:rPr>
              <w:t xml:space="preserve"> </w:t>
            </w:r>
            <w:r w:rsidRPr="00EC5598">
              <w:rPr>
                <w:rFonts w:ascii="Times New Roman" w:eastAsia="Calibri" w:hAnsi="Times New Roman" w:cs="Times New Roman"/>
                <w:color w:val="000000"/>
                <w:sz w:val="24"/>
                <w:szCs w:val="24"/>
              </w:rPr>
              <w:t>Turi atitikti būtiniausius šviežių vaisių ir daržovių kokybės reikalavimus.</w:t>
            </w:r>
          </w:p>
          <w:p w14:paraId="3C27861F"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57254BB2" w14:textId="77777777" w:rsidTr="002E3E0D">
        <w:trPr>
          <w:trHeight w:val="843"/>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CDD08D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6AA5229"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Špinatai lapeliais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F1EF889"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2319388"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780</w:t>
            </w:r>
          </w:p>
        </w:tc>
        <w:tc>
          <w:tcPr>
            <w:tcW w:w="3969" w:type="dxa"/>
            <w:tcBorders>
              <w:top w:val="single" w:sz="4" w:space="0" w:color="auto"/>
              <w:bottom w:val="single" w:sz="4" w:space="0" w:color="auto"/>
              <w:right w:val="single" w:sz="4" w:space="0" w:color="auto"/>
            </w:tcBorders>
            <w:vAlign w:val="center"/>
          </w:tcPr>
          <w:p w14:paraId="22F5BAAD" w14:textId="77777777" w:rsidR="00EC5598" w:rsidRPr="00EC5598" w:rsidRDefault="00EC5598" w:rsidP="00EC5598">
            <w:pPr>
              <w:spacing w:after="0" w:line="240" w:lineRule="auto"/>
              <w:rPr>
                <w:rFonts w:ascii="Times New Roman" w:eastAsia="Calibri" w:hAnsi="Times New Roman" w:cs="Times New Roman"/>
                <w:color w:val="000000"/>
                <w:kern w:val="2"/>
                <w:sz w:val="24"/>
                <w:szCs w:val="24"/>
                <w14:ligatures w14:val="standardContextual"/>
              </w:rPr>
            </w:pPr>
            <w:r w:rsidRPr="00EC5598">
              <w:rPr>
                <w:rFonts w:ascii="Times New Roman" w:eastAsia="Calibri" w:hAnsi="Times New Roman" w:cs="Times New Roman"/>
                <w:color w:val="000000"/>
                <w:kern w:val="2"/>
                <w:sz w:val="24"/>
                <w:szCs w:val="24"/>
                <w14:ligatures w14:val="standardContextual"/>
              </w:rPr>
              <w:t xml:space="preserve">Plauti špinatų lapai, žalios spalvos, neapvytę, nešaldyti. </w:t>
            </w:r>
            <w:r w:rsidRPr="00EC5598">
              <w:rPr>
                <w:rFonts w:ascii="Times New Roman" w:eastAsia="Calibri" w:hAnsi="Times New Roman" w:cs="Times New Roman"/>
                <w:bCs/>
                <w:color w:val="000000"/>
                <w:kern w:val="2"/>
                <w:sz w:val="24"/>
                <w:szCs w:val="24"/>
                <w14:ligatures w14:val="standardContextual"/>
              </w:rPr>
              <w:t>Špinatai</w:t>
            </w:r>
            <w:r w:rsidRPr="00EC5598">
              <w:rPr>
                <w:rFonts w:ascii="Times New Roman" w:eastAsia="Calibri" w:hAnsi="Times New Roman" w:cs="Times New Roman"/>
                <w:color w:val="000000"/>
                <w:kern w:val="2"/>
                <w:sz w:val="24"/>
                <w:szCs w:val="24"/>
                <w14:ligatures w14:val="standardContextual"/>
              </w:rPr>
              <w:t xml:space="preserve">, kurie yra puvinio pažeisti arba kurių kokybė suprastėjusi tiek, kad netinka vartoti, </w:t>
            </w:r>
            <w:r w:rsidRPr="00EC5598">
              <w:rPr>
                <w:rFonts w:ascii="Times New Roman" w:eastAsia="Calibri" w:hAnsi="Times New Roman" w:cs="Times New Roman"/>
                <w:color w:val="000000"/>
                <w:kern w:val="2"/>
                <w:sz w:val="24"/>
                <w:szCs w:val="24"/>
                <w14:ligatures w14:val="standardContextual"/>
              </w:rPr>
              <w:lastRenderedPageBreak/>
              <w:t>neleistini. Turi atitikti būtiniausius šviežių vaisių ir daržovių kokybės reikalavimus.</w:t>
            </w:r>
          </w:p>
          <w:p w14:paraId="48073266"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Supakuota iki 500 g.</w:t>
            </w:r>
          </w:p>
        </w:tc>
      </w:tr>
      <w:tr w:rsidR="00EC5598" w:rsidRPr="00EC5598" w14:paraId="262FFBAE" w14:textId="77777777" w:rsidTr="002E3E0D">
        <w:trPr>
          <w:trHeight w:val="82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CD5C0E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4.8.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F575F6D"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proofErr w:type="spellStart"/>
            <w:r w:rsidRPr="00EC5598">
              <w:rPr>
                <w:rFonts w:ascii="Times New Roman" w:eastAsia="Calibri" w:hAnsi="Times New Roman" w:cs="Times New Roman"/>
                <w:kern w:val="2"/>
                <w:sz w:val="24"/>
                <w:szCs w:val="24"/>
                <w:lang w:eastAsia="en-US"/>
                <w14:ligatures w14:val="standardContextual"/>
              </w:rPr>
              <w:t>Gražgarstė</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rukola</w:t>
            </w:r>
            <w:proofErr w:type="spellEnd"/>
            <w:r w:rsidRPr="00EC5598">
              <w:rPr>
                <w:rFonts w:ascii="Times New Roman" w:eastAsia="Calibri" w:hAnsi="Times New Roman" w:cs="Times New Roman"/>
                <w:kern w:val="2"/>
                <w:sz w:val="24"/>
                <w:szCs w:val="24"/>
                <w:lang w:eastAsia="en-US"/>
                <w14:ligatures w14:val="standardContextual"/>
              </w:rPr>
              <w:t>) (lapeliais)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5F4A0D5"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4CAC2C0"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608</w:t>
            </w:r>
          </w:p>
        </w:tc>
        <w:tc>
          <w:tcPr>
            <w:tcW w:w="3969" w:type="dxa"/>
            <w:tcBorders>
              <w:top w:val="single" w:sz="4" w:space="0" w:color="auto"/>
              <w:bottom w:val="single" w:sz="4" w:space="0" w:color="auto"/>
              <w:right w:val="single" w:sz="4" w:space="0" w:color="auto"/>
            </w:tcBorders>
            <w:vAlign w:val="center"/>
          </w:tcPr>
          <w:p w14:paraId="519E2281" w14:textId="77777777" w:rsidR="00EC5598" w:rsidRPr="00EC5598" w:rsidRDefault="00EC5598" w:rsidP="00EC5598">
            <w:pPr>
              <w:spacing w:after="0" w:line="240" w:lineRule="auto"/>
              <w:jc w:val="both"/>
              <w:rPr>
                <w:rFonts w:ascii="Times New Roman" w:eastAsia="Calibri" w:hAnsi="Times New Roman" w:cs="Times New Roman"/>
                <w:color w:val="000000"/>
                <w:kern w:val="2"/>
                <w:sz w:val="24"/>
                <w:szCs w:val="24"/>
                <w14:ligatures w14:val="standardContextual"/>
              </w:rPr>
            </w:pPr>
            <w:proofErr w:type="spellStart"/>
            <w:r w:rsidRPr="00EC5598">
              <w:rPr>
                <w:rFonts w:ascii="Times New Roman" w:eastAsia="Calibri" w:hAnsi="Times New Roman" w:cs="Times New Roman"/>
                <w:color w:val="000000"/>
                <w:kern w:val="2"/>
                <w:sz w:val="24"/>
                <w:szCs w:val="24"/>
                <w14:ligatures w14:val="standardContextual"/>
              </w:rPr>
              <w:t>Gražgarstės</w:t>
            </w:r>
            <w:proofErr w:type="spellEnd"/>
            <w:r w:rsidRPr="00EC5598">
              <w:rPr>
                <w:rFonts w:ascii="Times New Roman" w:eastAsia="Calibri" w:hAnsi="Times New Roman" w:cs="Times New Roman"/>
                <w:color w:val="000000"/>
                <w:kern w:val="2"/>
                <w:sz w:val="24"/>
                <w:szCs w:val="24"/>
                <w14:ligatures w14:val="standardContextual"/>
              </w:rPr>
              <w:t xml:space="preserve"> </w:t>
            </w:r>
            <w:r w:rsidRPr="00EC5598">
              <w:rPr>
                <w:rFonts w:ascii="Times New Roman" w:eastAsia="Calibri" w:hAnsi="Times New Roman" w:cs="Times New Roman"/>
                <w:i/>
                <w:color w:val="000000"/>
                <w:kern w:val="2"/>
                <w:sz w:val="24"/>
                <w:szCs w:val="24"/>
                <w14:ligatures w14:val="standardContextual"/>
              </w:rPr>
              <w:t>(lot</w:t>
            </w:r>
            <w:r w:rsidRPr="00EC5598">
              <w:rPr>
                <w:rFonts w:ascii="Times New Roman" w:eastAsia="Calibri" w:hAnsi="Times New Roman" w:cs="Times New Roman"/>
                <w:color w:val="000000"/>
                <w:kern w:val="2"/>
                <w:sz w:val="24"/>
                <w:szCs w:val="24"/>
                <w14:ligatures w14:val="standardContextual"/>
              </w:rPr>
              <w:t xml:space="preserve">. </w:t>
            </w:r>
            <w:proofErr w:type="spellStart"/>
            <w:r w:rsidRPr="00EC5598">
              <w:rPr>
                <w:rFonts w:ascii="Times New Roman" w:eastAsia="Calibri" w:hAnsi="Times New Roman" w:cs="Times New Roman"/>
                <w:i/>
                <w:color w:val="000000"/>
                <w:kern w:val="2"/>
                <w:sz w:val="24"/>
                <w:szCs w:val="24"/>
                <w14:ligatures w14:val="standardContextual"/>
              </w:rPr>
              <w:t>Eruca</w:t>
            </w:r>
            <w:proofErr w:type="spellEnd"/>
            <w:r w:rsidRPr="00EC5598">
              <w:rPr>
                <w:rFonts w:ascii="Times New Roman" w:eastAsia="Calibri" w:hAnsi="Times New Roman" w:cs="Times New Roman"/>
                <w:i/>
                <w:color w:val="000000"/>
                <w:kern w:val="2"/>
                <w:sz w:val="24"/>
                <w:szCs w:val="24"/>
                <w14:ligatures w14:val="standardContextual"/>
              </w:rPr>
              <w:t xml:space="preserve"> </w:t>
            </w:r>
            <w:proofErr w:type="spellStart"/>
            <w:r w:rsidRPr="00EC5598">
              <w:rPr>
                <w:rFonts w:ascii="Times New Roman" w:eastAsia="Calibri" w:hAnsi="Times New Roman" w:cs="Times New Roman"/>
                <w:i/>
                <w:color w:val="000000"/>
                <w:kern w:val="2"/>
                <w:sz w:val="24"/>
                <w:szCs w:val="24"/>
                <w14:ligatures w14:val="standardContextual"/>
              </w:rPr>
              <w:t>sativa</w:t>
            </w:r>
            <w:proofErr w:type="spellEnd"/>
            <w:r w:rsidRPr="00EC5598">
              <w:rPr>
                <w:rFonts w:ascii="Times New Roman" w:eastAsia="Calibri" w:hAnsi="Times New Roman" w:cs="Times New Roman"/>
                <w:i/>
                <w:color w:val="000000"/>
                <w:kern w:val="2"/>
                <w:sz w:val="24"/>
                <w:szCs w:val="24"/>
                <w14:ligatures w14:val="standardContextual"/>
              </w:rPr>
              <w:t>)</w:t>
            </w:r>
            <w:r w:rsidRPr="00EC5598">
              <w:rPr>
                <w:rFonts w:ascii="Times New Roman" w:eastAsia="Calibri" w:hAnsi="Times New Roman" w:cs="Times New Roman"/>
                <w:color w:val="000000"/>
                <w:kern w:val="2"/>
                <w:sz w:val="24"/>
                <w:szCs w:val="24"/>
                <w14:ligatures w14:val="standardContextual"/>
              </w:rPr>
              <w:t xml:space="preserve">. Ne žemesnės kaip II klasės. 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w:t>
            </w:r>
          </w:p>
          <w:p w14:paraId="3A9E9823" w14:textId="77777777" w:rsidR="00EC5598" w:rsidRPr="00EC5598" w:rsidRDefault="00EC5598" w:rsidP="00EC5598">
            <w:pPr>
              <w:spacing w:after="0" w:line="240" w:lineRule="auto"/>
              <w:rPr>
                <w:rFonts w:ascii="Times New Roman" w:eastAsia="Calibri" w:hAnsi="Times New Roman" w:cs="Times New Roman"/>
                <w:color w:val="000000"/>
                <w:kern w:val="2"/>
                <w:sz w:val="24"/>
                <w:szCs w:val="24"/>
                <w14:ligatures w14:val="standardContextual"/>
              </w:rPr>
            </w:pPr>
            <w:r w:rsidRPr="00EC5598">
              <w:rPr>
                <w:rFonts w:ascii="Times New Roman" w:eastAsia="Calibri" w:hAnsi="Times New Roman" w:cs="Times New Roman"/>
                <w:color w:val="000000"/>
                <w:kern w:val="2"/>
                <w:sz w:val="24"/>
                <w:szCs w:val="24"/>
                <w14:ligatures w14:val="standardContextual"/>
              </w:rPr>
              <w:t>Šaknys turi būti nupjautos ties išorinių lapų pagrindu, o pjūvis turi būti tvarkingas – be žemių.</w:t>
            </w:r>
          </w:p>
          <w:p w14:paraId="713F586B"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kern w:val="2"/>
                <w:sz w:val="24"/>
                <w:szCs w:val="24"/>
                <w14:ligatures w14:val="standardContextual"/>
              </w:rPr>
              <w:t>Supakuota iki 500 g.</w:t>
            </w:r>
          </w:p>
        </w:tc>
      </w:tr>
      <w:tr w:rsidR="00EC5598" w:rsidRPr="00EC5598" w14:paraId="10AD84DB" w14:textId="77777777" w:rsidTr="002E3E0D">
        <w:trPr>
          <w:trHeight w:val="26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9D710F7"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4.9.</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AB28388"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Salotinė sultenė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D6CF443"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7E391D8"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05EEDB3" w14:textId="77777777" w:rsidR="00EC5598" w:rsidRPr="00EC5598" w:rsidRDefault="00EC5598" w:rsidP="00EC5598">
            <w:pPr>
              <w:spacing w:after="0" w:line="240" w:lineRule="auto"/>
              <w:jc w:val="both"/>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Lapeliai žali, dideli, ovalūs, švelnaus skonio, sultingi, riešutų prieskonio</w:t>
            </w:r>
            <w:r w:rsidRPr="00EC5598">
              <w:rPr>
                <w:rFonts w:ascii="Times New Roman" w:eastAsia="Calibri" w:hAnsi="Times New Roman" w:cs="Times New Roman"/>
                <w:b/>
                <w:color w:val="000000"/>
                <w:sz w:val="24"/>
                <w:szCs w:val="24"/>
              </w:rPr>
              <w:t xml:space="preserve">. </w:t>
            </w:r>
            <w:r w:rsidRPr="00EC5598">
              <w:rPr>
                <w:rFonts w:ascii="Times New Roman" w:eastAsia="Calibri" w:hAnsi="Times New Roman" w:cs="Times New Roman"/>
                <w:color w:val="000000"/>
                <w:sz w:val="24"/>
                <w:szCs w:val="24"/>
              </w:rPr>
              <w:t xml:space="preserve"> Ne žemesnės kaip II klasės. </w:t>
            </w:r>
          </w:p>
          <w:p w14:paraId="44D1CAE3"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w:t>
            </w:r>
          </w:p>
          <w:p w14:paraId="3F613EA8"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Supakuota iki 500 g.</w:t>
            </w:r>
          </w:p>
        </w:tc>
      </w:tr>
      <w:tr w:rsidR="00EC5598" w:rsidRPr="00EC5598" w14:paraId="02A7A948" w14:textId="77777777" w:rsidTr="002E3E0D">
        <w:trPr>
          <w:trHeight w:val="41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BCE868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4.10.</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D0B88A9"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hAnsi="Times New Roman" w:cs="Times New Roman"/>
                <w:sz w:val="24"/>
                <w:szCs w:val="24"/>
              </w:rPr>
              <w:t>Aisbergo salotos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E86AE68"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FDDC517"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608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DEE031" w14:textId="77777777" w:rsidR="00EC5598" w:rsidRPr="00EC5598" w:rsidRDefault="00EC5598" w:rsidP="00EC5598">
            <w:pPr>
              <w:spacing w:after="0" w:line="240" w:lineRule="auto"/>
              <w:jc w:val="both"/>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 xml:space="preserve">Ne žemesnės kaip II klasės. 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Turi turėti vieną gerai susiformavusią </w:t>
            </w:r>
            <w:proofErr w:type="spellStart"/>
            <w:r w:rsidRPr="00EC5598">
              <w:rPr>
                <w:rFonts w:ascii="Times New Roman" w:eastAsia="Calibri" w:hAnsi="Times New Roman" w:cs="Times New Roman"/>
                <w:color w:val="000000"/>
                <w:sz w:val="24"/>
                <w:szCs w:val="24"/>
              </w:rPr>
              <w:t>gūželę</w:t>
            </w:r>
            <w:proofErr w:type="spellEnd"/>
            <w:r w:rsidRPr="00EC5598">
              <w:rPr>
                <w:rFonts w:ascii="Times New Roman" w:eastAsia="Calibri" w:hAnsi="Times New Roman" w:cs="Times New Roman"/>
                <w:color w:val="000000"/>
                <w:sz w:val="24"/>
                <w:szCs w:val="24"/>
              </w:rPr>
              <w:t>.</w:t>
            </w:r>
          </w:p>
          <w:p w14:paraId="364B93AA" w14:textId="77777777" w:rsidR="00EC5598" w:rsidRPr="00EC5598" w:rsidRDefault="00EC5598" w:rsidP="00EC5598">
            <w:pPr>
              <w:spacing w:after="0" w:line="240" w:lineRule="auto"/>
              <w:jc w:val="both"/>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 xml:space="preserve">Salotos gali būti pakitusios (rausvos) spalvos, kuri atsiranda dėl žemos temperatūros daržovei augant, su </w:t>
            </w:r>
            <w:r w:rsidRPr="00EC5598">
              <w:rPr>
                <w:rFonts w:ascii="Times New Roman" w:eastAsia="Calibri" w:hAnsi="Times New Roman" w:cs="Times New Roman"/>
                <w:color w:val="000000"/>
                <w:sz w:val="24"/>
                <w:szCs w:val="24"/>
              </w:rPr>
              <w:lastRenderedPageBreak/>
              <w:t>sąlyga, kad toji spalva smarkiai nekenkia salotų išvaizdai.</w:t>
            </w:r>
          </w:p>
          <w:p w14:paraId="0C6CAEC3"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Šaknys turi būti nupjautos ties išorinių lapų pagrindu, o pjūvis turi būti tvarkingas.</w:t>
            </w:r>
          </w:p>
          <w:p w14:paraId="407925B0"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 xml:space="preserve">Išfasavimas – sveriama. </w:t>
            </w:r>
          </w:p>
        </w:tc>
      </w:tr>
      <w:tr w:rsidR="00EC5598" w:rsidRPr="00EC5598" w14:paraId="0EE655C2" w14:textId="77777777" w:rsidTr="002E3E0D">
        <w:trPr>
          <w:trHeight w:val="27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515E88C"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4.11.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487484F"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Salotos lapinės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4EDDC6F"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42E711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60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4B4F58B" w14:textId="77777777" w:rsidR="00EC5598" w:rsidRPr="00EC5598" w:rsidRDefault="00EC5598" w:rsidP="00EC5598">
            <w:pPr>
              <w:spacing w:after="0" w:line="240" w:lineRule="auto"/>
              <w:jc w:val="both"/>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 xml:space="preserve">Ne žemesnės kaip II klasės. </w:t>
            </w:r>
          </w:p>
          <w:p w14:paraId="4D3C90D7" w14:textId="77777777" w:rsidR="00EC5598" w:rsidRPr="00EC5598" w:rsidRDefault="00EC5598" w:rsidP="00EC5598">
            <w:pPr>
              <w:spacing w:after="0" w:line="240" w:lineRule="auto"/>
              <w:jc w:val="both"/>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w:t>
            </w:r>
          </w:p>
          <w:p w14:paraId="278D5C8D"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Šaknys turi būti nupjautos ties išorinių lapų pagrindu, o pjūvis turi būti tvarkingas.</w:t>
            </w:r>
          </w:p>
          <w:p w14:paraId="75245BE5"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627815C3" w14:textId="77777777" w:rsidTr="002E3E0D">
        <w:trPr>
          <w:trHeight w:val="84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574A6C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4.12.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72FF092"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Saldžioji paprika</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52CF2AB"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8667DF7"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970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FB1929"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Ne žemesnės kaip II klasės.</w:t>
            </w:r>
            <w:r w:rsidRPr="00EC5598">
              <w:rPr>
                <w:rFonts w:ascii="Times New Roman" w:eastAsia="Times New Roman" w:hAnsi="Times New Roman" w:cs="Times New Roman"/>
                <w:color w:val="000000"/>
                <w:sz w:val="24"/>
                <w:szCs w:val="24"/>
                <w:lang w:eastAsia="zh-CN"/>
              </w:rPr>
              <w:t xml:space="preserve"> </w:t>
            </w:r>
            <w:r w:rsidRPr="00EC5598">
              <w:rPr>
                <w:rFonts w:ascii="Times New Roman" w:eastAsia="Calibri" w:hAnsi="Times New Roman" w:cs="Times New Roman"/>
                <w:color w:val="000000"/>
                <w:sz w:val="24"/>
                <w:szCs w:val="24"/>
              </w:rPr>
              <w:t xml:space="preserve">Saldžiosios paprikos vaisius, tai raudonos (gali būti ir žalios, geltonos ar kt.) spalvos, </w:t>
            </w:r>
            <w:proofErr w:type="spellStart"/>
            <w:r w:rsidRPr="00EC5598">
              <w:rPr>
                <w:rFonts w:ascii="Times New Roman" w:eastAsia="Calibri" w:hAnsi="Times New Roman" w:cs="Times New Roman"/>
                <w:color w:val="000000"/>
                <w:sz w:val="24"/>
                <w:szCs w:val="24"/>
              </w:rPr>
              <w:t>daugiasėklė</w:t>
            </w:r>
            <w:proofErr w:type="spellEnd"/>
            <w:r w:rsidRPr="00EC5598">
              <w:rPr>
                <w:rFonts w:ascii="Times New Roman" w:eastAsia="Calibri" w:hAnsi="Times New Roman" w:cs="Times New Roman"/>
                <w:color w:val="000000"/>
                <w:sz w:val="24"/>
                <w:szCs w:val="24"/>
              </w:rPr>
              <w:t>, stambi (ne mažesnio kaip 70 mm skersmens), pailga ankštinė uoga. Saldžiosios paprikos šviežiai atrodančios, tvirtos, nepažeistos žemos temperatūros ar šalnų, su vaiskočiais. Vaiskotis turi būti tvarkingai nupjautas, o taurelė sveika.</w:t>
            </w:r>
          </w:p>
          <w:p w14:paraId="62012F15"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 xml:space="preserve">Išfasavimas – sveriama. </w:t>
            </w:r>
          </w:p>
        </w:tc>
      </w:tr>
      <w:tr w:rsidR="00EC5598" w:rsidRPr="00EC5598" w14:paraId="4474DBC2" w14:textId="77777777" w:rsidTr="002E3E0D">
        <w:trPr>
          <w:trHeight w:val="25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3E7D194"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4.13.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F5FD848"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Brokoliai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AF920DD"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26EAEE7"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840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38AE0F" w14:textId="77777777" w:rsidR="00EC5598" w:rsidRPr="00EC5598" w:rsidRDefault="00EC5598" w:rsidP="00EC5598">
            <w:pPr>
              <w:spacing w:after="0" w:line="240" w:lineRule="auto"/>
              <w:rPr>
                <w:rFonts w:ascii="Times New Roman" w:eastAsia="Calibri" w:hAnsi="Times New Roman" w:cs="Times New Roman"/>
                <w:sz w:val="24"/>
                <w:szCs w:val="24"/>
                <w:lang w:eastAsia="en-US"/>
              </w:rPr>
            </w:pPr>
            <w:r w:rsidRPr="00EC5598">
              <w:rPr>
                <w:rFonts w:ascii="Times New Roman" w:eastAsia="Calibri" w:hAnsi="Times New Roman" w:cs="Times New Roman"/>
                <w:sz w:val="24"/>
                <w:szCs w:val="24"/>
                <w:lang w:eastAsia="en-US"/>
              </w:rPr>
              <w:t>Žiedkočiai ir pumpurai sudaro nedidelę ryškiai žalią (kartais – į mėlynumą) galvutę. Galvos svoris iki 300 g. Gelstelėję brokoliai – nepriimtini. Turi atitikti būtiniausius šviežių vaisių ir daržovių kokybės reikalavimus.</w:t>
            </w:r>
          </w:p>
          <w:p w14:paraId="387A3CA2"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Išfasavimas – sveriama.</w:t>
            </w:r>
          </w:p>
        </w:tc>
      </w:tr>
      <w:tr w:rsidR="00EC5598" w:rsidRPr="00EC5598" w14:paraId="6881F832" w14:textId="77777777" w:rsidTr="002E3E0D">
        <w:trPr>
          <w:trHeight w:val="50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21F7133"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4.14.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B46958F"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Žiediniai kopūstai (kalafiorai)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DE4553A"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BA6A0C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570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2740017"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Be lapų, iš trumpo pagrindinio stiebo šakojasi žiedkočiai su žiedais ir taip sudaro žiedinio kopūsto galvą.</w:t>
            </w:r>
            <w:r w:rsidRPr="00EC5598">
              <w:rPr>
                <w:rFonts w:ascii="Times New Roman" w:eastAsia="Calibri" w:hAnsi="Times New Roman" w:cs="Times New Roman"/>
                <w:sz w:val="24"/>
                <w:szCs w:val="24"/>
                <w:lang w:eastAsia="en-US"/>
              </w:rPr>
              <w:t xml:space="preserve"> </w:t>
            </w:r>
            <w:r w:rsidRPr="00EC5598">
              <w:rPr>
                <w:rFonts w:ascii="Times New Roman" w:eastAsia="Calibri" w:hAnsi="Times New Roman" w:cs="Times New Roman"/>
                <w:color w:val="000000"/>
                <w:sz w:val="24"/>
                <w:szCs w:val="24"/>
              </w:rPr>
              <w:t>Turi atitikti būtiniausius šviežių vaisių ir daržovių kokybės reikalavimus.</w:t>
            </w:r>
          </w:p>
          <w:p w14:paraId="3734327F"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05766712" w14:textId="77777777" w:rsidTr="002E3E0D">
        <w:trPr>
          <w:trHeight w:val="40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D1B80A3"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4.15.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322CB54"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Cukinija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8DF0E62"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037C0A3"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1721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5E60170"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Cukinijos vaisiais pailgi (dydis – 14–21 cm. ilgio, iki 6 cm storio skersmens), tamsiai žalios ar geltonos spalvos. Turi atitikti būtiniausius šviežių vaisių ir daržovių kokybės reikalavimus.</w:t>
            </w:r>
          </w:p>
          <w:p w14:paraId="63D1DF75"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 xml:space="preserve">Išfasavimas – sveriama. </w:t>
            </w:r>
          </w:p>
        </w:tc>
      </w:tr>
      <w:tr w:rsidR="00EC5598" w:rsidRPr="00EC5598" w14:paraId="58552EDB" w14:textId="77777777" w:rsidTr="002E3E0D">
        <w:trPr>
          <w:trHeight w:val="40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A5CCFA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4.16.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5979A74"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Petražolės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40D2AFB"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836CD07"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60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9646A53"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Švieži petražolių stiebai tvirti, be šaknų, lapai plunksniškai</w:t>
            </w:r>
            <w:r w:rsidRPr="00EC5598">
              <w:rPr>
                <w:rFonts w:ascii="Times New Roman" w:eastAsia="Calibri" w:hAnsi="Times New Roman" w:cs="Times New Roman"/>
                <w:sz w:val="24"/>
                <w:szCs w:val="24"/>
              </w:rPr>
              <w:t xml:space="preserve"> 2 – 3 kartus karpyti, </w:t>
            </w:r>
            <w:r w:rsidRPr="00EC5598">
              <w:rPr>
                <w:rFonts w:ascii="Times New Roman" w:eastAsia="Calibri" w:hAnsi="Times New Roman" w:cs="Times New Roman"/>
                <w:color w:val="000000"/>
                <w:sz w:val="24"/>
                <w:szCs w:val="24"/>
              </w:rPr>
              <w:t>neapvytę, žalios spalvos. Be žiedyno ar jo užuomazgų. Turi atitikti būtiniausius šviežių vaisių ir daržovių kokybės reikalavimus.</w:t>
            </w:r>
          </w:p>
          <w:p w14:paraId="3C4FB164"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14D3B4F1" w14:textId="77777777" w:rsidTr="002E3E0D">
        <w:trPr>
          <w:trHeight w:val="703"/>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6F3661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4.17.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2A16F94"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Pievagrybiai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6426313"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BDF8F5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635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A8BDD38"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lang w:val="en-US"/>
              </w:rPr>
              <w:t>lot. </w:t>
            </w:r>
            <w:r w:rsidRPr="00EC5598">
              <w:rPr>
                <w:rFonts w:ascii="Times New Roman" w:eastAsia="Calibri" w:hAnsi="Times New Roman" w:cs="Times New Roman"/>
                <w:i/>
                <w:iCs/>
                <w:color w:val="000000"/>
                <w:sz w:val="24"/>
                <w:szCs w:val="24"/>
                <w:lang w:val="en-US"/>
              </w:rPr>
              <w:t xml:space="preserve">agaricus bisporus. </w:t>
            </w:r>
            <w:r w:rsidRPr="00EC5598">
              <w:rPr>
                <w:rFonts w:ascii="Times New Roman" w:eastAsia="Calibri" w:hAnsi="Times New Roman" w:cs="Times New Roman"/>
                <w:iCs/>
                <w:color w:val="000000"/>
                <w:sz w:val="24"/>
                <w:szCs w:val="24"/>
              </w:rPr>
              <w:t>Galvutės skersmuo</w:t>
            </w:r>
            <w:r w:rsidRPr="00EC5598">
              <w:rPr>
                <w:rFonts w:ascii="Times New Roman" w:eastAsia="Calibri" w:hAnsi="Times New Roman" w:cs="Times New Roman"/>
                <w:color w:val="494949"/>
                <w:sz w:val="24"/>
                <w:szCs w:val="24"/>
                <w:shd w:val="clear" w:color="auto" w:fill="FFFFFF"/>
                <w:lang w:eastAsia="en-US"/>
              </w:rPr>
              <w:t xml:space="preserve"> nuo </w:t>
            </w:r>
            <w:r w:rsidRPr="00EC5598">
              <w:rPr>
                <w:rFonts w:ascii="Times New Roman" w:eastAsia="Calibri" w:hAnsi="Times New Roman" w:cs="Times New Roman"/>
                <w:iCs/>
                <w:color w:val="000000"/>
                <w:sz w:val="24"/>
                <w:szCs w:val="24"/>
              </w:rPr>
              <w:t>20 mm iki 50</w:t>
            </w:r>
            <w:r w:rsidRPr="00EC5598">
              <w:rPr>
                <w:rFonts w:ascii="Times New Roman" w:eastAsia="Calibri" w:hAnsi="Times New Roman" w:cs="Times New Roman"/>
                <w:iCs/>
                <w:color w:val="000000"/>
                <w:sz w:val="24"/>
                <w:szCs w:val="24"/>
                <w:lang w:val="en-US"/>
              </w:rPr>
              <w:t xml:space="preserve"> mm. </w:t>
            </w:r>
            <w:r w:rsidRPr="00EC5598">
              <w:rPr>
                <w:rFonts w:ascii="Times New Roman" w:eastAsia="Calibri" w:hAnsi="Times New Roman" w:cs="Times New Roman"/>
                <w:color w:val="000000"/>
                <w:sz w:val="24"/>
                <w:szCs w:val="24"/>
              </w:rPr>
              <w:t>Nupjautomis šaknimis. Turi atitikti būtiniausius šviežių vaisių ir daržovių kokybės reikalavimus.</w:t>
            </w:r>
          </w:p>
          <w:p w14:paraId="02B27F8B"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 xml:space="preserve">Išfasavimas – sveriama. </w:t>
            </w:r>
          </w:p>
        </w:tc>
      </w:tr>
      <w:tr w:rsidR="00EC5598" w:rsidRPr="00EC5598" w14:paraId="7C6E85C0" w14:textId="77777777" w:rsidTr="002E3E0D">
        <w:trPr>
          <w:trHeight w:val="571"/>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8D132E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4.18.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C9BB9D7"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Moliūgai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D353DBA"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E8DF37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2375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6C30A68" w14:textId="77777777" w:rsidR="00EC5598" w:rsidRPr="00EC5598" w:rsidRDefault="00EC5598" w:rsidP="00EC5598">
            <w:pPr>
              <w:spacing w:after="0" w:line="240" w:lineRule="auto"/>
              <w:rPr>
                <w:rFonts w:ascii="Times New Roman" w:eastAsia="Calibri" w:hAnsi="Times New Roman" w:cs="Times New Roman"/>
                <w:bCs/>
                <w:sz w:val="24"/>
                <w:szCs w:val="24"/>
                <w:lang w:eastAsia="en-US"/>
              </w:rPr>
            </w:pPr>
            <w:r w:rsidRPr="00EC5598">
              <w:rPr>
                <w:rFonts w:ascii="Times New Roman" w:eastAsia="Calibri" w:hAnsi="Times New Roman" w:cs="Times New Roman"/>
                <w:bCs/>
                <w:sz w:val="24"/>
                <w:szCs w:val="24"/>
                <w:lang w:eastAsia="en-US"/>
              </w:rPr>
              <w:t xml:space="preserve">Įvairių veislių ir įvairios spalvos ir formos: rutuliški, pailgi, kriaušės pavidalo. Vieno moliūgo svoris ne mažesnis kaip 1 kg ir ne didesnis kaip 3 kg. </w:t>
            </w:r>
          </w:p>
          <w:p w14:paraId="53730542" w14:textId="77777777" w:rsidR="00EC5598" w:rsidRPr="00EC5598" w:rsidRDefault="00EC5598" w:rsidP="00EC5598">
            <w:pPr>
              <w:spacing w:after="0" w:line="240" w:lineRule="auto"/>
              <w:rPr>
                <w:rFonts w:ascii="Times New Roman" w:eastAsia="Calibri" w:hAnsi="Times New Roman" w:cs="Times New Roman"/>
                <w:bCs/>
                <w:sz w:val="24"/>
                <w:szCs w:val="24"/>
                <w:lang w:eastAsia="en-US"/>
              </w:rPr>
            </w:pPr>
            <w:r w:rsidRPr="00EC5598">
              <w:rPr>
                <w:rFonts w:ascii="Times New Roman" w:eastAsia="Calibri" w:hAnsi="Times New Roman" w:cs="Times New Roman"/>
                <w:bCs/>
                <w:sz w:val="24"/>
                <w:szCs w:val="24"/>
                <w:lang w:eastAsia="en-US"/>
              </w:rPr>
              <w:t>Turi atitikti būtiniausius šviežių vaisių ir daržovių kokybės reikalavimus.</w:t>
            </w:r>
          </w:p>
          <w:p w14:paraId="7E9D87C5"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bCs/>
                <w:sz w:val="24"/>
                <w:szCs w:val="24"/>
                <w:lang w:eastAsia="en-US"/>
              </w:rPr>
              <w:t xml:space="preserve">Išfasavimas – sveriama </w:t>
            </w:r>
          </w:p>
        </w:tc>
      </w:tr>
      <w:tr w:rsidR="00EC5598" w:rsidRPr="00EC5598" w14:paraId="4B94CFC7" w14:textId="77777777" w:rsidTr="002E3E0D">
        <w:trPr>
          <w:trHeight w:val="35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70E1A40"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4.19.</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311DAB3"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Krapai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EFFC983"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5E2812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86</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D828C58"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Švieži krapų stiebai tvirti, be šaknų, lapai plunksniškai 3-4 kartus karpyti, neapvytę, žalios spalvos. Be žiedyno ar jo užuomazgų. Turi atitikti būtiniausius šviežių vaisių ir daržovių kokybės reikalavimus.</w:t>
            </w:r>
          </w:p>
          <w:p w14:paraId="344EBC26"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75102C37" w14:textId="77777777" w:rsidTr="002E3E0D">
        <w:trPr>
          <w:trHeight w:val="691"/>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6F3D432"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4.20.</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3203FE7"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Svogūnų laiškai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7407488"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EC369BC"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98</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9BC3373"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Svogūnų laiškai žalios spalvos, neapvytę, tvirti, be svogūnėlio. Turi atitikti būtiniausius šviežių vaisių ir daržovių kokybės reikalavimus.</w:t>
            </w:r>
          </w:p>
          <w:p w14:paraId="740EC107"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5D111871" w14:textId="77777777" w:rsidTr="002E3E0D">
        <w:trPr>
          <w:trHeight w:val="411"/>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87D31C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4.21.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5EBFD4E"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Česnakai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9617AE5"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BB469B2"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35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347CEF1" w14:textId="77777777" w:rsidR="00EC5598" w:rsidRPr="00EC5598" w:rsidRDefault="00EC5598" w:rsidP="00EC5598">
            <w:pPr>
              <w:spacing w:after="0" w:line="240" w:lineRule="auto"/>
              <w:rPr>
                <w:rFonts w:ascii="Times New Roman" w:eastAsia="Calibri" w:hAnsi="Times New Roman" w:cs="Times New Roman"/>
                <w:sz w:val="24"/>
                <w:szCs w:val="24"/>
                <w:lang w:eastAsia="en-US"/>
              </w:rPr>
            </w:pPr>
            <w:r w:rsidRPr="00EC5598">
              <w:rPr>
                <w:rFonts w:ascii="Times New Roman" w:eastAsia="Calibri" w:hAnsi="Times New Roman" w:cs="Times New Roman"/>
                <w:sz w:val="24"/>
                <w:szCs w:val="24"/>
                <w:lang w:eastAsia="en-US"/>
              </w:rPr>
              <w:t>Ne mažesni kaip 50 mm skersmens. Turi atitikti būtiniausius šviežių vaisių ir daržovių kokybės reikalavimus.</w:t>
            </w:r>
          </w:p>
          <w:p w14:paraId="04DAE85E"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Išfasavimas – sveriama.</w:t>
            </w:r>
          </w:p>
        </w:tc>
      </w:tr>
      <w:tr w:rsidR="00EC5598" w:rsidRPr="00EC5598" w14:paraId="62A5C7BC" w14:textId="77777777" w:rsidTr="002E3E0D">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3E38D06"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4.22.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BA6278C"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Svogūnai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048162E"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887A0FA"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6376E7C" w14:textId="77777777" w:rsidR="00EC5598" w:rsidRPr="00EC5598" w:rsidRDefault="00EC5598" w:rsidP="00EC5598">
            <w:pPr>
              <w:spacing w:after="0" w:line="240" w:lineRule="auto"/>
              <w:rPr>
                <w:rFonts w:ascii="Times New Roman" w:eastAsia="Calibri" w:hAnsi="Times New Roman" w:cs="Times New Roman"/>
                <w:sz w:val="24"/>
                <w:szCs w:val="24"/>
                <w:lang w:eastAsia="en-US"/>
              </w:rPr>
            </w:pPr>
            <w:r w:rsidRPr="00EC5598">
              <w:rPr>
                <w:rFonts w:ascii="Times New Roman" w:eastAsia="Calibri" w:hAnsi="Times New Roman" w:cs="Times New Roman"/>
                <w:sz w:val="24"/>
                <w:szCs w:val="24"/>
                <w:lang w:eastAsia="en-US"/>
              </w:rPr>
              <w:t xml:space="preserve">Valgomųjų svogūnų ropelės (lot. </w:t>
            </w:r>
            <w:proofErr w:type="spellStart"/>
            <w:r w:rsidRPr="00EC5598">
              <w:rPr>
                <w:rFonts w:ascii="Times New Roman" w:eastAsia="Calibri" w:hAnsi="Times New Roman" w:cs="Times New Roman"/>
                <w:i/>
                <w:iCs/>
                <w:sz w:val="24"/>
                <w:szCs w:val="24"/>
                <w:lang w:eastAsia="en-US"/>
              </w:rPr>
              <w:t>Allium</w:t>
            </w:r>
            <w:proofErr w:type="spellEnd"/>
            <w:r w:rsidRPr="00EC5598">
              <w:rPr>
                <w:rFonts w:ascii="Times New Roman" w:eastAsia="Calibri" w:hAnsi="Times New Roman" w:cs="Times New Roman"/>
                <w:i/>
                <w:iCs/>
                <w:sz w:val="24"/>
                <w:szCs w:val="24"/>
                <w:lang w:eastAsia="en-US"/>
              </w:rPr>
              <w:t xml:space="preserve"> </w:t>
            </w:r>
            <w:proofErr w:type="spellStart"/>
            <w:r w:rsidRPr="00EC5598">
              <w:rPr>
                <w:rFonts w:ascii="Times New Roman" w:eastAsia="Calibri" w:hAnsi="Times New Roman" w:cs="Times New Roman"/>
                <w:i/>
                <w:iCs/>
                <w:sz w:val="24"/>
                <w:szCs w:val="24"/>
                <w:lang w:eastAsia="en-US"/>
              </w:rPr>
              <w:t>cepa</w:t>
            </w:r>
            <w:proofErr w:type="spellEnd"/>
            <w:r w:rsidRPr="00EC5598">
              <w:rPr>
                <w:rFonts w:ascii="Times New Roman" w:eastAsia="Calibri" w:hAnsi="Times New Roman" w:cs="Times New Roman"/>
                <w:sz w:val="24"/>
                <w:szCs w:val="24"/>
                <w:lang w:eastAsia="en-US"/>
              </w:rPr>
              <w:t>),</w:t>
            </w:r>
            <w:r w:rsidRPr="00EC5598">
              <w:rPr>
                <w:rFonts w:ascii="Times New Roman" w:eastAsia="Calibri" w:hAnsi="Times New Roman" w:cs="Times New Roman"/>
                <w:color w:val="222222"/>
                <w:sz w:val="24"/>
                <w:szCs w:val="24"/>
                <w:shd w:val="clear" w:color="auto" w:fill="FFFFFF"/>
                <w:lang w:eastAsia="en-US"/>
              </w:rPr>
              <w:t xml:space="preserve"> </w:t>
            </w:r>
            <w:r w:rsidRPr="00EC5598">
              <w:rPr>
                <w:rFonts w:ascii="Times New Roman" w:eastAsia="Calibri" w:hAnsi="Times New Roman" w:cs="Times New Roman"/>
                <w:sz w:val="24"/>
                <w:szCs w:val="24"/>
                <w:lang w:eastAsia="en-US"/>
              </w:rPr>
              <w:t xml:space="preserve">apvalios arba pailgos, baltos spalvos, padengtos kelių </w:t>
            </w:r>
            <w:r w:rsidRPr="00EC5598">
              <w:rPr>
                <w:rFonts w:ascii="Times New Roman" w:eastAsia="Calibri" w:hAnsi="Times New Roman" w:cs="Times New Roman"/>
                <w:sz w:val="24"/>
                <w:szCs w:val="24"/>
                <w:lang w:eastAsia="en-US"/>
              </w:rPr>
              <w:lastRenderedPageBreak/>
              <w:t>sluoksnių gelsvai rudos ar auksinės spalvos odele (lukštais). Turi atitikti būtiniausius šviežių vaisių ir daržovių kokybės reikalavimus.</w:t>
            </w:r>
          </w:p>
          <w:p w14:paraId="779678D0"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 xml:space="preserve">Sveriama, </w:t>
            </w:r>
            <w:r w:rsidRPr="00EC5598">
              <w:rPr>
                <w:rFonts w:ascii="Times New Roman" w:eastAsia="Calibri" w:hAnsi="Times New Roman" w:cs="Times New Roman"/>
                <w:color w:val="000000"/>
                <w:sz w:val="24"/>
                <w:szCs w:val="24"/>
              </w:rPr>
              <w:t>augintojo/tiekėjo pakuotėje</w:t>
            </w:r>
            <w:r w:rsidRPr="00EC5598">
              <w:rPr>
                <w:rFonts w:ascii="Times New Roman" w:eastAsia="Calibri" w:hAnsi="Times New Roman" w:cs="Times New Roman"/>
                <w:sz w:val="24"/>
                <w:szCs w:val="24"/>
                <w:lang w:eastAsia="en-US"/>
              </w:rPr>
              <w:t>, ne daugiau  kaip 5 kg.</w:t>
            </w:r>
          </w:p>
        </w:tc>
      </w:tr>
      <w:tr w:rsidR="00EC5598" w:rsidRPr="00EC5598" w14:paraId="5D322EA5" w14:textId="77777777" w:rsidTr="002E3E0D">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CEC6106"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4.23.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352E1F8"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hAnsi="Times New Roman" w:cs="Times New Roman"/>
                <w:sz w:val="24"/>
                <w:szCs w:val="24"/>
              </w:rPr>
              <w:t>Salierų stiebai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DB3C92C"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5399444"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197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F9FB80" w14:textId="77777777" w:rsidR="00EC5598" w:rsidRPr="00EC5598" w:rsidRDefault="00EC5598" w:rsidP="00EC5598">
            <w:pPr>
              <w:spacing w:after="0" w:line="240" w:lineRule="auto"/>
              <w:rPr>
                <w:rFonts w:ascii="Times New Roman" w:eastAsia="Calibri" w:hAnsi="Times New Roman" w:cs="Times New Roman"/>
                <w:sz w:val="24"/>
                <w:szCs w:val="24"/>
                <w:lang w:eastAsia="en-US"/>
              </w:rPr>
            </w:pPr>
            <w:r w:rsidRPr="00EC5598">
              <w:rPr>
                <w:rFonts w:ascii="Times New Roman" w:hAnsi="Times New Roman" w:cs="Times New Roman"/>
                <w:sz w:val="24"/>
                <w:szCs w:val="24"/>
              </w:rPr>
              <w:t>Produktai, kurie yra puvinio pažeisti arba kurių kokybė suprastėjusi tiek, kad netinka vartoti, neleistini. Turi atitikti būtiniausius šviežių vaisių ir daržovių kokybės reikalavimus.</w:t>
            </w:r>
            <w:r w:rsidRPr="00EC5598">
              <w:rPr>
                <w:rFonts w:ascii="Times New Roman" w:hAnsi="Times New Roman" w:cs="Times New Roman"/>
                <w:sz w:val="24"/>
                <w:szCs w:val="24"/>
              </w:rPr>
              <w:br/>
              <w:t>Išfasavimas – sveriama.</w:t>
            </w:r>
          </w:p>
        </w:tc>
      </w:tr>
      <w:tr w:rsidR="00EC5598" w:rsidRPr="00EC5598" w14:paraId="617D0DD3" w14:textId="77777777" w:rsidTr="002E3E0D">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9346547"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4.24.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A1E3FDE" w14:textId="77777777" w:rsidR="00EC5598" w:rsidRPr="00EC5598" w:rsidRDefault="00EC5598" w:rsidP="00EC5598">
            <w:pPr>
              <w:spacing w:line="259" w:lineRule="auto"/>
              <w:rPr>
                <w:rFonts w:ascii="Times New Roman" w:hAnsi="Times New Roman" w:cs="Times New Roman"/>
                <w:sz w:val="24"/>
                <w:szCs w:val="24"/>
              </w:rPr>
            </w:pPr>
            <w:r w:rsidRPr="00EC5598">
              <w:rPr>
                <w:rFonts w:ascii="Times New Roman" w:hAnsi="Times New Roman" w:cs="Times New Roman"/>
                <w:sz w:val="24"/>
                <w:szCs w:val="24"/>
              </w:rPr>
              <w:t>Burokėlių lapai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584F0C8"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815E6EC"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323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48C366" w14:textId="77777777" w:rsidR="00EC5598" w:rsidRPr="00EC5598" w:rsidRDefault="00EC5598" w:rsidP="00EC5598">
            <w:pPr>
              <w:spacing w:after="0" w:line="240" w:lineRule="auto"/>
              <w:rPr>
                <w:rFonts w:ascii="Times New Roman" w:hAnsi="Times New Roman" w:cs="Times New Roman"/>
                <w:sz w:val="24"/>
                <w:szCs w:val="24"/>
              </w:rPr>
            </w:pPr>
            <w:r w:rsidRPr="00EC5598">
              <w:rPr>
                <w:rFonts w:ascii="Times New Roman" w:hAnsi="Times New Roman" w:cs="Times New Roman"/>
                <w:sz w:val="24"/>
                <w:szCs w:val="24"/>
                <w:shd w:val="clear" w:color="auto" w:fill="FFFFFF"/>
              </w:rPr>
              <w:t>Ne žemesnės kaip II klasės. Lapai,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Šaknys turi būti nupjautos ties išorinių lapų pagrindu, o pjūvis turi būti tvarkingas – be žemių.</w:t>
            </w:r>
            <w:r w:rsidRPr="00EC5598">
              <w:rPr>
                <w:rFonts w:ascii="Times New Roman" w:hAnsi="Times New Roman" w:cs="Times New Roman"/>
                <w:sz w:val="24"/>
                <w:szCs w:val="24"/>
                <w:shd w:val="clear" w:color="auto" w:fill="FFFFFF"/>
              </w:rPr>
              <w:br/>
              <w:t>Išfasavimas - supakuota iki 500 g.</w:t>
            </w:r>
          </w:p>
        </w:tc>
      </w:tr>
      <w:tr w:rsidR="00EC5598" w:rsidRPr="00EC5598" w14:paraId="6E4938FE" w14:textId="77777777" w:rsidTr="002E3E0D">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588358A"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4.25.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57AB977" w14:textId="77777777" w:rsidR="00EC5598" w:rsidRPr="00EC5598" w:rsidRDefault="00EC5598" w:rsidP="00EC5598">
            <w:pPr>
              <w:spacing w:line="259" w:lineRule="auto"/>
              <w:rPr>
                <w:rFonts w:ascii="Times New Roman" w:hAnsi="Times New Roman" w:cs="Times New Roman"/>
                <w:sz w:val="24"/>
                <w:szCs w:val="24"/>
              </w:rPr>
            </w:pPr>
            <w:r w:rsidRPr="00EC5598">
              <w:rPr>
                <w:rFonts w:ascii="Times New Roman" w:hAnsi="Times New Roman" w:cs="Times New Roman"/>
                <w:sz w:val="24"/>
                <w:szCs w:val="24"/>
              </w:rPr>
              <w:t xml:space="preserve">Burokėliai virti, </w:t>
            </w:r>
            <w:proofErr w:type="spellStart"/>
            <w:r w:rsidRPr="00EC5598">
              <w:rPr>
                <w:rFonts w:ascii="Times New Roman" w:hAnsi="Times New Roman" w:cs="Times New Roman"/>
                <w:sz w:val="24"/>
                <w:szCs w:val="24"/>
              </w:rPr>
              <w:t>vakuumuoti</w:t>
            </w:r>
            <w:proofErr w:type="spellEnd"/>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029C4E6"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D738E04"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30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51BD6A5" w14:textId="77777777" w:rsidR="00EC5598" w:rsidRPr="00EC5598" w:rsidRDefault="00EC5598" w:rsidP="00EC5598">
            <w:pPr>
              <w:spacing w:after="0" w:line="240" w:lineRule="auto"/>
              <w:rPr>
                <w:rFonts w:ascii="Times New Roman" w:hAnsi="Times New Roman" w:cs="Times New Roman"/>
                <w:sz w:val="24"/>
                <w:szCs w:val="24"/>
              </w:rPr>
            </w:pPr>
            <w:r w:rsidRPr="00EC5598">
              <w:rPr>
                <w:rFonts w:ascii="Times New Roman" w:hAnsi="Times New Roman" w:cs="Times New Roman"/>
                <w:sz w:val="24"/>
                <w:szCs w:val="24"/>
              </w:rPr>
              <w:t>Lupti ir virti vakuume, smulkinti (perpjauti pusiau) arba neperpjauti ir pjūvio skersmuo ne mažesnis kaip 60 mm, paruošti vartojimui. Be papildomo skysčio išskyrus tą, kuris susidaro technologinio proceso metu.</w:t>
            </w:r>
          </w:p>
          <w:p w14:paraId="38062B58" w14:textId="77777777" w:rsidR="00EC5598" w:rsidRPr="00EC5598" w:rsidRDefault="00EC5598" w:rsidP="00EC5598">
            <w:pPr>
              <w:spacing w:after="0" w:line="240" w:lineRule="auto"/>
              <w:rPr>
                <w:rFonts w:ascii="Times New Roman" w:hAnsi="Times New Roman" w:cs="Times New Roman"/>
                <w:sz w:val="24"/>
                <w:szCs w:val="24"/>
              </w:rPr>
            </w:pPr>
            <w:r w:rsidRPr="00EC5598">
              <w:rPr>
                <w:rFonts w:ascii="Times New Roman" w:hAnsi="Times New Roman" w:cs="Times New Roman"/>
                <w:sz w:val="24"/>
                <w:szCs w:val="24"/>
              </w:rPr>
              <w:t>Išfasavimas - Ne daugiau kaip 0,5 kg</w:t>
            </w:r>
          </w:p>
          <w:p w14:paraId="5FB999AC" w14:textId="77777777" w:rsidR="00EC5598" w:rsidRPr="00EC5598" w:rsidRDefault="00EC5598" w:rsidP="00EC5598">
            <w:pPr>
              <w:spacing w:after="0" w:line="240" w:lineRule="auto"/>
              <w:rPr>
                <w:rFonts w:ascii="Times New Roman" w:hAnsi="Times New Roman" w:cs="Times New Roman"/>
                <w:sz w:val="24"/>
                <w:szCs w:val="24"/>
                <w:shd w:val="clear" w:color="auto" w:fill="FFFFFF"/>
              </w:rPr>
            </w:pPr>
            <w:r w:rsidRPr="00EC5598">
              <w:rPr>
                <w:rFonts w:ascii="Times New Roman" w:hAnsi="Times New Roman" w:cs="Times New Roman"/>
                <w:sz w:val="24"/>
                <w:szCs w:val="24"/>
              </w:rPr>
              <w:t>Galiojimas pristatymo dieną iki tinkamumo vartoti termino pabaigos - ne mažiau 20 parų.</w:t>
            </w:r>
          </w:p>
        </w:tc>
      </w:tr>
      <w:tr w:rsidR="00EC5598" w:rsidRPr="00EC5598" w14:paraId="34999464" w14:textId="77777777" w:rsidTr="002E3E0D">
        <w:trPr>
          <w:trHeight w:val="452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A1C5C7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4.26.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D14F6C1" w14:textId="77777777" w:rsidR="00EC5598" w:rsidRPr="00EC5598" w:rsidRDefault="00EC5598" w:rsidP="00EC5598">
            <w:pPr>
              <w:spacing w:line="259" w:lineRule="auto"/>
              <w:rPr>
                <w:rFonts w:ascii="Times New Roman" w:hAnsi="Times New Roman" w:cs="Times New Roman"/>
                <w:sz w:val="24"/>
                <w:szCs w:val="24"/>
              </w:rPr>
            </w:pPr>
            <w:r w:rsidRPr="00EC5598">
              <w:rPr>
                <w:rFonts w:ascii="Times New Roman" w:hAnsi="Times New Roman"/>
                <w:sz w:val="24"/>
                <w:szCs w:val="24"/>
              </w:rPr>
              <w:t>Burokėliai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84B5807"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D7CDF94"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1500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A9A2534"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Šakniavaisiai apvalūs ar pailgi, tamsiai raudoni. Be lapkočių, be smulkių šaknelių. Turi atitikti būtiniausius šviežių vaisių ir daržovių kokybės reikalavimus.</w:t>
            </w:r>
          </w:p>
          <w:p w14:paraId="36922038"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 augintojo/tiekėjo pakuotėje, ne daugiau kaip 15 kg.</w:t>
            </w:r>
          </w:p>
          <w:p w14:paraId="1EEAE681" w14:textId="77777777" w:rsidR="00EC5598" w:rsidRPr="00EC5598" w:rsidRDefault="00EC5598" w:rsidP="00EC5598">
            <w:pPr>
              <w:spacing w:after="0" w:line="240" w:lineRule="auto"/>
              <w:rPr>
                <w:rFonts w:ascii="Times New Roman" w:hAnsi="Times New Roman" w:cs="Times New Roman"/>
                <w:sz w:val="24"/>
                <w:szCs w:val="24"/>
              </w:rPr>
            </w:pPr>
          </w:p>
        </w:tc>
      </w:tr>
      <w:tr w:rsidR="00EC5598" w:rsidRPr="00EC5598" w14:paraId="02CD7218" w14:textId="77777777" w:rsidTr="002E3E0D">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2DE9CA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4.27.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12C1107" w14:textId="77777777" w:rsidR="00EC5598" w:rsidRPr="00EC5598" w:rsidRDefault="00EC5598" w:rsidP="00EC5598">
            <w:pPr>
              <w:spacing w:line="259" w:lineRule="auto"/>
              <w:rPr>
                <w:rFonts w:ascii="Times New Roman" w:hAnsi="Times New Roman"/>
                <w:color w:val="000000" w:themeColor="text1"/>
                <w:sz w:val="24"/>
                <w:szCs w:val="24"/>
              </w:rPr>
            </w:pPr>
            <w:r w:rsidRPr="00EC5598">
              <w:rPr>
                <w:rFonts w:ascii="Times New Roman" w:hAnsi="Times New Roman" w:cs="Times New Roman"/>
                <w:color w:val="000000" w:themeColor="text1"/>
                <w:sz w:val="24"/>
                <w:szCs w:val="24"/>
              </w:rPr>
              <w:t>Salierų šaknys (gumbas)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295FE09" w14:textId="77777777" w:rsidR="00EC5598" w:rsidRPr="00EC5598" w:rsidRDefault="00EC5598" w:rsidP="00EC5598">
            <w:pPr>
              <w:spacing w:after="0" w:line="240" w:lineRule="auto"/>
              <w:jc w:val="center"/>
              <w:rPr>
                <w:rFonts w:ascii="Times New Roman" w:eastAsia="Times New Roman" w:hAnsi="Times New Roman" w:cs="Times New Roman"/>
                <w:color w:val="000000" w:themeColor="text1"/>
                <w:sz w:val="24"/>
                <w:szCs w:val="24"/>
              </w:rPr>
            </w:pPr>
            <w:r w:rsidRPr="00EC5598">
              <w:rPr>
                <w:rFonts w:ascii="Times New Roman" w:eastAsia="Times New Roman" w:hAnsi="Times New Roman" w:cs="Times New Roman"/>
                <w:color w:val="000000" w:themeColor="text1"/>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F3F4422" w14:textId="77777777" w:rsidR="00EC5598" w:rsidRPr="00EC5598" w:rsidRDefault="00EC5598" w:rsidP="00EC5598">
            <w:pPr>
              <w:spacing w:after="0" w:line="240" w:lineRule="auto"/>
              <w:jc w:val="center"/>
              <w:rPr>
                <w:rFonts w:ascii="Times New Roman" w:eastAsia="Times New Roman" w:hAnsi="Times New Roman" w:cs="Times New Roman"/>
                <w:color w:val="000000" w:themeColor="text1"/>
                <w:sz w:val="24"/>
                <w:szCs w:val="24"/>
              </w:rPr>
            </w:pPr>
            <w:r w:rsidRPr="00EC5598">
              <w:rPr>
                <w:rFonts w:ascii="Times New Roman" w:eastAsia="Times New Roman" w:hAnsi="Times New Roman" w:cs="Times New Roman"/>
                <w:color w:val="000000" w:themeColor="text1"/>
                <w:sz w:val="24"/>
                <w:szCs w:val="24"/>
              </w:rPr>
              <w:t>25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925B447" w14:textId="77777777" w:rsidR="00EC5598" w:rsidRPr="00EC5598" w:rsidRDefault="00EC5598" w:rsidP="00EC5598">
            <w:pPr>
              <w:spacing w:after="0"/>
              <w:rPr>
                <w:rFonts w:ascii="Times New Roman" w:eastAsia="Calibri" w:hAnsi="Times New Roman" w:cs="Times New Roman"/>
                <w:color w:val="000000" w:themeColor="text1"/>
                <w:sz w:val="24"/>
                <w:szCs w:val="24"/>
              </w:rPr>
            </w:pPr>
            <w:r w:rsidRPr="00EC5598">
              <w:rPr>
                <w:rFonts w:ascii="Times New Roman" w:hAnsi="Times New Roman" w:cs="Times New Roman"/>
                <w:color w:val="000000" w:themeColor="text1"/>
                <w:sz w:val="24"/>
              </w:rPr>
              <w:t xml:space="preserve">Švariai apdorotos, švariu paviršiumi, nesuvytę. </w:t>
            </w:r>
            <w:r w:rsidRPr="00EC5598">
              <w:rPr>
                <w:rFonts w:ascii="Times New Roman" w:eastAsia="Calibri" w:hAnsi="Times New Roman" w:cs="Times New Roman"/>
                <w:color w:val="000000" w:themeColor="text1"/>
                <w:sz w:val="24"/>
                <w:szCs w:val="24"/>
              </w:rPr>
              <w:t>Turi atitikti būtiniausius šviežių vaisių ir daržovių kokybės reikalavimus.</w:t>
            </w:r>
          </w:p>
          <w:p w14:paraId="4681F62A" w14:textId="77777777" w:rsidR="00EC5598" w:rsidRPr="00EC5598" w:rsidRDefault="00EC5598" w:rsidP="00EC5598">
            <w:pPr>
              <w:spacing w:after="0" w:line="240" w:lineRule="auto"/>
              <w:rPr>
                <w:rFonts w:ascii="Times New Roman" w:eastAsia="Calibri" w:hAnsi="Times New Roman" w:cs="Times New Roman"/>
                <w:color w:val="000000" w:themeColor="text1"/>
                <w:sz w:val="24"/>
                <w:szCs w:val="24"/>
              </w:rPr>
            </w:pPr>
            <w:r w:rsidRPr="00EC5598">
              <w:rPr>
                <w:rFonts w:ascii="Times New Roman" w:eastAsia="Calibri" w:hAnsi="Times New Roman" w:cs="Times New Roman"/>
                <w:color w:val="000000" w:themeColor="text1"/>
                <w:sz w:val="24"/>
                <w:szCs w:val="24"/>
              </w:rPr>
              <w:t>Išfasavimas – sveriama.</w:t>
            </w:r>
          </w:p>
        </w:tc>
      </w:tr>
      <w:tr w:rsidR="00EC5598" w:rsidRPr="00EC5598" w14:paraId="4583F0E0" w14:textId="77777777" w:rsidTr="002E3E0D">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E9EA51D"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4.28.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7310B53" w14:textId="77777777" w:rsidR="00EC5598" w:rsidRPr="00EC5598" w:rsidRDefault="00EC5598" w:rsidP="00EC5598">
            <w:pPr>
              <w:spacing w:line="259" w:lineRule="auto"/>
              <w:rPr>
                <w:rFonts w:ascii="Times New Roman" w:hAnsi="Times New Roman" w:cs="Times New Roman"/>
                <w:color w:val="000000" w:themeColor="text1"/>
                <w:sz w:val="24"/>
                <w:szCs w:val="24"/>
              </w:rPr>
            </w:pPr>
            <w:r w:rsidRPr="00EC5598">
              <w:rPr>
                <w:rFonts w:ascii="Times New Roman" w:hAnsi="Times New Roman" w:cs="Times New Roman"/>
                <w:color w:val="000000" w:themeColor="text1"/>
                <w:sz w:val="24"/>
                <w:szCs w:val="24"/>
              </w:rPr>
              <w:t>Šviežių salotų mišinys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F8C4C10" w14:textId="77777777" w:rsidR="00EC5598" w:rsidRPr="00EC5598" w:rsidRDefault="00EC5598" w:rsidP="00EC5598">
            <w:pPr>
              <w:spacing w:after="0" w:line="240" w:lineRule="auto"/>
              <w:jc w:val="center"/>
              <w:rPr>
                <w:rFonts w:ascii="Times New Roman" w:eastAsia="Times New Roman" w:hAnsi="Times New Roman" w:cs="Times New Roman"/>
                <w:color w:val="000000" w:themeColor="text1"/>
                <w:sz w:val="24"/>
                <w:szCs w:val="24"/>
              </w:rPr>
            </w:pPr>
            <w:r w:rsidRPr="00EC5598">
              <w:rPr>
                <w:rFonts w:ascii="Times New Roman" w:eastAsia="Times New Roman" w:hAnsi="Times New Roman" w:cs="Times New Roman"/>
                <w:color w:val="000000" w:themeColor="text1"/>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44EE4A6" w14:textId="77777777" w:rsidR="00EC5598" w:rsidRPr="00EC5598" w:rsidRDefault="00EC5598" w:rsidP="00EC5598">
            <w:pPr>
              <w:spacing w:after="0" w:line="240" w:lineRule="auto"/>
              <w:jc w:val="center"/>
              <w:rPr>
                <w:rFonts w:ascii="Times New Roman" w:eastAsia="Times New Roman" w:hAnsi="Times New Roman" w:cs="Times New Roman"/>
                <w:color w:val="000000" w:themeColor="text1"/>
                <w:sz w:val="24"/>
                <w:szCs w:val="24"/>
              </w:rPr>
            </w:pPr>
            <w:r w:rsidRPr="00EC5598">
              <w:rPr>
                <w:rFonts w:ascii="Times New Roman" w:eastAsia="Times New Roman" w:hAnsi="Times New Roman" w:cs="Times New Roman"/>
                <w:color w:val="000000" w:themeColor="text1"/>
                <w:sz w:val="24"/>
                <w:szCs w:val="24"/>
              </w:rPr>
              <w:t>180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1A657D2" w14:textId="77777777" w:rsidR="00EC5598" w:rsidRPr="00EC5598" w:rsidRDefault="00EC5598" w:rsidP="00EC5598">
            <w:pPr>
              <w:spacing w:after="0"/>
              <w:rPr>
                <w:rFonts w:ascii="Times New Roman" w:hAnsi="Times New Roman" w:cs="Times New Roman"/>
                <w:color w:val="000000" w:themeColor="text1"/>
                <w:sz w:val="24"/>
              </w:rPr>
            </w:pPr>
            <w:r w:rsidRPr="00EC5598">
              <w:rPr>
                <w:rFonts w:ascii="Times New Roman" w:eastAsia="Times New Roman" w:hAnsi="Times New Roman" w:cs="Times New Roman"/>
                <w:color w:val="000000" w:themeColor="text1"/>
                <w:sz w:val="24"/>
                <w:szCs w:val="24"/>
              </w:rPr>
              <w:t xml:space="preserve">Ne mažiau kaip 4 rūšių daržovės, skirtingomis proporcijomis: pupinių šeimos, </w:t>
            </w:r>
            <w:proofErr w:type="spellStart"/>
            <w:r w:rsidRPr="00EC5598">
              <w:rPr>
                <w:rFonts w:ascii="Times New Roman" w:eastAsia="Times New Roman" w:hAnsi="Times New Roman" w:cs="Times New Roman"/>
                <w:color w:val="000000" w:themeColor="text1"/>
                <w:sz w:val="24"/>
                <w:szCs w:val="24"/>
              </w:rPr>
              <w:t>bastutinių</w:t>
            </w:r>
            <w:proofErr w:type="spellEnd"/>
            <w:r w:rsidRPr="00EC5598">
              <w:rPr>
                <w:rFonts w:ascii="Times New Roman" w:eastAsia="Times New Roman" w:hAnsi="Times New Roman" w:cs="Times New Roman"/>
                <w:color w:val="000000" w:themeColor="text1"/>
                <w:sz w:val="24"/>
                <w:szCs w:val="24"/>
              </w:rPr>
              <w:t xml:space="preserve"> šeimos, </w:t>
            </w:r>
            <w:proofErr w:type="spellStart"/>
            <w:r w:rsidRPr="00EC5598">
              <w:rPr>
                <w:rFonts w:ascii="Times New Roman" w:eastAsia="Times New Roman" w:hAnsi="Times New Roman" w:cs="Times New Roman"/>
                <w:color w:val="000000" w:themeColor="text1"/>
                <w:sz w:val="24"/>
                <w:szCs w:val="24"/>
              </w:rPr>
              <w:t>salierinių</w:t>
            </w:r>
            <w:proofErr w:type="spellEnd"/>
            <w:r w:rsidRPr="00EC5598">
              <w:rPr>
                <w:rFonts w:ascii="Times New Roman" w:eastAsia="Times New Roman" w:hAnsi="Times New Roman" w:cs="Times New Roman"/>
                <w:color w:val="000000" w:themeColor="text1"/>
                <w:sz w:val="24"/>
                <w:szCs w:val="24"/>
              </w:rPr>
              <w:t xml:space="preserve"> šeimos šakniavaisiai (išskyrus salierus) ir moliūginių šeimos vaisiaus. Daržovės pjaustytos, nesutrupėjusios, pakartotinai neužšaldytos, birios, išsaugojusios joms būdingą skonį, spalvą ir kvapą. Išfasavimas</w:t>
            </w:r>
            <w:r w:rsidRPr="00EC5598">
              <w:rPr>
                <w:rFonts w:ascii="Times New Roman" w:eastAsia="Times New Roman" w:hAnsi="Times New Roman" w:cs="Times New Roman"/>
                <w:color w:val="000000" w:themeColor="text1"/>
                <w:sz w:val="24"/>
                <w:szCs w:val="24"/>
                <w:shd w:val="clear" w:color="auto" w:fill="FFFFFF"/>
              </w:rPr>
              <w:t> - Ne daugiau kaip 2,5 kg.</w:t>
            </w:r>
            <w:r w:rsidRPr="00EC5598">
              <w:rPr>
                <w:rFonts w:ascii="Times New Roman" w:eastAsia="Times New Roman" w:hAnsi="Times New Roman" w:cs="Times New Roman"/>
                <w:color w:val="000000" w:themeColor="text1"/>
                <w:sz w:val="24"/>
                <w:szCs w:val="24"/>
              </w:rPr>
              <w:br/>
              <w:t>Galiojimas pristatymo dieną iki tinkamumo vartoti termino pabaigos</w:t>
            </w:r>
            <w:r w:rsidRPr="00EC5598">
              <w:rPr>
                <w:rFonts w:ascii="Times New Roman" w:eastAsia="Times New Roman" w:hAnsi="Times New Roman" w:cs="Times New Roman"/>
                <w:color w:val="000000" w:themeColor="text1"/>
                <w:sz w:val="24"/>
                <w:szCs w:val="24"/>
                <w:shd w:val="clear" w:color="auto" w:fill="FFFFFF"/>
              </w:rPr>
              <w:t> - ne mažiau 90 parų</w:t>
            </w:r>
          </w:p>
        </w:tc>
      </w:tr>
      <w:tr w:rsidR="00EC5598" w:rsidRPr="00EC5598" w14:paraId="6ADAC751" w14:textId="77777777" w:rsidTr="002E3E0D">
        <w:trPr>
          <w:trHeight w:val="256"/>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BC9631" w14:textId="77777777" w:rsidR="00EC5598" w:rsidRPr="00EC5598" w:rsidRDefault="00EC5598" w:rsidP="00EC5598">
            <w:pPr>
              <w:spacing w:after="0" w:line="259" w:lineRule="auto"/>
              <w:rPr>
                <w:rFonts w:ascii="Times New Roman" w:eastAsia="Calibri" w:hAnsi="Times New Roman" w:cs="Times New Roman"/>
                <w:sz w:val="24"/>
                <w:szCs w:val="24"/>
              </w:rPr>
            </w:pPr>
            <w:r w:rsidRPr="00EC5598">
              <w:rPr>
                <w:rFonts w:ascii="Times New Roman" w:eastAsia="Calibri" w:hAnsi="Times New Roman" w:cs="Times New Roman"/>
                <w:sz w:val="24"/>
                <w:szCs w:val="24"/>
              </w:rPr>
              <w:t>5. Šaldytos daržovės</w:t>
            </w:r>
          </w:p>
        </w:tc>
      </w:tr>
      <w:tr w:rsidR="00EC5598" w:rsidRPr="00EC5598" w14:paraId="6A99AFE7" w14:textId="77777777" w:rsidTr="002E3E0D">
        <w:trPr>
          <w:trHeight w:val="53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61D4F7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D7E1E0A"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Šaldyti žirneliai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A5313A4"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0254249"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1310</w:t>
            </w:r>
          </w:p>
        </w:tc>
        <w:tc>
          <w:tcPr>
            <w:tcW w:w="3969" w:type="dxa"/>
            <w:tcBorders>
              <w:top w:val="single" w:sz="4" w:space="0" w:color="auto"/>
              <w:bottom w:val="single" w:sz="4" w:space="0" w:color="auto"/>
              <w:right w:val="single" w:sz="4" w:space="0" w:color="auto"/>
            </w:tcBorders>
            <w:vAlign w:val="center"/>
          </w:tcPr>
          <w:p w14:paraId="506CBDD7" w14:textId="77777777" w:rsidR="00EC5598" w:rsidRPr="00EC5598" w:rsidRDefault="00EC5598" w:rsidP="00EC5598">
            <w:pPr>
              <w:spacing w:after="0" w:line="240" w:lineRule="auto"/>
              <w:rPr>
                <w:rFonts w:ascii="Times New Roman" w:eastAsia="Calibri" w:hAnsi="Times New Roman" w:cs="Times New Roman"/>
                <w:color w:val="000000"/>
                <w:kern w:val="2"/>
                <w:sz w:val="24"/>
                <w:szCs w:val="24"/>
                <w14:ligatures w14:val="standardContextual"/>
              </w:rPr>
            </w:pPr>
            <w:r w:rsidRPr="00EC5598">
              <w:rPr>
                <w:rFonts w:ascii="Times New Roman" w:eastAsia="Calibri" w:hAnsi="Times New Roman" w:cs="Times New Roman"/>
                <w:color w:val="000000"/>
                <w:kern w:val="2"/>
                <w:sz w:val="24"/>
                <w:szCs w:val="24"/>
                <w14:ligatures w14:val="standardContextual"/>
              </w:rPr>
              <w:t xml:space="preserve">Žalieji žirneliai be ankščių, greitai užšaldyti. Nesutrupėję, pakartotinai neužšaldyti, birūs,  išsaugoję jiems būdingą skonį, spalvą ir kvapą. </w:t>
            </w:r>
          </w:p>
          <w:p w14:paraId="76BBBA58"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kern w:val="2"/>
                <w:sz w:val="24"/>
                <w:szCs w:val="24"/>
                <w14:ligatures w14:val="standardContextual"/>
              </w:rPr>
              <w:t xml:space="preserve">Išfasavimas </w:t>
            </w:r>
            <w:r w:rsidRPr="00EC5598">
              <w:rPr>
                <w:rFonts w:ascii="Times New Roman" w:eastAsia="Calibri" w:hAnsi="Times New Roman" w:cs="Times New Roman"/>
                <w:color w:val="000000"/>
                <w:sz w:val="24"/>
                <w:szCs w:val="24"/>
              </w:rPr>
              <w:t>ne daugiau kaip 2,5 kg.</w:t>
            </w:r>
          </w:p>
          <w:p w14:paraId="1AE8A8A0"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287B4BAF" w14:textId="77777777" w:rsidTr="002E3E0D">
        <w:trPr>
          <w:trHeight w:val="4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4FE3073"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5.2.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6956519"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Šaldyti špinatai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C544832"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8629761"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510</w:t>
            </w:r>
          </w:p>
        </w:tc>
        <w:tc>
          <w:tcPr>
            <w:tcW w:w="3969" w:type="dxa"/>
            <w:tcBorders>
              <w:top w:val="single" w:sz="4" w:space="0" w:color="auto"/>
              <w:bottom w:val="single" w:sz="4" w:space="0" w:color="auto"/>
              <w:right w:val="single" w:sz="4" w:space="0" w:color="auto"/>
            </w:tcBorders>
            <w:vAlign w:val="center"/>
          </w:tcPr>
          <w:p w14:paraId="79564FC2" w14:textId="77777777" w:rsidR="00EC5598" w:rsidRPr="00EC5598" w:rsidRDefault="00EC5598" w:rsidP="00EC5598">
            <w:pPr>
              <w:spacing w:after="0" w:line="240" w:lineRule="auto"/>
              <w:rPr>
                <w:rFonts w:ascii="Times New Roman" w:eastAsia="Calibri" w:hAnsi="Times New Roman" w:cs="Times New Roman"/>
                <w:color w:val="000000"/>
                <w:kern w:val="2"/>
                <w:sz w:val="24"/>
                <w:szCs w:val="24"/>
                <w14:ligatures w14:val="standardContextual"/>
              </w:rPr>
            </w:pPr>
            <w:r w:rsidRPr="00EC5598">
              <w:rPr>
                <w:rFonts w:ascii="Times New Roman" w:eastAsia="Calibri" w:hAnsi="Times New Roman" w:cs="Times New Roman"/>
                <w:color w:val="000000"/>
                <w:kern w:val="2"/>
                <w:sz w:val="24"/>
                <w:szCs w:val="24"/>
                <w14:ligatures w14:val="standardContextual"/>
              </w:rPr>
              <w:t>Lapeliai nesmulkinti ir nesutrupėję, pakartotinai neužšaldyti,  išsaugoję jiems būdingą skonį, spalvą ir kvapą. Greitai užšaldyti.</w:t>
            </w:r>
          </w:p>
          <w:p w14:paraId="7F3EB87D"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kern w:val="2"/>
                <w:sz w:val="24"/>
                <w:szCs w:val="24"/>
                <w14:ligatures w14:val="standardContextual"/>
              </w:rPr>
              <w:t xml:space="preserve">Išfasavimas </w:t>
            </w:r>
            <w:r w:rsidRPr="00EC5598">
              <w:rPr>
                <w:rFonts w:ascii="Times New Roman" w:eastAsia="Calibri" w:hAnsi="Times New Roman" w:cs="Times New Roman"/>
                <w:color w:val="000000"/>
                <w:sz w:val="24"/>
                <w:szCs w:val="24"/>
              </w:rPr>
              <w:t>ne daugiau kaip 2,5 kg.</w:t>
            </w:r>
          </w:p>
          <w:p w14:paraId="24388CB9"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3D145784" w14:textId="77777777" w:rsidTr="002E3E0D">
        <w:trPr>
          <w:trHeight w:val="3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D132E13"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3DB5CE8" w14:textId="77777777" w:rsidR="00EC5598" w:rsidRPr="00EC5598" w:rsidRDefault="00EC5598" w:rsidP="00EC5598">
            <w:pPr>
              <w:spacing w:line="259" w:lineRule="auto"/>
              <w:rPr>
                <w:rFonts w:ascii="Times New Roman" w:eastAsia="Calibri" w:hAnsi="Times New Roman" w:cs="Times New Roman"/>
                <w:sz w:val="24"/>
                <w:szCs w:val="24"/>
              </w:rPr>
            </w:pPr>
            <w:r w:rsidRPr="00EC5598">
              <w:rPr>
                <w:rFonts w:ascii="Times New Roman" w:eastAsia="Calibri" w:hAnsi="Times New Roman" w:cs="Times New Roman"/>
                <w:sz w:val="24"/>
                <w:szCs w:val="24"/>
              </w:rPr>
              <w:t>Šaldytos žaliosios arba geltonosios ankštinės pupelės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187E722"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5BAB55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390</w:t>
            </w:r>
          </w:p>
        </w:tc>
        <w:tc>
          <w:tcPr>
            <w:tcW w:w="3969" w:type="dxa"/>
            <w:tcBorders>
              <w:top w:val="single" w:sz="4" w:space="0" w:color="auto"/>
              <w:bottom w:val="single" w:sz="4" w:space="0" w:color="auto"/>
              <w:right w:val="single" w:sz="4" w:space="0" w:color="auto"/>
            </w:tcBorders>
            <w:vAlign w:val="center"/>
          </w:tcPr>
          <w:p w14:paraId="06CB3747" w14:textId="77777777" w:rsidR="00EC5598" w:rsidRPr="00EC5598" w:rsidRDefault="00EC5598" w:rsidP="00EC5598">
            <w:pPr>
              <w:spacing w:after="0" w:line="240" w:lineRule="auto"/>
              <w:rPr>
                <w:rFonts w:ascii="Times New Roman" w:eastAsia="Calibri" w:hAnsi="Times New Roman" w:cs="Times New Roman"/>
                <w:color w:val="000000"/>
                <w:kern w:val="2"/>
                <w:sz w:val="24"/>
                <w:szCs w:val="24"/>
                <w14:ligatures w14:val="standardContextual"/>
              </w:rPr>
            </w:pPr>
            <w:r w:rsidRPr="00EC5598">
              <w:rPr>
                <w:rFonts w:ascii="Times New Roman" w:eastAsia="Times New Roman" w:hAnsi="Times New Roman"/>
                <w:sz w:val="24"/>
                <w:szCs w:val="24"/>
              </w:rPr>
              <w:t>Geltonosios arba žaliosios  ankštinės pjaustytos pupelės. Garuose ruoštos ir greitai užšaldytos. Nesutrupėjusios, pakartotinai neužšaldytos, birios, išsaugojusios joms būdingą skonį, spalvą ir kvapą.</w:t>
            </w:r>
            <w:r w:rsidRPr="00EC5598">
              <w:rPr>
                <w:rFonts w:ascii="Times New Roman" w:eastAsia="Times New Roman" w:hAnsi="Times New Roman"/>
                <w:sz w:val="24"/>
                <w:szCs w:val="24"/>
              </w:rPr>
              <w:br/>
              <w:t>Išfasavimas - Ne daugiau kaip 2,5 kg</w:t>
            </w:r>
            <w:r w:rsidRPr="00EC5598">
              <w:rPr>
                <w:rFonts w:ascii="Times New Roman" w:eastAsia="Times New Roman" w:hAnsi="Times New Roman"/>
                <w:sz w:val="24"/>
                <w:szCs w:val="24"/>
              </w:rPr>
              <w:br/>
              <w:t>Galiojimas pristatymo dieną iki tinkamumo vartoti termino pabaigos - ne mažiau 90 parų.</w:t>
            </w:r>
            <w:r w:rsidRPr="00EC5598">
              <w:rPr>
                <w:rFonts w:ascii="Times New Roman" w:eastAsia="Times New Roman" w:hAnsi="Times New Roman"/>
                <w:sz w:val="24"/>
                <w:szCs w:val="24"/>
              </w:rPr>
              <w:br/>
            </w:r>
          </w:p>
        </w:tc>
      </w:tr>
      <w:tr w:rsidR="00EC5598" w:rsidRPr="00EC5598" w14:paraId="57C780AF" w14:textId="77777777" w:rsidTr="002E3E0D">
        <w:trPr>
          <w:trHeight w:val="3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06E29A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D420A66" w14:textId="77777777" w:rsidR="00EC5598" w:rsidRPr="00EC5598" w:rsidRDefault="00EC5598" w:rsidP="00EC5598">
            <w:pPr>
              <w:spacing w:line="259" w:lineRule="auto"/>
              <w:rPr>
                <w:rFonts w:ascii="Times New Roman" w:eastAsia="Calibri" w:hAnsi="Times New Roman" w:cs="Times New Roman"/>
                <w:sz w:val="24"/>
                <w:szCs w:val="24"/>
              </w:rPr>
            </w:pPr>
            <w:r w:rsidRPr="00EC5598">
              <w:rPr>
                <w:rFonts w:ascii="Times New Roman" w:eastAsia="Calibri" w:hAnsi="Times New Roman" w:cs="Times New Roman"/>
                <w:sz w:val="24"/>
                <w:szCs w:val="24"/>
              </w:rPr>
              <w:t>Šaldyti brokoliai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995AD24"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E201FDC"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85</w:t>
            </w:r>
          </w:p>
        </w:tc>
        <w:tc>
          <w:tcPr>
            <w:tcW w:w="3969" w:type="dxa"/>
            <w:tcBorders>
              <w:top w:val="single" w:sz="4" w:space="0" w:color="auto"/>
              <w:bottom w:val="single" w:sz="4" w:space="0" w:color="auto"/>
              <w:right w:val="single" w:sz="4" w:space="0" w:color="auto"/>
            </w:tcBorders>
            <w:vAlign w:val="center"/>
          </w:tcPr>
          <w:p w14:paraId="11731656" w14:textId="77777777" w:rsidR="00EC5598" w:rsidRPr="00EC5598" w:rsidRDefault="00EC5598" w:rsidP="00EC5598">
            <w:pPr>
              <w:spacing w:after="0" w:line="240" w:lineRule="auto"/>
              <w:rPr>
                <w:rFonts w:ascii="Times New Roman" w:eastAsia="Times New Roman" w:hAnsi="Times New Roman" w:cs="Times New Roman"/>
                <w:sz w:val="24"/>
                <w:szCs w:val="24"/>
                <w:shd w:val="clear" w:color="auto" w:fill="FFFFFF"/>
              </w:rPr>
            </w:pPr>
            <w:r w:rsidRPr="00EC5598">
              <w:rPr>
                <w:rFonts w:ascii="Times New Roman" w:eastAsia="Times New Roman" w:hAnsi="Times New Roman" w:cs="Times New Roman"/>
                <w:sz w:val="24"/>
                <w:szCs w:val="24"/>
              </w:rPr>
              <w:t>Greitai užšaldyti. Brokolių žiedų dydis svyruoja nuo 20 mm iki 60 mm. Pjaustyti, nesutrupėję, pakartotinai neužšaldyti, birūs, išsaugoję jiems būdingą skonį, spalvą ir kvapą.</w:t>
            </w:r>
            <w:r w:rsidRPr="00EC5598">
              <w:rPr>
                <w:rFonts w:ascii="Times New Roman" w:eastAsia="Times New Roman" w:hAnsi="Times New Roman" w:cs="Times New Roman"/>
                <w:sz w:val="24"/>
                <w:szCs w:val="24"/>
              </w:rPr>
              <w:br/>
            </w:r>
            <w:r w:rsidRPr="00EC5598">
              <w:rPr>
                <w:rFonts w:ascii="Times New Roman" w:eastAsia="Times New Roman" w:hAnsi="Times New Roman" w:cs="Times New Roman"/>
                <w:bCs/>
                <w:sz w:val="24"/>
                <w:szCs w:val="24"/>
              </w:rPr>
              <w:t>Išfasavimas</w:t>
            </w:r>
            <w:r w:rsidRPr="00EC5598">
              <w:rPr>
                <w:rFonts w:ascii="Times New Roman" w:eastAsia="Times New Roman" w:hAnsi="Times New Roman" w:cs="Times New Roman"/>
                <w:sz w:val="24"/>
                <w:szCs w:val="24"/>
                <w:shd w:val="clear" w:color="auto" w:fill="FFFFFF"/>
              </w:rPr>
              <w:t> - Ne daugiau kaip 2,5 kg</w:t>
            </w:r>
          </w:p>
          <w:p w14:paraId="072CABCD"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Times New Roman" w:hAnsi="Times New Roman" w:cs="Times New Roman"/>
                <w:sz w:val="24"/>
                <w:szCs w:val="24"/>
              </w:rPr>
              <w:t>Galiojimas pristatymo dieną iki tinkamumo vartoti termino pabaigos - ne mažiau 90 parų.</w:t>
            </w:r>
          </w:p>
        </w:tc>
      </w:tr>
      <w:tr w:rsidR="00EC5598" w:rsidRPr="00EC5598" w14:paraId="5D985613" w14:textId="77777777" w:rsidTr="002E3E0D">
        <w:trPr>
          <w:trHeight w:val="3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BA08FA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9B461A5" w14:textId="77777777" w:rsidR="00EC5598" w:rsidRPr="00EC5598" w:rsidRDefault="00EC5598" w:rsidP="00EC5598">
            <w:pPr>
              <w:spacing w:line="259" w:lineRule="auto"/>
              <w:rPr>
                <w:rFonts w:ascii="Times New Roman" w:eastAsia="Calibri" w:hAnsi="Times New Roman" w:cs="Times New Roman"/>
                <w:sz w:val="24"/>
                <w:szCs w:val="24"/>
              </w:rPr>
            </w:pPr>
            <w:r w:rsidRPr="00EC5598">
              <w:rPr>
                <w:rFonts w:ascii="Times New Roman" w:eastAsia="Calibri" w:hAnsi="Times New Roman" w:cs="Times New Roman"/>
                <w:sz w:val="24"/>
                <w:szCs w:val="24"/>
              </w:rPr>
              <w:t>Šaldyti žiediniai kopūstai (kalafiorai)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812DE92"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6F1429C"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285</w:t>
            </w:r>
          </w:p>
        </w:tc>
        <w:tc>
          <w:tcPr>
            <w:tcW w:w="3969" w:type="dxa"/>
            <w:tcBorders>
              <w:top w:val="single" w:sz="4" w:space="0" w:color="auto"/>
              <w:bottom w:val="single" w:sz="4" w:space="0" w:color="auto"/>
              <w:right w:val="single" w:sz="4" w:space="0" w:color="auto"/>
            </w:tcBorders>
            <w:vAlign w:val="center"/>
          </w:tcPr>
          <w:p w14:paraId="10951DA9" w14:textId="77777777" w:rsidR="00EC5598" w:rsidRPr="00EC5598" w:rsidRDefault="00EC5598" w:rsidP="00EC5598">
            <w:pPr>
              <w:spacing w:after="0" w:line="240" w:lineRule="auto"/>
              <w:rPr>
                <w:rFonts w:ascii="Times New Roman" w:eastAsia="Times New Roman" w:hAnsi="Times New Roman" w:cs="Times New Roman"/>
                <w:sz w:val="24"/>
                <w:szCs w:val="24"/>
                <w:shd w:val="clear" w:color="auto" w:fill="FFFFFF"/>
              </w:rPr>
            </w:pPr>
            <w:r w:rsidRPr="00EC5598">
              <w:rPr>
                <w:rFonts w:ascii="Times New Roman" w:eastAsia="Times New Roman" w:hAnsi="Times New Roman" w:cs="Times New Roman"/>
                <w:sz w:val="24"/>
                <w:szCs w:val="24"/>
              </w:rPr>
              <w:t>Greitai užšaldyti, skirstyti žiedynais, žiedynai smulkūs, nesutrupėję, pakartotinai neužšaldyti, birūs, išsaugoję jiems būdingą skonį, spalvą ir kvapą. Be papildomų sudedamųjų dalių.</w:t>
            </w:r>
            <w:r w:rsidRPr="00EC5598">
              <w:rPr>
                <w:rFonts w:ascii="Times New Roman" w:eastAsia="Times New Roman" w:hAnsi="Times New Roman" w:cs="Times New Roman"/>
                <w:sz w:val="24"/>
                <w:szCs w:val="24"/>
              </w:rPr>
              <w:br/>
            </w:r>
            <w:r w:rsidRPr="00EC5598">
              <w:rPr>
                <w:rFonts w:ascii="Times New Roman" w:eastAsia="Times New Roman" w:hAnsi="Times New Roman" w:cs="Times New Roman"/>
                <w:bCs/>
                <w:sz w:val="24"/>
                <w:szCs w:val="24"/>
              </w:rPr>
              <w:t>Išfasavimas</w:t>
            </w:r>
            <w:r w:rsidRPr="00EC5598">
              <w:rPr>
                <w:rFonts w:ascii="Times New Roman" w:eastAsia="Times New Roman" w:hAnsi="Times New Roman" w:cs="Times New Roman"/>
                <w:sz w:val="24"/>
                <w:szCs w:val="24"/>
                <w:shd w:val="clear" w:color="auto" w:fill="FFFFFF"/>
              </w:rPr>
              <w:t> - Ne daugiau kaip 2,5 kg</w:t>
            </w:r>
          </w:p>
          <w:p w14:paraId="439F9EB5"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Galiojimas pristatymo dieną iki tinkamumo vartoti termino pabaigos - ne mažiau 90 parų.</w:t>
            </w:r>
          </w:p>
        </w:tc>
      </w:tr>
      <w:tr w:rsidR="00EC5598" w:rsidRPr="00EC5598" w14:paraId="580C8A79" w14:textId="77777777" w:rsidTr="002E3E0D">
        <w:trPr>
          <w:trHeight w:val="3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82B0C51"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6844B1A" w14:textId="77777777" w:rsidR="00EC5598" w:rsidRPr="00EC5598" w:rsidRDefault="00EC5598" w:rsidP="00EC5598">
            <w:pPr>
              <w:spacing w:line="259" w:lineRule="auto"/>
              <w:rPr>
                <w:rFonts w:ascii="Times New Roman" w:eastAsia="Calibri" w:hAnsi="Times New Roman" w:cs="Times New Roman"/>
                <w:sz w:val="24"/>
                <w:szCs w:val="24"/>
              </w:rPr>
            </w:pPr>
            <w:r w:rsidRPr="00EC5598">
              <w:rPr>
                <w:rFonts w:ascii="Times New Roman" w:hAnsi="Times New Roman" w:cs="Times New Roman"/>
                <w:sz w:val="24"/>
                <w:szCs w:val="24"/>
              </w:rPr>
              <w:t>Šaldyti špinatai (smulkinti)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C420FD0"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D65A9E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200</w:t>
            </w:r>
          </w:p>
        </w:tc>
        <w:tc>
          <w:tcPr>
            <w:tcW w:w="3969" w:type="dxa"/>
            <w:tcBorders>
              <w:top w:val="single" w:sz="4" w:space="0" w:color="auto"/>
              <w:bottom w:val="single" w:sz="4" w:space="0" w:color="auto"/>
              <w:right w:val="single" w:sz="4" w:space="0" w:color="auto"/>
            </w:tcBorders>
          </w:tcPr>
          <w:p w14:paraId="1034E39C"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hAnsi="Times New Roman" w:cs="Times New Roman"/>
                <w:sz w:val="24"/>
                <w:szCs w:val="24"/>
                <w:shd w:val="clear" w:color="auto" w:fill="FFFFFF"/>
              </w:rPr>
              <w:t>Lapeliai smulkinti, pakartotinai neužšaldyti, išsaugoję jiems būdingą skonį, spalvą ir kvapą. Greitai užšaldyti.</w:t>
            </w:r>
            <w:r w:rsidRPr="00EC5598">
              <w:rPr>
                <w:rFonts w:ascii="Times New Roman" w:hAnsi="Times New Roman" w:cs="Times New Roman"/>
                <w:sz w:val="24"/>
                <w:szCs w:val="24"/>
                <w:shd w:val="clear" w:color="auto" w:fill="FFFFFF"/>
              </w:rPr>
              <w:br/>
              <w:t>Išfasavimas - Ne daugiau kaip 2,5 kg</w:t>
            </w:r>
            <w:r w:rsidRPr="00EC5598">
              <w:rPr>
                <w:rFonts w:ascii="Times New Roman" w:hAnsi="Times New Roman" w:cs="Times New Roman"/>
                <w:sz w:val="24"/>
                <w:szCs w:val="24"/>
                <w:shd w:val="clear" w:color="auto" w:fill="FFFFFF"/>
              </w:rPr>
              <w:br/>
              <w:t>Galiojimas pristatymo dieną iki tinkamumo vartoti termino pabaigos - ne mažiau 90 parų.</w:t>
            </w:r>
          </w:p>
        </w:tc>
      </w:tr>
    </w:tbl>
    <w:bookmarkEnd w:id="51"/>
    <w:p w14:paraId="02B16EE2" w14:textId="7DC9F3A3" w:rsidR="00591761" w:rsidRDefault="008D704D" w:rsidP="00591761">
      <w:pPr>
        <w:pStyle w:val="Antrat2"/>
        <w:spacing w:before="0"/>
        <w:ind w:left="5103"/>
        <w:jc w:val="right"/>
        <w:rPr>
          <w:rFonts w:ascii="Times New Roman" w:eastAsia="Calibri" w:hAnsi="Times New Roman" w:cs="Times New Roman"/>
          <w:color w:val="auto"/>
          <w:sz w:val="24"/>
          <w:szCs w:val="24"/>
        </w:rPr>
      </w:pPr>
      <w:r w:rsidRPr="00591761">
        <w:rPr>
          <w:rFonts w:ascii="Times New Roman" w:eastAsia="Calibri" w:hAnsi="Times New Roman" w:cs="Times New Roman"/>
          <w:color w:val="auto"/>
          <w:sz w:val="24"/>
          <w:szCs w:val="24"/>
        </w:rPr>
        <w:lastRenderedPageBreak/>
        <w:t xml:space="preserve">Pirkimo sąlygų </w:t>
      </w:r>
      <w:r w:rsidR="00F1334C" w:rsidRPr="00591761">
        <w:rPr>
          <w:rFonts w:ascii="Times New Roman" w:eastAsia="Calibri" w:hAnsi="Times New Roman" w:cs="Times New Roman"/>
          <w:color w:val="auto"/>
          <w:sz w:val="24"/>
          <w:szCs w:val="24"/>
        </w:rPr>
        <w:t>3</w:t>
      </w:r>
      <w:r w:rsidRPr="00591761">
        <w:rPr>
          <w:rFonts w:ascii="Times New Roman" w:eastAsia="Calibri" w:hAnsi="Times New Roman" w:cs="Times New Roman"/>
          <w:color w:val="auto"/>
          <w:sz w:val="24"/>
          <w:szCs w:val="24"/>
        </w:rPr>
        <w:t xml:space="preserve"> priedas </w:t>
      </w:r>
    </w:p>
    <w:p w14:paraId="73F43DFB" w14:textId="054D548E" w:rsidR="008D704D" w:rsidRDefault="008D704D" w:rsidP="00591761">
      <w:pPr>
        <w:pStyle w:val="Antrat2"/>
        <w:spacing w:before="0"/>
        <w:ind w:left="5103"/>
        <w:jc w:val="right"/>
        <w:rPr>
          <w:rFonts w:ascii="Times New Roman" w:eastAsia="Calibri" w:hAnsi="Times New Roman" w:cs="Times New Roman"/>
          <w:color w:val="auto"/>
          <w:sz w:val="24"/>
          <w:szCs w:val="24"/>
        </w:rPr>
      </w:pPr>
      <w:r w:rsidRPr="00591761">
        <w:rPr>
          <w:rFonts w:ascii="Times New Roman" w:eastAsia="Calibri" w:hAnsi="Times New Roman" w:cs="Times New Roman"/>
          <w:color w:val="auto"/>
          <w:sz w:val="24"/>
          <w:szCs w:val="24"/>
        </w:rPr>
        <w:t>„Tiekėjų pašalinimo pagrindai“</w:t>
      </w:r>
      <w:bookmarkEnd w:id="48"/>
      <w:bookmarkEnd w:id="49"/>
      <w:bookmarkEnd w:id="50"/>
    </w:p>
    <w:p w14:paraId="7EEABE63" w14:textId="77777777" w:rsidR="00F2304F" w:rsidRPr="00F2304F" w:rsidRDefault="00F2304F" w:rsidP="00F2304F"/>
    <w:p w14:paraId="597E5458" w14:textId="77777777" w:rsidR="00F2304F" w:rsidRPr="00682445" w:rsidRDefault="00F2304F" w:rsidP="00F2304F">
      <w:pPr>
        <w:pStyle w:val="Paantrat"/>
        <w:jc w:val="center"/>
        <w:rPr>
          <w:rFonts w:ascii="Times New Roman" w:hAnsi="Times New Roman" w:cs="Times New Roman"/>
          <w:b/>
          <w:bCs/>
          <w:color w:val="auto"/>
        </w:rPr>
      </w:pPr>
      <w:bookmarkStart w:id="52" w:name="_Ref38291223"/>
      <w:bookmarkStart w:id="53" w:name="_Ref38291334"/>
      <w:bookmarkStart w:id="54" w:name="_Ref38533412"/>
      <w:bookmarkStart w:id="55" w:name="_Toc126333942"/>
      <w:r w:rsidRPr="00682445">
        <w:rPr>
          <w:rFonts w:ascii="Times New Roman" w:hAnsi="Times New Roman" w:cs="Times New Roman"/>
          <w:b/>
          <w:bCs/>
          <w:color w:val="auto"/>
        </w:rPr>
        <w:t>TIEKĖJŲ PAŠALINIMO PAGRINDAI</w:t>
      </w:r>
    </w:p>
    <w:p w14:paraId="5E76A628" w14:textId="77777777" w:rsidR="00F2304F" w:rsidRPr="000F105D" w:rsidRDefault="00F2304F" w:rsidP="00F2304F">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8D145D8" w14:textId="77777777" w:rsidR="00F2304F" w:rsidRPr="000F105D" w:rsidRDefault="00F2304F" w:rsidP="00F2304F">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F7125DD" w14:textId="77777777" w:rsidR="00F2304F" w:rsidRPr="000F105D" w:rsidRDefault="00F2304F" w:rsidP="00F2304F">
      <w:pPr>
        <w:numPr>
          <w:ilvl w:val="0"/>
          <w:numId w:val="18"/>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C68A8C" w14:textId="77777777" w:rsidR="00F2304F" w:rsidRPr="000F105D" w:rsidRDefault="00F2304F" w:rsidP="00F2304F">
      <w:pPr>
        <w:numPr>
          <w:ilvl w:val="0"/>
          <w:numId w:val="18"/>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BDC89E" w14:textId="77777777" w:rsidR="00F2304F" w:rsidRPr="000F105D" w:rsidRDefault="00F2304F" w:rsidP="00F2304F">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105D">
        <w:rPr>
          <w:rFonts w:ascii="Times New Roman" w:eastAsia="Verdana" w:hAnsi="Times New Roman" w:cs="Times New Roman"/>
          <w:sz w:val="24"/>
          <w:szCs w:val="24"/>
        </w:rPr>
        <w:t>Certis</w:t>
      </w:r>
      <w:proofErr w:type="spellEnd"/>
      <w:r w:rsidRPr="000F105D">
        <w:rPr>
          <w:rFonts w:ascii="Times New Roman" w:eastAsia="Verdana" w:hAnsi="Times New Roman" w:cs="Times New Roman"/>
          <w:sz w:val="24"/>
          <w:szCs w:val="24"/>
        </w:rPr>
        <w:t>“. Lentelės ketvirtame stulpelyje nurodomi doku</w:t>
      </w:r>
      <w:r w:rsidRPr="000F105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105D">
        <w:rPr>
          <w:rFonts w:ascii="Times New Roman" w:hAnsi="Times New Roman" w:cs="Times New Roman"/>
          <w:sz w:val="24"/>
          <w:szCs w:val="24"/>
        </w:rPr>
        <w:t>Certis</w:t>
      </w:r>
      <w:proofErr w:type="spellEnd"/>
      <w:r w:rsidRPr="000F105D">
        <w:rPr>
          <w:rFonts w:ascii="Times New Roman" w:hAnsi="Times New Roman" w:cs="Times New Roman"/>
          <w:sz w:val="24"/>
          <w:szCs w:val="24"/>
        </w:rPr>
        <w:t xml:space="preserve">“, adresu </w:t>
      </w:r>
      <w:hyperlink r:id="rId15"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3CC6323C" w14:textId="77777777" w:rsidR="00F2304F" w:rsidRPr="000F105D" w:rsidRDefault="00F2304F" w:rsidP="00F2304F">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1A8203A9" w14:textId="77777777" w:rsidR="00F2304F" w:rsidRPr="000F105D" w:rsidRDefault="00F2304F" w:rsidP="00F2304F">
      <w:pPr>
        <w:numPr>
          <w:ilvl w:val="1"/>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D33866" w14:textId="77777777" w:rsidR="00F2304F" w:rsidRPr="000F105D" w:rsidRDefault="00F2304F" w:rsidP="00F2304F">
      <w:pPr>
        <w:numPr>
          <w:ilvl w:val="1"/>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A2757E7" w14:textId="77777777" w:rsidR="00F2304F" w:rsidRPr="00EB1596" w:rsidRDefault="00F2304F" w:rsidP="00F2304F">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2641142" w14:textId="77777777" w:rsidR="00F2304F" w:rsidRPr="000F105D" w:rsidRDefault="00F2304F" w:rsidP="00F2304F">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0F105D">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13F6F0BD" w14:textId="77777777" w:rsidR="00F2304F" w:rsidRPr="000F105D" w:rsidRDefault="00F2304F" w:rsidP="00F2304F">
      <w:pPr>
        <w:numPr>
          <w:ilvl w:val="1"/>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037E3B63" w14:textId="77777777" w:rsidR="00F2304F" w:rsidRPr="002A7D0E" w:rsidRDefault="00F2304F" w:rsidP="00F2304F">
      <w:pPr>
        <w:pStyle w:val="Sraopastraipa"/>
        <w:numPr>
          <w:ilvl w:val="1"/>
          <w:numId w:val="18"/>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F2304F" w:rsidRPr="007D2161" w14:paraId="43BBD299"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8E556" w14:textId="77777777" w:rsidR="00F2304F" w:rsidRPr="00682445" w:rsidRDefault="00F2304F" w:rsidP="003D3153">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2D9B3" w14:textId="77777777" w:rsidR="00F2304F" w:rsidRPr="00682445" w:rsidRDefault="00F2304F" w:rsidP="003D3153">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A6907B" w14:textId="77777777" w:rsidR="00F2304F" w:rsidRPr="00682445" w:rsidRDefault="00F2304F" w:rsidP="003D3153">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017A41" w14:textId="77777777" w:rsidR="00F2304F" w:rsidRPr="00682445" w:rsidRDefault="00F2304F" w:rsidP="003D3153">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F2304F" w:rsidRPr="007D2161" w14:paraId="4F61544D" w14:textId="77777777" w:rsidTr="003D3153">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B2042"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F2304F" w:rsidRPr="007D2161" w14:paraId="271CC0A0"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BDD05"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AFADB"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70C68EEE"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0C662578"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45B81A60"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682445">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42D8AE0A"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0D999552"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58021C8A"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640DCB59"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003F00C9"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C0DBE45"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p>
          <w:p w14:paraId="064906BB"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3A93F57D" w14:textId="77777777" w:rsidR="00F2304F" w:rsidRPr="00682445" w:rsidRDefault="00F2304F" w:rsidP="003D3153">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93D8485"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11B989"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682445">
              <w:rPr>
                <w:rFonts w:ascii="Times New Roman" w:hAnsi="Times New Roman" w:cs="Times New Roman"/>
                <w:bCs/>
                <w:sz w:val="24"/>
                <w:szCs w:val="24"/>
                <w:lang w:eastAsia="en-US"/>
              </w:rPr>
              <w:lastRenderedPageBreak/>
              <w:t>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80BB" w14:textId="77777777" w:rsidR="00F2304F" w:rsidRPr="00682445" w:rsidRDefault="00F2304F" w:rsidP="003D3153">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79E2561B"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p>
          <w:p w14:paraId="7B0E3148"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6A859183"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p>
          <w:p w14:paraId="212C4042"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9EC82"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46E30A79" w14:textId="77777777" w:rsidR="00F2304F" w:rsidRPr="00682445" w:rsidRDefault="00F2304F" w:rsidP="00F2304F">
            <w:pPr>
              <w:numPr>
                <w:ilvl w:val="0"/>
                <w:numId w:val="1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0F15963B" w14:textId="77777777" w:rsidR="00F2304F" w:rsidRPr="00682445" w:rsidRDefault="00F2304F" w:rsidP="00F2304F">
            <w:pPr>
              <w:numPr>
                <w:ilvl w:val="0"/>
                <w:numId w:val="1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4A3119D8" w14:textId="77777777" w:rsidR="00F2304F" w:rsidRPr="00682445" w:rsidRDefault="00F2304F" w:rsidP="00F2304F">
            <w:pPr>
              <w:numPr>
                <w:ilvl w:val="0"/>
                <w:numId w:val="1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8B94716" w14:textId="77777777" w:rsidR="00F2304F" w:rsidRPr="00682445" w:rsidRDefault="00F2304F" w:rsidP="003D3153">
            <w:pPr>
              <w:spacing w:after="0" w:line="240" w:lineRule="auto"/>
              <w:jc w:val="both"/>
              <w:rPr>
                <w:rFonts w:ascii="Times New Roman" w:hAnsi="Times New Roman" w:cs="Times New Roman"/>
                <w:sz w:val="24"/>
                <w:szCs w:val="24"/>
                <w:lang w:eastAsia="en-US"/>
              </w:rPr>
            </w:pPr>
          </w:p>
          <w:p w14:paraId="56E90C1B"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5823DFA" w14:textId="77777777" w:rsidR="00F2304F" w:rsidRPr="00682445" w:rsidRDefault="00F2304F" w:rsidP="00F2304F">
            <w:pPr>
              <w:numPr>
                <w:ilvl w:val="0"/>
                <w:numId w:val="1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30907551" w14:textId="77777777" w:rsidR="00F2304F" w:rsidRPr="00682445" w:rsidRDefault="00F2304F" w:rsidP="003D3153">
            <w:pPr>
              <w:spacing w:after="0" w:line="240" w:lineRule="auto"/>
              <w:jc w:val="both"/>
              <w:rPr>
                <w:rFonts w:ascii="Times New Roman" w:hAnsi="Times New Roman" w:cs="Times New Roman"/>
                <w:sz w:val="24"/>
                <w:szCs w:val="24"/>
              </w:rPr>
            </w:pPr>
          </w:p>
          <w:p w14:paraId="30F16192" w14:textId="77777777" w:rsidR="00F2304F" w:rsidRPr="00682445" w:rsidRDefault="00F2304F" w:rsidP="003D3153">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lastRenderedPageBreak/>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738D9E8" w14:textId="77777777" w:rsidR="00F2304F" w:rsidRPr="00682445" w:rsidRDefault="00F2304F" w:rsidP="003D3153">
            <w:pPr>
              <w:spacing w:after="0" w:line="240" w:lineRule="auto"/>
              <w:jc w:val="both"/>
              <w:rPr>
                <w:rFonts w:ascii="Times New Roman" w:hAnsi="Times New Roman" w:cs="Times New Roman"/>
                <w:b/>
                <w:bCs/>
                <w:sz w:val="24"/>
                <w:szCs w:val="24"/>
              </w:rPr>
            </w:pPr>
          </w:p>
          <w:p w14:paraId="1B0C7825" w14:textId="77777777" w:rsidR="00F2304F" w:rsidRPr="00682445" w:rsidRDefault="00F2304F" w:rsidP="003D3153">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69D545" w14:textId="77777777" w:rsidR="00F2304F" w:rsidRPr="00682445" w:rsidRDefault="00F2304F" w:rsidP="003D3153">
            <w:pPr>
              <w:spacing w:after="0" w:line="240" w:lineRule="auto"/>
              <w:jc w:val="both"/>
              <w:rPr>
                <w:rFonts w:ascii="Times New Roman" w:hAnsi="Times New Roman" w:cs="Times New Roman"/>
                <w:bCs/>
                <w:sz w:val="24"/>
                <w:szCs w:val="24"/>
              </w:rPr>
            </w:pPr>
          </w:p>
          <w:p w14:paraId="1F2789E4" w14:textId="77777777" w:rsidR="00F2304F" w:rsidRPr="00682445" w:rsidRDefault="00F2304F" w:rsidP="003D3153">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4AE1B0CA"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F4821BA" w14:textId="77777777" w:rsidR="00F2304F" w:rsidRPr="00682445" w:rsidRDefault="00F2304F" w:rsidP="003D3153">
            <w:pPr>
              <w:spacing w:after="0" w:line="240" w:lineRule="auto"/>
              <w:jc w:val="both"/>
              <w:rPr>
                <w:rFonts w:ascii="Times New Roman" w:hAnsi="Times New Roman" w:cs="Times New Roman"/>
                <w:b/>
                <w:bCs/>
                <w:sz w:val="24"/>
                <w:szCs w:val="24"/>
              </w:rPr>
            </w:pPr>
          </w:p>
          <w:p w14:paraId="1D42CF70" w14:textId="77777777" w:rsidR="00F2304F" w:rsidRPr="00682445" w:rsidRDefault="00F2304F" w:rsidP="003D3153">
            <w:pPr>
              <w:spacing w:after="0" w:line="240" w:lineRule="auto"/>
              <w:jc w:val="both"/>
              <w:rPr>
                <w:rFonts w:ascii="Times New Roman" w:hAnsi="Times New Roman" w:cs="Times New Roman"/>
                <w:b/>
                <w:bCs/>
                <w:sz w:val="24"/>
                <w:szCs w:val="24"/>
              </w:rPr>
            </w:pPr>
          </w:p>
        </w:tc>
      </w:tr>
      <w:tr w:rsidR="00F2304F" w:rsidRPr="002A7D0E" w14:paraId="630784BB"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671CD" w14:textId="77777777" w:rsidR="00F2304F" w:rsidRPr="002A7D0E"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87761" w14:textId="77777777" w:rsidR="00F2304F" w:rsidRPr="002A7D0E" w:rsidRDefault="00F2304F" w:rsidP="003D3153">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876AA" w14:textId="77777777" w:rsidR="00F2304F" w:rsidRPr="002A7D0E" w:rsidRDefault="00F2304F" w:rsidP="003D3153">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0BDD3AF7" w14:textId="77777777" w:rsidR="00F2304F" w:rsidRPr="002A7D0E" w:rsidRDefault="00F2304F" w:rsidP="003D3153">
            <w:pPr>
              <w:pStyle w:val="Betarp"/>
              <w:jc w:val="both"/>
              <w:rPr>
                <w:rFonts w:ascii="Times New Roman" w:eastAsia="Yu Mincho" w:hAnsi="Times New Roman" w:cs="Times New Roman"/>
                <w:b/>
                <w:bCs/>
                <w:sz w:val="24"/>
                <w:szCs w:val="24"/>
              </w:rPr>
            </w:pPr>
          </w:p>
          <w:p w14:paraId="412BDC17" w14:textId="77777777" w:rsidR="00F2304F" w:rsidRPr="002A7D0E" w:rsidRDefault="00F2304F" w:rsidP="003D3153">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72756" w14:textId="77777777" w:rsidR="00F2304F" w:rsidRPr="002A7D0E" w:rsidRDefault="00F2304F" w:rsidP="003D3153">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099CE4F0" w14:textId="77777777" w:rsidR="00F2304F" w:rsidRPr="002A7D0E" w:rsidRDefault="00F2304F" w:rsidP="003D3153">
            <w:pPr>
              <w:spacing w:after="0" w:line="240" w:lineRule="auto"/>
              <w:jc w:val="both"/>
              <w:rPr>
                <w:rFonts w:ascii="Times New Roman" w:hAnsi="Times New Roman" w:cs="Times New Roman"/>
                <w:sz w:val="24"/>
                <w:szCs w:val="24"/>
                <w:lang w:eastAsia="en-US"/>
              </w:rPr>
            </w:pPr>
          </w:p>
        </w:tc>
      </w:tr>
      <w:tr w:rsidR="00F2304F" w:rsidRPr="007D2161" w14:paraId="1224C6BB"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7BE6F5"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8037E"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8AE559"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p>
          <w:p w14:paraId="308D4260"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36383BCF" w14:textId="77777777" w:rsidR="00F2304F" w:rsidRPr="00682445" w:rsidRDefault="00F2304F" w:rsidP="003D3153">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65B535C"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p>
          <w:p w14:paraId="1899BE20"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p>
          <w:p w14:paraId="5D1F92F6"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682445">
              <w:rPr>
                <w:rFonts w:ascii="Times New Roman" w:hAnsi="Times New Roman" w:cs="Times New Roman"/>
                <w:bCs/>
                <w:sz w:val="24"/>
                <w:szCs w:val="24"/>
                <w:lang w:eastAsia="en-US"/>
              </w:rPr>
              <w:lastRenderedPageBreak/>
              <w:t>sprendimas, jeigu toks sprendimas priimamas pagal tiekėjo šalies teisės aktų reikalavimus.</w:t>
            </w:r>
          </w:p>
          <w:p w14:paraId="1F55D032"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3A20C610"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5B1A9F"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40191230"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B9FC5"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308D045C" w14:textId="77777777" w:rsidR="00F2304F" w:rsidRPr="00682445" w:rsidRDefault="00F2304F" w:rsidP="003D3153">
            <w:pPr>
              <w:spacing w:after="0" w:line="240" w:lineRule="auto"/>
              <w:jc w:val="both"/>
              <w:rPr>
                <w:rFonts w:ascii="Times New Roman" w:eastAsia="Arial" w:hAnsi="Times New Roman" w:cs="Times New Roman"/>
                <w:sz w:val="24"/>
                <w:szCs w:val="24"/>
              </w:rPr>
            </w:pPr>
          </w:p>
          <w:p w14:paraId="2CED1550" w14:textId="77777777" w:rsidR="00F2304F" w:rsidRPr="00682445" w:rsidRDefault="00F2304F" w:rsidP="003D3153">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77A60"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1CFE8653" w14:textId="77777777" w:rsidR="00F2304F" w:rsidRPr="00682445" w:rsidRDefault="00F2304F" w:rsidP="003D3153">
            <w:pPr>
              <w:spacing w:after="0" w:line="240" w:lineRule="auto"/>
              <w:jc w:val="both"/>
              <w:rPr>
                <w:rFonts w:ascii="Times New Roman" w:hAnsi="Times New Roman" w:cs="Times New Roman"/>
                <w:b/>
                <w:bCs/>
                <w:sz w:val="24"/>
                <w:szCs w:val="24"/>
              </w:rPr>
            </w:pPr>
          </w:p>
          <w:p w14:paraId="6B73E2A2" w14:textId="77777777" w:rsidR="00F2304F" w:rsidRPr="00682445" w:rsidRDefault="00F2304F" w:rsidP="00F2304F">
            <w:pPr>
              <w:numPr>
                <w:ilvl w:val="0"/>
                <w:numId w:val="15"/>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7CA61CD" w14:textId="77777777" w:rsidR="00F2304F" w:rsidRPr="00682445" w:rsidRDefault="00F2304F" w:rsidP="00F2304F">
            <w:pPr>
              <w:numPr>
                <w:ilvl w:val="0"/>
                <w:numId w:val="14"/>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A16E68B" w14:textId="77777777" w:rsidR="00F2304F" w:rsidRPr="00682445" w:rsidRDefault="00F2304F" w:rsidP="003D3153">
            <w:pPr>
              <w:spacing w:after="0" w:line="240" w:lineRule="auto"/>
              <w:jc w:val="both"/>
              <w:rPr>
                <w:rFonts w:ascii="Times New Roman" w:hAnsi="Times New Roman" w:cs="Times New Roman"/>
                <w:sz w:val="24"/>
                <w:szCs w:val="24"/>
              </w:rPr>
            </w:pPr>
          </w:p>
          <w:p w14:paraId="2B9719A5"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5EBF9CCA" w14:textId="77777777" w:rsidR="00F2304F" w:rsidRPr="00682445" w:rsidRDefault="00F2304F" w:rsidP="00F2304F">
            <w:pPr>
              <w:numPr>
                <w:ilvl w:val="0"/>
                <w:numId w:val="1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77EEE704"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23218B67" w14:textId="77777777" w:rsidR="00F2304F" w:rsidRPr="00682445" w:rsidRDefault="00F2304F" w:rsidP="003D3153">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lastRenderedPageBreak/>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8EDA723" w14:textId="77777777" w:rsidR="00F2304F" w:rsidRPr="00682445" w:rsidRDefault="00F2304F" w:rsidP="003D3153">
            <w:pPr>
              <w:spacing w:after="0" w:line="240" w:lineRule="auto"/>
              <w:jc w:val="both"/>
              <w:rPr>
                <w:rFonts w:ascii="Times New Roman" w:hAnsi="Times New Roman" w:cs="Times New Roman"/>
                <w:i/>
                <w:iCs/>
                <w:color w:val="7030A0"/>
                <w:sz w:val="24"/>
                <w:szCs w:val="24"/>
              </w:rPr>
            </w:pPr>
          </w:p>
          <w:p w14:paraId="3031D6D0"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0AAF06" w14:textId="77777777" w:rsidR="00F2304F" w:rsidRPr="00682445" w:rsidRDefault="00F2304F" w:rsidP="003D3153">
            <w:pPr>
              <w:spacing w:after="0" w:line="240" w:lineRule="auto"/>
              <w:jc w:val="both"/>
              <w:rPr>
                <w:rFonts w:ascii="Times New Roman" w:hAnsi="Times New Roman" w:cs="Times New Roman"/>
                <w:b/>
                <w:bCs/>
                <w:sz w:val="24"/>
                <w:szCs w:val="24"/>
              </w:rPr>
            </w:pPr>
          </w:p>
          <w:p w14:paraId="4BE93B44"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4D93817D" w14:textId="77777777" w:rsidR="00F2304F" w:rsidRPr="00682445" w:rsidRDefault="00F2304F" w:rsidP="003D3153">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2EDB6477" w14:textId="77777777" w:rsidR="00F2304F" w:rsidRPr="00682445" w:rsidRDefault="00F2304F" w:rsidP="003D3153">
            <w:pPr>
              <w:spacing w:after="0" w:line="240" w:lineRule="auto"/>
              <w:jc w:val="both"/>
              <w:rPr>
                <w:rFonts w:ascii="Times New Roman" w:hAnsi="Times New Roman" w:cs="Times New Roman"/>
                <w:b/>
                <w:bCs/>
                <w:sz w:val="24"/>
                <w:szCs w:val="24"/>
              </w:rPr>
            </w:pPr>
          </w:p>
          <w:p w14:paraId="31A9EAB8"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682445">
              <w:rPr>
                <w:rFonts w:ascii="Times New Roman" w:hAnsi="Times New Roman" w:cs="Times New Roman"/>
                <w:sz w:val="24"/>
                <w:szCs w:val="24"/>
              </w:rPr>
              <w:lastRenderedPageBreak/>
              <w:t>Respublikos Vyriausybės nustatyta tvarka išduotą dokumentą, patvirtinantį jungtinius kompetentingų institucijų tvarkomus duomenis.</w:t>
            </w:r>
          </w:p>
          <w:p w14:paraId="5E9E653E" w14:textId="77777777" w:rsidR="00F2304F" w:rsidRPr="00682445" w:rsidRDefault="00F2304F" w:rsidP="003D3153">
            <w:pPr>
              <w:spacing w:after="0" w:line="240" w:lineRule="auto"/>
              <w:jc w:val="both"/>
              <w:rPr>
                <w:rFonts w:ascii="Times New Roman" w:hAnsi="Times New Roman" w:cs="Times New Roman"/>
                <w:b/>
                <w:bCs/>
                <w:sz w:val="24"/>
                <w:szCs w:val="24"/>
              </w:rPr>
            </w:pPr>
          </w:p>
          <w:p w14:paraId="7D9ED18A"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D9890D" w14:textId="77777777" w:rsidR="00F2304F" w:rsidRPr="00682445" w:rsidRDefault="00F2304F" w:rsidP="003D3153">
            <w:pPr>
              <w:spacing w:after="0" w:line="240" w:lineRule="auto"/>
              <w:jc w:val="both"/>
              <w:rPr>
                <w:rFonts w:ascii="Times New Roman" w:hAnsi="Times New Roman" w:cs="Times New Roman"/>
                <w:b/>
                <w:bCs/>
                <w:sz w:val="24"/>
                <w:szCs w:val="24"/>
              </w:rPr>
            </w:pPr>
          </w:p>
          <w:p w14:paraId="446BA38B"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706DF3F2" w14:textId="77777777" w:rsidR="00F2304F" w:rsidRPr="00682445" w:rsidRDefault="00F2304F" w:rsidP="00F2304F">
            <w:pPr>
              <w:numPr>
                <w:ilvl w:val="0"/>
                <w:numId w:val="1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45346CB2" w14:textId="77777777" w:rsidR="00F2304F" w:rsidRPr="00682445" w:rsidRDefault="00F2304F" w:rsidP="003D3153">
            <w:pPr>
              <w:spacing w:after="0" w:line="240" w:lineRule="auto"/>
              <w:jc w:val="both"/>
              <w:rPr>
                <w:rFonts w:ascii="Times New Roman" w:hAnsi="Times New Roman" w:cs="Times New Roman"/>
                <w:b/>
                <w:bCs/>
                <w:sz w:val="24"/>
                <w:szCs w:val="24"/>
              </w:rPr>
            </w:pPr>
          </w:p>
          <w:p w14:paraId="073AC428" w14:textId="77777777" w:rsidR="00F2304F" w:rsidRPr="00682445" w:rsidRDefault="00F2304F" w:rsidP="003D3153">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682445">
              <w:rPr>
                <w:rFonts w:ascii="Times New Roman" w:hAnsi="Times New Roman" w:cs="Times New Roman"/>
                <w:i/>
                <w:iCs/>
                <w:color w:val="000000" w:themeColor="text1"/>
                <w:sz w:val="24"/>
                <w:szCs w:val="24"/>
              </w:rPr>
              <w:lastRenderedPageBreak/>
              <w:t>120 dienų, jas skaičiuojant atgal nuo 2022-10-14.</w:t>
            </w:r>
          </w:p>
          <w:p w14:paraId="7483DDB0" w14:textId="77777777" w:rsidR="00F2304F" w:rsidRPr="00682445" w:rsidRDefault="00F2304F" w:rsidP="003D3153">
            <w:pPr>
              <w:spacing w:after="0" w:line="240" w:lineRule="auto"/>
              <w:jc w:val="both"/>
              <w:rPr>
                <w:rFonts w:ascii="Times New Roman" w:hAnsi="Times New Roman" w:cs="Times New Roman"/>
                <w:b/>
                <w:bCs/>
                <w:sz w:val="24"/>
                <w:szCs w:val="24"/>
              </w:rPr>
            </w:pPr>
          </w:p>
          <w:p w14:paraId="01DC9AC2"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729B4A9" w14:textId="77777777" w:rsidR="00F2304F" w:rsidRPr="00682445" w:rsidRDefault="00F2304F" w:rsidP="003D3153">
            <w:pPr>
              <w:spacing w:after="0" w:line="240" w:lineRule="auto"/>
              <w:jc w:val="both"/>
              <w:rPr>
                <w:rFonts w:ascii="Times New Roman" w:hAnsi="Times New Roman" w:cs="Times New Roman"/>
                <w:sz w:val="24"/>
                <w:szCs w:val="24"/>
              </w:rPr>
            </w:pPr>
          </w:p>
          <w:p w14:paraId="66046301" w14:textId="77777777" w:rsidR="00F2304F" w:rsidRPr="00682445" w:rsidRDefault="00F2304F" w:rsidP="003D3153">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1570341"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2304F" w:rsidRPr="007D2161" w14:paraId="645FCDD4"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8BFEA"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72E87"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0C590"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7E87FAF4"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41B35415"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D83C5"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76A4E3BF" w14:textId="77777777" w:rsidR="00F2304F" w:rsidRPr="00682445" w:rsidRDefault="00F2304F" w:rsidP="003D3153">
            <w:pPr>
              <w:spacing w:after="0" w:line="240" w:lineRule="auto"/>
              <w:jc w:val="both"/>
              <w:rPr>
                <w:rFonts w:ascii="Times New Roman" w:hAnsi="Times New Roman" w:cs="Times New Roman"/>
                <w:bCs/>
                <w:iCs/>
                <w:sz w:val="24"/>
                <w:szCs w:val="24"/>
                <w:lang w:eastAsia="en-US"/>
              </w:rPr>
            </w:pPr>
          </w:p>
          <w:p w14:paraId="2EC205A8" w14:textId="77777777" w:rsidR="00F2304F" w:rsidRPr="00682445" w:rsidRDefault="00F2304F" w:rsidP="003D3153">
            <w:pPr>
              <w:spacing w:after="0" w:line="240" w:lineRule="auto"/>
              <w:jc w:val="both"/>
              <w:rPr>
                <w:rFonts w:ascii="Times New Roman" w:hAnsi="Times New Roman" w:cs="Times New Roman"/>
                <w:b/>
                <w:bCs/>
                <w:iCs/>
                <w:sz w:val="24"/>
                <w:szCs w:val="24"/>
                <w:lang w:eastAsia="en-US"/>
              </w:rPr>
            </w:pPr>
          </w:p>
        </w:tc>
      </w:tr>
      <w:tr w:rsidR="00F2304F" w:rsidRPr="007D2161" w14:paraId="1262EB7B"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82903"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A409E"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38DAFC9"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D894F"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1FA98CFE"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4692B853" w14:textId="77777777" w:rsidR="00F2304F" w:rsidRPr="00682445" w:rsidRDefault="00F2304F" w:rsidP="003D3153">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63002"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95C66C3" w14:textId="77777777" w:rsidR="00F2304F" w:rsidRPr="00682445" w:rsidRDefault="00F2304F" w:rsidP="003D3153">
            <w:pPr>
              <w:spacing w:after="0" w:line="240" w:lineRule="auto"/>
              <w:jc w:val="both"/>
              <w:rPr>
                <w:rFonts w:ascii="Times New Roman" w:hAnsi="Times New Roman" w:cs="Times New Roman"/>
                <w:bCs/>
                <w:iCs/>
                <w:sz w:val="24"/>
                <w:szCs w:val="24"/>
                <w:lang w:eastAsia="en-US"/>
              </w:rPr>
            </w:pPr>
          </w:p>
          <w:p w14:paraId="28DF1CDC" w14:textId="77777777" w:rsidR="00F2304F" w:rsidRPr="00682445" w:rsidRDefault="00F2304F" w:rsidP="003D3153">
            <w:pPr>
              <w:spacing w:after="0" w:line="240" w:lineRule="auto"/>
              <w:jc w:val="both"/>
              <w:rPr>
                <w:rFonts w:ascii="Times New Roman" w:hAnsi="Times New Roman" w:cs="Times New Roman"/>
                <w:b/>
                <w:bCs/>
                <w:iCs/>
                <w:sz w:val="24"/>
                <w:szCs w:val="24"/>
                <w:lang w:eastAsia="en-US"/>
              </w:rPr>
            </w:pPr>
          </w:p>
        </w:tc>
      </w:tr>
      <w:tr w:rsidR="00F2304F" w:rsidRPr="007D2161" w14:paraId="6A14E009"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09310"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46D4A8"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91703"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07D489BD"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7FB4BB3F"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06ACE"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008E31B0" w14:textId="77777777" w:rsidR="00F2304F" w:rsidRPr="00682445" w:rsidRDefault="00F2304F" w:rsidP="003D3153">
            <w:pPr>
              <w:spacing w:after="0" w:line="240" w:lineRule="auto"/>
              <w:jc w:val="both"/>
              <w:rPr>
                <w:rFonts w:ascii="Times New Roman" w:hAnsi="Times New Roman" w:cs="Times New Roman"/>
                <w:b/>
                <w:bCs/>
                <w:iCs/>
                <w:sz w:val="24"/>
                <w:szCs w:val="24"/>
                <w:lang w:eastAsia="en-US"/>
              </w:rPr>
            </w:pPr>
          </w:p>
        </w:tc>
      </w:tr>
      <w:tr w:rsidR="00F2304F" w:rsidRPr="007D2161" w14:paraId="5B369A48"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3B4D4"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CFC1C"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80A8DF" w14:textId="77777777" w:rsidR="00F2304F" w:rsidRPr="00682445" w:rsidRDefault="00F2304F" w:rsidP="003D3153">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DB3FAA" w14:textId="77777777" w:rsidR="00F2304F" w:rsidRPr="00682445" w:rsidRDefault="00F2304F" w:rsidP="003D3153">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2FA0"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4 punktas</w:t>
            </w:r>
          </w:p>
          <w:p w14:paraId="1BFE0949"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7BB6E82B"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5B1BB"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6B0335F" w14:textId="77777777" w:rsidR="00F2304F" w:rsidRPr="00682445" w:rsidRDefault="00F2304F" w:rsidP="003D3153">
            <w:pPr>
              <w:spacing w:after="0" w:line="240" w:lineRule="auto"/>
              <w:jc w:val="both"/>
              <w:rPr>
                <w:rFonts w:ascii="Times New Roman" w:hAnsi="Times New Roman" w:cs="Times New Roman"/>
                <w:bCs/>
                <w:iCs/>
                <w:sz w:val="24"/>
                <w:szCs w:val="24"/>
                <w:lang w:eastAsia="en-US"/>
              </w:rPr>
            </w:pPr>
          </w:p>
          <w:p w14:paraId="00AF6E3A" w14:textId="77777777" w:rsidR="00F2304F" w:rsidRPr="00682445" w:rsidRDefault="00F2304F" w:rsidP="003D3153">
            <w:pPr>
              <w:spacing w:after="0" w:line="240" w:lineRule="auto"/>
              <w:jc w:val="both"/>
              <w:rPr>
                <w:rFonts w:ascii="Times New Roman" w:hAnsi="Times New Roman" w:cs="Times New Roman"/>
                <w:bCs/>
                <w:iCs/>
                <w:sz w:val="24"/>
                <w:szCs w:val="24"/>
                <w:lang w:eastAsia="en-US"/>
              </w:rPr>
            </w:pPr>
          </w:p>
          <w:p w14:paraId="652448B6"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065D50" w14:textId="77777777" w:rsidR="00F2304F" w:rsidRPr="00682445" w:rsidRDefault="00F2304F" w:rsidP="003D3153">
            <w:pPr>
              <w:spacing w:after="0" w:line="240" w:lineRule="auto"/>
              <w:jc w:val="both"/>
              <w:rPr>
                <w:rFonts w:ascii="Times New Roman" w:hAnsi="Times New Roman" w:cs="Times New Roman"/>
                <w:sz w:val="24"/>
                <w:szCs w:val="24"/>
              </w:rPr>
            </w:pPr>
            <w:hyperlink r:id="rId17" w:history="1">
              <w:r w:rsidRPr="00682445">
                <w:rPr>
                  <w:rFonts w:ascii="Times New Roman" w:hAnsi="Times New Roman" w:cs="Times New Roman"/>
                  <w:sz w:val="24"/>
                  <w:szCs w:val="24"/>
                </w:rPr>
                <w:t>https://vpt.lrv.lt/lt/nuorodos/kiti-duomenys/powerbi/melaginga-informacija-pateikusiu-tiekeju-sarasas-3/</w:t>
              </w:r>
            </w:hyperlink>
          </w:p>
        </w:tc>
      </w:tr>
      <w:tr w:rsidR="00F2304F" w:rsidRPr="007D2161" w14:paraId="35F0121F"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99C4A"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D9E72"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ėmėsi neteisėtų veiksmų, siekdamas daryti įtaką perkančiosios organizacijos </w:t>
            </w:r>
            <w:r w:rsidRPr="00682445">
              <w:rPr>
                <w:rFonts w:ascii="Times New Roman" w:hAnsi="Times New Roman" w:cs="Times New Roman"/>
                <w:sz w:val="24"/>
                <w:szCs w:val="24"/>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453E7"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5 punktas</w:t>
            </w:r>
          </w:p>
          <w:p w14:paraId="3983B29D"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0C6807E1" w14:textId="77777777" w:rsidR="00F2304F" w:rsidRPr="00682445" w:rsidRDefault="00F2304F" w:rsidP="003D3153">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0E030A39"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p>
          <w:p w14:paraId="25ABEB20"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7E9DD"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lastRenderedPageBreak/>
              <w:t xml:space="preserve">Iš Lietuvoje įsteigtų subjektų įrodančių dokumentų </w:t>
            </w:r>
            <w:r w:rsidRPr="00682445">
              <w:rPr>
                <w:rFonts w:ascii="Times New Roman" w:hAnsi="Times New Roman" w:cs="Times New Roman"/>
                <w:sz w:val="24"/>
                <w:szCs w:val="24"/>
                <w:lang w:eastAsia="en-US"/>
              </w:rPr>
              <w:lastRenderedPageBreak/>
              <w:t>nereikalaujama. Užtenka pateikto EBVPD.</w:t>
            </w:r>
          </w:p>
          <w:p w14:paraId="6083A8D0" w14:textId="77777777" w:rsidR="00F2304F" w:rsidRPr="00682445" w:rsidRDefault="00F2304F" w:rsidP="003D3153">
            <w:pPr>
              <w:spacing w:after="0" w:line="240" w:lineRule="auto"/>
              <w:jc w:val="both"/>
              <w:rPr>
                <w:rFonts w:ascii="Times New Roman" w:hAnsi="Times New Roman" w:cs="Times New Roman"/>
                <w:b/>
                <w:bCs/>
                <w:iCs/>
                <w:sz w:val="24"/>
                <w:szCs w:val="24"/>
                <w:lang w:eastAsia="en-US"/>
              </w:rPr>
            </w:pPr>
          </w:p>
        </w:tc>
      </w:tr>
      <w:tr w:rsidR="00F2304F" w:rsidRPr="007D2161" w14:paraId="026FD069"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411F1"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12CDC"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02B363"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Šiuo pagrindu tiekėjas taip pat pašalinamas iš pirkimo procedūros, kai, vadovaujantis kitų valstybių teisės aktais, per pastaruosius 3 metus </w:t>
            </w:r>
            <w:r w:rsidRPr="00682445">
              <w:rPr>
                <w:rFonts w:ascii="Times New Roman" w:hAnsi="Times New Roman" w:cs="Times New Roman"/>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8B108"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2A9C7878"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4FC65109" w14:textId="77777777" w:rsidR="00F2304F" w:rsidRPr="00682445" w:rsidRDefault="00F2304F" w:rsidP="003D3153">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061F9E04"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p>
          <w:p w14:paraId="05FDA778"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E59EB"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49C7679" w14:textId="77777777" w:rsidR="00F2304F" w:rsidRPr="00682445" w:rsidRDefault="00F2304F" w:rsidP="003D3153">
            <w:pPr>
              <w:spacing w:after="0" w:line="240" w:lineRule="auto"/>
              <w:jc w:val="both"/>
              <w:rPr>
                <w:rFonts w:ascii="Times New Roman" w:hAnsi="Times New Roman" w:cs="Times New Roman"/>
                <w:bCs/>
                <w:iCs/>
                <w:sz w:val="24"/>
                <w:szCs w:val="24"/>
                <w:lang w:eastAsia="en-US"/>
              </w:rPr>
            </w:pPr>
          </w:p>
          <w:p w14:paraId="5179BB39"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6106D8C" w14:textId="77777777" w:rsidR="00F2304F" w:rsidRPr="00682445" w:rsidRDefault="00F2304F" w:rsidP="003D3153">
            <w:pPr>
              <w:spacing w:after="0" w:line="240" w:lineRule="auto"/>
              <w:jc w:val="both"/>
              <w:rPr>
                <w:rFonts w:ascii="Times New Roman" w:hAnsi="Times New Roman" w:cs="Times New Roman"/>
                <w:sz w:val="24"/>
                <w:szCs w:val="24"/>
              </w:rPr>
            </w:pPr>
          </w:p>
          <w:p w14:paraId="7F4766A7" w14:textId="77777777" w:rsidR="00F2304F" w:rsidRPr="00682445" w:rsidRDefault="00F2304F" w:rsidP="003D3153">
            <w:pPr>
              <w:spacing w:after="0" w:line="240" w:lineRule="auto"/>
              <w:jc w:val="both"/>
              <w:rPr>
                <w:rFonts w:ascii="Times New Roman" w:hAnsi="Times New Roman" w:cs="Times New Roman"/>
                <w:sz w:val="24"/>
                <w:szCs w:val="24"/>
              </w:rPr>
            </w:pPr>
            <w:hyperlink r:id="rId18" w:history="1">
              <w:r w:rsidRPr="00682445">
                <w:rPr>
                  <w:rFonts w:ascii="Times New Roman" w:hAnsi="Times New Roman" w:cs="Times New Roman"/>
                  <w:sz w:val="24"/>
                  <w:szCs w:val="24"/>
                </w:rPr>
                <w:t>https://vpt.lrv.lt/lt/nuorodos/kiti-duomenys/powerbi/nepatikimi-tiekejai-1/</w:t>
              </w:r>
            </w:hyperlink>
          </w:p>
          <w:p w14:paraId="713A09DA" w14:textId="77777777" w:rsidR="00F2304F" w:rsidRPr="00682445" w:rsidRDefault="00F2304F" w:rsidP="003D3153">
            <w:pPr>
              <w:spacing w:after="0" w:line="240" w:lineRule="auto"/>
              <w:jc w:val="both"/>
              <w:rPr>
                <w:rFonts w:ascii="Times New Roman" w:hAnsi="Times New Roman" w:cs="Times New Roman"/>
                <w:sz w:val="24"/>
                <w:szCs w:val="24"/>
              </w:rPr>
            </w:pPr>
          </w:p>
          <w:p w14:paraId="5A98F3B1" w14:textId="77777777" w:rsidR="00F2304F" w:rsidRPr="00682445" w:rsidRDefault="00F2304F" w:rsidP="003D3153">
            <w:pPr>
              <w:spacing w:after="0" w:line="240" w:lineRule="auto"/>
              <w:jc w:val="both"/>
              <w:rPr>
                <w:rFonts w:ascii="Times New Roman" w:hAnsi="Times New Roman" w:cs="Times New Roman"/>
                <w:sz w:val="24"/>
                <w:szCs w:val="24"/>
              </w:rPr>
            </w:pPr>
            <w:hyperlink r:id="rId19" w:history="1">
              <w:r w:rsidRPr="00682445">
                <w:rPr>
                  <w:rFonts w:ascii="Times New Roman" w:hAnsi="Times New Roman" w:cs="Times New Roman"/>
                  <w:sz w:val="24"/>
                  <w:szCs w:val="24"/>
                </w:rPr>
                <w:t>https://vpt.lrv.lt/lt/pasalinimo-pagrindai-1/nepatikimu-koncesininku-sarasas-1/nepatikimu-koncesininku-sarasas/</w:t>
              </w:r>
            </w:hyperlink>
          </w:p>
          <w:p w14:paraId="38C9C51D" w14:textId="77777777" w:rsidR="00F2304F" w:rsidRPr="00682445" w:rsidRDefault="00F2304F" w:rsidP="003D3153">
            <w:pPr>
              <w:spacing w:after="0" w:line="240" w:lineRule="auto"/>
              <w:jc w:val="both"/>
              <w:rPr>
                <w:rFonts w:ascii="Times New Roman" w:hAnsi="Times New Roman" w:cs="Times New Roman"/>
                <w:bCs/>
                <w:sz w:val="24"/>
                <w:szCs w:val="24"/>
              </w:rPr>
            </w:pPr>
          </w:p>
          <w:p w14:paraId="2F9BAE05" w14:textId="77777777" w:rsidR="00F2304F" w:rsidRPr="00682445" w:rsidRDefault="00F2304F" w:rsidP="003D3153">
            <w:pPr>
              <w:spacing w:after="0" w:line="240" w:lineRule="auto"/>
              <w:jc w:val="both"/>
              <w:rPr>
                <w:rFonts w:ascii="Times New Roman" w:hAnsi="Times New Roman" w:cs="Times New Roman"/>
                <w:b/>
                <w:bCs/>
                <w:sz w:val="24"/>
                <w:szCs w:val="24"/>
              </w:rPr>
            </w:pPr>
          </w:p>
        </w:tc>
      </w:tr>
      <w:tr w:rsidR="00F2304F" w:rsidRPr="007D2161" w14:paraId="53F20FBD"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AF06A" w14:textId="77777777" w:rsidR="00F2304F" w:rsidRPr="00682445" w:rsidRDefault="00F2304F" w:rsidP="00F2304F">
            <w:pPr>
              <w:numPr>
                <w:ilvl w:val="0"/>
                <w:numId w:val="33"/>
              </w:numPr>
              <w:spacing w:after="0" w:line="240" w:lineRule="auto"/>
              <w:rPr>
                <w:rFonts w:ascii="Times New Roman" w:hAnsi="Times New Roman" w:cs="Times New Roman"/>
                <w:sz w:val="24"/>
                <w:szCs w:val="24"/>
              </w:rPr>
            </w:pPr>
          </w:p>
          <w:p w14:paraId="5105C2B0" w14:textId="77777777" w:rsidR="00F2304F" w:rsidRPr="00682445" w:rsidRDefault="00F2304F" w:rsidP="003D3153">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AC2E9"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6" w:name="part_030e6c6c64ba4f96a23474e439d1b80c"/>
            <w:bookmarkEnd w:id="56"/>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8E450D7" w14:textId="77777777" w:rsidR="00F2304F" w:rsidRPr="00682445" w:rsidRDefault="00F2304F" w:rsidP="003D3153">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E2D09"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47127F72"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2BB015B4" w14:textId="77777777" w:rsidR="00F2304F" w:rsidRPr="00682445" w:rsidRDefault="00F2304F" w:rsidP="003D3153">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D5357"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0" w:history="1">
              <w:r w:rsidRPr="00682445">
                <w:rPr>
                  <w:rFonts w:ascii="Times New Roman" w:hAnsi="Times New Roman" w:cs="Times New Roman"/>
                  <w:sz w:val="24"/>
                  <w:szCs w:val="24"/>
                  <w:u w:val="single"/>
                </w:rPr>
                <w:t>https://www.registrucentras.lt/jar/p/index.php</w:t>
              </w:r>
            </w:hyperlink>
          </w:p>
          <w:p w14:paraId="54B2E5E1"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paskelbtą informaciją, taip pat į šiame informaciniame pranešime pateiktą informaciją:</w:t>
            </w:r>
          </w:p>
          <w:p w14:paraId="6E29C832" w14:textId="77777777" w:rsidR="00F2304F" w:rsidRPr="00682445" w:rsidRDefault="00F2304F" w:rsidP="003D3153">
            <w:pPr>
              <w:spacing w:after="0" w:line="240" w:lineRule="auto"/>
              <w:jc w:val="both"/>
              <w:rPr>
                <w:rFonts w:ascii="Times New Roman" w:hAnsi="Times New Roman" w:cs="Times New Roman"/>
                <w:b/>
                <w:bCs/>
                <w:iCs/>
                <w:sz w:val="24"/>
                <w:szCs w:val="24"/>
              </w:rPr>
            </w:pPr>
            <w:hyperlink r:id="rId21"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F2304F" w:rsidRPr="007D2161" w14:paraId="17BE8ECD"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29CF5" w14:textId="77777777" w:rsidR="00F2304F" w:rsidRPr="00682445" w:rsidRDefault="00F2304F" w:rsidP="00F2304F">
            <w:pPr>
              <w:numPr>
                <w:ilvl w:val="0"/>
                <w:numId w:val="33"/>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C0791"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B3818"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12C3B236"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78986BA6"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6BBB0"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23B167F" w14:textId="77777777" w:rsidR="00F2304F" w:rsidRPr="00682445" w:rsidRDefault="00F2304F" w:rsidP="003D3153">
            <w:pPr>
              <w:spacing w:after="0" w:line="240" w:lineRule="auto"/>
              <w:jc w:val="both"/>
              <w:rPr>
                <w:rFonts w:ascii="Times New Roman" w:hAnsi="Times New Roman" w:cs="Times New Roman"/>
                <w:b/>
                <w:bCs/>
                <w:iCs/>
                <w:sz w:val="24"/>
                <w:szCs w:val="24"/>
                <w:lang w:eastAsia="en-US"/>
              </w:rPr>
            </w:pPr>
          </w:p>
          <w:p w14:paraId="4FDACB85"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2">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F2304F" w:rsidRPr="007D2161" w14:paraId="46D8DC85"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90E04" w14:textId="77777777" w:rsidR="00F2304F" w:rsidRPr="00682445" w:rsidRDefault="00F2304F" w:rsidP="00F2304F">
            <w:pPr>
              <w:numPr>
                <w:ilvl w:val="0"/>
                <w:numId w:val="33"/>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B6421"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padaręs rimtą profesinį pažeidimą, dėl kurio perkančioji organizacija abejoja </w:t>
            </w:r>
            <w:r w:rsidRPr="00682445">
              <w:rPr>
                <w:rFonts w:ascii="Times New Roman" w:hAnsi="Times New Roman" w:cs="Times New Roman"/>
                <w:sz w:val="24"/>
                <w:szCs w:val="24"/>
              </w:rPr>
              <w:lastRenderedPageBreak/>
              <w:t>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D1410"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7 punkto c papunktis</w:t>
            </w:r>
          </w:p>
          <w:p w14:paraId="08578DFF"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21EF1D7F"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B4AE7"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lastRenderedPageBreak/>
              <w:t xml:space="preserve">Iš Lietuvoje įsteigtų subjektų įrodančių dokumentų </w:t>
            </w:r>
            <w:r w:rsidRPr="00682445">
              <w:rPr>
                <w:rFonts w:ascii="Times New Roman" w:hAnsi="Times New Roman" w:cs="Times New Roman"/>
                <w:sz w:val="24"/>
                <w:szCs w:val="24"/>
                <w:lang w:eastAsia="en-US"/>
              </w:rPr>
              <w:lastRenderedPageBreak/>
              <w:t>nereikalaujama. Užtenka pateikto EBVPD.</w:t>
            </w:r>
          </w:p>
          <w:p w14:paraId="7C8581D7" w14:textId="77777777" w:rsidR="00F2304F" w:rsidRPr="00682445" w:rsidRDefault="00F2304F" w:rsidP="003D3153">
            <w:pPr>
              <w:spacing w:after="0" w:line="240" w:lineRule="auto"/>
              <w:jc w:val="both"/>
              <w:rPr>
                <w:rFonts w:ascii="Times New Roman" w:hAnsi="Times New Roman" w:cs="Times New Roman"/>
                <w:bCs/>
                <w:iCs/>
                <w:sz w:val="24"/>
                <w:szCs w:val="24"/>
                <w:lang w:eastAsia="en-US"/>
              </w:rPr>
            </w:pPr>
          </w:p>
          <w:p w14:paraId="28D3141C" w14:textId="77777777" w:rsidR="00F2304F" w:rsidRPr="00682445" w:rsidRDefault="00F2304F" w:rsidP="003D3153">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4B74B84" w14:textId="77777777" w:rsidR="00F2304F" w:rsidRPr="00682445" w:rsidRDefault="00F2304F" w:rsidP="003D3153">
            <w:pPr>
              <w:spacing w:after="0" w:line="240" w:lineRule="auto"/>
              <w:rPr>
                <w:rFonts w:ascii="Times New Roman" w:hAnsi="Times New Roman" w:cs="Times New Roman"/>
                <w:bCs/>
                <w:iCs/>
                <w:sz w:val="24"/>
                <w:szCs w:val="24"/>
                <w:lang w:eastAsia="en-US"/>
              </w:rPr>
            </w:pPr>
            <w:hyperlink r:id="rId23"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0890C4CB" w14:textId="26EBBDFB" w:rsidR="00F2304F" w:rsidRPr="00F0499F" w:rsidRDefault="00F2304F" w:rsidP="00F2304F">
      <w:pPr>
        <w:jc w:val="center"/>
        <w:rPr>
          <w:rFonts w:cstheme="minorHAnsi"/>
          <w:b/>
          <w:bCs/>
          <w:smallCaps/>
          <w:sz w:val="22"/>
          <w:szCs w:val="22"/>
        </w:rPr>
      </w:pPr>
      <w:r w:rsidRPr="00F0499F">
        <w:rPr>
          <w:rFonts w:cstheme="minorHAnsi"/>
          <w:b/>
          <w:bCs/>
          <w:smallCaps/>
          <w:sz w:val="22"/>
          <w:szCs w:val="22"/>
        </w:rPr>
        <w:lastRenderedPageBreak/>
        <w:br w:type="page"/>
      </w:r>
    </w:p>
    <w:p w14:paraId="7BFABC1F" w14:textId="700D9DA1" w:rsidR="008D704D" w:rsidRPr="00A046D5" w:rsidRDefault="008D704D" w:rsidP="009C2357">
      <w:pPr>
        <w:pStyle w:val="Antrat2"/>
        <w:ind w:left="5103"/>
        <w:rPr>
          <w:rFonts w:ascii="Times New Roman" w:eastAsia="Calibri" w:hAnsi="Times New Roman" w:cs="Times New Roman"/>
          <w:color w:val="auto"/>
          <w:sz w:val="24"/>
          <w:szCs w:val="24"/>
        </w:rPr>
      </w:pPr>
      <w:r w:rsidRPr="00A046D5">
        <w:rPr>
          <w:rFonts w:ascii="Times New Roman" w:eastAsia="Calibri" w:hAnsi="Times New Roman" w:cs="Times New Roman"/>
          <w:color w:val="auto"/>
          <w:sz w:val="24"/>
          <w:szCs w:val="24"/>
        </w:rPr>
        <w:lastRenderedPageBreak/>
        <w:t xml:space="preserve">Pirkimo sąlygų </w:t>
      </w:r>
      <w:r w:rsidR="00F1334C" w:rsidRPr="00A046D5">
        <w:rPr>
          <w:rFonts w:ascii="Times New Roman" w:eastAsia="Calibri" w:hAnsi="Times New Roman" w:cs="Times New Roman"/>
          <w:color w:val="auto"/>
          <w:sz w:val="24"/>
          <w:szCs w:val="24"/>
        </w:rPr>
        <w:t>4</w:t>
      </w:r>
      <w:r w:rsidRPr="00A046D5">
        <w:rPr>
          <w:rFonts w:ascii="Times New Roman" w:eastAsia="Calibri" w:hAnsi="Times New Roman" w:cs="Times New Roman"/>
          <w:color w:val="auto"/>
          <w:sz w:val="24"/>
          <w:szCs w:val="24"/>
        </w:rPr>
        <w:t xml:space="preserve"> priedas „Tiekėjų kvalifikacijos reikalavimai</w:t>
      </w:r>
      <w:bookmarkEnd w:id="52"/>
      <w:bookmarkEnd w:id="53"/>
      <w:bookmarkEnd w:id="54"/>
      <w:bookmarkEnd w:id="55"/>
      <w:r w:rsidR="002B5A51">
        <w:rPr>
          <w:rFonts w:ascii="Times New Roman" w:eastAsia="Calibri" w:hAnsi="Times New Roman" w:cs="Times New Roman"/>
          <w:color w:val="auto"/>
          <w:sz w:val="24"/>
          <w:szCs w:val="24"/>
        </w:rPr>
        <w:t>“</w:t>
      </w:r>
    </w:p>
    <w:p w14:paraId="70EF5423" w14:textId="77777777" w:rsidR="002F396F" w:rsidRPr="00A046D5" w:rsidRDefault="002F396F" w:rsidP="00DE290C">
      <w:pPr>
        <w:rPr>
          <w:rFonts w:ascii="Times New Roman" w:hAnsi="Times New Roman" w:cs="Times New Roman"/>
          <w:b/>
          <w:bCs/>
          <w:smallCaps/>
          <w:sz w:val="24"/>
          <w:szCs w:val="24"/>
        </w:rPr>
      </w:pPr>
    </w:p>
    <w:p w14:paraId="1E014DCD" w14:textId="77777777" w:rsidR="00A534B2" w:rsidRDefault="00A534B2" w:rsidP="00A534B2">
      <w:pPr>
        <w:pStyle w:val="Paantrat"/>
        <w:spacing w:line="240" w:lineRule="auto"/>
        <w:jc w:val="center"/>
        <w:rPr>
          <w:smallCaps/>
        </w:rPr>
      </w:pPr>
      <w:r w:rsidRPr="00431F03">
        <w:rPr>
          <w:rFonts w:ascii="Times New Roman" w:hAnsi="Times New Roman" w:cs="Times New Roman"/>
          <w:b/>
          <w:bCs/>
          <w:smallCaps/>
        </w:rPr>
        <w:t>TIEKĖJŲ KVALIFIKACIJOS REIKALAVIMAI</w:t>
      </w:r>
      <w:r w:rsidRPr="00F0499F">
        <w:rPr>
          <w:smallCaps/>
        </w:rPr>
        <w:t xml:space="preserve"> </w:t>
      </w:r>
    </w:p>
    <w:p w14:paraId="3312682C" w14:textId="77777777" w:rsidR="00A534B2" w:rsidRPr="00431F03" w:rsidRDefault="00A534B2" w:rsidP="00A534B2">
      <w:pPr>
        <w:rPr>
          <w:lang w:eastAsia="en-US"/>
        </w:rPr>
      </w:pPr>
    </w:p>
    <w:p w14:paraId="64332A63" w14:textId="77777777" w:rsidR="00A534B2" w:rsidRPr="00A046D5" w:rsidRDefault="00A534B2" w:rsidP="00A534B2">
      <w:pPr>
        <w:pStyle w:val="Sraopastraipa"/>
        <w:numPr>
          <w:ilvl w:val="0"/>
          <w:numId w:val="19"/>
        </w:numPr>
        <w:spacing w:after="0" w:line="240" w:lineRule="auto"/>
        <w:jc w:val="both"/>
        <w:rPr>
          <w:rFonts w:ascii="Times New Roman" w:eastAsiaTheme="minorHAnsi" w:hAnsi="Times New Roman" w:cs="Times New Roman"/>
          <w:sz w:val="24"/>
          <w:szCs w:val="24"/>
        </w:rPr>
      </w:pPr>
      <w:r w:rsidRPr="00A046D5">
        <w:rPr>
          <w:rFonts w:ascii="Times New Roman" w:eastAsiaTheme="minorHAnsi" w:hAnsi="Times New Roman" w:cs="Times New Roman"/>
          <w:sz w:val="24"/>
          <w:szCs w:val="24"/>
          <w:lang w:eastAsia="en-US"/>
        </w:rPr>
        <w:t>Tiekėjo kvalifikacija turi atitikti šiame priede nustatytus reikalavimus kvalifikacijai.</w:t>
      </w:r>
      <w:r w:rsidRPr="00A046D5">
        <w:rPr>
          <w:rFonts w:ascii="Times New Roman" w:eastAsiaTheme="minorHAnsi" w:hAnsi="Times New Roman" w:cs="Times New Roman"/>
          <w:sz w:val="24"/>
          <w:szCs w:val="24"/>
        </w:rPr>
        <w:t xml:space="preserve"> </w:t>
      </w:r>
    </w:p>
    <w:p w14:paraId="19EDFFF8" w14:textId="77777777" w:rsidR="00A534B2" w:rsidRPr="00A046D5" w:rsidRDefault="00A534B2" w:rsidP="00A534B2">
      <w:pPr>
        <w:pStyle w:val="Sraopastraipa"/>
        <w:numPr>
          <w:ilvl w:val="0"/>
          <w:numId w:val="19"/>
        </w:numPr>
        <w:tabs>
          <w:tab w:val="left" w:pos="851"/>
        </w:tabs>
        <w:spacing w:after="0" w:line="240" w:lineRule="auto"/>
        <w:ind w:left="0" w:firstLine="567"/>
        <w:jc w:val="both"/>
        <w:rPr>
          <w:rFonts w:ascii="Times New Roman" w:eastAsiaTheme="minorHAnsi" w:hAnsi="Times New Roman" w:cs="Times New Roman"/>
          <w:b/>
          <w:i/>
          <w:iCs/>
          <w:color w:val="7030A0"/>
          <w:sz w:val="24"/>
          <w:szCs w:val="24"/>
          <w:lang w:eastAsia="en-US"/>
        </w:rPr>
      </w:pPr>
      <w:r w:rsidRPr="00A04695">
        <w:rPr>
          <w:rFonts w:ascii="Times New Roman" w:eastAsiaTheme="minorHAnsi" w:hAnsi="Times New Roman" w:cs="Times New Roman"/>
          <w:sz w:val="24"/>
          <w:szCs w:val="24"/>
          <w:lang w:eastAsia="en-US"/>
        </w:rPr>
        <w:t xml:space="preserve"> </w:t>
      </w:r>
      <w:r w:rsidRPr="00A0469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ascii="Times New Roman" w:hAnsi="Times New Roman" w:cs="Times New Roman"/>
          <w:sz w:val="24"/>
          <w:szCs w:val="24"/>
        </w:rPr>
        <w:t>.</w:t>
      </w:r>
    </w:p>
    <w:p w14:paraId="5A818510" w14:textId="77777777" w:rsidR="00A534B2" w:rsidRDefault="00A534B2" w:rsidP="00A534B2">
      <w:pPr>
        <w:spacing w:before="60" w:after="60" w:line="256" w:lineRule="auto"/>
        <w:rPr>
          <w:rFonts w:eastAsiaTheme="minorHAnsi" w:cstheme="minorHAnsi"/>
          <w:b/>
          <w:bCs/>
        </w:rPr>
      </w:pPr>
    </w:p>
    <w:p w14:paraId="0DB8D79C" w14:textId="3CD9443A" w:rsidR="00792052" w:rsidRDefault="00792052" w:rsidP="00792052">
      <w:pPr>
        <w:spacing w:before="60" w:after="60" w:line="256" w:lineRule="auto"/>
        <w:jc w:val="center"/>
        <w:rPr>
          <w:rFonts w:eastAsiaTheme="minorHAnsi" w:cstheme="minorHAnsi"/>
          <w:b/>
          <w:bCs/>
        </w:rPr>
        <w:sectPr w:rsidR="00792052" w:rsidSect="00CE0BA7">
          <w:footerReference w:type="default" r:id="rId24"/>
          <w:pgSz w:w="12240" w:h="15840"/>
          <w:pgMar w:top="1134" w:right="567" w:bottom="1134" w:left="1701" w:header="720" w:footer="720" w:gutter="0"/>
          <w:pgNumType w:start="1"/>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9"/>
        <w:gridCol w:w="3169"/>
        <w:gridCol w:w="3442"/>
        <w:gridCol w:w="2793"/>
      </w:tblGrid>
      <w:tr w:rsidR="00E23872" w:rsidRPr="00F0499F" w14:paraId="66BBBDD0" w14:textId="77777777" w:rsidTr="003D3153">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C154EF0" w14:textId="77777777" w:rsidR="00E23872" w:rsidRPr="00F0499F" w:rsidRDefault="00E23872" w:rsidP="00E23872">
            <w:pPr>
              <w:spacing w:before="60" w:after="60" w:line="256" w:lineRule="auto"/>
              <w:jc w:val="center"/>
              <w:rPr>
                <w:rFonts w:asciiTheme="minorHAnsi" w:hAnsiTheme="minorHAnsi" w:cstheme="minorHAnsi"/>
                <w:b/>
                <w:bCs/>
                <w:sz w:val="21"/>
                <w:szCs w:val="21"/>
              </w:rPr>
            </w:pPr>
            <w:bookmarkStart w:id="57" w:name="_Ref38291379"/>
            <w:bookmarkStart w:id="58" w:name="_Ref38291394"/>
            <w:bookmarkStart w:id="59" w:name="_Ref38898251"/>
            <w:bookmarkStart w:id="60" w:name="_Toc126333943"/>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88202FC" w14:textId="77777777" w:rsidR="00E23872" w:rsidRPr="00CB20ED" w:rsidRDefault="00E23872" w:rsidP="00E23872">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EB9676C" w14:textId="77777777" w:rsidR="00E23872" w:rsidRPr="00F0499F" w:rsidRDefault="00E23872" w:rsidP="00E23872">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C1670A" w14:textId="77777777" w:rsidR="00E23872" w:rsidRPr="00CB20ED" w:rsidRDefault="00E23872" w:rsidP="00E23872">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B9AA514" w14:textId="77777777" w:rsidR="00E23872" w:rsidRPr="00CB20ED" w:rsidRDefault="00E23872" w:rsidP="00E23872">
            <w:pPr>
              <w:autoSpaceDE w:val="0"/>
              <w:autoSpaceDN w:val="0"/>
              <w:adjustRightInd w:val="0"/>
              <w:jc w:val="center"/>
              <w:rPr>
                <w:rFonts w:cstheme="minorHAnsi"/>
                <w:b/>
                <w:bCs/>
                <w:color w:val="000000"/>
              </w:rPr>
            </w:pPr>
          </w:p>
        </w:tc>
      </w:tr>
      <w:tr w:rsidR="00E23872" w:rsidRPr="00CB20ED" w14:paraId="491AE4E0"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DD4B1" w14:textId="77777777" w:rsidR="00E23872" w:rsidRPr="00CB20ED" w:rsidRDefault="00E23872" w:rsidP="00E23872">
            <w:pPr>
              <w:pStyle w:val="Sraopastraipa"/>
              <w:numPr>
                <w:ilvl w:val="0"/>
                <w:numId w:val="9"/>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55501" w14:textId="77777777" w:rsidR="00E23872" w:rsidRPr="00CB20ED" w:rsidRDefault="00E23872" w:rsidP="00E23872">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E23872" w:rsidRPr="00A505D6" w14:paraId="0D08D8E7"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B333A" w14:textId="77777777" w:rsidR="00E23872" w:rsidRPr="00A505D6" w:rsidRDefault="00E23872" w:rsidP="00E23872">
            <w:pPr>
              <w:pStyle w:val="Sraopastraipa"/>
              <w:spacing w:before="60" w:after="60" w:line="257" w:lineRule="auto"/>
              <w:ind w:left="0"/>
              <w:jc w:val="right"/>
              <w:rPr>
                <w:rFonts w:eastAsiaTheme="minorHAnsi"/>
                <w:sz w:val="24"/>
                <w:szCs w:val="24"/>
              </w:rPr>
            </w:pPr>
            <w:r w:rsidRPr="00A505D6">
              <w:rPr>
                <w:rFonts w:eastAsiaTheme="minorHAnsi"/>
                <w:sz w:val="24"/>
                <w:szCs w:val="24"/>
              </w:rPr>
              <w:t xml:space="preserve">1.1 </w:t>
            </w:r>
          </w:p>
        </w:tc>
        <w:tc>
          <w:tcPr>
            <w:tcW w:w="1576" w:type="pct"/>
            <w:tcBorders>
              <w:top w:val="single" w:sz="4" w:space="0" w:color="000000"/>
              <w:left w:val="single" w:sz="4" w:space="0" w:color="auto"/>
              <w:bottom w:val="single" w:sz="4" w:space="0" w:color="000000"/>
              <w:right w:val="single" w:sz="4" w:space="0" w:color="auto"/>
            </w:tcBorders>
          </w:tcPr>
          <w:p w14:paraId="39790758" w14:textId="77777777" w:rsidR="00E23872" w:rsidRPr="00A505D6" w:rsidRDefault="00E23872" w:rsidP="00E23872">
            <w:pPr>
              <w:jc w:val="both"/>
              <w:rPr>
                <w:sz w:val="24"/>
                <w:szCs w:val="24"/>
              </w:rPr>
            </w:pPr>
            <w:r w:rsidRPr="00A505D6">
              <w:rPr>
                <w:sz w:val="24"/>
                <w:szCs w:val="24"/>
              </w:rPr>
              <w:t xml:space="preserve">   Tiekėjas, turi teisę verstis ta veikla, kuri reikalinga pirkimo sutarčiai įvykdyti – teisę vykdyti maisto tvarkymo veiklą,               t. y. tiekėjas (jei nėra gyvūninės kilmės produktų gamintojas) turi būti                                  registruotas Valstybinės maisto ir                        veterinarijos tarnybos Maisto tvarkymo subjektų sąraše. </w:t>
            </w:r>
          </w:p>
          <w:p w14:paraId="731B9B8C" w14:textId="77777777" w:rsidR="00E23872" w:rsidRPr="00A505D6" w:rsidRDefault="00E23872" w:rsidP="00E23872">
            <w:pPr>
              <w:jc w:val="both"/>
              <w:rPr>
                <w:sz w:val="24"/>
                <w:szCs w:val="24"/>
              </w:rPr>
            </w:pPr>
            <w:r w:rsidRPr="00A505D6">
              <w:rPr>
                <w:sz w:val="24"/>
                <w:szCs w:val="24"/>
              </w:rPr>
              <w:t>Gyvūninės kilmės produktų                                gamintojams (mėsos) turi būti suteiktas veterinarinės priežiūros numeris.</w:t>
            </w:r>
          </w:p>
          <w:p w14:paraId="052B4F3C" w14:textId="77777777" w:rsidR="00E23872" w:rsidRPr="00A505D6" w:rsidRDefault="00E23872" w:rsidP="00E23872">
            <w:pPr>
              <w:jc w:val="both"/>
              <w:rPr>
                <w:rStyle w:val="fontstyle01"/>
              </w:rPr>
            </w:pPr>
          </w:p>
          <w:p w14:paraId="698B708F" w14:textId="77777777" w:rsidR="00E23872" w:rsidRPr="00A505D6" w:rsidRDefault="00E23872" w:rsidP="00E23872">
            <w:pPr>
              <w:jc w:val="both"/>
              <w:rPr>
                <w:rFonts w:eastAsia="Calibri"/>
                <w:sz w:val="24"/>
                <w:szCs w:val="24"/>
              </w:rPr>
            </w:pPr>
            <w:r w:rsidRPr="00A505D6">
              <w:rPr>
                <w:sz w:val="24"/>
                <w:szCs w:val="24"/>
              </w:rPr>
              <w:t xml:space="preserve">Reikalavimas nustatytas, vadovaujantis </w:t>
            </w:r>
            <w:r w:rsidRPr="00A505D6">
              <w:rPr>
                <w:rFonts w:eastAsia="Calibri"/>
                <w:sz w:val="24"/>
                <w:szCs w:val="24"/>
              </w:rPr>
              <w:t>Lietuvos Respublikos maisto įstatymo 4</w:t>
            </w:r>
            <w:r w:rsidRPr="00A505D6">
              <w:rPr>
                <w:rFonts w:eastAsia="Calibri"/>
                <w:sz w:val="24"/>
                <w:szCs w:val="24"/>
                <w:vertAlign w:val="superscript"/>
              </w:rPr>
              <w:t>1</w:t>
            </w:r>
            <w:r w:rsidRPr="00A505D6">
              <w:rPr>
                <w:rFonts w:eastAsia="Calibri"/>
                <w:sz w:val="24"/>
                <w:szCs w:val="24"/>
              </w:rPr>
              <w:t xml:space="preserve"> straipsniu.</w:t>
            </w:r>
          </w:p>
          <w:p w14:paraId="256A0DE5" w14:textId="77777777" w:rsidR="00E23872" w:rsidRPr="00A505D6" w:rsidRDefault="00E23872" w:rsidP="00E23872">
            <w:pPr>
              <w:jc w:val="both"/>
              <w:rPr>
                <w:rFonts w:eastAsia="Calibri"/>
                <w:i/>
                <w:iCs/>
                <w:sz w:val="24"/>
                <w:szCs w:val="24"/>
              </w:rPr>
            </w:pPr>
          </w:p>
          <w:p w14:paraId="70A3CBE7" w14:textId="77777777" w:rsidR="00E23872" w:rsidRPr="00A505D6" w:rsidRDefault="00E23872" w:rsidP="00E23872">
            <w:pPr>
              <w:autoSpaceDE w:val="0"/>
              <w:autoSpaceDN w:val="0"/>
              <w:adjustRightInd w:val="0"/>
              <w:rPr>
                <w:color w:val="000000"/>
                <w:sz w:val="24"/>
                <w:szCs w:val="24"/>
              </w:rPr>
            </w:pPr>
          </w:p>
        </w:tc>
        <w:tc>
          <w:tcPr>
            <w:tcW w:w="1712" w:type="pct"/>
            <w:tcBorders>
              <w:bottom w:val="single" w:sz="4" w:space="0" w:color="auto"/>
            </w:tcBorders>
          </w:tcPr>
          <w:p w14:paraId="56D24238" w14:textId="77777777" w:rsidR="00E23872" w:rsidRPr="00A505D6" w:rsidRDefault="00E23872" w:rsidP="00E23872">
            <w:pPr>
              <w:pStyle w:val="Sraopastraipa"/>
              <w:tabs>
                <w:tab w:val="left" w:pos="319"/>
              </w:tabs>
              <w:ind w:left="0"/>
              <w:jc w:val="both"/>
              <w:rPr>
                <w:sz w:val="24"/>
                <w:szCs w:val="24"/>
              </w:rPr>
            </w:pPr>
            <w:r w:rsidRPr="00A505D6">
              <w:rPr>
                <w:sz w:val="24"/>
                <w:szCs w:val="24"/>
              </w:rPr>
              <w:t xml:space="preserve">       Perkančioji organizacija naudodamasi BĮ </w:t>
            </w:r>
            <w:r w:rsidRPr="00A505D6">
              <w:rPr>
                <w:spacing w:val="-2"/>
                <w:sz w:val="24"/>
                <w:szCs w:val="24"/>
              </w:rPr>
              <w:t> Valstybinės maisto ir veterinarijos tarnybos (</w:t>
            </w:r>
            <w:r w:rsidRPr="00A505D6">
              <w:rPr>
                <w:sz w:val="24"/>
                <w:szCs w:val="24"/>
              </w:rPr>
              <w:t>https://vmvt.lt/opendata/mtsr/</w:t>
            </w:r>
            <w:r w:rsidRPr="00A505D6">
              <w:rPr>
                <w:spacing w:val="-2"/>
                <w:sz w:val="24"/>
                <w:szCs w:val="24"/>
              </w:rPr>
              <w:t xml:space="preserve">) </w:t>
            </w:r>
            <w:r w:rsidRPr="00A505D6">
              <w:rPr>
                <w:sz w:val="24"/>
                <w:szCs w:val="24"/>
              </w:rPr>
              <w:t xml:space="preserve">dokumentų registrais, patikrins atitiktį nustatytiems reikalavimams. </w:t>
            </w:r>
          </w:p>
          <w:p w14:paraId="5B434E5C" w14:textId="77777777" w:rsidR="00E23872" w:rsidRPr="00A505D6" w:rsidRDefault="00E23872" w:rsidP="00E23872">
            <w:pPr>
              <w:autoSpaceDE w:val="0"/>
              <w:autoSpaceDN w:val="0"/>
              <w:adjustRightInd w:val="0"/>
              <w:jc w:val="both"/>
              <w:rPr>
                <w:color w:val="000000"/>
                <w:sz w:val="24"/>
                <w:szCs w:val="24"/>
              </w:rPr>
            </w:pPr>
            <w:r w:rsidRPr="00A505D6">
              <w:rPr>
                <w:rFonts w:eastAsiaTheme="minorEastAsia"/>
                <w:sz w:val="24"/>
                <w:szCs w:val="24"/>
              </w:rPr>
              <w:t xml:space="preserve">       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left w:val="single" w:sz="4" w:space="0" w:color="auto"/>
              <w:bottom w:val="single" w:sz="4" w:space="0" w:color="000000"/>
              <w:right w:val="single" w:sz="4" w:space="0" w:color="auto"/>
            </w:tcBorders>
          </w:tcPr>
          <w:p w14:paraId="40220E77" w14:textId="77777777" w:rsidR="00E23872" w:rsidRPr="008A075F" w:rsidRDefault="00E23872" w:rsidP="00E23872">
            <w:pPr>
              <w:tabs>
                <w:tab w:val="center" w:pos="4819"/>
                <w:tab w:val="right" w:pos="9638"/>
              </w:tabs>
              <w:jc w:val="both"/>
              <w:rPr>
                <w:sz w:val="24"/>
                <w:szCs w:val="24"/>
                <w:lang w:eastAsia="en-GB"/>
              </w:rPr>
            </w:pPr>
            <w:r>
              <w:rPr>
                <w:sz w:val="24"/>
                <w:szCs w:val="24"/>
                <w:lang w:eastAsia="en-GB"/>
              </w:rPr>
              <w:t xml:space="preserve">      </w:t>
            </w:r>
            <w:r w:rsidRPr="008A075F">
              <w:rPr>
                <w:sz w:val="24"/>
                <w:szCs w:val="24"/>
                <w:lang w:eastAsia="en-GB"/>
              </w:rPr>
              <w:t>Jeigu pasiūlymą teikia ūkio subjektų grupė – reikalavimą turi atitikti                        kiekvienas ūkio subjektų grupės narys                 (-</w:t>
            </w:r>
            <w:proofErr w:type="spellStart"/>
            <w:r w:rsidRPr="008A075F">
              <w:rPr>
                <w:sz w:val="24"/>
                <w:szCs w:val="24"/>
                <w:lang w:eastAsia="en-GB"/>
              </w:rPr>
              <w:t>iai</w:t>
            </w:r>
            <w:proofErr w:type="spellEnd"/>
            <w:r w:rsidRPr="008A075F">
              <w:rPr>
                <w:sz w:val="24"/>
                <w:szCs w:val="24"/>
                <w:lang w:eastAsia="en-GB"/>
              </w:rPr>
              <w:t>), pagal jų prisiimamus                                       įsipareigojimus pirkimo sutarčiai              vykdyti.</w:t>
            </w:r>
          </w:p>
          <w:p w14:paraId="7591CC69" w14:textId="77777777" w:rsidR="00E23872" w:rsidRPr="008A075F" w:rsidRDefault="00E23872" w:rsidP="00E23872">
            <w:pPr>
              <w:tabs>
                <w:tab w:val="center" w:pos="4819"/>
                <w:tab w:val="right" w:pos="9638"/>
              </w:tabs>
              <w:jc w:val="both"/>
              <w:rPr>
                <w:sz w:val="24"/>
                <w:szCs w:val="24"/>
                <w:lang w:eastAsia="en-GB"/>
              </w:rPr>
            </w:pPr>
            <w:r>
              <w:rPr>
                <w:sz w:val="24"/>
                <w:szCs w:val="24"/>
                <w:lang w:eastAsia="en-GB"/>
              </w:rPr>
              <w:t xml:space="preserve">        </w:t>
            </w:r>
            <w:r w:rsidRPr="008A075F">
              <w:rPr>
                <w:sz w:val="24"/>
                <w:szCs w:val="24"/>
                <w:lang w:eastAsia="en-GB"/>
              </w:rPr>
              <w:t xml:space="preserve">Tiekėjas gali remtis kitų ūkio           subjektų pajėgumais tik tuo atveju, jeigu tie subjektai, </w:t>
            </w:r>
            <w:r w:rsidRPr="008A075F">
              <w:rPr>
                <w:rFonts w:eastAsia="Calibri"/>
                <w:color w:val="000000"/>
                <w:sz w:val="24"/>
                <w:szCs w:val="24"/>
                <w:lang w:eastAsia="en-GB"/>
              </w:rPr>
              <w:t xml:space="preserve">kurių </w:t>
            </w:r>
            <w:r w:rsidRPr="008A075F">
              <w:rPr>
                <w:rFonts w:eastAsia="Calibri"/>
                <w:color w:val="000000"/>
                <w:sz w:val="24"/>
                <w:szCs w:val="24"/>
              </w:rPr>
              <w:t>pajėgumais buvo               pasiremta</w:t>
            </w:r>
            <w:r w:rsidRPr="008A075F">
              <w:rPr>
                <w:sz w:val="24"/>
                <w:szCs w:val="24"/>
                <w:lang w:eastAsia="en-GB"/>
              </w:rPr>
              <w:t xml:space="preserve">, patys tieks prekes, teiks                 paslaugas ar atliks darbus, kuriems                reikia jų turimų pajėgumų. </w:t>
            </w:r>
          </w:p>
          <w:p w14:paraId="755BC889" w14:textId="77777777" w:rsidR="00E23872" w:rsidRDefault="00E23872" w:rsidP="00E23872">
            <w:pPr>
              <w:autoSpaceDE w:val="0"/>
              <w:autoSpaceDN w:val="0"/>
              <w:adjustRightInd w:val="0"/>
              <w:jc w:val="both"/>
              <w:rPr>
                <w:sz w:val="24"/>
                <w:szCs w:val="24"/>
                <w:lang w:eastAsia="en-GB"/>
              </w:rPr>
            </w:pPr>
            <w:r>
              <w:rPr>
                <w:b/>
                <w:bCs/>
                <w:sz w:val="24"/>
                <w:szCs w:val="24"/>
                <w:lang w:eastAsia="en-GB"/>
              </w:rPr>
              <w:t xml:space="preserve">      </w:t>
            </w:r>
            <w:r w:rsidRPr="008A075F">
              <w:rPr>
                <w:b/>
                <w:bCs/>
                <w:sz w:val="24"/>
                <w:szCs w:val="24"/>
                <w:lang w:eastAsia="en-GB"/>
              </w:rPr>
              <w:t xml:space="preserve"> </w:t>
            </w:r>
            <w:r w:rsidRPr="008A075F">
              <w:rPr>
                <w:sz w:val="24"/>
                <w:szCs w:val="24"/>
                <w:lang w:eastAsia="en-GB"/>
              </w:rPr>
              <w:t>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tikrinama pirkimo procedūrų metu.</w:t>
            </w:r>
          </w:p>
          <w:p w14:paraId="5D291B4A" w14:textId="77777777" w:rsidR="00E23872" w:rsidRPr="00A505D6" w:rsidRDefault="00E23872" w:rsidP="00E23872">
            <w:pPr>
              <w:autoSpaceDE w:val="0"/>
              <w:autoSpaceDN w:val="0"/>
              <w:adjustRightInd w:val="0"/>
              <w:jc w:val="both"/>
              <w:rPr>
                <w:color w:val="000000"/>
                <w:sz w:val="24"/>
                <w:szCs w:val="24"/>
              </w:rPr>
            </w:pPr>
          </w:p>
        </w:tc>
      </w:tr>
      <w:tr w:rsidR="00E23872" w:rsidRPr="00F0499F" w14:paraId="72C5C657"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5C26D" w14:textId="77777777" w:rsidR="00E23872" w:rsidRPr="00F0499F" w:rsidRDefault="00E23872" w:rsidP="00E23872">
            <w:pPr>
              <w:pStyle w:val="Sraopastraipa"/>
              <w:numPr>
                <w:ilvl w:val="0"/>
                <w:numId w:val="9"/>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0A563" w14:textId="77777777" w:rsidR="00E23872" w:rsidRPr="00CB20ED" w:rsidRDefault="00E23872" w:rsidP="00E23872">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E23872" w:rsidRPr="00F0499F" w14:paraId="0DDA5C0C"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6EFB8" w14:textId="77777777" w:rsidR="00E23872" w:rsidRPr="00F0499F" w:rsidRDefault="00E23872" w:rsidP="00E23872">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A371FEA" w14:textId="77777777" w:rsidR="00E23872" w:rsidRPr="00F0499F" w:rsidRDefault="00E23872" w:rsidP="00E23872">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FD02515" w14:textId="77777777" w:rsidR="00E23872" w:rsidRPr="00F0499F" w:rsidRDefault="00E23872" w:rsidP="00E23872">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B5EA3" w14:textId="77777777" w:rsidR="00E23872" w:rsidRPr="00CB20ED" w:rsidRDefault="00E23872" w:rsidP="00E23872">
            <w:pPr>
              <w:autoSpaceDE w:val="0"/>
              <w:autoSpaceDN w:val="0"/>
              <w:adjustRightInd w:val="0"/>
              <w:rPr>
                <w:rFonts w:cstheme="minorHAnsi"/>
                <w:color w:val="000000"/>
              </w:rPr>
            </w:pPr>
          </w:p>
        </w:tc>
      </w:tr>
      <w:tr w:rsidR="00E23872" w:rsidRPr="00CB20ED" w14:paraId="5E832ED8"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A011E" w14:textId="77777777" w:rsidR="00E23872" w:rsidRPr="00CB20ED" w:rsidRDefault="00E23872" w:rsidP="00E23872">
            <w:pPr>
              <w:pStyle w:val="Sraopastraipa"/>
              <w:numPr>
                <w:ilvl w:val="0"/>
                <w:numId w:val="9"/>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99DAF" w14:textId="77777777" w:rsidR="00E23872" w:rsidRPr="00CB20ED" w:rsidRDefault="00E23872" w:rsidP="00E23872">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E23872" w:rsidRPr="00B94250" w14:paraId="521ECA7F"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9005D" w14:textId="77777777" w:rsidR="00E23872" w:rsidRPr="00B94250" w:rsidRDefault="00E23872" w:rsidP="00E23872">
            <w:pPr>
              <w:pStyle w:val="Sraopastraipa"/>
              <w:numPr>
                <w:ilvl w:val="1"/>
                <w:numId w:val="9"/>
              </w:numPr>
              <w:spacing w:before="60" w:after="60" w:line="257" w:lineRule="auto"/>
              <w:ind w:left="357" w:hanging="357"/>
              <w:jc w:val="right"/>
              <w:rPr>
                <w:rFonts w:asciiTheme="minorHAnsi" w:eastAsiaTheme="minorHAnsi" w:hAnsiTheme="minorHAnsi" w:cstheme="minorHAnsi"/>
                <w:sz w:val="24"/>
                <w:szCs w:val="24"/>
              </w:rPr>
            </w:pPr>
          </w:p>
        </w:tc>
        <w:tc>
          <w:tcPr>
            <w:tcW w:w="1576" w:type="pct"/>
          </w:tcPr>
          <w:p w14:paraId="137FDF35" w14:textId="64E7128C" w:rsidR="00E23872" w:rsidRPr="00244863" w:rsidRDefault="00E23872" w:rsidP="00E23872">
            <w:pPr>
              <w:jc w:val="both"/>
              <w:rPr>
                <w:sz w:val="24"/>
                <w:szCs w:val="24"/>
              </w:rPr>
            </w:pPr>
            <w:r>
              <w:rPr>
                <w:sz w:val="24"/>
                <w:szCs w:val="24"/>
              </w:rPr>
              <w:t xml:space="preserve">     </w:t>
            </w:r>
            <w:r w:rsidRPr="00B94250">
              <w:rPr>
                <w:sz w:val="24"/>
                <w:szCs w:val="24"/>
              </w:rPr>
              <w:t xml:space="preserve">Tiekėjas per paskutinius 3 metus </w:t>
            </w:r>
            <w:r w:rsidRPr="00B94250">
              <w:rPr>
                <w:iCs/>
                <w:sz w:val="24"/>
                <w:szCs w:val="24"/>
              </w:rPr>
              <w:t>iki pasiūlymų pateikimo termino pabaigos</w:t>
            </w:r>
            <w:r w:rsidRPr="00B94250">
              <w:rPr>
                <w:i/>
                <w:sz w:val="24"/>
                <w:szCs w:val="24"/>
              </w:rPr>
              <w:t xml:space="preserve"> </w:t>
            </w:r>
            <w:r w:rsidRPr="00B94250">
              <w:rPr>
                <w:b/>
                <w:bCs/>
                <w:iCs/>
                <w:sz w:val="24"/>
                <w:szCs w:val="24"/>
              </w:rPr>
              <w:t>pagal vieną ar daugiau sutarčių</w:t>
            </w:r>
            <w:r w:rsidRPr="00B94250">
              <w:rPr>
                <w:iCs/>
                <w:sz w:val="24"/>
                <w:szCs w:val="24"/>
              </w:rPr>
              <w:t xml:space="preserve"> yra </w:t>
            </w:r>
            <w:r w:rsidRPr="00B94250">
              <w:rPr>
                <w:b/>
                <w:bCs/>
                <w:iCs/>
                <w:sz w:val="24"/>
                <w:szCs w:val="24"/>
              </w:rPr>
              <w:t>savo jėgomis</w:t>
            </w:r>
            <w:r w:rsidRPr="00B94250">
              <w:rPr>
                <w:iCs/>
                <w:sz w:val="24"/>
                <w:szCs w:val="24"/>
              </w:rPr>
              <w:t xml:space="preserve"> pagaminęs ir/ar </w:t>
            </w:r>
            <w:r w:rsidRPr="00B94250">
              <w:rPr>
                <w:b/>
                <w:bCs/>
                <w:iCs/>
                <w:sz w:val="24"/>
                <w:szCs w:val="24"/>
              </w:rPr>
              <w:t>pristatęs maisto produktų</w:t>
            </w:r>
            <w:r w:rsidRPr="00B94250">
              <w:rPr>
                <w:iCs/>
                <w:sz w:val="24"/>
                <w:szCs w:val="24"/>
              </w:rPr>
              <w:t xml:space="preserve">, </w:t>
            </w:r>
            <w:r w:rsidRPr="00B94250">
              <w:rPr>
                <w:sz w:val="24"/>
                <w:szCs w:val="24"/>
              </w:rPr>
              <w:t>kurios (-</w:t>
            </w:r>
            <w:proofErr w:type="spellStart"/>
            <w:r w:rsidRPr="00B94250">
              <w:rPr>
                <w:sz w:val="24"/>
                <w:szCs w:val="24"/>
              </w:rPr>
              <w:t>ių</w:t>
            </w:r>
            <w:proofErr w:type="spellEnd"/>
            <w:r w:rsidRPr="00B94250">
              <w:rPr>
                <w:sz w:val="24"/>
                <w:szCs w:val="24"/>
              </w:rPr>
              <w:t>) bendra vertė</w:t>
            </w:r>
            <w:r w:rsidRPr="00B94250">
              <w:rPr>
                <w:b/>
                <w:bCs/>
                <w:sz w:val="24"/>
                <w:szCs w:val="24"/>
              </w:rPr>
              <w:t xml:space="preserve"> </w:t>
            </w:r>
            <w:r w:rsidRPr="00B94250">
              <w:rPr>
                <w:sz w:val="24"/>
                <w:szCs w:val="24"/>
              </w:rPr>
              <w:t>ne mažesnė kaip</w:t>
            </w:r>
            <w:r>
              <w:rPr>
                <w:sz w:val="24"/>
                <w:szCs w:val="24"/>
              </w:rPr>
              <w:t xml:space="preserve"> </w:t>
            </w:r>
            <w:r w:rsidRPr="00244863">
              <w:rPr>
                <w:sz w:val="24"/>
                <w:szCs w:val="24"/>
              </w:rPr>
              <w:t>15</w:t>
            </w:r>
            <w:r w:rsidR="007144C4" w:rsidRPr="00244863">
              <w:rPr>
                <w:sz w:val="24"/>
                <w:szCs w:val="24"/>
              </w:rPr>
              <w:t>4</w:t>
            </w:r>
            <w:r w:rsidRPr="00244863">
              <w:rPr>
                <w:sz w:val="24"/>
                <w:szCs w:val="24"/>
              </w:rPr>
              <w:t> </w:t>
            </w:r>
            <w:r w:rsidR="007144C4" w:rsidRPr="00244863">
              <w:rPr>
                <w:sz w:val="24"/>
                <w:szCs w:val="24"/>
              </w:rPr>
              <w:t>0</w:t>
            </w:r>
            <w:r w:rsidRPr="00244863">
              <w:rPr>
                <w:sz w:val="24"/>
                <w:szCs w:val="24"/>
              </w:rPr>
              <w:t>00,00 Eur be PVM</w:t>
            </w:r>
          </w:p>
          <w:p w14:paraId="2BA2AB8D" w14:textId="77777777" w:rsidR="00E23872" w:rsidRPr="00244863" w:rsidRDefault="00E23872" w:rsidP="00E23872">
            <w:pPr>
              <w:jc w:val="both"/>
              <w:rPr>
                <w:sz w:val="24"/>
                <w:szCs w:val="24"/>
              </w:rPr>
            </w:pPr>
          </w:p>
          <w:p w14:paraId="1A9C1C03" w14:textId="77777777" w:rsidR="00E23872" w:rsidRPr="00244863" w:rsidRDefault="00E23872" w:rsidP="00E23872">
            <w:pPr>
              <w:jc w:val="both"/>
              <w:rPr>
                <w:sz w:val="24"/>
                <w:szCs w:val="24"/>
              </w:rPr>
            </w:pPr>
          </w:p>
          <w:p w14:paraId="71EB661F" w14:textId="77777777" w:rsidR="00E23872" w:rsidRPr="00B94250" w:rsidRDefault="00E23872" w:rsidP="00E23872">
            <w:pPr>
              <w:jc w:val="both"/>
              <w:rPr>
                <w:sz w:val="24"/>
                <w:szCs w:val="24"/>
              </w:rPr>
            </w:pPr>
          </w:p>
          <w:p w14:paraId="6EB99497" w14:textId="77777777" w:rsidR="00E23872" w:rsidRPr="00B94250" w:rsidRDefault="00E23872" w:rsidP="00E23872">
            <w:pPr>
              <w:jc w:val="both"/>
              <w:rPr>
                <w:sz w:val="24"/>
                <w:szCs w:val="24"/>
              </w:rPr>
            </w:pPr>
          </w:p>
          <w:p w14:paraId="60866342" w14:textId="77777777" w:rsidR="00E23872" w:rsidRPr="003D0544" w:rsidRDefault="00E23872" w:rsidP="00E23872">
            <w:pPr>
              <w:widowControl w:val="0"/>
              <w:tabs>
                <w:tab w:val="left" w:pos="540"/>
                <w:tab w:val="left" w:pos="993"/>
              </w:tabs>
              <w:autoSpaceDE w:val="0"/>
              <w:adjustRightInd w:val="0"/>
              <w:jc w:val="both"/>
              <w:rPr>
                <w:sz w:val="24"/>
                <w:szCs w:val="24"/>
              </w:rPr>
            </w:pPr>
            <w:r w:rsidRPr="00B94250">
              <w:rPr>
                <w:i/>
                <w:iCs/>
                <w:sz w:val="24"/>
                <w:szCs w:val="24"/>
                <w:lang w:eastAsia="en-US"/>
              </w:rPr>
              <w:t xml:space="preserve">Prekės, pagamintos ir (ar) pristatytos, savo jėgomis </w:t>
            </w:r>
            <w:r w:rsidRPr="00B94250">
              <w:rPr>
                <w:sz w:val="24"/>
                <w:szCs w:val="24"/>
                <w:lang w:eastAsia="en-US"/>
              </w:rPr>
              <w:t>– tai prekės</w:t>
            </w:r>
            <w:r w:rsidRPr="00B94250">
              <w:rPr>
                <w:sz w:val="24"/>
                <w:szCs w:val="24"/>
              </w:rPr>
              <w:t xml:space="preserve">, kurias tiekėjas pagamino ir (ar) pristatė savo jėgomis kaip tiekėjas, tiekėjų grupės partneris ar subtiekėjas, nepasitelkiant trečiųjų subjektų. </w:t>
            </w:r>
            <w:r w:rsidRPr="00B94250">
              <w:rPr>
                <w:iCs/>
                <w:sz w:val="24"/>
                <w:szCs w:val="24"/>
              </w:rPr>
              <w:t>Tiekėjui nedraudžiama remtis sutartimi, kurią tiekėjas vykdė ne vienas, bet kartu su kitais ūkio subjektais, tačiau</w:t>
            </w:r>
            <w:r w:rsidRPr="003D0544">
              <w:rPr>
                <w:sz w:val="24"/>
                <w:szCs w:val="24"/>
              </w:rPr>
              <w:t xml:space="preserve"> t</w:t>
            </w:r>
            <w:r w:rsidRPr="003D0544">
              <w:rPr>
                <w:sz w:val="24"/>
                <w:szCs w:val="24"/>
                <w:lang w:eastAsia="en-US"/>
              </w:rPr>
              <w:t>okiu atveju turi būti vertinami būtent konkretaus tiekėjo, tiekėjų grupės partnerio ar subtiekėjo, kurio pajėgumais remiamasi pirkime, pagamintos ir (ar) patiektos prekės, jų apimtis, vertė, o ne sutarties objektas apskritai.</w:t>
            </w:r>
          </w:p>
          <w:p w14:paraId="1E9AC54D" w14:textId="77777777" w:rsidR="00E23872" w:rsidRPr="003D0544" w:rsidRDefault="00E23872" w:rsidP="00E23872">
            <w:pPr>
              <w:widowControl w:val="0"/>
              <w:tabs>
                <w:tab w:val="left" w:pos="540"/>
                <w:tab w:val="left" w:pos="993"/>
              </w:tabs>
              <w:suppressAutoHyphens/>
              <w:autoSpaceDE w:val="0"/>
              <w:autoSpaceDN w:val="0"/>
              <w:adjustRightInd w:val="0"/>
              <w:spacing w:before="120"/>
              <w:jc w:val="both"/>
              <w:textAlignment w:val="baseline"/>
              <w:rPr>
                <w:sz w:val="24"/>
                <w:szCs w:val="24"/>
                <w:lang w:eastAsia="en-US"/>
              </w:rPr>
            </w:pPr>
            <w:r w:rsidRPr="003D0544">
              <w:rPr>
                <w:sz w:val="24"/>
                <w:szCs w:val="24"/>
                <w:lang w:eastAsia="en-US"/>
              </w:rPr>
              <w:t>Pastabos:</w:t>
            </w:r>
          </w:p>
          <w:p w14:paraId="328FEB26" w14:textId="77777777" w:rsidR="00E23872" w:rsidRPr="003D0544" w:rsidRDefault="00E23872" w:rsidP="00E23872">
            <w:pPr>
              <w:numPr>
                <w:ilvl w:val="0"/>
                <w:numId w:val="34"/>
              </w:numPr>
              <w:tabs>
                <w:tab w:val="left" w:pos="176"/>
              </w:tabs>
              <w:suppressAutoHyphens/>
              <w:autoSpaceDN w:val="0"/>
              <w:ind w:left="34"/>
              <w:jc w:val="both"/>
              <w:textAlignment w:val="baseline"/>
              <w:rPr>
                <w:i/>
                <w:iCs/>
                <w:sz w:val="24"/>
                <w:szCs w:val="24"/>
                <w:lang w:eastAsia="en-US"/>
              </w:rPr>
            </w:pPr>
            <w:r w:rsidRPr="003D0544">
              <w:rPr>
                <w:sz w:val="24"/>
                <w:szCs w:val="24"/>
                <w:lang w:eastAsia="en-US"/>
              </w:rPr>
              <w:t>Tiekėjai reikalaujamą patirtį gali įrodinėti tiek baigtomis, tiek nebaigtų vykdyti sutarčių jau įvykdytomis dalimis.</w:t>
            </w:r>
          </w:p>
          <w:p w14:paraId="563CD1EB" w14:textId="77777777" w:rsidR="00E23872" w:rsidRPr="00B94250" w:rsidRDefault="00E23872" w:rsidP="00E23872">
            <w:pPr>
              <w:tabs>
                <w:tab w:val="left" w:pos="176"/>
              </w:tabs>
              <w:suppressAutoHyphens/>
              <w:autoSpaceDN w:val="0"/>
              <w:ind w:left="34"/>
              <w:jc w:val="both"/>
              <w:textAlignment w:val="baseline"/>
              <w:rPr>
                <w:color w:val="000000"/>
                <w:sz w:val="24"/>
                <w:szCs w:val="24"/>
              </w:rPr>
            </w:pPr>
            <w:r w:rsidRPr="003D0544">
              <w:rPr>
                <w:sz w:val="24"/>
                <w:szCs w:val="24"/>
                <w:lang w:eastAsia="en-US"/>
              </w:rPr>
              <w:t xml:space="preserve">- </w:t>
            </w:r>
          </w:p>
          <w:p w14:paraId="764DF84A" w14:textId="77777777" w:rsidR="00E23872" w:rsidRPr="00B94250" w:rsidRDefault="00E23872" w:rsidP="00E23872">
            <w:pPr>
              <w:autoSpaceDE w:val="0"/>
              <w:autoSpaceDN w:val="0"/>
              <w:adjustRightInd w:val="0"/>
              <w:rPr>
                <w:color w:val="000000"/>
                <w:sz w:val="24"/>
                <w:szCs w:val="24"/>
              </w:rPr>
            </w:pPr>
          </w:p>
          <w:p w14:paraId="283B1982" w14:textId="77777777" w:rsidR="00E23872" w:rsidRPr="00B94250" w:rsidRDefault="00E23872" w:rsidP="00E23872">
            <w:pPr>
              <w:autoSpaceDE w:val="0"/>
              <w:autoSpaceDN w:val="0"/>
              <w:adjustRightInd w:val="0"/>
              <w:rPr>
                <w:color w:val="000000"/>
                <w:sz w:val="24"/>
                <w:szCs w:val="24"/>
              </w:rPr>
            </w:pPr>
          </w:p>
          <w:p w14:paraId="7E4E55FB" w14:textId="77777777" w:rsidR="00E23872" w:rsidRPr="00B94250" w:rsidRDefault="00E23872" w:rsidP="00E23872">
            <w:pPr>
              <w:autoSpaceDE w:val="0"/>
              <w:autoSpaceDN w:val="0"/>
              <w:adjustRightInd w:val="0"/>
              <w:rPr>
                <w:color w:val="000000"/>
                <w:sz w:val="24"/>
                <w:szCs w:val="24"/>
              </w:rPr>
            </w:pPr>
          </w:p>
          <w:p w14:paraId="1E458282" w14:textId="77777777" w:rsidR="00E23872" w:rsidRPr="00B94250" w:rsidRDefault="00E23872" w:rsidP="00E23872">
            <w:pPr>
              <w:autoSpaceDE w:val="0"/>
              <w:autoSpaceDN w:val="0"/>
              <w:adjustRightInd w:val="0"/>
              <w:rPr>
                <w:rFonts w:asciiTheme="minorHAnsi" w:hAnsiTheme="minorHAnsi" w:cstheme="minorHAnsi"/>
                <w:color w:val="000000"/>
                <w:sz w:val="24"/>
                <w:szCs w:val="24"/>
              </w:rPr>
            </w:pPr>
          </w:p>
        </w:tc>
        <w:tc>
          <w:tcPr>
            <w:tcW w:w="1712" w:type="pct"/>
            <w:tcBorders>
              <w:top w:val="single" w:sz="4" w:space="0" w:color="000000"/>
              <w:left w:val="single" w:sz="4" w:space="0" w:color="auto"/>
              <w:bottom w:val="single" w:sz="4" w:space="0" w:color="000000"/>
              <w:right w:val="single" w:sz="4" w:space="0" w:color="000000"/>
            </w:tcBorders>
          </w:tcPr>
          <w:p w14:paraId="6BAC86AC" w14:textId="77777777" w:rsidR="00E23872" w:rsidRPr="00B94250" w:rsidRDefault="00E23872" w:rsidP="00E23872">
            <w:pPr>
              <w:snapToGrid w:val="0"/>
              <w:jc w:val="both"/>
              <w:rPr>
                <w:sz w:val="24"/>
                <w:szCs w:val="24"/>
                <w:highlight w:val="lightGray"/>
                <w:bdr w:val="nil"/>
                <w:lang w:val="pt-PT"/>
              </w:rPr>
            </w:pPr>
            <w:r w:rsidRPr="00B94250">
              <w:rPr>
                <w:sz w:val="24"/>
                <w:szCs w:val="24"/>
              </w:rPr>
              <w:t xml:space="preserve">1) Tiekėjo vadovo ar kito tiekėjo įgalioto atstovo parašu patvirtintas per paskutinius 3 metus </w:t>
            </w:r>
            <w:r w:rsidRPr="00B94250">
              <w:rPr>
                <w:rFonts w:eastAsia="Arial Unicode MS"/>
                <w:sz w:val="24"/>
                <w:szCs w:val="24"/>
                <w:bdr w:val="nil"/>
                <w:lang w:val="pt-PT"/>
              </w:rPr>
              <w:t xml:space="preserve">iki pasiūlymų pateikimo galutinio termino pabaigos </w:t>
            </w:r>
            <w:r w:rsidRPr="00B94250">
              <w:rPr>
                <w:rFonts w:eastAsia="Arial Unicode MS"/>
                <w:b/>
                <w:bCs/>
                <w:sz w:val="24"/>
                <w:szCs w:val="24"/>
                <w:bdr w:val="nil"/>
                <w:lang w:val="pt-PT"/>
              </w:rPr>
              <w:t>savo jėgomis</w:t>
            </w:r>
            <w:r w:rsidRPr="00B94250">
              <w:rPr>
                <w:rFonts w:eastAsia="Arial Unicode MS"/>
                <w:sz w:val="24"/>
                <w:szCs w:val="24"/>
                <w:bdr w:val="nil"/>
                <w:lang w:val="pt-PT"/>
              </w:rPr>
              <w:t xml:space="preserve"> </w:t>
            </w:r>
            <w:r w:rsidRPr="00B94250">
              <w:rPr>
                <w:rFonts w:eastAsia="Arial Unicode MS"/>
                <w:b/>
                <w:bCs/>
                <w:sz w:val="24"/>
                <w:szCs w:val="24"/>
                <w:bdr w:val="nil"/>
                <w:lang w:val="pt-PT"/>
              </w:rPr>
              <w:t>pagamintų ir</w:t>
            </w:r>
            <w:r>
              <w:rPr>
                <w:rFonts w:eastAsia="Arial Unicode MS"/>
                <w:b/>
                <w:bCs/>
                <w:sz w:val="24"/>
                <w:szCs w:val="24"/>
                <w:bdr w:val="nil"/>
                <w:lang w:val="pt-PT"/>
              </w:rPr>
              <w:t>/</w:t>
            </w:r>
            <w:r w:rsidRPr="00B94250">
              <w:rPr>
                <w:rFonts w:eastAsia="Arial Unicode MS"/>
                <w:b/>
                <w:bCs/>
                <w:sz w:val="24"/>
                <w:szCs w:val="24"/>
                <w:bdr w:val="nil"/>
                <w:lang w:val="pt-PT"/>
              </w:rPr>
              <w:t>ar pristatytų maisto produktų sutarčių sąrašas</w:t>
            </w:r>
            <w:r w:rsidRPr="00B94250">
              <w:rPr>
                <w:rFonts w:eastAsia="Arial Unicode MS"/>
                <w:sz w:val="24"/>
                <w:szCs w:val="24"/>
                <w:bdr w:val="nil"/>
                <w:lang w:val="pt-PT"/>
              </w:rPr>
              <w:t>,</w:t>
            </w:r>
            <w:r w:rsidRPr="00B94250">
              <w:rPr>
                <w:rFonts w:eastAsia="Arial Unicode MS"/>
                <w:b/>
                <w:bCs/>
                <w:sz w:val="24"/>
                <w:szCs w:val="24"/>
                <w:bdr w:val="nil"/>
                <w:lang w:val="pt-PT"/>
              </w:rPr>
              <w:t xml:space="preserve"> </w:t>
            </w:r>
            <w:r w:rsidRPr="00B94250">
              <w:rPr>
                <w:rFonts w:eastAsia="Arial Unicode MS"/>
                <w:sz w:val="24"/>
                <w:szCs w:val="24"/>
                <w:bdr w:val="nil"/>
                <w:lang w:val="pt-PT"/>
              </w:rPr>
              <w:t>kuriame būtų nurodyti pristatytų ar pagamintų prekių pavadinimai, bendros sumos be PVM, patiektų prekių datos (metų, mėnesių ir dienų tikslumu), vieta ir prekių gavėjai (užsakovai) (tiek viešieji, tiek privatieji) ir jų kontaktai</w:t>
            </w:r>
            <w:r w:rsidRPr="00B94250">
              <w:rPr>
                <w:sz w:val="24"/>
                <w:szCs w:val="24"/>
                <w:bdr w:val="nil"/>
                <w:lang w:val="pt-PT"/>
              </w:rPr>
              <w:t>.</w:t>
            </w:r>
          </w:p>
          <w:p w14:paraId="54B75F55" w14:textId="77777777" w:rsidR="00E23872" w:rsidRPr="00B94250" w:rsidRDefault="00E23872" w:rsidP="00E23872">
            <w:pPr>
              <w:snapToGrid w:val="0"/>
              <w:jc w:val="both"/>
              <w:rPr>
                <w:sz w:val="24"/>
                <w:szCs w:val="24"/>
              </w:rPr>
            </w:pPr>
            <w:r w:rsidRPr="00B94250">
              <w:rPr>
                <w:sz w:val="24"/>
                <w:szCs w:val="24"/>
              </w:rPr>
              <w:t xml:space="preserve">Jeigu tiekėjas remiasi sutartimi, kurią vykdė ne vienas, bet su kitais ūkio subjektais – turi </w:t>
            </w:r>
            <w:r w:rsidRPr="00B94250">
              <w:rPr>
                <w:b/>
                <w:bCs/>
                <w:sz w:val="24"/>
                <w:szCs w:val="24"/>
              </w:rPr>
              <w:t xml:space="preserve">sąraše išskirti ir nurodyti būtent jo paties </w:t>
            </w:r>
            <w:r w:rsidRPr="00B94250">
              <w:rPr>
                <w:sz w:val="24"/>
                <w:szCs w:val="24"/>
              </w:rPr>
              <w:t xml:space="preserve">(neskaitant </w:t>
            </w:r>
            <w:proofErr w:type="spellStart"/>
            <w:r w:rsidRPr="00B94250">
              <w:rPr>
                <w:sz w:val="24"/>
                <w:szCs w:val="24"/>
              </w:rPr>
              <w:t>pasitelkianų</w:t>
            </w:r>
            <w:proofErr w:type="spellEnd"/>
            <w:r w:rsidRPr="00B94250">
              <w:rPr>
                <w:sz w:val="24"/>
                <w:szCs w:val="24"/>
              </w:rPr>
              <w:t xml:space="preserve"> trečiųjų asmenų)</w:t>
            </w:r>
            <w:r w:rsidRPr="00B94250">
              <w:rPr>
                <w:b/>
                <w:bCs/>
                <w:sz w:val="24"/>
                <w:szCs w:val="24"/>
              </w:rPr>
              <w:t xml:space="preserve"> savarankiškai pagamintų </w:t>
            </w:r>
            <w:r>
              <w:rPr>
                <w:b/>
                <w:bCs/>
                <w:sz w:val="24"/>
                <w:szCs w:val="24"/>
              </w:rPr>
              <w:t>ir/</w:t>
            </w:r>
            <w:r w:rsidRPr="00B94250">
              <w:rPr>
                <w:b/>
                <w:bCs/>
                <w:sz w:val="24"/>
                <w:szCs w:val="24"/>
              </w:rPr>
              <w:t>ar pristatytų prekių vertes</w:t>
            </w:r>
            <w:r w:rsidRPr="00B94250">
              <w:rPr>
                <w:sz w:val="24"/>
                <w:szCs w:val="24"/>
              </w:rPr>
              <w:t>.</w:t>
            </w:r>
          </w:p>
          <w:p w14:paraId="19D11A9F" w14:textId="77777777" w:rsidR="00E23872" w:rsidRPr="00B94250" w:rsidRDefault="00E23872" w:rsidP="00E23872">
            <w:pPr>
              <w:widowControl w:val="0"/>
              <w:tabs>
                <w:tab w:val="left" w:pos="1418"/>
              </w:tabs>
              <w:autoSpaceDE w:val="0"/>
              <w:adjustRightInd w:val="0"/>
              <w:jc w:val="both"/>
              <w:rPr>
                <w:sz w:val="24"/>
                <w:szCs w:val="24"/>
                <w:highlight w:val="lightGray"/>
              </w:rPr>
            </w:pPr>
            <w:r w:rsidRPr="00B94250">
              <w:rPr>
                <w:sz w:val="24"/>
                <w:szCs w:val="24"/>
              </w:rPr>
              <w:t xml:space="preserve">2) Įrodymui apie tinkamą prekių pagaminimą </w:t>
            </w:r>
            <w:r>
              <w:rPr>
                <w:sz w:val="24"/>
                <w:szCs w:val="24"/>
              </w:rPr>
              <w:t>ir/</w:t>
            </w:r>
            <w:r w:rsidRPr="00B94250">
              <w:rPr>
                <w:sz w:val="24"/>
                <w:szCs w:val="24"/>
              </w:rPr>
              <w:t xml:space="preserve">ar pristatymą pateikiama: </w:t>
            </w:r>
            <w:r w:rsidRPr="00B94250">
              <w:rPr>
                <w:b/>
                <w:bCs/>
                <w:sz w:val="24"/>
                <w:szCs w:val="24"/>
              </w:rPr>
              <w:t xml:space="preserve">prekių gavėjo (užsakovo) </w:t>
            </w:r>
            <w:r w:rsidRPr="00B94250">
              <w:rPr>
                <w:sz w:val="24"/>
                <w:szCs w:val="24"/>
              </w:rPr>
              <w:t>patvirtinta</w:t>
            </w:r>
            <w:r w:rsidRPr="00B94250">
              <w:rPr>
                <w:b/>
                <w:bCs/>
                <w:sz w:val="24"/>
                <w:szCs w:val="24"/>
              </w:rPr>
              <w:t xml:space="preserve"> pažyma</w:t>
            </w:r>
            <w:r w:rsidRPr="00B94250">
              <w:rPr>
                <w:sz w:val="24"/>
                <w:szCs w:val="24"/>
              </w:rPr>
              <w:t>, patvirtinanti tinkamą prekių pagaminimą ir</w:t>
            </w:r>
            <w:r>
              <w:rPr>
                <w:sz w:val="24"/>
                <w:szCs w:val="24"/>
              </w:rPr>
              <w:t>/</w:t>
            </w:r>
            <w:r w:rsidRPr="00B94250">
              <w:rPr>
                <w:sz w:val="24"/>
                <w:szCs w:val="24"/>
              </w:rPr>
              <w:t>ar pristatymą.</w:t>
            </w:r>
          </w:p>
          <w:p w14:paraId="05F6F7F8" w14:textId="77777777" w:rsidR="00E23872" w:rsidRPr="00B94250" w:rsidRDefault="00E23872" w:rsidP="00E23872">
            <w:pPr>
              <w:snapToGrid w:val="0"/>
              <w:jc w:val="both"/>
              <w:rPr>
                <w:sz w:val="24"/>
                <w:szCs w:val="24"/>
              </w:rPr>
            </w:pPr>
            <w:r w:rsidRPr="00B94250">
              <w:rPr>
                <w:sz w:val="24"/>
                <w:szCs w:val="24"/>
                <w:u w:val="single"/>
              </w:rPr>
              <w:t>Pažymoje (-</w:t>
            </w:r>
            <w:proofErr w:type="spellStart"/>
            <w:r w:rsidRPr="00B94250">
              <w:rPr>
                <w:sz w:val="24"/>
                <w:szCs w:val="24"/>
                <w:u w:val="single"/>
              </w:rPr>
              <w:t>ose</w:t>
            </w:r>
            <w:proofErr w:type="spellEnd"/>
            <w:r w:rsidRPr="00B94250">
              <w:rPr>
                <w:sz w:val="24"/>
                <w:szCs w:val="24"/>
                <w:u w:val="single"/>
              </w:rPr>
              <w:t>) turi būti ši informacija</w:t>
            </w:r>
            <w:r w:rsidRPr="00B94250">
              <w:rPr>
                <w:sz w:val="24"/>
                <w:szCs w:val="24"/>
              </w:rPr>
              <w:t>: pagamintų ir</w:t>
            </w:r>
            <w:r>
              <w:rPr>
                <w:sz w:val="24"/>
                <w:szCs w:val="24"/>
              </w:rPr>
              <w:t>/</w:t>
            </w:r>
            <w:r w:rsidRPr="00B94250">
              <w:rPr>
                <w:sz w:val="24"/>
                <w:szCs w:val="24"/>
              </w:rPr>
              <w:t xml:space="preserve">ar pristatytų prekių pavadinimai, </w:t>
            </w:r>
            <w:r w:rsidRPr="00B94250">
              <w:rPr>
                <w:rFonts w:eastAsia="Arial Unicode MS"/>
                <w:sz w:val="24"/>
                <w:szCs w:val="24"/>
                <w:bdr w:val="nil"/>
                <w:lang w:val="pt-PT"/>
              </w:rPr>
              <w:t xml:space="preserve">prekių bendros sumos (be PVM), prekių pagaminimo ar pristatymo datos (metų, mėnesių ir dienų tikslumu), vieta, </w:t>
            </w:r>
            <w:r w:rsidRPr="00B94250">
              <w:rPr>
                <w:sz w:val="24"/>
                <w:szCs w:val="24"/>
              </w:rPr>
              <w:t>užsakovo kontaktai,</w:t>
            </w:r>
            <w:r w:rsidRPr="00B94250">
              <w:rPr>
                <w:rFonts w:eastAsia="Arial Unicode MS"/>
                <w:sz w:val="24"/>
                <w:szCs w:val="24"/>
                <w:bdr w:val="nil"/>
                <w:lang w:val="pt-PT"/>
              </w:rPr>
              <w:t xml:space="preserve"> ar  </w:t>
            </w:r>
            <w:r w:rsidRPr="00B94250">
              <w:rPr>
                <w:sz w:val="24"/>
                <w:szCs w:val="24"/>
              </w:rPr>
              <w:t xml:space="preserve">prekės buvo pristatytos ar pagamintos tinkamai, </w:t>
            </w:r>
            <w:r w:rsidRPr="00B94250">
              <w:rPr>
                <w:b/>
                <w:bCs/>
                <w:sz w:val="24"/>
                <w:szCs w:val="24"/>
              </w:rPr>
              <w:t>ar tiekėjas prekes pristatė ir</w:t>
            </w:r>
            <w:r>
              <w:rPr>
                <w:b/>
                <w:bCs/>
                <w:sz w:val="24"/>
                <w:szCs w:val="24"/>
              </w:rPr>
              <w:t>/</w:t>
            </w:r>
            <w:r w:rsidRPr="00B94250">
              <w:rPr>
                <w:b/>
                <w:bCs/>
                <w:sz w:val="24"/>
                <w:szCs w:val="24"/>
              </w:rPr>
              <w:t>ar pagamino savo jėgomis</w:t>
            </w:r>
            <w:r w:rsidRPr="00B94250">
              <w:rPr>
                <w:sz w:val="24"/>
                <w:szCs w:val="24"/>
              </w:rPr>
              <w:t xml:space="preserve">, ar pasitelkdamas kitus ūkio subjektus (jeigu tiekėjas sutartį vykdė ne vienas, bet su kitais ūkio subjektais – užsakovų </w:t>
            </w:r>
            <w:r w:rsidRPr="00B94250">
              <w:rPr>
                <w:sz w:val="24"/>
                <w:szCs w:val="24"/>
              </w:rPr>
              <w:lastRenderedPageBreak/>
              <w:t xml:space="preserve">pažymose turi būti nurodyta pirkime dalyvaujančio tiekėjo, tiekėjų grupės nario ar subtiekėjo, kurio pajėgumais remiamasi, </w:t>
            </w:r>
            <w:r w:rsidRPr="00B94250">
              <w:rPr>
                <w:b/>
                <w:bCs/>
                <w:sz w:val="24"/>
                <w:szCs w:val="24"/>
              </w:rPr>
              <w:t>savarankiškai tos sutarties apimtyje pristatytų ar pagamintų prekių dalies vertė</w:t>
            </w:r>
            <w:r w:rsidRPr="00B94250">
              <w:rPr>
                <w:sz w:val="24"/>
                <w:szCs w:val="24"/>
              </w:rPr>
              <w:t>.</w:t>
            </w:r>
          </w:p>
          <w:p w14:paraId="6E938D07" w14:textId="77777777" w:rsidR="00E23872" w:rsidRPr="00B94250" w:rsidRDefault="00E23872" w:rsidP="00E23872">
            <w:pPr>
              <w:snapToGrid w:val="0"/>
              <w:jc w:val="both"/>
              <w:rPr>
                <w:iCs/>
                <w:sz w:val="24"/>
                <w:szCs w:val="24"/>
              </w:rPr>
            </w:pPr>
            <w:r w:rsidRPr="00B94250">
              <w:rPr>
                <w:iCs/>
                <w:sz w:val="24"/>
                <w:szCs w:val="24"/>
              </w:rPr>
              <w:t>Pristatytų ar pagamintų  prekių sąraše nurodyta informacija turi sutapti su užsakovų pažymose pateikta informacija apie tiekėjo pagamintas ar pristatytas prekes.</w:t>
            </w:r>
          </w:p>
          <w:p w14:paraId="2D963EA1" w14:textId="77777777" w:rsidR="00E23872" w:rsidRPr="00B94250" w:rsidRDefault="00E23872" w:rsidP="00E23872">
            <w:pPr>
              <w:autoSpaceDE w:val="0"/>
              <w:autoSpaceDN w:val="0"/>
              <w:adjustRightInd w:val="0"/>
              <w:rPr>
                <w:rFonts w:cstheme="minorHAnsi"/>
                <w:color w:val="000000"/>
                <w:sz w:val="24"/>
                <w:szCs w:val="24"/>
              </w:rPr>
            </w:pPr>
            <w:r w:rsidRPr="00B94250">
              <w:rPr>
                <w:sz w:val="24"/>
                <w:szCs w:val="24"/>
              </w:rPr>
              <w:t>Perkančioji organizacija, siekdama patikslinti informaciją apie vykdytą (ar vykdomą) sutartį, pasilieka teisę be išankstinio įspėjimo susisiekti su tiekėjo nurodytu užsakovo kontaktiniu asmeniu.</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D6E57" w14:textId="77777777" w:rsidR="00E23872" w:rsidRPr="003D0544" w:rsidRDefault="00E23872" w:rsidP="00E23872">
            <w:pPr>
              <w:tabs>
                <w:tab w:val="left" w:pos="176"/>
              </w:tabs>
              <w:suppressAutoHyphens/>
              <w:autoSpaceDN w:val="0"/>
              <w:ind w:left="34"/>
              <w:jc w:val="both"/>
              <w:textAlignment w:val="baseline"/>
              <w:rPr>
                <w:sz w:val="24"/>
                <w:szCs w:val="24"/>
                <w:lang w:eastAsia="en-US"/>
              </w:rPr>
            </w:pPr>
            <w:r>
              <w:rPr>
                <w:color w:val="000000"/>
                <w:sz w:val="24"/>
                <w:lang w:eastAsia="en-US"/>
              </w:rPr>
              <w:lastRenderedPageBreak/>
              <w:t xml:space="preserve">       </w:t>
            </w:r>
            <w:r w:rsidRPr="003D0544">
              <w:rPr>
                <w:color w:val="000000"/>
                <w:sz w:val="24"/>
                <w:lang w:eastAsia="en-US"/>
              </w:rPr>
              <w:t xml:space="preserve">ūkio subjektų grupė – reikalavimą turi atitikti visi ūkio subjektų grupės nariai kartu (ūkio subjektų grupės narių turima patirtis sumuojama), atsižvelgiant į jų prisiimamus įsipareigojimus.  </w:t>
            </w:r>
            <w:r>
              <w:rPr>
                <w:color w:val="000000"/>
                <w:sz w:val="24"/>
                <w:lang w:eastAsia="en-US"/>
              </w:rPr>
              <w:t xml:space="preserve">    </w:t>
            </w:r>
            <w:r w:rsidRPr="003D0544">
              <w:rPr>
                <w:color w:val="000000"/>
                <w:sz w:val="24"/>
                <w:lang w:eastAsia="en-US"/>
              </w:rPr>
              <w:t xml:space="preserve">Reikalavimą gali tenkinti bet kuris vienas ūkio subjektų grupės narys. </w:t>
            </w:r>
          </w:p>
          <w:p w14:paraId="6AAF0739" w14:textId="77777777" w:rsidR="00E23872" w:rsidRPr="003D0544" w:rsidRDefault="00E23872" w:rsidP="00E23872">
            <w:pPr>
              <w:tabs>
                <w:tab w:val="left" w:pos="493"/>
              </w:tabs>
              <w:suppressAutoHyphens/>
              <w:autoSpaceDN w:val="0"/>
              <w:spacing w:before="120" w:after="120"/>
              <w:ind w:left="-74" w:firstLine="434"/>
              <w:jc w:val="both"/>
              <w:textAlignment w:val="baseline"/>
              <w:rPr>
                <w:sz w:val="24"/>
                <w:szCs w:val="24"/>
                <w:lang w:eastAsia="en-US"/>
              </w:rPr>
            </w:pPr>
            <w:r w:rsidRPr="003D0544">
              <w:rPr>
                <w:color w:val="000000"/>
                <w:sz w:val="24"/>
                <w:lang w:eastAsia="en-US"/>
              </w:rPr>
              <w:t xml:space="preserve">Tiekėjas gali remtis kitų ūkio subjektų pajėgumais tik tuo atveju, jeigu tie subjektai, </w:t>
            </w:r>
            <w:r w:rsidRPr="003D0544">
              <w:rPr>
                <w:rFonts w:eastAsia="Calibri"/>
                <w:color w:val="000000"/>
                <w:sz w:val="24"/>
                <w:szCs w:val="24"/>
                <w:lang w:eastAsia="en-US"/>
              </w:rPr>
              <w:t xml:space="preserve">kurių </w:t>
            </w:r>
            <w:r w:rsidRPr="003D0544">
              <w:rPr>
                <w:rFonts w:eastAsia="Calibri"/>
                <w:color w:val="000000"/>
                <w:sz w:val="24"/>
                <w:szCs w:val="24"/>
              </w:rPr>
              <w:t>pajėgumais buvo pasiremta</w:t>
            </w:r>
            <w:r w:rsidRPr="003D0544">
              <w:rPr>
                <w:color w:val="000000"/>
                <w:sz w:val="24"/>
                <w:lang w:eastAsia="en-US"/>
              </w:rPr>
              <w:t>, patys vykdys tą pirkimo sutarties dalį, kuriai reikia jų turimų pajėgumų.</w:t>
            </w:r>
          </w:p>
          <w:p w14:paraId="57B50D37" w14:textId="77777777" w:rsidR="00E23872" w:rsidRPr="003D0544" w:rsidRDefault="00E23872" w:rsidP="00E23872">
            <w:pPr>
              <w:autoSpaceDE w:val="0"/>
              <w:autoSpaceDN w:val="0"/>
              <w:adjustRightInd w:val="0"/>
              <w:jc w:val="both"/>
              <w:rPr>
                <w:color w:val="000000"/>
                <w:sz w:val="24"/>
                <w:szCs w:val="24"/>
              </w:rPr>
            </w:pPr>
            <w:r>
              <w:rPr>
                <w:color w:val="000000"/>
                <w:sz w:val="24"/>
                <w:lang w:eastAsia="en-US"/>
              </w:rPr>
              <w:t xml:space="preserve">       </w:t>
            </w:r>
            <w:r w:rsidRPr="003D0544">
              <w:rPr>
                <w:color w:val="000000"/>
                <w:sz w:val="24"/>
                <w:lang w:eastAsia="en-US"/>
              </w:rPr>
              <w:t>Subtiekėjams šis reikalavimas nėra keliamas.</w:t>
            </w:r>
          </w:p>
          <w:p w14:paraId="57C8EC51" w14:textId="77777777" w:rsidR="00E23872" w:rsidRPr="00B94250" w:rsidRDefault="00E23872" w:rsidP="00E23872">
            <w:pPr>
              <w:autoSpaceDE w:val="0"/>
              <w:autoSpaceDN w:val="0"/>
              <w:adjustRightInd w:val="0"/>
              <w:rPr>
                <w:rFonts w:asciiTheme="minorHAnsi" w:hAnsiTheme="minorHAnsi" w:cstheme="minorHAnsi"/>
                <w:color w:val="000000"/>
                <w:sz w:val="24"/>
                <w:szCs w:val="24"/>
              </w:rPr>
            </w:pPr>
          </w:p>
        </w:tc>
      </w:tr>
      <w:tr w:rsidR="00E23872" w:rsidRPr="00CB20ED" w14:paraId="4B200891"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B59A2" w14:textId="77777777" w:rsidR="00E23872" w:rsidRPr="00CB20ED" w:rsidRDefault="00E23872" w:rsidP="00E23872">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A5A1F" w14:textId="77777777" w:rsidR="00E23872" w:rsidRPr="00CB20ED" w:rsidRDefault="00E23872" w:rsidP="00E23872">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E23872" w:rsidRPr="00CB20ED" w14:paraId="7AAB63F8"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58116" w14:textId="77777777" w:rsidR="00E23872" w:rsidRPr="00CB20ED" w:rsidRDefault="00E23872" w:rsidP="00E23872">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365FDBD" w14:textId="77777777" w:rsidR="00E23872" w:rsidRPr="00CB20ED" w:rsidRDefault="00E23872" w:rsidP="00E23872">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AC3FFD8" w14:textId="77777777" w:rsidR="00E23872" w:rsidRPr="00CB20ED" w:rsidRDefault="00E23872" w:rsidP="00E23872">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AE68B" w14:textId="77777777" w:rsidR="00E23872" w:rsidRPr="00CB20ED" w:rsidRDefault="00E23872" w:rsidP="00E23872">
            <w:pPr>
              <w:autoSpaceDE w:val="0"/>
              <w:autoSpaceDN w:val="0"/>
              <w:adjustRightInd w:val="0"/>
              <w:jc w:val="both"/>
              <w:rPr>
                <w:rFonts w:asciiTheme="minorHAnsi" w:hAnsiTheme="minorHAnsi" w:cstheme="minorHAnsi"/>
                <w:color w:val="000000"/>
                <w:sz w:val="21"/>
                <w:szCs w:val="21"/>
              </w:rPr>
            </w:pPr>
          </w:p>
        </w:tc>
      </w:tr>
    </w:tbl>
    <w:p w14:paraId="1C271C81" w14:textId="77777777" w:rsidR="00E23872" w:rsidRDefault="00E23872" w:rsidP="00E23872">
      <w:pPr>
        <w:tabs>
          <w:tab w:val="left" w:pos="720"/>
        </w:tabs>
        <w:spacing w:after="0" w:line="240" w:lineRule="auto"/>
        <w:ind w:firstLine="567"/>
        <w:jc w:val="center"/>
        <w:rPr>
          <w:rFonts w:eastAsia="Calibri"/>
          <w:b/>
          <w:bCs/>
          <w:lang w:eastAsia="en-US"/>
        </w:rPr>
      </w:pPr>
    </w:p>
    <w:p w14:paraId="237D3AA3" w14:textId="77777777" w:rsidR="00E23872" w:rsidRPr="002D71B6" w:rsidRDefault="00E23872" w:rsidP="00E23872">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163F346B" w14:textId="77777777" w:rsidR="00E23872" w:rsidRDefault="00E23872" w:rsidP="00E23872">
      <w:pPr>
        <w:tabs>
          <w:tab w:val="left" w:pos="720"/>
        </w:tabs>
        <w:spacing w:after="0" w:line="240" w:lineRule="auto"/>
        <w:ind w:firstLine="567"/>
        <w:jc w:val="both"/>
        <w:rPr>
          <w:rFonts w:eastAsia="Calibri" w:cstheme="minorHAnsi"/>
          <w:i/>
          <w:iCs/>
          <w:color w:val="7030A0"/>
          <w:lang w:eastAsia="en-US"/>
        </w:rPr>
      </w:pPr>
    </w:p>
    <w:p w14:paraId="11CA9F00" w14:textId="77777777" w:rsidR="00E23872" w:rsidRPr="006B04A3" w:rsidRDefault="00E23872" w:rsidP="00E23872">
      <w:pPr>
        <w:spacing w:after="0" w:line="20" w:lineRule="atLeast"/>
        <w:ind w:firstLine="567"/>
        <w:jc w:val="both"/>
        <w:rPr>
          <w:rFonts w:ascii="Times New Roman" w:eastAsiaTheme="minorHAnsi" w:hAnsi="Times New Roman" w:cs="Times New Roman"/>
          <w:sz w:val="24"/>
          <w:szCs w:val="24"/>
        </w:rPr>
      </w:pPr>
      <w:r w:rsidRPr="006B04A3">
        <w:rPr>
          <w:rFonts w:ascii="Times New Roman" w:eastAsiaTheme="minorHAnsi" w:hAnsi="Times New Roman" w:cs="Times New Roman"/>
          <w:sz w:val="24"/>
          <w:szCs w:val="24"/>
        </w:rPr>
        <w:t xml:space="preserve">1. </w:t>
      </w:r>
      <w:r w:rsidRPr="006B04A3">
        <w:rPr>
          <w:rFonts w:ascii="Times New Roman" w:eastAsia="Calibri" w:hAnsi="Times New Roman" w:cs="Times New Roman"/>
          <w:sz w:val="24"/>
          <w:szCs w:val="24"/>
          <w:lang w:eastAsia="en-US"/>
        </w:rPr>
        <w:t>Perkančioji organizacija nereikalauja, kad tiekėjai laikytųsi k</w:t>
      </w:r>
      <w:r w:rsidRPr="006B04A3">
        <w:rPr>
          <w:rFonts w:ascii="Times New Roman" w:eastAsia="Calibri" w:hAnsi="Times New Roman" w:cs="Times New Roman"/>
          <w:iCs/>
          <w:sz w:val="24"/>
          <w:szCs w:val="24"/>
          <w:lang w:eastAsia="en-US"/>
        </w:rPr>
        <w:t>okybės vadybos sistemos ir (arba) aplinkos apsaugos vadybos sistemos standartų.</w:t>
      </w:r>
    </w:p>
    <w:p w14:paraId="25428A55" w14:textId="77777777" w:rsidR="00E23872" w:rsidRPr="00F0499F" w:rsidRDefault="00E23872" w:rsidP="00E23872">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E23872" w:rsidRPr="00F0499F" w14:paraId="7D70A316" w14:textId="77777777" w:rsidTr="003D3153">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4C1B5BA" w14:textId="77777777" w:rsidR="00E23872" w:rsidRPr="00F0499F" w:rsidRDefault="00E23872" w:rsidP="00E23872">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6541B1" w14:textId="77777777" w:rsidR="00E23872" w:rsidRPr="00F0499F" w:rsidRDefault="00E23872" w:rsidP="00E23872">
            <w:pPr>
              <w:spacing w:before="60" w:after="60" w:line="256" w:lineRule="auto"/>
              <w:jc w:val="center"/>
              <w:rPr>
                <w:rFonts w:asciiTheme="minorHAnsi" w:eastAsiaTheme="minorHAnsi" w:hAnsiTheme="minorHAnsi" w:cstheme="minorHAnsi"/>
                <w:b/>
                <w:bCs/>
                <w:sz w:val="21"/>
                <w:szCs w:val="21"/>
              </w:rPr>
            </w:pPr>
            <w:r w:rsidRPr="006B04A3">
              <w:rPr>
                <w:sz w:val="24"/>
                <w:szCs w:val="24"/>
              </w:rPr>
              <w:t xml:space="preserve">Reikalavimas </w:t>
            </w:r>
            <w:r w:rsidRPr="006B04A3">
              <w:rPr>
                <w:rFonts w:eastAsiaTheme="minorHAnsi"/>
                <w:sz w:val="24"/>
                <w:szCs w:val="24"/>
                <w:lang w:eastAsia="en-US"/>
              </w:rPr>
              <w:t xml:space="preserve">dėl </w:t>
            </w:r>
            <w:r w:rsidRPr="006B04A3">
              <w:rPr>
                <w:rFonts w:eastAsia="Calibri"/>
                <w:sz w:val="24"/>
                <w:szCs w:val="24"/>
                <w:lang w:eastAsia="en-US"/>
              </w:rPr>
              <w:t>k</w:t>
            </w:r>
            <w:r w:rsidRPr="006B04A3">
              <w:rPr>
                <w:rFonts w:eastAsia="Calibri"/>
                <w:iCs/>
                <w:sz w:val="24"/>
                <w:szCs w:val="24"/>
                <w:lang w:eastAsia="en-US"/>
              </w:rPr>
              <w:t>okybės vadybos sistemos ir (arba) aplinkos apsaugos vadybos sistemos standartų</w:t>
            </w:r>
            <w:r w:rsidRPr="006B04A3">
              <w:rPr>
                <w:rFonts w:eastAsiaTheme="minorHAnsi"/>
                <w:sz w:val="24"/>
                <w:szCs w:val="24"/>
                <w:lang w:eastAsia="en-US"/>
              </w:rPr>
              <w:t xml:space="preserve"> laikymosi</w:t>
            </w:r>
            <w:r w:rsidRPr="00F0499F">
              <w:rPr>
                <w:rFonts w:asciiTheme="minorHAnsi" w:eastAsiaTheme="minorHAnsi" w:hAnsiTheme="minorHAnsi" w:cstheme="minorHAnsi"/>
                <w:b/>
                <w:bCs/>
                <w:sz w:val="21"/>
                <w:szCs w:val="21"/>
                <w:lang w:eastAsia="en-US"/>
              </w:rPr>
              <w:t>.</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595E1B7" w14:textId="77777777" w:rsidR="00E23872" w:rsidRPr="00F0499F" w:rsidRDefault="00E23872" w:rsidP="00E23872">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010F16" w14:textId="77777777" w:rsidR="00E23872" w:rsidRDefault="00E23872" w:rsidP="00E23872">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1DAC7E29" w14:textId="77777777" w:rsidR="00E23872" w:rsidRPr="002D71B6" w:rsidRDefault="00E23872" w:rsidP="00E23872">
            <w:pPr>
              <w:autoSpaceDE w:val="0"/>
              <w:autoSpaceDN w:val="0"/>
              <w:adjustRightInd w:val="0"/>
              <w:jc w:val="center"/>
              <w:rPr>
                <w:rFonts w:cstheme="minorHAnsi"/>
                <w:b/>
                <w:bCs/>
                <w:color w:val="000000"/>
              </w:rPr>
            </w:pPr>
          </w:p>
        </w:tc>
      </w:tr>
      <w:tr w:rsidR="00E23872" w:rsidRPr="00F0499F" w14:paraId="1132281B" w14:textId="77777777" w:rsidTr="003D3153">
        <w:tc>
          <w:tcPr>
            <w:tcW w:w="695" w:type="dxa"/>
            <w:tcBorders>
              <w:top w:val="single" w:sz="4" w:space="0" w:color="000000"/>
              <w:left w:val="single" w:sz="4" w:space="0" w:color="000000"/>
              <w:bottom w:val="single" w:sz="4" w:space="0" w:color="000000"/>
              <w:right w:val="single" w:sz="4" w:space="0" w:color="000000"/>
            </w:tcBorders>
          </w:tcPr>
          <w:p w14:paraId="652D8C09" w14:textId="77777777" w:rsidR="00E23872" w:rsidRPr="00325F1F" w:rsidRDefault="00E23872" w:rsidP="00E23872">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F6217A7" w14:textId="77777777" w:rsidR="00E23872" w:rsidRPr="00325F1F" w:rsidRDefault="00E23872" w:rsidP="00E23872">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E23872" w:rsidRPr="00F0499F" w14:paraId="6176D396" w14:textId="77777777" w:rsidTr="003D3153">
        <w:tc>
          <w:tcPr>
            <w:tcW w:w="695" w:type="dxa"/>
            <w:tcBorders>
              <w:top w:val="single" w:sz="4" w:space="0" w:color="000000"/>
              <w:left w:val="single" w:sz="4" w:space="0" w:color="000000"/>
              <w:bottom w:val="single" w:sz="4" w:space="0" w:color="000000"/>
              <w:right w:val="single" w:sz="4" w:space="0" w:color="000000"/>
            </w:tcBorders>
          </w:tcPr>
          <w:p w14:paraId="4C393D65" w14:textId="77777777" w:rsidR="00E23872" w:rsidRPr="00F0499F" w:rsidRDefault="00E23872" w:rsidP="00E23872">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4AF51E43" w14:textId="77777777" w:rsidR="00E23872" w:rsidRPr="00F0499F" w:rsidRDefault="00E23872" w:rsidP="00E23872">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3896D0A0" w14:textId="77777777" w:rsidR="00E23872" w:rsidRPr="00F0499F" w:rsidRDefault="00E23872" w:rsidP="00E23872">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0CCE4D44" w14:textId="77777777" w:rsidR="00E23872" w:rsidRPr="00F0499F" w:rsidRDefault="00E23872" w:rsidP="00E23872">
            <w:pPr>
              <w:autoSpaceDE w:val="0"/>
              <w:autoSpaceDN w:val="0"/>
              <w:adjustRightInd w:val="0"/>
              <w:rPr>
                <w:rFonts w:cstheme="minorHAnsi"/>
                <w:color w:val="000000"/>
              </w:rPr>
            </w:pPr>
          </w:p>
        </w:tc>
      </w:tr>
      <w:tr w:rsidR="00E23872" w:rsidRPr="00F0499F" w14:paraId="690D638B" w14:textId="77777777" w:rsidTr="003D3153">
        <w:tc>
          <w:tcPr>
            <w:tcW w:w="695" w:type="dxa"/>
            <w:tcBorders>
              <w:top w:val="single" w:sz="4" w:space="0" w:color="000000"/>
              <w:left w:val="single" w:sz="4" w:space="0" w:color="000000"/>
              <w:bottom w:val="single" w:sz="4" w:space="0" w:color="000000"/>
              <w:right w:val="single" w:sz="4" w:space="0" w:color="000000"/>
            </w:tcBorders>
          </w:tcPr>
          <w:p w14:paraId="26A00FF0" w14:textId="77777777" w:rsidR="00E23872" w:rsidRPr="00325F1F" w:rsidRDefault="00E23872" w:rsidP="00E23872">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659039FC" w14:textId="77777777" w:rsidR="00E23872" w:rsidRPr="00325F1F" w:rsidRDefault="00E23872" w:rsidP="00E23872">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E23872" w:rsidRPr="00F0499F" w14:paraId="4CF5C83B" w14:textId="77777777" w:rsidTr="003D3153">
        <w:tc>
          <w:tcPr>
            <w:tcW w:w="695" w:type="dxa"/>
            <w:tcBorders>
              <w:top w:val="single" w:sz="4" w:space="0" w:color="000000"/>
              <w:left w:val="single" w:sz="4" w:space="0" w:color="000000"/>
              <w:bottom w:val="single" w:sz="4" w:space="0" w:color="000000"/>
              <w:right w:val="single" w:sz="4" w:space="0" w:color="000000"/>
            </w:tcBorders>
          </w:tcPr>
          <w:p w14:paraId="41B0B405" w14:textId="77777777" w:rsidR="00E23872" w:rsidRPr="00132FC0" w:rsidRDefault="00E23872" w:rsidP="00E23872">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32F70C91" w14:textId="77777777" w:rsidR="00E23872" w:rsidRPr="00132FC0" w:rsidRDefault="00E23872" w:rsidP="00E23872">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4AA9EDF8" w14:textId="77777777" w:rsidR="00E23872" w:rsidRPr="00830090" w:rsidRDefault="00E23872" w:rsidP="00E23872">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741B0E05" w14:textId="77777777" w:rsidR="00E23872" w:rsidRPr="00F0499F" w:rsidRDefault="00E23872" w:rsidP="00E23872">
            <w:pPr>
              <w:autoSpaceDE w:val="0"/>
              <w:autoSpaceDN w:val="0"/>
              <w:adjustRightInd w:val="0"/>
              <w:rPr>
                <w:rFonts w:cstheme="minorHAnsi"/>
                <w:color w:val="000000"/>
              </w:rPr>
            </w:pPr>
          </w:p>
        </w:tc>
      </w:tr>
    </w:tbl>
    <w:p w14:paraId="0C0F675D" w14:textId="77777777" w:rsidR="00E23872" w:rsidRPr="00F0499F" w:rsidRDefault="00E23872" w:rsidP="00E23872">
      <w:pPr>
        <w:spacing w:after="0" w:line="240" w:lineRule="auto"/>
        <w:jc w:val="center"/>
        <w:rPr>
          <w:rFonts w:eastAsiaTheme="minorHAnsi" w:cstheme="minorHAnsi"/>
          <w:lang w:eastAsia="en-US"/>
        </w:rPr>
      </w:pPr>
    </w:p>
    <w:p w14:paraId="45FD0BCA" w14:textId="77777777" w:rsidR="00E23872" w:rsidRPr="00F0499F" w:rsidRDefault="00E23872" w:rsidP="00E23872">
      <w:pPr>
        <w:spacing w:after="0" w:line="240" w:lineRule="auto"/>
        <w:jc w:val="center"/>
        <w:rPr>
          <w:rFonts w:cstheme="minorHAnsi"/>
          <w:b/>
          <w:bCs/>
          <w:smallCaps/>
        </w:rPr>
      </w:pPr>
      <w:r w:rsidRPr="00F0499F">
        <w:rPr>
          <w:rFonts w:eastAsiaTheme="minorHAnsi" w:cstheme="minorHAnsi"/>
          <w:lang w:eastAsia="en-US"/>
        </w:rPr>
        <w:t>__________</w:t>
      </w:r>
    </w:p>
    <w:p w14:paraId="17BA1648" w14:textId="77777777" w:rsidR="00E23872" w:rsidRPr="00F0499F" w:rsidRDefault="00E23872" w:rsidP="00E23872">
      <w:pPr>
        <w:rPr>
          <w:rFonts w:cstheme="minorHAnsi"/>
          <w:b/>
          <w:bCs/>
          <w:smallCaps/>
          <w:sz w:val="22"/>
          <w:szCs w:val="22"/>
        </w:rPr>
      </w:pPr>
      <w:r w:rsidRPr="00F0499F">
        <w:rPr>
          <w:rFonts w:cstheme="minorHAnsi"/>
          <w:b/>
          <w:bCs/>
          <w:smallCaps/>
          <w:sz w:val="22"/>
          <w:szCs w:val="22"/>
        </w:rPr>
        <w:br w:type="page"/>
      </w:r>
    </w:p>
    <w:p w14:paraId="4818DDFC" w14:textId="77777777" w:rsidR="00792052" w:rsidRDefault="008D704D" w:rsidP="00792052">
      <w:pPr>
        <w:pStyle w:val="Antrat2"/>
        <w:spacing w:before="0"/>
        <w:ind w:left="5103"/>
        <w:jc w:val="right"/>
        <w:rPr>
          <w:rFonts w:ascii="Times New Roman" w:eastAsia="Calibri" w:hAnsi="Times New Roman" w:cs="Times New Roman"/>
          <w:color w:val="auto"/>
          <w:sz w:val="24"/>
          <w:szCs w:val="24"/>
        </w:rPr>
      </w:pPr>
      <w:r w:rsidRPr="00792052">
        <w:rPr>
          <w:rFonts w:ascii="Times New Roman" w:eastAsia="Calibri" w:hAnsi="Times New Roman" w:cs="Times New Roman"/>
          <w:color w:val="auto"/>
          <w:sz w:val="24"/>
          <w:szCs w:val="24"/>
        </w:rPr>
        <w:lastRenderedPageBreak/>
        <w:t xml:space="preserve">Pirkimo sąlygų </w:t>
      </w:r>
      <w:r w:rsidR="00F1334C" w:rsidRPr="00792052">
        <w:rPr>
          <w:rFonts w:ascii="Times New Roman" w:eastAsia="Calibri" w:hAnsi="Times New Roman" w:cs="Times New Roman"/>
          <w:color w:val="auto"/>
          <w:sz w:val="24"/>
          <w:szCs w:val="24"/>
        </w:rPr>
        <w:t>5</w:t>
      </w:r>
      <w:r w:rsidRPr="00792052">
        <w:rPr>
          <w:rFonts w:ascii="Times New Roman" w:eastAsia="Calibri" w:hAnsi="Times New Roman" w:cs="Times New Roman"/>
          <w:color w:val="auto"/>
          <w:sz w:val="24"/>
          <w:szCs w:val="24"/>
        </w:rPr>
        <w:t xml:space="preserve"> priedas </w:t>
      </w:r>
    </w:p>
    <w:p w14:paraId="5D0FDE6E" w14:textId="298AACEE" w:rsidR="008D704D" w:rsidRPr="00792052" w:rsidRDefault="008D704D" w:rsidP="00792052">
      <w:pPr>
        <w:pStyle w:val="Antrat2"/>
        <w:spacing w:before="0"/>
        <w:ind w:left="5103"/>
        <w:jc w:val="right"/>
        <w:rPr>
          <w:rFonts w:ascii="Times New Roman" w:hAnsi="Times New Roman" w:cs="Times New Roman"/>
          <w:color w:val="auto"/>
          <w:sz w:val="24"/>
          <w:szCs w:val="24"/>
        </w:rPr>
      </w:pPr>
      <w:r w:rsidRPr="00792052">
        <w:rPr>
          <w:rFonts w:ascii="Times New Roman" w:eastAsia="Calibri" w:hAnsi="Times New Roman" w:cs="Times New Roman"/>
          <w:color w:val="auto"/>
          <w:sz w:val="24"/>
          <w:szCs w:val="24"/>
        </w:rPr>
        <w:t xml:space="preserve">„EBVPD“ </w:t>
      </w:r>
      <w:r w:rsidRPr="00792052">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792052" w:rsidRDefault="002F396F" w:rsidP="00DE290C">
      <w:pPr>
        <w:rPr>
          <w:rFonts w:ascii="Times New Roman" w:hAnsi="Times New Roman" w:cs="Times New Roman"/>
          <w:b/>
          <w:bCs/>
          <w:smallCaps/>
          <w:sz w:val="24"/>
          <w:szCs w:val="24"/>
        </w:rPr>
      </w:pPr>
    </w:p>
    <w:p w14:paraId="4F6E9F95" w14:textId="40122A3B" w:rsidR="00B970B0" w:rsidRPr="00792052" w:rsidRDefault="00B970B0" w:rsidP="00BE1858">
      <w:pPr>
        <w:pStyle w:val="Paantrat"/>
        <w:jc w:val="center"/>
        <w:rPr>
          <w:rFonts w:ascii="Times New Roman" w:hAnsi="Times New Roman" w:cs="Times New Roman"/>
          <w:b/>
          <w:bCs/>
          <w:smallCaps/>
          <w:color w:val="auto"/>
          <w:sz w:val="24"/>
          <w:szCs w:val="24"/>
        </w:rPr>
      </w:pPr>
      <w:r w:rsidRPr="00792052">
        <w:rPr>
          <w:rFonts w:ascii="Times New Roman" w:hAnsi="Times New Roman" w:cs="Times New Roman"/>
          <w:color w:val="auto"/>
          <w:sz w:val="24"/>
          <w:szCs w:val="24"/>
        </w:rPr>
        <w:t>EUROPOS BENDRASIS VIEŠŲJŲ PIRKIMŲ DOKUMENTAS</w:t>
      </w:r>
    </w:p>
    <w:p w14:paraId="3584D74E" w14:textId="77777777" w:rsidR="002F396F" w:rsidRPr="00792052" w:rsidRDefault="002F396F" w:rsidP="00792052">
      <w:pPr>
        <w:jc w:val="center"/>
        <w:rPr>
          <w:rFonts w:ascii="Times New Roman" w:hAnsi="Times New Roman" w:cs="Times New Roman"/>
          <w:sz w:val="24"/>
          <w:szCs w:val="24"/>
        </w:rPr>
      </w:pPr>
      <w:r w:rsidRPr="00792052">
        <w:rPr>
          <w:rFonts w:ascii="Times New Roman" w:hAnsi="Times New Roman" w:cs="Times New Roman"/>
          <w:sz w:val="24"/>
          <w:szCs w:val="24"/>
        </w:rPr>
        <w:t>„Europos bendrasis viešųjų pirkimų dokumentas (EBVPD)“ pateikiamas .</w:t>
      </w:r>
      <w:proofErr w:type="spellStart"/>
      <w:r w:rsidRPr="00792052">
        <w:rPr>
          <w:rFonts w:ascii="Times New Roman" w:hAnsi="Times New Roman" w:cs="Times New Roman"/>
          <w:sz w:val="24"/>
          <w:szCs w:val="24"/>
        </w:rPr>
        <w:t>xml</w:t>
      </w:r>
      <w:proofErr w:type="spellEnd"/>
      <w:r w:rsidRPr="00792052">
        <w:rPr>
          <w:rFonts w:ascii="Times New Roman" w:hAnsi="Times New Roman" w:cs="Times New Roman"/>
          <w:sz w:val="24"/>
          <w:szCs w:val="24"/>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62D61493" w14:textId="77777777" w:rsidR="00792052" w:rsidRDefault="008D704D" w:rsidP="00792052">
      <w:pPr>
        <w:pStyle w:val="Antrat2"/>
        <w:spacing w:before="0"/>
        <w:ind w:left="5103"/>
        <w:jc w:val="right"/>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bookmarkStart w:id="65" w:name="_Hlk167188554"/>
      <w:r w:rsidRPr="00792052">
        <w:rPr>
          <w:rFonts w:ascii="Times New Roman" w:eastAsia="Calibri" w:hAnsi="Times New Roman" w:cs="Times New Roman"/>
          <w:color w:val="auto"/>
          <w:sz w:val="24"/>
          <w:szCs w:val="24"/>
        </w:rPr>
        <w:lastRenderedPageBreak/>
        <w:t xml:space="preserve">Pirkimo sąlygų </w:t>
      </w:r>
      <w:r w:rsidR="00F1334C" w:rsidRPr="00792052">
        <w:rPr>
          <w:rFonts w:ascii="Times New Roman" w:eastAsia="Calibri" w:hAnsi="Times New Roman" w:cs="Times New Roman"/>
          <w:color w:val="auto"/>
          <w:sz w:val="24"/>
          <w:szCs w:val="24"/>
        </w:rPr>
        <w:t>6</w:t>
      </w:r>
      <w:r w:rsidRPr="00792052">
        <w:rPr>
          <w:rFonts w:ascii="Times New Roman" w:eastAsia="Calibri" w:hAnsi="Times New Roman" w:cs="Times New Roman"/>
          <w:color w:val="auto"/>
          <w:sz w:val="24"/>
          <w:szCs w:val="24"/>
        </w:rPr>
        <w:t xml:space="preserve"> priedas</w:t>
      </w:r>
    </w:p>
    <w:p w14:paraId="4A66E590" w14:textId="77777777" w:rsidR="00792052" w:rsidRDefault="008D704D" w:rsidP="00792052">
      <w:pPr>
        <w:pStyle w:val="Antrat2"/>
        <w:spacing w:before="0"/>
        <w:ind w:left="5103"/>
        <w:jc w:val="right"/>
        <w:rPr>
          <w:rFonts w:ascii="Times New Roman" w:eastAsia="Calibri" w:hAnsi="Times New Roman" w:cs="Times New Roman"/>
          <w:color w:val="auto"/>
          <w:sz w:val="24"/>
          <w:szCs w:val="24"/>
        </w:rPr>
      </w:pPr>
      <w:r w:rsidRPr="00792052">
        <w:rPr>
          <w:rFonts w:ascii="Times New Roman" w:eastAsia="Calibri" w:hAnsi="Times New Roman" w:cs="Times New Roman"/>
          <w:color w:val="auto"/>
          <w:sz w:val="24"/>
          <w:szCs w:val="24"/>
        </w:rPr>
        <w:t xml:space="preserve"> „Pasiūlymo forma“</w:t>
      </w:r>
      <w:bookmarkEnd w:id="61"/>
      <w:bookmarkEnd w:id="62"/>
      <w:bookmarkEnd w:id="63"/>
      <w:bookmarkEnd w:id="64"/>
    </w:p>
    <w:p w14:paraId="00E507DA" w14:textId="08268FCA" w:rsidR="00792052" w:rsidRPr="00792052" w:rsidRDefault="00792052" w:rsidP="00792052">
      <w:pPr>
        <w:pStyle w:val="Antrat2"/>
        <w:spacing w:before="0"/>
        <w:jc w:val="center"/>
        <w:rPr>
          <w:rFonts w:ascii="Times New Roman" w:eastAsia="Times New Roman" w:hAnsi="Times New Roman" w:cs="Times New Roman"/>
          <w:color w:val="auto"/>
          <w:sz w:val="20"/>
          <w:szCs w:val="20"/>
          <w:lang w:eastAsia="en-US"/>
        </w:rPr>
      </w:pPr>
      <w:r w:rsidRPr="00792052">
        <w:rPr>
          <w:rFonts w:ascii="Times New Roman" w:eastAsia="Times New Roman" w:hAnsi="Times New Roman" w:cs="Times New Roman"/>
          <w:color w:val="auto"/>
          <w:sz w:val="20"/>
          <w:szCs w:val="20"/>
          <w:lang w:eastAsia="en-US"/>
        </w:rPr>
        <w:t>Herbas arba prekių ženklas</w:t>
      </w:r>
    </w:p>
    <w:p w14:paraId="6D6AE818" w14:textId="77777777" w:rsidR="00792052" w:rsidRPr="00792052" w:rsidRDefault="00792052" w:rsidP="00792052">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(Tiekėjo pavadinimas)</w:t>
      </w:r>
    </w:p>
    <w:p w14:paraId="3956DFE0" w14:textId="77777777" w:rsidR="00792052" w:rsidRPr="00792052" w:rsidRDefault="00792052" w:rsidP="00792052">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D75CD4" w14:textId="77777777" w:rsidR="00792052" w:rsidRPr="00792052" w:rsidRDefault="00792052" w:rsidP="00792052">
      <w:pPr>
        <w:spacing w:after="0" w:line="240" w:lineRule="auto"/>
        <w:ind w:right="-178"/>
        <w:jc w:val="center"/>
        <w:rPr>
          <w:rFonts w:ascii="Times New Roman" w:eastAsia="Times New Roman" w:hAnsi="Times New Roman" w:cs="Times New Roman"/>
          <w:sz w:val="16"/>
          <w:szCs w:val="16"/>
          <w:lang w:eastAsia="en-US"/>
        </w:rPr>
      </w:pPr>
    </w:p>
    <w:p w14:paraId="651123A7" w14:textId="77777777" w:rsidR="00792052" w:rsidRPr="00792052" w:rsidRDefault="00792052" w:rsidP="00792052">
      <w:pPr>
        <w:spacing w:after="0" w:line="240" w:lineRule="auto"/>
        <w:ind w:right="-178"/>
        <w:rPr>
          <w:rFonts w:ascii="Times New Roman" w:eastAsia="Times New Roman" w:hAnsi="Times New Roman" w:cs="Times New Roman"/>
          <w:b/>
          <w:bCs/>
          <w:sz w:val="24"/>
          <w:szCs w:val="24"/>
          <w:lang w:eastAsia="en-US"/>
        </w:rPr>
      </w:pPr>
    </w:p>
    <w:p w14:paraId="5D91BA6C" w14:textId="77777777" w:rsidR="00792052" w:rsidRPr="00792052" w:rsidRDefault="00792052" w:rsidP="00792052">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Radviliškio rajono savivaldybės</w:t>
      </w:r>
    </w:p>
    <w:p w14:paraId="3AA9ABA2" w14:textId="77777777" w:rsidR="00792052" w:rsidRPr="00792052" w:rsidRDefault="00792052" w:rsidP="00792052">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administracijai</w:t>
      </w:r>
    </w:p>
    <w:p w14:paraId="1A2A3CFF" w14:textId="77777777" w:rsidR="00792052" w:rsidRPr="00792052" w:rsidRDefault="00792052" w:rsidP="00792052">
      <w:pPr>
        <w:spacing w:after="0" w:line="240" w:lineRule="auto"/>
        <w:jc w:val="both"/>
        <w:rPr>
          <w:rFonts w:ascii="Times New Roman" w:eastAsia="Times New Roman" w:hAnsi="Times New Roman" w:cs="Times New Roman"/>
          <w:sz w:val="18"/>
          <w:szCs w:val="24"/>
          <w:lang w:eastAsia="en-US"/>
        </w:rPr>
      </w:pPr>
    </w:p>
    <w:p w14:paraId="6172BFA0" w14:textId="77777777" w:rsidR="00792052" w:rsidRPr="00792052" w:rsidRDefault="00792052" w:rsidP="00792052">
      <w:pPr>
        <w:spacing w:after="0" w:line="240" w:lineRule="auto"/>
        <w:jc w:val="center"/>
        <w:rPr>
          <w:rFonts w:ascii="Times New Roman" w:eastAsia="Times New Roman" w:hAnsi="Times New Roman" w:cs="Times New Roman"/>
          <w:b/>
          <w:sz w:val="24"/>
          <w:szCs w:val="24"/>
          <w:lang w:eastAsia="en-US"/>
        </w:rPr>
      </w:pPr>
      <w:r w:rsidRPr="00792052">
        <w:rPr>
          <w:rFonts w:ascii="Times New Roman" w:eastAsia="Times New Roman" w:hAnsi="Times New Roman" w:cs="Times New Roman"/>
          <w:b/>
          <w:sz w:val="24"/>
          <w:szCs w:val="24"/>
          <w:lang w:eastAsia="en-US"/>
        </w:rPr>
        <w:t>PASIŪLYMAS</w:t>
      </w:r>
    </w:p>
    <w:p w14:paraId="0A2E57C9" w14:textId="58E64646" w:rsidR="00792052" w:rsidRPr="00792052" w:rsidRDefault="00792052" w:rsidP="00792052">
      <w:pPr>
        <w:spacing w:after="0" w:line="240" w:lineRule="auto"/>
        <w:jc w:val="center"/>
        <w:rPr>
          <w:rFonts w:ascii="Times New Roman" w:eastAsia="Times New Roman" w:hAnsi="Times New Roman" w:cs="Times New Roman"/>
          <w:color w:val="000000"/>
          <w:sz w:val="24"/>
          <w:szCs w:val="24"/>
          <w:lang w:eastAsia="en-US"/>
        </w:rPr>
      </w:pPr>
      <w:r w:rsidRPr="00792052">
        <w:rPr>
          <w:rFonts w:ascii="Times New Roman" w:eastAsia="Times New Roman" w:hAnsi="Times New Roman" w:cs="Times New Roman"/>
          <w:b/>
          <w:sz w:val="24"/>
          <w:szCs w:val="24"/>
          <w:lang w:eastAsia="en-US"/>
        </w:rPr>
        <w:t xml:space="preserve">DĖL </w:t>
      </w:r>
      <w:r w:rsidR="002A2750">
        <w:rPr>
          <w:rFonts w:ascii="Times New Roman" w:eastAsia="Times New Roman" w:hAnsi="Times New Roman" w:cs="Times New Roman"/>
          <w:b/>
          <w:sz w:val="24"/>
          <w:szCs w:val="24"/>
          <w:lang w:eastAsia="en-US"/>
        </w:rPr>
        <w:t>VAISIŲ IR DARŽOVIŲ</w:t>
      </w:r>
      <w:r w:rsidRPr="00792052">
        <w:rPr>
          <w:rFonts w:ascii="Times New Roman" w:eastAsia="Times New Roman" w:hAnsi="Times New Roman" w:cs="Times New Roman"/>
          <w:b/>
          <w:sz w:val="24"/>
          <w:szCs w:val="24"/>
          <w:lang w:eastAsia="en-US"/>
        </w:rPr>
        <w:t xml:space="preserve"> RADVILIŠKIO RAJONO BENDROJO UGDYMO  ĮSTAIGOMS PIRKIMO</w:t>
      </w:r>
    </w:p>
    <w:p w14:paraId="2EEA7AC2" w14:textId="77777777" w:rsidR="00792052" w:rsidRPr="00792052" w:rsidRDefault="00792052" w:rsidP="00792052">
      <w:pPr>
        <w:spacing w:after="0" w:line="240" w:lineRule="auto"/>
        <w:jc w:val="center"/>
        <w:rPr>
          <w:rFonts w:ascii="Times New Roman" w:eastAsia="Times New Roman" w:hAnsi="Times New Roman" w:cs="Times New Roman"/>
          <w:bCs/>
          <w:i/>
          <w:sz w:val="24"/>
          <w:szCs w:val="24"/>
          <w:lang w:eastAsia="en-US"/>
        </w:rPr>
      </w:pPr>
    </w:p>
    <w:p w14:paraId="74743BEA" w14:textId="77777777" w:rsidR="00792052" w:rsidRPr="00792052" w:rsidRDefault="00792052" w:rsidP="00792052">
      <w:pPr>
        <w:shd w:val="clear" w:color="auto" w:fill="FFFFFF"/>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sz w:val="24"/>
          <w:szCs w:val="24"/>
          <w:lang w:eastAsia="en-US"/>
        </w:rPr>
        <w:t>____________Nr.______</w:t>
      </w:r>
    </w:p>
    <w:p w14:paraId="2A2B7F3D" w14:textId="77777777" w:rsidR="00792052" w:rsidRPr="00792052" w:rsidRDefault="00792052" w:rsidP="00792052">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(Data)</w:t>
      </w:r>
    </w:p>
    <w:p w14:paraId="61BD0B1E" w14:textId="77777777" w:rsidR="00792052" w:rsidRPr="00792052" w:rsidRDefault="00792052" w:rsidP="00792052">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_______________</w:t>
      </w:r>
    </w:p>
    <w:p w14:paraId="2C607470" w14:textId="77777777" w:rsidR="00792052" w:rsidRPr="00792052" w:rsidRDefault="00792052" w:rsidP="00792052">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(Sudarymo vieta)</w:t>
      </w:r>
    </w:p>
    <w:p w14:paraId="0B5FADCE" w14:textId="77777777" w:rsidR="00792052" w:rsidRPr="00792052" w:rsidRDefault="00792052" w:rsidP="00792052">
      <w:pPr>
        <w:spacing w:after="0" w:line="240" w:lineRule="auto"/>
        <w:jc w:val="both"/>
        <w:rPr>
          <w:rFonts w:ascii="Times New Roman" w:eastAsia="Times New Roman" w:hAnsi="Times New Roman" w:cs="Times New Roman"/>
          <w:sz w:val="24"/>
          <w:szCs w:val="20"/>
          <w:lang w:eastAsia="en-US"/>
        </w:rPr>
      </w:pPr>
    </w:p>
    <w:tbl>
      <w:tblPr>
        <w:tblStyle w:val="Lentelstinklelis1"/>
        <w:tblW w:w="0" w:type="auto"/>
        <w:tblLook w:val="04A0" w:firstRow="1" w:lastRow="0" w:firstColumn="1" w:lastColumn="0" w:noHBand="0" w:noVBand="1"/>
      </w:tblPr>
      <w:tblGrid>
        <w:gridCol w:w="4004"/>
        <w:gridCol w:w="5624"/>
      </w:tblGrid>
      <w:tr w:rsidR="00792052" w:rsidRPr="00792052" w14:paraId="2372F404" w14:textId="77777777" w:rsidTr="002F486C">
        <w:tc>
          <w:tcPr>
            <w:tcW w:w="4004" w:type="dxa"/>
          </w:tcPr>
          <w:p w14:paraId="709B6564" w14:textId="77777777" w:rsidR="00792052" w:rsidRPr="004F453A" w:rsidRDefault="00792052" w:rsidP="00792052">
            <w:pPr>
              <w:jc w:val="both"/>
              <w:rPr>
                <w:sz w:val="24"/>
                <w:szCs w:val="24"/>
              </w:rPr>
            </w:pPr>
            <w:r w:rsidRPr="004F453A">
              <w:rPr>
                <w:sz w:val="24"/>
                <w:szCs w:val="24"/>
              </w:rPr>
              <w:t>Dalyvio pavadinimas ir kodas</w:t>
            </w:r>
          </w:p>
          <w:p w14:paraId="148D97F4" w14:textId="77777777" w:rsidR="00792052" w:rsidRPr="004F453A" w:rsidRDefault="00792052" w:rsidP="00792052">
            <w:pPr>
              <w:jc w:val="both"/>
              <w:rPr>
                <w:sz w:val="24"/>
                <w:szCs w:val="24"/>
              </w:rPr>
            </w:pPr>
            <w:r w:rsidRPr="004F453A">
              <w:rPr>
                <w:i/>
                <w:sz w:val="24"/>
                <w:szCs w:val="24"/>
              </w:rPr>
              <w:t>(jei pasiūlymą pateikia tiekėjų grupė, nurodomi visų partnerių pavadinimai ir kodai)</w:t>
            </w:r>
          </w:p>
        </w:tc>
        <w:tc>
          <w:tcPr>
            <w:tcW w:w="5624" w:type="dxa"/>
          </w:tcPr>
          <w:p w14:paraId="170B3167" w14:textId="77777777" w:rsidR="00792052" w:rsidRPr="00792052" w:rsidRDefault="00792052" w:rsidP="00792052">
            <w:pPr>
              <w:jc w:val="both"/>
              <w:rPr>
                <w:rFonts w:ascii="Calibri" w:hAnsi="Calibri"/>
                <w:sz w:val="24"/>
                <w:szCs w:val="22"/>
              </w:rPr>
            </w:pPr>
          </w:p>
        </w:tc>
      </w:tr>
      <w:tr w:rsidR="00792052" w:rsidRPr="00792052" w14:paraId="235D90F4" w14:textId="77777777" w:rsidTr="002F486C">
        <w:tc>
          <w:tcPr>
            <w:tcW w:w="4004" w:type="dxa"/>
          </w:tcPr>
          <w:p w14:paraId="0C080EC1" w14:textId="77777777" w:rsidR="00792052" w:rsidRPr="004F453A" w:rsidRDefault="00792052" w:rsidP="00792052">
            <w:pPr>
              <w:jc w:val="both"/>
              <w:rPr>
                <w:sz w:val="24"/>
                <w:szCs w:val="24"/>
              </w:rPr>
            </w:pPr>
            <w:r w:rsidRPr="004F453A">
              <w:rPr>
                <w:sz w:val="24"/>
                <w:szCs w:val="24"/>
              </w:rPr>
              <w:t>Dalyvio adresas</w:t>
            </w:r>
          </w:p>
          <w:p w14:paraId="2C2AB8AA" w14:textId="77777777" w:rsidR="00792052" w:rsidRPr="004F453A" w:rsidRDefault="00792052" w:rsidP="00792052">
            <w:pPr>
              <w:jc w:val="both"/>
              <w:rPr>
                <w:sz w:val="24"/>
                <w:szCs w:val="24"/>
              </w:rPr>
            </w:pPr>
            <w:r w:rsidRPr="004F453A">
              <w:rPr>
                <w:i/>
                <w:sz w:val="24"/>
                <w:szCs w:val="24"/>
              </w:rPr>
              <w:t>(jei pasiūlymą pateikia tiekėjų grupė, nurodomi visų partnerių adresai)</w:t>
            </w:r>
          </w:p>
        </w:tc>
        <w:tc>
          <w:tcPr>
            <w:tcW w:w="5624" w:type="dxa"/>
          </w:tcPr>
          <w:p w14:paraId="7DFB0E39" w14:textId="77777777" w:rsidR="00792052" w:rsidRPr="00792052" w:rsidRDefault="00792052" w:rsidP="00792052">
            <w:pPr>
              <w:jc w:val="both"/>
              <w:rPr>
                <w:rFonts w:ascii="Calibri" w:hAnsi="Calibri"/>
                <w:sz w:val="24"/>
                <w:szCs w:val="22"/>
              </w:rPr>
            </w:pPr>
          </w:p>
        </w:tc>
      </w:tr>
      <w:tr w:rsidR="00792052" w:rsidRPr="00792052" w14:paraId="56D080BE" w14:textId="77777777" w:rsidTr="002F486C">
        <w:tc>
          <w:tcPr>
            <w:tcW w:w="4004" w:type="dxa"/>
          </w:tcPr>
          <w:p w14:paraId="578E9803" w14:textId="77777777" w:rsidR="00792052" w:rsidRPr="004F453A" w:rsidRDefault="00792052" w:rsidP="00792052">
            <w:pPr>
              <w:jc w:val="both"/>
              <w:rPr>
                <w:sz w:val="24"/>
                <w:szCs w:val="24"/>
              </w:rPr>
            </w:pPr>
            <w:r w:rsidRPr="004F453A">
              <w:rPr>
                <w:sz w:val="24"/>
                <w:szCs w:val="24"/>
              </w:rPr>
              <w:t>Dalyvio įgaliotas asmuo pasirašyti pasiūlymą</w:t>
            </w:r>
          </w:p>
        </w:tc>
        <w:tc>
          <w:tcPr>
            <w:tcW w:w="5624" w:type="dxa"/>
          </w:tcPr>
          <w:p w14:paraId="146A8DD9" w14:textId="77777777" w:rsidR="00792052" w:rsidRPr="00792052" w:rsidRDefault="00792052" w:rsidP="00792052">
            <w:pPr>
              <w:jc w:val="both"/>
              <w:rPr>
                <w:rFonts w:ascii="Calibri" w:hAnsi="Calibri"/>
                <w:sz w:val="24"/>
                <w:szCs w:val="22"/>
              </w:rPr>
            </w:pPr>
          </w:p>
        </w:tc>
      </w:tr>
      <w:tr w:rsidR="00792052" w:rsidRPr="00792052" w14:paraId="204AB3EA" w14:textId="77777777" w:rsidTr="002F486C">
        <w:tc>
          <w:tcPr>
            <w:tcW w:w="4004" w:type="dxa"/>
          </w:tcPr>
          <w:p w14:paraId="17E7DABC" w14:textId="77777777" w:rsidR="00792052" w:rsidRPr="004F453A" w:rsidRDefault="00792052" w:rsidP="00792052">
            <w:pPr>
              <w:jc w:val="both"/>
              <w:rPr>
                <w:sz w:val="24"/>
                <w:szCs w:val="24"/>
              </w:rPr>
            </w:pPr>
            <w:r w:rsidRPr="004F453A">
              <w:rPr>
                <w:sz w:val="24"/>
                <w:szCs w:val="24"/>
              </w:rPr>
              <w:t>Dalyvio įgaliotas asmuo bendrauti pateikto pasiūlymo klausimais</w:t>
            </w:r>
          </w:p>
        </w:tc>
        <w:tc>
          <w:tcPr>
            <w:tcW w:w="5624" w:type="dxa"/>
          </w:tcPr>
          <w:p w14:paraId="34BF0C61" w14:textId="77777777" w:rsidR="00792052" w:rsidRPr="00792052" w:rsidRDefault="00792052" w:rsidP="00792052">
            <w:pPr>
              <w:jc w:val="both"/>
              <w:rPr>
                <w:rFonts w:ascii="Calibri" w:hAnsi="Calibri"/>
                <w:sz w:val="24"/>
                <w:szCs w:val="22"/>
              </w:rPr>
            </w:pPr>
          </w:p>
        </w:tc>
      </w:tr>
    </w:tbl>
    <w:p w14:paraId="6CE4E734" w14:textId="77777777" w:rsidR="00792052" w:rsidRPr="00792052" w:rsidRDefault="00792052" w:rsidP="00792052">
      <w:pPr>
        <w:spacing w:after="0" w:line="240" w:lineRule="auto"/>
        <w:jc w:val="both"/>
        <w:rPr>
          <w:rFonts w:ascii="Times New Roman" w:eastAsia="Times New Roman" w:hAnsi="Times New Roman" w:cs="Times New Roman"/>
          <w:sz w:val="24"/>
          <w:szCs w:val="20"/>
          <w:lang w:eastAsia="en-US"/>
        </w:rPr>
      </w:pPr>
    </w:p>
    <w:p w14:paraId="2486B5DF"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Pažymime, kad sutinkame su visomis pirkimo dokumentų sąlygomis.</w:t>
      </w:r>
    </w:p>
    <w:p w14:paraId="5EFBE8C7"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p>
    <w:p w14:paraId="76F49975" w14:textId="77777777" w:rsidR="00792052" w:rsidRPr="00792052" w:rsidRDefault="00792052" w:rsidP="00792052">
      <w:pPr>
        <w:spacing w:after="0" w:line="240" w:lineRule="auto"/>
        <w:ind w:firstLine="567"/>
        <w:jc w:val="both"/>
        <w:rPr>
          <w:rFonts w:ascii="Times New Roman" w:eastAsia="Times New Roman" w:hAnsi="Times New Roman" w:cs="Times New Roman"/>
          <w:color w:val="000000"/>
          <w:sz w:val="24"/>
          <w:szCs w:val="20"/>
          <w:lang w:eastAsia="en-US"/>
        </w:rPr>
      </w:pPr>
      <w:r w:rsidRPr="00792052">
        <w:rPr>
          <w:rFonts w:ascii="Times New Roman" w:eastAsia="Times New Roman" w:hAnsi="Times New Roman" w:cs="Times New Roman"/>
          <w:sz w:val="24"/>
          <w:szCs w:val="20"/>
          <w:lang w:eastAsia="en-US"/>
        </w:rPr>
        <w:t xml:space="preserve">Siūlome šias </w:t>
      </w:r>
      <w:r w:rsidRPr="00792052">
        <w:rPr>
          <w:rFonts w:ascii="Times New Roman" w:eastAsia="Times New Roman" w:hAnsi="Times New Roman" w:cs="Times New Roman"/>
          <w:color w:val="000000"/>
          <w:sz w:val="24"/>
          <w:szCs w:val="20"/>
          <w:lang w:eastAsia="en-US"/>
        </w:rPr>
        <w:t>prekes ir jų įkainius:</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83"/>
        <w:gridCol w:w="763"/>
        <w:gridCol w:w="1563"/>
        <w:gridCol w:w="1060"/>
        <w:gridCol w:w="2358"/>
        <w:gridCol w:w="23"/>
      </w:tblGrid>
      <w:tr w:rsidR="00792052" w:rsidRPr="00792052" w14:paraId="6658AC11" w14:textId="77777777" w:rsidTr="002F486C">
        <w:trPr>
          <w:gridAfter w:val="1"/>
          <w:wAfter w:w="23" w:type="dxa"/>
          <w:trHeight w:val="872"/>
          <w:jc w:val="center"/>
        </w:trPr>
        <w:tc>
          <w:tcPr>
            <w:tcW w:w="570" w:type="dxa"/>
            <w:vAlign w:val="center"/>
          </w:tcPr>
          <w:p w14:paraId="20B01A30"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Eil. </w:t>
            </w:r>
            <w:proofErr w:type="spellStart"/>
            <w:r w:rsidRPr="00792052">
              <w:rPr>
                <w:rFonts w:ascii="Times New Roman" w:eastAsia="Times New Roman" w:hAnsi="Times New Roman" w:cs="Times New Roman"/>
                <w:b/>
                <w:color w:val="000000"/>
                <w:sz w:val="24"/>
                <w:szCs w:val="24"/>
                <w:lang w:eastAsia="zh-CN"/>
              </w:rPr>
              <w:t>nr.</w:t>
            </w:r>
            <w:proofErr w:type="spellEnd"/>
          </w:p>
        </w:tc>
        <w:tc>
          <w:tcPr>
            <w:tcW w:w="3483" w:type="dxa"/>
            <w:vAlign w:val="center"/>
          </w:tcPr>
          <w:p w14:paraId="1EE96C0C"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Prekės pavadinimas</w:t>
            </w:r>
          </w:p>
        </w:tc>
        <w:tc>
          <w:tcPr>
            <w:tcW w:w="763" w:type="dxa"/>
            <w:vAlign w:val="center"/>
          </w:tcPr>
          <w:p w14:paraId="7BE2BC35"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w:t>
            </w:r>
          </w:p>
          <w:p w14:paraId="445B31C4"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vnt.</w:t>
            </w:r>
          </w:p>
        </w:tc>
        <w:tc>
          <w:tcPr>
            <w:tcW w:w="1563" w:type="dxa"/>
            <w:vAlign w:val="center"/>
          </w:tcPr>
          <w:p w14:paraId="7991176C"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Preliminarus </w:t>
            </w:r>
          </w:p>
          <w:p w14:paraId="4E3C87AA" w14:textId="109AB7C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kiekis*</w:t>
            </w:r>
          </w:p>
        </w:tc>
        <w:tc>
          <w:tcPr>
            <w:tcW w:w="1060" w:type="dxa"/>
            <w:vAlign w:val="center"/>
          </w:tcPr>
          <w:p w14:paraId="032D614C"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 vnt. įkainis EUR be PVM</w:t>
            </w:r>
          </w:p>
        </w:tc>
        <w:tc>
          <w:tcPr>
            <w:tcW w:w="2358" w:type="dxa"/>
            <w:vAlign w:val="center"/>
          </w:tcPr>
          <w:p w14:paraId="7EFA6098" w14:textId="2D3F039D"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Preliminari </w:t>
            </w: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kaina EUR be PVM</w:t>
            </w:r>
          </w:p>
        </w:tc>
      </w:tr>
      <w:tr w:rsidR="00792052" w:rsidRPr="00792052" w14:paraId="71D03CA7" w14:textId="77777777" w:rsidTr="002F486C">
        <w:trPr>
          <w:gridAfter w:val="1"/>
          <w:wAfter w:w="23" w:type="dxa"/>
          <w:jc w:val="center"/>
        </w:trPr>
        <w:tc>
          <w:tcPr>
            <w:tcW w:w="570" w:type="dxa"/>
            <w:vAlign w:val="center"/>
          </w:tcPr>
          <w:p w14:paraId="72CDFAE3"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1</w:t>
            </w:r>
          </w:p>
        </w:tc>
        <w:tc>
          <w:tcPr>
            <w:tcW w:w="3483" w:type="dxa"/>
            <w:vAlign w:val="center"/>
          </w:tcPr>
          <w:p w14:paraId="631EDA30"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2</w:t>
            </w:r>
          </w:p>
        </w:tc>
        <w:tc>
          <w:tcPr>
            <w:tcW w:w="763" w:type="dxa"/>
            <w:vAlign w:val="center"/>
          </w:tcPr>
          <w:p w14:paraId="31A549DE"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3</w:t>
            </w:r>
          </w:p>
        </w:tc>
        <w:tc>
          <w:tcPr>
            <w:tcW w:w="1563" w:type="dxa"/>
            <w:vAlign w:val="center"/>
          </w:tcPr>
          <w:p w14:paraId="2D0F88BD"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4</w:t>
            </w:r>
          </w:p>
        </w:tc>
        <w:tc>
          <w:tcPr>
            <w:tcW w:w="1060" w:type="dxa"/>
            <w:vAlign w:val="center"/>
          </w:tcPr>
          <w:p w14:paraId="47FD9240"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5</w:t>
            </w:r>
          </w:p>
        </w:tc>
        <w:tc>
          <w:tcPr>
            <w:tcW w:w="2358" w:type="dxa"/>
            <w:vAlign w:val="center"/>
          </w:tcPr>
          <w:p w14:paraId="65E0880D"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 xml:space="preserve">6 (= 4 </w:t>
            </w:r>
            <w:proofErr w:type="spellStart"/>
            <w:r w:rsidRPr="00792052">
              <w:rPr>
                <w:rFonts w:ascii="Times New Roman" w:eastAsia="Times New Roman" w:hAnsi="Times New Roman" w:cs="Times New Roman"/>
                <w:b/>
                <w:color w:val="000000"/>
                <w:sz w:val="20"/>
                <w:szCs w:val="20"/>
                <w:lang w:eastAsia="zh-CN"/>
              </w:rPr>
              <w:t>stulp</w:t>
            </w:r>
            <w:proofErr w:type="spellEnd"/>
            <w:r w:rsidRPr="00792052">
              <w:rPr>
                <w:rFonts w:ascii="Times New Roman" w:eastAsia="Times New Roman" w:hAnsi="Times New Roman" w:cs="Times New Roman"/>
                <w:b/>
                <w:color w:val="000000"/>
                <w:sz w:val="20"/>
                <w:szCs w:val="20"/>
                <w:lang w:eastAsia="zh-CN"/>
              </w:rPr>
              <w:t xml:space="preserve">. x 5 </w:t>
            </w:r>
            <w:proofErr w:type="spellStart"/>
            <w:r w:rsidRPr="00792052">
              <w:rPr>
                <w:rFonts w:ascii="Times New Roman" w:eastAsia="Times New Roman" w:hAnsi="Times New Roman" w:cs="Times New Roman"/>
                <w:b/>
                <w:color w:val="000000"/>
                <w:sz w:val="20"/>
                <w:szCs w:val="20"/>
                <w:lang w:eastAsia="zh-CN"/>
              </w:rPr>
              <w:t>stulp</w:t>
            </w:r>
            <w:proofErr w:type="spellEnd"/>
            <w:r w:rsidRPr="00792052">
              <w:rPr>
                <w:rFonts w:ascii="Times New Roman" w:eastAsia="Times New Roman" w:hAnsi="Times New Roman" w:cs="Times New Roman"/>
                <w:b/>
                <w:color w:val="000000"/>
                <w:sz w:val="20"/>
                <w:szCs w:val="20"/>
                <w:lang w:eastAsia="zh-CN"/>
              </w:rPr>
              <w:t>.)</w:t>
            </w:r>
          </w:p>
        </w:tc>
      </w:tr>
      <w:tr w:rsidR="00792052" w:rsidRPr="00792052" w14:paraId="0A3F0736" w14:textId="77777777" w:rsidTr="002F486C">
        <w:trPr>
          <w:gridAfter w:val="1"/>
          <w:wAfter w:w="23" w:type="dxa"/>
          <w:jc w:val="center"/>
        </w:trPr>
        <w:tc>
          <w:tcPr>
            <w:tcW w:w="570" w:type="dxa"/>
          </w:tcPr>
          <w:p w14:paraId="5CB3BC04"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640CE46" w14:textId="0A1A8342" w:rsidR="00792052" w:rsidRPr="00792052" w:rsidRDefault="002A2750"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Mandarinai , I klasė</w:t>
            </w:r>
          </w:p>
        </w:tc>
        <w:tc>
          <w:tcPr>
            <w:tcW w:w="763" w:type="dxa"/>
            <w:vAlign w:val="center"/>
          </w:tcPr>
          <w:p w14:paraId="2F36580E" w14:textId="0DC8CCD9" w:rsidR="00792052" w:rsidRPr="00792052" w:rsidRDefault="002A2750"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2DCD80B" w14:textId="4309DE61" w:rsidR="00792052" w:rsidRPr="00792052" w:rsidRDefault="00A76D32"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5D31E0">
              <w:rPr>
                <w:rFonts w:ascii="Times New Roman" w:eastAsia="Times New Roman" w:hAnsi="Times New Roman" w:cs="Times New Roman"/>
                <w:sz w:val="24"/>
                <w:szCs w:val="24"/>
                <w:lang w:eastAsia="zh-CN"/>
              </w:rPr>
              <w:t>460</w:t>
            </w:r>
          </w:p>
        </w:tc>
        <w:tc>
          <w:tcPr>
            <w:tcW w:w="1060" w:type="dxa"/>
          </w:tcPr>
          <w:p w14:paraId="7D58F85B"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93CBD82"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87AAC6C" w14:textId="77777777" w:rsidTr="002F486C">
        <w:trPr>
          <w:gridAfter w:val="1"/>
          <w:wAfter w:w="23" w:type="dxa"/>
          <w:jc w:val="center"/>
        </w:trPr>
        <w:tc>
          <w:tcPr>
            <w:tcW w:w="570" w:type="dxa"/>
          </w:tcPr>
          <w:p w14:paraId="2F045412"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41A0BE2" w14:textId="32FBF310" w:rsidR="00792052" w:rsidRPr="00792052" w:rsidRDefault="002A2750"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Bananai, I klasė</w:t>
            </w:r>
          </w:p>
        </w:tc>
        <w:tc>
          <w:tcPr>
            <w:tcW w:w="763" w:type="dxa"/>
            <w:vAlign w:val="center"/>
          </w:tcPr>
          <w:p w14:paraId="0646B2AC" w14:textId="08A1B919" w:rsidR="00792052" w:rsidRPr="00792052" w:rsidRDefault="002A2750"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1413498" w14:textId="707486F0" w:rsidR="00792052" w:rsidRPr="00792052" w:rsidRDefault="00A76D32"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14830</w:t>
            </w:r>
          </w:p>
        </w:tc>
        <w:tc>
          <w:tcPr>
            <w:tcW w:w="1060" w:type="dxa"/>
          </w:tcPr>
          <w:p w14:paraId="1D8B8955"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D203AC1"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4B610C60" w14:textId="77777777" w:rsidTr="002F486C">
        <w:trPr>
          <w:gridAfter w:val="1"/>
          <w:wAfter w:w="23" w:type="dxa"/>
          <w:jc w:val="center"/>
        </w:trPr>
        <w:tc>
          <w:tcPr>
            <w:tcW w:w="570" w:type="dxa"/>
          </w:tcPr>
          <w:p w14:paraId="05356874"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CF4ECF9" w14:textId="4E401939" w:rsidR="00792052" w:rsidRPr="00792052" w:rsidRDefault="002A2750" w:rsidP="00792052">
            <w:pPr>
              <w:tabs>
                <w:tab w:val="left" w:pos="720"/>
              </w:tabs>
              <w:suppressAutoHyphens/>
              <w:spacing w:after="0" w:line="240" w:lineRule="auto"/>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Valgomosios vynuogės, šviesios I klasė</w:t>
            </w:r>
          </w:p>
        </w:tc>
        <w:tc>
          <w:tcPr>
            <w:tcW w:w="763" w:type="dxa"/>
            <w:vAlign w:val="center"/>
          </w:tcPr>
          <w:p w14:paraId="0B340D90" w14:textId="08EC6879" w:rsidR="00792052" w:rsidRPr="00792052" w:rsidRDefault="002A2750"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6F8FF96" w14:textId="7F1105B0" w:rsidR="00792052" w:rsidRPr="00792052" w:rsidRDefault="00A76D32"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1250</w:t>
            </w:r>
          </w:p>
        </w:tc>
        <w:tc>
          <w:tcPr>
            <w:tcW w:w="1060" w:type="dxa"/>
          </w:tcPr>
          <w:p w14:paraId="7972191F"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93AAF3A"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A4E7884" w14:textId="77777777" w:rsidTr="002F486C">
        <w:trPr>
          <w:gridAfter w:val="1"/>
          <w:wAfter w:w="23" w:type="dxa"/>
          <w:jc w:val="center"/>
        </w:trPr>
        <w:tc>
          <w:tcPr>
            <w:tcW w:w="570" w:type="dxa"/>
          </w:tcPr>
          <w:p w14:paraId="6524A394"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9A44366" w14:textId="5676EF79"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Valgomosios vynuogės, tamsios, I klasė</w:t>
            </w:r>
          </w:p>
        </w:tc>
        <w:tc>
          <w:tcPr>
            <w:tcW w:w="763" w:type="dxa"/>
            <w:vAlign w:val="center"/>
          </w:tcPr>
          <w:p w14:paraId="3DBA89B4" w14:textId="11079F58"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8419C94" w14:textId="42F14CF7" w:rsidR="00792052" w:rsidRPr="00792052" w:rsidRDefault="00A76D32"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35</w:t>
            </w:r>
            <w:r w:rsidR="00686407">
              <w:rPr>
                <w:rFonts w:ascii="Times New Roman" w:eastAsia="Times New Roman" w:hAnsi="Times New Roman" w:cs="Times New Roman"/>
                <w:sz w:val="24"/>
                <w:szCs w:val="24"/>
                <w:lang w:eastAsia="zh-CN"/>
              </w:rPr>
              <w:t>0</w:t>
            </w:r>
          </w:p>
        </w:tc>
        <w:tc>
          <w:tcPr>
            <w:tcW w:w="1060" w:type="dxa"/>
          </w:tcPr>
          <w:p w14:paraId="4820999B"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5B19FDC"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1647A07D" w14:textId="77777777" w:rsidTr="002F486C">
        <w:trPr>
          <w:gridAfter w:val="1"/>
          <w:wAfter w:w="23" w:type="dxa"/>
          <w:jc w:val="center"/>
        </w:trPr>
        <w:tc>
          <w:tcPr>
            <w:tcW w:w="570" w:type="dxa"/>
          </w:tcPr>
          <w:p w14:paraId="1F721F45"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8266032" w14:textId="2B0B23CB"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Apelsinai, I klasė</w:t>
            </w:r>
          </w:p>
        </w:tc>
        <w:tc>
          <w:tcPr>
            <w:tcW w:w="763" w:type="dxa"/>
            <w:vAlign w:val="center"/>
          </w:tcPr>
          <w:p w14:paraId="73455EF7" w14:textId="0661672B"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7590CDC" w14:textId="7DC9CA1F" w:rsidR="00792052" w:rsidRPr="00792052" w:rsidRDefault="00686407"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r w:rsidR="0046577C">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30</w:t>
            </w:r>
          </w:p>
        </w:tc>
        <w:tc>
          <w:tcPr>
            <w:tcW w:w="1060" w:type="dxa"/>
          </w:tcPr>
          <w:p w14:paraId="3E4F39C0"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0674ED3"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5379E8A" w14:textId="77777777" w:rsidTr="002F486C">
        <w:trPr>
          <w:gridAfter w:val="1"/>
          <w:wAfter w:w="23" w:type="dxa"/>
          <w:jc w:val="center"/>
        </w:trPr>
        <w:tc>
          <w:tcPr>
            <w:tcW w:w="570" w:type="dxa"/>
          </w:tcPr>
          <w:p w14:paraId="27514825"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449827D" w14:textId="0F01AE0A"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Kiviai, I klasė</w:t>
            </w:r>
          </w:p>
        </w:tc>
        <w:tc>
          <w:tcPr>
            <w:tcW w:w="763" w:type="dxa"/>
            <w:vAlign w:val="center"/>
          </w:tcPr>
          <w:p w14:paraId="431FE773" w14:textId="639B9CF2"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9FF124D" w14:textId="00D6D1B2" w:rsidR="00792052" w:rsidRPr="00792052" w:rsidRDefault="00686407"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r w:rsidR="0046577C">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60</w:t>
            </w:r>
          </w:p>
        </w:tc>
        <w:tc>
          <w:tcPr>
            <w:tcW w:w="1060" w:type="dxa"/>
          </w:tcPr>
          <w:p w14:paraId="096DE08E"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74C4D20"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17943A4A" w14:textId="77777777" w:rsidTr="002F486C">
        <w:trPr>
          <w:gridAfter w:val="1"/>
          <w:wAfter w:w="23" w:type="dxa"/>
          <w:jc w:val="center"/>
        </w:trPr>
        <w:tc>
          <w:tcPr>
            <w:tcW w:w="570" w:type="dxa"/>
          </w:tcPr>
          <w:p w14:paraId="26523B6F"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BBEE7A4" w14:textId="376322E9"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Obuoliai, I klasė</w:t>
            </w:r>
          </w:p>
        </w:tc>
        <w:tc>
          <w:tcPr>
            <w:tcW w:w="763" w:type="dxa"/>
            <w:vAlign w:val="center"/>
          </w:tcPr>
          <w:p w14:paraId="25C96203" w14:textId="1C285C3E"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9C1C1FD" w14:textId="25B5AF2E" w:rsidR="00792052" w:rsidRPr="00792052" w:rsidRDefault="00686407"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46577C">
              <w:rPr>
                <w:rFonts w:ascii="Times New Roman" w:eastAsia="Times New Roman" w:hAnsi="Times New Roman" w:cs="Times New Roman"/>
                <w:sz w:val="24"/>
                <w:szCs w:val="24"/>
                <w:lang w:eastAsia="zh-CN"/>
              </w:rPr>
              <w:t>68</w:t>
            </w:r>
            <w:r>
              <w:rPr>
                <w:rFonts w:ascii="Times New Roman" w:eastAsia="Times New Roman" w:hAnsi="Times New Roman" w:cs="Times New Roman"/>
                <w:sz w:val="24"/>
                <w:szCs w:val="24"/>
                <w:lang w:eastAsia="zh-CN"/>
              </w:rPr>
              <w:t>10</w:t>
            </w:r>
          </w:p>
        </w:tc>
        <w:tc>
          <w:tcPr>
            <w:tcW w:w="1060" w:type="dxa"/>
          </w:tcPr>
          <w:p w14:paraId="593BE9E4"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A88A7A4"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4B15CE30" w14:textId="77777777" w:rsidTr="002F486C">
        <w:trPr>
          <w:gridAfter w:val="1"/>
          <w:wAfter w:w="23" w:type="dxa"/>
          <w:jc w:val="center"/>
        </w:trPr>
        <w:tc>
          <w:tcPr>
            <w:tcW w:w="570" w:type="dxa"/>
          </w:tcPr>
          <w:p w14:paraId="2C8CD817"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24AAE77" w14:textId="7AABD1D7"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Kriaušės, I klasė</w:t>
            </w:r>
          </w:p>
        </w:tc>
        <w:tc>
          <w:tcPr>
            <w:tcW w:w="763" w:type="dxa"/>
            <w:vAlign w:val="center"/>
          </w:tcPr>
          <w:p w14:paraId="7613E956" w14:textId="46FF1C6B"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4EB8DD6" w14:textId="0EAAF799" w:rsidR="00792052" w:rsidRPr="00792052" w:rsidRDefault="00D8626F"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78</w:t>
            </w:r>
            <w:r w:rsidR="00AC3744">
              <w:rPr>
                <w:rFonts w:ascii="Times New Roman" w:eastAsia="Times New Roman" w:hAnsi="Times New Roman" w:cs="Times New Roman"/>
                <w:sz w:val="24"/>
                <w:szCs w:val="24"/>
                <w:lang w:eastAsia="zh-CN"/>
              </w:rPr>
              <w:t>40</w:t>
            </w:r>
          </w:p>
        </w:tc>
        <w:tc>
          <w:tcPr>
            <w:tcW w:w="1060" w:type="dxa"/>
          </w:tcPr>
          <w:p w14:paraId="0BAD45DA"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15D8075"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81F122F" w14:textId="77777777" w:rsidTr="002F486C">
        <w:trPr>
          <w:gridAfter w:val="1"/>
          <w:wAfter w:w="23" w:type="dxa"/>
          <w:jc w:val="center"/>
        </w:trPr>
        <w:tc>
          <w:tcPr>
            <w:tcW w:w="570" w:type="dxa"/>
          </w:tcPr>
          <w:p w14:paraId="1E93DE6E"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9C8F762" w14:textId="3301F5AE"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Citrinos </w:t>
            </w:r>
          </w:p>
        </w:tc>
        <w:tc>
          <w:tcPr>
            <w:tcW w:w="763" w:type="dxa"/>
            <w:vAlign w:val="center"/>
          </w:tcPr>
          <w:p w14:paraId="1DC720C7" w14:textId="06025A79"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B413247" w14:textId="488E6553" w:rsidR="00792052" w:rsidRPr="00792052" w:rsidRDefault="00AC3744"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D8626F">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10</w:t>
            </w:r>
          </w:p>
        </w:tc>
        <w:tc>
          <w:tcPr>
            <w:tcW w:w="1060" w:type="dxa"/>
          </w:tcPr>
          <w:p w14:paraId="0F32D2A5"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BC7B95E"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C09BD76" w14:textId="77777777" w:rsidTr="002F486C">
        <w:trPr>
          <w:gridAfter w:val="1"/>
          <w:wAfter w:w="23" w:type="dxa"/>
          <w:jc w:val="center"/>
        </w:trPr>
        <w:tc>
          <w:tcPr>
            <w:tcW w:w="570" w:type="dxa"/>
          </w:tcPr>
          <w:p w14:paraId="4B09500B"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F508DF6" w14:textId="0FF9611B" w:rsidR="00792052" w:rsidRPr="00792052" w:rsidRDefault="00580B17" w:rsidP="00792052">
            <w:pPr>
              <w:numPr>
                <w:ilvl w:val="0"/>
                <w:numId w:val="23"/>
              </w:numPr>
              <w:tabs>
                <w:tab w:val="left" w:pos="720"/>
              </w:tabs>
              <w:suppressAutoHyphens/>
              <w:spacing w:after="0" w:line="240" w:lineRule="auto"/>
              <w:ind w:left="0" w:right="135"/>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Nektarinai, I klasė</w:t>
            </w:r>
          </w:p>
        </w:tc>
        <w:tc>
          <w:tcPr>
            <w:tcW w:w="763" w:type="dxa"/>
            <w:vAlign w:val="center"/>
          </w:tcPr>
          <w:p w14:paraId="1062F9A7" w14:textId="736FC880"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01022A2" w14:textId="6B01C296" w:rsidR="00792052" w:rsidRPr="00792052" w:rsidRDefault="00AC3744"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1000</w:t>
            </w:r>
          </w:p>
        </w:tc>
        <w:tc>
          <w:tcPr>
            <w:tcW w:w="1060" w:type="dxa"/>
          </w:tcPr>
          <w:p w14:paraId="460D65B6"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B03CE30"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5E7FAFFC" w14:textId="77777777" w:rsidTr="002F486C">
        <w:trPr>
          <w:gridAfter w:val="1"/>
          <w:wAfter w:w="23" w:type="dxa"/>
          <w:jc w:val="center"/>
        </w:trPr>
        <w:tc>
          <w:tcPr>
            <w:tcW w:w="570" w:type="dxa"/>
          </w:tcPr>
          <w:p w14:paraId="0CB63049"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46720E2" w14:textId="582DAB02"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color w:val="000000"/>
                <w:sz w:val="24"/>
                <w:szCs w:val="24"/>
                <w:lang w:eastAsia="zh-CN"/>
              </w:rPr>
              <w:t>Persimonai</w:t>
            </w:r>
            <w:proofErr w:type="spellEnd"/>
            <w:r>
              <w:rPr>
                <w:rFonts w:ascii="Times New Roman" w:eastAsia="Times New Roman" w:hAnsi="Times New Roman" w:cs="Times New Roman"/>
                <w:color w:val="000000"/>
                <w:sz w:val="24"/>
                <w:szCs w:val="24"/>
                <w:lang w:eastAsia="zh-CN"/>
              </w:rPr>
              <w:t xml:space="preserve"> </w:t>
            </w:r>
          </w:p>
        </w:tc>
        <w:tc>
          <w:tcPr>
            <w:tcW w:w="763" w:type="dxa"/>
            <w:vAlign w:val="center"/>
          </w:tcPr>
          <w:p w14:paraId="43655911" w14:textId="6D2B8060"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216A849" w14:textId="22B349AE" w:rsidR="00792052" w:rsidRPr="00792052" w:rsidRDefault="00D8626F"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16</w:t>
            </w:r>
            <w:r w:rsidR="00AC3744">
              <w:rPr>
                <w:rFonts w:ascii="Times New Roman" w:eastAsia="Times New Roman" w:hAnsi="Times New Roman" w:cs="Times New Roman"/>
                <w:color w:val="000000"/>
                <w:sz w:val="24"/>
                <w:szCs w:val="24"/>
                <w:lang w:eastAsia="zh-CN"/>
              </w:rPr>
              <w:t>60</w:t>
            </w:r>
          </w:p>
        </w:tc>
        <w:tc>
          <w:tcPr>
            <w:tcW w:w="1060" w:type="dxa"/>
          </w:tcPr>
          <w:p w14:paraId="5A42BA75"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CF7EE59"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09B5F6F3" w14:textId="77777777" w:rsidTr="002F486C">
        <w:trPr>
          <w:gridAfter w:val="1"/>
          <w:wAfter w:w="23" w:type="dxa"/>
          <w:jc w:val="center"/>
        </w:trPr>
        <w:tc>
          <w:tcPr>
            <w:tcW w:w="570" w:type="dxa"/>
          </w:tcPr>
          <w:p w14:paraId="638F46B6"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A98B11A" w14:textId="129222FB"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Persikai, I klasė</w:t>
            </w:r>
          </w:p>
        </w:tc>
        <w:tc>
          <w:tcPr>
            <w:tcW w:w="763" w:type="dxa"/>
            <w:vAlign w:val="center"/>
          </w:tcPr>
          <w:p w14:paraId="1ECEE506" w14:textId="48CAF696"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234E1F6" w14:textId="61408491" w:rsidR="00792052" w:rsidRPr="00792052" w:rsidRDefault="00AE05A1"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700</w:t>
            </w:r>
          </w:p>
        </w:tc>
        <w:tc>
          <w:tcPr>
            <w:tcW w:w="1060" w:type="dxa"/>
          </w:tcPr>
          <w:p w14:paraId="41CD587C"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DC856C6"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65BEE25A" w14:textId="77777777" w:rsidTr="002F486C">
        <w:trPr>
          <w:gridAfter w:val="1"/>
          <w:wAfter w:w="23" w:type="dxa"/>
          <w:jc w:val="center"/>
        </w:trPr>
        <w:tc>
          <w:tcPr>
            <w:tcW w:w="570" w:type="dxa"/>
          </w:tcPr>
          <w:p w14:paraId="24CF760F"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5F0F69D" w14:textId="55B0FF81"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Granatai </w:t>
            </w:r>
          </w:p>
        </w:tc>
        <w:tc>
          <w:tcPr>
            <w:tcW w:w="763" w:type="dxa"/>
            <w:vAlign w:val="center"/>
          </w:tcPr>
          <w:p w14:paraId="4831C4B8" w14:textId="716C1D9F"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8549EF6" w14:textId="0595910C" w:rsidR="004C3638" w:rsidRPr="00792052" w:rsidRDefault="00AE05A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21630E39"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02565CA"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423F10A1" w14:textId="77777777" w:rsidTr="002F486C">
        <w:trPr>
          <w:gridAfter w:val="1"/>
          <w:wAfter w:w="23" w:type="dxa"/>
          <w:jc w:val="center"/>
        </w:trPr>
        <w:tc>
          <w:tcPr>
            <w:tcW w:w="570" w:type="dxa"/>
          </w:tcPr>
          <w:p w14:paraId="66FE8D28"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E7A180A" w14:textId="2FD6184C"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Braškės, I klasė</w:t>
            </w:r>
          </w:p>
        </w:tc>
        <w:tc>
          <w:tcPr>
            <w:tcW w:w="763" w:type="dxa"/>
            <w:vAlign w:val="center"/>
          </w:tcPr>
          <w:p w14:paraId="3CF90FAD" w14:textId="1260B33D"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9DB23BC" w14:textId="59BDD6CF" w:rsidR="004C3638" w:rsidRPr="00792052" w:rsidRDefault="00260E4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w:t>
            </w:r>
            <w:r w:rsidR="00AE05A1">
              <w:rPr>
                <w:rFonts w:ascii="Times New Roman" w:eastAsia="Times New Roman" w:hAnsi="Times New Roman" w:cs="Times New Roman"/>
                <w:color w:val="000000"/>
                <w:sz w:val="24"/>
                <w:szCs w:val="24"/>
                <w:lang w:eastAsia="zh-CN"/>
              </w:rPr>
              <w:t>40</w:t>
            </w:r>
          </w:p>
        </w:tc>
        <w:tc>
          <w:tcPr>
            <w:tcW w:w="1060" w:type="dxa"/>
          </w:tcPr>
          <w:p w14:paraId="26F6AC81"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0449618"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620B2539" w14:textId="77777777" w:rsidTr="002F486C">
        <w:trPr>
          <w:gridAfter w:val="1"/>
          <w:wAfter w:w="23" w:type="dxa"/>
          <w:jc w:val="center"/>
        </w:trPr>
        <w:tc>
          <w:tcPr>
            <w:tcW w:w="570" w:type="dxa"/>
          </w:tcPr>
          <w:p w14:paraId="086DB846"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443095A" w14:textId="6FDDCDA4"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Melionai </w:t>
            </w:r>
          </w:p>
        </w:tc>
        <w:tc>
          <w:tcPr>
            <w:tcW w:w="763" w:type="dxa"/>
            <w:vAlign w:val="center"/>
          </w:tcPr>
          <w:p w14:paraId="4ACABD2D" w14:textId="132AF187"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EC84E5F" w14:textId="4010427B" w:rsidR="004C3638" w:rsidRPr="00792052" w:rsidRDefault="00AE05A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590</w:t>
            </w:r>
          </w:p>
        </w:tc>
        <w:tc>
          <w:tcPr>
            <w:tcW w:w="1060" w:type="dxa"/>
          </w:tcPr>
          <w:p w14:paraId="45738959"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C68F851"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65624897" w14:textId="77777777" w:rsidTr="002F486C">
        <w:trPr>
          <w:gridAfter w:val="1"/>
          <w:wAfter w:w="23" w:type="dxa"/>
          <w:jc w:val="center"/>
        </w:trPr>
        <w:tc>
          <w:tcPr>
            <w:tcW w:w="570" w:type="dxa"/>
          </w:tcPr>
          <w:p w14:paraId="46C1E911"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8171B21" w14:textId="0302CEBC"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Ananasai </w:t>
            </w:r>
          </w:p>
        </w:tc>
        <w:tc>
          <w:tcPr>
            <w:tcW w:w="763" w:type="dxa"/>
            <w:vAlign w:val="center"/>
          </w:tcPr>
          <w:p w14:paraId="49786E52" w14:textId="2BBD7ABA"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C2D1582" w14:textId="3BB3C8A8" w:rsidR="004C3638" w:rsidRDefault="00AE05A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400</w:t>
            </w:r>
          </w:p>
        </w:tc>
        <w:tc>
          <w:tcPr>
            <w:tcW w:w="1060" w:type="dxa"/>
          </w:tcPr>
          <w:p w14:paraId="589EEE46"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427C94C"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4DC018CF" w14:textId="77777777" w:rsidTr="002F486C">
        <w:trPr>
          <w:gridAfter w:val="1"/>
          <w:wAfter w:w="23" w:type="dxa"/>
          <w:jc w:val="center"/>
        </w:trPr>
        <w:tc>
          <w:tcPr>
            <w:tcW w:w="570" w:type="dxa"/>
          </w:tcPr>
          <w:p w14:paraId="609FE7D4"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18D8DF9" w14:textId="6F96347E"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Slyvos </w:t>
            </w:r>
          </w:p>
        </w:tc>
        <w:tc>
          <w:tcPr>
            <w:tcW w:w="763" w:type="dxa"/>
            <w:vAlign w:val="center"/>
          </w:tcPr>
          <w:p w14:paraId="5E8C811E" w14:textId="7DEA604A"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F4238E2" w14:textId="732A2CCB" w:rsidR="004C3638" w:rsidRPr="00792052" w:rsidRDefault="00AE05A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3A8D1FE7"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30DA6AD"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05FF2A66" w14:textId="77777777" w:rsidTr="002F486C">
        <w:trPr>
          <w:gridAfter w:val="1"/>
          <w:wAfter w:w="23" w:type="dxa"/>
          <w:jc w:val="center"/>
        </w:trPr>
        <w:tc>
          <w:tcPr>
            <w:tcW w:w="570" w:type="dxa"/>
          </w:tcPr>
          <w:p w14:paraId="5D848E7F"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15B7B0C" w14:textId="5575F4B5"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color w:val="000000"/>
                <w:sz w:val="24"/>
                <w:szCs w:val="24"/>
                <w:lang w:eastAsia="zh-CN"/>
              </w:rPr>
              <w:t>Šilauogės</w:t>
            </w:r>
            <w:proofErr w:type="spellEnd"/>
            <w:r>
              <w:rPr>
                <w:rFonts w:ascii="Times New Roman" w:eastAsia="Times New Roman" w:hAnsi="Times New Roman" w:cs="Times New Roman"/>
                <w:color w:val="000000"/>
                <w:sz w:val="24"/>
                <w:szCs w:val="24"/>
                <w:lang w:eastAsia="zh-CN"/>
              </w:rPr>
              <w:t xml:space="preserve"> </w:t>
            </w:r>
          </w:p>
        </w:tc>
        <w:tc>
          <w:tcPr>
            <w:tcW w:w="763" w:type="dxa"/>
            <w:vAlign w:val="center"/>
          </w:tcPr>
          <w:p w14:paraId="6D8C5E30" w14:textId="23A19368"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D0647AE" w14:textId="04EB11BE" w:rsidR="004C3638" w:rsidRPr="00792052" w:rsidRDefault="00260E4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w:t>
            </w:r>
            <w:r w:rsidR="00AE05A1">
              <w:rPr>
                <w:rFonts w:ascii="Times New Roman" w:eastAsia="Times New Roman" w:hAnsi="Times New Roman" w:cs="Times New Roman"/>
                <w:color w:val="000000"/>
                <w:sz w:val="24"/>
                <w:szCs w:val="24"/>
                <w:lang w:eastAsia="zh-CN"/>
              </w:rPr>
              <w:t>70</w:t>
            </w:r>
          </w:p>
        </w:tc>
        <w:tc>
          <w:tcPr>
            <w:tcW w:w="1060" w:type="dxa"/>
          </w:tcPr>
          <w:p w14:paraId="34F8BBF2"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54F15AB"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3C7F7B" w:rsidRPr="00792052" w14:paraId="0AFDDDAD" w14:textId="77777777" w:rsidTr="002F486C">
        <w:trPr>
          <w:gridAfter w:val="1"/>
          <w:wAfter w:w="23" w:type="dxa"/>
          <w:jc w:val="center"/>
        </w:trPr>
        <w:tc>
          <w:tcPr>
            <w:tcW w:w="570" w:type="dxa"/>
          </w:tcPr>
          <w:p w14:paraId="472A2F48" w14:textId="77777777" w:rsidR="003C7F7B" w:rsidRPr="00792052" w:rsidRDefault="003C7F7B"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864AB4F" w14:textId="45AC6E74" w:rsidR="003C7F7B" w:rsidRDefault="003C7F7B"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Avietės</w:t>
            </w:r>
          </w:p>
        </w:tc>
        <w:tc>
          <w:tcPr>
            <w:tcW w:w="763" w:type="dxa"/>
            <w:vAlign w:val="center"/>
          </w:tcPr>
          <w:p w14:paraId="090CBA7D" w14:textId="1E2C20EC" w:rsidR="003C7F7B" w:rsidRDefault="00B424C3"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85AF725" w14:textId="15D5CF68" w:rsidR="003C7F7B" w:rsidRDefault="00B424C3"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520</w:t>
            </w:r>
          </w:p>
        </w:tc>
        <w:tc>
          <w:tcPr>
            <w:tcW w:w="1060" w:type="dxa"/>
          </w:tcPr>
          <w:p w14:paraId="64C826F2" w14:textId="77777777" w:rsidR="003C7F7B" w:rsidRPr="00792052" w:rsidRDefault="003C7F7B"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D8B1051" w14:textId="77777777" w:rsidR="003C7F7B" w:rsidRPr="00792052" w:rsidRDefault="003C7F7B" w:rsidP="004C3638">
            <w:pPr>
              <w:suppressAutoHyphens/>
              <w:spacing w:after="0" w:line="240" w:lineRule="auto"/>
              <w:jc w:val="both"/>
              <w:rPr>
                <w:rFonts w:ascii="Times New Roman" w:eastAsia="Times New Roman" w:hAnsi="Times New Roman" w:cs="Times New Roman"/>
                <w:b/>
                <w:sz w:val="24"/>
                <w:szCs w:val="24"/>
                <w:lang w:eastAsia="zh-CN"/>
              </w:rPr>
            </w:pPr>
          </w:p>
        </w:tc>
      </w:tr>
      <w:tr w:rsidR="00B424C3" w:rsidRPr="00792052" w14:paraId="36786CF3" w14:textId="77777777" w:rsidTr="002F486C">
        <w:trPr>
          <w:gridAfter w:val="1"/>
          <w:wAfter w:w="23" w:type="dxa"/>
          <w:jc w:val="center"/>
        </w:trPr>
        <w:tc>
          <w:tcPr>
            <w:tcW w:w="570" w:type="dxa"/>
          </w:tcPr>
          <w:p w14:paraId="79DE8CB2" w14:textId="77777777" w:rsidR="00B424C3" w:rsidRPr="00792052" w:rsidRDefault="00B424C3"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9C884D1" w14:textId="63841418" w:rsidR="00B424C3" w:rsidRDefault="000C49F1"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Šviežios gervuogės</w:t>
            </w:r>
          </w:p>
        </w:tc>
        <w:tc>
          <w:tcPr>
            <w:tcW w:w="763" w:type="dxa"/>
            <w:vAlign w:val="center"/>
          </w:tcPr>
          <w:p w14:paraId="4C9C4561" w14:textId="7661F0DF" w:rsidR="00B424C3" w:rsidRDefault="000C49F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21E72F5" w14:textId="0595D7FE" w:rsidR="00B424C3" w:rsidRDefault="000C49F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120</w:t>
            </w:r>
          </w:p>
        </w:tc>
        <w:tc>
          <w:tcPr>
            <w:tcW w:w="1060" w:type="dxa"/>
          </w:tcPr>
          <w:p w14:paraId="052CD6E2" w14:textId="77777777" w:rsidR="00B424C3" w:rsidRPr="00792052" w:rsidRDefault="00B424C3"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43C4038" w14:textId="77777777" w:rsidR="00B424C3" w:rsidRPr="00792052" w:rsidRDefault="00B424C3"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5CFBD3A7" w14:textId="77777777" w:rsidTr="002F486C">
        <w:trPr>
          <w:gridAfter w:val="1"/>
          <w:wAfter w:w="23" w:type="dxa"/>
          <w:jc w:val="center"/>
        </w:trPr>
        <w:tc>
          <w:tcPr>
            <w:tcW w:w="570" w:type="dxa"/>
          </w:tcPr>
          <w:p w14:paraId="3681337D"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5A118BB" w14:textId="1EDB9839"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Šaldytos </w:t>
            </w:r>
            <w:proofErr w:type="spellStart"/>
            <w:r>
              <w:rPr>
                <w:rFonts w:ascii="Times New Roman" w:eastAsia="Times New Roman" w:hAnsi="Times New Roman" w:cs="Times New Roman"/>
                <w:color w:val="000000"/>
                <w:sz w:val="24"/>
                <w:szCs w:val="24"/>
                <w:lang w:eastAsia="zh-CN"/>
              </w:rPr>
              <w:t>šilauogės</w:t>
            </w:r>
            <w:proofErr w:type="spellEnd"/>
          </w:p>
        </w:tc>
        <w:tc>
          <w:tcPr>
            <w:tcW w:w="763" w:type="dxa"/>
            <w:vAlign w:val="center"/>
          </w:tcPr>
          <w:p w14:paraId="603E7B00" w14:textId="5C8A64C2"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8018A43" w14:textId="48E4D6E6" w:rsidR="004C3638" w:rsidRPr="00792052" w:rsidRDefault="000C49F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4E220F52"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BB2949C"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3CFD420E" w14:textId="77777777" w:rsidTr="002F486C">
        <w:trPr>
          <w:gridAfter w:val="1"/>
          <w:wAfter w:w="23" w:type="dxa"/>
          <w:jc w:val="center"/>
        </w:trPr>
        <w:tc>
          <w:tcPr>
            <w:tcW w:w="570" w:type="dxa"/>
          </w:tcPr>
          <w:p w14:paraId="7617C298"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8913AC2" w14:textId="77400C13"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Šaldytos braškės</w:t>
            </w:r>
          </w:p>
        </w:tc>
        <w:tc>
          <w:tcPr>
            <w:tcW w:w="763" w:type="dxa"/>
            <w:vAlign w:val="center"/>
          </w:tcPr>
          <w:p w14:paraId="4687C991" w14:textId="2739C9A0"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24C9624" w14:textId="2F4C978F" w:rsidR="004C3638" w:rsidRDefault="0055344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r w:rsidR="00260E4D">
              <w:rPr>
                <w:rFonts w:ascii="Times New Roman" w:eastAsia="Times New Roman" w:hAnsi="Times New Roman" w:cs="Times New Roman"/>
                <w:color w:val="000000"/>
                <w:sz w:val="24"/>
                <w:szCs w:val="24"/>
                <w:lang w:eastAsia="zh-CN"/>
              </w:rPr>
              <w:t>0</w:t>
            </w:r>
            <w:r>
              <w:rPr>
                <w:rFonts w:ascii="Times New Roman" w:eastAsia="Times New Roman" w:hAnsi="Times New Roman" w:cs="Times New Roman"/>
                <w:color w:val="000000"/>
                <w:sz w:val="24"/>
                <w:szCs w:val="24"/>
                <w:lang w:eastAsia="zh-CN"/>
              </w:rPr>
              <w:t>34</w:t>
            </w:r>
          </w:p>
        </w:tc>
        <w:tc>
          <w:tcPr>
            <w:tcW w:w="1060" w:type="dxa"/>
          </w:tcPr>
          <w:p w14:paraId="2F28D472"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C6AEC6F"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43A5DAF4" w14:textId="77777777" w:rsidTr="002F486C">
        <w:trPr>
          <w:gridAfter w:val="1"/>
          <w:wAfter w:w="23" w:type="dxa"/>
          <w:jc w:val="center"/>
        </w:trPr>
        <w:tc>
          <w:tcPr>
            <w:tcW w:w="570" w:type="dxa"/>
          </w:tcPr>
          <w:p w14:paraId="43F3833C"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FFE7F44" w14:textId="499725E0"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Šaldytos vyšnios</w:t>
            </w:r>
          </w:p>
        </w:tc>
        <w:tc>
          <w:tcPr>
            <w:tcW w:w="763" w:type="dxa"/>
            <w:vAlign w:val="center"/>
          </w:tcPr>
          <w:p w14:paraId="1165582E" w14:textId="56444D80"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7F49594" w14:textId="46796160" w:rsidR="004C3638" w:rsidRPr="00792052" w:rsidRDefault="0055344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50</w:t>
            </w:r>
          </w:p>
        </w:tc>
        <w:tc>
          <w:tcPr>
            <w:tcW w:w="1060" w:type="dxa"/>
          </w:tcPr>
          <w:p w14:paraId="7D1B49CB"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AEAFAD7"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1DD1903F" w14:textId="77777777" w:rsidTr="002F486C">
        <w:trPr>
          <w:gridAfter w:val="1"/>
          <w:wAfter w:w="23" w:type="dxa"/>
          <w:jc w:val="center"/>
        </w:trPr>
        <w:tc>
          <w:tcPr>
            <w:tcW w:w="570" w:type="dxa"/>
          </w:tcPr>
          <w:p w14:paraId="1695E816"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FF5502A" w14:textId="0EFFEFB9"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Šaldytos avietės</w:t>
            </w:r>
          </w:p>
        </w:tc>
        <w:tc>
          <w:tcPr>
            <w:tcW w:w="763" w:type="dxa"/>
            <w:vAlign w:val="center"/>
          </w:tcPr>
          <w:p w14:paraId="51110943" w14:textId="034419C3"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59D3D6A" w14:textId="175425F0" w:rsidR="004C3638" w:rsidRPr="00792052" w:rsidRDefault="0055344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4C49B877"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3368678"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0ADE8438" w14:textId="77777777" w:rsidTr="002F486C">
        <w:trPr>
          <w:gridAfter w:val="1"/>
          <w:wAfter w:w="23" w:type="dxa"/>
          <w:jc w:val="center"/>
        </w:trPr>
        <w:tc>
          <w:tcPr>
            <w:tcW w:w="570" w:type="dxa"/>
          </w:tcPr>
          <w:p w14:paraId="3BF9FDB4"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086A65B" w14:textId="28BEC723" w:rsidR="004C3638"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Šaldytos uogos (</w:t>
            </w:r>
            <w:proofErr w:type="spellStart"/>
            <w:r>
              <w:rPr>
                <w:rFonts w:ascii="Times New Roman" w:eastAsia="Times New Roman" w:hAnsi="Times New Roman" w:cs="Times New Roman"/>
                <w:color w:val="000000"/>
                <w:sz w:val="24"/>
                <w:szCs w:val="24"/>
                <w:lang w:eastAsia="zh-CN"/>
              </w:rPr>
              <w:t>asorti</w:t>
            </w:r>
            <w:proofErr w:type="spellEnd"/>
            <w:r>
              <w:rPr>
                <w:rFonts w:ascii="Times New Roman" w:eastAsia="Times New Roman" w:hAnsi="Times New Roman" w:cs="Times New Roman"/>
                <w:color w:val="000000"/>
                <w:sz w:val="24"/>
                <w:szCs w:val="24"/>
                <w:lang w:eastAsia="zh-CN"/>
              </w:rPr>
              <w:t>)</w:t>
            </w:r>
          </w:p>
        </w:tc>
        <w:tc>
          <w:tcPr>
            <w:tcW w:w="763" w:type="dxa"/>
            <w:vAlign w:val="center"/>
          </w:tcPr>
          <w:p w14:paraId="48A89ADE" w14:textId="6DB84A40"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74A1E21" w14:textId="6142B988" w:rsidR="004C3638" w:rsidRDefault="0055344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r w:rsidR="00260E4D">
              <w:rPr>
                <w:rFonts w:ascii="Times New Roman" w:eastAsia="Times New Roman" w:hAnsi="Times New Roman" w:cs="Times New Roman"/>
                <w:color w:val="000000"/>
                <w:sz w:val="24"/>
                <w:szCs w:val="24"/>
                <w:lang w:eastAsia="zh-CN"/>
              </w:rPr>
              <w:t>6</w:t>
            </w:r>
            <w:r>
              <w:rPr>
                <w:rFonts w:ascii="Times New Roman" w:eastAsia="Times New Roman" w:hAnsi="Times New Roman" w:cs="Times New Roman"/>
                <w:color w:val="000000"/>
                <w:sz w:val="24"/>
                <w:szCs w:val="24"/>
                <w:lang w:eastAsia="zh-CN"/>
              </w:rPr>
              <w:t>15</w:t>
            </w:r>
          </w:p>
        </w:tc>
        <w:tc>
          <w:tcPr>
            <w:tcW w:w="1060" w:type="dxa"/>
          </w:tcPr>
          <w:p w14:paraId="41729102"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331DC55"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65B41385" w14:textId="77777777" w:rsidTr="002F486C">
        <w:trPr>
          <w:gridAfter w:val="1"/>
          <w:wAfter w:w="23" w:type="dxa"/>
          <w:jc w:val="center"/>
        </w:trPr>
        <w:tc>
          <w:tcPr>
            <w:tcW w:w="570" w:type="dxa"/>
          </w:tcPr>
          <w:p w14:paraId="3A31D332"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48002E7" w14:textId="1197E38C" w:rsidR="003873CF"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Įvairių vaisių sultys iš koncentrato</w:t>
            </w:r>
          </w:p>
        </w:tc>
        <w:tc>
          <w:tcPr>
            <w:tcW w:w="763" w:type="dxa"/>
            <w:vAlign w:val="center"/>
          </w:tcPr>
          <w:p w14:paraId="5DFC1FC6" w14:textId="74DBC624" w:rsidR="003873CF" w:rsidRDefault="002D23C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w:t>
            </w:r>
            <w:r w:rsidR="00580B17">
              <w:rPr>
                <w:rFonts w:ascii="Times New Roman" w:eastAsia="Times New Roman" w:hAnsi="Times New Roman" w:cs="Times New Roman"/>
                <w:color w:val="000000"/>
                <w:sz w:val="24"/>
                <w:szCs w:val="24"/>
                <w:lang w:eastAsia="zh-CN"/>
              </w:rPr>
              <w:t>nt.</w:t>
            </w:r>
          </w:p>
        </w:tc>
        <w:tc>
          <w:tcPr>
            <w:tcW w:w="1563" w:type="dxa"/>
            <w:vAlign w:val="center"/>
          </w:tcPr>
          <w:p w14:paraId="2C5BD030" w14:textId="44D07AA0" w:rsidR="003873CF" w:rsidRDefault="002E2880"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19</w:t>
            </w:r>
            <w:r w:rsidR="00553446">
              <w:rPr>
                <w:rFonts w:ascii="Times New Roman" w:eastAsia="Times New Roman" w:hAnsi="Times New Roman" w:cs="Times New Roman"/>
                <w:color w:val="000000"/>
                <w:sz w:val="24"/>
                <w:szCs w:val="24"/>
                <w:lang w:eastAsia="zh-CN"/>
              </w:rPr>
              <w:t>000</w:t>
            </w:r>
          </w:p>
        </w:tc>
        <w:tc>
          <w:tcPr>
            <w:tcW w:w="1060" w:type="dxa"/>
          </w:tcPr>
          <w:p w14:paraId="594E926F"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65493BA"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B1AA6BF" w14:textId="77777777" w:rsidTr="002F486C">
        <w:trPr>
          <w:gridAfter w:val="1"/>
          <w:wAfter w:w="23" w:type="dxa"/>
          <w:jc w:val="center"/>
        </w:trPr>
        <w:tc>
          <w:tcPr>
            <w:tcW w:w="570" w:type="dxa"/>
          </w:tcPr>
          <w:p w14:paraId="00E8DCA1"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064BEB2" w14:textId="084047FC"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Vynuogių sultys</w:t>
            </w:r>
          </w:p>
        </w:tc>
        <w:tc>
          <w:tcPr>
            <w:tcW w:w="763" w:type="dxa"/>
            <w:vAlign w:val="center"/>
          </w:tcPr>
          <w:p w14:paraId="33F45A9A" w14:textId="25164B3E"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4044A42A" w14:textId="28FAF2D1" w:rsidR="003873CF" w:rsidRDefault="0055344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120</w:t>
            </w:r>
          </w:p>
        </w:tc>
        <w:tc>
          <w:tcPr>
            <w:tcW w:w="1060" w:type="dxa"/>
          </w:tcPr>
          <w:p w14:paraId="245AC802"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9B7CC05"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4B3E2474" w14:textId="77777777" w:rsidTr="002F486C">
        <w:trPr>
          <w:gridAfter w:val="1"/>
          <w:wAfter w:w="23" w:type="dxa"/>
          <w:jc w:val="center"/>
        </w:trPr>
        <w:tc>
          <w:tcPr>
            <w:tcW w:w="570" w:type="dxa"/>
          </w:tcPr>
          <w:p w14:paraId="4CF57823"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00EA971" w14:textId="3AD9F190"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Apelsinų sultys</w:t>
            </w:r>
          </w:p>
        </w:tc>
        <w:tc>
          <w:tcPr>
            <w:tcW w:w="763" w:type="dxa"/>
            <w:vAlign w:val="center"/>
          </w:tcPr>
          <w:p w14:paraId="4D86F58B" w14:textId="5614EEA3"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4D86B6C1" w14:textId="67BFF9BA" w:rsidR="003873CF" w:rsidRDefault="002E2880"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w:t>
            </w:r>
            <w:r w:rsidR="001B3396">
              <w:rPr>
                <w:rFonts w:ascii="Times New Roman" w:eastAsia="Times New Roman" w:hAnsi="Times New Roman" w:cs="Times New Roman"/>
                <w:color w:val="000000"/>
                <w:sz w:val="24"/>
                <w:szCs w:val="24"/>
                <w:lang w:eastAsia="zh-CN"/>
              </w:rPr>
              <w:t>20</w:t>
            </w:r>
          </w:p>
        </w:tc>
        <w:tc>
          <w:tcPr>
            <w:tcW w:w="1060" w:type="dxa"/>
          </w:tcPr>
          <w:p w14:paraId="441DE8BF"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A76D109"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1B3396" w:rsidRPr="00792052" w14:paraId="2690D978" w14:textId="77777777" w:rsidTr="002F486C">
        <w:trPr>
          <w:gridAfter w:val="1"/>
          <w:wAfter w:w="23" w:type="dxa"/>
          <w:jc w:val="center"/>
        </w:trPr>
        <w:tc>
          <w:tcPr>
            <w:tcW w:w="570" w:type="dxa"/>
          </w:tcPr>
          <w:p w14:paraId="496843AB" w14:textId="77777777" w:rsidR="001B3396" w:rsidRPr="00792052" w:rsidRDefault="001B3396"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FF8D12F" w14:textId="3BC85492" w:rsidR="001B3396" w:rsidRDefault="001B3396"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Ananasų sultys</w:t>
            </w:r>
          </w:p>
        </w:tc>
        <w:tc>
          <w:tcPr>
            <w:tcW w:w="763" w:type="dxa"/>
            <w:vAlign w:val="center"/>
          </w:tcPr>
          <w:p w14:paraId="477DDEA7" w14:textId="0F614241" w:rsidR="001B3396" w:rsidRDefault="001B339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42D379B2" w14:textId="4DC492EC" w:rsidR="001B3396" w:rsidRDefault="00D950E2"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120</w:t>
            </w:r>
          </w:p>
        </w:tc>
        <w:tc>
          <w:tcPr>
            <w:tcW w:w="1060" w:type="dxa"/>
          </w:tcPr>
          <w:p w14:paraId="45F07103" w14:textId="77777777" w:rsidR="001B3396" w:rsidRPr="00792052" w:rsidRDefault="001B3396"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42C67A4" w14:textId="77777777" w:rsidR="00FC012E" w:rsidRPr="00792052" w:rsidRDefault="00FC012E" w:rsidP="004C3638">
            <w:pPr>
              <w:suppressAutoHyphens/>
              <w:spacing w:after="0" w:line="240" w:lineRule="auto"/>
              <w:jc w:val="both"/>
              <w:rPr>
                <w:rFonts w:ascii="Times New Roman" w:eastAsia="Times New Roman" w:hAnsi="Times New Roman" w:cs="Times New Roman"/>
                <w:b/>
                <w:sz w:val="24"/>
                <w:szCs w:val="24"/>
                <w:lang w:eastAsia="zh-CN"/>
              </w:rPr>
            </w:pPr>
          </w:p>
        </w:tc>
      </w:tr>
      <w:tr w:rsidR="00FC012E" w:rsidRPr="00792052" w14:paraId="6CC02C71" w14:textId="77777777" w:rsidTr="002F486C">
        <w:trPr>
          <w:gridAfter w:val="1"/>
          <w:wAfter w:w="23" w:type="dxa"/>
          <w:jc w:val="center"/>
        </w:trPr>
        <w:tc>
          <w:tcPr>
            <w:tcW w:w="570" w:type="dxa"/>
          </w:tcPr>
          <w:p w14:paraId="4EB78B8C" w14:textId="77777777" w:rsidR="00FC012E" w:rsidRPr="00792052" w:rsidRDefault="00FC012E"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27168E6" w14:textId="63DDCB94" w:rsidR="00FC012E" w:rsidRDefault="00FC012E"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Įvairių vaisių </w:t>
            </w:r>
            <w:r w:rsidR="000826E5">
              <w:rPr>
                <w:rFonts w:ascii="Times New Roman" w:eastAsia="Times New Roman" w:hAnsi="Times New Roman" w:cs="Times New Roman"/>
                <w:color w:val="000000"/>
                <w:sz w:val="24"/>
                <w:szCs w:val="24"/>
                <w:lang w:eastAsia="zh-CN"/>
              </w:rPr>
              <w:t>sultys 100</w:t>
            </w:r>
            <w:r w:rsidR="000826E5">
              <w:rPr>
                <w:rFonts w:ascii="Times New Roman" w:eastAsia="Times New Roman" w:hAnsi="Times New Roman" w:cs="Times New Roman"/>
                <w:color w:val="000000"/>
                <w:sz w:val="24"/>
                <w:szCs w:val="24"/>
                <w:lang w:val="en-US" w:eastAsia="zh-CN"/>
              </w:rPr>
              <w:t>%</w:t>
            </w:r>
          </w:p>
        </w:tc>
        <w:tc>
          <w:tcPr>
            <w:tcW w:w="763" w:type="dxa"/>
            <w:vAlign w:val="center"/>
          </w:tcPr>
          <w:p w14:paraId="03D2471B" w14:textId="0AA94EB6" w:rsidR="00FC012E" w:rsidRDefault="002D23C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34FE7A8D" w14:textId="1185C04A" w:rsidR="00FC012E" w:rsidRDefault="000826E5"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2000</w:t>
            </w:r>
          </w:p>
        </w:tc>
        <w:tc>
          <w:tcPr>
            <w:tcW w:w="1060" w:type="dxa"/>
          </w:tcPr>
          <w:p w14:paraId="21B03F5A" w14:textId="77777777" w:rsidR="00FC012E" w:rsidRPr="00792052" w:rsidRDefault="00FC012E"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17B2828" w14:textId="77777777" w:rsidR="00FC012E" w:rsidRPr="00792052" w:rsidRDefault="00FC012E"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7C70FA7" w14:textId="77777777" w:rsidTr="002F486C">
        <w:trPr>
          <w:gridAfter w:val="1"/>
          <w:wAfter w:w="23" w:type="dxa"/>
          <w:jc w:val="center"/>
        </w:trPr>
        <w:tc>
          <w:tcPr>
            <w:tcW w:w="570" w:type="dxa"/>
          </w:tcPr>
          <w:p w14:paraId="1F8BF5E1"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7648876" w14:textId="49946F1C"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Agurkai </w:t>
            </w:r>
            <w:proofErr w:type="spellStart"/>
            <w:r>
              <w:rPr>
                <w:rFonts w:ascii="Times New Roman" w:eastAsia="Times New Roman" w:hAnsi="Times New Roman" w:cs="Times New Roman"/>
                <w:color w:val="000000"/>
                <w:sz w:val="24"/>
                <w:szCs w:val="24"/>
                <w:lang w:eastAsia="zh-CN"/>
              </w:rPr>
              <w:t>trumpavaisiai</w:t>
            </w:r>
            <w:proofErr w:type="spellEnd"/>
          </w:p>
        </w:tc>
        <w:tc>
          <w:tcPr>
            <w:tcW w:w="763" w:type="dxa"/>
            <w:vAlign w:val="center"/>
          </w:tcPr>
          <w:p w14:paraId="46D3FAE5" w14:textId="278A04FA"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D4D0FD6" w14:textId="0CA5D103" w:rsidR="003873CF" w:rsidRDefault="00F96C4B"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w:t>
            </w:r>
            <w:r w:rsidR="00D950E2">
              <w:rPr>
                <w:rFonts w:ascii="Times New Roman" w:eastAsia="Times New Roman" w:hAnsi="Times New Roman" w:cs="Times New Roman"/>
                <w:color w:val="000000"/>
                <w:sz w:val="24"/>
                <w:szCs w:val="24"/>
                <w:lang w:eastAsia="zh-CN"/>
              </w:rPr>
              <w:t>00</w:t>
            </w:r>
          </w:p>
        </w:tc>
        <w:tc>
          <w:tcPr>
            <w:tcW w:w="1060" w:type="dxa"/>
          </w:tcPr>
          <w:p w14:paraId="20656D1F"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E17F2B6"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37C42DD6" w14:textId="77777777" w:rsidTr="002F486C">
        <w:trPr>
          <w:gridAfter w:val="1"/>
          <w:wAfter w:w="23" w:type="dxa"/>
          <w:jc w:val="center"/>
        </w:trPr>
        <w:tc>
          <w:tcPr>
            <w:tcW w:w="570" w:type="dxa"/>
          </w:tcPr>
          <w:p w14:paraId="07DF0005"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1107C96" w14:textId="17CB86D3"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 Agurkai </w:t>
            </w:r>
            <w:proofErr w:type="spellStart"/>
            <w:r>
              <w:rPr>
                <w:rFonts w:ascii="Times New Roman" w:eastAsia="Times New Roman" w:hAnsi="Times New Roman" w:cs="Times New Roman"/>
                <w:color w:val="000000"/>
                <w:sz w:val="24"/>
                <w:szCs w:val="24"/>
                <w:lang w:eastAsia="zh-CN"/>
              </w:rPr>
              <w:t>ilgavaisiai</w:t>
            </w:r>
            <w:proofErr w:type="spellEnd"/>
          </w:p>
        </w:tc>
        <w:tc>
          <w:tcPr>
            <w:tcW w:w="763" w:type="dxa"/>
            <w:vAlign w:val="center"/>
          </w:tcPr>
          <w:p w14:paraId="408845E2" w14:textId="7D89D02F"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6EDBC34" w14:textId="2BCEEA8E" w:rsidR="003873CF" w:rsidRDefault="00D950E2"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w:t>
            </w:r>
            <w:r w:rsidR="00F96C4B">
              <w:rPr>
                <w:rFonts w:ascii="Times New Roman" w:eastAsia="Times New Roman" w:hAnsi="Times New Roman" w:cs="Times New Roman"/>
                <w:color w:val="000000"/>
                <w:sz w:val="24"/>
                <w:szCs w:val="24"/>
                <w:lang w:eastAsia="zh-CN"/>
              </w:rPr>
              <w:t>7</w:t>
            </w:r>
            <w:r>
              <w:rPr>
                <w:rFonts w:ascii="Times New Roman" w:eastAsia="Times New Roman" w:hAnsi="Times New Roman" w:cs="Times New Roman"/>
                <w:color w:val="000000"/>
                <w:sz w:val="24"/>
                <w:szCs w:val="24"/>
                <w:lang w:eastAsia="zh-CN"/>
              </w:rPr>
              <w:t>10</w:t>
            </w:r>
          </w:p>
        </w:tc>
        <w:tc>
          <w:tcPr>
            <w:tcW w:w="1060" w:type="dxa"/>
          </w:tcPr>
          <w:p w14:paraId="2959ED36"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9EDEDAE"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48A0AF76" w14:textId="77777777" w:rsidTr="002F486C">
        <w:trPr>
          <w:gridAfter w:val="1"/>
          <w:wAfter w:w="23" w:type="dxa"/>
          <w:jc w:val="center"/>
        </w:trPr>
        <w:tc>
          <w:tcPr>
            <w:tcW w:w="570" w:type="dxa"/>
          </w:tcPr>
          <w:p w14:paraId="1EC381DD"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D59CFA7" w14:textId="3656D937"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Pomidorai, I klasė</w:t>
            </w:r>
          </w:p>
        </w:tc>
        <w:tc>
          <w:tcPr>
            <w:tcW w:w="763" w:type="dxa"/>
            <w:vAlign w:val="center"/>
          </w:tcPr>
          <w:p w14:paraId="098027BE" w14:textId="3EA893DF"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48150FC" w14:textId="246D9044" w:rsidR="003873CF" w:rsidRDefault="00D950E2"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3342</w:t>
            </w:r>
          </w:p>
        </w:tc>
        <w:tc>
          <w:tcPr>
            <w:tcW w:w="1060" w:type="dxa"/>
          </w:tcPr>
          <w:p w14:paraId="400C866C"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B8DC3E3"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1CC16DA8" w14:textId="77777777" w:rsidTr="002F486C">
        <w:trPr>
          <w:gridAfter w:val="1"/>
          <w:wAfter w:w="23" w:type="dxa"/>
          <w:jc w:val="center"/>
        </w:trPr>
        <w:tc>
          <w:tcPr>
            <w:tcW w:w="570" w:type="dxa"/>
          </w:tcPr>
          <w:p w14:paraId="75335631"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D7E8080" w14:textId="0CB8B945"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Valgomieji ridikėliai</w:t>
            </w:r>
          </w:p>
        </w:tc>
        <w:tc>
          <w:tcPr>
            <w:tcW w:w="763" w:type="dxa"/>
            <w:vAlign w:val="center"/>
          </w:tcPr>
          <w:p w14:paraId="09147B28" w14:textId="411C3A5E"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1C55A09" w14:textId="43CF3338" w:rsidR="003873CF" w:rsidRDefault="00D24E58"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r w:rsidR="00F96C4B">
              <w:rPr>
                <w:rFonts w:ascii="Times New Roman" w:eastAsia="Times New Roman" w:hAnsi="Times New Roman" w:cs="Times New Roman"/>
                <w:color w:val="000000"/>
                <w:sz w:val="24"/>
                <w:szCs w:val="24"/>
                <w:lang w:eastAsia="zh-CN"/>
              </w:rPr>
              <w:t>3</w:t>
            </w:r>
            <w:r>
              <w:rPr>
                <w:rFonts w:ascii="Times New Roman" w:eastAsia="Times New Roman" w:hAnsi="Times New Roman" w:cs="Times New Roman"/>
                <w:color w:val="000000"/>
                <w:sz w:val="24"/>
                <w:szCs w:val="24"/>
                <w:lang w:eastAsia="zh-CN"/>
              </w:rPr>
              <w:t>34</w:t>
            </w:r>
          </w:p>
        </w:tc>
        <w:tc>
          <w:tcPr>
            <w:tcW w:w="1060" w:type="dxa"/>
          </w:tcPr>
          <w:p w14:paraId="3B1C076D"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D55B9B0"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3C8F83AA" w14:textId="77777777" w:rsidTr="002F486C">
        <w:trPr>
          <w:gridAfter w:val="1"/>
          <w:wAfter w:w="23" w:type="dxa"/>
          <w:jc w:val="center"/>
        </w:trPr>
        <w:tc>
          <w:tcPr>
            <w:tcW w:w="570" w:type="dxa"/>
          </w:tcPr>
          <w:p w14:paraId="2D4B6ECE"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1E69640" w14:textId="3C9A0E98"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Porai </w:t>
            </w:r>
          </w:p>
        </w:tc>
        <w:tc>
          <w:tcPr>
            <w:tcW w:w="763" w:type="dxa"/>
            <w:vAlign w:val="center"/>
          </w:tcPr>
          <w:p w14:paraId="461EDEAE" w14:textId="05CF7981"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951935A" w14:textId="5E9453E1" w:rsidR="003873CF" w:rsidRDefault="00D24E58"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w:t>
            </w:r>
            <w:r w:rsidR="00F96C4B">
              <w:rPr>
                <w:rFonts w:ascii="Times New Roman" w:eastAsia="Times New Roman" w:hAnsi="Times New Roman" w:cs="Times New Roman"/>
                <w:color w:val="000000"/>
                <w:sz w:val="24"/>
                <w:szCs w:val="24"/>
                <w:lang w:eastAsia="zh-CN"/>
              </w:rPr>
              <w:t>6</w:t>
            </w:r>
            <w:r>
              <w:rPr>
                <w:rFonts w:ascii="Times New Roman" w:eastAsia="Times New Roman" w:hAnsi="Times New Roman" w:cs="Times New Roman"/>
                <w:color w:val="000000"/>
                <w:sz w:val="24"/>
                <w:szCs w:val="24"/>
                <w:lang w:eastAsia="zh-CN"/>
              </w:rPr>
              <w:t>7</w:t>
            </w:r>
          </w:p>
        </w:tc>
        <w:tc>
          <w:tcPr>
            <w:tcW w:w="1060" w:type="dxa"/>
          </w:tcPr>
          <w:p w14:paraId="398EAAE1"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13E42A5"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5F8BA4B6" w14:textId="77777777" w:rsidTr="002F486C">
        <w:trPr>
          <w:gridAfter w:val="1"/>
          <w:wAfter w:w="23" w:type="dxa"/>
          <w:jc w:val="center"/>
        </w:trPr>
        <w:tc>
          <w:tcPr>
            <w:tcW w:w="570" w:type="dxa"/>
          </w:tcPr>
          <w:p w14:paraId="43956AC1"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62D4A80" w14:textId="2EE15F91" w:rsidR="003873CF" w:rsidRDefault="00D24E58"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Kininiai (</w:t>
            </w:r>
            <w:proofErr w:type="spellStart"/>
            <w:r>
              <w:rPr>
                <w:rFonts w:ascii="Times New Roman" w:eastAsia="Times New Roman" w:hAnsi="Times New Roman" w:cs="Times New Roman"/>
                <w:color w:val="000000"/>
                <w:sz w:val="24"/>
                <w:szCs w:val="24"/>
                <w:lang w:eastAsia="zh-CN"/>
              </w:rPr>
              <w:t>pekino</w:t>
            </w:r>
            <w:proofErr w:type="spellEnd"/>
            <w:r>
              <w:rPr>
                <w:rFonts w:ascii="Times New Roman" w:eastAsia="Times New Roman" w:hAnsi="Times New Roman" w:cs="Times New Roman"/>
                <w:color w:val="000000"/>
                <w:sz w:val="24"/>
                <w:szCs w:val="24"/>
                <w:lang w:eastAsia="zh-CN"/>
              </w:rPr>
              <w:t>) kopūstai</w:t>
            </w:r>
          </w:p>
        </w:tc>
        <w:tc>
          <w:tcPr>
            <w:tcW w:w="763" w:type="dxa"/>
            <w:vAlign w:val="center"/>
          </w:tcPr>
          <w:p w14:paraId="228FE8EB" w14:textId="7DDF30AC"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5E73FBD" w14:textId="729383E5" w:rsidR="003873CF" w:rsidRDefault="00D24E58"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1330</w:t>
            </w:r>
          </w:p>
        </w:tc>
        <w:tc>
          <w:tcPr>
            <w:tcW w:w="1060" w:type="dxa"/>
          </w:tcPr>
          <w:p w14:paraId="1384EA43"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D1BD372"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6DC5C1E9" w14:textId="77777777" w:rsidTr="002F486C">
        <w:trPr>
          <w:gridAfter w:val="1"/>
          <w:wAfter w:w="23" w:type="dxa"/>
          <w:jc w:val="center"/>
        </w:trPr>
        <w:tc>
          <w:tcPr>
            <w:tcW w:w="570" w:type="dxa"/>
          </w:tcPr>
          <w:p w14:paraId="675F3E19"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BDE31CD" w14:textId="11000470"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Špinatai lapeliais</w:t>
            </w:r>
          </w:p>
        </w:tc>
        <w:tc>
          <w:tcPr>
            <w:tcW w:w="763" w:type="dxa"/>
            <w:vAlign w:val="center"/>
          </w:tcPr>
          <w:p w14:paraId="262974D1" w14:textId="2B81BFF1"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F734C9F" w14:textId="04FF3D65" w:rsidR="003873CF" w:rsidRDefault="00683D98"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780</w:t>
            </w:r>
          </w:p>
        </w:tc>
        <w:tc>
          <w:tcPr>
            <w:tcW w:w="1060" w:type="dxa"/>
          </w:tcPr>
          <w:p w14:paraId="254F294F"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8F0825B"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6E0C0C0" w14:textId="77777777" w:rsidTr="002F486C">
        <w:trPr>
          <w:gridAfter w:val="1"/>
          <w:wAfter w:w="23" w:type="dxa"/>
          <w:jc w:val="center"/>
        </w:trPr>
        <w:tc>
          <w:tcPr>
            <w:tcW w:w="570" w:type="dxa"/>
          </w:tcPr>
          <w:p w14:paraId="4B5C283A"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980214C" w14:textId="17AAD4DA"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color w:val="000000"/>
                <w:sz w:val="24"/>
                <w:szCs w:val="24"/>
                <w:lang w:eastAsia="zh-CN"/>
              </w:rPr>
              <w:t>Gražgarstė</w:t>
            </w:r>
            <w:proofErr w:type="spellEnd"/>
            <w:r>
              <w:rPr>
                <w:rFonts w:ascii="Times New Roman" w:eastAsia="Times New Roman" w:hAnsi="Times New Roman" w:cs="Times New Roman"/>
                <w:color w:val="000000"/>
                <w:sz w:val="24"/>
                <w:szCs w:val="24"/>
                <w:lang w:eastAsia="zh-CN"/>
              </w:rPr>
              <w:t xml:space="preserve"> (</w:t>
            </w:r>
            <w:proofErr w:type="spellStart"/>
            <w:r>
              <w:rPr>
                <w:rFonts w:ascii="Times New Roman" w:eastAsia="Times New Roman" w:hAnsi="Times New Roman" w:cs="Times New Roman"/>
                <w:color w:val="000000"/>
                <w:sz w:val="24"/>
                <w:szCs w:val="24"/>
                <w:lang w:eastAsia="zh-CN"/>
              </w:rPr>
              <w:t>rukola</w:t>
            </w:r>
            <w:proofErr w:type="spellEnd"/>
            <w:r>
              <w:rPr>
                <w:rFonts w:ascii="Times New Roman" w:eastAsia="Times New Roman" w:hAnsi="Times New Roman" w:cs="Times New Roman"/>
                <w:color w:val="000000"/>
                <w:sz w:val="24"/>
                <w:szCs w:val="24"/>
                <w:lang w:eastAsia="zh-CN"/>
              </w:rPr>
              <w:t>) (lapeliais)</w:t>
            </w:r>
          </w:p>
        </w:tc>
        <w:tc>
          <w:tcPr>
            <w:tcW w:w="763" w:type="dxa"/>
            <w:vAlign w:val="center"/>
          </w:tcPr>
          <w:p w14:paraId="338A2D7D" w14:textId="18427AC0"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6FFD5D2" w14:textId="72F1427C" w:rsidR="003873CF" w:rsidRDefault="00D6332F"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w:t>
            </w:r>
            <w:r w:rsidR="00683D98">
              <w:rPr>
                <w:rFonts w:ascii="Times New Roman" w:eastAsia="Times New Roman" w:hAnsi="Times New Roman" w:cs="Times New Roman"/>
                <w:color w:val="000000"/>
                <w:sz w:val="24"/>
                <w:szCs w:val="24"/>
                <w:lang w:eastAsia="zh-CN"/>
              </w:rPr>
              <w:t>0</w:t>
            </w:r>
            <w:r>
              <w:rPr>
                <w:rFonts w:ascii="Times New Roman" w:eastAsia="Times New Roman" w:hAnsi="Times New Roman" w:cs="Times New Roman"/>
                <w:color w:val="000000"/>
                <w:sz w:val="24"/>
                <w:szCs w:val="24"/>
                <w:lang w:eastAsia="zh-CN"/>
              </w:rPr>
              <w:t>8</w:t>
            </w:r>
          </w:p>
        </w:tc>
        <w:tc>
          <w:tcPr>
            <w:tcW w:w="1060" w:type="dxa"/>
          </w:tcPr>
          <w:p w14:paraId="2FBAC915"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BC104C5"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5EEE8AF3" w14:textId="77777777" w:rsidTr="002F486C">
        <w:trPr>
          <w:gridAfter w:val="1"/>
          <w:wAfter w:w="23" w:type="dxa"/>
          <w:jc w:val="center"/>
        </w:trPr>
        <w:tc>
          <w:tcPr>
            <w:tcW w:w="570" w:type="dxa"/>
          </w:tcPr>
          <w:p w14:paraId="455F6B16"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89BF52B" w14:textId="2D454B57"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Salotinė sultenė</w:t>
            </w:r>
          </w:p>
        </w:tc>
        <w:tc>
          <w:tcPr>
            <w:tcW w:w="763" w:type="dxa"/>
            <w:vAlign w:val="center"/>
          </w:tcPr>
          <w:p w14:paraId="12196C15" w14:textId="70552B3E"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4542609" w14:textId="3A51341A" w:rsidR="003873CF" w:rsidRDefault="00683D98"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55</w:t>
            </w:r>
          </w:p>
        </w:tc>
        <w:tc>
          <w:tcPr>
            <w:tcW w:w="1060" w:type="dxa"/>
          </w:tcPr>
          <w:p w14:paraId="5B442140"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FBC895C"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960E9A6" w14:textId="77777777" w:rsidTr="002F486C">
        <w:trPr>
          <w:gridAfter w:val="1"/>
          <w:wAfter w:w="23" w:type="dxa"/>
          <w:jc w:val="center"/>
        </w:trPr>
        <w:tc>
          <w:tcPr>
            <w:tcW w:w="570" w:type="dxa"/>
          </w:tcPr>
          <w:p w14:paraId="3E56E832"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716936B" w14:textId="7117D0E1" w:rsidR="003873CF" w:rsidRDefault="009F6F34"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Aisbergo salotos</w:t>
            </w:r>
          </w:p>
        </w:tc>
        <w:tc>
          <w:tcPr>
            <w:tcW w:w="763" w:type="dxa"/>
            <w:vAlign w:val="center"/>
          </w:tcPr>
          <w:p w14:paraId="28222DC3" w14:textId="60B09D85"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2426D07" w14:textId="7314F710" w:rsidR="003873CF" w:rsidRDefault="00683D98"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w:t>
            </w:r>
            <w:r w:rsidR="009F6F34">
              <w:rPr>
                <w:rFonts w:ascii="Times New Roman" w:eastAsia="Times New Roman" w:hAnsi="Times New Roman" w:cs="Times New Roman"/>
                <w:color w:val="000000"/>
                <w:sz w:val="24"/>
                <w:szCs w:val="24"/>
                <w:lang w:eastAsia="zh-CN"/>
              </w:rPr>
              <w:t>08</w:t>
            </w:r>
          </w:p>
        </w:tc>
        <w:tc>
          <w:tcPr>
            <w:tcW w:w="1060" w:type="dxa"/>
          </w:tcPr>
          <w:p w14:paraId="095D818F"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3400085"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6E81B1B9" w14:textId="77777777" w:rsidTr="002F486C">
        <w:trPr>
          <w:gridAfter w:val="1"/>
          <w:wAfter w:w="23" w:type="dxa"/>
          <w:jc w:val="center"/>
        </w:trPr>
        <w:tc>
          <w:tcPr>
            <w:tcW w:w="570" w:type="dxa"/>
          </w:tcPr>
          <w:p w14:paraId="2C503185"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B887C95" w14:textId="51EB83C6"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Salotos lapinės</w:t>
            </w:r>
          </w:p>
        </w:tc>
        <w:tc>
          <w:tcPr>
            <w:tcW w:w="763" w:type="dxa"/>
            <w:vAlign w:val="center"/>
          </w:tcPr>
          <w:p w14:paraId="5E201B9F" w14:textId="390F76D3"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0D08525" w14:textId="4A51A2C4" w:rsidR="003873CF" w:rsidRDefault="00E56B20"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60</w:t>
            </w:r>
          </w:p>
        </w:tc>
        <w:tc>
          <w:tcPr>
            <w:tcW w:w="1060" w:type="dxa"/>
          </w:tcPr>
          <w:p w14:paraId="2A90A2E0"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9C53B54"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777BA419" w14:textId="77777777" w:rsidTr="002F486C">
        <w:trPr>
          <w:gridAfter w:val="1"/>
          <w:wAfter w:w="23" w:type="dxa"/>
          <w:jc w:val="center"/>
        </w:trPr>
        <w:tc>
          <w:tcPr>
            <w:tcW w:w="570" w:type="dxa"/>
          </w:tcPr>
          <w:p w14:paraId="56CC2F91"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249B560" w14:textId="047F2162"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Saldžioji paprika</w:t>
            </w:r>
          </w:p>
        </w:tc>
        <w:tc>
          <w:tcPr>
            <w:tcW w:w="763" w:type="dxa"/>
            <w:vAlign w:val="center"/>
          </w:tcPr>
          <w:p w14:paraId="10C00CB4" w14:textId="05DA3CD7"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2B40D5D" w14:textId="57D765CC" w:rsidR="003873CF" w:rsidRDefault="00683D98"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w:t>
            </w:r>
            <w:r w:rsidR="00E56B20">
              <w:rPr>
                <w:rFonts w:ascii="Times New Roman" w:eastAsia="Times New Roman" w:hAnsi="Times New Roman" w:cs="Times New Roman"/>
                <w:color w:val="000000"/>
                <w:sz w:val="24"/>
                <w:szCs w:val="24"/>
                <w:lang w:eastAsia="zh-CN"/>
              </w:rPr>
              <w:t>70</w:t>
            </w:r>
          </w:p>
        </w:tc>
        <w:tc>
          <w:tcPr>
            <w:tcW w:w="1060" w:type="dxa"/>
          </w:tcPr>
          <w:p w14:paraId="40717690"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BDE3A9E"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456FF13B" w14:textId="77777777" w:rsidTr="002F486C">
        <w:trPr>
          <w:gridAfter w:val="1"/>
          <w:wAfter w:w="23" w:type="dxa"/>
          <w:jc w:val="center"/>
        </w:trPr>
        <w:tc>
          <w:tcPr>
            <w:tcW w:w="570" w:type="dxa"/>
          </w:tcPr>
          <w:p w14:paraId="395BE1CF"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4F2900D" w14:textId="6FCEB0B9"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Brokoliai </w:t>
            </w:r>
          </w:p>
        </w:tc>
        <w:tc>
          <w:tcPr>
            <w:tcW w:w="763" w:type="dxa"/>
            <w:vAlign w:val="center"/>
          </w:tcPr>
          <w:p w14:paraId="388D11FF" w14:textId="34540CEA"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6F84439" w14:textId="10101EE9" w:rsidR="003873CF" w:rsidRDefault="009C0F36"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84</w:t>
            </w:r>
            <w:r w:rsidR="00E56B20">
              <w:rPr>
                <w:rFonts w:ascii="Times New Roman" w:eastAsia="Times New Roman" w:hAnsi="Times New Roman" w:cs="Times New Roman"/>
                <w:color w:val="000000"/>
                <w:sz w:val="24"/>
                <w:szCs w:val="24"/>
                <w:lang w:eastAsia="zh-CN"/>
              </w:rPr>
              <w:t>0</w:t>
            </w:r>
          </w:p>
        </w:tc>
        <w:tc>
          <w:tcPr>
            <w:tcW w:w="1060" w:type="dxa"/>
          </w:tcPr>
          <w:p w14:paraId="4D5DF75A"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8E71DD3"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91D35BC" w14:textId="77777777" w:rsidTr="002F486C">
        <w:trPr>
          <w:gridAfter w:val="1"/>
          <w:wAfter w:w="23" w:type="dxa"/>
          <w:jc w:val="center"/>
        </w:trPr>
        <w:tc>
          <w:tcPr>
            <w:tcW w:w="570" w:type="dxa"/>
          </w:tcPr>
          <w:p w14:paraId="694CB16B"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E3F56D3" w14:textId="2322982E"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Žiediniai kopūstai (kalafiorai)</w:t>
            </w:r>
          </w:p>
        </w:tc>
        <w:tc>
          <w:tcPr>
            <w:tcW w:w="763" w:type="dxa"/>
            <w:vAlign w:val="center"/>
          </w:tcPr>
          <w:p w14:paraId="1EF2A749" w14:textId="64E3D36C"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E084BB2" w14:textId="4D6C65AE" w:rsidR="003873CF" w:rsidRDefault="009C0F36"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570</w:t>
            </w:r>
          </w:p>
        </w:tc>
        <w:tc>
          <w:tcPr>
            <w:tcW w:w="1060" w:type="dxa"/>
          </w:tcPr>
          <w:p w14:paraId="7F4CE3FF"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3D3A2E6"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07DA8F4C" w14:textId="77777777" w:rsidTr="002F486C">
        <w:trPr>
          <w:gridAfter w:val="1"/>
          <w:wAfter w:w="23" w:type="dxa"/>
          <w:jc w:val="center"/>
        </w:trPr>
        <w:tc>
          <w:tcPr>
            <w:tcW w:w="570" w:type="dxa"/>
          </w:tcPr>
          <w:p w14:paraId="1644BF7D"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672D5C8" w14:textId="76577971"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Cukinija </w:t>
            </w:r>
          </w:p>
        </w:tc>
        <w:tc>
          <w:tcPr>
            <w:tcW w:w="763" w:type="dxa"/>
            <w:vAlign w:val="center"/>
          </w:tcPr>
          <w:p w14:paraId="5E803C69" w14:textId="28461379"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89A716A" w14:textId="44B339D0" w:rsidR="003873CF" w:rsidRDefault="009C0F36"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1721</w:t>
            </w:r>
          </w:p>
        </w:tc>
        <w:tc>
          <w:tcPr>
            <w:tcW w:w="1060" w:type="dxa"/>
          </w:tcPr>
          <w:p w14:paraId="57FDF794"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50FBD36"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6A26B8F4" w14:textId="77777777" w:rsidTr="002F486C">
        <w:trPr>
          <w:gridAfter w:val="1"/>
          <w:wAfter w:w="23" w:type="dxa"/>
          <w:jc w:val="center"/>
        </w:trPr>
        <w:tc>
          <w:tcPr>
            <w:tcW w:w="570" w:type="dxa"/>
          </w:tcPr>
          <w:p w14:paraId="3BE94E76"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073E022" w14:textId="65B4E834"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Petražolės </w:t>
            </w:r>
          </w:p>
        </w:tc>
        <w:tc>
          <w:tcPr>
            <w:tcW w:w="763" w:type="dxa"/>
            <w:vAlign w:val="center"/>
          </w:tcPr>
          <w:p w14:paraId="786A34F7" w14:textId="05CB22AB"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D7EE5EA" w14:textId="02C1D7B3" w:rsidR="003873CF" w:rsidRDefault="00E56B20"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60</w:t>
            </w:r>
          </w:p>
        </w:tc>
        <w:tc>
          <w:tcPr>
            <w:tcW w:w="1060" w:type="dxa"/>
          </w:tcPr>
          <w:p w14:paraId="2846FC87"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6529B90"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5F820454" w14:textId="77777777" w:rsidTr="002F486C">
        <w:trPr>
          <w:gridAfter w:val="1"/>
          <w:wAfter w:w="23" w:type="dxa"/>
          <w:jc w:val="center"/>
        </w:trPr>
        <w:tc>
          <w:tcPr>
            <w:tcW w:w="570" w:type="dxa"/>
          </w:tcPr>
          <w:p w14:paraId="6A8EE6E9"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73D5D47" w14:textId="73ADEE03"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Pievagrybiai </w:t>
            </w:r>
          </w:p>
        </w:tc>
        <w:tc>
          <w:tcPr>
            <w:tcW w:w="763" w:type="dxa"/>
            <w:vAlign w:val="center"/>
          </w:tcPr>
          <w:p w14:paraId="58301E18" w14:textId="71D0CFB4"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8FF6C7D" w14:textId="4D9EBC54" w:rsidR="003873CF" w:rsidRDefault="009C0F36"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w:t>
            </w:r>
            <w:r w:rsidR="00E56B20">
              <w:rPr>
                <w:rFonts w:ascii="Times New Roman" w:eastAsia="Times New Roman" w:hAnsi="Times New Roman" w:cs="Times New Roman"/>
                <w:color w:val="000000"/>
                <w:sz w:val="24"/>
                <w:szCs w:val="24"/>
                <w:lang w:eastAsia="zh-CN"/>
              </w:rPr>
              <w:t>35</w:t>
            </w:r>
          </w:p>
        </w:tc>
        <w:tc>
          <w:tcPr>
            <w:tcW w:w="1060" w:type="dxa"/>
          </w:tcPr>
          <w:p w14:paraId="09F1D539"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D8DAF12"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14028935" w14:textId="77777777" w:rsidTr="002F486C">
        <w:trPr>
          <w:gridAfter w:val="1"/>
          <w:wAfter w:w="23" w:type="dxa"/>
          <w:jc w:val="center"/>
        </w:trPr>
        <w:tc>
          <w:tcPr>
            <w:tcW w:w="570" w:type="dxa"/>
          </w:tcPr>
          <w:p w14:paraId="37B0D620"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6134B6A" w14:textId="10A9CECE"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Moliūga</w:t>
            </w:r>
            <w:r w:rsidR="00E56B20">
              <w:rPr>
                <w:rFonts w:ascii="Times New Roman" w:eastAsia="Times New Roman" w:hAnsi="Times New Roman" w:cs="Times New Roman"/>
                <w:color w:val="000000"/>
                <w:sz w:val="24"/>
                <w:szCs w:val="24"/>
                <w:lang w:eastAsia="zh-CN"/>
              </w:rPr>
              <w:t>i</w:t>
            </w:r>
          </w:p>
        </w:tc>
        <w:tc>
          <w:tcPr>
            <w:tcW w:w="763" w:type="dxa"/>
            <w:vAlign w:val="center"/>
          </w:tcPr>
          <w:p w14:paraId="7D40E76A" w14:textId="1271D68F"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DFAB968" w14:textId="20DE7B4D" w:rsidR="003873CF"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r w:rsidR="009C0F36">
              <w:rPr>
                <w:rFonts w:ascii="Times New Roman" w:eastAsia="Times New Roman" w:hAnsi="Times New Roman" w:cs="Times New Roman"/>
                <w:color w:val="000000"/>
                <w:sz w:val="24"/>
                <w:szCs w:val="24"/>
                <w:lang w:eastAsia="zh-CN"/>
              </w:rPr>
              <w:t>3</w:t>
            </w:r>
            <w:r>
              <w:rPr>
                <w:rFonts w:ascii="Times New Roman" w:eastAsia="Times New Roman" w:hAnsi="Times New Roman" w:cs="Times New Roman"/>
                <w:color w:val="000000"/>
                <w:sz w:val="24"/>
                <w:szCs w:val="24"/>
                <w:lang w:eastAsia="zh-CN"/>
              </w:rPr>
              <w:t>75</w:t>
            </w:r>
          </w:p>
        </w:tc>
        <w:tc>
          <w:tcPr>
            <w:tcW w:w="1060" w:type="dxa"/>
          </w:tcPr>
          <w:p w14:paraId="56A793D6"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5DF5666"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69E4D375" w14:textId="77777777" w:rsidTr="002F486C">
        <w:trPr>
          <w:gridAfter w:val="1"/>
          <w:wAfter w:w="23" w:type="dxa"/>
          <w:jc w:val="center"/>
        </w:trPr>
        <w:tc>
          <w:tcPr>
            <w:tcW w:w="570" w:type="dxa"/>
          </w:tcPr>
          <w:p w14:paraId="2C4661A7"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31D089B" w14:textId="585EDB5F"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Krapai </w:t>
            </w:r>
          </w:p>
        </w:tc>
        <w:tc>
          <w:tcPr>
            <w:tcW w:w="763" w:type="dxa"/>
            <w:vAlign w:val="center"/>
          </w:tcPr>
          <w:p w14:paraId="2BDFD9FB" w14:textId="4B357EA6"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5BA4A73" w14:textId="0995077E" w:rsidR="003C4BFD" w:rsidRDefault="009C0F36"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w:t>
            </w:r>
            <w:r w:rsidR="003533CC">
              <w:rPr>
                <w:rFonts w:ascii="Times New Roman" w:eastAsia="Times New Roman" w:hAnsi="Times New Roman" w:cs="Times New Roman"/>
                <w:color w:val="000000"/>
                <w:sz w:val="24"/>
                <w:szCs w:val="24"/>
                <w:lang w:eastAsia="zh-CN"/>
              </w:rPr>
              <w:t>6</w:t>
            </w:r>
          </w:p>
        </w:tc>
        <w:tc>
          <w:tcPr>
            <w:tcW w:w="1060" w:type="dxa"/>
          </w:tcPr>
          <w:p w14:paraId="16C6F692"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9EDFBE1"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03F21B23" w14:textId="77777777" w:rsidTr="002F486C">
        <w:trPr>
          <w:gridAfter w:val="1"/>
          <w:wAfter w:w="23" w:type="dxa"/>
          <w:jc w:val="center"/>
        </w:trPr>
        <w:tc>
          <w:tcPr>
            <w:tcW w:w="570" w:type="dxa"/>
          </w:tcPr>
          <w:p w14:paraId="028FDE2C"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44AF68E" w14:textId="13DB4206"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Svogūnų laiškai</w:t>
            </w:r>
          </w:p>
        </w:tc>
        <w:tc>
          <w:tcPr>
            <w:tcW w:w="763" w:type="dxa"/>
            <w:vAlign w:val="center"/>
          </w:tcPr>
          <w:p w14:paraId="2AE184C0" w14:textId="2B9E83D2"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8AE7818" w14:textId="482A925E" w:rsidR="003C4BFD"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98</w:t>
            </w:r>
          </w:p>
        </w:tc>
        <w:tc>
          <w:tcPr>
            <w:tcW w:w="1060" w:type="dxa"/>
          </w:tcPr>
          <w:p w14:paraId="4841E8FD"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3941B90"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7F2686FC" w14:textId="77777777" w:rsidTr="002F486C">
        <w:trPr>
          <w:gridAfter w:val="1"/>
          <w:wAfter w:w="23" w:type="dxa"/>
          <w:jc w:val="center"/>
        </w:trPr>
        <w:tc>
          <w:tcPr>
            <w:tcW w:w="570" w:type="dxa"/>
          </w:tcPr>
          <w:p w14:paraId="290546C2"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A784689" w14:textId="34DAF8DA"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Česnakai </w:t>
            </w:r>
          </w:p>
        </w:tc>
        <w:tc>
          <w:tcPr>
            <w:tcW w:w="763" w:type="dxa"/>
            <w:vAlign w:val="center"/>
          </w:tcPr>
          <w:p w14:paraId="0336C93E" w14:textId="6C5D3F52"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7D31056" w14:textId="77BD9B50" w:rsidR="003C4BFD"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35</w:t>
            </w:r>
          </w:p>
        </w:tc>
        <w:tc>
          <w:tcPr>
            <w:tcW w:w="1060" w:type="dxa"/>
          </w:tcPr>
          <w:p w14:paraId="272691A8"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DAE9F6B"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22626F7F" w14:textId="77777777" w:rsidTr="002F486C">
        <w:trPr>
          <w:gridAfter w:val="1"/>
          <w:wAfter w:w="23" w:type="dxa"/>
          <w:jc w:val="center"/>
        </w:trPr>
        <w:tc>
          <w:tcPr>
            <w:tcW w:w="570" w:type="dxa"/>
          </w:tcPr>
          <w:p w14:paraId="7F23FCDC"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2A882ED" w14:textId="5EC4CA7D"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Svogūnai </w:t>
            </w:r>
          </w:p>
        </w:tc>
        <w:tc>
          <w:tcPr>
            <w:tcW w:w="763" w:type="dxa"/>
            <w:vAlign w:val="center"/>
          </w:tcPr>
          <w:p w14:paraId="35B39371" w14:textId="10D2FB93"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52C2B9E" w14:textId="76821D5C" w:rsidR="003C4BFD"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4A9236DF"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64FE71F"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533CC" w:rsidRPr="00792052" w14:paraId="36464994" w14:textId="77777777" w:rsidTr="002F486C">
        <w:trPr>
          <w:gridAfter w:val="1"/>
          <w:wAfter w:w="23" w:type="dxa"/>
          <w:jc w:val="center"/>
        </w:trPr>
        <w:tc>
          <w:tcPr>
            <w:tcW w:w="570" w:type="dxa"/>
          </w:tcPr>
          <w:p w14:paraId="7A32B474" w14:textId="77777777" w:rsidR="003533CC" w:rsidRPr="00792052" w:rsidRDefault="003533CC"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641B171" w14:textId="6D4966FF" w:rsidR="003533CC" w:rsidRDefault="003533CC"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Salierų stiebai</w:t>
            </w:r>
          </w:p>
        </w:tc>
        <w:tc>
          <w:tcPr>
            <w:tcW w:w="763" w:type="dxa"/>
            <w:vAlign w:val="center"/>
          </w:tcPr>
          <w:p w14:paraId="2140F3BA" w14:textId="2AE6B577" w:rsidR="003533CC"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3D2D879" w14:textId="0B7A6630" w:rsidR="003533CC" w:rsidRDefault="00700F8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197</w:t>
            </w:r>
          </w:p>
        </w:tc>
        <w:tc>
          <w:tcPr>
            <w:tcW w:w="1060" w:type="dxa"/>
          </w:tcPr>
          <w:p w14:paraId="5AC772BF" w14:textId="77777777" w:rsidR="003533CC" w:rsidRPr="00792052" w:rsidRDefault="003533CC"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089EC98" w14:textId="77777777" w:rsidR="003533CC" w:rsidRPr="00792052" w:rsidRDefault="003533CC" w:rsidP="003873CF">
            <w:pPr>
              <w:suppressAutoHyphens/>
              <w:spacing w:after="0" w:line="240" w:lineRule="auto"/>
              <w:jc w:val="both"/>
              <w:rPr>
                <w:rFonts w:ascii="Times New Roman" w:eastAsia="Times New Roman" w:hAnsi="Times New Roman" w:cs="Times New Roman"/>
                <w:b/>
                <w:sz w:val="24"/>
                <w:szCs w:val="24"/>
                <w:lang w:eastAsia="zh-CN"/>
              </w:rPr>
            </w:pPr>
          </w:p>
        </w:tc>
      </w:tr>
      <w:tr w:rsidR="003533CC" w:rsidRPr="00792052" w14:paraId="0CEDFE0D" w14:textId="77777777" w:rsidTr="002F486C">
        <w:trPr>
          <w:gridAfter w:val="1"/>
          <w:wAfter w:w="23" w:type="dxa"/>
          <w:jc w:val="center"/>
        </w:trPr>
        <w:tc>
          <w:tcPr>
            <w:tcW w:w="570" w:type="dxa"/>
          </w:tcPr>
          <w:p w14:paraId="050F3B02" w14:textId="77777777" w:rsidR="003533CC" w:rsidRPr="00792052" w:rsidRDefault="003533CC"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4576CE1" w14:textId="59FA0AC6" w:rsidR="003533CC" w:rsidRDefault="003533CC"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Burokėlių lapai</w:t>
            </w:r>
          </w:p>
        </w:tc>
        <w:tc>
          <w:tcPr>
            <w:tcW w:w="763" w:type="dxa"/>
            <w:vAlign w:val="center"/>
          </w:tcPr>
          <w:p w14:paraId="18F8D393" w14:textId="019519A2" w:rsidR="003533CC"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CD96E18" w14:textId="56193EDC" w:rsidR="003533CC"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323</w:t>
            </w:r>
          </w:p>
        </w:tc>
        <w:tc>
          <w:tcPr>
            <w:tcW w:w="1060" w:type="dxa"/>
          </w:tcPr>
          <w:p w14:paraId="5C615154" w14:textId="77777777" w:rsidR="003533CC" w:rsidRPr="00792052" w:rsidRDefault="003533CC"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C79EFB7" w14:textId="77777777" w:rsidR="003533CC" w:rsidRPr="00792052" w:rsidRDefault="003533CC" w:rsidP="003873CF">
            <w:pPr>
              <w:suppressAutoHyphens/>
              <w:spacing w:after="0" w:line="240" w:lineRule="auto"/>
              <w:jc w:val="both"/>
              <w:rPr>
                <w:rFonts w:ascii="Times New Roman" w:eastAsia="Times New Roman" w:hAnsi="Times New Roman" w:cs="Times New Roman"/>
                <w:b/>
                <w:sz w:val="24"/>
                <w:szCs w:val="24"/>
                <w:lang w:eastAsia="zh-CN"/>
              </w:rPr>
            </w:pPr>
          </w:p>
        </w:tc>
      </w:tr>
      <w:tr w:rsidR="00E40295" w:rsidRPr="00792052" w14:paraId="7FE08FEF" w14:textId="77777777" w:rsidTr="002F486C">
        <w:trPr>
          <w:gridAfter w:val="1"/>
          <w:wAfter w:w="23" w:type="dxa"/>
          <w:jc w:val="center"/>
        </w:trPr>
        <w:tc>
          <w:tcPr>
            <w:tcW w:w="570" w:type="dxa"/>
          </w:tcPr>
          <w:p w14:paraId="290C8BA5" w14:textId="77777777" w:rsidR="00E40295" w:rsidRPr="00792052" w:rsidRDefault="00E40295"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156048B" w14:textId="1CC83B80" w:rsidR="00E40295" w:rsidRDefault="00E40295"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Burokėliai virti, </w:t>
            </w:r>
            <w:proofErr w:type="spellStart"/>
            <w:r>
              <w:rPr>
                <w:rFonts w:ascii="Times New Roman" w:eastAsia="Times New Roman" w:hAnsi="Times New Roman" w:cs="Times New Roman"/>
                <w:color w:val="000000"/>
                <w:sz w:val="24"/>
                <w:szCs w:val="24"/>
                <w:lang w:eastAsia="zh-CN"/>
              </w:rPr>
              <w:t>vakuumuoti</w:t>
            </w:r>
            <w:proofErr w:type="spellEnd"/>
          </w:p>
        </w:tc>
        <w:tc>
          <w:tcPr>
            <w:tcW w:w="763" w:type="dxa"/>
            <w:vAlign w:val="center"/>
          </w:tcPr>
          <w:p w14:paraId="3BF92CE7" w14:textId="277024C3" w:rsidR="00E40295" w:rsidRDefault="00E40295"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13C5CAD" w14:textId="55D87197" w:rsidR="00E40295" w:rsidRDefault="00E40295"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30</w:t>
            </w:r>
          </w:p>
        </w:tc>
        <w:tc>
          <w:tcPr>
            <w:tcW w:w="1060" w:type="dxa"/>
          </w:tcPr>
          <w:p w14:paraId="63BC52FB" w14:textId="77777777" w:rsidR="00E40295" w:rsidRPr="00792052" w:rsidRDefault="00E40295"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AC843DF" w14:textId="77777777" w:rsidR="00E40295" w:rsidRPr="00792052" w:rsidRDefault="00E40295" w:rsidP="003873CF">
            <w:pPr>
              <w:suppressAutoHyphens/>
              <w:spacing w:after="0" w:line="240" w:lineRule="auto"/>
              <w:jc w:val="both"/>
              <w:rPr>
                <w:rFonts w:ascii="Times New Roman" w:eastAsia="Times New Roman" w:hAnsi="Times New Roman" w:cs="Times New Roman"/>
                <w:b/>
                <w:sz w:val="24"/>
                <w:szCs w:val="24"/>
                <w:lang w:eastAsia="zh-CN"/>
              </w:rPr>
            </w:pPr>
          </w:p>
        </w:tc>
      </w:tr>
      <w:tr w:rsidR="00E40295" w:rsidRPr="00792052" w14:paraId="1E3551FB" w14:textId="77777777" w:rsidTr="002F486C">
        <w:trPr>
          <w:gridAfter w:val="1"/>
          <w:wAfter w:w="23" w:type="dxa"/>
          <w:jc w:val="center"/>
        </w:trPr>
        <w:tc>
          <w:tcPr>
            <w:tcW w:w="570" w:type="dxa"/>
          </w:tcPr>
          <w:p w14:paraId="77C59091" w14:textId="77777777" w:rsidR="00E40295" w:rsidRPr="00792052" w:rsidRDefault="00E40295"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1480A33" w14:textId="7CCB7378" w:rsidR="00E40295" w:rsidRDefault="00E40295"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Burokėliai</w:t>
            </w:r>
          </w:p>
        </w:tc>
        <w:tc>
          <w:tcPr>
            <w:tcW w:w="763" w:type="dxa"/>
            <w:vAlign w:val="center"/>
          </w:tcPr>
          <w:p w14:paraId="73BC4CB9" w14:textId="08450109" w:rsidR="00E40295" w:rsidRDefault="00E40295"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9D83B56" w14:textId="00E4DCAF" w:rsidR="00E40295" w:rsidRDefault="00E40295"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1500</w:t>
            </w:r>
          </w:p>
        </w:tc>
        <w:tc>
          <w:tcPr>
            <w:tcW w:w="1060" w:type="dxa"/>
          </w:tcPr>
          <w:p w14:paraId="17691BE6" w14:textId="77777777" w:rsidR="00E40295" w:rsidRPr="00792052" w:rsidRDefault="00E40295"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6600F3C" w14:textId="77777777" w:rsidR="00E40295" w:rsidRPr="00792052" w:rsidRDefault="00E40295" w:rsidP="003873CF">
            <w:pPr>
              <w:suppressAutoHyphens/>
              <w:spacing w:after="0" w:line="240" w:lineRule="auto"/>
              <w:jc w:val="both"/>
              <w:rPr>
                <w:rFonts w:ascii="Times New Roman" w:eastAsia="Times New Roman" w:hAnsi="Times New Roman" w:cs="Times New Roman"/>
                <w:b/>
                <w:sz w:val="24"/>
                <w:szCs w:val="24"/>
                <w:lang w:eastAsia="zh-CN"/>
              </w:rPr>
            </w:pPr>
          </w:p>
        </w:tc>
      </w:tr>
      <w:tr w:rsidR="005E670A" w:rsidRPr="00792052" w14:paraId="06129091" w14:textId="77777777" w:rsidTr="002F486C">
        <w:trPr>
          <w:gridAfter w:val="1"/>
          <w:wAfter w:w="23" w:type="dxa"/>
          <w:jc w:val="center"/>
        </w:trPr>
        <w:tc>
          <w:tcPr>
            <w:tcW w:w="570" w:type="dxa"/>
          </w:tcPr>
          <w:p w14:paraId="2891D4A0" w14:textId="77777777" w:rsidR="005E670A" w:rsidRPr="00792052" w:rsidRDefault="005E670A"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D96CC32" w14:textId="30A1EE5A" w:rsidR="005E670A" w:rsidRDefault="005E670A"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Salierų šaknys (gumbas)</w:t>
            </w:r>
          </w:p>
        </w:tc>
        <w:tc>
          <w:tcPr>
            <w:tcW w:w="763" w:type="dxa"/>
            <w:vAlign w:val="center"/>
          </w:tcPr>
          <w:p w14:paraId="1D24A4B5" w14:textId="28CC66E7" w:rsidR="005E670A" w:rsidRDefault="005E670A"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1CF880D" w14:textId="0DEDF6E8" w:rsidR="005E670A" w:rsidRDefault="005E670A"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25</w:t>
            </w:r>
          </w:p>
        </w:tc>
        <w:tc>
          <w:tcPr>
            <w:tcW w:w="1060" w:type="dxa"/>
          </w:tcPr>
          <w:p w14:paraId="31A31B76" w14:textId="77777777" w:rsidR="005E670A" w:rsidRPr="00792052" w:rsidRDefault="005E670A"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961554F" w14:textId="77777777" w:rsidR="005E670A" w:rsidRPr="00792052" w:rsidRDefault="005E670A" w:rsidP="003873CF">
            <w:pPr>
              <w:suppressAutoHyphens/>
              <w:spacing w:after="0" w:line="240" w:lineRule="auto"/>
              <w:jc w:val="both"/>
              <w:rPr>
                <w:rFonts w:ascii="Times New Roman" w:eastAsia="Times New Roman" w:hAnsi="Times New Roman" w:cs="Times New Roman"/>
                <w:b/>
                <w:sz w:val="24"/>
                <w:szCs w:val="24"/>
                <w:lang w:eastAsia="zh-CN"/>
              </w:rPr>
            </w:pPr>
          </w:p>
        </w:tc>
      </w:tr>
      <w:tr w:rsidR="005E670A" w:rsidRPr="00792052" w14:paraId="36C87016" w14:textId="77777777" w:rsidTr="002F486C">
        <w:trPr>
          <w:gridAfter w:val="1"/>
          <w:wAfter w:w="23" w:type="dxa"/>
          <w:jc w:val="center"/>
        </w:trPr>
        <w:tc>
          <w:tcPr>
            <w:tcW w:w="570" w:type="dxa"/>
          </w:tcPr>
          <w:p w14:paraId="0EAB2192" w14:textId="77777777" w:rsidR="005E670A" w:rsidRPr="00792052" w:rsidRDefault="005E670A"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6339F3A" w14:textId="66352C5A" w:rsidR="005E670A" w:rsidRDefault="005E670A"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Šviežių salotų mišinys</w:t>
            </w:r>
          </w:p>
        </w:tc>
        <w:tc>
          <w:tcPr>
            <w:tcW w:w="763" w:type="dxa"/>
            <w:vAlign w:val="center"/>
          </w:tcPr>
          <w:p w14:paraId="15704EF6" w14:textId="32CEB6A4" w:rsidR="005E670A" w:rsidRDefault="005E670A"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091F382" w14:textId="1F7B8E55" w:rsidR="005E670A" w:rsidRDefault="00700F8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180</w:t>
            </w:r>
          </w:p>
        </w:tc>
        <w:tc>
          <w:tcPr>
            <w:tcW w:w="1060" w:type="dxa"/>
          </w:tcPr>
          <w:p w14:paraId="4A378849" w14:textId="77777777" w:rsidR="005E670A" w:rsidRPr="00792052" w:rsidRDefault="005E670A"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F742BFD" w14:textId="77777777" w:rsidR="005E670A" w:rsidRPr="00792052" w:rsidRDefault="005E670A"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5F3CA831" w14:textId="77777777" w:rsidTr="002F486C">
        <w:trPr>
          <w:gridAfter w:val="1"/>
          <w:wAfter w:w="23" w:type="dxa"/>
          <w:jc w:val="center"/>
        </w:trPr>
        <w:tc>
          <w:tcPr>
            <w:tcW w:w="570" w:type="dxa"/>
          </w:tcPr>
          <w:p w14:paraId="4C6FF3E4"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DEC607E" w14:textId="6D8C9B22"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Šaldyti žirneliai</w:t>
            </w:r>
          </w:p>
        </w:tc>
        <w:tc>
          <w:tcPr>
            <w:tcW w:w="763" w:type="dxa"/>
            <w:vAlign w:val="center"/>
          </w:tcPr>
          <w:p w14:paraId="703ECCD6" w14:textId="1253DB60"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44532BE" w14:textId="6C7F2AD9" w:rsidR="003C4BFD" w:rsidRDefault="00CA36A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13</w:t>
            </w:r>
            <w:r w:rsidR="00D21EB9">
              <w:rPr>
                <w:rFonts w:ascii="Times New Roman" w:eastAsia="Times New Roman" w:hAnsi="Times New Roman" w:cs="Times New Roman"/>
                <w:color w:val="000000"/>
                <w:sz w:val="24"/>
                <w:szCs w:val="24"/>
                <w:lang w:eastAsia="zh-CN"/>
              </w:rPr>
              <w:t>1</w:t>
            </w:r>
            <w:r>
              <w:rPr>
                <w:rFonts w:ascii="Times New Roman" w:eastAsia="Times New Roman" w:hAnsi="Times New Roman" w:cs="Times New Roman"/>
                <w:color w:val="000000"/>
                <w:sz w:val="24"/>
                <w:szCs w:val="24"/>
                <w:lang w:eastAsia="zh-CN"/>
              </w:rPr>
              <w:t>0</w:t>
            </w:r>
          </w:p>
        </w:tc>
        <w:tc>
          <w:tcPr>
            <w:tcW w:w="1060" w:type="dxa"/>
          </w:tcPr>
          <w:p w14:paraId="5DB86662"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63CA2C2"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5A436DE8" w14:textId="77777777" w:rsidTr="002F486C">
        <w:trPr>
          <w:gridAfter w:val="1"/>
          <w:wAfter w:w="23" w:type="dxa"/>
          <w:jc w:val="center"/>
        </w:trPr>
        <w:tc>
          <w:tcPr>
            <w:tcW w:w="570" w:type="dxa"/>
          </w:tcPr>
          <w:p w14:paraId="7FAEC401"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EA25D30" w14:textId="42F8A996"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Šaldyti špinatai</w:t>
            </w:r>
          </w:p>
        </w:tc>
        <w:tc>
          <w:tcPr>
            <w:tcW w:w="763" w:type="dxa"/>
            <w:vAlign w:val="center"/>
          </w:tcPr>
          <w:p w14:paraId="65DDD9F8" w14:textId="750173B7"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AFFEFB7" w14:textId="22974862" w:rsidR="003C4BFD" w:rsidRDefault="00CA36A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w:t>
            </w:r>
            <w:r w:rsidR="00D21EB9">
              <w:rPr>
                <w:rFonts w:ascii="Times New Roman" w:eastAsia="Times New Roman" w:hAnsi="Times New Roman" w:cs="Times New Roman"/>
                <w:color w:val="000000"/>
                <w:sz w:val="24"/>
                <w:szCs w:val="24"/>
                <w:lang w:eastAsia="zh-CN"/>
              </w:rPr>
              <w:t>1</w:t>
            </w:r>
            <w:r>
              <w:rPr>
                <w:rFonts w:ascii="Times New Roman" w:eastAsia="Times New Roman" w:hAnsi="Times New Roman" w:cs="Times New Roman"/>
                <w:color w:val="000000"/>
                <w:sz w:val="24"/>
                <w:szCs w:val="24"/>
                <w:lang w:eastAsia="zh-CN"/>
              </w:rPr>
              <w:t>0</w:t>
            </w:r>
          </w:p>
        </w:tc>
        <w:tc>
          <w:tcPr>
            <w:tcW w:w="1060" w:type="dxa"/>
          </w:tcPr>
          <w:p w14:paraId="179BF32F"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4CD1249"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CA36AD" w:rsidRPr="00792052" w14:paraId="1DFE1D38" w14:textId="77777777" w:rsidTr="002F486C">
        <w:trPr>
          <w:gridAfter w:val="1"/>
          <w:wAfter w:w="23" w:type="dxa"/>
          <w:jc w:val="center"/>
        </w:trPr>
        <w:tc>
          <w:tcPr>
            <w:tcW w:w="570" w:type="dxa"/>
          </w:tcPr>
          <w:p w14:paraId="4DE5C6BF" w14:textId="77777777" w:rsidR="00CA36AD" w:rsidRPr="00792052" w:rsidRDefault="00CA36A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306625C" w14:textId="6A18E9C3" w:rsidR="00CA36AD" w:rsidRDefault="00CA36A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Šaldytos žaliosios arba </w:t>
            </w:r>
            <w:r w:rsidR="008308F4">
              <w:rPr>
                <w:rFonts w:ascii="Times New Roman" w:eastAsia="Times New Roman" w:hAnsi="Times New Roman" w:cs="Times New Roman"/>
                <w:color w:val="000000"/>
                <w:sz w:val="24"/>
                <w:szCs w:val="24"/>
                <w:lang w:eastAsia="zh-CN"/>
              </w:rPr>
              <w:t>geltonosios ankštinės pupelės</w:t>
            </w:r>
          </w:p>
        </w:tc>
        <w:tc>
          <w:tcPr>
            <w:tcW w:w="763" w:type="dxa"/>
            <w:vAlign w:val="center"/>
          </w:tcPr>
          <w:p w14:paraId="26F81626" w14:textId="461BC16B" w:rsidR="00CA36AD" w:rsidRDefault="008308F4"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6768886" w14:textId="1B939CFB" w:rsidR="00CA36AD" w:rsidRDefault="008308F4"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390</w:t>
            </w:r>
          </w:p>
        </w:tc>
        <w:tc>
          <w:tcPr>
            <w:tcW w:w="1060" w:type="dxa"/>
          </w:tcPr>
          <w:p w14:paraId="5C60498E" w14:textId="77777777" w:rsidR="00CA36AD" w:rsidRPr="00792052" w:rsidRDefault="00CA36A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4F2B45C" w14:textId="77777777" w:rsidR="00CA36AD" w:rsidRPr="00792052" w:rsidRDefault="00CA36A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43D57774" w14:textId="77777777" w:rsidTr="002F486C">
        <w:trPr>
          <w:gridAfter w:val="1"/>
          <w:wAfter w:w="23" w:type="dxa"/>
          <w:jc w:val="center"/>
        </w:trPr>
        <w:tc>
          <w:tcPr>
            <w:tcW w:w="570" w:type="dxa"/>
          </w:tcPr>
          <w:p w14:paraId="6E5FD3BB"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D4AA258" w14:textId="430ED2A6"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Šaldyti </w:t>
            </w:r>
            <w:r w:rsidR="008308F4">
              <w:rPr>
                <w:rFonts w:ascii="Times New Roman" w:eastAsia="Times New Roman" w:hAnsi="Times New Roman" w:cs="Times New Roman"/>
                <w:color w:val="000000"/>
                <w:sz w:val="24"/>
                <w:szCs w:val="24"/>
                <w:lang w:eastAsia="zh-CN"/>
              </w:rPr>
              <w:t>brokoliai</w:t>
            </w:r>
          </w:p>
        </w:tc>
        <w:tc>
          <w:tcPr>
            <w:tcW w:w="763" w:type="dxa"/>
            <w:vAlign w:val="center"/>
          </w:tcPr>
          <w:p w14:paraId="6342FC15" w14:textId="0792714C"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BCDA40C" w14:textId="561B7C1B" w:rsidR="003C4BFD" w:rsidRDefault="008308F4"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85</w:t>
            </w:r>
          </w:p>
        </w:tc>
        <w:tc>
          <w:tcPr>
            <w:tcW w:w="1060" w:type="dxa"/>
          </w:tcPr>
          <w:p w14:paraId="3B1B21D9"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AEE523C"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D40433" w:rsidRPr="00792052" w14:paraId="10B5BE08" w14:textId="77777777" w:rsidTr="002F486C">
        <w:trPr>
          <w:gridAfter w:val="1"/>
          <w:wAfter w:w="23" w:type="dxa"/>
          <w:jc w:val="center"/>
        </w:trPr>
        <w:tc>
          <w:tcPr>
            <w:tcW w:w="570" w:type="dxa"/>
          </w:tcPr>
          <w:p w14:paraId="68722408" w14:textId="77777777" w:rsidR="00D40433" w:rsidRPr="00792052" w:rsidRDefault="00D40433"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DDD2563" w14:textId="428BD639" w:rsidR="00D40433" w:rsidRDefault="00D40433"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Šaldyti žiediniai kopūstai (kalafiorai)</w:t>
            </w:r>
          </w:p>
        </w:tc>
        <w:tc>
          <w:tcPr>
            <w:tcW w:w="763" w:type="dxa"/>
            <w:vAlign w:val="center"/>
          </w:tcPr>
          <w:p w14:paraId="27F0490B" w14:textId="4338012C" w:rsidR="00D40433" w:rsidRDefault="00D4043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82EEB0F" w14:textId="3AEF88FB" w:rsidR="00D40433" w:rsidRDefault="00D4043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285</w:t>
            </w:r>
          </w:p>
        </w:tc>
        <w:tc>
          <w:tcPr>
            <w:tcW w:w="1060" w:type="dxa"/>
          </w:tcPr>
          <w:p w14:paraId="4AFC83E7" w14:textId="77777777" w:rsidR="00D40433" w:rsidRPr="00792052" w:rsidRDefault="00D40433"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45D0C82" w14:textId="77777777" w:rsidR="00D40433" w:rsidRPr="00792052" w:rsidRDefault="00D40433" w:rsidP="003873CF">
            <w:pPr>
              <w:suppressAutoHyphens/>
              <w:spacing w:after="0" w:line="240" w:lineRule="auto"/>
              <w:jc w:val="both"/>
              <w:rPr>
                <w:rFonts w:ascii="Times New Roman" w:eastAsia="Times New Roman" w:hAnsi="Times New Roman" w:cs="Times New Roman"/>
                <w:b/>
                <w:sz w:val="24"/>
                <w:szCs w:val="24"/>
                <w:lang w:eastAsia="zh-CN"/>
              </w:rPr>
            </w:pPr>
          </w:p>
        </w:tc>
      </w:tr>
      <w:tr w:rsidR="00D40433" w:rsidRPr="00792052" w14:paraId="085B0C02" w14:textId="77777777" w:rsidTr="002F486C">
        <w:trPr>
          <w:gridAfter w:val="1"/>
          <w:wAfter w:w="23" w:type="dxa"/>
          <w:jc w:val="center"/>
        </w:trPr>
        <w:tc>
          <w:tcPr>
            <w:tcW w:w="570" w:type="dxa"/>
          </w:tcPr>
          <w:p w14:paraId="69F2863A" w14:textId="77777777" w:rsidR="00D40433" w:rsidRPr="00792052" w:rsidRDefault="00D40433"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81444C0" w14:textId="69BE3082" w:rsidR="00D40433" w:rsidRDefault="00D40433"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Šaldyti špinatai (smulkinti)</w:t>
            </w:r>
          </w:p>
        </w:tc>
        <w:tc>
          <w:tcPr>
            <w:tcW w:w="763" w:type="dxa"/>
            <w:vAlign w:val="center"/>
          </w:tcPr>
          <w:p w14:paraId="5C9E3FE2" w14:textId="046ED4FD" w:rsidR="00D40433" w:rsidRDefault="00D4043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E059B8A" w14:textId="688E4A60" w:rsidR="00D40433" w:rsidRDefault="00D4043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782CE02F" w14:textId="77777777" w:rsidR="00D40433" w:rsidRPr="00792052" w:rsidRDefault="00D40433"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CA17038" w14:textId="77777777" w:rsidR="00D40433" w:rsidRPr="00792052" w:rsidRDefault="00D40433"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3F12216B" w14:textId="77777777" w:rsidTr="002F486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0B9794E3" w14:textId="15008A29" w:rsidR="003873CF" w:rsidRPr="00792052" w:rsidRDefault="003873CF" w:rsidP="003873CF">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be PVM:</w:t>
            </w:r>
          </w:p>
        </w:tc>
        <w:tc>
          <w:tcPr>
            <w:tcW w:w="5004" w:type="dxa"/>
            <w:gridSpan w:val="4"/>
            <w:tcBorders>
              <w:top w:val="single" w:sz="4" w:space="0" w:color="auto"/>
              <w:left w:val="single" w:sz="4" w:space="0" w:color="auto"/>
              <w:bottom w:val="single" w:sz="4" w:space="0" w:color="auto"/>
              <w:right w:val="single" w:sz="4" w:space="0" w:color="auto"/>
            </w:tcBorders>
          </w:tcPr>
          <w:p w14:paraId="51376D54" w14:textId="77777777" w:rsidR="003873CF" w:rsidRPr="00792052" w:rsidRDefault="003873CF" w:rsidP="003873CF">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566A1771" w14:textId="77777777" w:rsidR="003873CF" w:rsidRPr="00792052" w:rsidRDefault="003873CF" w:rsidP="003873CF">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3873CF" w:rsidRPr="00792052" w14:paraId="5E5894A9" w14:textId="77777777" w:rsidTr="002F486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3598D7C5" w14:textId="77777777" w:rsidR="003873CF" w:rsidRPr="00792052" w:rsidRDefault="003873CF" w:rsidP="003873CF">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PVM (21 %)</w:t>
            </w:r>
          </w:p>
        </w:tc>
        <w:tc>
          <w:tcPr>
            <w:tcW w:w="5004" w:type="dxa"/>
            <w:gridSpan w:val="4"/>
            <w:tcBorders>
              <w:top w:val="single" w:sz="4" w:space="0" w:color="auto"/>
              <w:left w:val="single" w:sz="4" w:space="0" w:color="auto"/>
              <w:bottom w:val="single" w:sz="4" w:space="0" w:color="auto"/>
              <w:right w:val="single" w:sz="4" w:space="0" w:color="auto"/>
            </w:tcBorders>
          </w:tcPr>
          <w:p w14:paraId="439A687F" w14:textId="77777777" w:rsidR="003873CF" w:rsidRPr="00792052" w:rsidRDefault="003873CF" w:rsidP="003873CF">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15A7B85D" w14:textId="77777777" w:rsidR="003873CF" w:rsidRPr="00792052" w:rsidRDefault="003873CF" w:rsidP="003873CF">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3873CF" w:rsidRPr="00792052" w14:paraId="5906177C" w14:textId="77777777" w:rsidTr="002F486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074BFF2D" w14:textId="16AF779A" w:rsidR="003873CF" w:rsidRPr="00792052" w:rsidRDefault="003873CF" w:rsidP="003873CF">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su PVM:</w:t>
            </w:r>
          </w:p>
        </w:tc>
        <w:tc>
          <w:tcPr>
            <w:tcW w:w="5004" w:type="dxa"/>
            <w:gridSpan w:val="4"/>
            <w:tcBorders>
              <w:top w:val="single" w:sz="4" w:space="0" w:color="auto"/>
              <w:left w:val="single" w:sz="4" w:space="0" w:color="auto"/>
              <w:bottom w:val="single" w:sz="4" w:space="0" w:color="auto"/>
              <w:right w:val="single" w:sz="4" w:space="0" w:color="auto"/>
            </w:tcBorders>
          </w:tcPr>
          <w:p w14:paraId="0989046B" w14:textId="77777777" w:rsidR="003873CF" w:rsidRPr="00792052" w:rsidRDefault="003873CF" w:rsidP="003873CF">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687B30A5" w14:textId="77777777" w:rsidR="003873CF" w:rsidRPr="00792052" w:rsidRDefault="003873CF" w:rsidP="003873CF">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bl>
    <w:p w14:paraId="59BFDF50" w14:textId="77777777" w:rsidR="00792052" w:rsidRPr="00792052" w:rsidRDefault="00792052" w:rsidP="00792052">
      <w:pPr>
        <w:spacing w:after="200"/>
        <w:jc w:val="both"/>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 xml:space="preserve">* Prekių kiekis </w:t>
      </w:r>
      <w:r w:rsidRPr="00792052">
        <w:rPr>
          <w:rFonts w:ascii="Times New Roman" w:eastAsia="Times New Roman" w:hAnsi="Times New Roman" w:cs="Times New Roman"/>
          <w:color w:val="000000"/>
          <w:sz w:val="24"/>
          <w:szCs w:val="24"/>
        </w:rPr>
        <w:t>gali kisti techninėje specifikacijoje nurodytose ribose</w:t>
      </w:r>
      <w:r w:rsidRPr="00792052">
        <w:rPr>
          <w:rFonts w:ascii="Times New Roman" w:eastAsia="Times New Roman" w:hAnsi="Times New Roman" w:cs="Times New Roman"/>
          <w:sz w:val="24"/>
          <w:szCs w:val="24"/>
          <w:lang w:eastAsia="zh-CN"/>
        </w:rPr>
        <w:t>.</w:t>
      </w:r>
    </w:p>
    <w:p w14:paraId="30E6F627" w14:textId="3FFD0093" w:rsidR="00792052" w:rsidRPr="00792052" w:rsidRDefault="00792052" w:rsidP="00792052">
      <w:pPr>
        <w:spacing w:before="120" w:after="240" w:line="240" w:lineRule="auto"/>
        <w:ind w:firstLine="567"/>
        <w:jc w:val="both"/>
        <w:rPr>
          <w:rFonts w:ascii="Times New Roman" w:eastAsia="Times New Roman" w:hAnsi="Times New Roman" w:cs="Times New Roman"/>
          <w:b/>
          <w:bCs/>
          <w:sz w:val="24"/>
          <w:szCs w:val="20"/>
          <w:lang w:eastAsia="en-US"/>
        </w:rPr>
      </w:pPr>
      <w:r w:rsidRPr="00792052">
        <w:rPr>
          <w:rFonts w:ascii="Times New Roman" w:eastAsia="Times New Roman" w:hAnsi="Times New Roman" w:cs="Times New Roman"/>
          <w:b/>
          <w:bCs/>
          <w:i/>
          <w:iCs/>
          <w:sz w:val="24"/>
          <w:szCs w:val="24"/>
          <w:lang w:eastAsia="zh-CN"/>
        </w:rPr>
        <w:t xml:space="preserve">Įgaliotajai perkančiajai organizacijai priimtina maksimali pasiūlymo kaina yra: </w:t>
      </w:r>
      <w:r w:rsidR="002D5714">
        <w:rPr>
          <w:rFonts w:ascii="Times New Roman" w:eastAsia="Times New Roman" w:hAnsi="Times New Roman" w:cs="Times New Roman"/>
          <w:b/>
          <w:bCs/>
          <w:i/>
          <w:iCs/>
          <w:sz w:val="24"/>
          <w:szCs w:val="24"/>
          <w:lang w:eastAsia="zh-CN"/>
        </w:rPr>
        <w:t>2</w:t>
      </w:r>
      <w:r w:rsidR="00FE5583">
        <w:rPr>
          <w:rFonts w:ascii="Times New Roman" w:eastAsia="Times New Roman" w:hAnsi="Times New Roman" w:cs="Times New Roman"/>
          <w:b/>
          <w:bCs/>
          <w:i/>
          <w:iCs/>
          <w:sz w:val="24"/>
          <w:szCs w:val="24"/>
          <w:lang w:eastAsia="zh-CN"/>
        </w:rPr>
        <w:t>66195</w:t>
      </w:r>
      <w:r w:rsidR="00E241EF">
        <w:rPr>
          <w:rFonts w:ascii="Times New Roman" w:eastAsia="Times New Roman" w:hAnsi="Times New Roman" w:cs="Times New Roman"/>
          <w:b/>
          <w:bCs/>
          <w:i/>
          <w:iCs/>
          <w:sz w:val="24"/>
          <w:szCs w:val="24"/>
          <w:lang w:eastAsia="zh-CN"/>
        </w:rPr>
        <w:t xml:space="preserve">,16 </w:t>
      </w:r>
      <w:r w:rsidRPr="00D47014">
        <w:rPr>
          <w:rFonts w:ascii="Times New Roman" w:eastAsia="Times New Roman" w:hAnsi="Times New Roman" w:cs="Times New Roman"/>
          <w:b/>
          <w:bCs/>
          <w:i/>
          <w:iCs/>
          <w:color w:val="ED0000"/>
          <w:sz w:val="24"/>
          <w:szCs w:val="24"/>
          <w:lang w:eastAsia="zh-CN"/>
        </w:rPr>
        <w:t xml:space="preserve"> </w:t>
      </w:r>
      <w:r w:rsidRPr="005668F4">
        <w:rPr>
          <w:rFonts w:ascii="Times New Roman" w:eastAsia="Times New Roman" w:hAnsi="Times New Roman" w:cs="Times New Roman"/>
          <w:b/>
          <w:bCs/>
          <w:i/>
          <w:iCs/>
          <w:sz w:val="24"/>
          <w:szCs w:val="24"/>
          <w:lang w:eastAsia="zh-CN"/>
        </w:rPr>
        <w:t xml:space="preserve">EUR </w:t>
      </w:r>
      <w:r w:rsidRPr="00792052">
        <w:rPr>
          <w:rFonts w:ascii="Times New Roman" w:eastAsia="Times New Roman" w:hAnsi="Times New Roman" w:cs="Times New Roman"/>
          <w:b/>
          <w:bCs/>
          <w:i/>
          <w:iCs/>
          <w:sz w:val="24"/>
          <w:szCs w:val="24"/>
          <w:lang w:eastAsia="zh-CN"/>
        </w:rPr>
        <w:t>įskaitant visus mokesčius. Pasiūlymas, kuriame nurodyta kaina yra didesnė, bus atmestas kaip neatitinkantis pirkimo dokumentuose nustatytų reikalavimų.</w:t>
      </w:r>
    </w:p>
    <w:p w14:paraId="277DF3D6" w14:textId="77777777" w:rsidR="00792052" w:rsidRP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Į įkainius įskaityti visi tiekėjo mokami mokesčiai ir visos tiekėjo patiriamos su pasiūlymo rengimu ir su pirkimo sutarties vykdymu susijusios, tame tarpe elektroninių sąskaitų faktūrų pateikimo, išlaidos.</w:t>
      </w:r>
    </w:p>
    <w:p w14:paraId="26001F07" w14:textId="77777777" w:rsidR="00792052" w:rsidRPr="00792052" w:rsidRDefault="00792052" w:rsidP="00792052">
      <w:pPr>
        <w:spacing w:after="0" w:line="240" w:lineRule="auto"/>
        <w:ind w:firstLine="567"/>
        <w:jc w:val="both"/>
        <w:rPr>
          <w:rFonts w:ascii="Times New Roman" w:eastAsia="Times New Roman" w:hAnsi="Times New Roman" w:cs="Times New Roman"/>
          <w:i/>
          <w:sz w:val="24"/>
          <w:szCs w:val="20"/>
          <w:lang w:eastAsia="en-US"/>
        </w:rPr>
      </w:pPr>
    </w:p>
    <w:p w14:paraId="6DB3118D" w14:textId="77777777" w:rsidR="00792052" w:rsidRPr="00792052" w:rsidRDefault="00792052" w:rsidP="00792052">
      <w:pPr>
        <w:spacing w:after="0" w:line="240" w:lineRule="auto"/>
        <w:ind w:firstLine="567"/>
        <w:jc w:val="both"/>
        <w:rPr>
          <w:rFonts w:ascii="Times New Roman" w:eastAsia="Times New Roman" w:hAnsi="Times New Roman" w:cs="Times New Roman"/>
          <w:i/>
          <w:sz w:val="24"/>
          <w:szCs w:val="20"/>
          <w:lang w:eastAsia="en-US"/>
        </w:rPr>
      </w:pPr>
      <w:r w:rsidRPr="00792052">
        <w:rPr>
          <w:rFonts w:ascii="Times New Roman" w:eastAsia="Times New Roman" w:hAnsi="Times New Roman" w:cs="Times New Roman"/>
          <w:i/>
          <w:sz w:val="24"/>
          <w:szCs w:val="20"/>
          <w:lang w:eastAsia="en-US"/>
        </w:rPr>
        <w:t>Tais atvejais, kai pagal galiojančius teisės aktus dalyviui nereikia mokėti PVM, tiekėjas nurodo bendrą pasiūlymo kainą be PVM ir priežastis, dėl kurių PVM nemoka.</w:t>
      </w:r>
    </w:p>
    <w:p w14:paraId="09B54F67" w14:textId="77777777" w:rsidR="00792052" w:rsidRPr="00792052" w:rsidRDefault="00792052" w:rsidP="00792052">
      <w:pPr>
        <w:spacing w:after="0" w:line="240" w:lineRule="auto"/>
        <w:ind w:firstLine="567"/>
        <w:jc w:val="both"/>
        <w:rPr>
          <w:rFonts w:ascii="Times New Roman" w:eastAsia="Times New Roman" w:hAnsi="Times New Roman" w:cs="Times New Roman"/>
          <w:i/>
          <w:sz w:val="24"/>
          <w:szCs w:val="20"/>
          <w:lang w:eastAsia="en-US"/>
        </w:rPr>
      </w:pPr>
    </w:p>
    <w:p w14:paraId="0BB3DB97" w14:textId="77777777" w:rsidR="00792052" w:rsidRP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Informacija apie kiekvieno tiekėjų grupės partnerio savo jėgomis numatomų tiekti prekių dalies vertę (pildoma, kai pasiūlymą pateikia tiekėjų grupė):</w:t>
      </w:r>
    </w:p>
    <w:tbl>
      <w:tblPr>
        <w:tblStyle w:val="Lentelstinklelis1"/>
        <w:tblW w:w="9968" w:type="dxa"/>
        <w:tblLook w:val="04A0" w:firstRow="1" w:lastRow="0" w:firstColumn="1" w:lastColumn="0" w:noHBand="0" w:noVBand="1"/>
      </w:tblPr>
      <w:tblGrid>
        <w:gridCol w:w="669"/>
        <w:gridCol w:w="2356"/>
        <w:gridCol w:w="3491"/>
        <w:gridCol w:w="1734"/>
        <w:gridCol w:w="1718"/>
      </w:tblGrid>
      <w:tr w:rsidR="00792052" w:rsidRPr="000E2253" w14:paraId="48EF02E6" w14:textId="77777777" w:rsidTr="000E2253">
        <w:tc>
          <w:tcPr>
            <w:tcW w:w="669" w:type="dxa"/>
            <w:vMerge w:val="restart"/>
            <w:vAlign w:val="center"/>
          </w:tcPr>
          <w:p w14:paraId="0DFBFA0A" w14:textId="1E719A91" w:rsidR="00792052" w:rsidRPr="000E2253" w:rsidRDefault="00792052" w:rsidP="00792052">
            <w:pPr>
              <w:jc w:val="center"/>
              <w:rPr>
                <w:b/>
                <w:sz w:val="24"/>
                <w:szCs w:val="22"/>
              </w:rPr>
            </w:pPr>
            <w:r w:rsidRPr="000E2253">
              <w:rPr>
                <w:b/>
                <w:sz w:val="24"/>
                <w:szCs w:val="22"/>
              </w:rPr>
              <w:t xml:space="preserve">Eil. </w:t>
            </w:r>
            <w:r w:rsidR="000E2253">
              <w:rPr>
                <w:b/>
                <w:sz w:val="24"/>
                <w:szCs w:val="22"/>
              </w:rPr>
              <w:t>N</w:t>
            </w:r>
            <w:r w:rsidRPr="000E2253">
              <w:rPr>
                <w:b/>
                <w:sz w:val="24"/>
                <w:szCs w:val="22"/>
              </w:rPr>
              <w:t>r.</w:t>
            </w:r>
          </w:p>
        </w:tc>
        <w:tc>
          <w:tcPr>
            <w:tcW w:w="2356" w:type="dxa"/>
            <w:vMerge w:val="restart"/>
            <w:vAlign w:val="center"/>
          </w:tcPr>
          <w:p w14:paraId="16B3FE5E" w14:textId="77777777" w:rsidR="00792052" w:rsidRPr="000E2253" w:rsidRDefault="00792052" w:rsidP="00792052">
            <w:pPr>
              <w:jc w:val="center"/>
              <w:rPr>
                <w:b/>
                <w:sz w:val="24"/>
                <w:szCs w:val="22"/>
              </w:rPr>
            </w:pPr>
            <w:r w:rsidRPr="000E2253">
              <w:rPr>
                <w:b/>
                <w:sz w:val="24"/>
                <w:szCs w:val="22"/>
              </w:rPr>
              <w:t>Partnerio pavadinimas</w:t>
            </w:r>
          </w:p>
        </w:tc>
        <w:tc>
          <w:tcPr>
            <w:tcW w:w="3491" w:type="dxa"/>
            <w:vMerge w:val="restart"/>
            <w:vAlign w:val="center"/>
          </w:tcPr>
          <w:p w14:paraId="1232207C" w14:textId="77777777" w:rsidR="00792052" w:rsidRPr="000E2253" w:rsidRDefault="00792052" w:rsidP="00792052">
            <w:pPr>
              <w:jc w:val="center"/>
              <w:rPr>
                <w:b/>
                <w:sz w:val="24"/>
                <w:szCs w:val="22"/>
              </w:rPr>
            </w:pPr>
            <w:r w:rsidRPr="000E2253">
              <w:rPr>
                <w:b/>
                <w:color w:val="000000"/>
                <w:sz w:val="24"/>
                <w:szCs w:val="22"/>
              </w:rPr>
              <w:t>Numatomos tiekti prekės</w:t>
            </w:r>
          </w:p>
        </w:tc>
        <w:tc>
          <w:tcPr>
            <w:tcW w:w="3452" w:type="dxa"/>
            <w:gridSpan w:val="2"/>
            <w:vAlign w:val="center"/>
          </w:tcPr>
          <w:p w14:paraId="281501B3" w14:textId="2F49F986" w:rsidR="00792052" w:rsidRPr="000E2253" w:rsidRDefault="00792052" w:rsidP="00792052">
            <w:pPr>
              <w:jc w:val="center"/>
              <w:rPr>
                <w:b/>
                <w:sz w:val="24"/>
                <w:szCs w:val="22"/>
              </w:rPr>
            </w:pPr>
            <w:r w:rsidRPr="000E2253">
              <w:rPr>
                <w:b/>
                <w:sz w:val="24"/>
                <w:szCs w:val="22"/>
              </w:rPr>
              <w:t xml:space="preserve">Partnerio </w:t>
            </w:r>
            <w:r w:rsidRPr="000E2253">
              <w:rPr>
                <w:b/>
                <w:color w:val="000000"/>
                <w:sz w:val="24"/>
                <w:szCs w:val="22"/>
              </w:rPr>
              <w:t xml:space="preserve">dalies </w:t>
            </w:r>
            <w:r w:rsidRPr="000E2253">
              <w:rPr>
                <w:b/>
                <w:sz w:val="24"/>
                <w:szCs w:val="22"/>
              </w:rPr>
              <w:t>vertė pasiūlymo kainoje</w:t>
            </w:r>
          </w:p>
        </w:tc>
      </w:tr>
      <w:tr w:rsidR="00792052" w:rsidRPr="000E2253" w14:paraId="54FB90A2" w14:textId="77777777" w:rsidTr="000E2253">
        <w:tc>
          <w:tcPr>
            <w:tcW w:w="669" w:type="dxa"/>
            <w:vMerge/>
          </w:tcPr>
          <w:p w14:paraId="144F075A" w14:textId="77777777" w:rsidR="00792052" w:rsidRPr="000E2253" w:rsidRDefault="00792052" w:rsidP="00792052">
            <w:pPr>
              <w:jc w:val="both"/>
              <w:rPr>
                <w:sz w:val="24"/>
                <w:szCs w:val="22"/>
              </w:rPr>
            </w:pPr>
          </w:p>
        </w:tc>
        <w:tc>
          <w:tcPr>
            <w:tcW w:w="2356" w:type="dxa"/>
            <w:vMerge/>
          </w:tcPr>
          <w:p w14:paraId="36D9BA59" w14:textId="77777777" w:rsidR="00792052" w:rsidRPr="000E2253" w:rsidRDefault="00792052" w:rsidP="00792052">
            <w:pPr>
              <w:jc w:val="both"/>
              <w:rPr>
                <w:sz w:val="24"/>
                <w:szCs w:val="22"/>
              </w:rPr>
            </w:pPr>
          </w:p>
        </w:tc>
        <w:tc>
          <w:tcPr>
            <w:tcW w:w="3491" w:type="dxa"/>
            <w:vMerge/>
          </w:tcPr>
          <w:p w14:paraId="59CEBA14" w14:textId="77777777" w:rsidR="00792052" w:rsidRPr="000E2253" w:rsidRDefault="00792052" w:rsidP="00792052">
            <w:pPr>
              <w:jc w:val="both"/>
              <w:rPr>
                <w:sz w:val="24"/>
                <w:szCs w:val="22"/>
              </w:rPr>
            </w:pPr>
          </w:p>
        </w:tc>
        <w:tc>
          <w:tcPr>
            <w:tcW w:w="1734" w:type="dxa"/>
          </w:tcPr>
          <w:p w14:paraId="6AC5719F" w14:textId="77777777" w:rsidR="00792052" w:rsidRPr="000E2253" w:rsidRDefault="00792052" w:rsidP="00792052">
            <w:pPr>
              <w:jc w:val="center"/>
              <w:rPr>
                <w:b/>
                <w:sz w:val="24"/>
                <w:szCs w:val="22"/>
              </w:rPr>
            </w:pPr>
            <w:r w:rsidRPr="000E2253">
              <w:rPr>
                <w:b/>
                <w:sz w:val="24"/>
                <w:szCs w:val="22"/>
              </w:rPr>
              <w:t>EUR su PVM</w:t>
            </w:r>
          </w:p>
        </w:tc>
        <w:tc>
          <w:tcPr>
            <w:tcW w:w="1718" w:type="dxa"/>
          </w:tcPr>
          <w:p w14:paraId="33A4D13B" w14:textId="77777777" w:rsidR="00792052" w:rsidRPr="000E2253" w:rsidRDefault="00792052" w:rsidP="00792052">
            <w:pPr>
              <w:jc w:val="center"/>
              <w:rPr>
                <w:b/>
                <w:sz w:val="24"/>
                <w:szCs w:val="22"/>
              </w:rPr>
            </w:pPr>
            <w:r w:rsidRPr="000E2253">
              <w:rPr>
                <w:b/>
                <w:sz w:val="24"/>
                <w:szCs w:val="22"/>
              </w:rPr>
              <w:t>Proc.</w:t>
            </w:r>
          </w:p>
        </w:tc>
      </w:tr>
      <w:tr w:rsidR="00792052" w:rsidRPr="000E2253" w14:paraId="6A9EA0D7" w14:textId="77777777" w:rsidTr="000E2253">
        <w:tc>
          <w:tcPr>
            <w:tcW w:w="669" w:type="dxa"/>
          </w:tcPr>
          <w:p w14:paraId="51E88CA3" w14:textId="77777777" w:rsidR="00792052" w:rsidRPr="000E2253" w:rsidRDefault="00792052" w:rsidP="00792052">
            <w:pPr>
              <w:jc w:val="both"/>
              <w:rPr>
                <w:sz w:val="24"/>
                <w:szCs w:val="22"/>
              </w:rPr>
            </w:pPr>
          </w:p>
        </w:tc>
        <w:tc>
          <w:tcPr>
            <w:tcW w:w="2356" w:type="dxa"/>
          </w:tcPr>
          <w:p w14:paraId="616837BB" w14:textId="77777777" w:rsidR="00792052" w:rsidRPr="000E2253" w:rsidRDefault="00792052" w:rsidP="00792052">
            <w:pPr>
              <w:jc w:val="both"/>
              <w:rPr>
                <w:sz w:val="24"/>
                <w:szCs w:val="22"/>
              </w:rPr>
            </w:pPr>
          </w:p>
        </w:tc>
        <w:tc>
          <w:tcPr>
            <w:tcW w:w="3491" w:type="dxa"/>
          </w:tcPr>
          <w:p w14:paraId="762EFE10" w14:textId="77777777" w:rsidR="00792052" w:rsidRPr="000E2253" w:rsidRDefault="00792052" w:rsidP="00792052">
            <w:pPr>
              <w:jc w:val="both"/>
              <w:rPr>
                <w:sz w:val="24"/>
                <w:szCs w:val="22"/>
              </w:rPr>
            </w:pPr>
          </w:p>
        </w:tc>
        <w:tc>
          <w:tcPr>
            <w:tcW w:w="1734" w:type="dxa"/>
          </w:tcPr>
          <w:p w14:paraId="03D592B1" w14:textId="77777777" w:rsidR="00792052" w:rsidRPr="000E2253" w:rsidRDefault="00792052" w:rsidP="00792052">
            <w:pPr>
              <w:jc w:val="both"/>
              <w:rPr>
                <w:sz w:val="24"/>
                <w:szCs w:val="22"/>
              </w:rPr>
            </w:pPr>
          </w:p>
        </w:tc>
        <w:tc>
          <w:tcPr>
            <w:tcW w:w="1718" w:type="dxa"/>
          </w:tcPr>
          <w:p w14:paraId="336952EA" w14:textId="77777777" w:rsidR="00792052" w:rsidRPr="000E2253" w:rsidRDefault="00792052" w:rsidP="00792052">
            <w:pPr>
              <w:jc w:val="both"/>
              <w:rPr>
                <w:sz w:val="24"/>
                <w:szCs w:val="22"/>
              </w:rPr>
            </w:pPr>
          </w:p>
        </w:tc>
      </w:tr>
      <w:tr w:rsidR="00792052" w:rsidRPr="000E2253" w14:paraId="0A5B9847" w14:textId="77777777" w:rsidTr="000E2253">
        <w:tc>
          <w:tcPr>
            <w:tcW w:w="669" w:type="dxa"/>
          </w:tcPr>
          <w:p w14:paraId="628D3D08" w14:textId="77777777" w:rsidR="00792052" w:rsidRPr="000E2253" w:rsidRDefault="00792052" w:rsidP="00792052">
            <w:pPr>
              <w:jc w:val="both"/>
              <w:rPr>
                <w:sz w:val="24"/>
                <w:szCs w:val="22"/>
              </w:rPr>
            </w:pPr>
          </w:p>
        </w:tc>
        <w:tc>
          <w:tcPr>
            <w:tcW w:w="2356" w:type="dxa"/>
          </w:tcPr>
          <w:p w14:paraId="5F6B4F72" w14:textId="77777777" w:rsidR="00792052" w:rsidRPr="000E2253" w:rsidRDefault="00792052" w:rsidP="00792052">
            <w:pPr>
              <w:jc w:val="both"/>
              <w:rPr>
                <w:sz w:val="24"/>
                <w:szCs w:val="22"/>
              </w:rPr>
            </w:pPr>
          </w:p>
        </w:tc>
        <w:tc>
          <w:tcPr>
            <w:tcW w:w="3491" w:type="dxa"/>
          </w:tcPr>
          <w:p w14:paraId="32D3A5B3" w14:textId="77777777" w:rsidR="00792052" w:rsidRPr="000E2253" w:rsidRDefault="00792052" w:rsidP="00792052">
            <w:pPr>
              <w:jc w:val="both"/>
              <w:rPr>
                <w:sz w:val="24"/>
                <w:szCs w:val="22"/>
              </w:rPr>
            </w:pPr>
          </w:p>
        </w:tc>
        <w:tc>
          <w:tcPr>
            <w:tcW w:w="1734" w:type="dxa"/>
          </w:tcPr>
          <w:p w14:paraId="7C88A355" w14:textId="77777777" w:rsidR="00792052" w:rsidRPr="000E2253" w:rsidRDefault="00792052" w:rsidP="00792052">
            <w:pPr>
              <w:jc w:val="both"/>
              <w:rPr>
                <w:sz w:val="24"/>
                <w:szCs w:val="22"/>
              </w:rPr>
            </w:pPr>
          </w:p>
        </w:tc>
        <w:tc>
          <w:tcPr>
            <w:tcW w:w="1718" w:type="dxa"/>
          </w:tcPr>
          <w:p w14:paraId="20EEF5E2" w14:textId="77777777" w:rsidR="00792052" w:rsidRPr="000E2253" w:rsidRDefault="00792052" w:rsidP="00792052">
            <w:pPr>
              <w:jc w:val="both"/>
              <w:rPr>
                <w:sz w:val="24"/>
                <w:szCs w:val="22"/>
              </w:rPr>
            </w:pPr>
          </w:p>
        </w:tc>
      </w:tr>
      <w:tr w:rsidR="00792052" w:rsidRPr="000E2253" w14:paraId="61535570" w14:textId="77777777" w:rsidTr="000E2253">
        <w:tc>
          <w:tcPr>
            <w:tcW w:w="6516" w:type="dxa"/>
            <w:gridSpan w:val="3"/>
          </w:tcPr>
          <w:p w14:paraId="76ED7F9B" w14:textId="77777777" w:rsidR="00792052" w:rsidRPr="000E2253" w:rsidRDefault="00792052" w:rsidP="00792052">
            <w:pPr>
              <w:jc w:val="right"/>
              <w:rPr>
                <w:b/>
                <w:sz w:val="24"/>
                <w:szCs w:val="22"/>
              </w:rPr>
            </w:pPr>
            <w:r w:rsidRPr="000E2253">
              <w:rPr>
                <w:b/>
                <w:sz w:val="24"/>
                <w:szCs w:val="22"/>
              </w:rPr>
              <w:t>Viso:</w:t>
            </w:r>
          </w:p>
        </w:tc>
        <w:tc>
          <w:tcPr>
            <w:tcW w:w="1734" w:type="dxa"/>
          </w:tcPr>
          <w:p w14:paraId="104556C5" w14:textId="77777777" w:rsidR="00792052" w:rsidRPr="000E2253" w:rsidRDefault="00792052" w:rsidP="00792052">
            <w:pPr>
              <w:jc w:val="both"/>
              <w:rPr>
                <w:sz w:val="24"/>
                <w:szCs w:val="22"/>
              </w:rPr>
            </w:pPr>
          </w:p>
        </w:tc>
        <w:tc>
          <w:tcPr>
            <w:tcW w:w="1718" w:type="dxa"/>
          </w:tcPr>
          <w:p w14:paraId="4F1E87FA" w14:textId="77777777" w:rsidR="00792052" w:rsidRPr="000E2253" w:rsidRDefault="00792052" w:rsidP="00792052">
            <w:pPr>
              <w:jc w:val="both"/>
              <w:rPr>
                <w:sz w:val="24"/>
                <w:szCs w:val="22"/>
              </w:rPr>
            </w:pPr>
          </w:p>
        </w:tc>
      </w:tr>
    </w:tbl>
    <w:p w14:paraId="55019ECD" w14:textId="77777777" w:rsidR="00792052" w:rsidRPr="00792052" w:rsidRDefault="00792052" w:rsidP="00792052">
      <w:pPr>
        <w:spacing w:after="0" w:line="240" w:lineRule="auto"/>
        <w:jc w:val="both"/>
        <w:rPr>
          <w:rFonts w:ascii="Times New Roman" w:eastAsia="Times New Roman" w:hAnsi="Times New Roman" w:cs="Times New Roman"/>
          <w:sz w:val="24"/>
          <w:szCs w:val="20"/>
          <w:lang w:eastAsia="en-US"/>
        </w:rPr>
      </w:pPr>
    </w:p>
    <w:p w14:paraId="3A35F4A4" w14:textId="0933325E" w:rsid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Dalyvis pasiūlyme privalo išviešinti </w:t>
      </w:r>
      <w:r w:rsidR="000E2253">
        <w:rPr>
          <w:rFonts w:ascii="Times New Roman" w:eastAsia="Times New Roman" w:hAnsi="Times New Roman" w:cs="Times New Roman"/>
          <w:sz w:val="24"/>
          <w:szCs w:val="20"/>
          <w:lang w:eastAsia="en-US"/>
        </w:rPr>
        <w:t>ūkio subjektus</w:t>
      </w:r>
      <w:r w:rsidRPr="00792052">
        <w:rPr>
          <w:rFonts w:ascii="Times New Roman" w:eastAsia="Times New Roman" w:hAnsi="Times New Roman" w:cs="Times New Roman"/>
          <w:sz w:val="24"/>
          <w:szCs w:val="20"/>
          <w:lang w:eastAsia="en-US"/>
        </w:rPr>
        <w:t>, kurių pajėgumais, t. y. siekdamas atitikti kvalifikacijos reikalavimus, remiasi, taip pat nurodyti ir kitus žinomus subtiekėjus</w:t>
      </w:r>
      <w:r w:rsidR="000E2253">
        <w:rPr>
          <w:rFonts w:ascii="Times New Roman" w:eastAsia="Times New Roman" w:hAnsi="Times New Roman" w:cs="Times New Roman"/>
          <w:sz w:val="24"/>
          <w:szCs w:val="20"/>
          <w:lang w:eastAsia="en-US"/>
        </w:rPr>
        <w:t>:</w:t>
      </w:r>
    </w:p>
    <w:p w14:paraId="3F31458D" w14:textId="77777777" w:rsidR="000E2253" w:rsidRPr="00792052" w:rsidRDefault="000E2253" w:rsidP="00792052">
      <w:pPr>
        <w:spacing w:after="0" w:line="240" w:lineRule="auto"/>
        <w:ind w:firstLine="567"/>
        <w:jc w:val="both"/>
        <w:rPr>
          <w:rFonts w:ascii="Times New Roman" w:eastAsia="Times New Roman" w:hAnsi="Times New Roman" w:cs="Times New Roman"/>
          <w:sz w:val="24"/>
          <w:szCs w:val="20"/>
          <w:lang w:eastAsia="en-US"/>
        </w:rPr>
      </w:pPr>
    </w:p>
    <w:tbl>
      <w:tblPr>
        <w:tblStyle w:val="Lentelstinklelis1"/>
        <w:tblW w:w="9993" w:type="dxa"/>
        <w:tblLook w:val="04A0" w:firstRow="1" w:lastRow="0" w:firstColumn="1" w:lastColumn="0" w:noHBand="0" w:noVBand="1"/>
      </w:tblPr>
      <w:tblGrid>
        <w:gridCol w:w="670"/>
        <w:gridCol w:w="2727"/>
        <w:gridCol w:w="3173"/>
        <w:gridCol w:w="9"/>
        <w:gridCol w:w="2053"/>
        <w:gridCol w:w="9"/>
        <w:gridCol w:w="1343"/>
        <w:gridCol w:w="9"/>
      </w:tblGrid>
      <w:tr w:rsidR="00792052" w:rsidRPr="000E2253" w14:paraId="1E7AC8CE" w14:textId="77777777" w:rsidTr="000E2253">
        <w:trPr>
          <w:gridAfter w:val="1"/>
          <w:wAfter w:w="9" w:type="dxa"/>
        </w:trPr>
        <w:tc>
          <w:tcPr>
            <w:tcW w:w="670" w:type="dxa"/>
            <w:vMerge w:val="restart"/>
            <w:vAlign w:val="center"/>
          </w:tcPr>
          <w:p w14:paraId="42F70D12" w14:textId="6ED350EF" w:rsidR="00792052" w:rsidRPr="000E2253" w:rsidRDefault="00792052" w:rsidP="00792052">
            <w:pPr>
              <w:jc w:val="center"/>
              <w:rPr>
                <w:b/>
                <w:sz w:val="24"/>
                <w:szCs w:val="24"/>
              </w:rPr>
            </w:pPr>
            <w:r w:rsidRPr="000E2253">
              <w:rPr>
                <w:b/>
                <w:sz w:val="24"/>
                <w:szCs w:val="24"/>
              </w:rPr>
              <w:lastRenderedPageBreak/>
              <w:t xml:space="preserve">Eil. </w:t>
            </w:r>
            <w:r w:rsidR="000E2253">
              <w:rPr>
                <w:b/>
                <w:sz w:val="24"/>
                <w:szCs w:val="24"/>
              </w:rPr>
              <w:t>N</w:t>
            </w:r>
            <w:r w:rsidRPr="000E2253">
              <w:rPr>
                <w:b/>
                <w:sz w:val="24"/>
                <w:szCs w:val="24"/>
              </w:rPr>
              <w:t>r.</w:t>
            </w:r>
          </w:p>
        </w:tc>
        <w:tc>
          <w:tcPr>
            <w:tcW w:w="2727" w:type="dxa"/>
            <w:vMerge w:val="restart"/>
            <w:vAlign w:val="center"/>
          </w:tcPr>
          <w:p w14:paraId="1ABD4F0C" w14:textId="77777777" w:rsidR="00792052" w:rsidRPr="000E2253" w:rsidRDefault="00792052" w:rsidP="00792052">
            <w:pPr>
              <w:jc w:val="center"/>
              <w:rPr>
                <w:b/>
                <w:sz w:val="24"/>
                <w:szCs w:val="24"/>
              </w:rPr>
            </w:pPr>
            <w:r w:rsidRPr="000E2253">
              <w:rPr>
                <w:b/>
                <w:sz w:val="24"/>
                <w:szCs w:val="24"/>
              </w:rPr>
              <w:t>Pavadinimas, kodas ir adresas</w:t>
            </w:r>
          </w:p>
        </w:tc>
        <w:tc>
          <w:tcPr>
            <w:tcW w:w="3173" w:type="dxa"/>
            <w:vMerge w:val="restart"/>
            <w:vAlign w:val="center"/>
          </w:tcPr>
          <w:p w14:paraId="6B8E3B3A" w14:textId="77777777" w:rsidR="00792052" w:rsidRPr="000E2253" w:rsidRDefault="00792052" w:rsidP="00792052">
            <w:pPr>
              <w:jc w:val="center"/>
              <w:rPr>
                <w:b/>
                <w:sz w:val="24"/>
                <w:szCs w:val="24"/>
              </w:rPr>
            </w:pPr>
            <w:r w:rsidRPr="000E2253">
              <w:rPr>
                <w:b/>
                <w:color w:val="000000"/>
                <w:sz w:val="24"/>
                <w:szCs w:val="24"/>
              </w:rPr>
              <w:t>Numatomos tiekti prekės</w:t>
            </w:r>
          </w:p>
        </w:tc>
        <w:tc>
          <w:tcPr>
            <w:tcW w:w="3414" w:type="dxa"/>
            <w:gridSpan w:val="4"/>
            <w:vAlign w:val="center"/>
          </w:tcPr>
          <w:p w14:paraId="4A82FEEE" w14:textId="77777777" w:rsidR="00792052" w:rsidRPr="000E2253" w:rsidRDefault="00792052" w:rsidP="00792052">
            <w:pPr>
              <w:jc w:val="center"/>
              <w:rPr>
                <w:b/>
                <w:sz w:val="24"/>
                <w:szCs w:val="24"/>
              </w:rPr>
            </w:pPr>
            <w:r w:rsidRPr="000E2253">
              <w:rPr>
                <w:b/>
                <w:sz w:val="24"/>
                <w:szCs w:val="24"/>
              </w:rPr>
              <w:t>Pirkimo sutarties dalis pasiūlymo kainoje, kuriai ketinama pasitelkti subtiekėjus</w:t>
            </w:r>
          </w:p>
        </w:tc>
      </w:tr>
      <w:tr w:rsidR="00792052" w:rsidRPr="000E2253" w14:paraId="4294368C" w14:textId="77777777" w:rsidTr="000E2253">
        <w:trPr>
          <w:gridAfter w:val="1"/>
          <w:wAfter w:w="9" w:type="dxa"/>
        </w:trPr>
        <w:tc>
          <w:tcPr>
            <w:tcW w:w="670" w:type="dxa"/>
            <w:vMerge/>
            <w:vAlign w:val="center"/>
          </w:tcPr>
          <w:p w14:paraId="6776403B" w14:textId="77777777" w:rsidR="00792052" w:rsidRPr="000E2253" w:rsidRDefault="00792052" w:rsidP="00792052">
            <w:pPr>
              <w:jc w:val="center"/>
              <w:rPr>
                <w:b/>
                <w:sz w:val="24"/>
                <w:szCs w:val="24"/>
              </w:rPr>
            </w:pPr>
          </w:p>
        </w:tc>
        <w:tc>
          <w:tcPr>
            <w:tcW w:w="2727" w:type="dxa"/>
            <w:vMerge/>
            <w:vAlign w:val="center"/>
          </w:tcPr>
          <w:p w14:paraId="3E8AF685" w14:textId="77777777" w:rsidR="00792052" w:rsidRPr="000E2253" w:rsidRDefault="00792052" w:rsidP="00792052">
            <w:pPr>
              <w:jc w:val="center"/>
              <w:rPr>
                <w:b/>
                <w:sz w:val="24"/>
                <w:szCs w:val="24"/>
              </w:rPr>
            </w:pPr>
          </w:p>
        </w:tc>
        <w:tc>
          <w:tcPr>
            <w:tcW w:w="3173" w:type="dxa"/>
            <w:vMerge/>
            <w:vAlign w:val="center"/>
          </w:tcPr>
          <w:p w14:paraId="7420130C" w14:textId="77777777" w:rsidR="00792052" w:rsidRPr="000E2253" w:rsidRDefault="00792052" w:rsidP="00792052">
            <w:pPr>
              <w:jc w:val="center"/>
              <w:rPr>
                <w:b/>
                <w:sz w:val="24"/>
                <w:szCs w:val="24"/>
              </w:rPr>
            </w:pPr>
          </w:p>
        </w:tc>
        <w:tc>
          <w:tcPr>
            <w:tcW w:w="2062" w:type="dxa"/>
            <w:gridSpan w:val="2"/>
            <w:vAlign w:val="center"/>
          </w:tcPr>
          <w:p w14:paraId="0D879F2F" w14:textId="77777777" w:rsidR="00792052" w:rsidRPr="000E2253" w:rsidRDefault="00792052" w:rsidP="00792052">
            <w:pPr>
              <w:jc w:val="center"/>
              <w:rPr>
                <w:b/>
                <w:sz w:val="24"/>
                <w:szCs w:val="24"/>
              </w:rPr>
            </w:pPr>
            <w:r w:rsidRPr="000E2253">
              <w:rPr>
                <w:b/>
                <w:sz w:val="24"/>
                <w:szCs w:val="24"/>
              </w:rPr>
              <w:t>EUR su PVM</w:t>
            </w:r>
          </w:p>
        </w:tc>
        <w:tc>
          <w:tcPr>
            <w:tcW w:w="1352" w:type="dxa"/>
            <w:gridSpan w:val="2"/>
            <w:vAlign w:val="center"/>
          </w:tcPr>
          <w:p w14:paraId="26F2903D" w14:textId="77777777" w:rsidR="00792052" w:rsidRPr="000E2253" w:rsidRDefault="00792052" w:rsidP="00792052">
            <w:pPr>
              <w:jc w:val="center"/>
              <w:rPr>
                <w:b/>
                <w:sz w:val="24"/>
                <w:szCs w:val="24"/>
              </w:rPr>
            </w:pPr>
            <w:r w:rsidRPr="000E2253">
              <w:rPr>
                <w:b/>
                <w:sz w:val="24"/>
                <w:szCs w:val="24"/>
              </w:rPr>
              <w:t>Proc.</w:t>
            </w:r>
          </w:p>
        </w:tc>
      </w:tr>
      <w:tr w:rsidR="00792052" w:rsidRPr="000E2253" w14:paraId="77C45318" w14:textId="77777777" w:rsidTr="000E2253">
        <w:tc>
          <w:tcPr>
            <w:tcW w:w="9993" w:type="dxa"/>
            <w:gridSpan w:val="8"/>
          </w:tcPr>
          <w:p w14:paraId="4AFD7027" w14:textId="194BC1EA" w:rsidR="00792052" w:rsidRPr="000E2253" w:rsidRDefault="000E2253" w:rsidP="00792052">
            <w:pPr>
              <w:jc w:val="center"/>
              <w:rPr>
                <w:b/>
                <w:sz w:val="24"/>
                <w:szCs w:val="24"/>
              </w:rPr>
            </w:pPr>
            <w:r>
              <w:rPr>
                <w:b/>
                <w:sz w:val="24"/>
                <w:szCs w:val="24"/>
              </w:rPr>
              <w:t>Ūkio subjektai</w:t>
            </w:r>
            <w:r w:rsidR="00792052" w:rsidRPr="000E2253">
              <w:rPr>
                <w:b/>
                <w:sz w:val="24"/>
                <w:szCs w:val="24"/>
              </w:rPr>
              <w:t>, kurių pajėgumais remiamasi įrodinėjant kvalifikacijos atitiktį</w:t>
            </w:r>
          </w:p>
        </w:tc>
      </w:tr>
      <w:tr w:rsidR="00792052" w:rsidRPr="000E2253" w14:paraId="4A2BB313" w14:textId="77777777" w:rsidTr="000E2253">
        <w:trPr>
          <w:gridAfter w:val="1"/>
          <w:wAfter w:w="9" w:type="dxa"/>
        </w:trPr>
        <w:tc>
          <w:tcPr>
            <w:tcW w:w="670" w:type="dxa"/>
          </w:tcPr>
          <w:p w14:paraId="41B4B222" w14:textId="77777777" w:rsidR="00792052" w:rsidRPr="000E2253" w:rsidRDefault="00792052" w:rsidP="00792052">
            <w:pPr>
              <w:jc w:val="both"/>
              <w:rPr>
                <w:sz w:val="24"/>
                <w:szCs w:val="24"/>
              </w:rPr>
            </w:pPr>
          </w:p>
        </w:tc>
        <w:tc>
          <w:tcPr>
            <w:tcW w:w="2727" w:type="dxa"/>
          </w:tcPr>
          <w:p w14:paraId="4C22AA47" w14:textId="77777777" w:rsidR="00792052" w:rsidRPr="000E2253" w:rsidRDefault="00792052" w:rsidP="00792052">
            <w:pPr>
              <w:jc w:val="both"/>
              <w:rPr>
                <w:sz w:val="24"/>
                <w:szCs w:val="24"/>
              </w:rPr>
            </w:pPr>
          </w:p>
        </w:tc>
        <w:tc>
          <w:tcPr>
            <w:tcW w:w="3173" w:type="dxa"/>
          </w:tcPr>
          <w:p w14:paraId="68EB3D28" w14:textId="77777777" w:rsidR="00792052" w:rsidRPr="000E2253" w:rsidRDefault="00792052" w:rsidP="00792052">
            <w:pPr>
              <w:jc w:val="both"/>
              <w:rPr>
                <w:sz w:val="24"/>
                <w:szCs w:val="24"/>
              </w:rPr>
            </w:pPr>
          </w:p>
        </w:tc>
        <w:tc>
          <w:tcPr>
            <w:tcW w:w="2062" w:type="dxa"/>
            <w:gridSpan w:val="2"/>
          </w:tcPr>
          <w:p w14:paraId="23961FCB" w14:textId="77777777" w:rsidR="00792052" w:rsidRPr="000E2253" w:rsidRDefault="00792052" w:rsidP="00792052">
            <w:pPr>
              <w:jc w:val="both"/>
              <w:rPr>
                <w:sz w:val="24"/>
                <w:szCs w:val="24"/>
              </w:rPr>
            </w:pPr>
          </w:p>
        </w:tc>
        <w:tc>
          <w:tcPr>
            <w:tcW w:w="1352" w:type="dxa"/>
            <w:gridSpan w:val="2"/>
          </w:tcPr>
          <w:p w14:paraId="514E76AD" w14:textId="77777777" w:rsidR="00792052" w:rsidRPr="000E2253" w:rsidRDefault="00792052" w:rsidP="00792052">
            <w:pPr>
              <w:jc w:val="both"/>
              <w:rPr>
                <w:sz w:val="24"/>
                <w:szCs w:val="24"/>
              </w:rPr>
            </w:pPr>
          </w:p>
        </w:tc>
      </w:tr>
      <w:tr w:rsidR="00792052" w:rsidRPr="000E2253" w14:paraId="7EE53B16" w14:textId="77777777" w:rsidTr="000E2253">
        <w:trPr>
          <w:gridAfter w:val="1"/>
          <w:wAfter w:w="9" w:type="dxa"/>
        </w:trPr>
        <w:tc>
          <w:tcPr>
            <w:tcW w:w="670" w:type="dxa"/>
          </w:tcPr>
          <w:p w14:paraId="0981ACC8" w14:textId="77777777" w:rsidR="00792052" w:rsidRPr="000E2253" w:rsidRDefault="00792052" w:rsidP="00792052">
            <w:pPr>
              <w:jc w:val="both"/>
              <w:rPr>
                <w:sz w:val="24"/>
                <w:szCs w:val="24"/>
              </w:rPr>
            </w:pPr>
          </w:p>
        </w:tc>
        <w:tc>
          <w:tcPr>
            <w:tcW w:w="2727" w:type="dxa"/>
          </w:tcPr>
          <w:p w14:paraId="4ECE3611" w14:textId="77777777" w:rsidR="00792052" w:rsidRPr="000E2253" w:rsidRDefault="00792052" w:rsidP="00792052">
            <w:pPr>
              <w:jc w:val="both"/>
              <w:rPr>
                <w:sz w:val="24"/>
                <w:szCs w:val="24"/>
              </w:rPr>
            </w:pPr>
          </w:p>
        </w:tc>
        <w:tc>
          <w:tcPr>
            <w:tcW w:w="3173" w:type="dxa"/>
          </w:tcPr>
          <w:p w14:paraId="57FD19F8" w14:textId="77777777" w:rsidR="00792052" w:rsidRPr="000E2253" w:rsidRDefault="00792052" w:rsidP="00792052">
            <w:pPr>
              <w:jc w:val="both"/>
              <w:rPr>
                <w:sz w:val="24"/>
                <w:szCs w:val="24"/>
              </w:rPr>
            </w:pPr>
          </w:p>
        </w:tc>
        <w:tc>
          <w:tcPr>
            <w:tcW w:w="2062" w:type="dxa"/>
            <w:gridSpan w:val="2"/>
          </w:tcPr>
          <w:p w14:paraId="23DA193C" w14:textId="77777777" w:rsidR="00792052" w:rsidRPr="000E2253" w:rsidRDefault="00792052" w:rsidP="00792052">
            <w:pPr>
              <w:jc w:val="both"/>
              <w:rPr>
                <w:sz w:val="24"/>
                <w:szCs w:val="24"/>
              </w:rPr>
            </w:pPr>
          </w:p>
        </w:tc>
        <w:tc>
          <w:tcPr>
            <w:tcW w:w="1352" w:type="dxa"/>
            <w:gridSpan w:val="2"/>
          </w:tcPr>
          <w:p w14:paraId="0106D9FC" w14:textId="77777777" w:rsidR="00792052" w:rsidRPr="000E2253" w:rsidRDefault="00792052" w:rsidP="00792052">
            <w:pPr>
              <w:jc w:val="both"/>
              <w:rPr>
                <w:sz w:val="24"/>
                <w:szCs w:val="24"/>
              </w:rPr>
            </w:pPr>
          </w:p>
        </w:tc>
      </w:tr>
      <w:tr w:rsidR="00792052" w:rsidRPr="000E2253" w14:paraId="798D209E" w14:textId="77777777" w:rsidTr="000E2253">
        <w:trPr>
          <w:gridAfter w:val="1"/>
          <w:wAfter w:w="9" w:type="dxa"/>
        </w:trPr>
        <w:tc>
          <w:tcPr>
            <w:tcW w:w="670" w:type="dxa"/>
          </w:tcPr>
          <w:p w14:paraId="3B18B115" w14:textId="77777777" w:rsidR="00792052" w:rsidRPr="000E2253" w:rsidRDefault="00792052" w:rsidP="00792052">
            <w:pPr>
              <w:jc w:val="both"/>
              <w:rPr>
                <w:sz w:val="24"/>
                <w:szCs w:val="24"/>
              </w:rPr>
            </w:pPr>
          </w:p>
        </w:tc>
        <w:tc>
          <w:tcPr>
            <w:tcW w:w="2727" w:type="dxa"/>
          </w:tcPr>
          <w:p w14:paraId="3D4E3BD6" w14:textId="77777777" w:rsidR="00792052" w:rsidRPr="000E2253" w:rsidRDefault="00792052" w:rsidP="00792052">
            <w:pPr>
              <w:jc w:val="both"/>
              <w:rPr>
                <w:sz w:val="24"/>
                <w:szCs w:val="24"/>
              </w:rPr>
            </w:pPr>
          </w:p>
        </w:tc>
        <w:tc>
          <w:tcPr>
            <w:tcW w:w="3173" w:type="dxa"/>
          </w:tcPr>
          <w:p w14:paraId="7D5A45F9" w14:textId="77777777" w:rsidR="00792052" w:rsidRPr="000E2253" w:rsidRDefault="00792052" w:rsidP="00792052">
            <w:pPr>
              <w:jc w:val="both"/>
              <w:rPr>
                <w:sz w:val="24"/>
                <w:szCs w:val="24"/>
              </w:rPr>
            </w:pPr>
          </w:p>
        </w:tc>
        <w:tc>
          <w:tcPr>
            <w:tcW w:w="2062" w:type="dxa"/>
            <w:gridSpan w:val="2"/>
          </w:tcPr>
          <w:p w14:paraId="0B3B5B5E" w14:textId="77777777" w:rsidR="00792052" w:rsidRPr="000E2253" w:rsidRDefault="00792052" w:rsidP="00792052">
            <w:pPr>
              <w:jc w:val="both"/>
              <w:rPr>
                <w:sz w:val="24"/>
                <w:szCs w:val="24"/>
              </w:rPr>
            </w:pPr>
          </w:p>
        </w:tc>
        <w:tc>
          <w:tcPr>
            <w:tcW w:w="1352" w:type="dxa"/>
            <w:gridSpan w:val="2"/>
          </w:tcPr>
          <w:p w14:paraId="7F2CED00" w14:textId="77777777" w:rsidR="00792052" w:rsidRPr="000E2253" w:rsidRDefault="00792052" w:rsidP="00792052">
            <w:pPr>
              <w:jc w:val="both"/>
              <w:rPr>
                <w:sz w:val="24"/>
                <w:szCs w:val="24"/>
              </w:rPr>
            </w:pPr>
          </w:p>
        </w:tc>
      </w:tr>
      <w:tr w:rsidR="00792052" w:rsidRPr="000E2253" w14:paraId="473C21FA" w14:textId="77777777" w:rsidTr="000E2253">
        <w:tc>
          <w:tcPr>
            <w:tcW w:w="6579" w:type="dxa"/>
            <w:gridSpan w:val="4"/>
          </w:tcPr>
          <w:p w14:paraId="362944E9" w14:textId="77777777" w:rsidR="00792052" w:rsidRPr="000E2253" w:rsidRDefault="00792052" w:rsidP="00792052">
            <w:pPr>
              <w:jc w:val="right"/>
              <w:rPr>
                <w:sz w:val="24"/>
                <w:szCs w:val="24"/>
              </w:rPr>
            </w:pPr>
            <w:r w:rsidRPr="000E2253">
              <w:rPr>
                <w:b/>
                <w:sz w:val="24"/>
                <w:szCs w:val="24"/>
              </w:rPr>
              <w:t>Viso:</w:t>
            </w:r>
          </w:p>
        </w:tc>
        <w:tc>
          <w:tcPr>
            <w:tcW w:w="2062" w:type="dxa"/>
            <w:gridSpan w:val="2"/>
          </w:tcPr>
          <w:p w14:paraId="68456DB1" w14:textId="77777777" w:rsidR="00792052" w:rsidRPr="000E2253" w:rsidRDefault="00792052" w:rsidP="00792052">
            <w:pPr>
              <w:jc w:val="both"/>
              <w:rPr>
                <w:sz w:val="24"/>
                <w:szCs w:val="24"/>
              </w:rPr>
            </w:pPr>
          </w:p>
        </w:tc>
        <w:tc>
          <w:tcPr>
            <w:tcW w:w="1352" w:type="dxa"/>
            <w:gridSpan w:val="2"/>
          </w:tcPr>
          <w:p w14:paraId="4A8E1157" w14:textId="77777777" w:rsidR="00792052" w:rsidRPr="000E2253" w:rsidRDefault="00792052" w:rsidP="00792052">
            <w:pPr>
              <w:jc w:val="both"/>
              <w:rPr>
                <w:sz w:val="24"/>
                <w:szCs w:val="24"/>
              </w:rPr>
            </w:pPr>
          </w:p>
        </w:tc>
      </w:tr>
      <w:tr w:rsidR="00792052" w:rsidRPr="000E2253" w14:paraId="678C6ACB" w14:textId="77777777" w:rsidTr="000E2253">
        <w:tc>
          <w:tcPr>
            <w:tcW w:w="9993" w:type="dxa"/>
            <w:gridSpan w:val="8"/>
          </w:tcPr>
          <w:p w14:paraId="68F058D2" w14:textId="77777777" w:rsidR="00792052" w:rsidRPr="000E2253" w:rsidRDefault="00792052" w:rsidP="00792052">
            <w:pPr>
              <w:jc w:val="center"/>
              <w:rPr>
                <w:b/>
                <w:color w:val="C00000"/>
                <w:sz w:val="24"/>
                <w:szCs w:val="24"/>
              </w:rPr>
            </w:pPr>
            <w:r w:rsidRPr="000E2253">
              <w:rPr>
                <w:b/>
                <w:sz w:val="24"/>
                <w:szCs w:val="24"/>
              </w:rPr>
              <w:t>Kiti žinomi subtiekėjai, kurie bus pasitelkti vykdant pirkimo sutartį ir kurių pajėgumais nesiremiama įrodinėjant kvalifikacijos atitikties</w:t>
            </w:r>
          </w:p>
        </w:tc>
      </w:tr>
      <w:tr w:rsidR="00792052" w:rsidRPr="000E2253" w14:paraId="333D58D0" w14:textId="77777777" w:rsidTr="000E2253">
        <w:trPr>
          <w:gridAfter w:val="1"/>
          <w:wAfter w:w="9" w:type="dxa"/>
        </w:trPr>
        <w:tc>
          <w:tcPr>
            <w:tcW w:w="670" w:type="dxa"/>
          </w:tcPr>
          <w:p w14:paraId="10E9ED47" w14:textId="77777777" w:rsidR="00792052" w:rsidRPr="000E2253" w:rsidRDefault="00792052" w:rsidP="00792052">
            <w:pPr>
              <w:jc w:val="both"/>
              <w:rPr>
                <w:sz w:val="24"/>
                <w:szCs w:val="24"/>
              </w:rPr>
            </w:pPr>
          </w:p>
        </w:tc>
        <w:tc>
          <w:tcPr>
            <w:tcW w:w="2727" w:type="dxa"/>
          </w:tcPr>
          <w:p w14:paraId="7940761C" w14:textId="77777777" w:rsidR="00792052" w:rsidRPr="000E2253" w:rsidRDefault="00792052" w:rsidP="00792052">
            <w:pPr>
              <w:jc w:val="both"/>
              <w:rPr>
                <w:sz w:val="24"/>
                <w:szCs w:val="24"/>
              </w:rPr>
            </w:pPr>
          </w:p>
        </w:tc>
        <w:tc>
          <w:tcPr>
            <w:tcW w:w="3173" w:type="dxa"/>
          </w:tcPr>
          <w:p w14:paraId="39000EA7" w14:textId="77777777" w:rsidR="00792052" w:rsidRPr="000E2253" w:rsidRDefault="00792052" w:rsidP="00792052">
            <w:pPr>
              <w:jc w:val="both"/>
              <w:rPr>
                <w:sz w:val="24"/>
                <w:szCs w:val="24"/>
              </w:rPr>
            </w:pPr>
          </w:p>
        </w:tc>
        <w:tc>
          <w:tcPr>
            <w:tcW w:w="2062" w:type="dxa"/>
            <w:gridSpan w:val="2"/>
          </w:tcPr>
          <w:p w14:paraId="523EE785" w14:textId="77777777" w:rsidR="00792052" w:rsidRPr="000E2253" w:rsidRDefault="00792052" w:rsidP="00792052">
            <w:pPr>
              <w:jc w:val="both"/>
              <w:rPr>
                <w:sz w:val="24"/>
                <w:szCs w:val="24"/>
              </w:rPr>
            </w:pPr>
          </w:p>
        </w:tc>
        <w:tc>
          <w:tcPr>
            <w:tcW w:w="1352" w:type="dxa"/>
            <w:gridSpan w:val="2"/>
          </w:tcPr>
          <w:p w14:paraId="5244C4C3" w14:textId="77777777" w:rsidR="00792052" w:rsidRPr="000E2253" w:rsidRDefault="00792052" w:rsidP="00792052">
            <w:pPr>
              <w:jc w:val="both"/>
              <w:rPr>
                <w:sz w:val="24"/>
                <w:szCs w:val="24"/>
              </w:rPr>
            </w:pPr>
          </w:p>
        </w:tc>
      </w:tr>
      <w:tr w:rsidR="00792052" w:rsidRPr="000E2253" w14:paraId="303FF49E" w14:textId="77777777" w:rsidTr="000E2253">
        <w:trPr>
          <w:gridAfter w:val="1"/>
          <w:wAfter w:w="9" w:type="dxa"/>
        </w:trPr>
        <w:tc>
          <w:tcPr>
            <w:tcW w:w="670" w:type="dxa"/>
          </w:tcPr>
          <w:p w14:paraId="5384F396" w14:textId="77777777" w:rsidR="00792052" w:rsidRPr="000E2253" w:rsidRDefault="00792052" w:rsidP="00792052">
            <w:pPr>
              <w:jc w:val="both"/>
              <w:rPr>
                <w:sz w:val="24"/>
                <w:szCs w:val="24"/>
              </w:rPr>
            </w:pPr>
          </w:p>
        </w:tc>
        <w:tc>
          <w:tcPr>
            <w:tcW w:w="2727" w:type="dxa"/>
          </w:tcPr>
          <w:p w14:paraId="2E819B08" w14:textId="77777777" w:rsidR="00792052" w:rsidRPr="000E2253" w:rsidRDefault="00792052" w:rsidP="00792052">
            <w:pPr>
              <w:jc w:val="both"/>
              <w:rPr>
                <w:sz w:val="24"/>
                <w:szCs w:val="24"/>
              </w:rPr>
            </w:pPr>
          </w:p>
        </w:tc>
        <w:tc>
          <w:tcPr>
            <w:tcW w:w="3173" w:type="dxa"/>
          </w:tcPr>
          <w:p w14:paraId="3D255E12" w14:textId="77777777" w:rsidR="00792052" w:rsidRPr="000E2253" w:rsidRDefault="00792052" w:rsidP="00792052">
            <w:pPr>
              <w:jc w:val="both"/>
              <w:rPr>
                <w:sz w:val="24"/>
                <w:szCs w:val="24"/>
              </w:rPr>
            </w:pPr>
          </w:p>
        </w:tc>
        <w:tc>
          <w:tcPr>
            <w:tcW w:w="2062" w:type="dxa"/>
            <w:gridSpan w:val="2"/>
          </w:tcPr>
          <w:p w14:paraId="5D969C0C" w14:textId="77777777" w:rsidR="00792052" w:rsidRPr="000E2253" w:rsidRDefault="00792052" w:rsidP="00792052">
            <w:pPr>
              <w:jc w:val="both"/>
              <w:rPr>
                <w:sz w:val="24"/>
                <w:szCs w:val="24"/>
              </w:rPr>
            </w:pPr>
          </w:p>
        </w:tc>
        <w:tc>
          <w:tcPr>
            <w:tcW w:w="1352" w:type="dxa"/>
            <w:gridSpan w:val="2"/>
          </w:tcPr>
          <w:p w14:paraId="75ED6B72" w14:textId="77777777" w:rsidR="00792052" w:rsidRPr="000E2253" w:rsidRDefault="00792052" w:rsidP="00792052">
            <w:pPr>
              <w:jc w:val="both"/>
              <w:rPr>
                <w:sz w:val="24"/>
                <w:szCs w:val="24"/>
              </w:rPr>
            </w:pPr>
          </w:p>
        </w:tc>
      </w:tr>
      <w:tr w:rsidR="00792052" w:rsidRPr="000E2253" w14:paraId="1F4E8EA9" w14:textId="77777777" w:rsidTr="000E2253">
        <w:trPr>
          <w:gridAfter w:val="1"/>
          <w:wAfter w:w="9" w:type="dxa"/>
        </w:trPr>
        <w:tc>
          <w:tcPr>
            <w:tcW w:w="670" w:type="dxa"/>
          </w:tcPr>
          <w:p w14:paraId="20982326" w14:textId="77777777" w:rsidR="00792052" w:rsidRPr="000E2253" w:rsidRDefault="00792052" w:rsidP="00792052">
            <w:pPr>
              <w:jc w:val="both"/>
              <w:rPr>
                <w:sz w:val="24"/>
                <w:szCs w:val="24"/>
              </w:rPr>
            </w:pPr>
          </w:p>
        </w:tc>
        <w:tc>
          <w:tcPr>
            <w:tcW w:w="2727" w:type="dxa"/>
          </w:tcPr>
          <w:p w14:paraId="078922CE" w14:textId="77777777" w:rsidR="00792052" w:rsidRPr="000E2253" w:rsidRDefault="00792052" w:rsidP="00792052">
            <w:pPr>
              <w:jc w:val="both"/>
              <w:rPr>
                <w:sz w:val="24"/>
                <w:szCs w:val="24"/>
              </w:rPr>
            </w:pPr>
          </w:p>
        </w:tc>
        <w:tc>
          <w:tcPr>
            <w:tcW w:w="3173" w:type="dxa"/>
          </w:tcPr>
          <w:p w14:paraId="3308DC94" w14:textId="77777777" w:rsidR="00792052" w:rsidRPr="000E2253" w:rsidRDefault="00792052" w:rsidP="00792052">
            <w:pPr>
              <w:jc w:val="both"/>
              <w:rPr>
                <w:sz w:val="24"/>
                <w:szCs w:val="24"/>
              </w:rPr>
            </w:pPr>
          </w:p>
        </w:tc>
        <w:tc>
          <w:tcPr>
            <w:tcW w:w="2062" w:type="dxa"/>
            <w:gridSpan w:val="2"/>
          </w:tcPr>
          <w:p w14:paraId="7602E5E4" w14:textId="77777777" w:rsidR="00792052" w:rsidRPr="000E2253" w:rsidRDefault="00792052" w:rsidP="00792052">
            <w:pPr>
              <w:jc w:val="both"/>
              <w:rPr>
                <w:sz w:val="24"/>
                <w:szCs w:val="24"/>
              </w:rPr>
            </w:pPr>
          </w:p>
        </w:tc>
        <w:tc>
          <w:tcPr>
            <w:tcW w:w="1352" w:type="dxa"/>
            <w:gridSpan w:val="2"/>
          </w:tcPr>
          <w:p w14:paraId="683A4AA5" w14:textId="77777777" w:rsidR="00792052" w:rsidRPr="000E2253" w:rsidRDefault="00792052" w:rsidP="00792052">
            <w:pPr>
              <w:jc w:val="both"/>
              <w:rPr>
                <w:sz w:val="24"/>
                <w:szCs w:val="24"/>
              </w:rPr>
            </w:pPr>
          </w:p>
        </w:tc>
      </w:tr>
      <w:tr w:rsidR="00792052" w:rsidRPr="000E2253" w14:paraId="365D3D7D" w14:textId="77777777" w:rsidTr="000E2253">
        <w:tc>
          <w:tcPr>
            <w:tcW w:w="6579" w:type="dxa"/>
            <w:gridSpan w:val="4"/>
          </w:tcPr>
          <w:p w14:paraId="23C3A065" w14:textId="77777777" w:rsidR="00792052" w:rsidRPr="000E2253" w:rsidRDefault="00792052" w:rsidP="00792052">
            <w:pPr>
              <w:jc w:val="right"/>
              <w:rPr>
                <w:b/>
                <w:sz w:val="24"/>
                <w:szCs w:val="24"/>
              </w:rPr>
            </w:pPr>
            <w:r w:rsidRPr="000E2253">
              <w:rPr>
                <w:b/>
                <w:sz w:val="24"/>
                <w:szCs w:val="24"/>
              </w:rPr>
              <w:t>Viso:</w:t>
            </w:r>
          </w:p>
        </w:tc>
        <w:tc>
          <w:tcPr>
            <w:tcW w:w="2062" w:type="dxa"/>
            <w:gridSpan w:val="2"/>
          </w:tcPr>
          <w:p w14:paraId="22ED029B" w14:textId="77777777" w:rsidR="00792052" w:rsidRPr="000E2253" w:rsidRDefault="00792052" w:rsidP="00792052">
            <w:pPr>
              <w:jc w:val="both"/>
              <w:rPr>
                <w:sz w:val="24"/>
                <w:szCs w:val="24"/>
              </w:rPr>
            </w:pPr>
          </w:p>
        </w:tc>
        <w:tc>
          <w:tcPr>
            <w:tcW w:w="1352" w:type="dxa"/>
            <w:gridSpan w:val="2"/>
          </w:tcPr>
          <w:p w14:paraId="7989CBD2" w14:textId="77777777" w:rsidR="00792052" w:rsidRPr="000E2253" w:rsidRDefault="00792052" w:rsidP="00792052">
            <w:pPr>
              <w:jc w:val="both"/>
              <w:rPr>
                <w:sz w:val="24"/>
                <w:szCs w:val="24"/>
              </w:rPr>
            </w:pPr>
          </w:p>
        </w:tc>
      </w:tr>
    </w:tbl>
    <w:p w14:paraId="320CA42D" w14:textId="77777777" w:rsidR="00792052" w:rsidRPr="00792052" w:rsidRDefault="00792052" w:rsidP="00792052">
      <w:pPr>
        <w:spacing w:after="0" w:line="240" w:lineRule="auto"/>
        <w:ind w:firstLine="567"/>
        <w:contextualSpacing/>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b/>
          <w:sz w:val="24"/>
          <w:szCs w:val="20"/>
          <w:lang w:eastAsia="en-US"/>
        </w:rPr>
        <w:t xml:space="preserve">Pastaba. </w:t>
      </w:r>
      <w:r w:rsidRPr="00792052">
        <w:rPr>
          <w:rFonts w:ascii="Times New Roman" w:eastAsia="Times New Roman" w:hAnsi="Times New Roman" w:cs="Times New Roman"/>
          <w:sz w:val="24"/>
          <w:szCs w:val="20"/>
          <w:lang w:eastAsia="en-US"/>
        </w:rPr>
        <w:t>Tiekėjo (tiekėjų grupės partnerių) ir subtiekėjų bendra numatomų tiekti prekių vertė turi atitikti bendrą pasiūlymo sumą EUR su PVM.</w:t>
      </w:r>
    </w:p>
    <w:p w14:paraId="2A031BEE" w14:textId="77777777" w:rsidR="00792052" w:rsidRPr="00792052" w:rsidRDefault="00792052" w:rsidP="00792052">
      <w:pPr>
        <w:spacing w:after="0" w:line="240" w:lineRule="auto"/>
        <w:jc w:val="both"/>
        <w:rPr>
          <w:rFonts w:ascii="Times New Roman" w:eastAsia="Times New Roman" w:hAnsi="Times New Roman" w:cs="Times New Roman"/>
          <w:sz w:val="24"/>
          <w:szCs w:val="20"/>
          <w:lang w:eastAsia="en-US"/>
        </w:rPr>
      </w:pPr>
    </w:p>
    <w:p w14:paraId="54533B2C" w14:textId="77777777" w:rsidR="00792052" w:rsidRP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Siūlomos </w:t>
      </w:r>
      <w:r w:rsidRPr="00792052">
        <w:rPr>
          <w:rFonts w:ascii="Times New Roman" w:eastAsia="Times New Roman" w:hAnsi="Times New Roman" w:cs="Times New Roman"/>
          <w:color w:val="000000"/>
          <w:sz w:val="24"/>
          <w:szCs w:val="20"/>
          <w:lang w:eastAsia="en-US"/>
        </w:rPr>
        <w:t>prekės</w:t>
      </w:r>
      <w:r w:rsidRPr="00792052">
        <w:rPr>
          <w:rFonts w:ascii="Times New Roman" w:eastAsia="Times New Roman" w:hAnsi="Times New Roman" w:cs="Times New Roman"/>
          <w:color w:val="538135"/>
          <w:sz w:val="24"/>
          <w:szCs w:val="20"/>
          <w:lang w:eastAsia="en-US"/>
        </w:rPr>
        <w:t xml:space="preserve"> </w:t>
      </w:r>
      <w:r w:rsidRPr="00792052">
        <w:rPr>
          <w:rFonts w:ascii="Times New Roman" w:eastAsia="Times New Roman" w:hAnsi="Times New Roman" w:cs="Times New Roman"/>
          <w:sz w:val="24"/>
          <w:szCs w:val="20"/>
          <w:lang w:eastAsia="en-US"/>
        </w:rPr>
        <w:t>visiškai atitinka pirkimo dokumentuose nurodytus reikalavimus.</w:t>
      </w:r>
    </w:p>
    <w:p w14:paraId="1811EC4A" w14:textId="77777777" w:rsidR="00792052" w:rsidRP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p>
    <w:p w14:paraId="02A29C8B" w14:textId="77777777" w:rsid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0E2253">
        <w:rPr>
          <w:rFonts w:ascii="Times New Roman" w:eastAsia="Times New Roman" w:hAnsi="Times New Roman" w:cs="Times New Roman"/>
          <w:sz w:val="24"/>
          <w:szCs w:val="20"/>
          <w:lang w:eastAsia="en-US"/>
        </w:rPr>
        <w:t>Kartu su pasiūlymu pateikiami šie dokumentai:</w:t>
      </w:r>
    </w:p>
    <w:tbl>
      <w:tblPr>
        <w:tblW w:w="9825" w:type="dxa"/>
        <w:tblCellMar>
          <w:left w:w="0" w:type="dxa"/>
          <w:right w:w="0" w:type="dxa"/>
        </w:tblCellMar>
        <w:tblLook w:val="04A0" w:firstRow="1" w:lastRow="0" w:firstColumn="1" w:lastColumn="0" w:noHBand="0" w:noVBand="1"/>
      </w:tblPr>
      <w:tblGrid>
        <w:gridCol w:w="870"/>
        <w:gridCol w:w="6361"/>
        <w:gridCol w:w="2594"/>
      </w:tblGrid>
      <w:tr w:rsidR="0018562D" w:rsidRPr="0018562D" w14:paraId="2CCDC08A" w14:textId="77777777" w:rsidTr="0018562D">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8A2A9F"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roofErr w:type="spellStart"/>
            <w:r w:rsidRPr="0018562D">
              <w:rPr>
                <w:rFonts w:ascii="Times New Roman" w:eastAsia="Times New Roman" w:hAnsi="Times New Roman" w:cs="Times New Roman"/>
                <w:sz w:val="24"/>
                <w:szCs w:val="20"/>
                <w:lang w:val="en-US" w:eastAsia="en-US"/>
              </w:rPr>
              <w:t>Eil.Nr</w:t>
            </w:r>
            <w:proofErr w:type="spellEnd"/>
            <w:r w:rsidRPr="0018562D">
              <w:rPr>
                <w:rFonts w:ascii="Times New Roman" w:eastAsia="Times New Roman" w:hAnsi="Times New Roman" w:cs="Times New Roman"/>
                <w:sz w:val="24"/>
                <w:szCs w:val="20"/>
                <w:lang w:val="en-US" w:eastAsia="en-US"/>
              </w:rPr>
              <w:t>.</w:t>
            </w:r>
          </w:p>
        </w:tc>
        <w:tc>
          <w:tcPr>
            <w:tcW w:w="65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91EE68"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roofErr w:type="spellStart"/>
            <w:r w:rsidRPr="0018562D">
              <w:rPr>
                <w:rFonts w:ascii="Times New Roman" w:eastAsia="Times New Roman" w:hAnsi="Times New Roman" w:cs="Times New Roman"/>
                <w:sz w:val="24"/>
                <w:szCs w:val="20"/>
                <w:lang w:val="en-US" w:eastAsia="en-US"/>
              </w:rPr>
              <w:t>Pateiktų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dokumentų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pavadinimas</w:t>
            </w:r>
            <w:proofErr w:type="spellEnd"/>
          </w:p>
        </w:tc>
        <w:tc>
          <w:tcPr>
            <w:tcW w:w="26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73BAB1"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roofErr w:type="spellStart"/>
            <w:r w:rsidRPr="0018562D">
              <w:rPr>
                <w:rFonts w:ascii="Times New Roman" w:eastAsia="Times New Roman" w:hAnsi="Times New Roman" w:cs="Times New Roman"/>
                <w:sz w:val="24"/>
                <w:szCs w:val="20"/>
                <w:lang w:val="en-US" w:eastAsia="en-US"/>
              </w:rPr>
              <w:t>Dokumento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puslapių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skaičius</w:t>
            </w:r>
            <w:proofErr w:type="spellEnd"/>
          </w:p>
        </w:tc>
      </w:tr>
      <w:tr w:rsidR="0018562D" w:rsidRPr="0018562D" w14:paraId="61ED47FD" w14:textId="77777777" w:rsidTr="0018562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0365D"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1.</w:t>
            </w:r>
          </w:p>
        </w:tc>
        <w:tc>
          <w:tcPr>
            <w:tcW w:w="6518" w:type="dxa"/>
            <w:tcBorders>
              <w:top w:val="nil"/>
              <w:left w:val="nil"/>
              <w:bottom w:val="single" w:sz="8" w:space="0" w:color="auto"/>
              <w:right w:val="single" w:sz="8" w:space="0" w:color="auto"/>
            </w:tcBorders>
            <w:tcMar>
              <w:top w:w="0" w:type="dxa"/>
              <w:left w:w="108" w:type="dxa"/>
              <w:bottom w:w="0" w:type="dxa"/>
              <w:right w:w="108" w:type="dxa"/>
            </w:tcMar>
            <w:hideMark/>
          </w:tcPr>
          <w:p w14:paraId="42128286"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roofErr w:type="spellStart"/>
            <w:r w:rsidRPr="0018562D">
              <w:rPr>
                <w:rFonts w:ascii="Times New Roman" w:eastAsia="Times New Roman" w:hAnsi="Times New Roman" w:cs="Times New Roman"/>
                <w:sz w:val="24"/>
                <w:szCs w:val="20"/>
                <w:lang w:val="en-US" w:eastAsia="en-US"/>
              </w:rPr>
              <w:t>Užpildytas</w:t>
            </w:r>
            <w:proofErr w:type="spellEnd"/>
            <w:r w:rsidRPr="0018562D">
              <w:rPr>
                <w:rFonts w:ascii="Times New Roman" w:eastAsia="Times New Roman" w:hAnsi="Times New Roman" w:cs="Times New Roman"/>
                <w:sz w:val="24"/>
                <w:szCs w:val="20"/>
                <w:lang w:val="en-US" w:eastAsia="en-US"/>
              </w:rPr>
              <w:t xml:space="preserve"> EBVPD (</w:t>
            </w:r>
            <w:proofErr w:type="spellStart"/>
            <w:r w:rsidRPr="0018562D">
              <w:rPr>
                <w:rFonts w:ascii="Times New Roman" w:eastAsia="Times New Roman" w:hAnsi="Times New Roman" w:cs="Times New Roman"/>
                <w:sz w:val="24"/>
                <w:szCs w:val="20"/>
                <w:lang w:val="en-US" w:eastAsia="en-US"/>
              </w:rPr>
              <w:t>specialiųjų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pirkimo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sąlygų</w:t>
            </w:r>
            <w:proofErr w:type="spellEnd"/>
            <w:r w:rsidRPr="0018562D">
              <w:rPr>
                <w:rFonts w:ascii="Times New Roman" w:eastAsia="Times New Roman" w:hAnsi="Times New Roman" w:cs="Times New Roman"/>
                <w:sz w:val="24"/>
                <w:szCs w:val="20"/>
                <w:lang w:val="en-US" w:eastAsia="en-US"/>
              </w:rPr>
              <w:t xml:space="preserve"> </w:t>
            </w:r>
            <w:r w:rsidRPr="00F47AD2">
              <w:rPr>
                <w:rFonts w:ascii="Times New Roman" w:eastAsia="Times New Roman" w:hAnsi="Times New Roman" w:cs="Times New Roman"/>
                <w:color w:val="000000" w:themeColor="text1"/>
                <w:sz w:val="24"/>
                <w:szCs w:val="20"/>
                <w:lang w:val="en-US" w:eastAsia="en-US"/>
              </w:rPr>
              <w:t xml:space="preserve">5 </w:t>
            </w:r>
            <w:proofErr w:type="spellStart"/>
            <w:r w:rsidRPr="00F47AD2">
              <w:rPr>
                <w:rFonts w:ascii="Times New Roman" w:eastAsia="Times New Roman" w:hAnsi="Times New Roman" w:cs="Times New Roman"/>
                <w:color w:val="000000" w:themeColor="text1"/>
                <w:sz w:val="24"/>
                <w:szCs w:val="20"/>
                <w:lang w:val="en-US" w:eastAsia="en-US"/>
              </w:rPr>
              <w:t>priedas</w:t>
            </w:r>
            <w:proofErr w:type="spellEnd"/>
            <w:r w:rsidRPr="00F47AD2">
              <w:rPr>
                <w:rFonts w:ascii="Times New Roman" w:eastAsia="Times New Roman" w:hAnsi="Times New Roman" w:cs="Times New Roman"/>
                <w:color w:val="000000" w:themeColor="text1"/>
                <w:sz w:val="24"/>
                <w:szCs w:val="20"/>
                <w:lang w:val="en-US" w:eastAsia="en-US"/>
              </w:rPr>
              <w:t>);</w:t>
            </w:r>
          </w:p>
        </w:tc>
        <w:tc>
          <w:tcPr>
            <w:tcW w:w="2635" w:type="dxa"/>
            <w:tcBorders>
              <w:top w:val="nil"/>
              <w:left w:val="nil"/>
              <w:bottom w:val="single" w:sz="8" w:space="0" w:color="auto"/>
              <w:right w:val="single" w:sz="8" w:space="0" w:color="auto"/>
            </w:tcBorders>
            <w:tcMar>
              <w:top w:w="0" w:type="dxa"/>
              <w:left w:w="108" w:type="dxa"/>
              <w:bottom w:w="0" w:type="dxa"/>
              <w:right w:w="108" w:type="dxa"/>
            </w:tcMar>
          </w:tcPr>
          <w:p w14:paraId="5B262884"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
        </w:tc>
      </w:tr>
      <w:tr w:rsidR="0018562D" w:rsidRPr="0018562D" w14:paraId="14D72423" w14:textId="77777777" w:rsidTr="0018562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F8E4C"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2.</w:t>
            </w:r>
          </w:p>
        </w:tc>
        <w:tc>
          <w:tcPr>
            <w:tcW w:w="6518" w:type="dxa"/>
            <w:tcBorders>
              <w:top w:val="nil"/>
              <w:left w:val="nil"/>
              <w:bottom w:val="single" w:sz="8" w:space="0" w:color="auto"/>
              <w:right w:val="single" w:sz="8" w:space="0" w:color="auto"/>
            </w:tcBorders>
            <w:tcMar>
              <w:top w:w="0" w:type="dxa"/>
              <w:left w:w="108" w:type="dxa"/>
              <w:bottom w:w="0" w:type="dxa"/>
              <w:right w:w="108" w:type="dxa"/>
            </w:tcMar>
            <w:hideMark/>
          </w:tcPr>
          <w:p w14:paraId="0F32EE33"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roofErr w:type="spellStart"/>
            <w:r w:rsidRPr="0018562D">
              <w:rPr>
                <w:rFonts w:ascii="Times New Roman" w:eastAsia="Times New Roman" w:hAnsi="Times New Roman" w:cs="Times New Roman"/>
                <w:sz w:val="24"/>
                <w:szCs w:val="20"/>
                <w:lang w:val="en-US" w:eastAsia="en-US"/>
              </w:rPr>
              <w:t>Jungtinės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veiklos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sutarties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kopija</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jeigu</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pirkime</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dalyvauja</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ūkio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subjektų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grupė</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jungtinės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veiklos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sutarties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pagrindu</w:t>
            </w:r>
            <w:proofErr w:type="spellEnd"/>
            <w:r w:rsidRPr="0018562D">
              <w:rPr>
                <w:rFonts w:ascii="Times New Roman" w:eastAsia="Times New Roman" w:hAnsi="Times New Roman" w:cs="Times New Roman"/>
                <w:sz w:val="24"/>
                <w:szCs w:val="20"/>
                <w:lang w:val="en-US" w:eastAsia="en-US"/>
              </w:rPr>
              <w:t>);</w:t>
            </w:r>
          </w:p>
        </w:tc>
        <w:tc>
          <w:tcPr>
            <w:tcW w:w="2635" w:type="dxa"/>
            <w:tcBorders>
              <w:top w:val="nil"/>
              <w:left w:val="nil"/>
              <w:bottom w:val="single" w:sz="8" w:space="0" w:color="auto"/>
              <w:right w:val="single" w:sz="8" w:space="0" w:color="auto"/>
            </w:tcBorders>
            <w:tcMar>
              <w:top w:w="0" w:type="dxa"/>
              <w:left w:w="108" w:type="dxa"/>
              <w:bottom w:w="0" w:type="dxa"/>
              <w:right w:w="108" w:type="dxa"/>
            </w:tcMar>
          </w:tcPr>
          <w:p w14:paraId="2FE8E648"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
        </w:tc>
      </w:tr>
      <w:tr w:rsidR="0018562D" w:rsidRPr="0018562D" w14:paraId="1646159F" w14:textId="77777777" w:rsidTr="0018562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20D3D"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3.</w:t>
            </w:r>
          </w:p>
        </w:tc>
        <w:tc>
          <w:tcPr>
            <w:tcW w:w="6518" w:type="dxa"/>
            <w:tcBorders>
              <w:top w:val="nil"/>
              <w:left w:val="nil"/>
              <w:bottom w:val="single" w:sz="8" w:space="0" w:color="auto"/>
              <w:right w:val="single" w:sz="8" w:space="0" w:color="auto"/>
            </w:tcBorders>
            <w:tcMar>
              <w:top w:w="0" w:type="dxa"/>
              <w:left w:w="108" w:type="dxa"/>
              <w:bottom w:w="0" w:type="dxa"/>
              <w:right w:w="108" w:type="dxa"/>
            </w:tcMar>
            <w:hideMark/>
          </w:tcPr>
          <w:p w14:paraId="2A128B51"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roofErr w:type="spellStart"/>
            <w:r w:rsidRPr="0018562D">
              <w:rPr>
                <w:rFonts w:ascii="Times New Roman" w:eastAsia="Times New Roman" w:hAnsi="Times New Roman" w:cs="Times New Roman"/>
                <w:sz w:val="24"/>
                <w:szCs w:val="20"/>
                <w:lang w:val="en-US" w:eastAsia="en-US"/>
              </w:rPr>
              <w:t>Dokumentas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patvirtinantis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kad</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asmuo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kuris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pasirašė</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pasiūlymą</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jei</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jis</w:t>
            </w:r>
            <w:proofErr w:type="spellEnd"/>
            <w:r w:rsidRPr="0018562D">
              <w:rPr>
                <w:rFonts w:ascii="Times New Roman" w:eastAsia="Times New Roman" w:hAnsi="Times New Roman" w:cs="Times New Roman"/>
                <w:sz w:val="24"/>
                <w:szCs w:val="20"/>
                <w:lang w:val="en-US" w:eastAsia="en-US"/>
              </w:rPr>
              <w:t xml:space="preserve"> ne </w:t>
            </w:r>
            <w:proofErr w:type="spellStart"/>
            <w:r w:rsidRPr="0018562D">
              <w:rPr>
                <w:rFonts w:ascii="Times New Roman" w:eastAsia="Times New Roman" w:hAnsi="Times New Roman" w:cs="Times New Roman"/>
                <w:sz w:val="24"/>
                <w:szCs w:val="20"/>
                <w:lang w:val="en-US" w:eastAsia="en-US"/>
              </w:rPr>
              <w:t>tiekėjo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vadovas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turėjo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teisę</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jį</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pasirašyti</w:t>
            </w:r>
            <w:proofErr w:type="spellEnd"/>
            <w:r w:rsidRPr="0018562D">
              <w:rPr>
                <w:rFonts w:ascii="Times New Roman" w:eastAsia="Times New Roman" w:hAnsi="Times New Roman" w:cs="Times New Roman"/>
                <w:sz w:val="24"/>
                <w:szCs w:val="20"/>
                <w:lang w:val="en-US" w:eastAsia="en-US"/>
              </w:rPr>
              <w:t>;</w:t>
            </w:r>
          </w:p>
        </w:tc>
        <w:tc>
          <w:tcPr>
            <w:tcW w:w="2635" w:type="dxa"/>
            <w:tcBorders>
              <w:top w:val="nil"/>
              <w:left w:val="nil"/>
              <w:bottom w:val="single" w:sz="8" w:space="0" w:color="auto"/>
              <w:right w:val="single" w:sz="8" w:space="0" w:color="auto"/>
            </w:tcBorders>
            <w:tcMar>
              <w:top w:w="0" w:type="dxa"/>
              <w:left w:w="108" w:type="dxa"/>
              <w:bottom w:w="0" w:type="dxa"/>
              <w:right w:w="108" w:type="dxa"/>
            </w:tcMar>
          </w:tcPr>
          <w:p w14:paraId="24777812"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
        </w:tc>
      </w:tr>
      <w:tr w:rsidR="0018562D" w:rsidRPr="0018562D" w14:paraId="43154D32" w14:textId="77777777" w:rsidTr="0018562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82864"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4.</w:t>
            </w:r>
          </w:p>
        </w:tc>
        <w:tc>
          <w:tcPr>
            <w:tcW w:w="6518" w:type="dxa"/>
            <w:tcBorders>
              <w:top w:val="nil"/>
              <w:left w:val="nil"/>
              <w:bottom w:val="single" w:sz="8" w:space="0" w:color="auto"/>
              <w:right w:val="single" w:sz="8" w:space="0" w:color="auto"/>
            </w:tcBorders>
            <w:tcMar>
              <w:top w:w="0" w:type="dxa"/>
              <w:left w:w="108" w:type="dxa"/>
              <w:bottom w:w="0" w:type="dxa"/>
              <w:right w:w="108" w:type="dxa"/>
            </w:tcMar>
            <w:hideMark/>
          </w:tcPr>
          <w:p w14:paraId="48F23D93"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 xml:space="preserve">Jei </w:t>
            </w:r>
            <w:proofErr w:type="spellStart"/>
            <w:r w:rsidRPr="0018562D">
              <w:rPr>
                <w:rFonts w:ascii="Times New Roman" w:eastAsia="Times New Roman" w:hAnsi="Times New Roman" w:cs="Times New Roman"/>
                <w:sz w:val="24"/>
                <w:szCs w:val="20"/>
                <w:lang w:val="en-US" w:eastAsia="en-US"/>
              </w:rPr>
              <w:t>tiekėjas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pasitelkia</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ūkio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subjektus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kurių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pajėgumais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remiasi</w:t>
            </w:r>
            <w:proofErr w:type="spellEnd"/>
            <w:r w:rsidRPr="0018562D">
              <w:rPr>
                <w:rFonts w:ascii="Times New Roman" w:eastAsia="Times New Roman" w:hAnsi="Times New Roman" w:cs="Times New Roman"/>
                <w:sz w:val="24"/>
                <w:szCs w:val="20"/>
                <w:lang w:val="en-US" w:eastAsia="en-US"/>
              </w:rPr>
              <w:t xml:space="preserve">, – </w:t>
            </w:r>
            <w:proofErr w:type="spellStart"/>
            <w:r w:rsidRPr="0018562D">
              <w:rPr>
                <w:rFonts w:ascii="Times New Roman" w:eastAsia="Times New Roman" w:hAnsi="Times New Roman" w:cs="Times New Roman"/>
                <w:sz w:val="24"/>
                <w:szCs w:val="20"/>
                <w:lang w:val="en-US" w:eastAsia="en-US"/>
              </w:rPr>
              <w:t>įrodymai</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kad</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šie</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ištekliai</w:t>
            </w:r>
            <w:proofErr w:type="spellEnd"/>
            <w:r w:rsidRPr="0018562D">
              <w:rPr>
                <w:rFonts w:ascii="Times New Roman" w:eastAsia="Times New Roman" w:hAnsi="Times New Roman" w:cs="Times New Roman"/>
                <w:sz w:val="24"/>
                <w:szCs w:val="20"/>
                <w:lang w:val="en-US" w:eastAsia="en-US"/>
              </w:rPr>
              <w:t xml:space="preserve"> bus </w:t>
            </w:r>
            <w:proofErr w:type="spellStart"/>
            <w:r w:rsidRPr="0018562D">
              <w:rPr>
                <w:rFonts w:ascii="Times New Roman" w:eastAsia="Times New Roman" w:hAnsi="Times New Roman" w:cs="Times New Roman"/>
                <w:sz w:val="24"/>
                <w:szCs w:val="20"/>
                <w:lang w:val="en-US" w:eastAsia="en-US"/>
              </w:rPr>
              <w:t>prieinami</w:t>
            </w:r>
            <w:proofErr w:type="spellEnd"/>
            <w:r w:rsidRPr="0018562D">
              <w:rPr>
                <w:rFonts w:ascii="Times New Roman" w:eastAsia="Times New Roman" w:hAnsi="Times New Roman" w:cs="Times New Roman"/>
                <w:sz w:val="24"/>
                <w:szCs w:val="20"/>
                <w:lang w:val="en-US" w:eastAsia="en-US"/>
              </w:rPr>
              <w:t xml:space="preserve"> per </w:t>
            </w:r>
            <w:proofErr w:type="spellStart"/>
            <w:r w:rsidRPr="0018562D">
              <w:rPr>
                <w:rFonts w:ascii="Times New Roman" w:eastAsia="Times New Roman" w:hAnsi="Times New Roman" w:cs="Times New Roman"/>
                <w:sz w:val="24"/>
                <w:szCs w:val="20"/>
                <w:lang w:val="en-US" w:eastAsia="en-US"/>
              </w:rPr>
              <w:t>visą</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sutartinių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įsipareigojimų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vykdymo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laikotarpį</w:t>
            </w:r>
            <w:proofErr w:type="spellEnd"/>
            <w:r w:rsidRPr="0018562D">
              <w:rPr>
                <w:rFonts w:ascii="Times New Roman" w:eastAsia="Times New Roman" w:hAnsi="Times New Roman" w:cs="Times New Roman"/>
                <w:sz w:val="24"/>
                <w:szCs w:val="20"/>
                <w:lang w:val="en-US" w:eastAsia="en-US"/>
              </w:rPr>
              <w:t>;</w:t>
            </w:r>
          </w:p>
        </w:tc>
        <w:tc>
          <w:tcPr>
            <w:tcW w:w="2635" w:type="dxa"/>
            <w:tcBorders>
              <w:top w:val="nil"/>
              <w:left w:val="nil"/>
              <w:bottom w:val="single" w:sz="8" w:space="0" w:color="auto"/>
              <w:right w:val="single" w:sz="8" w:space="0" w:color="auto"/>
            </w:tcBorders>
            <w:tcMar>
              <w:top w:w="0" w:type="dxa"/>
              <w:left w:w="108" w:type="dxa"/>
              <w:bottom w:w="0" w:type="dxa"/>
              <w:right w:w="108" w:type="dxa"/>
            </w:tcMar>
          </w:tcPr>
          <w:p w14:paraId="1031018E"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
        </w:tc>
      </w:tr>
      <w:tr w:rsidR="0018562D" w:rsidRPr="0018562D" w14:paraId="4415A742" w14:textId="77777777" w:rsidTr="0018562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F623D"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5.</w:t>
            </w:r>
          </w:p>
        </w:tc>
        <w:tc>
          <w:tcPr>
            <w:tcW w:w="6518" w:type="dxa"/>
            <w:tcBorders>
              <w:top w:val="nil"/>
              <w:left w:val="nil"/>
              <w:bottom w:val="single" w:sz="8" w:space="0" w:color="auto"/>
              <w:right w:val="single" w:sz="8" w:space="0" w:color="auto"/>
            </w:tcBorders>
            <w:tcMar>
              <w:top w:w="0" w:type="dxa"/>
              <w:left w:w="108" w:type="dxa"/>
              <w:bottom w:w="0" w:type="dxa"/>
              <w:right w:w="108" w:type="dxa"/>
            </w:tcMar>
            <w:hideMark/>
          </w:tcPr>
          <w:p w14:paraId="51A8874A"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 xml:space="preserve">Jei </w:t>
            </w:r>
            <w:proofErr w:type="spellStart"/>
            <w:r w:rsidRPr="0018562D">
              <w:rPr>
                <w:rFonts w:ascii="Times New Roman" w:eastAsia="Times New Roman" w:hAnsi="Times New Roman" w:cs="Times New Roman"/>
                <w:sz w:val="24"/>
                <w:szCs w:val="20"/>
                <w:lang w:val="en-US" w:eastAsia="en-US"/>
              </w:rPr>
              <w:t>tiekėjas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pasitelkia</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subtiekėjus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subtiekėjo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deklaracija</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ar</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kitas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dokumentas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patvirtinantis</w:t>
            </w:r>
            <w:proofErr w:type="spellEnd"/>
            <w:r w:rsidRPr="0018562D">
              <w:rPr>
                <w:rFonts w:ascii="Times New Roman" w:eastAsia="Times New Roman" w:hAnsi="Times New Roman" w:cs="Times New Roman"/>
                <w:sz w:val="24"/>
                <w:szCs w:val="20"/>
                <w:lang w:val="en-US" w:eastAsia="en-US"/>
              </w:rPr>
              <w:t xml:space="preserve"> jo </w:t>
            </w:r>
            <w:proofErr w:type="spellStart"/>
            <w:r w:rsidRPr="0018562D">
              <w:rPr>
                <w:rFonts w:ascii="Times New Roman" w:eastAsia="Times New Roman" w:hAnsi="Times New Roman" w:cs="Times New Roman"/>
                <w:sz w:val="24"/>
                <w:szCs w:val="20"/>
                <w:lang w:val="en-US" w:eastAsia="en-US"/>
              </w:rPr>
              <w:t>sutikimą</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būti</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subtiekėju</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pirkime</w:t>
            </w:r>
            <w:proofErr w:type="spellEnd"/>
            <w:r w:rsidRPr="0018562D">
              <w:rPr>
                <w:rFonts w:ascii="Times New Roman" w:eastAsia="Times New Roman" w:hAnsi="Times New Roman" w:cs="Times New Roman"/>
                <w:sz w:val="24"/>
                <w:szCs w:val="20"/>
                <w:lang w:val="en-US" w:eastAsia="en-US"/>
              </w:rPr>
              <w:t>.</w:t>
            </w:r>
          </w:p>
        </w:tc>
        <w:tc>
          <w:tcPr>
            <w:tcW w:w="2635" w:type="dxa"/>
            <w:tcBorders>
              <w:top w:val="nil"/>
              <w:left w:val="nil"/>
              <w:bottom w:val="single" w:sz="8" w:space="0" w:color="auto"/>
              <w:right w:val="single" w:sz="8" w:space="0" w:color="auto"/>
            </w:tcBorders>
            <w:tcMar>
              <w:top w:w="0" w:type="dxa"/>
              <w:left w:w="108" w:type="dxa"/>
              <w:bottom w:w="0" w:type="dxa"/>
              <w:right w:w="108" w:type="dxa"/>
            </w:tcMar>
          </w:tcPr>
          <w:p w14:paraId="495B0683"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
        </w:tc>
      </w:tr>
    </w:tbl>
    <w:p w14:paraId="0DBE5663" w14:textId="77777777" w:rsidR="0018562D" w:rsidRPr="0018562D" w:rsidRDefault="0018562D" w:rsidP="0018562D">
      <w:pPr>
        <w:spacing w:after="0" w:line="240" w:lineRule="auto"/>
        <w:jc w:val="both"/>
        <w:rPr>
          <w:rFonts w:ascii="Times New Roman" w:eastAsia="Times New Roman" w:hAnsi="Times New Roman" w:cs="Times New Roman"/>
          <w:sz w:val="24"/>
          <w:szCs w:val="20"/>
          <w:lang w:eastAsia="en-US"/>
        </w:rPr>
      </w:pPr>
    </w:p>
    <w:p w14:paraId="5A04CB69" w14:textId="77777777" w:rsidR="0018562D" w:rsidRPr="0018562D" w:rsidRDefault="0018562D" w:rsidP="0018562D">
      <w:pPr>
        <w:spacing w:after="0" w:line="240" w:lineRule="auto"/>
        <w:jc w:val="both"/>
        <w:rPr>
          <w:rFonts w:ascii="Times New Roman" w:eastAsia="Times New Roman" w:hAnsi="Times New Roman" w:cs="Times New Roman"/>
          <w:sz w:val="24"/>
          <w:szCs w:val="20"/>
          <w:lang w:eastAsia="en-US"/>
        </w:rPr>
      </w:pPr>
    </w:p>
    <w:p w14:paraId="0315568A" w14:textId="77777777" w:rsidR="00792052" w:rsidRPr="00792052" w:rsidRDefault="00792052" w:rsidP="00792052">
      <w:pPr>
        <w:spacing w:after="0" w:line="240" w:lineRule="auto"/>
        <w:jc w:val="both"/>
        <w:rPr>
          <w:rFonts w:ascii="Times New Roman" w:eastAsia="Times New Roman" w:hAnsi="Times New Roman" w:cs="Times New Roman"/>
          <w:sz w:val="24"/>
          <w:szCs w:val="20"/>
          <w:lang w:eastAsia="en-US"/>
        </w:rPr>
      </w:pPr>
    </w:p>
    <w:p w14:paraId="64A5AFCB" w14:textId="77777777" w:rsidR="00792052" w:rsidRDefault="00792052" w:rsidP="00792052">
      <w:pPr>
        <w:spacing w:after="0" w:line="240" w:lineRule="auto"/>
        <w:ind w:firstLine="720"/>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Šiame pasiūlyme yra pateikta konfidenciali informacija:</w:t>
      </w:r>
    </w:p>
    <w:p w14:paraId="48D751C7" w14:textId="77777777" w:rsidR="000E2253" w:rsidRPr="00792052" w:rsidRDefault="000E2253" w:rsidP="00792052">
      <w:pPr>
        <w:spacing w:after="0" w:line="240" w:lineRule="auto"/>
        <w:ind w:firstLine="720"/>
        <w:jc w:val="both"/>
        <w:rPr>
          <w:rFonts w:ascii="Times New Roman" w:eastAsia="Times New Roman" w:hAnsi="Times New Roman" w:cs="Times New Roman"/>
          <w:sz w:val="24"/>
          <w:szCs w:val="24"/>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792052" w:rsidRPr="00792052" w14:paraId="1A1EC621" w14:textId="77777777" w:rsidTr="002F486C">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355D969" w14:textId="77777777" w:rsidR="00792052" w:rsidRPr="00792052" w:rsidRDefault="00792052"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Eil.</w:t>
            </w:r>
          </w:p>
          <w:p w14:paraId="4F8279BE" w14:textId="66E77428" w:rsidR="00792052" w:rsidRPr="00792052" w:rsidRDefault="000E2253"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792052" w:rsidRPr="00792052">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5B855DBD" w14:textId="77777777" w:rsidR="00792052" w:rsidRPr="00792052" w:rsidRDefault="00792052"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6A1532" w14:textId="77777777" w:rsidR="00792052" w:rsidRPr="00792052" w:rsidRDefault="00792052"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Dokumente esanti konfidenciali informacija</w:t>
            </w:r>
            <w:r w:rsidRPr="00792052">
              <w:rPr>
                <w:rFonts w:ascii="Times New Roman" w:eastAsia="Times New Roman" w:hAnsi="Times New Roman" w:cs="Times New Roman"/>
                <w:b/>
                <w:bCs/>
                <w:sz w:val="24"/>
                <w:szCs w:val="24"/>
                <w:vertAlign w:val="superscript"/>
                <w:lang w:eastAsia="en-US"/>
              </w:rPr>
              <w:footnoteReference w:id="7"/>
            </w:r>
            <w:r w:rsidRPr="00792052">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EBBEA77" w14:textId="77777777" w:rsidR="00792052" w:rsidRPr="00792052" w:rsidRDefault="00792052"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 xml:space="preserve">Konfidencialios informacijos pagrindimas (paaiškinama, kuo remiantis nurodytas dokumentas ar jo dalis yra </w:t>
            </w:r>
            <w:r w:rsidRPr="00792052">
              <w:rPr>
                <w:rFonts w:ascii="Times New Roman" w:eastAsia="Times New Roman" w:hAnsi="Times New Roman" w:cs="Times New Roman"/>
                <w:b/>
                <w:bCs/>
                <w:sz w:val="24"/>
                <w:szCs w:val="24"/>
                <w:lang w:eastAsia="en-US"/>
              </w:rPr>
              <w:lastRenderedPageBreak/>
              <w:t>konfidencialūs)</w:t>
            </w:r>
          </w:p>
        </w:tc>
      </w:tr>
      <w:tr w:rsidR="00792052" w:rsidRPr="00792052" w14:paraId="7A4AA261" w14:textId="77777777" w:rsidTr="002F486C">
        <w:trPr>
          <w:jc w:val="center"/>
        </w:trPr>
        <w:tc>
          <w:tcPr>
            <w:tcW w:w="758" w:type="dxa"/>
            <w:tcBorders>
              <w:top w:val="single" w:sz="4" w:space="0" w:color="auto"/>
              <w:left w:val="single" w:sz="4" w:space="0" w:color="auto"/>
              <w:bottom w:val="single" w:sz="4" w:space="0" w:color="auto"/>
              <w:right w:val="single" w:sz="4" w:space="0" w:color="auto"/>
            </w:tcBorders>
          </w:tcPr>
          <w:p w14:paraId="29A38CDF"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2601949"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BB6C9EE"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E6D8315"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792052" w:rsidRPr="00792052" w14:paraId="208AEF2A" w14:textId="77777777" w:rsidTr="002F486C">
        <w:trPr>
          <w:jc w:val="center"/>
        </w:trPr>
        <w:tc>
          <w:tcPr>
            <w:tcW w:w="758" w:type="dxa"/>
            <w:tcBorders>
              <w:top w:val="single" w:sz="4" w:space="0" w:color="auto"/>
              <w:left w:val="single" w:sz="4" w:space="0" w:color="auto"/>
              <w:bottom w:val="single" w:sz="4" w:space="0" w:color="auto"/>
              <w:right w:val="single" w:sz="4" w:space="0" w:color="auto"/>
            </w:tcBorders>
          </w:tcPr>
          <w:p w14:paraId="1C4456DB"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4C4CD87" w14:textId="77777777" w:rsidR="00792052" w:rsidRPr="00792052" w:rsidRDefault="00792052" w:rsidP="007920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0D6FD7" w14:textId="77777777" w:rsidR="00792052" w:rsidRPr="00792052" w:rsidRDefault="00792052" w:rsidP="007920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7883CA2" w14:textId="77777777" w:rsidR="00792052" w:rsidRPr="00792052" w:rsidRDefault="00792052" w:rsidP="007920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0D05EFB5"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en-US"/>
        </w:rPr>
      </w:pPr>
    </w:p>
    <w:p w14:paraId="78568560"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A47B0C8"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p>
    <w:p w14:paraId="1B55BAB5"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Pasiūlymas galioja iki pirkimo dokumentuose nurodyto termino pabaigos.</w:t>
      </w:r>
    </w:p>
    <w:p w14:paraId="42E86142"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0"/>
          <w:lang w:eastAsia="en-US"/>
        </w:rPr>
      </w:pPr>
    </w:p>
    <w:p w14:paraId="67E800F5" w14:textId="77777777" w:rsidR="00792052" w:rsidRPr="00792052" w:rsidRDefault="00792052" w:rsidP="00792052">
      <w:pPr>
        <w:suppressAutoHyphens/>
        <w:spacing w:after="0" w:line="240" w:lineRule="auto"/>
        <w:ind w:right="-2"/>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__________________________</w:t>
      </w:r>
      <w:r w:rsidRPr="00792052">
        <w:rPr>
          <w:rFonts w:ascii="Times New Roman" w:eastAsia="Times New Roman" w:hAnsi="Times New Roman" w:cs="Times New Roman"/>
          <w:sz w:val="24"/>
          <w:szCs w:val="20"/>
          <w:lang w:eastAsia="en-US"/>
        </w:rPr>
        <w:tab/>
        <w:t>__________</w:t>
      </w:r>
      <w:r w:rsidRPr="00792052">
        <w:rPr>
          <w:rFonts w:ascii="Times New Roman" w:eastAsia="Times New Roman" w:hAnsi="Times New Roman" w:cs="Times New Roman"/>
          <w:sz w:val="24"/>
          <w:szCs w:val="20"/>
          <w:lang w:eastAsia="en-US"/>
        </w:rPr>
        <w:tab/>
      </w:r>
      <w:r w:rsidRPr="00792052">
        <w:rPr>
          <w:rFonts w:ascii="Times New Roman" w:eastAsia="Times New Roman" w:hAnsi="Times New Roman" w:cs="Times New Roman"/>
          <w:sz w:val="24"/>
          <w:szCs w:val="20"/>
          <w:lang w:eastAsia="en-US"/>
        </w:rPr>
        <w:tab/>
        <w:t>__________________________</w:t>
      </w:r>
    </w:p>
    <w:p w14:paraId="0FDEF221" w14:textId="6CE45C8C" w:rsidR="003B0025" w:rsidRPr="00FD208F" w:rsidRDefault="00792052" w:rsidP="00FD208F">
      <w:pPr>
        <w:suppressAutoHyphens/>
        <w:spacing w:after="0" w:line="240" w:lineRule="auto"/>
        <w:jc w:val="right"/>
        <w:rPr>
          <w:rFonts w:ascii="Times New Roman" w:eastAsia="Times New Roman" w:hAnsi="Times New Roman" w:cs="Times New Roman"/>
          <w:sz w:val="24"/>
          <w:szCs w:val="20"/>
          <w:lang w:eastAsia="en-US"/>
        </w:rPr>
      </w:pPr>
      <w:r w:rsidRPr="00792052">
        <w:rPr>
          <w:rFonts w:ascii="Times New Roman" w:eastAsia="Times New Roman" w:hAnsi="Times New Roman" w:cs="Times New Roman"/>
          <w:i/>
          <w:sz w:val="24"/>
          <w:szCs w:val="20"/>
          <w:lang w:eastAsia="en-US"/>
        </w:rPr>
        <w:t>Dalyvis  arba jo  įgaliotas asmuo</w:t>
      </w:r>
      <w:r w:rsidRPr="00792052">
        <w:rPr>
          <w:rFonts w:ascii="Times New Roman" w:eastAsia="Times New Roman" w:hAnsi="Times New Roman" w:cs="Times New Roman"/>
          <w:i/>
          <w:sz w:val="24"/>
          <w:szCs w:val="20"/>
          <w:lang w:eastAsia="en-US"/>
        </w:rPr>
        <w:tab/>
        <w:t>parašas</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t>vardas ir pavardė</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r>
      <w:bookmarkEnd w:id="65"/>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sz w:val="24"/>
          <w:szCs w:val="20"/>
          <w:lang w:eastAsia="en-US"/>
        </w:rPr>
        <w:br w:type="page"/>
      </w:r>
      <w:bookmarkStart w:id="66" w:name="_Ref39586171"/>
      <w:bookmarkStart w:id="67" w:name="_Ref39673580"/>
      <w:bookmarkStart w:id="68" w:name="_Ref39674283"/>
      <w:bookmarkStart w:id="69" w:name="_Toc126333948"/>
      <w:r w:rsidR="00FE3D1F" w:rsidRPr="003B0025">
        <w:rPr>
          <w:rFonts w:ascii="Times New Roman" w:hAnsi="Times New Roman" w:cs="Times New Roman"/>
          <w:sz w:val="24"/>
          <w:szCs w:val="24"/>
        </w:rPr>
        <w:lastRenderedPageBreak/>
        <w:t xml:space="preserve">Pirkimo sąlygų </w:t>
      </w:r>
      <w:r w:rsidR="00FD208F">
        <w:rPr>
          <w:rFonts w:ascii="Times New Roman" w:hAnsi="Times New Roman" w:cs="Times New Roman"/>
          <w:sz w:val="24"/>
          <w:szCs w:val="24"/>
        </w:rPr>
        <w:t>7</w:t>
      </w:r>
      <w:r w:rsidR="00FE3D1F" w:rsidRPr="003B0025">
        <w:rPr>
          <w:rFonts w:ascii="Times New Roman" w:hAnsi="Times New Roman" w:cs="Times New Roman"/>
          <w:sz w:val="24"/>
          <w:szCs w:val="24"/>
        </w:rPr>
        <w:t xml:space="preserve"> priedas</w:t>
      </w:r>
    </w:p>
    <w:p w14:paraId="5DC5C150" w14:textId="470E6FAC" w:rsidR="008D704D" w:rsidRDefault="00FE3D1F" w:rsidP="003B0025">
      <w:pPr>
        <w:pStyle w:val="Antrat2"/>
        <w:spacing w:before="0"/>
        <w:ind w:left="5103"/>
        <w:jc w:val="right"/>
        <w:rPr>
          <w:rFonts w:asciiTheme="minorHAnsi" w:hAnsiTheme="minorHAnsi"/>
          <w:color w:val="auto"/>
          <w:sz w:val="21"/>
          <w:szCs w:val="21"/>
        </w:rPr>
      </w:pPr>
      <w:r w:rsidRPr="003B0025">
        <w:rPr>
          <w:rFonts w:ascii="Times New Roman" w:hAnsi="Times New Roman" w:cs="Times New Roman"/>
          <w:color w:val="auto"/>
          <w:sz w:val="24"/>
          <w:szCs w:val="24"/>
        </w:rPr>
        <w:t xml:space="preserve"> </w:t>
      </w:r>
      <w:r w:rsidR="008D704D" w:rsidRPr="003B0025">
        <w:rPr>
          <w:rFonts w:ascii="Times New Roman" w:hAnsi="Times New Roman" w:cs="Times New Roman"/>
          <w:color w:val="auto"/>
          <w:sz w:val="24"/>
          <w:szCs w:val="24"/>
        </w:rPr>
        <w:t>„Sutarties projektas</w:t>
      </w:r>
      <w:r w:rsidR="008D704D" w:rsidRPr="003B0025">
        <w:rPr>
          <w:rFonts w:asciiTheme="minorHAnsi" w:hAnsiTheme="minorHAnsi"/>
          <w:color w:val="auto"/>
          <w:sz w:val="21"/>
          <w:szCs w:val="21"/>
        </w:rPr>
        <w:t>“</w:t>
      </w:r>
      <w:bookmarkEnd w:id="66"/>
      <w:bookmarkEnd w:id="67"/>
      <w:bookmarkEnd w:id="68"/>
      <w:bookmarkEnd w:id="69"/>
    </w:p>
    <w:p w14:paraId="38277915" w14:textId="77777777" w:rsidR="00FD208F" w:rsidRDefault="00FD208F" w:rsidP="00FD208F"/>
    <w:p w14:paraId="4FABAD54" w14:textId="77777777" w:rsidR="00FD208F" w:rsidRPr="00FD208F" w:rsidRDefault="00FD208F" w:rsidP="00FD208F"/>
    <w:p w14:paraId="040FB65E" w14:textId="11D05892" w:rsidR="00AE422D" w:rsidRPr="00B857B5" w:rsidRDefault="00957CE0" w:rsidP="00FD208F">
      <w:pPr>
        <w:jc w:val="center"/>
        <w:rPr>
          <w:rFonts w:ascii="Times New Roman" w:hAnsi="Times New Roman" w:cs="Times New Roman"/>
          <w:b/>
          <w:bCs/>
          <w:sz w:val="24"/>
          <w:szCs w:val="24"/>
        </w:rPr>
      </w:pPr>
      <w:r w:rsidRPr="00B857B5">
        <w:rPr>
          <w:rFonts w:ascii="Times New Roman" w:hAnsi="Times New Roman" w:cs="Times New Roman"/>
          <w:b/>
          <w:bCs/>
          <w:sz w:val="24"/>
          <w:szCs w:val="24"/>
        </w:rPr>
        <w:t>VAISIŲ IR DARŽOVIŲ RADVILIŠKIO RAJONO BENDROJO UGDYMO ĮSTAIGOMS</w:t>
      </w:r>
      <w:r w:rsidR="00B857B5" w:rsidRPr="00B857B5">
        <w:rPr>
          <w:rFonts w:ascii="Times New Roman" w:hAnsi="Times New Roman" w:cs="Times New Roman"/>
          <w:b/>
          <w:bCs/>
          <w:sz w:val="24"/>
          <w:szCs w:val="24"/>
        </w:rPr>
        <w:t xml:space="preserve"> PIRKIMO </w:t>
      </w:r>
      <w:r w:rsidRPr="00B857B5">
        <w:rPr>
          <w:rFonts w:ascii="Times New Roman" w:hAnsi="Times New Roman" w:cs="Times New Roman"/>
          <w:b/>
          <w:bCs/>
          <w:sz w:val="24"/>
          <w:szCs w:val="24"/>
        </w:rPr>
        <w:t xml:space="preserve"> </w:t>
      </w:r>
      <w:r w:rsidR="00FD208F" w:rsidRPr="00B857B5">
        <w:rPr>
          <w:rFonts w:ascii="Times New Roman" w:hAnsi="Times New Roman" w:cs="Times New Roman"/>
          <w:b/>
          <w:bCs/>
          <w:sz w:val="24"/>
          <w:szCs w:val="24"/>
        </w:rPr>
        <w:t>SUTARTIES PROJEKTAS</w:t>
      </w:r>
    </w:p>
    <w:p w14:paraId="09DB31DF" w14:textId="1DF3B437" w:rsidR="00A4599F" w:rsidRPr="00390D7B" w:rsidRDefault="00390D7B" w:rsidP="00390D7B">
      <w:pPr>
        <w:jc w:val="center"/>
        <w:rPr>
          <w:rFonts w:ascii="Times New Roman" w:eastAsia="Calibri" w:hAnsi="Times New Roman" w:cs="Times New Roman"/>
          <w:sz w:val="24"/>
          <w:szCs w:val="24"/>
        </w:rPr>
      </w:pPr>
      <w:r w:rsidRPr="00390D7B">
        <w:rPr>
          <w:rFonts w:ascii="Times New Roman" w:eastAsia="Calibri" w:hAnsi="Times New Roman" w:cs="Times New Roman"/>
          <w:sz w:val="24"/>
          <w:szCs w:val="24"/>
        </w:rPr>
        <w:t>Pateikiamas atskiru failu</w:t>
      </w:r>
    </w:p>
    <w:p w14:paraId="743CAF50" w14:textId="571E7AC2" w:rsidR="00D74BD7" w:rsidRDefault="00D74BD7">
      <w:pPr>
        <w:rPr>
          <w:rFonts w:eastAsia="Calibri" w:cstheme="minorHAnsi"/>
          <w:i/>
          <w:iCs/>
          <w:color w:val="7030A0"/>
        </w:rPr>
      </w:pPr>
      <w:r>
        <w:rPr>
          <w:rFonts w:eastAsia="Calibri" w:cstheme="minorHAnsi"/>
          <w:i/>
          <w:iCs/>
          <w:color w:val="7030A0"/>
        </w:rPr>
        <w:br w:type="page"/>
      </w:r>
    </w:p>
    <w:p w14:paraId="05DE65B6" w14:textId="2532E8EF" w:rsidR="00D74BD7" w:rsidRDefault="00D74BD7" w:rsidP="00D74BD7">
      <w:pPr>
        <w:keepNext/>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                                                                                                                      </w:t>
      </w:r>
      <w:r w:rsidRPr="00D74BD7">
        <w:rPr>
          <w:rFonts w:ascii="Times New Roman" w:eastAsia="Times New Roman" w:hAnsi="Times New Roman" w:cs="Times New Roman"/>
          <w:sz w:val="24"/>
          <w:szCs w:val="24"/>
          <w:lang w:eastAsia="zh-CN"/>
        </w:rPr>
        <w:t xml:space="preserve">Pirkimo sąlygų </w:t>
      </w:r>
      <w:r w:rsidR="00FD208F">
        <w:rPr>
          <w:rFonts w:ascii="Times New Roman" w:eastAsia="Times New Roman" w:hAnsi="Times New Roman" w:cs="Times New Roman"/>
          <w:sz w:val="24"/>
          <w:szCs w:val="24"/>
          <w:lang w:eastAsia="zh-CN"/>
        </w:rPr>
        <w:t>8</w:t>
      </w:r>
      <w:r w:rsidRPr="00D74BD7">
        <w:rPr>
          <w:rFonts w:ascii="Times New Roman" w:eastAsia="Times New Roman" w:hAnsi="Times New Roman" w:cs="Times New Roman"/>
          <w:sz w:val="24"/>
          <w:szCs w:val="24"/>
          <w:lang w:eastAsia="zh-CN"/>
        </w:rPr>
        <w:t xml:space="preserve"> priedas</w:t>
      </w:r>
    </w:p>
    <w:p w14:paraId="613163A6" w14:textId="77777777" w:rsidR="00D74BD7" w:rsidRDefault="00D74BD7" w:rsidP="00D74BD7">
      <w:pPr>
        <w:keepNext/>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„Radviliškio rajono bendrojo </w:t>
      </w:r>
    </w:p>
    <w:p w14:paraId="0B0538BF" w14:textId="5607016D" w:rsidR="00D74BD7" w:rsidRDefault="00D74BD7" w:rsidP="00D74BD7">
      <w:pPr>
        <w:keepNext/>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ugdymo įstaigų sąrašas“</w:t>
      </w:r>
    </w:p>
    <w:p w14:paraId="4221DD03" w14:textId="77777777" w:rsidR="00D74BD7" w:rsidRPr="00D74BD7" w:rsidRDefault="00D74BD7" w:rsidP="00D74BD7">
      <w:pPr>
        <w:keepNext/>
        <w:suppressAutoHyphens/>
        <w:spacing w:after="0" w:line="240" w:lineRule="auto"/>
        <w:jc w:val="center"/>
        <w:rPr>
          <w:rFonts w:ascii="Times New Roman" w:eastAsia="Times New Roman" w:hAnsi="Times New Roman" w:cs="Times New Roman"/>
          <w:sz w:val="24"/>
          <w:szCs w:val="24"/>
          <w:lang w:eastAsia="zh-CN"/>
        </w:rPr>
      </w:pPr>
    </w:p>
    <w:p w14:paraId="3AFE3B06" w14:textId="77777777" w:rsidR="00FE302C" w:rsidRPr="0006207B" w:rsidRDefault="00FE302C" w:rsidP="00FE302C">
      <w:pPr>
        <w:spacing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RADVILIŠKIO RAJONO BENDROJO UGDYMO ĮSTAIGŲ SĄRAŠAS</w:t>
      </w:r>
    </w:p>
    <w:p w14:paraId="462B20DB" w14:textId="77777777" w:rsidR="00FE302C" w:rsidRPr="0006207B" w:rsidRDefault="00FE302C" w:rsidP="00FE302C">
      <w:pPr>
        <w:spacing w:line="240" w:lineRule="auto"/>
        <w:jc w:val="center"/>
        <w:rPr>
          <w:rFonts w:ascii="Times New Roman" w:eastAsia="Times New Roman" w:hAnsi="Times New Roman" w:cs="Times New Roman"/>
          <w:b/>
          <w:sz w:val="24"/>
          <w:szCs w:val="24"/>
          <w:lang w:eastAsia="zh-CN"/>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356"/>
        <w:gridCol w:w="2188"/>
        <w:gridCol w:w="3962"/>
      </w:tblGrid>
      <w:tr w:rsidR="00FE302C" w:rsidRPr="0006207B" w14:paraId="3077BD22" w14:textId="77777777" w:rsidTr="00CD1443">
        <w:tc>
          <w:tcPr>
            <w:tcW w:w="709" w:type="dxa"/>
            <w:tcBorders>
              <w:top w:val="single" w:sz="4" w:space="0" w:color="auto"/>
              <w:left w:val="single" w:sz="4" w:space="0" w:color="auto"/>
              <w:bottom w:val="single" w:sz="4" w:space="0" w:color="auto"/>
              <w:right w:val="single" w:sz="4" w:space="0" w:color="auto"/>
            </w:tcBorders>
            <w:vAlign w:val="center"/>
            <w:hideMark/>
          </w:tcPr>
          <w:p w14:paraId="7F985CED" w14:textId="77777777" w:rsidR="00FE302C" w:rsidRPr="0006207B" w:rsidRDefault="00FE302C" w:rsidP="00CD1443">
            <w:pPr>
              <w:spacing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Eil.</w:t>
            </w:r>
          </w:p>
          <w:p w14:paraId="1331FB78" w14:textId="77777777" w:rsidR="00FE302C" w:rsidRPr="0006207B" w:rsidRDefault="00FE302C" w:rsidP="00CD1443">
            <w:pPr>
              <w:spacing w:line="240" w:lineRule="auto"/>
              <w:ind w:right="-179"/>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 xml:space="preserve">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88D85F" w14:textId="77777777" w:rsidR="00FE302C" w:rsidRPr="0006207B" w:rsidRDefault="00FE302C" w:rsidP="00CD1443">
            <w:pPr>
              <w:spacing w:line="240" w:lineRule="auto"/>
              <w:ind w:firstLine="37"/>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Įstaigos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3FE1B40A" w14:textId="77777777" w:rsidR="00FE302C" w:rsidRPr="0006207B" w:rsidRDefault="00FE302C" w:rsidP="00CD1443">
            <w:pPr>
              <w:spacing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Įstaigos kodas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051C7F85" w14:textId="77777777" w:rsidR="00DF72F3" w:rsidRPr="00DF72F3" w:rsidRDefault="00DF72F3" w:rsidP="00DF72F3">
            <w:pPr>
              <w:spacing w:line="240" w:lineRule="auto"/>
              <w:jc w:val="center"/>
              <w:rPr>
                <w:rFonts w:ascii="Times New Roman" w:eastAsia="Times New Roman" w:hAnsi="Times New Roman" w:cs="Times New Roman"/>
                <w:b/>
                <w:sz w:val="24"/>
                <w:szCs w:val="24"/>
                <w:lang w:eastAsia="zh-CN"/>
              </w:rPr>
            </w:pPr>
            <w:r w:rsidRPr="00DF72F3">
              <w:rPr>
                <w:rFonts w:ascii="Times New Roman" w:eastAsia="Times New Roman" w:hAnsi="Times New Roman" w:cs="Times New Roman"/>
                <w:b/>
                <w:sz w:val="24"/>
                <w:szCs w:val="24"/>
                <w:lang w:eastAsia="zh-CN"/>
              </w:rPr>
              <w:t>Įstaigos (prekių pristatymo)</w:t>
            </w:r>
          </w:p>
          <w:p w14:paraId="50C4C377" w14:textId="3154D4AE" w:rsidR="00FE302C" w:rsidRPr="0006207B" w:rsidRDefault="00DF72F3" w:rsidP="00DF72F3">
            <w:pPr>
              <w:spacing w:line="240" w:lineRule="auto"/>
              <w:jc w:val="center"/>
              <w:rPr>
                <w:rFonts w:ascii="Times New Roman" w:eastAsia="Times New Roman" w:hAnsi="Times New Roman" w:cs="Times New Roman"/>
                <w:b/>
                <w:sz w:val="24"/>
                <w:szCs w:val="24"/>
                <w:lang w:eastAsia="zh-CN"/>
              </w:rPr>
            </w:pPr>
            <w:r w:rsidRPr="00DF72F3">
              <w:rPr>
                <w:rFonts w:ascii="Times New Roman" w:eastAsia="Times New Roman" w:hAnsi="Times New Roman" w:cs="Times New Roman"/>
                <w:b/>
                <w:sz w:val="24"/>
                <w:szCs w:val="24"/>
                <w:lang w:eastAsia="zh-CN"/>
              </w:rPr>
              <w:t>adresas</w:t>
            </w:r>
          </w:p>
        </w:tc>
        <w:tc>
          <w:tcPr>
            <w:tcW w:w="3962" w:type="dxa"/>
            <w:tcBorders>
              <w:top w:val="single" w:sz="4" w:space="0" w:color="auto"/>
              <w:left w:val="single" w:sz="4" w:space="0" w:color="auto"/>
              <w:bottom w:val="single" w:sz="4" w:space="0" w:color="auto"/>
              <w:right w:val="single" w:sz="4" w:space="0" w:color="auto"/>
            </w:tcBorders>
            <w:vAlign w:val="center"/>
            <w:hideMark/>
          </w:tcPr>
          <w:p w14:paraId="278B9249" w14:textId="77777777" w:rsidR="00FE302C" w:rsidRPr="0006207B" w:rsidRDefault="00FE302C" w:rsidP="00CD1443">
            <w:pPr>
              <w:spacing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 xml:space="preserve">Įstaigos kontaktai </w:t>
            </w:r>
            <w:r w:rsidRPr="0006207B">
              <w:rPr>
                <w:rFonts w:ascii="Times New Roman" w:eastAsia="Times New Roman" w:hAnsi="Times New Roman" w:cs="Times New Roman"/>
                <w:sz w:val="24"/>
                <w:szCs w:val="24"/>
                <w:lang w:eastAsia="zh-CN"/>
              </w:rPr>
              <w:t>(</w:t>
            </w:r>
            <w:r w:rsidRPr="0006207B">
              <w:rPr>
                <w:rFonts w:ascii="Times New Roman" w:eastAsia="Times New Roman" w:hAnsi="Times New Roman" w:cs="Times New Roman"/>
                <w:i/>
                <w:sz w:val="24"/>
                <w:szCs w:val="24"/>
                <w:lang w:eastAsia="zh-CN"/>
              </w:rPr>
              <w:t xml:space="preserve">telefono </w:t>
            </w:r>
            <w:proofErr w:type="spellStart"/>
            <w:r w:rsidRPr="0006207B">
              <w:rPr>
                <w:rFonts w:ascii="Times New Roman" w:eastAsia="Times New Roman" w:hAnsi="Times New Roman" w:cs="Times New Roman"/>
                <w:i/>
                <w:sz w:val="24"/>
                <w:szCs w:val="24"/>
                <w:lang w:eastAsia="zh-CN"/>
              </w:rPr>
              <w:t>nr.</w:t>
            </w:r>
            <w:proofErr w:type="spellEnd"/>
            <w:r w:rsidRPr="0006207B">
              <w:rPr>
                <w:rFonts w:ascii="Times New Roman" w:eastAsia="Times New Roman" w:hAnsi="Times New Roman" w:cs="Times New Roman"/>
                <w:i/>
                <w:sz w:val="24"/>
                <w:szCs w:val="24"/>
                <w:lang w:eastAsia="zh-CN"/>
              </w:rPr>
              <w:t>, el. paštas</w:t>
            </w:r>
            <w:r w:rsidRPr="0006207B">
              <w:rPr>
                <w:rFonts w:ascii="Times New Roman" w:eastAsia="Times New Roman" w:hAnsi="Times New Roman" w:cs="Times New Roman"/>
                <w:sz w:val="24"/>
                <w:szCs w:val="24"/>
                <w:lang w:eastAsia="zh-CN"/>
              </w:rPr>
              <w:t>)</w:t>
            </w:r>
          </w:p>
        </w:tc>
      </w:tr>
      <w:tr w:rsidR="00FE302C" w:rsidRPr="0006207B" w14:paraId="6009258D"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7C9F872E"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0F11FB02"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Lizdeikos gimnazija</w:t>
            </w:r>
          </w:p>
        </w:tc>
        <w:tc>
          <w:tcPr>
            <w:tcW w:w="1356" w:type="dxa"/>
            <w:tcBorders>
              <w:top w:val="single" w:sz="4" w:space="0" w:color="auto"/>
              <w:left w:val="single" w:sz="4" w:space="0" w:color="auto"/>
              <w:bottom w:val="single" w:sz="4" w:space="0" w:color="auto"/>
              <w:right w:val="single" w:sz="4" w:space="0" w:color="auto"/>
            </w:tcBorders>
            <w:hideMark/>
          </w:tcPr>
          <w:p w14:paraId="3FD7229D"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190670535</w:t>
            </w:r>
          </w:p>
        </w:tc>
        <w:tc>
          <w:tcPr>
            <w:tcW w:w="2188" w:type="dxa"/>
            <w:tcBorders>
              <w:top w:val="single" w:sz="4" w:space="0" w:color="auto"/>
              <w:left w:val="single" w:sz="4" w:space="0" w:color="auto"/>
              <w:bottom w:val="single" w:sz="4" w:space="0" w:color="auto"/>
              <w:right w:val="single" w:sz="4" w:space="0" w:color="auto"/>
            </w:tcBorders>
            <w:hideMark/>
          </w:tcPr>
          <w:p w14:paraId="3B57C54A"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Lizdeikos g. 6C, 82180 Radviliškis</w:t>
            </w:r>
          </w:p>
        </w:tc>
        <w:tc>
          <w:tcPr>
            <w:tcW w:w="3962" w:type="dxa"/>
            <w:tcBorders>
              <w:top w:val="single" w:sz="4" w:space="0" w:color="auto"/>
              <w:left w:val="single" w:sz="4" w:space="0" w:color="auto"/>
              <w:bottom w:val="single" w:sz="4" w:space="0" w:color="auto"/>
              <w:right w:val="single" w:sz="4" w:space="0" w:color="auto"/>
            </w:tcBorders>
            <w:hideMark/>
          </w:tcPr>
          <w:p w14:paraId="31388312" w14:textId="77777777" w:rsidR="00FE302C" w:rsidRPr="00EE72F9" w:rsidRDefault="00FE302C" w:rsidP="00CD1443">
            <w:pPr>
              <w:spacing w:line="240" w:lineRule="auto"/>
              <w:jc w:val="center"/>
              <w:rPr>
                <w:rFonts w:ascii="Times New Roman" w:eastAsia="Times New Roman" w:hAnsi="Times New Roman" w:cs="Times New Roman"/>
                <w:sz w:val="24"/>
                <w:szCs w:val="24"/>
                <w:lang w:val="fr-FR" w:eastAsia="zh-CN"/>
              </w:rPr>
            </w:pPr>
            <w:r w:rsidRPr="0006207B">
              <w:rPr>
                <w:rFonts w:ascii="Times New Roman" w:eastAsia="Times New Roman" w:hAnsi="Times New Roman" w:cs="Times New Roman"/>
                <w:sz w:val="24"/>
                <w:szCs w:val="24"/>
                <w:lang w:eastAsia="zh-CN"/>
              </w:rPr>
              <w:t>Tel. +370 422 53 567, el. paštas gimnazija</w:t>
            </w:r>
            <w:r w:rsidRPr="00EE72F9">
              <w:rPr>
                <w:rFonts w:ascii="Times New Roman" w:eastAsia="Times New Roman" w:hAnsi="Times New Roman" w:cs="Times New Roman"/>
                <w:sz w:val="24"/>
                <w:szCs w:val="24"/>
                <w:lang w:val="fr-FR" w:eastAsia="zh-CN"/>
              </w:rPr>
              <w:t>@lizdeika.radviliskis.lm.lt</w:t>
            </w:r>
          </w:p>
        </w:tc>
      </w:tr>
      <w:tr w:rsidR="00FE302C" w:rsidRPr="0006207B" w14:paraId="18351133"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59F26E29"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4478EFDD"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r. Baisogalos gimnazija</w:t>
            </w:r>
          </w:p>
        </w:tc>
        <w:tc>
          <w:tcPr>
            <w:tcW w:w="1356" w:type="dxa"/>
            <w:tcBorders>
              <w:top w:val="single" w:sz="4" w:space="0" w:color="auto"/>
              <w:left w:val="single" w:sz="4" w:space="0" w:color="auto"/>
              <w:bottom w:val="single" w:sz="4" w:space="0" w:color="auto"/>
              <w:right w:val="single" w:sz="4" w:space="0" w:color="auto"/>
            </w:tcBorders>
            <w:hideMark/>
          </w:tcPr>
          <w:p w14:paraId="6E96CA5F"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190672543</w:t>
            </w:r>
          </w:p>
        </w:tc>
        <w:tc>
          <w:tcPr>
            <w:tcW w:w="2188" w:type="dxa"/>
            <w:tcBorders>
              <w:top w:val="single" w:sz="4" w:space="0" w:color="auto"/>
              <w:left w:val="single" w:sz="4" w:space="0" w:color="auto"/>
              <w:bottom w:val="single" w:sz="4" w:space="0" w:color="auto"/>
              <w:right w:val="single" w:sz="4" w:space="0" w:color="auto"/>
            </w:tcBorders>
            <w:hideMark/>
          </w:tcPr>
          <w:p w14:paraId="2A721596" w14:textId="2F9BD54C" w:rsidR="00FE302C"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Mokyklos g. 25, Baisogala, 82323 Radviliškio r.</w:t>
            </w:r>
            <w:r w:rsidR="00681479">
              <w:rPr>
                <w:rFonts w:ascii="Times New Roman" w:eastAsia="Times New Roman" w:hAnsi="Times New Roman" w:cs="Times New Roman"/>
                <w:sz w:val="24"/>
                <w:szCs w:val="24"/>
                <w:lang w:eastAsia="zh-CN"/>
              </w:rPr>
              <w:t>;</w:t>
            </w:r>
          </w:p>
          <w:p w14:paraId="29DE9D97" w14:textId="2E71B549" w:rsidR="00681479" w:rsidRPr="0006207B" w:rsidRDefault="00C85DB4" w:rsidP="00CD1443">
            <w:pPr>
              <w:spacing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Dotnuvos g. 1, Pociūnėliai, Radviliškio r.</w:t>
            </w:r>
          </w:p>
        </w:tc>
        <w:tc>
          <w:tcPr>
            <w:tcW w:w="3962" w:type="dxa"/>
            <w:tcBorders>
              <w:top w:val="single" w:sz="4" w:space="0" w:color="auto"/>
              <w:left w:val="single" w:sz="4" w:space="0" w:color="auto"/>
              <w:bottom w:val="single" w:sz="4" w:space="0" w:color="auto"/>
              <w:right w:val="single" w:sz="4" w:space="0" w:color="auto"/>
            </w:tcBorders>
            <w:hideMark/>
          </w:tcPr>
          <w:p w14:paraId="5C508617"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65 736, el. paštas baisogalosgimnazija@gmail.com</w:t>
            </w:r>
          </w:p>
        </w:tc>
      </w:tr>
      <w:tr w:rsidR="00FE302C" w:rsidRPr="0006207B" w14:paraId="0224868D"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46E19A22"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3.</w:t>
            </w:r>
          </w:p>
        </w:tc>
        <w:tc>
          <w:tcPr>
            <w:tcW w:w="2268" w:type="dxa"/>
            <w:tcBorders>
              <w:top w:val="single" w:sz="4" w:space="0" w:color="auto"/>
              <w:left w:val="single" w:sz="4" w:space="0" w:color="auto"/>
              <w:bottom w:val="single" w:sz="4" w:space="0" w:color="auto"/>
              <w:right w:val="single" w:sz="4" w:space="0" w:color="auto"/>
            </w:tcBorders>
            <w:hideMark/>
          </w:tcPr>
          <w:p w14:paraId="57E2E490"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r. Šeduvos gimnazija</w:t>
            </w:r>
          </w:p>
        </w:tc>
        <w:tc>
          <w:tcPr>
            <w:tcW w:w="1356" w:type="dxa"/>
            <w:tcBorders>
              <w:top w:val="single" w:sz="4" w:space="0" w:color="auto"/>
              <w:left w:val="single" w:sz="4" w:space="0" w:color="auto"/>
              <w:bottom w:val="single" w:sz="4" w:space="0" w:color="auto"/>
              <w:right w:val="single" w:sz="4" w:space="0" w:color="auto"/>
            </w:tcBorders>
            <w:hideMark/>
          </w:tcPr>
          <w:p w14:paraId="36675CD4"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290671780</w:t>
            </w:r>
          </w:p>
        </w:tc>
        <w:tc>
          <w:tcPr>
            <w:tcW w:w="2188" w:type="dxa"/>
            <w:tcBorders>
              <w:top w:val="single" w:sz="4" w:space="0" w:color="auto"/>
              <w:left w:val="single" w:sz="4" w:space="0" w:color="auto"/>
              <w:bottom w:val="single" w:sz="4" w:space="0" w:color="auto"/>
              <w:right w:val="single" w:sz="4" w:space="0" w:color="auto"/>
            </w:tcBorders>
            <w:hideMark/>
          </w:tcPr>
          <w:p w14:paraId="3660F5CD"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Pilies g. 17, Šeduva, 82224 Radviliškio r.</w:t>
            </w:r>
          </w:p>
        </w:tc>
        <w:tc>
          <w:tcPr>
            <w:tcW w:w="3962" w:type="dxa"/>
            <w:tcBorders>
              <w:top w:val="single" w:sz="4" w:space="0" w:color="auto"/>
              <w:left w:val="single" w:sz="4" w:space="0" w:color="auto"/>
              <w:bottom w:val="single" w:sz="4" w:space="0" w:color="auto"/>
              <w:right w:val="single" w:sz="4" w:space="0" w:color="auto"/>
            </w:tcBorders>
            <w:hideMark/>
          </w:tcPr>
          <w:p w14:paraId="40C28992"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68 230, el. paštas rastine@seduva.radviliskis.lm.lt</w:t>
            </w:r>
          </w:p>
        </w:tc>
      </w:tr>
      <w:tr w:rsidR="00FE302C" w:rsidRPr="0006207B" w14:paraId="03ED3117"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4E4A80E6"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4.</w:t>
            </w:r>
          </w:p>
        </w:tc>
        <w:tc>
          <w:tcPr>
            <w:tcW w:w="2268" w:type="dxa"/>
            <w:tcBorders>
              <w:top w:val="single" w:sz="4" w:space="0" w:color="auto"/>
              <w:left w:val="single" w:sz="4" w:space="0" w:color="auto"/>
              <w:bottom w:val="single" w:sz="4" w:space="0" w:color="auto"/>
              <w:right w:val="single" w:sz="4" w:space="0" w:color="auto"/>
            </w:tcBorders>
            <w:hideMark/>
          </w:tcPr>
          <w:p w14:paraId="1B3FE1CF"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 xml:space="preserve">Radviliškio r. </w:t>
            </w:r>
            <w:proofErr w:type="spellStart"/>
            <w:r w:rsidRPr="0006207B">
              <w:rPr>
                <w:rFonts w:ascii="Times New Roman" w:eastAsia="Times New Roman" w:hAnsi="Times New Roman" w:cs="Times New Roman"/>
                <w:sz w:val="24"/>
                <w:szCs w:val="24"/>
                <w:lang w:eastAsia="zh-CN"/>
              </w:rPr>
              <w:t>Šiaulėnų</w:t>
            </w:r>
            <w:proofErr w:type="spellEnd"/>
            <w:r w:rsidRPr="0006207B">
              <w:rPr>
                <w:rFonts w:ascii="Times New Roman" w:eastAsia="Times New Roman" w:hAnsi="Times New Roman" w:cs="Times New Roman"/>
                <w:sz w:val="24"/>
                <w:szCs w:val="24"/>
                <w:lang w:eastAsia="zh-CN"/>
              </w:rPr>
              <w:t xml:space="preserve"> Marcelino Šikšnio gimnazija</w:t>
            </w:r>
          </w:p>
        </w:tc>
        <w:tc>
          <w:tcPr>
            <w:tcW w:w="1356" w:type="dxa"/>
            <w:tcBorders>
              <w:top w:val="single" w:sz="4" w:space="0" w:color="auto"/>
              <w:left w:val="single" w:sz="4" w:space="0" w:color="auto"/>
              <w:bottom w:val="single" w:sz="4" w:space="0" w:color="auto"/>
              <w:right w:val="single" w:sz="4" w:space="0" w:color="auto"/>
            </w:tcBorders>
            <w:hideMark/>
          </w:tcPr>
          <w:p w14:paraId="7CC67C0A"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190673983</w:t>
            </w:r>
          </w:p>
        </w:tc>
        <w:tc>
          <w:tcPr>
            <w:tcW w:w="2188" w:type="dxa"/>
            <w:tcBorders>
              <w:top w:val="single" w:sz="4" w:space="0" w:color="auto"/>
              <w:left w:val="single" w:sz="4" w:space="0" w:color="auto"/>
              <w:bottom w:val="single" w:sz="4" w:space="0" w:color="auto"/>
              <w:right w:val="single" w:sz="4" w:space="0" w:color="auto"/>
            </w:tcBorders>
            <w:hideMark/>
          </w:tcPr>
          <w:p w14:paraId="65919486"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 xml:space="preserve">Dariaus ir Girėno g. 30, </w:t>
            </w:r>
            <w:proofErr w:type="spellStart"/>
            <w:r w:rsidRPr="0006207B">
              <w:rPr>
                <w:rFonts w:ascii="Times New Roman" w:eastAsia="Times New Roman" w:hAnsi="Times New Roman" w:cs="Times New Roman"/>
                <w:sz w:val="24"/>
                <w:szCs w:val="24"/>
                <w:lang w:eastAsia="zh-CN"/>
              </w:rPr>
              <w:t>Šiaulėnai</w:t>
            </w:r>
            <w:proofErr w:type="spellEnd"/>
            <w:r w:rsidRPr="0006207B">
              <w:rPr>
                <w:rFonts w:ascii="Times New Roman" w:eastAsia="Times New Roman" w:hAnsi="Times New Roman" w:cs="Times New Roman"/>
                <w:sz w:val="24"/>
                <w:szCs w:val="24"/>
                <w:lang w:eastAsia="zh-CN"/>
              </w:rPr>
              <w:t>, 82442 Radviliškio r.</w:t>
            </w:r>
          </w:p>
        </w:tc>
        <w:tc>
          <w:tcPr>
            <w:tcW w:w="3962" w:type="dxa"/>
            <w:tcBorders>
              <w:top w:val="single" w:sz="4" w:space="0" w:color="auto"/>
              <w:left w:val="single" w:sz="4" w:space="0" w:color="auto"/>
              <w:bottom w:val="single" w:sz="4" w:space="0" w:color="auto"/>
              <w:right w:val="single" w:sz="4" w:space="0" w:color="auto"/>
            </w:tcBorders>
            <w:hideMark/>
          </w:tcPr>
          <w:p w14:paraId="1CFBD37D"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49 722, el. paštas siaulenu.gimnazija@gmail.com</w:t>
            </w:r>
          </w:p>
        </w:tc>
      </w:tr>
      <w:tr w:rsidR="00FE302C" w:rsidRPr="0006207B" w14:paraId="7923D338"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3D80E831"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5.</w:t>
            </w:r>
          </w:p>
        </w:tc>
        <w:tc>
          <w:tcPr>
            <w:tcW w:w="2268" w:type="dxa"/>
            <w:tcBorders>
              <w:top w:val="single" w:sz="4" w:space="0" w:color="auto"/>
              <w:left w:val="single" w:sz="4" w:space="0" w:color="auto"/>
              <w:bottom w:val="single" w:sz="4" w:space="0" w:color="auto"/>
              <w:right w:val="single" w:sz="4" w:space="0" w:color="auto"/>
            </w:tcBorders>
            <w:hideMark/>
          </w:tcPr>
          <w:p w14:paraId="1558796B"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Vaižganto progimnazija</w:t>
            </w:r>
          </w:p>
        </w:tc>
        <w:tc>
          <w:tcPr>
            <w:tcW w:w="1356" w:type="dxa"/>
            <w:tcBorders>
              <w:top w:val="single" w:sz="4" w:space="0" w:color="auto"/>
              <w:left w:val="single" w:sz="4" w:space="0" w:color="auto"/>
              <w:bottom w:val="single" w:sz="4" w:space="0" w:color="auto"/>
              <w:right w:val="single" w:sz="4" w:space="0" w:color="auto"/>
            </w:tcBorders>
            <w:hideMark/>
          </w:tcPr>
          <w:p w14:paraId="7E36BAA2"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195220684</w:t>
            </w:r>
          </w:p>
        </w:tc>
        <w:tc>
          <w:tcPr>
            <w:tcW w:w="2188" w:type="dxa"/>
            <w:tcBorders>
              <w:top w:val="single" w:sz="4" w:space="0" w:color="auto"/>
              <w:left w:val="single" w:sz="4" w:space="0" w:color="auto"/>
              <w:bottom w:val="single" w:sz="4" w:space="0" w:color="auto"/>
              <w:right w:val="single" w:sz="4" w:space="0" w:color="auto"/>
            </w:tcBorders>
            <w:hideMark/>
          </w:tcPr>
          <w:p w14:paraId="14A2E4F8"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Vaižganto g. 29, 82148 Radviliškis</w:t>
            </w:r>
          </w:p>
        </w:tc>
        <w:tc>
          <w:tcPr>
            <w:tcW w:w="3962" w:type="dxa"/>
            <w:tcBorders>
              <w:top w:val="single" w:sz="4" w:space="0" w:color="auto"/>
              <w:left w:val="single" w:sz="4" w:space="0" w:color="auto"/>
              <w:bottom w:val="single" w:sz="4" w:space="0" w:color="auto"/>
              <w:right w:val="single" w:sz="4" w:space="0" w:color="auto"/>
            </w:tcBorders>
            <w:hideMark/>
          </w:tcPr>
          <w:p w14:paraId="4836CB58"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52 560, el. paštas info@vaizgantoprogimnazija.lt</w:t>
            </w:r>
          </w:p>
        </w:tc>
      </w:tr>
      <w:tr w:rsidR="00FE302C" w:rsidRPr="0006207B" w14:paraId="39365181"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6E6B0CE4"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6.</w:t>
            </w:r>
          </w:p>
        </w:tc>
        <w:tc>
          <w:tcPr>
            <w:tcW w:w="2268" w:type="dxa"/>
            <w:tcBorders>
              <w:top w:val="single" w:sz="4" w:space="0" w:color="auto"/>
              <w:left w:val="single" w:sz="4" w:space="0" w:color="auto"/>
              <w:bottom w:val="single" w:sz="4" w:space="0" w:color="auto"/>
              <w:right w:val="single" w:sz="4" w:space="0" w:color="auto"/>
            </w:tcBorders>
            <w:hideMark/>
          </w:tcPr>
          <w:p w14:paraId="1BDA8948"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Vinco Kudirkos progimnazija</w:t>
            </w:r>
          </w:p>
        </w:tc>
        <w:tc>
          <w:tcPr>
            <w:tcW w:w="1356" w:type="dxa"/>
            <w:tcBorders>
              <w:top w:val="single" w:sz="4" w:space="0" w:color="auto"/>
              <w:left w:val="single" w:sz="4" w:space="0" w:color="auto"/>
              <w:bottom w:val="single" w:sz="4" w:space="0" w:color="auto"/>
              <w:right w:val="single" w:sz="4" w:space="0" w:color="auto"/>
            </w:tcBorders>
            <w:hideMark/>
          </w:tcPr>
          <w:p w14:paraId="29D14BC6"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190670720</w:t>
            </w:r>
          </w:p>
        </w:tc>
        <w:tc>
          <w:tcPr>
            <w:tcW w:w="2188" w:type="dxa"/>
            <w:tcBorders>
              <w:top w:val="single" w:sz="4" w:space="0" w:color="auto"/>
              <w:left w:val="single" w:sz="4" w:space="0" w:color="auto"/>
              <w:bottom w:val="single" w:sz="4" w:space="0" w:color="auto"/>
              <w:right w:val="single" w:sz="4" w:space="0" w:color="auto"/>
            </w:tcBorders>
            <w:hideMark/>
          </w:tcPr>
          <w:p w14:paraId="5D54C2BF"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Radvilų g. 6, 82177 Radviliškis</w:t>
            </w:r>
          </w:p>
        </w:tc>
        <w:tc>
          <w:tcPr>
            <w:tcW w:w="3962" w:type="dxa"/>
            <w:tcBorders>
              <w:top w:val="single" w:sz="4" w:space="0" w:color="auto"/>
              <w:left w:val="single" w:sz="4" w:space="0" w:color="auto"/>
              <w:bottom w:val="single" w:sz="4" w:space="0" w:color="auto"/>
              <w:right w:val="single" w:sz="4" w:space="0" w:color="auto"/>
            </w:tcBorders>
            <w:hideMark/>
          </w:tcPr>
          <w:p w14:paraId="17BFEEBC"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51 945, el. paštas kudirka.radviliskis@emokykla.lt</w:t>
            </w:r>
          </w:p>
        </w:tc>
      </w:tr>
      <w:tr w:rsidR="00FE302C" w:rsidRPr="0006207B" w14:paraId="58117FC7"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73E185F8"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7.</w:t>
            </w:r>
          </w:p>
        </w:tc>
        <w:tc>
          <w:tcPr>
            <w:tcW w:w="2268" w:type="dxa"/>
            <w:tcBorders>
              <w:top w:val="single" w:sz="4" w:space="0" w:color="auto"/>
              <w:left w:val="single" w:sz="4" w:space="0" w:color="auto"/>
              <w:bottom w:val="single" w:sz="4" w:space="0" w:color="auto"/>
              <w:right w:val="single" w:sz="4" w:space="0" w:color="auto"/>
            </w:tcBorders>
            <w:hideMark/>
          </w:tcPr>
          <w:p w14:paraId="2DDD7F92"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Gražinos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2573BCE9"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190671637</w:t>
            </w:r>
          </w:p>
        </w:tc>
        <w:tc>
          <w:tcPr>
            <w:tcW w:w="2188" w:type="dxa"/>
            <w:tcBorders>
              <w:top w:val="single" w:sz="4" w:space="0" w:color="auto"/>
              <w:left w:val="single" w:sz="4" w:space="0" w:color="auto"/>
              <w:bottom w:val="single" w:sz="4" w:space="0" w:color="auto"/>
              <w:right w:val="single" w:sz="4" w:space="0" w:color="auto"/>
            </w:tcBorders>
            <w:hideMark/>
          </w:tcPr>
          <w:p w14:paraId="64230B50"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Gražinos g. 8, 82132 Radviliškis</w:t>
            </w:r>
          </w:p>
        </w:tc>
        <w:tc>
          <w:tcPr>
            <w:tcW w:w="3962" w:type="dxa"/>
            <w:tcBorders>
              <w:top w:val="single" w:sz="4" w:space="0" w:color="auto"/>
              <w:left w:val="single" w:sz="4" w:space="0" w:color="auto"/>
              <w:bottom w:val="single" w:sz="4" w:space="0" w:color="auto"/>
              <w:right w:val="single" w:sz="4" w:space="0" w:color="auto"/>
            </w:tcBorders>
            <w:hideMark/>
          </w:tcPr>
          <w:p w14:paraId="2F75DFA5"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53 711, el. paštas info@grazinosmok.lt</w:t>
            </w:r>
          </w:p>
        </w:tc>
      </w:tr>
      <w:tr w:rsidR="00FE302C" w:rsidRPr="0006207B" w14:paraId="2C12D25C"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325FD008"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8.</w:t>
            </w:r>
          </w:p>
        </w:tc>
        <w:tc>
          <w:tcPr>
            <w:tcW w:w="2268" w:type="dxa"/>
            <w:tcBorders>
              <w:top w:val="single" w:sz="4" w:space="0" w:color="auto"/>
              <w:left w:val="single" w:sz="4" w:space="0" w:color="auto"/>
              <w:bottom w:val="single" w:sz="4" w:space="0" w:color="auto"/>
              <w:right w:val="single" w:sz="4" w:space="0" w:color="auto"/>
            </w:tcBorders>
            <w:hideMark/>
          </w:tcPr>
          <w:p w14:paraId="20BC9B79"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r. Alksniupių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7EA53F41"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190672162</w:t>
            </w:r>
          </w:p>
        </w:tc>
        <w:tc>
          <w:tcPr>
            <w:tcW w:w="2188" w:type="dxa"/>
            <w:tcBorders>
              <w:top w:val="single" w:sz="4" w:space="0" w:color="auto"/>
              <w:left w:val="single" w:sz="4" w:space="0" w:color="auto"/>
              <w:bottom w:val="single" w:sz="4" w:space="0" w:color="auto"/>
              <w:right w:val="single" w:sz="4" w:space="0" w:color="auto"/>
            </w:tcBorders>
            <w:hideMark/>
          </w:tcPr>
          <w:p w14:paraId="247899B3"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Algirdo g. 22, Alksniupiai, 82494 Radviliškio r.</w:t>
            </w:r>
          </w:p>
        </w:tc>
        <w:tc>
          <w:tcPr>
            <w:tcW w:w="3962" w:type="dxa"/>
            <w:tcBorders>
              <w:top w:val="single" w:sz="4" w:space="0" w:color="auto"/>
              <w:left w:val="single" w:sz="4" w:space="0" w:color="auto"/>
              <w:bottom w:val="single" w:sz="4" w:space="0" w:color="auto"/>
              <w:right w:val="single" w:sz="4" w:space="0" w:color="auto"/>
            </w:tcBorders>
            <w:hideMark/>
          </w:tcPr>
          <w:p w14:paraId="41AD2FE2"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49 332, el. paštas alksniupiai@gmail.com</w:t>
            </w:r>
          </w:p>
        </w:tc>
      </w:tr>
      <w:tr w:rsidR="00FE302C" w:rsidRPr="0006207B" w14:paraId="52C7F912" w14:textId="77777777" w:rsidTr="00CD1443">
        <w:trPr>
          <w:trHeight w:val="787"/>
        </w:trPr>
        <w:tc>
          <w:tcPr>
            <w:tcW w:w="709" w:type="dxa"/>
            <w:tcBorders>
              <w:top w:val="single" w:sz="4" w:space="0" w:color="auto"/>
              <w:left w:val="single" w:sz="4" w:space="0" w:color="auto"/>
              <w:bottom w:val="single" w:sz="4" w:space="0" w:color="auto"/>
              <w:right w:val="single" w:sz="4" w:space="0" w:color="auto"/>
            </w:tcBorders>
          </w:tcPr>
          <w:p w14:paraId="691CE46B"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9.</w:t>
            </w:r>
          </w:p>
        </w:tc>
        <w:tc>
          <w:tcPr>
            <w:tcW w:w="2268" w:type="dxa"/>
            <w:tcBorders>
              <w:top w:val="single" w:sz="4" w:space="0" w:color="auto"/>
              <w:left w:val="single" w:sz="4" w:space="0" w:color="auto"/>
              <w:bottom w:val="single" w:sz="4" w:space="0" w:color="auto"/>
              <w:right w:val="single" w:sz="4" w:space="0" w:color="auto"/>
            </w:tcBorders>
          </w:tcPr>
          <w:p w14:paraId="1473C446"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 xml:space="preserve">Radviliškio r. </w:t>
            </w:r>
            <w:proofErr w:type="spellStart"/>
            <w:r w:rsidRPr="0006207B">
              <w:rPr>
                <w:rFonts w:ascii="Times New Roman" w:eastAsia="Times New Roman" w:hAnsi="Times New Roman" w:cs="Times New Roman"/>
                <w:sz w:val="24"/>
                <w:szCs w:val="24"/>
                <w:lang w:eastAsia="zh-CN"/>
              </w:rPr>
              <w:t>Sidabravo</w:t>
            </w:r>
            <w:proofErr w:type="spellEnd"/>
            <w:r w:rsidRPr="0006207B">
              <w:rPr>
                <w:rFonts w:ascii="Times New Roman" w:eastAsia="Times New Roman" w:hAnsi="Times New Roman" w:cs="Times New Roman"/>
                <w:sz w:val="24"/>
                <w:szCs w:val="24"/>
                <w:lang w:eastAsia="zh-CN"/>
              </w:rPr>
              <w:t xml:space="preserve"> pagrindinė mokykla</w:t>
            </w:r>
          </w:p>
        </w:tc>
        <w:tc>
          <w:tcPr>
            <w:tcW w:w="1356" w:type="dxa"/>
            <w:tcBorders>
              <w:top w:val="single" w:sz="4" w:space="0" w:color="auto"/>
              <w:left w:val="single" w:sz="4" w:space="0" w:color="auto"/>
              <w:bottom w:val="single" w:sz="4" w:space="0" w:color="auto"/>
              <w:right w:val="single" w:sz="4" w:space="0" w:color="auto"/>
            </w:tcBorders>
          </w:tcPr>
          <w:p w14:paraId="383D7E62"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190673798</w:t>
            </w:r>
          </w:p>
        </w:tc>
        <w:tc>
          <w:tcPr>
            <w:tcW w:w="2188" w:type="dxa"/>
            <w:tcBorders>
              <w:top w:val="single" w:sz="4" w:space="0" w:color="auto"/>
              <w:left w:val="single" w:sz="4" w:space="0" w:color="auto"/>
              <w:bottom w:val="single" w:sz="4" w:space="0" w:color="auto"/>
              <w:right w:val="single" w:sz="4" w:space="0" w:color="auto"/>
            </w:tcBorders>
          </w:tcPr>
          <w:p w14:paraId="2A263DFC"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 xml:space="preserve">Pergalės g. 13, </w:t>
            </w:r>
            <w:proofErr w:type="spellStart"/>
            <w:r w:rsidRPr="0006207B">
              <w:rPr>
                <w:rFonts w:ascii="Times New Roman" w:eastAsia="Times New Roman" w:hAnsi="Times New Roman" w:cs="Times New Roman"/>
                <w:sz w:val="24"/>
                <w:szCs w:val="24"/>
                <w:lang w:eastAsia="zh-CN"/>
              </w:rPr>
              <w:t>Sidabravo</w:t>
            </w:r>
            <w:proofErr w:type="spellEnd"/>
            <w:r w:rsidRPr="0006207B">
              <w:rPr>
                <w:rFonts w:ascii="Times New Roman" w:eastAsia="Times New Roman" w:hAnsi="Times New Roman" w:cs="Times New Roman"/>
                <w:sz w:val="24"/>
                <w:szCs w:val="24"/>
                <w:lang w:eastAsia="zh-CN"/>
              </w:rPr>
              <w:t xml:space="preserve"> mstl., 82256 Radviliškio r.</w:t>
            </w:r>
          </w:p>
        </w:tc>
        <w:tc>
          <w:tcPr>
            <w:tcW w:w="3962" w:type="dxa"/>
            <w:tcBorders>
              <w:top w:val="single" w:sz="4" w:space="0" w:color="auto"/>
              <w:left w:val="single" w:sz="4" w:space="0" w:color="auto"/>
              <w:bottom w:val="single" w:sz="4" w:space="0" w:color="auto"/>
              <w:right w:val="single" w:sz="4" w:space="0" w:color="auto"/>
            </w:tcBorders>
          </w:tcPr>
          <w:p w14:paraId="1824B1DC"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47 711, el. paštas mokykla@sidabravas.radviliskis.lm.lt</w:t>
            </w:r>
          </w:p>
        </w:tc>
      </w:tr>
      <w:tr w:rsidR="00FE302C" w:rsidRPr="0006207B" w14:paraId="63E5EB98" w14:textId="77777777" w:rsidTr="00CD1443">
        <w:trPr>
          <w:trHeight w:val="787"/>
        </w:trPr>
        <w:tc>
          <w:tcPr>
            <w:tcW w:w="709" w:type="dxa"/>
            <w:tcBorders>
              <w:top w:val="single" w:sz="4" w:space="0" w:color="auto"/>
              <w:left w:val="single" w:sz="4" w:space="0" w:color="auto"/>
              <w:bottom w:val="single" w:sz="4" w:space="0" w:color="auto"/>
              <w:right w:val="single" w:sz="4" w:space="0" w:color="auto"/>
            </w:tcBorders>
          </w:tcPr>
          <w:p w14:paraId="5CAB1190"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29CD9BFA" w14:textId="77777777" w:rsidR="00FE302C" w:rsidRPr="00BB32C0" w:rsidRDefault="00FE302C" w:rsidP="00CD1443">
            <w:pPr>
              <w:spacing w:line="240" w:lineRule="auto"/>
              <w:rPr>
                <w:rFonts w:ascii="Times New Roman" w:eastAsia="Times New Roman" w:hAnsi="Times New Roman" w:cs="Times New Roman"/>
                <w:color w:val="FF0000"/>
                <w:sz w:val="24"/>
                <w:szCs w:val="24"/>
                <w:lang w:eastAsia="zh-CN"/>
              </w:rPr>
            </w:pPr>
            <w:r w:rsidRPr="008A13FC">
              <w:rPr>
                <w:rFonts w:ascii="Times New Roman" w:eastAsia="Times New Roman" w:hAnsi="Times New Roman" w:cs="Times New Roman"/>
                <w:color w:val="000000" w:themeColor="text1"/>
                <w:sz w:val="24"/>
                <w:szCs w:val="24"/>
                <w:lang w:eastAsia="zh-CN"/>
              </w:rPr>
              <w:t xml:space="preserve">Radviliškio r. Grinkiškio Jono </w:t>
            </w:r>
            <w:r w:rsidRPr="008A13FC">
              <w:rPr>
                <w:rFonts w:ascii="Times New Roman" w:eastAsia="Times New Roman" w:hAnsi="Times New Roman" w:cs="Times New Roman"/>
                <w:color w:val="000000" w:themeColor="text1"/>
                <w:sz w:val="24"/>
                <w:szCs w:val="24"/>
                <w:lang w:eastAsia="zh-CN"/>
              </w:rPr>
              <w:lastRenderedPageBreak/>
              <w:t xml:space="preserve">Poderio </w:t>
            </w:r>
            <w:proofErr w:type="spellStart"/>
            <w:r w:rsidRPr="008A13FC">
              <w:rPr>
                <w:rFonts w:ascii="Times New Roman" w:eastAsia="Times New Roman" w:hAnsi="Times New Roman" w:cs="Times New Roman"/>
                <w:color w:val="000000" w:themeColor="text1"/>
                <w:sz w:val="24"/>
                <w:szCs w:val="24"/>
                <w:lang w:eastAsia="zh-CN"/>
              </w:rPr>
              <w:t>pagr.mokykla</w:t>
            </w:r>
            <w:proofErr w:type="spellEnd"/>
          </w:p>
        </w:tc>
        <w:tc>
          <w:tcPr>
            <w:tcW w:w="1356" w:type="dxa"/>
            <w:tcBorders>
              <w:top w:val="single" w:sz="4" w:space="0" w:color="auto"/>
              <w:left w:val="single" w:sz="4" w:space="0" w:color="auto"/>
              <w:bottom w:val="single" w:sz="4" w:space="0" w:color="auto"/>
              <w:right w:val="single" w:sz="4" w:space="0" w:color="auto"/>
            </w:tcBorders>
          </w:tcPr>
          <w:p w14:paraId="4FE5976B"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lastRenderedPageBreak/>
              <w:t>190672739</w:t>
            </w:r>
          </w:p>
        </w:tc>
        <w:tc>
          <w:tcPr>
            <w:tcW w:w="2188" w:type="dxa"/>
            <w:tcBorders>
              <w:top w:val="single" w:sz="4" w:space="0" w:color="auto"/>
              <w:left w:val="single" w:sz="4" w:space="0" w:color="auto"/>
              <w:bottom w:val="single" w:sz="4" w:space="0" w:color="auto"/>
              <w:right w:val="single" w:sz="4" w:space="0" w:color="auto"/>
            </w:tcBorders>
          </w:tcPr>
          <w:p w14:paraId="7153C31A" w14:textId="77777777" w:rsidR="00FE302C"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Tilto g. 32, Grinkiškis, 82388 Radviliškio r</w:t>
            </w:r>
            <w:r w:rsidR="00A059FC">
              <w:rPr>
                <w:rFonts w:ascii="Times New Roman" w:eastAsia="Times New Roman" w:hAnsi="Times New Roman" w:cs="Times New Roman"/>
                <w:sz w:val="24"/>
                <w:szCs w:val="24"/>
                <w:lang w:eastAsia="zh-CN"/>
              </w:rPr>
              <w:t>;</w:t>
            </w:r>
          </w:p>
          <w:p w14:paraId="4089437C" w14:textId="77777777" w:rsidR="00A059FC" w:rsidRDefault="00A059FC" w:rsidP="00CD1443">
            <w:pPr>
              <w:spacing w:line="240" w:lineRule="auto"/>
              <w:rPr>
                <w:rFonts w:ascii="Times New Roman" w:eastAsia="Times New Roman" w:hAnsi="Times New Roman" w:cs="Times New Roman"/>
                <w:sz w:val="24"/>
                <w:szCs w:val="24"/>
                <w:lang w:eastAsia="zh-CN"/>
              </w:rPr>
            </w:pPr>
          </w:p>
          <w:p w14:paraId="35EEB64B" w14:textId="3539873E" w:rsidR="00A059FC" w:rsidRPr="0006207B" w:rsidRDefault="00A059FC" w:rsidP="00CD1443">
            <w:pPr>
              <w:spacing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Mokyklos g. 4, Pašušvys, Radviliškio r.</w:t>
            </w:r>
          </w:p>
        </w:tc>
        <w:tc>
          <w:tcPr>
            <w:tcW w:w="3962" w:type="dxa"/>
            <w:tcBorders>
              <w:top w:val="single" w:sz="4" w:space="0" w:color="auto"/>
              <w:left w:val="single" w:sz="4" w:space="0" w:color="auto"/>
              <w:bottom w:val="single" w:sz="4" w:space="0" w:color="auto"/>
              <w:right w:val="single" w:sz="4" w:space="0" w:color="auto"/>
            </w:tcBorders>
          </w:tcPr>
          <w:p w14:paraId="21D42D98"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lastRenderedPageBreak/>
              <w:t>Tel. +370 422 46 430, el. paštas grinkiskis.j.poderio.mla@gmail.com</w:t>
            </w:r>
          </w:p>
        </w:tc>
      </w:tr>
    </w:tbl>
    <w:p w14:paraId="4758577E" w14:textId="53DC6DD1" w:rsidR="00D74BD7" w:rsidRPr="00FE302C" w:rsidRDefault="00D74BD7" w:rsidP="00FE302C">
      <w:pPr>
        <w:rPr>
          <w:rFonts w:ascii="Times New Roman" w:hAnsi="Times New Roman" w:cs="Times New Roman"/>
          <w:sz w:val="24"/>
          <w:szCs w:val="24"/>
        </w:rPr>
      </w:pPr>
    </w:p>
    <w:sectPr w:rsidR="00D74BD7" w:rsidRPr="00FE302C" w:rsidSect="00E84F53">
      <w:footerReference w:type="default" r:id="rId25"/>
      <w:pgSz w:w="12240" w:h="15840"/>
      <w:pgMar w:top="1134" w:right="476" w:bottom="1134" w:left="1701"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589A2" w14:textId="77777777" w:rsidR="00F76670" w:rsidRDefault="00F76670" w:rsidP="00D05666">
      <w:r>
        <w:separator/>
      </w:r>
    </w:p>
  </w:endnote>
  <w:endnote w:type="continuationSeparator" w:id="0">
    <w:p w14:paraId="5593C71B" w14:textId="77777777" w:rsidR="00F76670" w:rsidRDefault="00F76670" w:rsidP="00D05666">
      <w:r>
        <w:continuationSeparator/>
      </w:r>
    </w:p>
  </w:endnote>
  <w:endnote w:type="continuationNotice" w:id="1">
    <w:p w14:paraId="365300D0" w14:textId="77777777" w:rsidR="00F76670" w:rsidRDefault="00F766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177620"/>
      <w:docPartObj>
        <w:docPartGallery w:val="Page Numbers (Bottom of Page)"/>
        <w:docPartUnique/>
      </w:docPartObj>
    </w:sdtPr>
    <w:sdtEndPr>
      <w:rPr>
        <w:noProof/>
      </w:rPr>
    </w:sdtEndPr>
    <w:sdtContent>
      <w:p w14:paraId="54239F00" w14:textId="0853E4D3" w:rsidR="009E390C" w:rsidRDefault="009E390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BC6E154" w14:textId="05AEB820" w:rsidR="000D623A" w:rsidRPr="005776E3" w:rsidRDefault="000D623A" w:rsidP="00176160">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045798"/>
      <w:docPartObj>
        <w:docPartGallery w:val="Page Numbers (Bottom of Page)"/>
        <w:docPartUnique/>
      </w:docPartObj>
    </w:sdtPr>
    <w:sdtContent>
      <w:p w14:paraId="3BD521AC" w14:textId="77777777" w:rsidR="00176160" w:rsidRPr="005776E3" w:rsidRDefault="00176160" w:rsidP="00176160">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0C82" w14:textId="77777777" w:rsidR="00F76670" w:rsidRDefault="00F76670" w:rsidP="00D05666">
      <w:r>
        <w:separator/>
      </w:r>
    </w:p>
  </w:footnote>
  <w:footnote w:type="continuationSeparator" w:id="0">
    <w:p w14:paraId="65169722" w14:textId="77777777" w:rsidR="00F76670" w:rsidRDefault="00F76670" w:rsidP="00D05666">
      <w:r>
        <w:continuationSeparator/>
      </w:r>
    </w:p>
  </w:footnote>
  <w:footnote w:type="continuationNotice" w:id="1">
    <w:p w14:paraId="50D935AB" w14:textId="77777777" w:rsidR="00F76670" w:rsidRDefault="00F76670">
      <w:pPr>
        <w:spacing w:after="0" w:line="240" w:lineRule="auto"/>
      </w:pPr>
    </w:p>
  </w:footnote>
  <w:footnote w:id="2">
    <w:p w14:paraId="34DA577E" w14:textId="77777777" w:rsidR="00F2304F" w:rsidRPr="001620D3" w:rsidRDefault="00F2304F" w:rsidP="00F2304F">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75B5C02" w14:textId="77777777" w:rsidR="00F2304F" w:rsidRPr="001620D3" w:rsidRDefault="00F2304F" w:rsidP="00F2304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E58D65" w14:textId="77777777" w:rsidR="00F2304F" w:rsidRPr="001620D3" w:rsidRDefault="00F2304F" w:rsidP="00F2304F">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6E3F45" w14:textId="77777777" w:rsidR="00F2304F" w:rsidRDefault="00F2304F" w:rsidP="00F2304F">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7E2343" w14:textId="77777777" w:rsidR="00F2304F" w:rsidRPr="001620D3" w:rsidRDefault="00F2304F" w:rsidP="00F2304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1BC271" w14:textId="77777777" w:rsidR="00F2304F" w:rsidRPr="001620D3" w:rsidRDefault="00F2304F" w:rsidP="00F2304F">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FF41B1" w14:textId="77777777" w:rsidR="00F2304F" w:rsidRDefault="00F2304F" w:rsidP="00F2304F">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387F893" w14:textId="77777777" w:rsidR="00F2304F" w:rsidRPr="001620D3" w:rsidRDefault="00F2304F" w:rsidP="00F2304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57C7A4" w14:textId="77777777" w:rsidR="00F2304F" w:rsidRPr="001620D3" w:rsidRDefault="00F2304F" w:rsidP="00F2304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92A6CF" w14:textId="77777777" w:rsidR="00F2304F" w:rsidRDefault="00F2304F" w:rsidP="00F2304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8F59016" w14:textId="77777777" w:rsidR="00E23872" w:rsidRDefault="00E23872" w:rsidP="00E23872">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FA58437" w14:textId="77777777" w:rsidR="00E23872" w:rsidRDefault="00E23872" w:rsidP="00E23872">
      <w:pPr>
        <w:pStyle w:val="Puslapioinaostekstas"/>
      </w:pPr>
    </w:p>
  </w:footnote>
  <w:footnote w:id="7">
    <w:p w14:paraId="2E5D1A4F" w14:textId="77777777" w:rsidR="00792052" w:rsidRPr="00C45DE1" w:rsidRDefault="00792052" w:rsidP="0079205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3F6D7F"/>
    <w:multiLevelType w:val="multilevel"/>
    <w:tmpl w:val="08A85E6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CE5FEC"/>
    <w:multiLevelType w:val="multilevel"/>
    <w:tmpl w:val="4A18F62E"/>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9637B"/>
    <w:multiLevelType w:val="hybridMultilevel"/>
    <w:tmpl w:val="9B2C834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306D24"/>
    <w:multiLevelType w:val="hybridMultilevel"/>
    <w:tmpl w:val="4D6A5BB2"/>
    <w:lvl w:ilvl="0" w:tplc="86784C74">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78607E5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F624434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73A4EB6"/>
    <w:multiLevelType w:val="hybridMultilevel"/>
    <w:tmpl w:val="D4B2286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44E13"/>
    <w:multiLevelType w:val="multilevel"/>
    <w:tmpl w:val="DD6E4E98"/>
    <w:lvl w:ilvl="0">
      <w:start w:val="6"/>
      <w:numFmt w:val="decimal"/>
      <w:lvlText w:val="%1"/>
      <w:lvlJc w:val="left"/>
      <w:pPr>
        <w:ind w:left="360" w:hanging="360"/>
      </w:pPr>
      <w:rPr>
        <w:rFonts w:eastAsia="Calibri" w:hint="default"/>
        <w:u w:val="none"/>
      </w:rPr>
    </w:lvl>
    <w:lvl w:ilvl="1">
      <w:start w:val="2"/>
      <w:numFmt w:val="decimal"/>
      <w:lvlText w:val="%1.%2"/>
      <w:lvlJc w:val="left"/>
      <w:pPr>
        <w:ind w:left="360" w:hanging="36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4A136CCA"/>
    <w:multiLevelType w:val="multilevel"/>
    <w:tmpl w:val="AB10F6D2"/>
    <w:lvl w:ilvl="0">
      <w:start w:val="1"/>
      <w:numFmt w:val="decimal"/>
      <w:lvlText w:val="%1."/>
      <w:lvlJc w:val="left"/>
      <w:pPr>
        <w:ind w:left="360" w:hanging="360"/>
      </w:pPr>
      <w:rPr>
        <w:rFonts w:hint="default"/>
        <w:i/>
        <w:color w:val="FF0000"/>
      </w:rPr>
    </w:lvl>
    <w:lvl w:ilvl="1">
      <w:start w:val="2"/>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color w:val="FF0000"/>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800" w:hanging="1800"/>
      </w:pPr>
      <w:rPr>
        <w:rFonts w:hint="default"/>
        <w:i/>
        <w:color w:val="FF0000"/>
      </w:rPr>
    </w:lvl>
  </w:abstractNum>
  <w:abstractNum w:abstractNumId="15"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4472" w:hanging="360"/>
      </w:pPr>
      <w:rPr>
        <w:rFonts w:hint="default"/>
      </w:rPr>
    </w:lvl>
    <w:lvl w:ilvl="1">
      <w:start w:val="1"/>
      <w:numFmt w:val="decimal"/>
      <w:isLgl/>
      <w:lvlText w:val="%1.%2."/>
      <w:lvlJc w:val="left"/>
      <w:pPr>
        <w:ind w:left="5192" w:hanging="720"/>
      </w:pPr>
      <w:rPr>
        <w:rFonts w:hint="default"/>
      </w:rPr>
    </w:lvl>
    <w:lvl w:ilvl="2">
      <w:start w:val="1"/>
      <w:numFmt w:val="decimal"/>
      <w:isLgl/>
      <w:lvlText w:val="%1.%2.%3."/>
      <w:lvlJc w:val="left"/>
      <w:pPr>
        <w:ind w:left="5912" w:hanging="1080"/>
      </w:pPr>
      <w:rPr>
        <w:rFonts w:hint="default"/>
      </w:rPr>
    </w:lvl>
    <w:lvl w:ilvl="3">
      <w:start w:val="1"/>
      <w:numFmt w:val="decimal"/>
      <w:isLgl/>
      <w:lvlText w:val="%1.%2.%3.%4."/>
      <w:lvlJc w:val="left"/>
      <w:pPr>
        <w:ind w:left="6272" w:hanging="1080"/>
      </w:pPr>
      <w:rPr>
        <w:rFonts w:hint="default"/>
      </w:rPr>
    </w:lvl>
    <w:lvl w:ilvl="4">
      <w:start w:val="1"/>
      <w:numFmt w:val="decimal"/>
      <w:isLgl/>
      <w:lvlText w:val="%1.%2.%3.%4.%5."/>
      <w:lvlJc w:val="left"/>
      <w:pPr>
        <w:ind w:left="6992" w:hanging="1440"/>
      </w:pPr>
      <w:rPr>
        <w:rFonts w:hint="default"/>
      </w:rPr>
    </w:lvl>
    <w:lvl w:ilvl="5">
      <w:start w:val="1"/>
      <w:numFmt w:val="decimal"/>
      <w:isLgl/>
      <w:lvlText w:val="%1.%2.%3.%4.%5.%6."/>
      <w:lvlJc w:val="left"/>
      <w:pPr>
        <w:ind w:left="7712" w:hanging="1800"/>
      </w:pPr>
      <w:rPr>
        <w:rFonts w:hint="default"/>
      </w:rPr>
    </w:lvl>
    <w:lvl w:ilvl="6">
      <w:start w:val="1"/>
      <w:numFmt w:val="decimal"/>
      <w:isLgl/>
      <w:lvlText w:val="%1.%2.%3.%4.%5.%6.%7."/>
      <w:lvlJc w:val="left"/>
      <w:pPr>
        <w:ind w:left="8432" w:hanging="2160"/>
      </w:pPr>
      <w:rPr>
        <w:rFonts w:hint="default"/>
      </w:rPr>
    </w:lvl>
    <w:lvl w:ilvl="7">
      <w:start w:val="1"/>
      <w:numFmt w:val="decimal"/>
      <w:isLgl/>
      <w:lvlText w:val="%1.%2.%3.%4.%5.%6.%7.%8."/>
      <w:lvlJc w:val="left"/>
      <w:pPr>
        <w:ind w:left="8792" w:hanging="2160"/>
      </w:pPr>
      <w:rPr>
        <w:rFonts w:hint="default"/>
      </w:rPr>
    </w:lvl>
    <w:lvl w:ilvl="8">
      <w:start w:val="1"/>
      <w:numFmt w:val="decimal"/>
      <w:isLgl/>
      <w:lvlText w:val="%1.%2.%3.%4.%5.%6.%7.%8.%9."/>
      <w:lvlJc w:val="left"/>
      <w:pPr>
        <w:ind w:left="9512" w:hanging="2520"/>
      </w:pPr>
      <w:rPr>
        <w:rFonts w:hint="default"/>
      </w:rPr>
    </w:lvl>
  </w:abstractNum>
  <w:abstractNum w:abstractNumId="17" w15:restartNumberingAfterBreak="0">
    <w:nsid w:val="500809CB"/>
    <w:multiLevelType w:val="multilevel"/>
    <w:tmpl w:val="BECE9588"/>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F641E8"/>
    <w:multiLevelType w:val="hybridMultilevel"/>
    <w:tmpl w:val="D60C236A"/>
    <w:lvl w:ilvl="0" w:tplc="ED0ED81A">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FD0939"/>
    <w:multiLevelType w:val="multilevel"/>
    <w:tmpl w:val="EFEE11DA"/>
    <w:lvl w:ilvl="0">
      <w:start w:val="1"/>
      <w:numFmt w:val="decimal"/>
      <w:lvlText w:val="%1."/>
      <w:lvlJc w:val="left"/>
      <w:pPr>
        <w:ind w:left="480" w:hanging="480"/>
      </w:pPr>
      <w:rPr>
        <w:rFonts w:eastAsia="Arial" w:hint="default"/>
        <w:color w:val="333333"/>
      </w:rPr>
    </w:lvl>
    <w:lvl w:ilvl="1">
      <w:start w:val="10"/>
      <w:numFmt w:val="decimal"/>
      <w:lvlText w:val="%1.%2."/>
      <w:lvlJc w:val="left"/>
      <w:pPr>
        <w:ind w:left="1320" w:hanging="480"/>
      </w:pPr>
      <w:rPr>
        <w:rFonts w:eastAsia="Arial" w:hint="default"/>
        <w:color w:val="333333"/>
      </w:rPr>
    </w:lvl>
    <w:lvl w:ilvl="2">
      <w:start w:val="1"/>
      <w:numFmt w:val="decimal"/>
      <w:lvlText w:val="%1.%2.%3."/>
      <w:lvlJc w:val="left"/>
      <w:pPr>
        <w:ind w:left="2400" w:hanging="720"/>
      </w:pPr>
      <w:rPr>
        <w:rFonts w:eastAsia="Arial" w:hint="default"/>
        <w:color w:val="333333"/>
      </w:rPr>
    </w:lvl>
    <w:lvl w:ilvl="3">
      <w:start w:val="1"/>
      <w:numFmt w:val="decimal"/>
      <w:lvlText w:val="%1.%2.%3.%4."/>
      <w:lvlJc w:val="left"/>
      <w:pPr>
        <w:ind w:left="3240" w:hanging="720"/>
      </w:pPr>
      <w:rPr>
        <w:rFonts w:eastAsia="Arial" w:hint="default"/>
        <w:color w:val="333333"/>
      </w:rPr>
    </w:lvl>
    <w:lvl w:ilvl="4">
      <w:start w:val="1"/>
      <w:numFmt w:val="decimal"/>
      <w:lvlText w:val="%1.%2.%3.%4.%5."/>
      <w:lvlJc w:val="left"/>
      <w:pPr>
        <w:ind w:left="4440" w:hanging="1080"/>
      </w:pPr>
      <w:rPr>
        <w:rFonts w:eastAsia="Arial" w:hint="default"/>
        <w:color w:val="333333"/>
      </w:rPr>
    </w:lvl>
    <w:lvl w:ilvl="5">
      <w:start w:val="1"/>
      <w:numFmt w:val="decimal"/>
      <w:lvlText w:val="%1.%2.%3.%4.%5.%6."/>
      <w:lvlJc w:val="left"/>
      <w:pPr>
        <w:ind w:left="5280" w:hanging="1080"/>
      </w:pPr>
      <w:rPr>
        <w:rFonts w:eastAsia="Arial" w:hint="default"/>
        <w:color w:val="333333"/>
      </w:rPr>
    </w:lvl>
    <w:lvl w:ilvl="6">
      <w:start w:val="1"/>
      <w:numFmt w:val="decimal"/>
      <w:lvlText w:val="%1.%2.%3.%4.%5.%6.%7."/>
      <w:lvlJc w:val="left"/>
      <w:pPr>
        <w:ind w:left="6480" w:hanging="1440"/>
      </w:pPr>
      <w:rPr>
        <w:rFonts w:eastAsia="Arial" w:hint="default"/>
        <w:color w:val="333333"/>
      </w:rPr>
    </w:lvl>
    <w:lvl w:ilvl="7">
      <w:start w:val="1"/>
      <w:numFmt w:val="decimal"/>
      <w:lvlText w:val="%1.%2.%3.%4.%5.%6.%7.%8."/>
      <w:lvlJc w:val="left"/>
      <w:pPr>
        <w:ind w:left="7320" w:hanging="1440"/>
      </w:pPr>
      <w:rPr>
        <w:rFonts w:eastAsia="Arial" w:hint="default"/>
        <w:color w:val="333333"/>
      </w:rPr>
    </w:lvl>
    <w:lvl w:ilvl="8">
      <w:start w:val="1"/>
      <w:numFmt w:val="decimal"/>
      <w:lvlText w:val="%1.%2.%3.%4.%5.%6.%7.%8.%9."/>
      <w:lvlJc w:val="left"/>
      <w:pPr>
        <w:ind w:left="8520" w:hanging="1800"/>
      </w:pPr>
      <w:rPr>
        <w:rFonts w:eastAsia="Arial" w:hint="default"/>
        <w:color w:val="333333"/>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468E19E8"/>
    <w:lvl w:ilvl="0">
      <w:start w:val="1"/>
      <w:numFmt w:val="decimal"/>
      <w:lvlText w:val="%1."/>
      <w:lvlJc w:val="left"/>
      <w:pPr>
        <w:ind w:left="764"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A3644E2"/>
    <w:multiLevelType w:val="multilevel"/>
    <w:tmpl w:val="8C9806F4"/>
    <w:lvl w:ilvl="0">
      <w:start w:val="6"/>
      <w:numFmt w:val="decimal"/>
      <w:lvlText w:val="%1"/>
      <w:lvlJc w:val="left"/>
      <w:pPr>
        <w:ind w:left="360" w:hanging="360"/>
      </w:pPr>
      <w:rPr>
        <w:rFonts w:eastAsia="Calibri" w:hint="default"/>
        <w:u w:val="none"/>
      </w:rPr>
    </w:lvl>
    <w:lvl w:ilvl="1">
      <w:start w:val="2"/>
      <w:numFmt w:val="decimal"/>
      <w:lvlText w:val="%1.%2"/>
      <w:lvlJc w:val="left"/>
      <w:pPr>
        <w:ind w:left="720" w:hanging="360"/>
      </w:pPr>
      <w:rPr>
        <w:rFonts w:eastAsia="Calibri" w:hint="default"/>
        <w:u w:val="none"/>
      </w:rPr>
    </w:lvl>
    <w:lvl w:ilvl="2">
      <w:start w:val="1"/>
      <w:numFmt w:val="decimal"/>
      <w:lvlText w:val="%1.%2.%3"/>
      <w:lvlJc w:val="left"/>
      <w:pPr>
        <w:ind w:left="1440" w:hanging="720"/>
      </w:pPr>
      <w:rPr>
        <w:rFonts w:eastAsia="Calibri" w:hint="default"/>
        <w:u w:val="none"/>
      </w:rPr>
    </w:lvl>
    <w:lvl w:ilvl="3">
      <w:start w:val="1"/>
      <w:numFmt w:val="decimal"/>
      <w:lvlText w:val="%1.%2.%3.%4"/>
      <w:lvlJc w:val="left"/>
      <w:pPr>
        <w:ind w:left="1800" w:hanging="720"/>
      </w:pPr>
      <w:rPr>
        <w:rFonts w:eastAsia="Calibri" w:hint="default"/>
        <w:u w:val="none"/>
      </w:rPr>
    </w:lvl>
    <w:lvl w:ilvl="4">
      <w:start w:val="1"/>
      <w:numFmt w:val="decimal"/>
      <w:lvlText w:val="%1.%2.%3.%4.%5"/>
      <w:lvlJc w:val="left"/>
      <w:pPr>
        <w:ind w:left="2520" w:hanging="1080"/>
      </w:pPr>
      <w:rPr>
        <w:rFonts w:eastAsia="Calibri" w:hint="default"/>
        <w:u w:val="none"/>
      </w:rPr>
    </w:lvl>
    <w:lvl w:ilvl="5">
      <w:start w:val="1"/>
      <w:numFmt w:val="decimal"/>
      <w:lvlText w:val="%1.%2.%3.%4.%5.%6"/>
      <w:lvlJc w:val="left"/>
      <w:pPr>
        <w:ind w:left="2880" w:hanging="1080"/>
      </w:pPr>
      <w:rPr>
        <w:rFonts w:eastAsia="Calibri" w:hint="default"/>
        <w:u w:val="none"/>
      </w:rPr>
    </w:lvl>
    <w:lvl w:ilvl="6">
      <w:start w:val="1"/>
      <w:numFmt w:val="decimal"/>
      <w:lvlText w:val="%1.%2.%3.%4.%5.%6.%7"/>
      <w:lvlJc w:val="left"/>
      <w:pPr>
        <w:ind w:left="3600" w:hanging="1440"/>
      </w:pPr>
      <w:rPr>
        <w:rFonts w:eastAsia="Calibri" w:hint="default"/>
        <w:u w:val="none"/>
      </w:rPr>
    </w:lvl>
    <w:lvl w:ilvl="7">
      <w:start w:val="1"/>
      <w:numFmt w:val="decimal"/>
      <w:lvlText w:val="%1.%2.%3.%4.%5.%6.%7.%8"/>
      <w:lvlJc w:val="left"/>
      <w:pPr>
        <w:ind w:left="3960" w:hanging="1440"/>
      </w:pPr>
      <w:rPr>
        <w:rFonts w:eastAsia="Calibri" w:hint="default"/>
        <w:u w:val="none"/>
      </w:rPr>
    </w:lvl>
    <w:lvl w:ilvl="8">
      <w:start w:val="1"/>
      <w:numFmt w:val="decimal"/>
      <w:lvlText w:val="%1.%2.%3.%4.%5.%6.%7.%8.%9"/>
      <w:lvlJc w:val="left"/>
      <w:pPr>
        <w:ind w:left="4680" w:hanging="1800"/>
      </w:pPr>
      <w:rPr>
        <w:rFonts w:eastAsia="Calibri" w:hint="default"/>
        <w:u w:val="none"/>
      </w:rPr>
    </w:lvl>
  </w:abstractNum>
  <w:abstractNum w:abstractNumId="33"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10"/>
  </w:num>
  <w:num w:numId="2" w16cid:durableId="207184103">
    <w:abstractNumId w:val="6"/>
  </w:num>
  <w:num w:numId="3" w16cid:durableId="1528367431">
    <w:abstractNumId w:val="21"/>
  </w:num>
  <w:num w:numId="4" w16cid:durableId="1484615006">
    <w:abstractNumId w:val="25"/>
  </w:num>
  <w:num w:numId="5" w16cid:durableId="607934237">
    <w:abstractNumId w:val="19"/>
  </w:num>
  <w:num w:numId="6" w16cid:durableId="408162091">
    <w:abstractNumId w:val="31"/>
  </w:num>
  <w:num w:numId="7" w16cid:durableId="749809940">
    <w:abstractNumId w:val="4"/>
  </w:num>
  <w:num w:numId="8" w16cid:durableId="412043720">
    <w:abstractNumId w:val="30"/>
  </w:num>
  <w:num w:numId="9" w16cid:durableId="1996449446">
    <w:abstractNumId w:val="29"/>
  </w:num>
  <w:num w:numId="10" w16cid:durableId="1864435576">
    <w:abstractNumId w:val="27"/>
  </w:num>
  <w:num w:numId="11" w16cid:durableId="1236479624">
    <w:abstractNumId w:val="1"/>
  </w:num>
  <w:num w:numId="12" w16cid:durableId="878012645">
    <w:abstractNumId w:val="20"/>
  </w:num>
  <w:num w:numId="13" w16cid:durableId="1772581615">
    <w:abstractNumId w:val="23"/>
  </w:num>
  <w:num w:numId="14" w16cid:durableId="2141879677">
    <w:abstractNumId w:val="11"/>
  </w:num>
  <w:num w:numId="15" w16cid:durableId="2049380042">
    <w:abstractNumId w:val="24"/>
  </w:num>
  <w:num w:numId="16" w16cid:durableId="465974318">
    <w:abstractNumId w:val="26"/>
  </w:num>
  <w:num w:numId="17" w16cid:durableId="308092244">
    <w:abstractNumId w:val="3"/>
  </w:num>
  <w:num w:numId="18" w16cid:durableId="1884630571">
    <w:abstractNumId w:val="16"/>
  </w:num>
  <w:num w:numId="19" w16cid:durableId="1427581038">
    <w:abstractNumId w:val="18"/>
  </w:num>
  <w:num w:numId="20" w16cid:durableId="252055857">
    <w:abstractNumId w:val="8"/>
  </w:num>
  <w:num w:numId="21" w16cid:durableId="1825271190">
    <w:abstractNumId w:val="33"/>
  </w:num>
  <w:num w:numId="22" w16cid:durableId="1498955194">
    <w:abstractNumId w:val="5"/>
  </w:num>
  <w:num w:numId="23" w16cid:durableId="352002512">
    <w:abstractNumId w:val="0"/>
  </w:num>
  <w:num w:numId="24" w16cid:durableId="770777339">
    <w:abstractNumId w:val="9"/>
  </w:num>
  <w:num w:numId="25" w16cid:durableId="1644969702">
    <w:abstractNumId w:val="14"/>
  </w:num>
  <w:num w:numId="26" w16cid:durableId="123353583">
    <w:abstractNumId w:val="2"/>
  </w:num>
  <w:num w:numId="27" w16cid:durableId="1941065713">
    <w:abstractNumId w:val="7"/>
  </w:num>
  <w:num w:numId="28" w16cid:durableId="539246543">
    <w:abstractNumId w:val="22"/>
  </w:num>
  <w:num w:numId="29" w16cid:durableId="294531684">
    <w:abstractNumId w:val="32"/>
  </w:num>
  <w:num w:numId="30" w16cid:durableId="1031565627">
    <w:abstractNumId w:val="13"/>
  </w:num>
  <w:num w:numId="31" w16cid:durableId="1318921492">
    <w:abstractNumId w:val="17"/>
  </w:num>
  <w:num w:numId="32" w16cid:durableId="178472143">
    <w:abstractNumId w:val="12"/>
  </w:num>
  <w:num w:numId="33" w16cid:durableId="1789858266">
    <w:abstractNumId w:val="28"/>
  </w:num>
  <w:num w:numId="34" w16cid:durableId="40823637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237"/>
    <w:rsid w:val="00004521"/>
    <w:rsid w:val="00004A08"/>
    <w:rsid w:val="00004A57"/>
    <w:rsid w:val="00005F36"/>
    <w:rsid w:val="000060AC"/>
    <w:rsid w:val="00006991"/>
    <w:rsid w:val="000074A0"/>
    <w:rsid w:val="00007D23"/>
    <w:rsid w:val="00007EC9"/>
    <w:rsid w:val="00007F36"/>
    <w:rsid w:val="0001089B"/>
    <w:rsid w:val="00010B64"/>
    <w:rsid w:val="00010EAD"/>
    <w:rsid w:val="00010FA6"/>
    <w:rsid w:val="000115D7"/>
    <w:rsid w:val="00011887"/>
    <w:rsid w:val="00011A8D"/>
    <w:rsid w:val="00011B40"/>
    <w:rsid w:val="00012074"/>
    <w:rsid w:val="00012892"/>
    <w:rsid w:val="00012BE7"/>
    <w:rsid w:val="000133D6"/>
    <w:rsid w:val="00013DF0"/>
    <w:rsid w:val="00013EF1"/>
    <w:rsid w:val="00013FF6"/>
    <w:rsid w:val="00014A61"/>
    <w:rsid w:val="00015C75"/>
    <w:rsid w:val="00015FC9"/>
    <w:rsid w:val="0001618D"/>
    <w:rsid w:val="0001658B"/>
    <w:rsid w:val="0001670E"/>
    <w:rsid w:val="00016B0E"/>
    <w:rsid w:val="00016FDD"/>
    <w:rsid w:val="00017009"/>
    <w:rsid w:val="000206C9"/>
    <w:rsid w:val="00020FD4"/>
    <w:rsid w:val="00021574"/>
    <w:rsid w:val="00021ECC"/>
    <w:rsid w:val="00021EFA"/>
    <w:rsid w:val="000221F4"/>
    <w:rsid w:val="00022DEB"/>
    <w:rsid w:val="00022E0C"/>
    <w:rsid w:val="000233D0"/>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98F"/>
    <w:rsid w:val="0003638B"/>
    <w:rsid w:val="000372C8"/>
    <w:rsid w:val="000372F4"/>
    <w:rsid w:val="000373E5"/>
    <w:rsid w:val="00037649"/>
    <w:rsid w:val="00040233"/>
    <w:rsid w:val="00040C0F"/>
    <w:rsid w:val="00042720"/>
    <w:rsid w:val="00042937"/>
    <w:rsid w:val="00042D50"/>
    <w:rsid w:val="00042F06"/>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B0D"/>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5E"/>
    <w:rsid w:val="00064868"/>
    <w:rsid w:val="0006575D"/>
    <w:rsid w:val="000659E9"/>
    <w:rsid w:val="00066BB9"/>
    <w:rsid w:val="00066D29"/>
    <w:rsid w:val="00067A88"/>
    <w:rsid w:val="00067DCC"/>
    <w:rsid w:val="00067EAF"/>
    <w:rsid w:val="0007051B"/>
    <w:rsid w:val="000714BF"/>
    <w:rsid w:val="00071548"/>
    <w:rsid w:val="000716B1"/>
    <w:rsid w:val="00072EB2"/>
    <w:rsid w:val="00072F31"/>
    <w:rsid w:val="00072FE6"/>
    <w:rsid w:val="000738C7"/>
    <w:rsid w:val="000749D7"/>
    <w:rsid w:val="00074A01"/>
    <w:rsid w:val="00074DEB"/>
    <w:rsid w:val="00074E9E"/>
    <w:rsid w:val="0007511C"/>
    <w:rsid w:val="00075511"/>
    <w:rsid w:val="0007575E"/>
    <w:rsid w:val="00075D27"/>
    <w:rsid w:val="00076FB7"/>
    <w:rsid w:val="00077583"/>
    <w:rsid w:val="000775B4"/>
    <w:rsid w:val="00080396"/>
    <w:rsid w:val="00080EE8"/>
    <w:rsid w:val="00080F53"/>
    <w:rsid w:val="0008241E"/>
    <w:rsid w:val="000826E5"/>
    <w:rsid w:val="00082F6A"/>
    <w:rsid w:val="0008369A"/>
    <w:rsid w:val="0008436A"/>
    <w:rsid w:val="000851E4"/>
    <w:rsid w:val="00085478"/>
    <w:rsid w:val="00085609"/>
    <w:rsid w:val="000859C8"/>
    <w:rsid w:val="00086C16"/>
    <w:rsid w:val="00086D57"/>
    <w:rsid w:val="00086DDB"/>
    <w:rsid w:val="00086E10"/>
    <w:rsid w:val="00087211"/>
    <w:rsid w:val="000873A9"/>
    <w:rsid w:val="000876C6"/>
    <w:rsid w:val="00087EFE"/>
    <w:rsid w:val="00090235"/>
    <w:rsid w:val="000903D5"/>
    <w:rsid w:val="000904B3"/>
    <w:rsid w:val="00090916"/>
    <w:rsid w:val="00090A44"/>
    <w:rsid w:val="00090AB2"/>
    <w:rsid w:val="00090F9B"/>
    <w:rsid w:val="00091346"/>
    <w:rsid w:val="000917F2"/>
    <w:rsid w:val="00091B62"/>
    <w:rsid w:val="00091C9D"/>
    <w:rsid w:val="00094604"/>
    <w:rsid w:val="000957E7"/>
    <w:rsid w:val="00095834"/>
    <w:rsid w:val="00095A99"/>
    <w:rsid w:val="00096298"/>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3738"/>
    <w:rsid w:val="000B4E01"/>
    <w:rsid w:val="000B4E6D"/>
    <w:rsid w:val="000B4E90"/>
    <w:rsid w:val="000B51DF"/>
    <w:rsid w:val="000B5255"/>
    <w:rsid w:val="000B685D"/>
    <w:rsid w:val="000B6889"/>
    <w:rsid w:val="000B7223"/>
    <w:rsid w:val="000C006A"/>
    <w:rsid w:val="000C02F3"/>
    <w:rsid w:val="000C1AE5"/>
    <w:rsid w:val="000C1F59"/>
    <w:rsid w:val="000C211C"/>
    <w:rsid w:val="000C2217"/>
    <w:rsid w:val="000C238A"/>
    <w:rsid w:val="000C2C07"/>
    <w:rsid w:val="000C34A7"/>
    <w:rsid w:val="000C3D2E"/>
    <w:rsid w:val="000C3F71"/>
    <w:rsid w:val="000C49F1"/>
    <w:rsid w:val="000C4D87"/>
    <w:rsid w:val="000C4DF9"/>
    <w:rsid w:val="000C55D6"/>
    <w:rsid w:val="000C59B8"/>
    <w:rsid w:val="000C6068"/>
    <w:rsid w:val="000C7160"/>
    <w:rsid w:val="000D0F58"/>
    <w:rsid w:val="000D13D6"/>
    <w:rsid w:val="000D18E9"/>
    <w:rsid w:val="000D26D8"/>
    <w:rsid w:val="000D32E6"/>
    <w:rsid w:val="000D412D"/>
    <w:rsid w:val="000D4406"/>
    <w:rsid w:val="000D4B9C"/>
    <w:rsid w:val="000D4E2B"/>
    <w:rsid w:val="000D53D7"/>
    <w:rsid w:val="000D5C58"/>
    <w:rsid w:val="000D623A"/>
    <w:rsid w:val="000D638A"/>
    <w:rsid w:val="000D71C2"/>
    <w:rsid w:val="000D7494"/>
    <w:rsid w:val="000D751A"/>
    <w:rsid w:val="000D7AD2"/>
    <w:rsid w:val="000E083B"/>
    <w:rsid w:val="000E0EAE"/>
    <w:rsid w:val="000E10BD"/>
    <w:rsid w:val="000E149B"/>
    <w:rsid w:val="000E1743"/>
    <w:rsid w:val="000E2119"/>
    <w:rsid w:val="000E2253"/>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BD"/>
    <w:rsid w:val="000F32FF"/>
    <w:rsid w:val="000F403D"/>
    <w:rsid w:val="000F4AA3"/>
    <w:rsid w:val="000F4B8F"/>
    <w:rsid w:val="000F513D"/>
    <w:rsid w:val="000F5948"/>
    <w:rsid w:val="000F7102"/>
    <w:rsid w:val="000F7B87"/>
    <w:rsid w:val="00100B38"/>
    <w:rsid w:val="001010D1"/>
    <w:rsid w:val="001010F7"/>
    <w:rsid w:val="00101313"/>
    <w:rsid w:val="00101696"/>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75"/>
    <w:rsid w:val="00113B07"/>
    <w:rsid w:val="00113C79"/>
    <w:rsid w:val="00113EAE"/>
    <w:rsid w:val="00113FD3"/>
    <w:rsid w:val="00115438"/>
    <w:rsid w:val="00116A84"/>
    <w:rsid w:val="0011798C"/>
    <w:rsid w:val="00117DD0"/>
    <w:rsid w:val="00120F58"/>
    <w:rsid w:val="00121867"/>
    <w:rsid w:val="00121982"/>
    <w:rsid w:val="0012267C"/>
    <w:rsid w:val="001229FD"/>
    <w:rsid w:val="00122C9A"/>
    <w:rsid w:val="00124338"/>
    <w:rsid w:val="00124345"/>
    <w:rsid w:val="001248B1"/>
    <w:rsid w:val="00124FB1"/>
    <w:rsid w:val="00125082"/>
    <w:rsid w:val="0012584E"/>
    <w:rsid w:val="0012639E"/>
    <w:rsid w:val="00127196"/>
    <w:rsid w:val="001275FB"/>
    <w:rsid w:val="00127F38"/>
    <w:rsid w:val="0013010B"/>
    <w:rsid w:val="0013140B"/>
    <w:rsid w:val="001318B8"/>
    <w:rsid w:val="00131BA4"/>
    <w:rsid w:val="001329A7"/>
    <w:rsid w:val="00132BAE"/>
    <w:rsid w:val="00132C73"/>
    <w:rsid w:val="00132FC0"/>
    <w:rsid w:val="0013353A"/>
    <w:rsid w:val="00133E9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35A"/>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2BA"/>
    <w:rsid w:val="00156AC9"/>
    <w:rsid w:val="001578F5"/>
    <w:rsid w:val="00157E07"/>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148"/>
    <w:rsid w:val="0017277D"/>
    <w:rsid w:val="00172D53"/>
    <w:rsid w:val="00173ACB"/>
    <w:rsid w:val="00173E9D"/>
    <w:rsid w:val="001741F9"/>
    <w:rsid w:val="00174A4C"/>
    <w:rsid w:val="00174EE0"/>
    <w:rsid w:val="0017506F"/>
    <w:rsid w:val="0017533E"/>
    <w:rsid w:val="00176160"/>
    <w:rsid w:val="00176FD3"/>
    <w:rsid w:val="00177B5F"/>
    <w:rsid w:val="00177EC6"/>
    <w:rsid w:val="001801B7"/>
    <w:rsid w:val="00180340"/>
    <w:rsid w:val="00180466"/>
    <w:rsid w:val="00181168"/>
    <w:rsid w:val="00181511"/>
    <w:rsid w:val="00181957"/>
    <w:rsid w:val="00182729"/>
    <w:rsid w:val="00182CBF"/>
    <w:rsid w:val="00182E25"/>
    <w:rsid w:val="0018349F"/>
    <w:rsid w:val="00183AD9"/>
    <w:rsid w:val="00183BC8"/>
    <w:rsid w:val="00183BF1"/>
    <w:rsid w:val="001849BD"/>
    <w:rsid w:val="001853B6"/>
    <w:rsid w:val="00185454"/>
    <w:rsid w:val="0018562D"/>
    <w:rsid w:val="00185997"/>
    <w:rsid w:val="00185BC4"/>
    <w:rsid w:val="001865A6"/>
    <w:rsid w:val="00190315"/>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66"/>
    <w:rsid w:val="001B1895"/>
    <w:rsid w:val="001B2074"/>
    <w:rsid w:val="001B2226"/>
    <w:rsid w:val="001B3052"/>
    <w:rsid w:val="001B3250"/>
    <w:rsid w:val="001B3396"/>
    <w:rsid w:val="001B33A4"/>
    <w:rsid w:val="001B370C"/>
    <w:rsid w:val="001B3C7D"/>
    <w:rsid w:val="001B3F4C"/>
    <w:rsid w:val="001B4266"/>
    <w:rsid w:val="001B50F3"/>
    <w:rsid w:val="001B53D6"/>
    <w:rsid w:val="001B59DE"/>
    <w:rsid w:val="001B5AA5"/>
    <w:rsid w:val="001B77FA"/>
    <w:rsid w:val="001C0EA7"/>
    <w:rsid w:val="001C1AD0"/>
    <w:rsid w:val="001C1CC5"/>
    <w:rsid w:val="001C202D"/>
    <w:rsid w:val="001C24BC"/>
    <w:rsid w:val="001C305A"/>
    <w:rsid w:val="001C37BD"/>
    <w:rsid w:val="001C45C1"/>
    <w:rsid w:val="001C468D"/>
    <w:rsid w:val="001C4B1F"/>
    <w:rsid w:val="001C4F12"/>
    <w:rsid w:val="001C545C"/>
    <w:rsid w:val="001C635E"/>
    <w:rsid w:val="001C6757"/>
    <w:rsid w:val="001C6A8E"/>
    <w:rsid w:val="001C762B"/>
    <w:rsid w:val="001C7F48"/>
    <w:rsid w:val="001D13C0"/>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5D5"/>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2E8"/>
    <w:rsid w:val="00217893"/>
    <w:rsid w:val="00220588"/>
    <w:rsid w:val="00220B88"/>
    <w:rsid w:val="002211A8"/>
    <w:rsid w:val="00221235"/>
    <w:rsid w:val="00221CC0"/>
    <w:rsid w:val="0022234B"/>
    <w:rsid w:val="00223614"/>
    <w:rsid w:val="00223936"/>
    <w:rsid w:val="00223D79"/>
    <w:rsid w:val="00224206"/>
    <w:rsid w:val="00224F0F"/>
    <w:rsid w:val="002256CF"/>
    <w:rsid w:val="002257D8"/>
    <w:rsid w:val="00225BEF"/>
    <w:rsid w:val="002267DE"/>
    <w:rsid w:val="00226AD0"/>
    <w:rsid w:val="002279BC"/>
    <w:rsid w:val="0023044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863"/>
    <w:rsid w:val="00244FB9"/>
    <w:rsid w:val="00245655"/>
    <w:rsid w:val="00245DD5"/>
    <w:rsid w:val="00245E8F"/>
    <w:rsid w:val="0024735B"/>
    <w:rsid w:val="002476D5"/>
    <w:rsid w:val="002510C4"/>
    <w:rsid w:val="0025176F"/>
    <w:rsid w:val="00251D4A"/>
    <w:rsid w:val="0025215C"/>
    <w:rsid w:val="00252A35"/>
    <w:rsid w:val="00253090"/>
    <w:rsid w:val="00253C3C"/>
    <w:rsid w:val="00254895"/>
    <w:rsid w:val="00254B13"/>
    <w:rsid w:val="00255225"/>
    <w:rsid w:val="0025607C"/>
    <w:rsid w:val="002576BB"/>
    <w:rsid w:val="00257DA9"/>
    <w:rsid w:val="002601F1"/>
    <w:rsid w:val="002602D9"/>
    <w:rsid w:val="002603C7"/>
    <w:rsid w:val="00260957"/>
    <w:rsid w:val="002609DE"/>
    <w:rsid w:val="00260E4D"/>
    <w:rsid w:val="002616A9"/>
    <w:rsid w:val="002617A4"/>
    <w:rsid w:val="002620D1"/>
    <w:rsid w:val="00262386"/>
    <w:rsid w:val="002629A9"/>
    <w:rsid w:val="00262D3D"/>
    <w:rsid w:val="00263B34"/>
    <w:rsid w:val="00263E7F"/>
    <w:rsid w:val="0026424A"/>
    <w:rsid w:val="00264252"/>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1E"/>
    <w:rsid w:val="00283D6A"/>
    <w:rsid w:val="00284221"/>
    <w:rsid w:val="002847F1"/>
    <w:rsid w:val="00285B02"/>
    <w:rsid w:val="00285E5E"/>
    <w:rsid w:val="002907D9"/>
    <w:rsid w:val="00290850"/>
    <w:rsid w:val="00290E7C"/>
    <w:rsid w:val="00290F12"/>
    <w:rsid w:val="00291DCB"/>
    <w:rsid w:val="0029216D"/>
    <w:rsid w:val="002926A1"/>
    <w:rsid w:val="002931C9"/>
    <w:rsid w:val="0029434B"/>
    <w:rsid w:val="00294B97"/>
    <w:rsid w:val="00294BE3"/>
    <w:rsid w:val="002955C5"/>
    <w:rsid w:val="002960E2"/>
    <w:rsid w:val="002970CF"/>
    <w:rsid w:val="00297490"/>
    <w:rsid w:val="002974D4"/>
    <w:rsid w:val="002A00F8"/>
    <w:rsid w:val="002A1756"/>
    <w:rsid w:val="002A1EB6"/>
    <w:rsid w:val="002A2557"/>
    <w:rsid w:val="002A25D9"/>
    <w:rsid w:val="002A2750"/>
    <w:rsid w:val="002A3B3E"/>
    <w:rsid w:val="002A3C89"/>
    <w:rsid w:val="002A43AA"/>
    <w:rsid w:val="002A4AC9"/>
    <w:rsid w:val="002A5143"/>
    <w:rsid w:val="002A62B6"/>
    <w:rsid w:val="002A637A"/>
    <w:rsid w:val="002A6658"/>
    <w:rsid w:val="002A70E6"/>
    <w:rsid w:val="002A71C8"/>
    <w:rsid w:val="002A77C6"/>
    <w:rsid w:val="002A7A35"/>
    <w:rsid w:val="002B0002"/>
    <w:rsid w:val="002B062F"/>
    <w:rsid w:val="002B12BE"/>
    <w:rsid w:val="002B144C"/>
    <w:rsid w:val="002B165D"/>
    <w:rsid w:val="002B189A"/>
    <w:rsid w:val="002B19CD"/>
    <w:rsid w:val="002B1AD3"/>
    <w:rsid w:val="002B24C7"/>
    <w:rsid w:val="002B2FCD"/>
    <w:rsid w:val="002B32CA"/>
    <w:rsid w:val="002B3F04"/>
    <w:rsid w:val="002B42DA"/>
    <w:rsid w:val="002B49CA"/>
    <w:rsid w:val="002B4DFD"/>
    <w:rsid w:val="002B5A51"/>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63A"/>
    <w:rsid w:val="002C42B3"/>
    <w:rsid w:val="002C4AE8"/>
    <w:rsid w:val="002C4E55"/>
    <w:rsid w:val="002C5249"/>
    <w:rsid w:val="002C52C2"/>
    <w:rsid w:val="002C53E8"/>
    <w:rsid w:val="002C5826"/>
    <w:rsid w:val="002C590C"/>
    <w:rsid w:val="002C5FF7"/>
    <w:rsid w:val="002C65B9"/>
    <w:rsid w:val="002C7383"/>
    <w:rsid w:val="002D08A5"/>
    <w:rsid w:val="002D1083"/>
    <w:rsid w:val="002D1C99"/>
    <w:rsid w:val="002D1EFA"/>
    <w:rsid w:val="002D236C"/>
    <w:rsid w:val="002D23C6"/>
    <w:rsid w:val="002D28EF"/>
    <w:rsid w:val="002D3712"/>
    <w:rsid w:val="002D470F"/>
    <w:rsid w:val="002D48BB"/>
    <w:rsid w:val="002D51D8"/>
    <w:rsid w:val="002D54D5"/>
    <w:rsid w:val="002D5714"/>
    <w:rsid w:val="002D5ABC"/>
    <w:rsid w:val="002D61AE"/>
    <w:rsid w:val="002D6348"/>
    <w:rsid w:val="002D6D51"/>
    <w:rsid w:val="002D6E52"/>
    <w:rsid w:val="002D6F74"/>
    <w:rsid w:val="002D71B6"/>
    <w:rsid w:val="002D7F06"/>
    <w:rsid w:val="002E00F1"/>
    <w:rsid w:val="002E05CF"/>
    <w:rsid w:val="002E115D"/>
    <w:rsid w:val="002E120E"/>
    <w:rsid w:val="002E1796"/>
    <w:rsid w:val="002E259F"/>
    <w:rsid w:val="002E2880"/>
    <w:rsid w:val="002E2B93"/>
    <w:rsid w:val="002E2CD8"/>
    <w:rsid w:val="002E2D5A"/>
    <w:rsid w:val="002E348F"/>
    <w:rsid w:val="002E3C32"/>
    <w:rsid w:val="002E4A5A"/>
    <w:rsid w:val="002E5C9B"/>
    <w:rsid w:val="002E5EA9"/>
    <w:rsid w:val="002E6BB6"/>
    <w:rsid w:val="002F05C1"/>
    <w:rsid w:val="002F0663"/>
    <w:rsid w:val="002F0FBA"/>
    <w:rsid w:val="002F12E7"/>
    <w:rsid w:val="002F148F"/>
    <w:rsid w:val="002F1998"/>
    <w:rsid w:val="002F1B52"/>
    <w:rsid w:val="002F1CD9"/>
    <w:rsid w:val="002F1D5C"/>
    <w:rsid w:val="002F396F"/>
    <w:rsid w:val="002F44C0"/>
    <w:rsid w:val="002F536E"/>
    <w:rsid w:val="002F5A85"/>
    <w:rsid w:val="002F5EE2"/>
    <w:rsid w:val="002F5F47"/>
    <w:rsid w:val="002F5F8E"/>
    <w:rsid w:val="002F5FE4"/>
    <w:rsid w:val="002F67FD"/>
    <w:rsid w:val="002F6EDD"/>
    <w:rsid w:val="002F7A04"/>
    <w:rsid w:val="002F7B28"/>
    <w:rsid w:val="002F7D23"/>
    <w:rsid w:val="00300FEF"/>
    <w:rsid w:val="00301185"/>
    <w:rsid w:val="00301B49"/>
    <w:rsid w:val="0030230E"/>
    <w:rsid w:val="0030313E"/>
    <w:rsid w:val="00303C2A"/>
    <w:rsid w:val="00303D02"/>
    <w:rsid w:val="003049FC"/>
    <w:rsid w:val="00304DCA"/>
    <w:rsid w:val="00304E45"/>
    <w:rsid w:val="00306737"/>
    <w:rsid w:val="00306BE5"/>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678"/>
    <w:rsid w:val="00333A81"/>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3C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DF4"/>
    <w:rsid w:val="00363134"/>
    <w:rsid w:val="00365384"/>
    <w:rsid w:val="003660B8"/>
    <w:rsid w:val="00366E47"/>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2C"/>
    <w:rsid w:val="003813C1"/>
    <w:rsid w:val="003819C8"/>
    <w:rsid w:val="00381A66"/>
    <w:rsid w:val="003821B2"/>
    <w:rsid w:val="00382939"/>
    <w:rsid w:val="00382A83"/>
    <w:rsid w:val="003835F5"/>
    <w:rsid w:val="00384F5A"/>
    <w:rsid w:val="00385D49"/>
    <w:rsid w:val="00386E76"/>
    <w:rsid w:val="003873CF"/>
    <w:rsid w:val="003903FB"/>
    <w:rsid w:val="00390B20"/>
    <w:rsid w:val="00390D7B"/>
    <w:rsid w:val="00390FB7"/>
    <w:rsid w:val="0039114B"/>
    <w:rsid w:val="0039183A"/>
    <w:rsid w:val="00391FE7"/>
    <w:rsid w:val="0039299B"/>
    <w:rsid w:val="00393698"/>
    <w:rsid w:val="0039371E"/>
    <w:rsid w:val="00394C27"/>
    <w:rsid w:val="00396CB4"/>
    <w:rsid w:val="003977D0"/>
    <w:rsid w:val="003A00F1"/>
    <w:rsid w:val="003A050E"/>
    <w:rsid w:val="003A050F"/>
    <w:rsid w:val="003A0695"/>
    <w:rsid w:val="003A0CAA"/>
    <w:rsid w:val="003A0EC0"/>
    <w:rsid w:val="003A1229"/>
    <w:rsid w:val="003A1F9F"/>
    <w:rsid w:val="003A2CF9"/>
    <w:rsid w:val="003A2F4F"/>
    <w:rsid w:val="003A30C5"/>
    <w:rsid w:val="003A3B84"/>
    <w:rsid w:val="003A3C99"/>
    <w:rsid w:val="003A4371"/>
    <w:rsid w:val="003A43DD"/>
    <w:rsid w:val="003A441C"/>
    <w:rsid w:val="003A4559"/>
    <w:rsid w:val="003A636D"/>
    <w:rsid w:val="003A65F9"/>
    <w:rsid w:val="003A6638"/>
    <w:rsid w:val="003A6652"/>
    <w:rsid w:val="003A683D"/>
    <w:rsid w:val="003A6BC4"/>
    <w:rsid w:val="003B0025"/>
    <w:rsid w:val="003B03D1"/>
    <w:rsid w:val="003B0F1F"/>
    <w:rsid w:val="003B12DE"/>
    <w:rsid w:val="003B160F"/>
    <w:rsid w:val="003B215A"/>
    <w:rsid w:val="003B2ACC"/>
    <w:rsid w:val="003B2F6C"/>
    <w:rsid w:val="003B3624"/>
    <w:rsid w:val="003B3660"/>
    <w:rsid w:val="003B386F"/>
    <w:rsid w:val="003B39F9"/>
    <w:rsid w:val="003B3CF6"/>
    <w:rsid w:val="003B3D06"/>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53"/>
    <w:rsid w:val="003C33E4"/>
    <w:rsid w:val="003C34BF"/>
    <w:rsid w:val="003C3F49"/>
    <w:rsid w:val="003C4BFD"/>
    <w:rsid w:val="003C4C02"/>
    <w:rsid w:val="003C4C53"/>
    <w:rsid w:val="003C50DB"/>
    <w:rsid w:val="003C5AB4"/>
    <w:rsid w:val="003C5CA2"/>
    <w:rsid w:val="003C6C3A"/>
    <w:rsid w:val="003C6C7B"/>
    <w:rsid w:val="003C7285"/>
    <w:rsid w:val="003C73E9"/>
    <w:rsid w:val="003C7763"/>
    <w:rsid w:val="003C7AFD"/>
    <w:rsid w:val="003C7CF1"/>
    <w:rsid w:val="003C7F7B"/>
    <w:rsid w:val="003D0037"/>
    <w:rsid w:val="003D03D9"/>
    <w:rsid w:val="003D11CB"/>
    <w:rsid w:val="003D1383"/>
    <w:rsid w:val="003D33F6"/>
    <w:rsid w:val="003D346C"/>
    <w:rsid w:val="003D3597"/>
    <w:rsid w:val="003D4196"/>
    <w:rsid w:val="003D490C"/>
    <w:rsid w:val="003D4D1B"/>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8CE"/>
    <w:rsid w:val="003E7F39"/>
    <w:rsid w:val="003F084C"/>
    <w:rsid w:val="003F092C"/>
    <w:rsid w:val="003F0DA7"/>
    <w:rsid w:val="003F108E"/>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7AE"/>
    <w:rsid w:val="003F740A"/>
    <w:rsid w:val="003F7FE3"/>
    <w:rsid w:val="00400269"/>
    <w:rsid w:val="004017E7"/>
    <w:rsid w:val="00401CAD"/>
    <w:rsid w:val="004022F2"/>
    <w:rsid w:val="004024DA"/>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C5F"/>
    <w:rsid w:val="00421D7D"/>
    <w:rsid w:val="00424668"/>
    <w:rsid w:val="0042470D"/>
    <w:rsid w:val="00424B94"/>
    <w:rsid w:val="00424C4C"/>
    <w:rsid w:val="004252AF"/>
    <w:rsid w:val="0042578B"/>
    <w:rsid w:val="004257A5"/>
    <w:rsid w:val="00425CFB"/>
    <w:rsid w:val="0042788E"/>
    <w:rsid w:val="00431627"/>
    <w:rsid w:val="0043198A"/>
    <w:rsid w:val="00432574"/>
    <w:rsid w:val="0043288C"/>
    <w:rsid w:val="0043335A"/>
    <w:rsid w:val="00433991"/>
    <w:rsid w:val="00433A4A"/>
    <w:rsid w:val="00433FD7"/>
    <w:rsid w:val="004344CB"/>
    <w:rsid w:val="0043483A"/>
    <w:rsid w:val="004350FA"/>
    <w:rsid w:val="00435186"/>
    <w:rsid w:val="00435437"/>
    <w:rsid w:val="004356A8"/>
    <w:rsid w:val="00436201"/>
    <w:rsid w:val="00437373"/>
    <w:rsid w:val="004375A5"/>
    <w:rsid w:val="00437883"/>
    <w:rsid w:val="0043792F"/>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D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28A"/>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77C"/>
    <w:rsid w:val="004658BF"/>
    <w:rsid w:val="00467B1D"/>
    <w:rsid w:val="00467E73"/>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D5E"/>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693"/>
    <w:rsid w:val="004867B9"/>
    <w:rsid w:val="00486B0D"/>
    <w:rsid w:val="00486DCD"/>
    <w:rsid w:val="004873D5"/>
    <w:rsid w:val="004905CE"/>
    <w:rsid w:val="004909FF"/>
    <w:rsid w:val="004923AA"/>
    <w:rsid w:val="0049538A"/>
    <w:rsid w:val="00495F71"/>
    <w:rsid w:val="00496EFB"/>
    <w:rsid w:val="00497851"/>
    <w:rsid w:val="0049788B"/>
    <w:rsid w:val="00497AA1"/>
    <w:rsid w:val="00497D4E"/>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05"/>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638"/>
    <w:rsid w:val="004C3894"/>
    <w:rsid w:val="004C3C5E"/>
    <w:rsid w:val="004C40B8"/>
    <w:rsid w:val="004C40E5"/>
    <w:rsid w:val="004C428D"/>
    <w:rsid w:val="004C42C8"/>
    <w:rsid w:val="004C432C"/>
    <w:rsid w:val="004C4413"/>
    <w:rsid w:val="004C4ADF"/>
    <w:rsid w:val="004C4FDA"/>
    <w:rsid w:val="004C5089"/>
    <w:rsid w:val="004C53C3"/>
    <w:rsid w:val="004C606C"/>
    <w:rsid w:val="004C6D25"/>
    <w:rsid w:val="004C7DC4"/>
    <w:rsid w:val="004C7E0B"/>
    <w:rsid w:val="004C7E53"/>
    <w:rsid w:val="004D017C"/>
    <w:rsid w:val="004D1010"/>
    <w:rsid w:val="004D248A"/>
    <w:rsid w:val="004D3BE3"/>
    <w:rsid w:val="004D455A"/>
    <w:rsid w:val="004D459D"/>
    <w:rsid w:val="004D4C7B"/>
    <w:rsid w:val="004D697F"/>
    <w:rsid w:val="004D7072"/>
    <w:rsid w:val="004D786F"/>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3A"/>
    <w:rsid w:val="004F4D51"/>
    <w:rsid w:val="004F4F8D"/>
    <w:rsid w:val="004F50BE"/>
    <w:rsid w:val="004F6FEF"/>
    <w:rsid w:val="004F7943"/>
    <w:rsid w:val="005002B8"/>
    <w:rsid w:val="00500818"/>
    <w:rsid w:val="00501200"/>
    <w:rsid w:val="00501215"/>
    <w:rsid w:val="005020EF"/>
    <w:rsid w:val="0050218B"/>
    <w:rsid w:val="0050224F"/>
    <w:rsid w:val="005032DE"/>
    <w:rsid w:val="005035B0"/>
    <w:rsid w:val="00503896"/>
    <w:rsid w:val="00503AA0"/>
    <w:rsid w:val="00503E5F"/>
    <w:rsid w:val="005047B8"/>
    <w:rsid w:val="00504E9D"/>
    <w:rsid w:val="00505506"/>
    <w:rsid w:val="00506386"/>
    <w:rsid w:val="00506F43"/>
    <w:rsid w:val="005070CC"/>
    <w:rsid w:val="0050724C"/>
    <w:rsid w:val="00507441"/>
    <w:rsid w:val="00507DC9"/>
    <w:rsid w:val="005107DF"/>
    <w:rsid w:val="0051113D"/>
    <w:rsid w:val="0051148D"/>
    <w:rsid w:val="00511AB4"/>
    <w:rsid w:val="00511DD3"/>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506"/>
    <w:rsid w:val="00522200"/>
    <w:rsid w:val="00522C57"/>
    <w:rsid w:val="00522E11"/>
    <w:rsid w:val="005233E1"/>
    <w:rsid w:val="0052352E"/>
    <w:rsid w:val="00523DED"/>
    <w:rsid w:val="0052470F"/>
    <w:rsid w:val="00524AB3"/>
    <w:rsid w:val="00525A62"/>
    <w:rsid w:val="00525B54"/>
    <w:rsid w:val="00525FD6"/>
    <w:rsid w:val="005260FE"/>
    <w:rsid w:val="005265F8"/>
    <w:rsid w:val="00526770"/>
    <w:rsid w:val="005269B3"/>
    <w:rsid w:val="00526D2D"/>
    <w:rsid w:val="005273B1"/>
    <w:rsid w:val="00527744"/>
    <w:rsid w:val="00527D50"/>
    <w:rsid w:val="00530103"/>
    <w:rsid w:val="00530629"/>
    <w:rsid w:val="00530BB3"/>
    <w:rsid w:val="00530FFF"/>
    <w:rsid w:val="005310D7"/>
    <w:rsid w:val="005311C6"/>
    <w:rsid w:val="005315A7"/>
    <w:rsid w:val="005321FB"/>
    <w:rsid w:val="0053254A"/>
    <w:rsid w:val="005332CF"/>
    <w:rsid w:val="005334CF"/>
    <w:rsid w:val="00533865"/>
    <w:rsid w:val="00533C4A"/>
    <w:rsid w:val="005346BB"/>
    <w:rsid w:val="00535763"/>
    <w:rsid w:val="005357BB"/>
    <w:rsid w:val="005366AC"/>
    <w:rsid w:val="005377B5"/>
    <w:rsid w:val="005379E7"/>
    <w:rsid w:val="00537A4A"/>
    <w:rsid w:val="00540094"/>
    <w:rsid w:val="005404A6"/>
    <w:rsid w:val="00540743"/>
    <w:rsid w:val="005409C2"/>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611"/>
    <w:rsid w:val="00553286"/>
    <w:rsid w:val="0055344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3C4"/>
    <w:rsid w:val="00565724"/>
    <w:rsid w:val="005668F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E3"/>
    <w:rsid w:val="00577925"/>
    <w:rsid w:val="00577A72"/>
    <w:rsid w:val="005806D2"/>
    <w:rsid w:val="00580B1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76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B9"/>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DD9"/>
    <w:rsid w:val="005C1E12"/>
    <w:rsid w:val="005C3F18"/>
    <w:rsid w:val="005C5BD5"/>
    <w:rsid w:val="005C6376"/>
    <w:rsid w:val="005C6C2A"/>
    <w:rsid w:val="005C6D8F"/>
    <w:rsid w:val="005D07B2"/>
    <w:rsid w:val="005D08AD"/>
    <w:rsid w:val="005D0CD2"/>
    <w:rsid w:val="005D1328"/>
    <w:rsid w:val="005D1747"/>
    <w:rsid w:val="005D1EC0"/>
    <w:rsid w:val="005D24F3"/>
    <w:rsid w:val="005D2CDD"/>
    <w:rsid w:val="005D31E0"/>
    <w:rsid w:val="005D342B"/>
    <w:rsid w:val="005D3688"/>
    <w:rsid w:val="005D393D"/>
    <w:rsid w:val="005D46A9"/>
    <w:rsid w:val="005D4AB8"/>
    <w:rsid w:val="005D511B"/>
    <w:rsid w:val="005D5B36"/>
    <w:rsid w:val="005D5E51"/>
    <w:rsid w:val="005D5FBB"/>
    <w:rsid w:val="005D6204"/>
    <w:rsid w:val="005D65CB"/>
    <w:rsid w:val="005D692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25"/>
    <w:rsid w:val="005E4B18"/>
    <w:rsid w:val="005E4E02"/>
    <w:rsid w:val="005E5C65"/>
    <w:rsid w:val="005E5FE0"/>
    <w:rsid w:val="005E62F0"/>
    <w:rsid w:val="005E670A"/>
    <w:rsid w:val="005E6C99"/>
    <w:rsid w:val="005F017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034"/>
    <w:rsid w:val="00606FD4"/>
    <w:rsid w:val="0060773F"/>
    <w:rsid w:val="00607C46"/>
    <w:rsid w:val="006102F3"/>
    <w:rsid w:val="0061093E"/>
    <w:rsid w:val="006119DC"/>
    <w:rsid w:val="00612434"/>
    <w:rsid w:val="00612CE6"/>
    <w:rsid w:val="00612DA3"/>
    <w:rsid w:val="00612EDD"/>
    <w:rsid w:val="00612FBA"/>
    <w:rsid w:val="00614A7B"/>
    <w:rsid w:val="00614FF2"/>
    <w:rsid w:val="006156C5"/>
    <w:rsid w:val="006158E4"/>
    <w:rsid w:val="006158FB"/>
    <w:rsid w:val="00615C08"/>
    <w:rsid w:val="0061733E"/>
    <w:rsid w:val="0061741C"/>
    <w:rsid w:val="0061785B"/>
    <w:rsid w:val="006207BC"/>
    <w:rsid w:val="00620A39"/>
    <w:rsid w:val="00621335"/>
    <w:rsid w:val="0062150E"/>
    <w:rsid w:val="00623F37"/>
    <w:rsid w:val="00623F56"/>
    <w:rsid w:val="006242E9"/>
    <w:rsid w:val="00624DB9"/>
    <w:rsid w:val="006250F6"/>
    <w:rsid w:val="006258F1"/>
    <w:rsid w:val="00626341"/>
    <w:rsid w:val="00626BBC"/>
    <w:rsid w:val="006274B9"/>
    <w:rsid w:val="0062770C"/>
    <w:rsid w:val="00627775"/>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12"/>
    <w:rsid w:val="00636208"/>
    <w:rsid w:val="006375BD"/>
    <w:rsid w:val="00637BF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6C52"/>
    <w:rsid w:val="0064778F"/>
    <w:rsid w:val="00650C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812"/>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21B"/>
    <w:rsid w:val="0067281B"/>
    <w:rsid w:val="0067282A"/>
    <w:rsid w:val="00673538"/>
    <w:rsid w:val="006752D5"/>
    <w:rsid w:val="00675AFC"/>
    <w:rsid w:val="00676607"/>
    <w:rsid w:val="00676D57"/>
    <w:rsid w:val="006773B6"/>
    <w:rsid w:val="00677704"/>
    <w:rsid w:val="00680281"/>
    <w:rsid w:val="00681479"/>
    <w:rsid w:val="00681CDE"/>
    <w:rsid w:val="00681E77"/>
    <w:rsid w:val="006824FC"/>
    <w:rsid w:val="006837D6"/>
    <w:rsid w:val="00683D98"/>
    <w:rsid w:val="0068448B"/>
    <w:rsid w:val="00684A39"/>
    <w:rsid w:val="00685538"/>
    <w:rsid w:val="00685C49"/>
    <w:rsid w:val="00685F30"/>
    <w:rsid w:val="00686407"/>
    <w:rsid w:val="006864E5"/>
    <w:rsid w:val="0068652D"/>
    <w:rsid w:val="0068660C"/>
    <w:rsid w:val="006876B2"/>
    <w:rsid w:val="0068781F"/>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8A"/>
    <w:rsid w:val="006A5FCC"/>
    <w:rsid w:val="006A65A8"/>
    <w:rsid w:val="006A6750"/>
    <w:rsid w:val="006A675A"/>
    <w:rsid w:val="006A6C46"/>
    <w:rsid w:val="006A737F"/>
    <w:rsid w:val="006A73BF"/>
    <w:rsid w:val="006A7476"/>
    <w:rsid w:val="006A7D03"/>
    <w:rsid w:val="006B019A"/>
    <w:rsid w:val="006B02BE"/>
    <w:rsid w:val="006B0411"/>
    <w:rsid w:val="006B1A42"/>
    <w:rsid w:val="006B257C"/>
    <w:rsid w:val="006B2EE5"/>
    <w:rsid w:val="006B30B8"/>
    <w:rsid w:val="006B35FA"/>
    <w:rsid w:val="006B36B4"/>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14A"/>
    <w:rsid w:val="006C5611"/>
    <w:rsid w:val="006C571E"/>
    <w:rsid w:val="006C5D8A"/>
    <w:rsid w:val="006C613D"/>
    <w:rsid w:val="006C6272"/>
    <w:rsid w:val="006C63B5"/>
    <w:rsid w:val="006C67DC"/>
    <w:rsid w:val="006C749B"/>
    <w:rsid w:val="006C7941"/>
    <w:rsid w:val="006D0B4C"/>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59D"/>
    <w:rsid w:val="006E6883"/>
    <w:rsid w:val="006E75C7"/>
    <w:rsid w:val="006E7679"/>
    <w:rsid w:val="006F2478"/>
    <w:rsid w:val="006F2498"/>
    <w:rsid w:val="006F2F71"/>
    <w:rsid w:val="006F4380"/>
    <w:rsid w:val="006F506C"/>
    <w:rsid w:val="006F5B33"/>
    <w:rsid w:val="006F631C"/>
    <w:rsid w:val="006F6DAA"/>
    <w:rsid w:val="006F7115"/>
    <w:rsid w:val="00700F83"/>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4C4"/>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79"/>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372"/>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AB"/>
    <w:rsid w:val="0074429A"/>
    <w:rsid w:val="0074475B"/>
    <w:rsid w:val="007449CC"/>
    <w:rsid w:val="00744D22"/>
    <w:rsid w:val="00745110"/>
    <w:rsid w:val="00746011"/>
    <w:rsid w:val="007461B1"/>
    <w:rsid w:val="007466F8"/>
    <w:rsid w:val="00747175"/>
    <w:rsid w:val="007472AA"/>
    <w:rsid w:val="0074743B"/>
    <w:rsid w:val="00747663"/>
    <w:rsid w:val="00747A97"/>
    <w:rsid w:val="00747D23"/>
    <w:rsid w:val="00750BFE"/>
    <w:rsid w:val="00751799"/>
    <w:rsid w:val="00751DA3"/>
    <w:rsid w:val="007520CD"/>
    <w:rsid w:val="0075257E"/>
    <w:rsid w:val="00752758"/>
    <w:rsid w:val="0075281C"/>
    <w:rsid w:val="00752BFC"/>
    <w:rsid w:val="00752DE9"/>
    <w:rsid w:val="00752E01"/>
    <w:rsid w:val="00752FCB"/>
    <w:rsid w:val="007538D2"/>
    <w:rsid w:val="00753948"/>
    <w:rsid w:val="00754259"/>
    <w:rsid w:val="00754591"/>
    <w:rsid w:val="007545D6"/>
    <w:rsid w:val="00754ABA"/>
    <w:rsid w:val="00754F0F"/>
    <w:rsid w:val="007552F1"/>
    <w:rsid w:val="007554D6"/>
    <w:rsid w:val="00755ABF"/>
    <w:rsid w:val="00755F3B"/>
    <w:rsid w:val="007560A1"/>
    <w:rsid w:val="007566CB"/>
    <w:rsid w:val="0075678B"/>
    <w:rsid w:val="00757947"/>
    <w:rsid w:val="00757968"/>
    <w:rsid w:val="00757F9D"/>
    <w:rsid w:val="007620BE"/>
    <w:rsid w:val="0076216E"/>
    <w:rsid w:val="0076284D"/>
    <w:rsid w:val="00762B52"/>
    <w:rsid w:val="007630E3"/>
    <w:rsid w:val="00764CFF"/>
    <w:rsid w:val="00764FD6"/>
    <w:rsid w:val="00764FFC"/>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87"/>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52"/>
    <w:rsid w:val="0079367F"/>
    <w:rsid w:val="00793A26"/>
    <w:rsid w:val="0079488E"/>
    <w:rsid w:val="007948D0"/>
    <w:rsid w:val="00794F1E"/>
    <w:rsid w:val="00796861"/>
    <w:rsid w:val="00796EB0"/>
    <w:rsid w:val="0079714A"/>
    <w:rsid w:val="007976F5"/>
    <w:rsid w:val="007A059A"/>
    <w:rsid w:val="007A0929"/>
    <w:rsid w:val="007A130B"/>
    <w:rsid w:val="007A15EC"/>
    <w:rsid w:val="007A1E23"/>
    <w:rsid w:val="007A2F2E"/>
    <w:rsid w:val="007A55C8"/>
    <w:rsid w:val="007A5905"/>
    <w:rsid w:val="007A5BDA"/>
    <w:rsid w:val="007A5D9C"/>
    <w:rsid w:val="007A68AD"/>
    <w:rsid w:val="007A714D"/>
    <w:rsid w:val="007A739D"/>
    <w:rsid w:val="007A7D55"/>
    <w:rsid w:val="007A7E8A"/>
    <w:rsid w:val="007B0F0F"/>
    <w:rsid w:val="007B0F3E"/>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59E"/>
    <w:rsid w:val="007C7A8A"/>
    <w:rsid w:val="007C7D60"/>
    <w:rsid w:val="007D0225"/>
    <w:rsid w:val="007D0F6B"/>
    <w:rsid w:val="007D1095"/>
    <w:rsid w:val="007D1221"/>
    <w:rsid w:val="007D16A3"/>
    <w:rsid w:val="007D1BAE"/>
    <w:rsid w:val="007D3909"/>
    <w:rsid w:val="007D3E67"/>
    <w:rsid w:val="007D41C0"/>
    <w:rsid w:val="007D4BE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29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282"/>
    <w:rsid w:val="007F47E7"/>
    <w:rsid w:val="007F4F75"/>
    <w:rsid w:val="007F6402"/>
    <w:rsid w:val="007F6C4A"/>
    <w:rsid w:val="007F6C5E"/>
    <w:rsid w:val="007F70F3"/>
    <w:rsid w:val="0080079C"/>
    <w:rsid w:val="0080269D"/>
    <w:rsid w:val="00803A77"/>
    <w:rsid w:val="008040CB"/>
    <w:rsid w:val="008043C9"/>
    <w:rsid w:val="00804D0F"/>
    <w:rsid w:val="00804F45"/>
    <w:rsid w:val="008055AB"/>
    <w:rsid w:val="0080573E"/>
    <w:rsid w:val="00805D63"/>
    <w:rsid w:val="00806044"/>
    <w:rsid w:val="00806116"/>
    <w:rsid w:val="00806360"/>
    <w:rsid w:val="00807B75"/>
    <w:rsid w:val="00810237"/>
    <w:rsid w:val="00810AF3"/>
    <w:rsid w:val="0081245D"/>
    <w:rsid w:val="008125DB"/>
    <w:rsid w:val="00813105"/>
    <w:rsid w:val="0081425E"/>
    <w:rsid w:val="008142E7"/>
    <w:rsid w:val="00814604"/>
    <w:rsid w:val="00814C2C"/>
    <w:rsid w:val="00814F72"/>
    <w:rsid w:val="008150F0"/>
    <w:rsid w:val="00815503"/>
    <w:rsid w:val="0081570A"/>
    <w:rsid w:val="00815D5F"/>
    <w:rsid w:val="00816329"/>
    <w:rsid w:val="00817635"/>
    <w:rsid w:val="008176D9"/>
    <w:rsid w:val="00817D5A"/>
    <w:rsid w:val="00817FC8"/>
    <w:rsid w:val="008213AC"/>
    <w:rsid w:val="008216CF"/>
    <w:rsid w:val="00821BB1"/>
    <w:rsid w:val="00822FE2"/>
    <w:rsid w:val="00823BF2"/>
    <w:rsid w:val="0082502F"/>
    <w:rsid w:val="008253EC"/>
    <w:rsid w:val="00825551"/>
    <w:rsid w:val="0082571E"/>
    <w:rsid w:val="00825FEE"/>
    <w:rsid w:val="0082692A"/>
    <w:rsid w:val="00826A7E"/>
    <w:rsid w:val="00826C98"/>
    <w:rsid w:val="008270E6"/>
    <w:rsid w:val="008272CE"/>
    <w:rsid w:val="00827AF2"/>
    <w:rsid w:val="008305F0"/>
    <w:rsid w:val="008308F4"/>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5D"/>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CF"/>
    <w:rsid w:val="00867D33"/>
    <w:rsid w:val="00870F9D"/>
    <w:rsid w:val="008715AB"/>
    <w:rsid w:val="0087164F"/>
    <w:rsid w:val="008717FB"/>
    <w:rsid w:val="00871873"/>
    <w:rsid w:val="0087218A"/>
    <w:rsid w:val="008721F6"/>
    <w:rsid w:val="0087372C"/>
    <w:rsid w:val="00873D68"/>
    <w:rsid w:val="00874383"/>
    <w:rsid w:val="008744F3"/>
    <w:rsid w:val="00875609"/>
    <w:rsid w:val="00875E60"/>
    <w:rsid w:val="00876B29"/>
    <w:rsid w:val="00876B6A"/>
    <w:rsid w:val="00876F48"/>
    <w:rsid w:val="00877A5D"/>
    <w:rsid w:val="008802B8"/>
    <w:rsid w:val="00881064"/>
    <w:rsid w:val="00881B1D"/>
    <w:rsid w:val="0088228F"/>
    <w:rsid w:val="00882826"/>
    <w:rsid w:val="00882956"/>
    <w:rsid w:val="008834C6"/>
    <w:rsid w:val="008834F8"/>
    <w:rsid w:val="00884B13"/>
    <w:rsid w:val="00884D1B"/>
    <w:rsid w:val="0088536D"/>
    <w:rsid w:val="00885F75"/>
    <w:rsid w:val="008877C1"/>
    <w:rsid w:val="00887B5D"/>
    <w:rsid w:val="008918C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0BF"/>
    <w:rsid w:val="008A3657"/>
    <w:rsid w:val="008A3A6F"/>
    <w:rsid w:val="008A3C76"/>
    <w:rsid w:val="008A3C98"/>
    <w:rsid w:val="008A478D"/>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494"/>
    <w:rsid w:val="008C07E7"/>
    <w:rsid w:val="008C0807"/>
    <w:rsid w:val="008C0A0F"/>
    <w:rsid w:val="008C0CD5"/>
    <w:rsid w:val="008C1270"/>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EE1"/>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476"/>
    <w:rsid w:val="008E3081"/>
    <w:rsid w:val="008E31B9"/>
    <w:rsid w:val="008E3734"/>
    <w:rsid w:val="008E42F1"/>
    <w:rsid w:val="008E479D"/>
    <w:rsid w:val="008E4A13"/>
    <w:rsid w:val="008E4A3C"/>
    <w:rsid w:val="008E4CB4"/>
    <w:rsid w:val="008E4EFD"/>
    <w:rsid w:val="008E583D"/>
    <w:rsid w:val="008E5847"/>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941"/>
    <w:rsid w:val="008F329D"/>
    <w:rsid w:val="008F32D0"/>
    <w:rsid w:val="008F34D6"/>
    <w:rsid w:val="008F35AA"/>
    <w:rsid w:val="008F38C8"/>
    <w:rsid w:val="008F4194"/>
    <w:rsid w:val="008F4D52"/>
    <w:rsid w:val="008F5160"/>
    <w:rsid w:val="008F52B3"/>
    <w:rsid w:val="008F5556"/>
    <w:rsid w:val="008F59C5"/>
    <w:rsid w:val="008F5E15"/>
    <w:rsid w:val="008F5EB4"/>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9E5"/>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47B"/>
    <w:rsid w:val="0093261C"/>
    <w:rsid w:val="00934599"/>
    <w:rsid w:val="00934749"/>
    <w:rsid w:val="00935371"/>
    <w:rsid w:val="00935826"/>
    <w:rsid w:val="0093767A"/>
    <w:rsid w:val="009400B9"/>
    <w:rsid w:val="00940473"/>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CE0"/>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3F7D"/>
    <w:rsid w:val="009743D3"/>
    <w:rsid w:val="009743E2"/>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78A"/>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AB8"/>
    <w:rsid w:val="009A180D"/>
    <w:rsid w:val="009A201E"/>
    <w:rsid w:val="009A3252"/>
    <w:rsid w:val="009A3A73"/>
    <w:rsid w:val="009A43BF"/>
    <w:rsid w:val="009A50B5"/>
    <w:rsid w:val="009A61DC"/>
    <w:rsid w:val="009A6678"/>
    <w:rsid w:val="009A7D11"/>
    <w:rsid w:val="009B0513"/>
    <w:rsid w:val="009B1258"/>
    <w:rsid w:val="009B2302"/>
    <w:rsid w:val="009B2D7A"/>
    <w:rsid w:val="009B3266"/>
    <w:rsid w:val="009B338B"/>
    <w:rsid w:val="009B3AF8"/>
    <w:rsid w:val="009B3D97"/>
    <w:rsid w:val="009B3F3E"/>
    <w:rsid w:val="009B3FDD"/>
    <w:rsid w:val="009B40F8"/>
    <w:rsid w:val="009B490F"/>
    <w:rsid w:val="009B62AA"/>
    <w:rsid w:val="009B654D"/>
    <w:rsid w:val="009B6595"/>
    <w:rsid w:val="009B6E32"/>
    <w:rsid w:val="009B6F95"/>
    <w:rsid w:val="009B711D"/>
    <w:rsid w:val="009C00DC"/>
    <w:rsid w:val="009C06DA"/>
    <w:rsid w:val="009C0F36"/>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23"/>
    <w:rsid w:val="009D5909"/>
    <w:rsid w:val="009D5D9E"/>
    <w:rsid w:val="009D61CE"/>
    <w:rsid w:val="009D62CF"/>
    <w:rsid w:val="009D6598"/>
    <w:rsid w:val="009D7294"/>
    <w:rsid w:val="009D73D9"/>
    <w:rsid w:val="009D779F"/>
    <w:rsid w:val="009E064A"/>
    <w:rsid w:val="009E11F1"/>
    <w:rsid w:val="009E1FFB"/>
    <w:rsid w:val="009E20B7"/>
    <w:rsid w:val="009E2403"/>
    <w:rsid w:val="009E390C"/>
    <w:rsid w:val="009E3E43"/>
    <w:rsid w:val="009E43D5"/>
    <w:rsid w:val="009E44AC"/>
    <w:rsid w:val="009E46B6"/>
    <w:rsid w:val="009E46BC"/>
    <w:rsid w:val="009E4CDE"/>
    <w:rsid w:val="009E5865"/>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F34"/>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C45"/>
    <w:rsid w:val="00A0430F"/>
    <w:rsid w:val="00A045BC"/>
    <w:rsid w:val="00A04695"/>
    <w:rsid w:val="00A046D5"/>
    <w:rsid w:val="00A0494F"/>
    <w:rsid w:val="00A04ACA"/>
    <w:rsid w:val="00A054B9"/>
    <w:rsid w:val="00A059FC"/>
    <w:rsid w:val="00A061F6"/>
    <w:rsid w:val="00A06455"/>
    <w:rsid w:val="00A065A2"/>
    <w:rsid w:val="00A06AC2"/>
    <w:rsid w:val="00A06CBB"/>
    <w:rsid w:val="00A06DD7"/>
    <w:rsid w:val="00A07631"/>
    <w:rsid w:val="00A07E54"/>
    <w:rsid w:val="00A109FD"/>
    <w:rsid w:val="00A10FCA"/>
    <w:rsid w:val="00A113C1"/>
    <w:rsid w:val="00A130D3"/>
    <w:rsid w:val="00A13EAF"/>
    <w:rsid w:val="00A147C9"/>
    <w:rsid w:val="00A14833"/>
    <w:rsid w:val="00A176D5"/>
    <w:rsid w:val="00A1780C"/>
    <w:rsid w:val="00A215B6"/>
    <w:rsid w:val="00A217B2"/>
    <w:rsid w:val="00A21DE0"/>
    <w:rsid w:val="00A21F3E"/>
    <w:rsid w:val="00A222A1"/>
    <w:rsid w:val="00A23042"/>
    <w:rsid w:val="00A23B71"/>
    <w:rsid w:val="00A23BB0"/>
    <w:rsid w:val="00A23C2A"/>
    <w:rsid w:val="00A23C83"/>
    <w:rsid w:val="00A2480E"/>
    <w:rsid w:val="00A24EBE"/>
    <w:rsid w:val="00A24FBA"/>
    <w:rsid w:val="00A25168"/>
    <w:rsid w:val="00A252D2"/>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2B6"/>
    <w:rsid w:val="00A45433"/>
    <w:rsid w:val="00A4580A"/>
    <w:rsid w:val="00A4599F"/>
    <w:rsid w:val="00A45A58"/>
    <w:rsid w:val="00A4619E"/>
    <w:rsid w:val="00A466F1"/>
    <w:rsid w:val="00A478DF"/>
    <w:rsid w:val="00A47A85"/>
    <w:rsid w:val="00A47B75"/>
    <w:rsid w:val="00A507A9"/>
    <w:rsid w:val="00A510B9"/>
    <w:rsid w:val="00A51E81"/>
    <w:rsid w:val="00A52316"/>
    <w:rsid w:val="00A524F1"/>
    <w:rsid w:val="00A5253F"/>
    <w:rsid w:val="00A52B08"/>
    <w:rsid w:val="00A53041"/>
    <w:rsid w:val="00A534B2"/>
    <w:rsid w:val="00A53BAE"/>
    <w:rsid w:val="00A540A7"/>
    <w:rsid w:val="00A54FCF"/>
    <w:rsid w:val="00A5552B"/>
    <w:rsid w:val="00A55891"/>
    <w:rsid w:val="00A55AA5"/>
    <w:rsid w:val="00A560A2"/>
    <w:rsid w:val="00A57036"/>
    <w:rsid w:val="00A5717E"/>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6F5"/>
    <w:rsid w:val="00A728AD"/>
    <w:rsid w:val="00A73BF7"/>
    <w:rsid w:val="00A744AD"/>
    <w:rsid w:val="00A747AC"/>
    <w:rsid w:val="00A74B22"/>
    <w:rsid w:val="00A74B37"/>
    <w:rsid w:val="00A75114"/>
    <w:rsid w:val="00A75148"/>
    <w:rsid w:val="00A7667C"/>
    <w:rsid w:val="00A76D32"/>
    <w:rsid w:val="00A76F66"/>
    <w:rsid w:val="00A77900"/>
    <w:rsid w:val="00A8071F"/>
    <w:rsid w:val="00A80C02"/>
    <w:rsid w:val="00A80D01"/>
    <w:rsid w:val="00A81620"/>
    <w:rsid w:val="00A819AC"/>
    <w:rsid w:val="00A81AA2"/>
    <w:rsid w:val="00A81B5E"/>
    <w:rsid w:val="00A81FB7"/>
    <w:rsid w:val="00A82267"/>
    <w:rsid w:val="00A8284B"/>
    <w:rsid w:val="00A829C4"/>
    <w:rsid w:val="00A82A79"/>
    <w:rsid w:val="00A82BCF"/>
    <w:rsid w:val="00A83F3F"/>
    <w:rsid w:val="00A84166"/>
    <w:rsid w:val="00A84566"/>
    <w:rsid w:val="00A84687"/>
    <w:rsid w:val="00A84D66"/>
    <w:rsid w:val="00A85C17"/>
    <w:rsid w:val="00A865DA"/>
    <w:rsid w:val="00A87784"/>
    <w:rsid w:val="00A90A09"/>
    <w:rsid w:val="00A90AF8"/>
    <w:rsid w:val="00A91483"/>
    <w:rsid w:val="00A91650"/>
    <w:rsid w:val="00A92611"/>
    <w:rsid w:val="00A934E0"/>
    <w:rsid w:val="00A93C5D"/>
    <w:rsid w:val="00A93F73"/>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AE4"/>
    <w:rsid w:val="00AA362E"/>
    <w:rsid w:val="00AA4CE6"/>
    <w:rsid w:val="00AA52E1"/>
    <w:rsid w:val="00AA62D6"/>
    <w:rsid w:val="00AA6640"/>
    <w:rsid w:val="00AA66DF"/>
    <w:rsid w:val="00AA6796"/>
    <w:rsid w:val="00AA78B2"/>
    <w:rsid w:val="00AA7C0D"/>
    <w:rsid w:val="00AA7DD1"/>
    <w:rsid w:val="00AB0AC0"/>
    <w:rsid w:val="00AB1754"/>
    <w:rsid w:val="00AB1EF3"/>
    <w:rsid w:val="00AB2DB9"/>
    <w:rsid w:val="00AB2E78"/>
    <w:rsid w:val="00AB2FA0"/>
    <w:rsid w:val="00AB3239"/>
    <w:rsid w:val="00AB3B35"/>
    <w:rsid w:val="00AB3B5E"/>
    <w:rsid w:val="00AB3EA4"/>
    <w:rsid w:val="00AB4263"/>
    <w:rsid w:val="00AB5541"/>
    <w:rsid w:val="00AB5657"/>
    <w:rsid w:val="00AB5FFA"/>
    <w:rsid w:val="00AB6922"/>
    <w:rsid w:val="00AB6994"/>
    <w:rsid w:val="00AB69B0"/>
    <w:rsid w:val="00AB7367"/>
    <w:rsid w:val="00AB73F4"/>
    <w:rsid w:val="00AB7576"/>
    <w:rsid w:val="00AB7730"/>
    <w:rsid w:val="00AC086D"/>
    <w:rsid w:val="00AC108C"/>
    <w:rsid w:val="00AC171B"/>
    <w:rsid w:val="00AC1757"/>
    <w:rsid w:val="00AC1D95"/>
    <w:rsid w:val="00AC2788"/>
    <w:rsid w:val="00AC2801"/>
    <w:rsid w:val="00AC2A50"/>
    <w:rsid w:val="00AC2A6E"/>
    <w:rsid w:val="00AC2AD3"/>
    <w:rsid w:val="00AC32A3"/>
    <w:rsid w:val="00AC3744"/>
    <w:rsid w:val="00AC4350"/>
    <w:rsid w:val="00AC4934"/>
    <w:rsid w:val="00AC69AA"/>
    <w:rsid w:val="00AC6CCC"/>
    <w:rsid w:val="00AC6F14"/>
    <w:rsid w:val="00AC7575"/>
    <w:rsid w:val="00AC7599"/>
    <w:rsid w:val="00AC7C29"/>
    <w:rsid w:val="00AD010C"/>
    <w:rsid w:val="00AD0431"/>
    <w:rsid w:val="00AD0911"/>
    <w:rsid w:val="00AD0CC8"/>
    <w:rsid w:val="00AD0F22"/>
    <w:rsid w:val="00AD1602"/>
    <w:rsid w:val="00AD16FA"/>
    <w:rsid w:val="00AD1B88"/>
    <w:rsid w:val="00AD1D30"/>
    <w:rsid w:val="00AD2428"/>
    <w:rsid w:val="00AD352D"/>
    <w:rsid w:val="00AD3648"/>
    <w:rsid w:val="00AD3951"/>
    <w:rsid w:val="00AD3DCD"/>
    <w:rsid w:val="00AD4055"/>
    <w:rsid w:val="00AD5069"/>
    <w:rsid w:val="00AD51F7"/>
    <w:rsid w:val="00AD56F4"/>
    <w:rsid w:val="00AD5755"/>
    <w:rsid w:val="00AD57B1"/>
    <w:rsid w:val="00AD5BC5"/>
    <w:rsid w:val="00AD5DD1"/>
    <w:rsid w:val="00AD6119"/>
    <w:rsid w:val="00AD6A9B"/>
    <w:rsid w:val="00AD7D83"/>
    <w:rsid w:val="00AE05A1"/>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0A"/>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3EF"/>
    <w:rsid w:val="00B27D89"/>
    <w:rsid w:val="00B30554"/>
    <w:rsid w:val="00B3055F"/>
    <w:rsid w:val="00B3068F"/>
    <w:rsid w:val="00B30979"/>
    <w:rsid w:val="00B30AC8"/>
    <w:rsid w:val="00B30CEA"/>
    <w:rsid w:val="00B31451"/>
    <w:rsid w:val="00B31908"/>
    <w:rsid w:val="00B31D3E"/>
    <w:rsid w:val="00B31D5E"/>
    <w:rsid w:val="00B3233B"/>
    <w:rsid w:val="00B3287D"/>
    <w:rsid w:val="00B32BD3"/>
    <w:rsid w:val="00B33394"/>
    <w:rsid w:val="00B33918"/>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4C3"/>
    <w:rsid w:val="00B428D4"/>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858"/>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381"/>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7B5"/>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01"/>
    <w:rsid w:val="00BA4ACB"/>
    <w:rsid w:val="00BA4D96"/>
    <w:rsid w:val="00BA4EBC"/>
    <w:rsid w:val="00BA5539"/>
    <w:rsid w:val="00BA5C6D"/>
    <w:rsid w:val="00BA5D95"/>
    <w:rsid w:val="00BA69FA"/>
    <w:rsid w:val="00BA6AB3"/>
    <w:rsid w:val="00BA6EE1"/>
    <w:rsid w:val="00BA733E"/>
    <w:rsid w:val="00BA74D7"/>
    <w:rsid w:val="00BA783A"/>
    <w:rsid w:val="00BB0514"/>
    <w:rsid w:val="00BB0FC8"/>
    <w:rsid w:val="00BB174C"/>
    <w:rsid w:val="00BB1ED5"/>
    <w:rsid w:val="00BB235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6C3"/>
    <w:rsid w:val="00BC2907"/>
    <w:rsid w:val="00BC2E44"/>
    <w:rsid w:val="00BC2E6B"/>
    <w:rsid w:val="00BC3440"/>
    <w:rsid w:val="00BC3BBD"/>
    <w:rsid w:val="00BC3DF9"/>
    <w:rsid w:val="00BC3EEA"/>
    <w:rsid w:val="00BC403A"/>
    <w:rsid w:val="00BC512A"/>
    <w:rsid w:val="00BC5391"/>
    <w:rsid w:val="00BC5AB2"/>
    <w:rsid w:val="00BC656E"/>
    <w:rsid w:val="00BC7052"/>
    <w:rsid w:val="00BC759E"/>
    <w:rsid w:val="00BC7E3A"/>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E3"/>
    <w:rsid w:val="00BE3B73"/>
    <w:rsid w:val="00BE3C0E"/>
    <w:rsid w:val="00BE598F"/>
    <w:rsid w:val="00BE623A"/>
    <w:rsid w:val="00BE6552"/>
    <w:rsid w:val="00BE70E8"/>
    <w:rsid w:val="00BE7C72"/>
    <w:rsid w:val="00BF073D"/>
    <w:rsid w:val="00BF129F"/>
    <w:rsid w:val="00BF1959"/>
    <w:rsid w:val="00BF1D3B"/>
    <w:rsid w:val="00BF22F5"/>
    <w:rsid w:val="00BF2B58"/>
    <w:rsid w:val="00BF431F"/>
    <w:rsid w:val="00BF4594"/>
    <w:rsid w:val="00BF5AEB"/>
    <w:rsid w:val="00BF6ABE"/>
    <w:rsid w:val="00BF6BED"/>
    <w:rsid w:val="00BF6C92"/>
    <w:rsid w:val="00BF73B5"/>
    <w:rsid w:val="00BF780E"/>
    <w:rsid w:val="00C0055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20A"/>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AA"/>
    <w:rsid w:val="00C15536"/>
    <w:rsid w:val="00C158E9"/>
    <w:rsid w:val="00C160A1"/>
    <w:rsid w:val="00C16987"/>
    <w:rsid w:val="00C16D04"/>
    <w:rsid w:val="00C171EA"/>
    <w:rsid w:val="00C179C4"/>
    <w:rsid w:val="00C20A77"/>
    <w:rsid w:val="00C20E68"/>
    <w:rsid w:val="00C21132"/>
    <w:rsid w:val="00C2145D"/>
    <w:rsid w:val="00C21A30"/>
    <w:rsid w:val="00C22DB0"/>
    <w:rsid w:val="00C23DFD"/>
    <w:rsid w:val="00C23E06"/>
    <w:rsid w:val="00C25FC8"/>
    <w:rsid w:val="00C26588"/>
    <w:rsid w:val="00C265EA"/>
    <w:rsid w:val="00C265FE"/>
    <w:rsid w:val="00C271D1"/>
    <w:rsid w:val="00C3061F"/>
    <w:rsid w:val="00C31457"/>
    <w:rsid w:val="00C316FB"/>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C2"/>
    <w:rsid w:val="00C438F5"/>
    <w:rsid w:val="00C441D7"/>
    <w:rsid w:val="00C4463D"/>
    <w:rsid w:val="00C447D2"/>
    <w:rsid w:val="00C45E9B"/>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0C5"/>
    <w:rsid w:val="00C605A8"/>
    <w:rsid w:val="00C6083F"/>
    <w:rsid w:val="00C61071"/>
    <w:rsid w:val="00C611D3"/>
    <w:rsid w:val="00C612F6"/>
    <w:rsid w:val="00C61989"/>
    <w:rsid w:val="00C619A2"/>
    <w:rsid w:val="00C61A74"/>
    <w:rsid w:val="00C62047"/>
    <w:rsid w:val="00C62355"/>
    <w:rsid w:val="00C62D98"/>
    <w:rsid w:val="00C632A3"/>
    <w:rsid w:val="00C6399F"/>
    <w:rsid w:val="00C63C06"/>
    <w:rsid w:val="00C63E24"/>
    <w:rsid w:val="00C643C7"/>
    <w:rsid w:val="00C6497D"/>
    <w:rsid w:val="00C64A65"/>
    <w:rsid w:val="00C64C1D"/>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5FA"/>
    <w:rsid w:val="00C822DC"/>
    <w:rsid w:val="00C8315E"/>
    <w:rsid w:val="00C8357B"/>
    <w:rsid w:val="00C83859"/>
    <w:rsid w:val="00C83FE2"/>
    <w:rsid w:val="00C840C6"/>
    <w:rsid w:val="00C84434"/>
    <w:rsid w:val="00C84604"/>
    <w:rsid w:val="00C84723"/>
    <w:rsid w:val="00C8502B"/>
    <w:rsid w:val="00C85777"/>
    <w:rsid w:val="00C85D49"/>
    <w:rsid w:val="00C85DB4"/>
    <w:rsid w:val="00C8622A"/>
    <w:rsid w:val="00C86519"/>
    <w:rsid w:val="00C865A4"/>
    <w:rsid w:val="00C865C7"/>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F85"/>
    <w:rsid w:val="00C970BE"/>
    <w:rsid w:val="00C970C8"/>
    <w:rsid w:val="00CA02E5"/>
    <w:rsid w:val="00CA02FE"/>
    <w:rsid w:val="00CA0664"/>
    <w:rsid w:val="00CA12FB"/>
    <w:rsid w:val="00CA1743"/>
    <w:rsid w:val="00CA237E"/>
    <w:rsid w:val="00CA36AD"/>
    <w:rsid w:val="00CA4139"/>
    <w:rsid w:val="00CA42C1"/>
    <w:rsid w:val="00CA47CB"/>
    <w:rsid w:val="00CA5166"/>
    <w:rsid w:val="00CA54A8"/>
    <w:rsid w:val="00CA64E1"/>
    <w:rsid w:val="00CA77FA"/>
    <w:rsid w:val="00CA7F7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78"/>
    <w:rsid w:val="00CC1BF5"/>
    <w:rsid w:val="00CC1E27"/>
    <w:rsid w:val="00CC29F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E5"/>
    <w:rsid w:val="00CD1769"/>
    <w:rsid w:val="00CD2536"/>
    <w:rsid w:val="00CD28BB"/>
    <w:rsid w:val="00CD2D93"/>
    <w:rsid w:val="00CD338F"/>
    <w:rsid w:val="00CD3C57"/>
    <w:rsid w:val="00CD41CC"/>
    <w:rsid w:val="00CD46EA"/>
    <w:rsid w:val="00CD483E"/>
    <w:rsid w:val="00CD4A66"/>
    <w:rsid w:val="00CD581D"/>
    <w:rsid w:val="00CD5A4E"/>
    <w:rsid w:val="00CD5F1C"/>
    <w:rsid w:val="00CD6F81"/>
    <w:rsid w:val="00CD73FF"/>
    <w:rsid w:val="00CE07F5"/>
    <w:rsid w:val="00CE0A3E"/>
    <w:rsid w:val="00CE0BA7"/>
    <w:rsid w:val="00CE134E"/>
    <w:rsid w:val="00CE1414"/>
    <w:rsid w:val="00CE14DF"/>
    <w:rsid w:val="00CE1F13"/>
    <w:rsid w:val="00CE2489"/>
    <w:rsid w:val="00CE275A"/>
    <w:rsid w:val="00CE28F2"/>
    <w:rsid w:val="00CE2A25"/>
    <w:rsid w:val="00CE2F17"/>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53C"/>
    <w:rsid w:val="00D14BB3"/>
    <w:rsid w:val="00D1501C"/>
    <w:rsid w:val="00D15245"/>
    <w:rsid w:val="00D1581F"/>
    <w:rsid w:val="00D159D2"/>
    <w:rsid w:val="00D1609F"/>
    <w:rsid w:val="00D17945"/>
    <w:rsid w:val="00D17972"/>
    <w:rsid w:val="00D202BA"/>
    <w:rsid w:val="00D20B5F"/>
    <w:rsid w:val="00D21B6A"/>
    <w:rsid w:val="00D21EB9"/>
    <w:rsid w:val="00D22226"/>
    <w:rsid w:val="00D232F1"/>
    <w:rsid w:val="00D23CC8"/>
    <w:rsid w:val="00D247A7"/>
    <w:rsid w:val="00D24970"/>
    <w:rsid w:val="00D24B54"/>
    <w:rsid w:val="00D24E58"/>
    <w:rsid w:val="00D24EF8"/>
    <w:rsid w:val="00D25088"/>
    <w:rsid w:val="00D25782"/>
    <w:rsid w:val="00D27B3A"/>
    <w:rsid w:val="00D27E76"/>
    <w:rsid w:val="00D302EE"/>
    <w:rsid w:val="00D304B1"/>
    <w:rsid w:val="00D30CCE"/>
    <w:rsid w:val="00D311C5"/>
    <w:rsid w:val="00D31692"/>
    <w:rsid w:val="00D316E4"/>
    <w:rsid w:val="00D32314"/>
    <w:rsid w:val="00D324CF"/>
    <w:rsid w:val="00D325C1"/>
    <w:rsid w:val="00D331C2"/>
    <w:rsid w:val="00D3330B"/>
    <w:rsid w:val="00D33F7A"/>
    <w:rsid w:val="00D3495E"/>
    <w:rsid w:val="00D354EB"/>
    <w:rsid w:val="00D35747"/>
    <w:rsid w:val="00D36B24"/>
    <w:rsid w:val="00D37664"/>
    <w:rsid w:val="00D40433"/>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AB1"/>
    <w:rsid w:val="00D47014"/>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32F"/>
    <w:rsid w:val="00D638BB"/>
    <w:rsid w:val="00D65C16"/>
    <w:rsid w:val="00D661C4"/>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BD7"/>
    <w:rsid w:val="00D75062"/>
    <w:rsid w:val="00D7597E"/>
    <w:rsid w:val="00D76CA3"/>
    <w:rsid w:val="00D77078"/>
    <w:rsid w:val="00D77083"/>
    <w:rsid w:val="00D77C78"/>
    <w:rsid w:val="00D8046D"/>
    <w:rsid w:val="00D805EE"/>
    <w:rsid w:val="00D80CDF"/>
    <w:rsid w:val="00D8178E"/>
    <w:rsid w:val="00D818F0"/>
    <w:rsid w:val="00D820FC"/>
    <w:rsid w:val="00D83945"/>
    <w:rsid w:val="00D840DA"/>
    <w:rsid w:val="00D84542"/>
    <w:rsid w:val="00D8625D"/>
    <w:rsid w:val="00D8626F"/>
    <w:rsid w:val="00D86901"/>
    <w:rsid w:val="00D86A7B"/>
    <w:rsid w:val="00D86BC4"/>
    <w:rsid w:val="00D8792F"/>
    <w:rsid w:val="00D8795A"/>
    <w:rsid w:val="00D90B3E"/>
    <w:rsid w:val="00D90C01"/>
    <w:rsid w:val="00D91242"/>
    <w:rsid w:val="00D91789"/>
    <w:rsid w:val="00D92083"/>
    <w:rsid w:val="00D93420"/>
    <w:rsid w:val="00D934AE"/>
    <w:rsid w:val="00D93A2C"/>
    <w:rsid w:val="00D93AC0"/>
    <w:rsid w:val="00D93D71"/>
    <w:rsid w:val="00D94336"/>
    <w:rsid w:val="00D94650"/>
    <w:rsid w:val="00D94A6A"/>
    <w:rsid w:val="00D950E2"/>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C0B"/>
    <w:rsid w:val="00DA3E81"/>
    <w:rsid w:val="00DA60BB"/>
    <w:rsid w:val="00DA62B5"/>
    <w:rsid w:val="00DA649F"/>
    <w:rsid w:val="00DA65F0"/>
    <w:rsid w:val="00DA6C21"/>
    <w:rsid w:val="00DA72F8"/>
    <w:rsid w:val="00DA758B"/>
    <w:rsid w:val="00DA7A8A"/>
    <w:rsid w:val="00DA7EE1"/>
    <w:rsid w:val="00DB0683"/>
    <w:rsid w:val="00DB1F12"/>
    <w:rsid w:val="00DB27C4"/>
    <w:rsid w:val="00DB2857"/>
    <w:rsid w:val="00DB30D2"/>
    <w:rsid w:val="00DB374C"/>
    <w:rsid w:val="00DB4373"/>
    <w:rsid w:val="00DB48B9"/>
    <w:rsid w:val="00DB4B5C"/>
    <w:rsid w:val="00DB4CE3"/>
    <w:rsid w:val="00DB58DD"/>
    <w:rsid w:val="00DB693A"/>
    <w:rsid w:val="00DB6BB0"/>
    <w:rsid w:val="00DB6D53"/>
    <w:rsid w:val="00DB74F3"/>
    <w:rsid w:val="00DB7E29"/>
    <w:rsid w:val="00DB7F65"/>
    <w:rsid w:val="00DB7F9E"/>
    <w:rsid w:val="00DC0229"/>
    <w:rsid w:val="00DC09FD"/>
    <w:rsid w:val="00DC0DE3"/>
    <w:rsid w:val="00DC0F3B"/>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03"/>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1D"/>
    <w:rsid w:val="00DF1869"/>
    <w:rsid w:val="00DF27B3"/>
    <w:rsid w:val="00DF28BA"/>
    <w:rsid w:val="00DF3708"/>
    <w:rsid w:val="00DF3DDF"/>
    <w:rsid w:val="00DF4D30"/>
    <w:rsid w:val="00DF5388"/>
    <w:rsid w:val="00DF5705"/>
    <w:rsid w:val="00DF58E2"/>
    <w:rsid w:val="00DF6558"/>
    <w:rsid w:val="00DF690E"/>
    <w:rsid w:val="00DF6A09"/>
    <w:rsid w:val="00DF6C8C"/>
    <w:rsid w:val="00DF72F3"/>
    <w:rsid w:val="00DF75AC"/>
    <w:rsid w:val="00DF7D38"/>
    <w:rsid w:val="00DF7FC3"/>
    <w:rsid w:val="00E0152E"/>
    <w:rsid w:val="00E01599"/>
    <w:rsid w:val="00E01733"/>
    <w:rsid w:val="00E0179C"/>
    <w:rsid w:val="00E0254D"/>
    <w:rsid w:val="00E02773"/>
    <w:rsid w:val="00E0288C"/>
    <w:rsid w:val="00E02E87"/>
    <w:rsid w:val="00E042BB"/>
    <w:rsid w:val="00E04697"/>
    <w:rsid w:val="00E047E6"/>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872"/>
    <w:rsid w:val="00E241E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295"/>
    <w:rsid w:val="00E40BE1"/>
    <w:rsid w:val="00E41326"/>
    <w:rsid w:val="00E41637"/>
    <w:rsid w:val="00E41B4B"/>
    <w:rsid w:val="00E42587"/>
    <w:rsid w:val="00E42A6B"/>
    <w:rsid w:val="00E42AB8"/>
    <w:rsid w:val="00E42B7C"/>
    <w:rsid w:val="00E437A7"/>
    <w:rsid w:val="00E43E42"/>
    <w:rsid w:val="00E43FBD"/>
    <w:rsid w:val="00E448B7"/>
    <w:rsid w:val="00E50D81"/>
    <w:rsid w:val="00E50F51"/>
    <w:rsid w:val="00E50F94"/>
    <w:rsid w:val="00E51397"/>
    <w:rsid w:val="00E522D3"/>
    <w:rsid w:val="00E52B67"/>
    <w:rsid w:val="00E53CA2"/>
    <w:rsid w:val="00E53E12"/>
    <w:rsid w:val="00E54362"/>
    <w:rsid w:val="00E54BE2"/>
    <w:rsid w:val="00E55E1A"/>
    <w:rsid w:val="00E56B20"/>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8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8F3"/>
    <w:rsid w:val="00E8432A"/>
    <w:rsid w:val="00E84F53"/>
    <w:rsid w:val="00E85013"/>
    <w:rsid w:val="00E85E8B"/>
    <w:rsid w:val="00E865C4"/>
    <w:rsid w:val="00E865CE"/>
    <w:rsid w:val="00E86BCE"/>
    <w:rsid w:val="00E871A9"/>
    <w:rsid w:val="00E87BA4"/>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59C"/>
    <w:rsid w:val="00EA0CD1"/>
    <w:rsid w:val="00EA100E"/>
    <w:rsid w:val="00EA141A"/>
    <w:rsid w:val="00EA1790"/>
    <w:rsid w:val="00EA256A"/>
    <w:rsid w:val="00EA285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3E"/>
    <w:rsid w:val="00EC1B6F"/>
    <w:rsid w:val="00EC3339"/>
    <w:rsid w:val="00EC3E8D"/>
    <w:rsid w:val="00EC42F8"/>
    <w:rsid w:val="00EC4989"/>
    <w:rsid w:val="00EC4A1B"/>
    <w:rsid w:val="00EC4EBE"/>
    <w:rsid w:val="00EC5275"/>
    <w:rsid w:val="00EC5598"/>
    <w:rsid w:val="00EC70D4"/>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18"/>
    <w:rsid w:val="00ED7950"/>
    <w:rsid w:val="00ED7E03"/>
    <w:rsid w:val="00ED7F3E"/>
    <w:rsid w:val="00EE0116"/>
    <w:rsid w:val="00EE02A7"/>
    <w:rsid w:val="00EE19FD"/>
    <w:rsid w:val="00EE1B56"/>
    <w:rsid w:val="00EE1C07"/>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028"/>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1F1F"/>
    <w:rsid w:val="00F02806"/>
    <w:rsid w:val="00F02B98"/>
    <w:rsid w:val="00F02C2E"/>
    <w:rsid w:val="00F03222"/>
    <w:rsid w:val="00F032A4"/>
    <w:rsid w:val="00F03537"/>
    <w:rsid w:val="00F035C5"/>
    <w:rsid w:val="00F03EE0"/>
    <w:rsid w:val="00F0480A"/>
    <w:rsid w:val="00F04970"/>
    <w:rsid w:val="00F0499F"/>
    <w:rsid w:val="00F05F84"/>
    <w:rsid w:val="00F065D6"/>
    <w:rsid w:val="00F07198"/>
    <w:rsid w:val="00F07575"/>
    <w:rsid w:val="00F0779F"/>
    <w:rsid w:val="00F10EB1"/>
    <w:rsid w:val="00F11188"/>
    <w:rsid w:val="00F1174E"/>
    <w:rsid w:val="00F118FC"/>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04F"/>
    <w:rsid w:val="00F235F7"/>
    <w:rsid w:val="00F2421D"/>
    <w:rsid w:val="00F25241"/>
    <w:rsid w:val="00F2734A"/>
    <w:rsid w:val="00F27CC4"/>
    <w:rsid w:val="00F302A5"/>
    <w:rsid w:val="00F308B9"/>
    <w:rsid w:val="00F30AA8"/>
    <w:rsid w:val="00F31B00"/>
    <w:rsid w:val="00F32018"/>
    <w:rsid w:val="00F32DE5"/>
    <w:rsid w:val="00F332DC"/>
    <w:rsid w:val="00F33516"/>
    <w:rsid w:val="00F33852"/>
    <w:rsid w:val="00F33A43"/>
    <w:rsid w:val="00F343AE"/>
    <w:rsid w:val="00F34532"/>
    <w:rsid w:val="00F346E3"/>
    <w:rsid w:val="00F34725"/>
    <w:rsid w:val="00F3565B"/>
    <w:rsid w:val="00F3579A"/>
    <w:rsid w:val="00F35C40"/>
    <w:rsid w:val="00F36428"/>
    <w:rsid w:val="00F3654D"/>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AD2"/>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D6"/>
    <w:rsid w:val="00F644F1"/>
    <w:rsid w:val="00F650C8"/>
    <w:rsid w:val="00F65227"/>
    <w:rsid w:val="00F65FF2"/>
    <w:rsid w:val="00F6698E"/>
    <w:rsid w:val="00F67417"/>
    <w:rsid w:val="00F678A1"/>
    <w:rsid w:val="00F701DB"/>
    <w:rsid w:val="00F703D4"/>
    <w:rsid w:val="00F71B90"/>
    <w:rsid w:val="00F7215F"/>
    <w:rsid w:val="00F72AA5"/>
    <w:rsid w:val="00F72E75"/>
    <w:rsid w:val="00F73B04"/>
    <w:rsid w:val="00F74EF2"/>
    <w:rsid w:val="00F75592"/>
    <w:rsid w:val="00F7599F"/>
    <w:rsid w:val="00F75FB4"/>
    <w:rsid w:val="00F76004"/>
    <w:rsid w:val="00F76670"/>
    <w:rsid w:val="00F7680D"/>
    <w:rsid w:val="00F76C42"/>
    <w:rsid w:val="00F7725C"/>
    <w:rsid w:val="00F7789D"/>
    <w:rsid w:val="00F77F27"/>
    <w:rsid w:val="00F80241"/>
    <w:rsid w:val="00F80B9A"/>
    <w:rsid w:val="00F81F56"/>
    <w:rsid w:val="00F82282"/>
    <w:rsid w:val="00F82324"/>
    <w:rsid w:val="00F83041"/>
    <w:rsid w:val="00F83398"/>
    <w:rsid w:val="00F835DF"/>
    <w:rsid w:val="00F84093"/>
    <w:rsid w:val="00F85285"/>
    <w:rsid w:val="00F85EE3"/>
    <w:rsid w:val="00F86AF6"/>
    <w:rsid w:val="00F86D34"/>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6C4B"/>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12E"/>
    <w:rsid w:val="00FC0DC2"/>
    <w:rsid w:val="00FC11E6"/>
    <w:rsid w:val="00FC1A04"/>
    <w:rsid w:val="00FC2982"/>
    <w:rsid w:val="00FC30FB"/>
    <w:rsid w:val="00FC43DB"/>
    <w:rsid w:val="00FC46D9"/>
    <w:rsid w:val="00FC5AAA"/>
    <w:rsid w:val="00FC5CAE"/>
    <w:rsid w:val="00FC5EA5"/>
    <w:rsid w:val="00FC674E"/>
    <w:rsid w:val="00FC7724"/>
    <w:rsid w:val="00FC7AD6"/>
    <w:rsid w:val="00FD003B"/>
    <w:rsid w:val="00FD03FA"/>
    <w:rsid w:val="00FD0627"/>
    <w:rsid w:val="00FD090D"/>
    <w:rsid w:val="00FD1A28"/>
    <w:rsid w:val="00FD1E9A"/>
    <w:rsid w:val="00FD208F"/>
    <w:rsid w:val="00FD2A30"/>
    <w:rsid w:val="00FD34DC"/>
    <w:rsid w:val="00FD46C9"/>
    <w:rsid w:val="00FD51C2"/>
    <w:rsid w:val="00FD53CF"/>
    <w:rsid w:val="00FD6707"/>
    <w:rsid w:val="00FD67F6"/>
    <w:rsid w:val="00FD6EE2"/>
    <w:rsid w:val="00FD6FC4"/>
    <w:rsid w:val="00FD79BE"/>
    <w:rsid w:val="00FD7C41"/>
    <w:rsid w:val="00FE0385"/>
    <w:rsid w:val="00FE07A7"/>
    <w:rsid w:val="00FE0D6C"/>
    <w:rsid w:val="00FE0E16"/>
    <w:rsid w:val="00FE142D"/>
    <w:rsid w:val="00FE1B67"/>
    <w:rsid w:val="00FE1C0E"/>
    <w:rsid w:val="00FE20E1"/>
    <w:rsid w:val="00FE252E"/>
    <w:rsid w:val="00FE302C"/>
    <w:rsid w:val="00FE3D1F"/>
    <w:rsid w:val="00FE3D7C"/>
    <w:rsid w:val="00FE4654"/>
    <w:rsid w:val="00FE4E65"/>
    <w:rsid w:val="00FE5583"/>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A04695"/>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table" w:customStyle="1" w:styleId="Lentelstinklelis1">
    <w:name w:val="Lentelės tinklelis1"/>
    <w:basedOn w:val="prastojilentel"/>
    <w:next w:val="Lentelstinklelis"/>
    <w:rsid w:val="00792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90AB2"/>
  </w:style>
  <w:style w:type="character" w:customStyle="1" w:styleId="fontstyle01">
    <w:name w:val="fontstyle01"/>
    <w:basedOn w:val="Numatytasispastraiposriftas"/>
    <w:rsid w:val="00E2387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38250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614066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346952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930624">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49</Pages>
  <Words>12352</Words>
  <Characters>70413</Characters>
  <Application>Microsoft Office Word</Application>
  <DocSecurity>0</DocSecurity>
  <Lines>586</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328</cp:revision>
  <cp:lastPrinted>2025-05-14T11:48:00Z</cp:lastPrinted>
  <dcterms:created xsi:type="dcterms:W3CDTF">2024-04-25T05:38:00Z</dcterms:created>
  <dcterms:modified xsi:type="dcterms:W3CDTF">2025-06-09T07:45:00Z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