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0649A" w:rsidRDefault="79A52F8C" w:rsidP="79A52F8C">
      <w:pPr>
        <w:spacing w:after="120" w:line="20" w:lineRule="atLeast"/>
        <w:contextualSpacing/>
        <w:jc w:val="center"/>
        <w:rPr>
          <w:rFonts w:cstheme="minorHAnsi"/>
          <w:b/>
          <w:bCs/>
          <w:color w:val="00B050"/>
          <w:lang w:val="en-US"/>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27B71C" w14:textId="6C581CE3" w:rsidR="006C60C9" w:rsidRPr="0029021E" w:rsidRDefault="006C60C9" w:rsidP="004E4612">
          <w:pPr>
            <w:pBdr>
              <w:bottom w:val="single" w:sz="12" w:space="1" w:color="auto"/>
            </w:pBd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b/>
              <w:sz w:val="24"/>
              <w:szCs w:val="24"/>
            </w:rPr>
            <w:t>UŽDAROJI AKCINĖ BENDROVĖ KURŠĖNŲ VANDENYS</w:t>
          </w:r>
          <w:r w:rsidRPr="0029021E">
            <w:rPr>
              <w:rFonts w:ascii="Times New Roman" w:hAnsi="Times New Roman" w:cs="Times New Roman"/>
              <w:sz w:val="24"/>
              <w:szCs w:val="24"/>
            </w:rPr>
            <w:t xml:space="preserve"> </w:t>
          </w:r>
        </w:p>
        <w:p w14:paraId="451BF8B7" w14:textId="1C44DB09"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Juridinio asmens kodas 301507301, PVM mokėtojo kodas LT100003715012, </w:t>
          </w:r>
        </w:p>
        <w:p w14:paraId="6EB9E9AC" w14:textId="506147E5" w:rsidR="006C60C9" w:rsidRPr="0029021E" w:rsidRDefault="006C60C9" w:rsidP="004E4612">
          <w:pPr>
            <w:spacing w:after="120" w:line="20" w:lineRule="atLeast"/>
            <w:contextualSpacing/>
            <w:jc w:val="center"/>
            <w:rPr>
              <w:rFonts w:ascii="Times New Roman" w:hAnsi="Times New Roman" w:cs="Times New Roman"/>
              <w:sz w:val="24"/>
              <w:szCs w:val="24"/>
            </w:rPr>
          </w:pPr>
          <w:proofErr w:type="spellStart"/>
          <w:r w:rsidRPr="0029021E">
            <w:rPr>
              <w:rFonts w:ascii="Times New Roman" w:hAnsi="Times New Roman" w:cs="Times New Roman"/>
              <w:sz w:val="24"/>
              <w:szCs w:val="24"/>
            </w:rPr>
            <w:t>Gergždelių</w:t>
          </w:r>
          <w:proofErr w:type="spellEnd"/>
          <w:r w:rsidRPr="0029021E">
            <w:rPr>
              <w:rFonts w:ascii="Times New Roman" w:hAnsi="Times New Roman" w:cs="Times New Roman"/>
              <w:sz w:val="24"/>
              <w:szCs w:val="24"/>
            </w:rPr>
            <w:t xml:space="preserve"> g. 44, Kuršėnų m., LT-81140 Šiaulių r.</w:t>
          </w:r>
          <w:r w:rsidR="00CE32FC" w:rsidRPr="0029021E">
            <w:rPr>
              <w:rFonts w:ascii="Times New Roman" w:hAnsi="Times New Roman" w:cs="Times New Roman"/>
              <w:sz w:val="24"/>
              <w:szCs w:val="24"/>
            </w:rPr>
            <w:t xml:space="preserve"> sav.</w:t>
          </w:r>
          <w:r w:rsidRPr="0029021E">
            <w:rPr>
              <w:rFonts w:ascii="Times New Roman" w:hAnsi="Times New Roman" w:cs="Times New Roman"/>
              <w:sz w:val="24"/>
              <w:szCs w:val="24"/>
            </w:rPr>
            <w:t xml:space="preserve">, </w:t>
          </w:r>
        </w:p>
        <w:p w14:paraId="21BC9F8D" w14:textId="2A07862E"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Tel. </w:t>
          </w:r>
          <w:r w:rsidR="00CE32FC" w:rsidRPr="0029021E">
            <w:rPr>
              <w:rFonts w:ascii="Times New Roman" w:hAnsi="Times New Roman" w:cs="Times New Roman"/>
              <w:sz w:val="24"/>
              <w:szCs w:val="24"/>
            </w:rPr>
            <w:t xml:space="preserve">+370 </w:t>
          </w:r>
          <w:r w:rsidRPr="0029021E">
            <w:rPr>
              <w:rFonts w:ascii="Times New Roman" w:hAnsi="Times New Roman" w:cs="Times New Roman"/>
              <w:sz w:val="24"/>
              <w:szCs w:val="24"/>
            </w:rPr>
            <w:t>41</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58</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20</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93</w:t>
          </w:r>
        </w:p>
        <w:p w14:paraId="4B92F888" w14:textId="20061A9D" w:rsidR="00C32E53" w:rsidRPr="0029021E" w:rsidRDefault="00C32E53" w:rsidP="00DE7037">
          <w:pPr>
            <w:tabs>
              <w:tab w:val="left" w:pos="870"/>
            </w:tabs>
            <w:spacing w:after="120" w:line="20" w:lineRule="atLeast"/>
            <w:contextualSpacing/>
            <w:rPr>
              <w:rFonts w:ascii="Times New Roman" w:hAnsi="Times New Roman" w:cs="Times New Roman"/>
              <w:sz w:val="24"/>
              <w:szCs w:val="24"/>
            </w:rPr>
          </w:pPr>
        </w:p>
        <w:p w14:paraId="6707D573" w14:textId="77777777" w:rsidR="0023205F" w:rsidRPr="0029021E" w:rsidRDefault="0023205F" w:rsidP="00DE7037">
          <w:pPr>
            <w:tabs>
              <w:tab w:val="left" w:pos="870"/>
            </w:tabs>
            <w:spacing w:after="120" w:line="20" w:lineRule="atLeast"/>
            <w:contextualSpacing/>
            <w:rPr>
              <w:rFonts w:ascii="Times New Roman" w:hAnsi="Times New Roman" w:cs="Times New Roman"/>
              <w:sz w:val="24"/>
              <w:szCs w:val="24"/>
            </w:rPr>
          </w:pPr>
        </w:p>
        <w:p w14:paraId="7350A7E2" w14:textId="78457EBC" w:rsidR="00D526C8" w:rsidRPr="0029021E" w:rsidRDefault="00D526C8" w:rsidP="004E4612">
          <w:pPr>
            <w:spacing w:after="120" w:line="20" w:lineRule="atLeast"/>
            <w:contextualSpacing/>
            <w:jc w:val="center"/>
            <w:rPr>
              <w:rFonts w:ascii="Times New Roman" w:hAnsi="Times New Roman" w:cs="Times New Roman"/>
              <w:sz w:val="24"/>
              <w:szCs w:val="24"/>
            </w:rPr>
          </w:pPr>
        </w:p>
        <w:p w14:paraId="33AB52DE"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537645A2" w14:textId="5A25E0D8" w:rsidR="006C60C9" w:rsidRPr="003D1F5B" w:rsidRDefault="007A130B" w:rsidP="004E4612">
          <w:pPr>
            <w:spacing w:after="120" w:line="20" w:lineRule="atLeast"/>
            <w:contextualSpacing/>
            <w:jc w:val="center"/>
            <w:rPr>
              <w:rFonts w:ascii="Times New Roman" w:hAnsi="Times New Roman" w:cs="Times New Roman"/>
              <w:b/>
              <w:bCs/>
              <w:sz w:val="24"/>
              <w:szCs w:val="24"/>
            </w:rPr>
          </w:pPr>
          <w:r w:rsidRPr="003D1F5B">
            <w:rPr>
              <w:rFonts w:ascii="Times New Roman" w:hAnsi="Times New Roman" w:cs="Times New Roman"/>
              <w:b/>
              <w:bCs/>
              <w:sz w:val="24"/>
              <w:szCs w:val="24"/>
            </w:rPr>
            <w:t>SUPAPRASTINT</w:t>
          </w:r>
          <w:r w:rsidR="007D4DB9" w:rsidRPr="003D1F5B">
            <w:rPr>
              <w:rFonts w:ascii="Times New Roman" w:hAnsi="Times New Roman" w:cs="Times New Roman"/>
              <w:b/>
              <w:bCs/>
              <w:sz w:val="24"/>
              <w:szCs w:val="24"/>
            </w:rPr>
            <w:t>O VIEŠOJO PIRKIMO</w:t>
          </w:r>
        </w:p>
        <w:p w14:paraId="1D1BF965" w14:textId="4474551E" w:rsidR="00D526C8" w:rsidRPr="0029021E" w:rsidRDefault="006C60C9" w:rsidP="00E61B1D">
          <w:pPr>
            <w:spacing w:after="120" w:line="20" w:lineRule="atLeast"/>
            <w:contextualSpacing/>
            <w:jc w:val="center"/>
            <w:rPr>
              <w:rFonts w:ascii="Times New Roman" w:hAnsi="Times New Roman" w:cs="Times New Roman"/>
              <w:b/>
              <w:bCs/>
              <w:caps/>
              <w:sz w:val="24"/>
              <w:szCs w:val="24"/>
            </w:rPr>
          </w:pPr>
          <w:r w:rsidRPr="003D1F5B">
            <w:rPr>
              <w:rFonts w:ascii="Times New Roman" w:hAnsi="Times New Roman" w:cs="Times New Roman"/>
              <w:b/>
              <w:bCs/>
              <w:caps/>
              <w:sz w:val="24"/>
              <w:szCs w:val="24"/>
            </w:rPr>
            <w:t>„</w:t>
          </w:r>
          <w:bookmarkStart w:id="0" w:name="_Hlk177030768"/>
          <w:r w:rsidR="00136F50" w:rsidRPr="003D1F5B">
            <w:rPr>
              <w:rFonts w:ascii="Times New Roman" w:hAnsi="Times New Roman" w:cs="Times New Roman"/>
              <w:b/>
              <w:bCs/>
              <w:caps/>
              <w:sz w:val="24"/>
              <w:szCs w:val="24"/>
            </w:rPr>
            <w:t xml:space="preserve">Nuotekų valyklų </w:t>
          </w:r>
          <w:r w:rsidR="00093D74">
            <w:rPr>
              <w:rFonts w:ascii="Times New Roman" w:hAnsi="Times New Roman" w:cs="Times New Roman"/>
              <w:b/>
              <w:bCs/>
              <w:caps/>
              <w:sz w:val="24"/>
              <w:szCs w:val="24"/>
            </w:rPr>
            <w:t xml:space="preserve">REKONSTRAVIMO </w:t>
          </w:r>
          <w:r w:rsidR="00136F50" w:rsidRPr="003D1F5B">
            <w:rPr>
              <w:rFonts w:ascii="Times New Roman" w:hAnsi="Times New Roman" w:cs="Times New Roman"/>
              <w:b/>
              <w:bCs/>
              <w:caps/>
              <w:sz w:val="24"/>
              <w:szCs w:val="24"/>
            </w:rPr>
            <w:t>techninių darbo projektų parengimo paslaugos</w:t>
          </w:r>
          <w:bookmarkEnd w:id="0"/>
          <w:r w:rsidRPr="003D1F5B">
            <w:rPr>
              <w:rFonts w:ascii="Times New Roman" w:hAnsi="Times New Roman" w:cs="Times New Roman"/>
              <w:b/>
              <w:bCs/>
              <w:caps/>
              <w:sz w:val="24"/>
              <w:szCs w:val="24"/>
            </w:rPr>
            <w:t>“</w:t>
          </w:r>
        </w:p>
        <w:p w14:paraId="16686C0D" w14:textId="77777777" w:rsidR="00E61B1D" w:rsidRPr="0029021E" w:rsidRDefault="00E61B1D" w:rsidP="004E4612">
          <w:pPr>
            <w:spacing w:after="120" w:line="20" w:lineRule="atLeast"/>
            <w:contextualSpacing/>
            <w:jc w:val="center"/>
            <w:rPr>
              <w:rFonts w:ascii="Times New Roman" w:hAnsi="Times New Roman" w:cs="Times New Roman"/>
              <w:b/>
              <w:bCs/>
              <w:sz w:val="24"/>
              <w:szCs w:val="24"/>
            </w:rPr>
          </w:pPr>
        </w:p>
        <w:p w14:paraId="18ACC6AD" w14:textId="488AF867" w:rsidR="00D526C8" w:rsidRPr="0029021E" w:rsidRDefault="00D526C8"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sidR="00EB164F" w:rsidRPr="0029021E">
            <w:rPr>
              <w:rFonts w:ascii="Times New Roman" w:hAnsi="Times New Roman" w:cs="Times New Roman"/>
              <w:b/>
              <w:bCs/>
              <w:sz w:val="24"/>
              <w:szCs w:val="24"/>
            </w:rPr>
            <w:t xml:space="preserve">SPECIALIOSIOS </w:t>
          </w:r>
          <w:r w:rsidRPr="0029021E">
            <w:rPr>
              <w:rFonts w:ascii="Times New Roman" w:hAnsi="Times New Roman" w:cs="Times New Roman"/>
              <w:b/>
              <w:bCs/>
              <w:sz w:val="24"/>
              <w:szCs w:val="24"/>
            </w:rPr>
            <w:t>SĄLYGOS</w:t>
          </w:r>
        </w:p>
        <w:p w14:paraId="4607B817" w14:textId="77777777" w:rsidR="007D4DB9" w:rsidRPr="0029021E" w:rsidRDefault="007D4DB9" w:rsidP="004E4612">
          <w:pPr>
            <w:spacing w:after="120" w:line="20" w:lineRule="atLeast"/>
            <w:contextualSpacing/>
            <w:jc w:val="center"/>
            <w:rPr>
              <w:rFonts w:ascii="Times New Roman" w:hAnsi="Times New Roman" w:cs="Times New Roman"/>
              <w:b/>
              <w:bCs/>
              <w:sz w:val="24"/>
              <w:szCs w:val="24"/>
            </w:rPr>
          </w:pPr>
        </w:p>
        <w:p w14:paraId="410F5541" w14:textId="461A8ECB" w:rsidR="006C60C9" w:rsidRPr="0029021E" w:rsidRDefault="00D53BF4"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V</w:t>
          </w:r>
          <w:r w:rsidR="00755F3B" w:rsidRPr="0029021E">
            <w:rPr>
              <w:rFonts w:ascii="Times New Roman" w:hAnsi="Times New Roman" w:cs="Times New Roman"/>
              <w:b/>
              <w:bCs/>
              <w:sz w:val="24"/>
              <w:szCs w:val="24"/>
            </w:rPr>
            <w:t>ersija</w:t>
          </w:r>
          <w:r w:rsidRPr="0029021E">
            <w:rPr>
              <w:rFonts w:ascii="Times New Roman" w:hAnsi="Times New Roman" w:cs="Times New Roman"/>
              <w:b/>
              <w:bCs/>
              <w:sz w:val="24"/>
              <w:szCs w:val="24"/>
            </w:rPr>
            <w:t xml:space="preserve"> Nr. </w:t>
          </w:r>
          <w:r w:rsidR="00136F50">
            <w:rPr>
              <w:rFonts w:ascii="Times New Roman" w:hAnsi="Times New Roman" w:cs="Times New Roman"/>
              <w:b/>
              <w:bCs/>
              <w:sz w:val="24"/>
              <w:szCs w:val="24"/>
            </w:rPr>
            <w:t>1</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1E26B49A" w14:textId="5D4188DD" w:rsidR="00FF2F65" w:rsidRDefault="001C24BC">
              <w:pPr>
                <w:pStyle w:val="Turinys1"/>
                <w:tabs>
                  <w:tab w:val="left" w:pos="720"/>
                </w:tabs>
                <w:rPr>
                  <w:noProof/>
                  <w:kern w:val="2"/>
                  <w:sz w:val="24"/>
                  <w:szCs w:val="24"/>
                  <w14:ligatures w14:val="standardContextual"/>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200361325" w:history="1">
                <w:r w:rsidR="00FF2F65" w:rsidRPr="00F21F47">
                  <w:rPr>
                    <w:rStyle w:val="Hipersaitas"/>
                    <w:rFonts w:ascii="Times New Roman" w:hAnsi="Times New Roman" w:cs="Times New Roman"/>
                    <w:noProof/>
                  </w:rPr>
                  <w:t>1.</w:t>
                </w:r>
                <w:r w:rsidR="00FF2F65">
                  <w:rPr>
                    <w:noProof/>
                    <w:kern w:val="2"/>
                    <w:sz w:val="24"/>
                    <w:szCs w:val="24"/>
                    <w14:ligatures w14:val="standardContextual"/>
                  </w:rPr>
                  <w:tab/>
                </w:r>
                <w:r w:rsidR="00FF2F65" w:rsidRPr="00F21F47">
                  <w:rPr>
                    <w:rStyle w:val="Hipersaitas"/>
                    <w:rFonts w:ascii="Times New Roman" w:hAnsi="Times New Roman" w:cs="Times New Roman"/>
                    <w:b/>
                    <w:bCs/>
                    <w:noProof/>
                  </w:rPr>
                  <w:t>Bendra informacija</w:t>
                </w:r>
                <w:r w:rsidR="00FF2F65">
                  <w:rPr>
                    <w:noProof/>
                    <w:webHidden/>
                  </w:rPr>
                  <w:tab/>
                </w:r>
                <w:r w:rsidR="00FF2F65">
                  <w:rPr>
                    <w:noProof/>
                    <w:webHidden/>
                  </w:rPr>
                  <w:fldChar w:fldCharType="begin"/>
                </w:r>
                <w:r w:rsidR="00FF2F65">
                  <w:rPr>
                    <w:noProof/>
                    <w:webHidden/>
                  </w:rPr>
                  <w:instrText xml:space="preserve"> PAGEREF _Toc200361325 \h </w:instrText>
                </w:r>
                <w:r w:rsidR="00FF2F65">
                  <w:rPr>
                    <w:noProof/>
                    <w:webHidden/>
                  </w:rPr>
                </w:r>
                <w:r w:rsidR="00FF2F65">
                  <w:rPr>
                    <w:noProof/>
                    <w:webHidden/>
                  </w:rPr>
                  <w:fldChar w:fldCharType="separate"/>
                </w:r>
                <w:r w:rsidR="00FF2F65">
                  <w:rPr>
                    <w:noProof/>
                    <w:webHidden/>
                  </w:rPr>
                  <w:t>2</w:t>
                </w:r>
                <w:r w:rsidR="00FF2F65">
                  <w:rPr>
                    <w:noProof/>
                    <w:webHidden/>
                  </w:rPr>
                  <w:fldChar w:fldCharType="end"/>
                </w:r>
              </w:hyperlink>
            </w:p>
            <w:p w14:paraId="4DEB3443" w14:textId="617E85A1" w:rsidR="00FF2F65" w:rsidRDefault="00FF2F65">
              <w:pPr>
                <w:pStyle w:val="Turinys1"/>
                <w:tabs>
                  <w:tab w:val="left" w:pos="720"/>
                </w:tabs>
                <w:rPr>
                  <w:noProof/>
                  <w:kern w:val="2"/>
                  <w:sz w:val="24"/>
                  <w:szCs w:val="24"/>
                  <w14:ligatures w14:val="standardContextual"/>
                </w:rPr>
              </w:pPr>
              <w:hyperlink w:anchor="_Toc200361326" w:history="1">
                <w:r w:rsidRPr="00F21F47">
                  <w:rPr>
                    <w:rStyle w:val="Hipersaitas"/>
                    <w:rFonts w:ascii="Times New Roman" w:hAnsi="Times New Roman" w:cs="Times New Roman"/>
                    <w:noProof/>
                  </w:rPr>
                  <w:t>2.</w:t>
                </w:r>
                <w:r>
                  <w:rPr>
                    <w:noProof/>
                    <w:kern w:val="2"/>
                    <w:sz w:val="24"/>
                    <w:szCs w:val="24"/>
                    <w14:ligatures w14:val="standardContextual"/>
                  </w:rPr>
                  <w:tab/>
                </w:r>
                <w:r w:rsidRPr="00F21F4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_Toc200361326 \h </w:instrText>
                </w:r>
                <w:r>
                  <w:rPr>
                    <w:noProof/>
                    <w:webHidden/>
                  </w:rPr>
                </w:r>
                <w:r>
                  <w:rPr>
                    <w:noProof/>
                    <w:webHidden/>
                  </w:rPr>
                  <w:fldChar w:fldCharType="separate"/>
                </w:r>
                <w:r>
                  <w:rPr>
                    <w:noProof/>
                    <w:webHidden/>
                  </w:rPr>
                  <w:t>2</w:t>
                </w:r>
                <w:r>
                  <w:rPr>
                    <w:noProof/>
                    <w:webHidden/>
                  </w:rPr>
                  <w:fldChar w:fldCharType="end"/>
                </w:r>
              </w:hyperlink>
            </w:p>
            <w:p w14:paraId="5340D0A5" w14:textId="26117155" w:rsidR="00FF2F65" w:rsidRDefault="00FF2F65">
              <w:pPr>
                <w:pStyle w:val="Turinys1"/>
                <w:tabs>
                  <w:tab w:val="left" w:pos="720"/>
                </w:tabs>
                <w:rPr>
                  <w:noProof/>
                  <w:kern w:val="2"/>
                  <w:sz w:val="24"/>
                  <w:szCs w:val="24"/>
                  <w14:ligatures w14:val="standardContextual"/>
                </w:rPr>
              </w:pPr>
              <w:hyperlink w:anchor="_Toc200361327" w:history="1">
                <w:r w:rsidRPr="00F21F47">
                  <w:rPr>
                    <w:rStyle w:val="Hipersaitas"/>
                    <w:rFonts w:ascii="Times New Roman" w:hAnsi="Times New Roman" w:cs="Times New Roman"/>
                    <w:b/>
                    <w:bCs/>
                    <w:noProof/>
                  </w:rPr>
                  <w:t>3.</w:t>
                </w:r>
                <w:r>
                  <w:rPr>
                    <w:noProof/>
                    <w:kern w:val="2"/>
                    <w:sz w:val="24"/>
                    <w:szCs w:val="24"/>
                    <w14:ligatures w14:val="standardContextual"/>
                  </w:rPr>
                  <w:tab/>
                </w:r>
                <w:r w:rsidRPr="00F21F47">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_Toc200361327 \h </w:instrText>
                </w:r>
                <w:r>
                  <w:rPr>
                    <w:noProof/>
                    <w:webHidden/>
                  </w:rPr>
                </w:r>
                <w:r>
                  <w:rPr>
                    <w:noProof/>
                    <w:webHidden/>
                  </w:rPr>
                  <w:fldChar w:fldCharType="separate"/>
                </w:r>
                <w:r>
                  <w:rPr>
                    <w:noProof/>
                    <w:webHidden/>
                  </w:rPr>
                  <w:t>3</w:t>
                </w:r>
                <w:r>
                  <w:rPr>
                    <w:noProof/>
                    <w:webHidden/>
                  </w:rPr>
                  <w:fldChar w:fldCharType="end"/>
                </w:r>
              </w:hyperlink>
            </w:p>
            <w:p w14:paraId="78912FC4" w14:textId="51E24682" w:rsidR="00FF2F65" w:rsidRDefault="00FF2F65">
              <w:pPr>
                <w:pStyle w:val="Turinys1"/>
                <w:tabs>
                  <w:tab w:val="left" w:pos="720"/>
                </w:tabs>
                <w:rPr>
                  <w:noProof/>
                  <w:kern w:val="2"/>
                  <w:sz w:val="24"/>
                  <w:szCs w:val="24"/>
                  <w14:ligatures w14:val="standardContextual"/>
                </w:rPr>
              </w:pPr>
              <w:hyperlink w:anchor="_Toc200361328" w:history="1">
                <w:r w:rsidRPr="00F21F47">
                  <w:rPr>
                    <w:rStyle w:val="Hipersaitas"/>
                    <w:rFonts w:ascii="Times New Roman" w:hAnsi="Times New Roman" w:cs="Times New Roman"/>
                    <w:b/>
                    <w:bCs/>
                    <w:noProof/>
                  </w:rPr>
                  <w:t>4.</w:t>
                </w:r>
                <w:r>
                  <w:rPr>
                    <w:noProof/>
                    <w:kern w:val="2"/>
                    <w:sz w:val="24"/>
                    <w:szCs w:val="24"/>
                    <w14:ligatures w14:val="standardContextual"/>
                  </w:rPr>
                  <w:tab/>
                </w:r>
                <w:r w:rsidRPr="00F21F47">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_Toc200361328 \h </w:instrText>
                </w:r>
                <w:r>
                  <w:rPr>
                    <w:noProof/>
                    <w:webHidden/>
                  </w:rPr>
                </w:r>
                <w:r>
                  <w:rPr>
                    <w:noProof/>
                    <w:webHidden/>
                  </w:rPr>
                  <w:fldChar w:fldCharType="separate"/>
                </w:r>
                <w:r>
                  <w:rPr>
                    <w:noProof/>
                    <w:webHidden/>
                  </w:rPr>
                  <w:t>3</w:t>
                </w:r>
                <w:r>
                  <w:rPr>
                    <w:noProof/>
                    <w:webHidden/>
                  </w:rPr>
                  <w:fldChar w:fldCharType="end"/>
                </w:r>
              </w:hyperlink>
            </w:p>
            <w:p w14:paraId="74E26CA2" w14:textId="55728CF5" w:rsidR="00FF2F65" w:rsidRDefault="00FF2F65">
              <w:pPr>
                <w:pStyle w:val="Turinys1"/>
                <w:tabs>
                  <w:tab w:val="left" w:pos="720"/>
                </w:tabs>
                <w:rPr>
                  <w:noProof/>
                  <w:kern w:val="2"/>
                  <w:sz w:val="24"/>
                  <w:szCs w:val="24"/>
                  <w14:ligatures w14:val="standardContextual"/>
                </w:rPr>
              </w:pPr>
              <w:hyperlink w:anchor="_Toc200361329" w:history="1">
                <w:r w:rsidRPr="00F21F47">
                  <w:rPr>
                    <w:rStyle w:val="Hipersaitas"/>
                    <w:rFonts w:ascii="Times New Roman" w:hAnsi="Times New Roman" w:cs="Times New Roman"/>
                    <w:b/>
                    <w:bCs/>
                    <w:noProof/>
                  </w:rPr>
                  <w:t>5.</w:t>
                </w:r>
                <w:r>
                  <w:rPr>
                    <w:noProof/>
                    <w:kern w:val="2"/>
                    <w:sz w:val="24"/>
                    <w:szCs w:val="24"/>
                    <w14:ligatures w14:val="standardContextual"/>
                  </w:rPr>
                  <w:tab/>
                </w:r>
                <w:r w:rsidRPr="00F21F4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_Toc200361329 \h </w:instrText>
                </w:r>
                <w:r>
                  <w:rPr>
                    <w:noProof/>
                    <w:webHidden/>
                  </w:rPr>
                </w:r>
                <w:r>
                  <w:rPr>
                    <w:noProof/>
                    <w:webHidden/>
                  </w:rPr>
                  <w:fldChar w:fldCharType="separate"/>
                </w:r>
                <w:r>
                  <w:rPr>
                    <w:noProof/>
                    <w:webHidden/>
                  </w:rPr>
                  <w:t>4</w:t>
                </w:r>
                <w:r>
                  <w:rPr>
                    <w:noProof/>
                    <w:webHidden/>
                  </w:rPr>
                  <w:fldChar w:fldCharType="end"/>
                </w:r>
              </w:hyperlink>
            </w:p>
            <w:p w14:paraId="2D6E7B90" w14:textId="765E4F2B" w:rsidR="00FF2F65" w:rsidRDefault="00FF2F65">
              <w:pPr>
                <w:pStyle w:val="Turinys1"/>
                <w:tabs>
                  <w:tab w:val="left" w:pos="720"/>
                </w:tabs>
                <w:rPr>
                  <w:noProof/>
                  <w:kern w:val="2"/>
                  <w:sz w:val="24"/>
                  <w:szCs w:val="24"/>
                  <w14:ligatures w14:val="standardContextual"/>
                </w:rPr>
              </w:pPr>
              <w:hyperlink w:anchor="_Toc200361330" w:history="1">
                <w:r w:rsidRPr="00F21F47">
                  <w:rPr>
                    <w:rStyle w:val="Hipersaitas"/>
                    <w:rFonts w:ascii="Times New Roman" w:hAnsi="Times New Roman" w:cs="Times New Roman"/>
                    <w:b/>
                    <w:bCs/>
                    <w:noProof/>
                  </w:rPr>
                  <w:t>6.</w:t>
                </w:r>
                <w:r>
                  <w:rPr>
                    <w:noProof/>
                    <w:kern w:val="2"/>
                    <w:sz w:val="24"/>
                    <w:szCs w:val="24"/>
                    <w14:ligatures w14:val="standardContextual"/>
                  </w:rPr>
                  <w:tab/>
                </w:r>
                <w:r w:rsidRPr="00F21F4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_Toc200361330 \h </w:instrText>
                </w:r>
                <w:r>
                  <w:rPr>
                    <w:noProof/>
                    <w:webHidden/>
                  </w:rPr>
                </w:r>
                <w:r>
                  <w:rPr>
                    <w:noProof/>
                    <w:webHidden/>
                  </w:rPr>
                  <w:fldChar w:fldCharType="separate"/>
                </w:r>
                <w:r>
                  <w:rPr>
                    <w:noProof/>
                    <w:webHidden/>
                  </w:rPr>
                  <w:t>4</w:t>
                </w:r>
                <w:r>
                  <w:rPr>
                    <w:noProof/>
                    <w:webHidden/>
                  </w:rPr>
                  <w:fldChar w:fldCharType="end"/>
                </w:r>
              </w:hyperlink>
            </w:p>
            <w:p w14:paraId="02870EC5" w14:textId="54F44950" w:rsidR="00FF2F65" w:rsidRDefault="00FF2F65">
              <w:pPr>
                <w:pStyle w:val="Turinys1"/>
                <w:tabs>
                  <w:tab w:val="left" w:pos="720"/>
                </w:tabs>
                <w:rPr>
                  <w:noProof/>
                  <w:kern w:val="2"/>
                  <w:sz w:val="24"/>
                  <w:szCs w:val="24"/>
                  <w14:ligatures w14:val="standardContextual"/>
                </w:rPr>
              </w:pPr>
              <w:hyperlink w:anchor="_Toc200361331" w:history="1">
                <w:r w:rsidRPr="00F21F47">
                  <w:rPr>
                    <w:rStyle w:val="Hipersaitas"/>
                    <w:rFonts w:ascii="Times New Roman" w:hAnsi="Times New Roman" w:cs="Times New Roman"/>
                    <w:b/>
                    <w:bCs/>
                    <w:noProof/>
                  </w:rPr>
                  <w:t>7.</w:t>
                </w:r>
                <w:r>
                  <w:rPr>
                    <w:noProof/>
                    <w:kern w:val="2"/>
                    <w:sz w:val="24"/>
                    <w:szCs w:val="24"/>
                    <w14:ligatures w14:val="standardContextual"/>
                  </w:rPr>
                  <w:tab/>
                </w:r>
                <w:r w:rsidRPr="00F21F47">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_Toc200361331 \h </w:instrText>
                </w:r>
                <w:r>
                  <w:rPr>
                    <w:noProof/>
                    <w:webHidden/>
                  </w:rPr>
                </w:r>
                <w:r>
                  <w:rPr>
                    <w:noProof/>
                    <w:webHidden/>
                  </w:rPr>
                  <w:fldChar w:fldCharType="separate"/>
                </w:r>
                <w:r>
                  <w:rPr>
                    <w:noProof/>
                    <w:webHidden/>
                  </w:rPr>
                  <w:t>5</w:t>
                </w:r>
                <w:r>
                  <w:rPr>
                    <w:noProof/>
                    <w:webHidden/>
                  </w:rPr>
                  <w:fldChar w:fldCharType="end"/>
                </w:r>
              </w:hyperlink>
            </w:p>
            <w:p w14:paraId="124E4BAC" w14:textId="291E4DE9" w:rsidR="00FF2F65" w:rsidRDefault="00FF2F65">
              <w:pPr>
                <w:pStyle w:val="Turinys1"/>
                <w:tabs>
                  <w:tab w:val="left" w:pos="720"/>
                </w:tabs>
                <w:rPr>
                  <w:noProof/>
                  <w:kern w:val="2"/>
                  <w:sz w:val="24"/>
                  <w:szCs w:val="24"/>
                  <w14:ligatures w14:val="standardContextual"/>
                </w:rPr>
              </w:pPr>
              <w:hyperlink w:anchor="_Toc200361332" w:history="1">
                <w:r w:rsidRPr="00F21F47">
                  <w:rPr>
                    <w:rStyle w:val="Hipersaitas"/>
                    <w:rFonts w:ascii="Times New Roman" w:hAnsi="Times New Roman" w:cs="Times New Roman"/>
                    <w:b/>
                    <w:bCs/>
                    <w:noProof/>
                  </w:rPr>
                  <w:t>8.</w:t>
                </w:r>
                <w:r>
                  <w:rPr>
                    <w:noProof/>
                    <w:kern w:val="2"/>
                    <w:sz w:val="24"/>
                    <w:szCs w:val="24"/>
                    <w14:ligatures w14:val="standardContextual"/>
                  </w:rPr>
                  <w:tab/>
                </w:r>
                <w:r w:rsidRPr="00F21F47">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_Toc200361332 \h </w:instrText>
                </w:r>
                <w:r>
                  <w:rPr>
                    <w:noProof/>
                    <w:webHidden/>
                  </w:rPr>
                </w:r>
                <w:r>
                  <w:rPr>
                    <w:noProof/>
                    <w:webHidden/>
                  </w:rPr>
                  <w:fldChar w:fldCharType="separate"/>
                </w:r>
                <w:r>
                  <w:rPr>
                    <w:noProof/>
                    <w:webHidden/>
                  </w:rPr>
                  <w:t>7</w:t>
                </w:r>
                <w:r>
                  <w:rPr>
                    <w:noProof/>
                    <w:webHidden/>
                  </w:rPr>
                  <w:fldChar w:fldCharType="end"/>
                </w:r>
              </w:hyperlink>
            </w:p>
            <w:p w14:paraId="60B9D07D" w14:textId="2835E945" w:rsidR="00FF2F65" w:rsidRDefault="00FF2F65">
              <w:pPr>
                <w:pStyle w:val="Turinys1"/>
                <w:tabs>
                  <w:tab w:val="left" w:pos="720"/>
                </w:tabs>
                <w:rPr>
                  <w:noProof/>
                  <w:kern w:val="2"/>
                  <w:sz w:val="24"/>
                  <w:szCs w:val="24"/>
                  <w14:ligatures w14:val="standardContextual"/>
                </w:rPr>
              </w:pPr>
              <w:hyperlink w:anchor="_Toc200361333" w:history="1">
                <w:r w:rsidRPr="00F21F47">
                  <w:rPr>
                    <w:rStyle w:val="Hipersaitas"/>
                    <w:rFonts w:ascii="Times New Roman" w:hAnsi="Times New Roman" w:cs="Times New Roman"/>
                    <w:b/>
                    <w:bCs/>
                    <w:noProof/>
                  </w:rPr>
                  <w:t>9.</w:t>
                </w:r>
                <w:r>
                  <w:rPr>
                    <w:noProof/>
                    <w:kern w:val="2"/>
                    <w:sz w:val="24"/>
                    <w:szCs w:val="24"/>
                    <w14:ligatures w14:val="standardContextual"/>
                  </w:rPr>
                  <w:tab/>
                </w:r>
                <w:r w:rsidRPr="00F21F4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_Toc200361333 \h </w:instrText>
                </w:r>
                <w:r>
                  <w:rPr>
                    <w:noProof/>
                    <w:webHidden/>
                  </w:rPr>
                </w:r>
                <w:r>
                  <w:rPr>
                    <w:noProof/>
                    <w:webHidden/>
                  </w:rPr>
                  <w:fldChar w:fldCharType="separate"/>
                </w:r>
                <w:r>
                  <w:rPr>
                    <w:noProof/>
                    <w:webHidden/>
                  </w:rPr>
                  <w:t>7</w:t>
                </w:r>
                <w:r>
                  <w:rPr>
                    <w:noProof/>
                    <w:webHidden/>
                  </w:rPr>
                  <w:fldChar w:fldCharType="end"/>
                </w:r>
              </w:hyperlink>
            </w:p>
            <w:p w14:paraId="5380356F" w14:textId="18E164CB" w:rsidR="00FF2F65" w:rsidRDefault="00FF2F65">
              <w:pPr>
                <w:pStyle w:val="Turinys1"/>
                <w:tabs>
                  <w:tab w:val="left" w:pos="720"/>
                </w:tabs>
                <w:rPr>
                  <w:noProof/>
                  <w:kern w:val="2"/>
                  <w:sz w:val="24"/>
                  <w:szCs w:val="24"/>
                  <w14:ligatures w14:val="standardContextual"/>
                </w:rPr>
              </w:pPr>
              <w:hyperlink w:anchor="_Toc200361334" w:history="1">
                <w:r w:rsidRPr="00F21F47">
                  <w:rPr>
                    <w:rStyle w:val="Hipersaitas"/>
                    <w:rFonts w:ascii="Times New Roman" w:hAnsi="Times New Roman" w:cs="Times New Roman"/>
                    <w:b/>
                    <w:bCs/>
                    <w:noProof/>
                  </w:rPr>
                  <w:t>10.</w:t>
                </w:r>
                <w:r>
                  <w:rPr>
                    <w:noProof/>
                    <w:kern w:val="2"/>
                    <w:sz w:val="24"/>
                    <w:szCs w:val="24"/>
                    <w14:ligatures w14:val="standardContextual"/>
                  </w:rPr>
                  <w:tab/>
                </w:r>
                <w:r w:rsidRPr="00F21F47">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_Toc200361334 \h </w:instrText>
                </w:r>
                <w:r>
                  <w:rPr>
                    <w:noProof/>
                    <w:webHidden/>
                  </w:rPr>
                </w:r>
                <w:r>
                  <w:rPr>
                    <w:noProof/>
                    <w:webHidden/>
                  </w:rPr>
                  <w:fldChar w:fldCharType="separate"/>
                </w:r>
                <w:r>
                  <w:rPr>
                    <w:noProof/>
                    <w:webHidden/>
                  </w:rPr>
                  <w:t>7</w:t>
                </w:r>
                <w:r>
                  <w:rPr>
                    <w:noProof/>
                    <w:webHidden/>
                  </w:rPr>
                  <w:fldChar w:fldCharType="end"/>
                </w:r>
              </w:hyperlink>
            </w:p>
            <w:p w14:paraId="788EBDFC" w14:textId="6EEB236F" w:rsidR="00FF2F65" w:rsidRDefault="00FF2F65">
              <w:pPr>
                <w:pStyle w:val="Turinys1"/>
                <w:rPr>
                  <w:noProof/>
                  <w:kern w:val="2"/>
                  <w:sz w:val="24"/>
                  <w:szCs w:val="24"/>
                  <w14:ligatures w14:val="standardContextual"/>
                </w:rPr>
              </w:pPr>
              <w:hyperlink w:anchor="_Toc200361335" w:history="1">
                <w:r w:rsidRPr="00F21F47">
                  <w:rPr>
                    <w:rStyle w:val="Hipersaitas"/>
                    <w:rFonts w:ascii="Times New Roman" w:hAnsi="Times New Roman" w:cs="Times New Roman"/>
                    <w:b/>
                    <w:bCs/>
                    <w:noProof/>
                  </w:rPr>
                  <w:t>Pirkimo sąlygų 1 priedas „Terminai“</w:t>
                </w:r>
                <w:r>
                  <w:rPr>
                    <w:noProof/>
                    <w:webHidden/>
                  </w:rPr>
                  <w:tab/>
                </w:r>
                <w:r>
                  <w:rPr>
                    <w:noProof/>
                    <w:webHidden/>
                  </w:rPr>
                  <w:fldChar w:fldCharType="begin"/>
                </w:r>
                <w:r>
                  <w:rPr>
                    <w:noProof/>
                    <w:webHidden/>
                  </w:rPr>
                  <w:instrText xml:space="preserve"> PAGEREF _Toc200361335 \h </w:instrText>
                </w:r>
                <w:r>
                  <w:rPr>
                    <w:noProof/>
                    <w:webHidden/>
                  </w:rPr>
                </w:r>
                <w:r>
                  <w:rPr>
                    <w:noProof/>
                    <w:webHidden/>
                  </w:rPr>
                  <w:fldChar w:fldCharType="separate"/>
                </w:r>
                <w:r>
                  <w:rPr>
                    <w:noProof/>
                    <w:webHidden/>
                  </w:rPr>
                  <w:t>8</w:t>
                </w:r>
                <w:r>
                  <w:rPr>
                    <w:noProof/>
                    <w:webHidden/>
                  </w:rPr>
                  <w:fldChar w:fldCharType="end"/>
                </w:r>
              </w:hyperlink>
            </w:p>
            <w:p w14:paraId="171B6483" w14:textId="244465CC" w:rsidR="00FF2F65" w:rsidRDefault="00FF2F65">
              <w:pPr>
                <w:pStyle w:val="Turinys2"/>
                <w:rPr>
                  <w:rFonts w:eastAsiaTheme="minorEastAsia" w:cstheme="minorBidi"/>
                  <w:kern w:val="2"/>
                  <w:sz w:val="24"/>
                  <w:szCs w:val="24"/>
                  <w14:ligatures w14:val="standardContextual"/>
                </w:rPr>
              </w:pPr>
              <w:hyperlink w:anchor="_Toc200361336" w:history="1">
                <w:r w:rsidRPr="00F21F47">
                  <w:rPr>
                    <w:rStyle w:val="Hipersaitas"/>
                    <w:rFonts w:ascii="Times New Roman" w:hAnsi="Times New Roman" w:cs="Times New Roman"/>
                  </w:rPr>
                  <w:t>Pirkimo sąlygų 2 priedas „Šiaulių r. Drąsučių k. NVĮ rodikliai ir Techninė užduotis“</w:t>
                </w:r>
                <w:r>
                  <w:rPr>
                    <w:webHidden/>
                  </w:rPr>
                  <w:tab/>
                </w:r>
                <w:r>
                  <w:rPr>
                    <w:webHidden/>
                  </w:rPr>
                  <w:fldChar w:fldCharType="begin"/>
                </w:r>
                <w:r>
                  <w:rPr>
                    <w:webHidden/>
                  </w:rPr>
                  <w:instrText xml:space="preserve"> PAGEREF _Toc200361336 \h </w:instrText>
                </w:r>
                <w:r>
                  <w:rPr>
                    <w:webHidden/>
                  </w:rPr>
                </w:r>
                <w:r>
                  <w:rPr>
                    <w:webHidden/>
                  </w:rPr>
                  <w:fldChar w:fldCharType="separate"/>
                </w:r>
                <w:r>
                  <w:rPr>
                    <w:webHidden/>
                  </w:rPr>
                  <w:t>11</w:t>
                </w:r>
                <w:r>
                  <w:rPr>
                    <w:webHidden/>
                  </w:rPr>
                  <w:fldChar w:fldCharType="end"/>
                </w:r>
              </w:hyperlink>
            </w:p>
            <w:p w14:paraId="10EBA1BA" w14:textId="3EE10AAA" w:rsidR="00FF2F65" w:rsidRDefault="00FF2F65">
              <w:pPr>
                <w:pStyle w:val="Turinys2"/>
                <w:rPr>
                  <w:rFonts w:eastAsiaTheme="minorEastAsia" w:cstheme="minorBidi"/>
                  <w:kern w:val="2"/>
                  <w:sz w:val="24"/>
                  <w:szCs w:val="24"/>
                  <w14:ligatures w14:val="standardContextual"/>
                </w:rPr>
              </w:pPr>
              <w:hyperlink w:anchor="_Toc200361337" w:history="1">
                <w:r w:rsidRPr="00F21F47">
                  <w:rPr>
                    <w:rStyle w:val="Hipersaitas"/>
                    <w:rFonts w:ascii="Times New Roman" w:hAnsi="Times New Roman" w:cs="Times New Roman"/>
                  </w:rPr>
                  <w:t>Pirkimo sąlygų 3 priedas „Šiaulių r. Naisių k. NVĮ rodikliai ir Techninė užduotis“</w:t>
                </w:r>
                <w:r>
                  <w:rPr>
                    <w:webHidden/>
                  </w:rPr>
                  <w:tab/>
                </w:r>
                <w:r>
                  <w:rPr>
                    <w:webHidden/>
                  </w:rPr>
                  <w:fldChar w:fldCharType="begin"/>
                </w:r>
                <w:r>
                  <w:rPr>
                    <w:webHidden/>
                  </w:rPr>
                  <w:instrText xml:space="preserve"> PAGEREF _Toc200361337 \h </w:instrText>
                </w:r>
                <w:r>
                  <w:rPr>
                    <w:webHidden/>
                  </w:rPr>
                </w:r>
                <w:r>
                  <w:rPr>
                    <w:webHidden/>
                  </w:rPr>
                  <w:fldChar w:fldCharType="separate"/>
                </w:r>
                <w:r>
                  <w:rPr>
                    <w:webHidden/>
                  </w:rPr>
                  <w:t>11</w:t>
                </w:r>
                <w:r>
                  <w:rPr>
                    <w:webHidden/>
                  </w:rPr>
                  <w:fldChar w:fldCharType="end"/>
                </w:r>
              </w:hyperlink>
            </w:p>
            <w:p w14:paraId="3AA80F86" w14:textId="22DEEFF6" w:rsidR="00FF2F65" w:rsidRDefault="00FF2F65">
              <w:pPr>
                <w:pStyle w:val="Turinys2"/>
                <w:rPr>
                  <w:rFonts w:eastAsiaTheme="minorEastAsia" w:cstheme="minorBidi"/>
                  <w:kern w:val="2"/>
                  <w:sz w:val="24"/>
                  <w:szCs w:val="24"/>
                  <w14:ligatures w14:val="standardContextual"/>
                </w:rPr>
              </w:pPr>
              <w:hyperlink w:anchor="_Toc200361338" w:history="1">
                <w:r w:rsidRPr="00F21F47">
                  <w:rPr>
                    <w:rStyle w:val="Hipersaitas"/>
                    <w:rFonts w:ascii="Times New Roman" w:hAnsi="Times New Roman" w:cs="Times New Roman"/>
                  </w:rPr>
                  <w:t>Pirkimo sąlygų 4 priedas „Šiaulių r. Voveriškių k. NVĮ rodikliai ir Techninė užduotis“</w:t>
                </w:r>
                <w:r>
                  <w:rPr>
                    <w:webHidden/>
                  </w:rPr>
                  <w:tab/>
                </w:r>
                <w:r>
                  <w:rPr>
                    <w:webHidden/>
                  </w:rPr>
                  <w:fldChar w:fldCharType="begin"/>
                </w:r>
                <w:r>
                  <w:rPr>
                    <w:webHidden/>
                  </w:rPr>
                  <w:instrText xml:space="preserve"> PAGEREF _Toc200361338 \h </w:instrText>
                </w:r>
                <w:r>
                  <w:rPr>
                    <w:webHidden/>
                  </w:rPr>
                </w:r>
                <w:r>
                  <w:rPr>
                    <w:webHidden/>
                  </w:rPr>
                  <w:fldChar w:fldCharType="separate"/>
                </w:r>
                <w:r>
                  <w:rPr>
                    <w:webHidden/>
                  </w:rPr>
                  <w:t>11</w:t>
                </w:r>
                <w:r>
                  <w:rPr>
                    <w:webHidden/>
                  </w:rPr>
                  <w:fldChar w:fldCharType="end"/>
                </w:r>
              </w:hyperlink>
            </w:p>
            <w:p w14:paraId="5C684EEF" w14:textId="22A60924" w:rsidR="00FF2F65" w:rsidRDefault="00FF2F65">
              <w:pPr>
                <w:pStyle w:val="Turinys2"/>
                <w:rPr>
                  <w:rFonts w:eastAsiaTheme="minorEastAsia" w:cstheme="minorBidi"/>
                  <w:kern w:val="2"/>
                  <w:sz w:val="24"/>
                  <w:szCs w:val="24"/>
                  <w14:ligatures w14:val="standardContextual"/>
                </w:rPr>
              </w:pPr>
              <w:hyperlink w:anchor="_Toc200361339" w:history="1">
                <w:r w:rsidRPr="00F21F47">
                  <w:rPr>
                    <w:rStyle w:val="Hipersaitas"/>
                    <w:rFonts w:ascii="Times New Roman" w:hAnsi="Times New Roman" w:cs="Times New Roman"/>
                  </w:rPr>
                  <w:t>Pirkimo sąlygų 5 priedas „Šiaulių r. Bridų k. NVĮ rodikliai ir Techninė užduotis“</w:t>
                </w:r>
                <w:r>
                  <w:rPr>
                    <w:webHidden/>
                  </w:rPr>
                  <w:tab/>
                </w:r>
                <w:r>
                  <w:rPr>
                    <w:webHidden/>
                  </w:rPr>
                  <w:fldChar w:fldCharType="begin"/>
                </w:r>
                <w:r>
                  <w:rPr>
                    <w:webHidden/>
                  </w:rPr>
                  <w:instrText xml:space="preserve"> PAGEREF _Toc200361339 \h </w:instrText>
                </w:r>
                <w:r>
                  <w:rPr>
                    <w:webHidden/>
                  </w:rPr>
                </w:r>
                <w:r>
                  <w:rPr>
                    <w:webHidden/>
                  </w:rPr>
                  <w:fldChar w:fldCharType="separate"/>
                </w:r>
                <w:r>
                  <w:rPr>
                    <w:webHidden/>
                  </w:rPr>
                  <w:t>11</w:t>
                </w:r>
                <w:r>
                  <w:rPr>
                    <w:webHidden/>
                  </w:rPr>
                  <w:fldChar w:fldCharType="end"/>
                </w:r>
              </w:hyperlink>
            </w:p>
            <w:p w14:paraId="28A91D10" w14:textId="20A89DDD" w:rsidR="00FF2F65" w:rsidRDefault="00FF2F65">
              <w:pPr>
                <w:pStyle w:val="Turinys2"/>
                <w:rPr>
                  <w:rFonts w:eastAsiaTheme="minorEastAsia" w:cstheme="minorBidi"/>
                  <w:kern w:val="2"/>
                  <w:sz w:val="24"/>
                  <w:szCs w:val="24"/>
                  <w14:ligatures w14:val="standardContextual"/>
                </w:rPr>
              </w:pPr>
              <w:hyperlink w:anchor="_Toc200361340" w:history="1">
                <w:r w:rsidRPr="00F21F47">
                  <w:rPr>
                    <w:rStyle w:val="Hipersaitas"/>
                    <w:rFonts w:ascii="Times New Roman" w:hAnsi="Times New Roman" w:cs="Times New Roman"/>
                  </w:rPr>
                  <w:t>Pirkimo sąlygų 6 priedas „Šiaulių r. Gilaičių k. NVĮ rodikliai ir Techninė užduotis“</w:t>
                </w:r>
                <w:r>
                  <w:rPr>
                    <w:webHidden/>
                  </w:rPr>
                  <w:tab/>
                </w:r>
                <w:r>
                  <w:rPr>
                    <w:webHidden/>
                  </w:rPr>
                  <w:fldChar w:fldCharType="begin"/>
                </w:r>
                <w:r>
                  <w:rPr>
                    <w:webHidden/>
                  </w:rPr>
                  <w:instrText xml:space="preserve"> PAGEREF _Toc200361340 \h </w:instrText>
                </w:r>
                <w:r>
                  <w:rPr>
                    <w:webHidden/>
                  </w:rPr>
                </w:r>
                <w:r>
                  <w:rPr>
                    <w:webHidden/>
                  </w:rPr>
                  <w:fldChar w:fldCharType="separate"/>
                </w:r>
                <w:r>
                  <w:rPr>
                    <w:webHidden/>
                  </w:rPr>
                  <w:t>11</w:t>
                </w:r>
                <w:r>
                  <w:rPr>
                    <w:webHidden/>
                  </w:rPr>
                  <w:fldChar w:fldCharType="end"/>
                </w:r>
              </w:hyperlink>
            </w:p>
            <w:p w14:paraId="7ACCBA69" w14:textId="0D0FA645" w:rsidR="00FF2F65" w:rsidRDefault="00FF2F65">
              <w:pPr>
                <w:pStyle w:val="Turinys2"/>
                <w:rPr>
                  <w:rFonts w:eastAsiaTheme="minorEastAsia" w:cstheme="minorBidi"/>
                  <w:kern w:val="2"/>
                  <w:sz w:val="24"/>
                  <w:szCs w:val="24"/>
                  <w14:ligatures w14:val="standardContextual"/>
                </w:rPr>
              </w:pPr>
              <w:hyperlink w:anchor="_Toc200361341" w:history="1">
                <w:r w:rsidRPr="00F21F47">
                  <w:rPr>
                    <w:rStyle w:val="Hipersaitas"/>
                    <w:rFonts w:ascii="Times New Roman" w:hAnsi="Times New Roman" w:cs="Times New Roman"/>
                  </w:rPr>
                  <w:t>Pirkimo sąlygų 7 priedas „Šiaulių r. Verbūnų k. NVĮ rodikliai ir Techninė užduotis“</w:t>
                </w:r>
                <w:r>
                  <w:rPr>
                    <w:webHidden/>
                  </w:rPr>
                  <w:tab/>
                </w:r>
                <w:r>
                  <w:rPr>
                    <w:webHidden/>
                  </w:rPr>
                  <w:fldChar w:fldCharType="begin"/>
                </w:r>
                <w:r>
                  <w:rPr>
                    <w:webHidden/>
                  </w:rPr>
                  <w:instrText xml:space="preserve"> PAGEREF _Toc200361341 \h </w:instrText>
                </w:r>
                <w:r>
                  <w:rPr>
                    <w:webHidden/>
                  </w:rPr>
                </w:r>
                <w:r>
                  <w:rPr>
                    <w:webHidden/>
                  </w:rPr>
                  <w:fldChar w:fldCharType="separate"/>
                </w:r>
                <w:r>
                  <w:rPr>
                    <w:webHidden/>
                  </w:rPr>
                  <w:t>11</w:t>
                </w:r>
                <w:r>
                  <w:rPr>
                    <w:webHidden/>
                  </w:rPr>
                  <w:fldChar w:fldCharType="end"/>
                </w:r>
              </w:hyperlink>
            </w:p>
            <w:p w14:paraId="1B1858EA" w14:textId="09CA7C08" w:rsidR="00FF2F65" w:rsidRDefault="00FF2F65">
              <w:pPr>
                <w:pStyle w:val="Turinys2"/>
                <w:rPr>
                  <w:rFonts w:eastAsiaTheme="minorEastAsia" w:cstheme="minorBidi"/>
                  <w:kern w:val="2"/>
                  <w:sz w:val="24"/>
                  <w:szCs w:val="24"/>
                  <w14:ligatures w14:val="standardContextual"/>
                </w:rPr>
              </w:pPr>
              <w:hyperlink w:anchor="_Toc200361342" w:history="1">
                <w:r w:rsidRPr="00F21F47">
                  <w:rPr>
                    <w:rStyle w:val="Hipersaitas"/>
                    <w:rFonts w:ascii="Times New Roman" w:hAnsi="Times New Roman" w:cs="Times New Roman"/>
                  </w:rPr>
                  <w:t>Pirkimo sąlygų 8 priedas „Šiaulių r. Dirvonėnų k. NVĮ rodikliai ir Techninė užduotis“</w:t>
                </w:r>
                <w:r>
                  <w:rPr>
                    <w:webHidden/>
                  </w:rPr>
                  <w:tab/>
                </w:r>
                <w:r>
                  <w:rPr>
                    <w:webHidden/>
                  </w:rPr>
                  <w:fldChar w:fldCharType="begin"/>
                </w:r>
                <w:r>
                  <w:rPr>
                    <w:webHidden/>
                  </w:rPr>
                  <w:instrText xml:space="preserve"> PAGEREF _Toc200361342 \h </w:instrText>
                </w:r>
                <w:r>
                  <w:rPr>
                    <w:webHidden/>
                  </w:rPr>
                </w:r>
                <w:r>
                  <w:rPr>
                    <w:webHidden/>
                  </w:rPr>
                  <w:fldChar w:fldCharType="separate"/>
                </w:r>
                <w:r>
                  <w:rPr>
                    <w:webHidden/>
                  </w:rPr>
                  <w:t>11</w:t>
                </w:r>
                <w:r>
                  <w:rPr>
                    <w:webHidden/>
                  </w:rPr>
                  <w:fldChar w:fldCharType="end"/>
                </w:r>
              </w:hyperlink>
            </w:p>
            <w:p w14:paraId="1017CBC6" w14:textId="2EB143D9" w:rsidR="00FF2F65" w:rsidRDefault="00FF2F65">
              <w:pPr>
                <w:pStyle w:val="Turinys2"/>
                <w:rPr>
                  <w:rFonts w:eastAsiaTheme="minorEastAsia" w:cstheme="minorBidi"/>
                  <w:kern w:val="2"/>
                  <w:sz w:val="24"/>
                  <w:szCs w:val="24"/>
                  <w14:ligatures w14:val="standardContextual"/>
                </w:rPr>
              </w:pPr>
              <w:hyperlink w:anchor="_Toc200361343" w:history="1">
                <w:r w:rsidRPr="00F21F47">
                  <w:rPr>
                    <w:rStyle w:val="Hipersaitas"/>
                    <w:rFonts w:ascii="Times New Roman" w:hAnsi="Times New Roman" w:cs="Times New Roman"/>
                  </w:rPr>
                  <w:t>Pirkimo sąlygų 9 priedas „Šiaulių r. Šakynos mstl. NVĮ rodikliai ir Techninė užduotis“</w:t>
                </w:r>
                <w:r>
                  <w:rPr>
                    <w:webHidden/>
                  </w:rPr>
                  <w:tab/>
                </w:r>
                <w:r>
                  <w:rPr>
                    <w:webHidden/>
                  </w:rPr>
                  <w:fldChar w:fldCharType="begin"/>
                </w:r>
                <w:r>
                  <w:rPr>
                    <w:webHidden/>
                  </w:rPr>
                  <w:instrText xml:space="preserve"> PAGEREF _Toc200361343 \h </w:instrText>
                </w:r>
                <w:r>
                  <w:rPr>
                    <w:webHidden/>
                  </w:rPr>
                </w:r>
                <w:r>
                  <w:rPr>
                    <w:webHidden/>
                  </w:rPr>
                  <w:fldChar w:fldCharType="separate"/>
                </w:r>
                <w:r>
                  <w:rPr>
                    <w:webHidden/>
                  </w:rPr>
                  <w:t>12</w:t>
                </w:r>
                <w:r>
                  <w:rPr>
                    <w:webHidden/>
                  </w:rPr>
                  <w:fldChar w:fldCharType="end"/>
                </w:r>
              </w:hyperlink>
            </w:p>
            <w:p w14:paraId="7BF11855" w14:textId="37C500FD" w:rsidR="00FF2F65" w:rsidRDefault="00FF2F65">
              <w:pPr>
                <w:pStyle w:val="Turinys2"/>
                <w:rPr>
                  <w:rFonts w:eastAsiaTheme="minorEastAsia" w:cstheme="minorBidi"/>
                  <w:kern w:val="2"/>
                  <w:sz w:val="24"/>
                  <w:szCs w:val="24"/>
                  <w14:ligatures w14:val="standardContextual"/>
                </w:rPr>
              </w:pPr>
              <w:hyperlink w:anchor="_Toc200361344" w:history="1">
                <w:r w:rsidRPr="00F21F47">
                  <w:rPr>
                    <w:rStyle w:val="Hipersaitas"/>
                    <w:rFonts w:ascii="Times New Roman" w:hAnsi="Times New Roman" w:cs="Times New Roman"/>
                  </w:rPr>
                  <w:t>Pirkimo sąlygų 10 priedas „Tiekėjų pašalinimo pagrindai“</w:t>
                </w:r>
                <w:r>
                  <w:rPr>
                    <w:webHidden/>
                  </w:rPr>
                  <w:tab/>
                </w:r>
                <w:r>
                  <w:rPr>
                    <w:webHidden/>
                  </w:rPr>
                  <w:fldChar w:fldCharType="begin"/>
                </w:r>
                <w:r>
                  <w:rPr>
                    <w:webHidden/>
                  </w:rPr>
                  <w:instrText xml:space="preserve"> PAGEREF _Toc200361344 \h </w:instrText>
                </w:r>
                <w:r>
                  <w:rPr>
                    <w:webHidden/>
                  </w:rPr>
                </w:r>
                <w:r>
                  <w:rPr>
                    <w:webHidden/>
                  </w:rPr>
                  <w:fldChar w:fldCharType="separate"/>
                </w:r>
                <w:r>
                  <w:rPr>
                    <w:webHidden/>
                  </w:rPr>
                  <w:t>12</w:t>
                </w:r>
                <w:r>
                  <w:rPr>
                    <w:webHidden/>
                  </w:rPr>
                  <w:fldChar w:fldCharType="end"/>
                </w:r>
              </w:hyperlink>
            </w:p>
            <w:p w14:paraId="6B3F77ED" w14:textId="40A6A982" w:rsidR="00FF2F65" w:rsidRDefault="00FF2F65">
              <w:pPr>
                <w:pStyle w:val="Turinys2"/>
                <w:rPr>
                  <w:rFonts w:eastAsiaTheme="minorEastAsia" w:cstheme="minorBidi"/>
                  <w:kern w:val="2"/>
                  <w:sz w:val="24"/>
                  <w:szCs w:val="24"/>
                  <w14:ligatures w14:val="standardContextual"/>
                </w:rPr>
              </w:pPr>
              <w:hyperlink w:anchor="_Toc200361345" w:history="1">
                <w:r w:rsidRPr="00F21F47">
                  <w:rPr>
                    <w:rStyle w:val="Hipersaitas"/>
                    <w:rFonts w:ascii="Times New Roman" w:hAnsi="Times New Roman" w:cs="Times New Roman"/>
                  </w:rPr>
                  <w:t>Pirkimo sąlygų 11 priedas „Tiekėjų kvalifikacijos reikalavimai ir aplinkos apsaugos vadybos sistemos standartų reikalavimai“</w:t>
                </w:r>
                <w:r>
                  <w:rPr>
                    <w:webHidden/>
                  </w:rPr>
                  <w:tab/>
                </w:r>
                <w:r>
                  <w:rPr>
                    <w:webHidden/>
                  </w:rPr>
                  <w:fldChar w:fldCharType="begin"/>
                </w:r>
                <w:r>
                  <w:rPr>
                    <w:webHidden/>
                  </w:rPr>
                  <w:instrText xml:space="preserve"> PAGEREF _Toc200361345 \h </w:instrText>
                </w:r>
                <w:r>
                  <w:rPr>
                    <w:webHidden/>
                  </w:rPr>
                </w:r>
                <w:r>
                  <w:rPr>
                    <w:webHidden/>
                  </w:rPr>
                  <w:fldChar w:fldCharType="separate"/>
                </w:r>
                <w:r>
                  <w:rPr>
                    <w:webHidden/>
                  </w:rPr>
                  <w:t>12</w:t>
                </w:r>
                <w:r>
                  <w:rPr>
                    <w:webHidden/>
                  </w:rPr>
                  <w:fldChar w:fldCharType="end"/>
                </w:r>
              </w:hyperlink>
            </w:p>
            <w:p w14:paraId="7CE8B375" w14:textId="2681F60F" w:rsidR="00FF2F65" w:rsidRDefault="00FF2F65">
              <w:pPr>
                <w:pStyle w:val="Turinys2"/>
                <w:rPr>
                  <w:rFonts w:eastAsiaTheme="minorEastAsia" w:cstheme="minorBidi"/>
                  <w:kern w:val="2"/>
                  <w:sz w:val="24"/>
                  <w:szCs w:val="24"/>
                  <w14:ligatures w14:val="standardContextual"/>
                </w:rPr>
              </w:pPr>
              <w:hyperlink w:anchor="_Toc200361346" w:history="1">
                <w:r w:rsidRPr="00F21F47">
                  <w:rPr>
                    <w:rStyle w:val="Hipersaitas"/>
                    <w:rFonts w:ascii="Times New Roman" w:hAnsi="Times New Roman" w:cs="Times New Roman"/>
                  </w:rPr>
                  <w:t>Pirkimo sąlygų 12 priedas „EBVPD“</w:t>
                </w:r>
                <w:r>
                  <w:rPr>
                    <w:webHidden/>
                  </w:rPr>
                  <w:tab/>
                </w:r>
                <w:r>
                  <w:rPr>
                    <w:webHidden/>
                  </w:rPr>
                  <w:fldChar w:fldCharType="begin"/>
                </w:r>
                <w:r>
                  <w:rPr>
                    <w:webHidden/>
                  </w:rPr>
                  <w:instrText xml:space="preserve"> PAGEREF _Toc200361346 \h </w:instrText>
                </w:r>
                <w:r>
                  <w:rPr>
                    <w:webHidden/>
                  </w:rPr>
                </w:r>
                <w:r>
                  <w:rPr>
                    <w:webHidden/>
                  </w:rPr>
                  <w:fldChar w:fldCharType="separate"/>
                </w:r>
                <w:r>
                  <w:rPr>
                    <w:webHidden/>
                  </w:rPr>
                  <w:t>12</w:t>
                </w:r>
                <w:r>
                  <w:rPr>
                    <w:webHidden/>
                  </w:rPr>
                  <w:fldChar w:fldCharType="end"/>
                </w:r>
              </w:hyperlink>
            </w:p>
            <w:p w14:paraId="06399328" w14:textId="61071C33" w:rsidR="00FF2F65" w:rsidRDefault="00FF2F65">
              <w:pPr>
                <w:pStyle w:val="Turinys2"/>
                <w:rPr>
                  <w:rFonts w:eastAsiaTheme="minorEastAsia" w:cstheme="minorBidi"/>
                  <w:kern w:val="2"/>
                  <w:sz w:val="24"/>
                  <w:szCs w:val="24"/>
                  <w14:ligatures w14:val="standardContextual"/>
                </w:rPr>
              </w:pPr>
              <w:hyperlink w:anchor="_Toc200361347" w:history="1">
                <w:r w:rsidRPr="00F21F47">
                  <w:rPr>
                    <w:rStyle w:val="Hipersaitas"/>
                    <w:rFonts w:ascii="Times New Roman" w:hAnsi="Times New Roman" w:cs="Times New Roman"/>
                  </w:rPr>
                  <w:t>Pirkimo sąlygų 13 priedas „Pasiūlymo forma“</w:t>
                </w:r>
                <w:r>
                  <w:rPr>
                    <w:webHidden/>
                  </w:rPr>
                  <w:tab/>
                </w:r>
                <w:r>
                  <w:rPr>
                    <w:webHidden/>
                  </w:rPr>
                  <w:fldChar w:fldCharType="begin"/>
                </w:r>
                <w:r>
                  <w:rPr>
                    <w:webHidden/>
                  </w:rPr>
                  <w:instrText xml:space="preserve"> PAGEREF _Toc200361347 \h </w:instrText>
                </w:r>
                <w:r>
                  <w:rPr>
                    <w:webHidden/>
                  </w:rPr>
                </w:r>
                <w:r>
                  <w:rPr>
                    <w:webHidden/>
                  </w:rPr>
                  <w:fldChar w:fldCharType="separate"/>
                </w:r>
                <w:r>
                  <w:rPr>
                    <w:webHidden/>
                  </w:rPr>
                  <w:t>12</w:t>
                </w:r>
                <w:r>
                  <w:rPr>
                    <w:webHidden/>
                  </w:rPr>
                  <w:fldChar w:fldCharType="end"/>
                </w:r>
              </w:hyperlink>
            </w:p>
            <w:p w14:paraId="69CF1E8D" w14:textId="4EBB273C" w:rsidR="00FF2F65" w:rsidRDefault="00FF2F65">
              <w:pPr>
                <w:pStyle w:val="Turinys2"/>
                <w:rPr>
                  <w:rFonts w:eastAsiaTheme="minorEastAsia" w:cstheme="minorBidi"/>
                  <w:kern w:val="2"/>
                  <w:sz w:val="24"/>
                  <w:szCs w:val="24"/>
                  <w14:ligatures w14:val="standardContextual"/>
                </w:rPr>
              </w:pPr>
              <w:hyperlink w:anchor="_Toc200361348" w:history="1">
                <w:r w:rsidRPr="00F21F47">
                  <w:rPr>
                    <w:rStyle w:val="Hipersaitas"/>
                    <w:rFonts w:ascii="Times New Roman" w:hAnsi="Times New Roman" w:cs="Times New Roman"/>
                  </w:rPr>
                  <w:t>Pirkimo sąlygų 14 priedas „Pasiūlymų vertinimo kriterijai ir sąlygos“</w:t>
                </w:r>
                <w:r>
                  <w:rPr>
                    <w:webHidden/>
                  </w:rPr>
                  <w:tab/>
                </w:r>
                <w:r>
                  <w:rPr>
                    <w:webHidden/>
                  </w:rPr>
                  <w:fldChar w:fldCharType="begin"/>
                </w:r>
                <w:r>
                  <w:rPr>
                    <w:webHidden/>
                  </w:rPr>
                  <w:instrText xml:space="preserve"> PAGEREF _Toc200361348 \h </w:instrText>
                </w:r>
                <w:r>
                  <w:rPr>
                    <w:webHidden/>
                  </w:rPr>
                </w:r>
                <w:r>
                  <w:rPr>
                    <w:webHidden/>
                  </w:rPr>
                  <w:fldChar w:fldCharType="separate"/>
                </w:r>
                <w:r>
                  <w:rPr>
                    <w:webHidden/>
                  </w:rPr>
                  <w:t>12</w:t>
                </w:r>
                <w:r>
                  <w:rPr>
                    <w:webHidden/>
                  </w:rPr>
                  <w:fldChar w:fldCharType="end"/>
                </w:r>
              </w:hyperlink>
            </w:p>
            <w:p w14:paraId="49D3E9D4" w14:textId="44CF437E" w:rsidR="00FF2F65" w:rsidRDefault="00FF2F65">
              <w:pPr>
                <w:pStyle w:val="Turinys2"/>
                <w:rPr>
                  <w:rFonts w:eastAsiaTheme="minorEastAsia" w:cstheme="minorBidi"/>
                  <w:kern w:val="2"/>
                  <w:sz w:val="24"/>
                  <w:szCs w:val="24"/>
                  <w14:ligatures w14:val="standardContextual"/>
                </w:rPr>
              </w:pPr>
              <w:hyperlink w:anchor="_Toc200361349" w:history="1">
                <w:r w:rsidRPr="00F21F47">
                  <w:rPr>
                    <w:rStyle w:val="Hipersaitas"/>
                    <w:rFonts w:ascii="Times New Roman" w:hAnsi="Times New Roman" w:cs="Times New Roman"/>
                  </w:rPr>
                  <w:t>Pirkimo sąlygų 15 priedas „Deklaracija dėl tiekėjo atsakingų asmenų“</w:t>
                </w:r>
                <w:r>
                  <w:rPr>
                    <w:webHidden/>
                  </w:rPr>
                  <w:tab/>
                </w:r>
                <w:r>
                  <w:rPr>
                    <w:webHidden/>
                  </w:rPr>
                  <w:fldChar w:fldCharType="begin"/>
                </w:r>
                <w:r>
                  <w:rPr>
                    <w:webHidden/>
                  </w:rPr>
                  <w:instrText xml:space="preserve"> PAGEREF _Toc200361349 \h </w:instrText>
                </w:r>
                <w:r>
                  <w:rPr>
                    <w:webHidden/>
                  </w:rPr>
                </w:r>
                <w:r>
                  <w:rPr>
                    <w:webHidden/>
                  </w:rPr>
                  <w:fldChar w:fldCharType="separate"/>
                </w:r>
                <w:r>
                  <w:rPr>
                    <w:webHidden/>
                  </w:rPr>
                  <w:t>12</w:t>
                </w:r>
                <w:r>
                  <w:rPr>
                    <w:webHidden/>
                  </w:rPr>
                  <w:fldChar w:fldCharType="end"/>
                </w:r>
              </w:hyperlink>
            </w:p>
            <w:p w14:paraId="61BE455A" w14:textId="3274F028" w:rsidR="00FF2F65" w:rsidRDefault="00FF2F65">
              <w:pPr>
                <w:pStyle w:val="Turinys2"/>
                <w:rPr>
                  <w:rFonts w:eastAsiaTheme="minorEastAsia" w:cstheme="minorBidi"/>
                  <w:kern w:val="2"/>
                  <w:sz w:val="24"/>
                  <w:szCs w:val="24"/>
                  <w14:ligatures w14:val="standardContextual"/>
                </w:rPr>
              </w:pPr>
              <w:hyperlink w:anchor="_Toc200361350" w:history="1">
                <w:r w:rsidRPr="00F21F47">
                  <w:rPr>
                    <w:rStyle w:val="Hipersaitas"/>
                    <w:rFonts w:ascii="Times New Roman" w:hAnsi="Times New Roman" w:cs="Times New Roman"/>
                  </w:rPr>
                  <w:t>Pirkimo sąlygų 16 priedas „Tiekėjo siūlomo statinio projekto vadovo ir statinio projekto dalies „Technologijos (nuotekų valymas)“ vadovo patirtis“</w:t>
                </w:r>
                <w:r>
                  <w:rPr>
                    <w:webHidden/>
                  </w:rPr>
                  <w:tab/>
                </w:r>
                <w:r>
                  <w:rPr>
                    <w:webHidden/>
                  </w:rPr>
                  <w:fldChar w:fldCharType="begin"/>
                </w:r>
                <w:r>
                  <w:rPr>
                    <w:webHidden/>
                  </w:rPr>
                  <w:instrText xml:space="preserve"> PAGEREF _Toc200361350 \h </w:instrText>
                </w:r>
                <w:r>
                  <w:rPr>
                    <w:webHidden/>
                  </w:rPr>
                </w:r>
                <w:r>
                  <w:rPr>
                    <w:webHidden/>
                  </w:rPr>
                  <w:fldChar w:fldCharType="separate"/>
                </w:r>
                <w:r>
                  <w:rPr>
                    <w:webHidden/>
                  </w:rPr>
                  <w:t>13</w:t>
                </w:r>
                <w:r>
                  <w:rPr>
                    <w:webHidden/>
                  </w:rPr>
                  <w:fldChar w:fldCharType="end"/>
                </w:r>
              </w:hyperlink>
            </w:p>
            <w:p w14:paraId="5B7777A4" w14:textId="40EFAB94" w:rsidR="00FF2F65" w:rsidRDefault="00FF2F65">
              <w:pPr>
                <w:pStyle w:val="Turinys2"/>
                <w:rPr>
                  <w:rFonts w:eastAsiaTheme="minorEastAsia" w:cstheme="minorBidi"/>
                  <w:kern w:val="2"/>
                  <w:sz w:val="24"/>
                  <w:szCs w:val="24"/>
                  <w14:ligatures w14:val="standardContextual"/>
                </w:rPr>
              </w:pPr>
              <w:hyperlink w:anchor="_Toc200361351" w:history="1">
                <w:r w:rsidRPr="00F21F47">
                  <w:rPr>
                    <w:rStyle w:val="Hipersaitas"/>
                    <w:rFonts w:ascii="Times New Roman" w:hAnsi="Times New Roman" w:cs="Times New Roman"/>
                  </w:rPr>
                  <w:t>Pirkimo sąlygų 17 priedas „Tiekėjo siūlomų specialistų sąrašo forma“</w:t>
                </w:r>
                <w:r>
                  <w:rPr>
                    <w:webHidden/>
                  </w:rPr>
                  <w:tab/>
                </w:r>
                <w:r>
                  <w:rPr>
                    <w:webHidden/>
                  </w:rPr>
                  <w:fldChar w:fldCharType="begin"/>
                </w:r>
                <w:r>
                  <w:rPr>
                    <w:webHidden/>
                  </w:rPr>
                  <w:instrText xml:space="preserve"> PAGEREF _Toc200361351 \h </w:instrText>
                </w:r>
                <w:r>
                  <w:rPr>
                    <w:webHidden/>
                  </w:rPr>
                </w:r>
                <w:r>
                  <w:rPr>
                    <w:webHidden/>
                  </w:rPr>
                  <w:fldChar w:fldCharType="separate"/>
                </w:r>
                <w:r>
                  <w:rPr>
                    <w:webHidden/>
                  </w:rPr>
                  <w:t>13</w:t>
                </w:r>
                <w:r>
                  <w:rPr>
                    <w:webHidden/>
                  </w:rPr>
                  <w:fldChar w:fldCharType="end"/>
                </w:r>
              </w:hyperlink>
            </w:p>
            <w:p w14:paraId="1135C8A4" w14:textId="2D5C4E15" w:rsidR="00FF2F65" w:rsidRDefault="00FF2F65">
              <w:pPr>
                <w:pStyle w:val="Turinys2"/>
                <w:rPr>
                  <w:rFonts w:eastAsiaTheme="minorEastAsia" w:cstheme="minorBidi"/>
                  <w:kern w:val="2"/>
                  <w:sz w:val="24"/>
                  <w:szCs w:val="24"/>
                  <w14:ligatures w14:val="standardContextual"/>
                </w:rPr>
              </w:pPr>
              <w:hyperlink w:anchor="_Toc200361352" w:history="1">
                <w:r w:rsidRPr="00F21F47">
                  <w:rPr>
                    <w:rStyle w:val="Hipersaitas"/>
                    <w:rFonts w:ascii="Times New Roman" w:hAnsi="Times New Roman" w:cs="Times New Roman"/>
                  </w:rPr>
                  <w:t>Pirkimo sąlygų 18 priedas „Tiekėjo suteiktų panašių paslaugų sąrašo forma“</w:t>
                </w:r>
                <w:r>
                  <w:rPr>
                    <w:webHidden/>
                  </w:rPr>
                  <w:tab/>
                </w:r>
                <w:r>
                  <w:rPr>
                    <w:webHidden/>
                  </w:rPr>
                  <w:fldChar w:fldCharType="begin"/>
                </w:r>
                <w:r>
                  <w:rPr>
                    <w:webHidden/>
                  </w:rPr>
                  <w:instrText xml:space="preserve"> PAGEREF _Toc200361352 \h </w:instrText>
                </w:r>
                <w:r>
                  <w:rPr>
                    <w:webHidden/>
                  </w:rPr>
                </w:r>
                <w:r>
                  <w:rPr>
                    <w:webHidden/>
                  </w:rPr>
                  <w:fldChar w:fldCharType="separate"/>
                </w:r>
                <w:r>
                  <w:rPr>
                    <w:webHidden/>
                  </w:rPr>
                  <w:t>13</w:t>
                </w:r>
                <w:r>
                  <w:rPr>
                    <w:webHidden/>
                  </w:rPr>
                  <w:fldChar w:fldCharType="end"/>
                </w:r>
              </w:hyperlink>
            </w:p>
            <w:p w14:paraId="575EEAEF" w14:textId="4572E748" w:rsidR="00FF2F65" w:rsidRDefault="00FF2F65">
              <w:pPr>
                <w:pStyle w:val="Turinys2"/>
                <w:rPr>
                  <w:rFonts w:eastAsiaTheme="minorEastAsia" w:cstheme="minorBidi"/>
                  <w:kern w:val="2"/>
                  <w:sz w:val="24"/>
                  <w:szCs w:val="24"/>
                  <w14:ligatures w14:val="standardContextual"/>
                </w:rPr>
              </w:pPr>
              <w:hyperlink w:anchor="_Toc200361353" w:history="1">
                <w:r w:rsidRPr="00F21F47">
                  <w:rPr>
                    <w:rStyle w:val="Hipersaitas"/>
                    <w:rFonts w:ascii="Times New Roman" w:hAnsi="Times New Roman" w:cs="Times New Roman"/>
                  </w:rPr>
                  <w:t>Pirkimo sąlygų 19 priedas „Pirkimo sutarties projektas“</w:t>
                </w:r>
                <w:r>
                  <w:rPr>
                    <w:webHidden/>
                  </w:rPr>
                  <w:tab/>
                </w:r>
                <w:r>
                  <w:rPr>
                    <w:webHidden/>
                  </w:rPr>
                  <w:fldChar w:fldCharType="begin"/>
                </w:r>
                <w:r>
                  <w:rPr>
                    <w:webHidden/>
                  </w:rPr>
                  <w:instrText xml:space="preserve"> PAGEREF _Toc200361353 \h </w:instrText>
                </w:r>
                <w:r>
                  <w:rPr>
                    <w:webHidden/>
                  </w:rPr>
                </w:r>
                <w:r>
                  <w:rPr>
                    <w:webHidden/>
                  </w:rPr>
                  <w:fldChar w:fldCharType="separate"/>
                </w:r>
                <w:r>
                  <w:rPr>
                    <w:webHidden/>
                  </w:rPr>
                  <w:t>13</w:t>
                </w:r>
                <w:r>
                  <w:rPr>
                    <w:webHidden/>
                  </w:rPr>
                  <w:fldChar w:fldCharType="end"/>
                </w:r>
              </w:hyperlink>
            </w:p>
            <w:p w14:paraId="6F67A4DE" w14:textId="2AD191E5" w:rsidR="00FF2F65" w:rsidRDefault="00FF2F65">
              <w:pPr>
                <w:pStyle w:val="Turinys2"/>
                <w:rPr>
                  <w:rFonts w:eastAsiaTheme="minorEastAsia" w:cstheme="minorBidi"/>
                  <w:kern w:val="2"/>
                  <w:sz w:val="24"/>
                  <w:szCs w:val="24"/>
                  <w14:ligatures w14:val="standardContextual"/>
                </w:rPr>
              </w:pPr>
              <w:hyperlink w:anchor="_Toc200361354" w:history="1">
                <w:r w:rsidRPr="00F21F47">
                  <w:rPr>
                    <w:rStyle w:val="Hipersaitas"/>
                    <w:rFonts w:ascii="Times New Roman" w:hAnsi="Times New Roman" w:cs="Times New Roman"/>
                  </w:rPr>
                  <w:t>Pirkimo sąlygų 20 priedas „</w:t>
                </w:r>
                <w:r w:rsidRPr="00F21F47">
                  <w:rPr>
                    <w:rStyle w:val="Hipersaitas"/>
                    <w:rFonts w:ascii="Times New Roman" w:hAnsi="Times New Roman" w:cs="Times New Roman"/>
                    <w:iCs/>
                  </w:rPr>
                  <w:t>Pavyzdinė Deklaracijos dėl atitikties PĮ 58 straipsnio 4¹ dalies nuostatoms forma</w:t>
                </w:r>
                <w:r w:rsidRPr="00F21F47">
                  <w:rPr>
                    <w:rStyle w:val="Hipersaitas"/>
                    <w:rFonts w:ascii="Times New Roman" w:hAnsi="Times New Roman" w:cs="Times New Roman"/>
                  </w:rPr>
                  <w:t>“</w:t>
                </w:r>
                <w:r>
                  <w:rPr>
                    <w:webHidden/>
                  </w:rPr>
                  <w:tab/>
                </w:r>
                <w:r>
                  <w:rPr>
                    <w:webHidden/>
                  </w:rPr>
                  <w:fldChar w:fldCharType="begin"/>
                </w:r>
                <w:r>
                  <w:rPr>
                    <w:webHidden/>
                  </w:rPr>
                  <w:instrText xml:space="preserve"> PAGEREF _Toc200361354 \h </w:instrText>
                </w:r>
                <w:r>
                  <w:rPr>
                    <w:webHidden/>
                  </w:rPr>
                </w:r>
                <w:r>
                  <w:rPr>
                    <w:webHidden/>
                  </w:rPr>
                  <w:fldChar w:fldCharType="separate"/>
                </w:r>
                <w:r>
                  <w:rPr>
                    <w:webHidden/>
                  </w:rPr>
                  <w:t>13</w:t>
                </w:r>
                <w:r>
                  <w:rPr>
                    <w:webHidden/>
                  </w:rPr>
                  <w:fldChar w:fldCharType="end"/>
                </w:r>
              </w:hyperlink>
            </w:p>
            <w:p w14:paraId="762CD4E0" w14:textId="7F4D520B" w:rsidR="00FF2F65" w:rsidRDefault="00FF2F65">
              <w:pPr>
                <w:pStyle w:val="Turinys2"/>
                <w:rPr>
                  <w:rFonts w:eastAsiaTheme="minorEastAsia" w:cstheme="minorBidi"/>
                  <w:kern w:val="2"/>
                  <w:sz w:val="24"/>
                  <w:szCs w:val="24"/>
                  <w14:ligatures w14:val="standardContextual"/>
                </w:rPr>
              </w:pPr>
              <w:hyperlink w:anchor="_Toc200361355" w:history="1">
                <w:r w:rsidRPr="00F21F47">
                  <w:rPr>
                    <w:rStyle w:val="Hipersaitas"/>
                    <w:rFonts w:ascii="Times New Roman" w:hAnsi="Times New Roman" w:cs="Times New Roman"/>
                  </w:rPr>
                  <w:t>Pirkimo sąlygų 21 priedas „Pavyzdinės pasiūlymo galiojimo užtikrinimo (garantijos ir laidavimo drausimo rašto) formos“</w:t>
                </w:r>
                <w:r>
                  <w:rPr>
                    <w:webHidden/>
                  </w:rPr>
                  <w:tab/>
                </w:r>
                <w:r>
                  <w:rPr>
                    <w:webHidden/>
                  </w:rPr>
                  <w:fldChar w:fldCharType="begin"/>
                </w:r>
                <w:r>
                  <w:rPr>
                    <w:webHidden/>
                  </w:rPr>
                  <w:instrText xml:space="preserve"> PAGEREF _Toc200361355 \h </w:instrText>
                </w:r>
                <w:r>
                  <w:rPr>
                    <w:webHidden/>
                  </w:rPr>
                </w:r>
                <w:r>
                  <w:rPr>
                    <w:webHidden/>
                  </w:rPr>
                  <w:fldChar w:fldCharType="separate"/>
                </w:r>
                <w:r>
                  <w:rPr>
                    <w:webHidden/>
                  </w:rPr>
                  <w:t>13</w:t>
                </w:r>
                <w:r>
                  <w:rPr>
                    <w:webHidden/>
                  </w:rPr>
                  <w:fldChar w:fldCharType="end"/>
                </w:r>
              </w:hyperlink>
            </w:p>
            <w:p w14:paraId="0DDC40AE" w14:textId="30EF9BDF" w:rsidR="001C24BC" w:rsidRPr="0029021E" w:rsidRDefault="001C24BC" w:rsidP="00AD3833">
              <w:pPr>
                <w:pStyle w:val="Turinys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5FCCC2E0"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335201954"/>
      <w:bookmarkStart w:id="2" w:name="_Toc147739116"/>
      <w:bookmarkStart w:id="3" w:name="_Toc200361325"/>
      <w:r w:rsidRPr="004A41D7">
        <w:rPr>
          <w:rFonts w:ascii="Times New Roman" w:hAnsi="Times New Roman" w:cs="Times New Roman"/>
          <w:b/>
          <w:bCs/>
          <w:sz w:val="32"/>
          <w:szCs w:val="32"/>
        </w:rPr>
        <w:lastRenderedPageBreak/>
        <w:t>Bendra informacija</w:t>
      </w:r>
      <w:bookmarkEnd w:id="3"/>
    </w:p>
    <w:p w14:paraId="16826079" w14:textId="2F8D7C5E" w:rsidR="002D7F06" w:rsidRPr="004A41D7" w:rsidRDefault="00793A7A" w:rsidP="00793A7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A41D7">
        <w:rPr>
          <w:rFonts w:ascii="Times New Roman" w:hAnsi="Times New Roman" w:cs="Times New Roman"/>
          <w:sz w:val="24"/>
          <w:szCs w:val="24"/>
        </w:rPr>
        <w:t>Perkan</w:t>
      </w:r>
      <w:r w:rsidR="004A2715" w:rsidRPr="004A41D7">
        <w:rPr>
          <w:rFonts w:ascii="Times New Roman" w:hAnsi="Times New Roman" w:cs="Times New Roman"/>
          <w:sz w:val="24"/>
          <w:szCs w:val="24"/>
        </w:rPr>
        <w:t>tysis subjektas</w:t>
      </w:r>
      <w:r w:rsidRPr="004A41D7">
        <w:rPr>
          <w:rFonts w:ascii="Times New Roman" w:hAnsi="Times New Roman" w:cs="Times New Roman"/>
          <w:sz w:val="24"/>
          <w:szCs w:val="24"/>
        </w:rPr>
        <w:t xml:space="preserve"> – </w:t>
      </w:r>
      <w:r w:rsidR="00FB76AA" w:rsidRPr="004A41D7">
        <w:rPr>
          <w:rFonts w:ascii="Times New Roman" w:hAnsi="Times New Roman" w:cs="Times New Roman"/>
          <w:sz w:val="24"/>
          <w:szCs w:val="24"/>
        </w:rPr>
        <w:t>UAB</w:t>
      </w:r>
      <w:r w:rsidRPr="004A41D7">
        <w:rPr>
          <w:rFonts w:ascii="Times New Roman" w:hAnsi="Times New Roman" w:cs="Times New Roman"/>
          <w:sz w:val="24"/>
          <w:szCs w:val="24"/>
        </w:rPr>
        <w:t xml:space="preserve"> Kuršėnų vandenys</w:t>
      </w:r>
      <w:r w:rsidRPr="004A41D7">
        <w:rPr>
          <w:rFonts w:ascii="Times New Roman" w:eastAsia="Calibri" w:hAnsi="Times New Roman" w:cs="Times New Roman"/>
          <w:sz w:val="24"/>
          <w:szCs w:val="24"/>
        </w:rPr>
        <w:t>,</w:t>
      </w:r>
      <w:r w:rsidRPr="004A41D7">
        <w:rPr>
          <w:rFonts w:ascii="Times New Roman" w:eastAsia="Calibri" w:hAnsi="Times New Roman" w:cs="Times New Roman"/>
          <w:color w:val="00B050"/>
          <w:sz w:val="24"/>
          <w:szCs w:val="24"/>
        </w:rPr>
        <w:t xml:space="preserve"> </w:t>
      </w:r>
      <w:r w:rsidRPr="004A41D7">
        <w:rPr>
          <w:rFonts w:ascii="Times New Roman" w:eastAsia="Calibri" w:hAnsi="Times New Roman" w:cs="Times New Roman"/>
          <w:sz w:val="24"/>
          <w:szCs w:val="24"/>
        </w:rPr>
        <w:t xml:space="preserve">juridinio asmens kodas </w:t>
      </w:r>
      <w:r w:rsidRPr="004A41D7">
        <w:rPr>
          <w:rFonts w:ascii="Times New Roman" w:hAnsi="Times New Roman" w:cs="Times New Roman"/>
          <w:sz w:val="24"/>
          <w:szCs w:val="24"/>
        </w:rPr>
        <w:t>301507301</w:t>
      </w:r>
      <w:r w:rsidRPr="004A41D7">
        <w:rPr>
          <w:rFonts w:ascii="Times New Roman" w:eastAsia="Calibri" w:hAnsi="Times New Roman" w:cs="Times New Roman"/>
          <w:sz w:val="24"/>
          <w:szCs w:val="24"/>
        </w:rPr>
        <w:t xml:space="preserve">, adresas </w:t>
      </w:r>
      <w:proofErr w:type="spellStart"/>
      <w:r w:rsidRPr="004A41D7">
        <w:rPr>
          <w:rFonts w:ascii="Times New Roman" w:hAnsi="Times New Roman" w:cs="Times New Roman"/>
          <w:sz w:val="24"/>
          <w:szCs w:val="24"/>
        </w:rPr>
        <w:t>Gergždelių</w:t>
      </w:r>
      <w:proofErr w:type="spellEnd"/>
      <w:r w:rsidRPr="004A41D7">
        <w:rPr>
          <w:rFonts w:ascii="Times New Roman" w:hAnsi="Times New Roman" w:cs="Times New Roman"/>
          <w:sz w:val="24"/>
          <w:szCs w:val="24"/>
        </w:rPr>
        <w:t xml:space="preserve"> g. 44, Kuršėnų m., LT-81140 Šiaulių r.</w:t>
      </w:r>
      <w:r w:rsidR="00B74B0C" w:rsidRPr="004A41D7">
        <w:rPr>
          <w:rFonts w:ascii="Times New Roman" w:hAnsi="Times New Roman" w:cs="Times New Roman"/>
          <w:sz w:val="24"/>
          <w:szCs w:val="24"/>
        </w:rPr>
        <w:t xml:space="preserve"> sav</w:t>
      </w:r>
      <w:r w:rsidRPr="004A41D7">
        <w:rPr>
          <w:rFonts w:ascii="Times New Roman" w:eastAsia="Calibri" w:hAnsi="Times New Roman" w:cs="Times New Roman"/>
          <w:sz w:val="24"/>
          <w:szCs w:val="24"/>
        </w:rPr>
        <w:t>. Perkan</w:t>
      </w:r>
      <w:r w:rsidR="004A2715" w:rsidRPr="004A41D7">
        <w:rPr>
          <w:rFonts w:ascii="Times New Roman" w:eastAsia="Calibri" w:hAnsi="Times New Roman" w:cs="Times New Roman"/>
          <w:sz w:val="24"/>
          <w:szCs w:val="24"/>
        </w:rPr>
        <w:t>tysis subjektas</w:t>
      </w:r>
      <w:r w:rsidRPr="004A41D7">
        <w:rPr>
          <w:rFonts w:ascii="Times New Roman" w:eastAsia="Calibri" w:hAnsi="Times New Roman" w:cs="Times New Roman"/>
          <w:sz w:val="24"/>
          <w:szCs w:val="24"/>
        </w:rPr>
        <w:t xml:space="preserve"> yra PVM mokėtoja</w:t>
      </w:r>
      <w:r w:rsidR="004A2715" w:rsidRPr="004A41D7">
        <w:rPr>
          <w:rFonts w:ascii="Times New Roman" w:eastAsia="Calibri" w:hAnsi="Times New Roman" w:cs="Times New Roman"/>
          <w:sz w:val="24"/>
          <w:szCs w:val="24"/>
        </w:rPr>
        <w:t>s</w:t>
      </w:r>
      <w:r w:rsidRPr="004A41D7">
        <w:rPr>
          <w:rFonts w:ascii="Times New Roman" w:eastAsia="Calibri" w:hAnsi="Times New Roman" w:cs="Times New Roman"/>
          <w:sz w:val="24"/>
          <w:szCs w:val="24"/>
        </w:rPr>
        <w:t>.</w:t>
      </w:r>
      <w:r w:rsidRPr="004A41D7">
        <w:rPr>
          <w:rFonts w:ascii="Times New Roman" w:hAnsi="Times New Roman" w:cs="Times New Roman"/>
          <w:sz w:val="24"/>
          <w:szCs w:val="24"/>
        </w:rPr>
        <w:t xml:space="preserve"> PVM mokėtojo kodas LT100003715012.</w:t>
      </w:r>
    </w:p>
    <w:p w14:paraId="2239DD1B" w14:textId="235C5DF5" w:rsidR="002F5F8E" w:rsidRPr="004A41D7"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4A41D7">
        <w:rPr>
          <w:rFonts w:ascii="Times New Roman" w:hAnsi="Times New Roman" w:cs="Times New Roman"/>
          <w:color w:val="000000" w:themeColor="text1"/>
          <w:sz w:val="24"/>
          <w:szCs w:val="24"/>
        </w:rPr>
        <w:t xml:space="preserve">1.3. </w:t>
      </w:r>
      <w:r w:rsidR="007D6857" w:rsidRPr="004A41D7">
        <w:rPr>
          <w:rFonts w:ascii="Times New Roman" w:hAnsi="Times New Roman" w:cs="Times New Roman"/>
          <w:color w:val="000000" w:themeColor="text1"/>
          <w:sz w:val="24"/>
          <w:szCs w:val="24"/>
        </w:rPr>
        <w:t>Pirkimas</w:t>
      </w:r>
      <w:r w:rsidR="00B37854" w:rsidRPr="004A41D7">
        <w:rPr>
          <w:rFonts w:ascii="Times New Roman" w:hAnsi="Times New Roman" w:cs="Times New Roman"/>
          <w:color w:val="000000" w:themeColor="text1"/>
          <w:sz w:val="24"/>
          <w:szCs w:val="24"/>
        </w:rPr>
        <w:t xml:space="preserve"> </w:t>
      </w:r>
      <w:r w:rsidR="00925324">
        <w:rPr>
          <w:rFonts w:ascii="Times New Roman" w:hAnsi="Times New Roman" w:cs="Times New Roman"/>
          <w:color w:val="000000" w:themeColor="text1"/>
          <w:sz w:val="24"/>
          <w:szCs w:val="24"/>
        </w:rPr>
        <w:t xml:space="preserve">nėra </w:t>
      </w:r>
      <w:r w:rsidR="00B37854" w:rsidRPr="004A41D7">
        <w:rPr>
          <w:rFonts w:ascii="Times New Roman" w:hAnsi="Times New Roman" w:cs="Times New Roman"/>
          <w:color w:val="000000" w:themeColor="text1"/>
          <w:sz w:val="24"/>
          <w:szCs w:val="24"/>
        </w:rPr>
        <w:t>atlieka</w:t>
      </w:r>
      <w:r w:rsidR="007D6857" w:rsidRPr="004A41D7">
        <w:rPr>
          <w:rFonts w:ascii="Times New Roman" w:hAnsi="Times New Roman" w:cs="Times New Roman"/>
          <w:color w:val="000000" w:themeColor="text1"/>
          <w:sz w:val="24"/>
          <w:szCs w:val="24"/>
        </w:rPr>
        <w:t>mas</w:t>
      </w:r>
      <w:r w:rsidR="00B37854"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naudojantis centralizuotų pirkimų katalogu</w:t>
      </w:r>
      <w:r w:rsidR="007D6857" w:rsidRPr="004A41D7">
        <w:rPr>
          <w:rFonts w:ascii="Times New Roman" w:hAnsi="Times New Roman" w:cs="Times New Roman"/>
          <w:color w:val="000000" w:themeColor="text1"/>
          <w:sz w:val="24"/>
          <w:szCs w:val="24"/>
        </w:rPr>
        <w:t xml:space="preserve">, nes </w:t>
      </w:r>
      <w:r w:rsidR="00B74B0C" w:rsidRPr="004A41D7">
        <w:rPr>
          <w:rFonts w:ascii="Times New Roman" w:hAnsi="Times New Roman" w:cs="Times New Roman"/>
          <w:color w:val="000000" w:themeColor="text1"/>
          <w:sz w:val="24"/>
          <w:szCs w:val="24"/>
        </w:rPr>
        <w:t xml:space="preserve">CPO LT </w:t>
      </w:r>
      <w:r w:rsidR="002B6172" w:rsidRPr="004A41D7">
        <w:rPr>
          <w:rFonts w:ascii="Times New Roman" w:hAnsi="Times New Roman" w:cs="Times New Roman"/>
          <w:sz w:val="24"/>
          <w:szCs w:val="24"/>
        </w:rPr>
        <w:t xml:space="preserve">skelbiamame elektroniniame kataloge nėra galimybės įsigyti </w:t>
      </w:r>
      <w:r w:rsidR="00925324">
        <w:rPr>
          <w:rFonts w:ascii="Times New Roman" w:hAnsi="Times New Roman" w:cs="Times New Roman"/>
          <w:sz w:val="24"/>
          <w:szCs w:val="24"/>
        </w:rPr>
        <w:t>inžinerinių statinių projektavimo paslaugų</w:t>
      </w:r>
      <w:r w:rsidR="008C5F5E" w:rsidRPr="004A41D7">
        <w:rPr>
          <w:rFonts w:ascii="Times New Roman" w:hAnsi="Times New Roman" w:cs="Times New Roman"/>
          <w:color w:val="000000" w:themeColor="text1"/>
          <w:sz w:val="24"/>
          <w:szCs w:val="24"/>
        </w:rPr>
        <w:t>.</w:t>
      </w:r>
    </w:p>
    <w:p w14:paraId="09035C6B" w14:textId="08734F54" w:rsidR="0037691C" w:rsidRPr="004A41D7" w:rsidRDefault="002F5F8E" w:rsidP="0037691C">
      <w:pPr>
        <w:spacing w:after="0" w:line="240" w:lineRule="auto"/>
        <w:ind w:firstLine="567"/>
        <w:rPr>
          <w:rFonts w:ascii="Times New Roman" w:hAnsi="Times New Roman" w:cs="Times New Roman"/>
          <w:sz w:val="24"/>
          <w:szCs w:val="24"/>
        </w:rPr>
      </w:pPr>
      <w:r w:rsidRPr="004A41D7">
        <w:rPr>
          <w:rFonts w:ascii="Times New Roman" w:hAnsi="Times New Roman" w:cs="Times New Roman"/>
          <w:sz w:val="24"/>
          <w:szCs w:val="24"/>
        </w:rPr>
        <w:t>1.4.</w:t>
      </w:r>
      <w:r w:rsidR="00CA24C1" w:rsidRPr="004A41D7">
        <w:rPr>
          <w:rFonts w:ascii="Times New Roman" w:hAnsi="Times New Roman" w:cs="Times New Roman"/>
          <w:sz w:val="24"/>
          <w:szCs w:val="24"/>
        </w:rPr>
        <w:t xml:space="preserve"> </w:t>
      </w:r>
      <w:r w:rsidR="00793A7A" w:rsidRPr="004A41D7">
        <w:rPr>
          <w:rFonts w:ascii="Times New Roman" w:eastAsia="Times New Roman" w:hAnsi="Times New Roman" w:cs="Times New Roman"/>
          <w:sz w:val="24"/>
          <w:szCs w:val="24"/>
        </w:rPr>
        <w:t>Perkan</w:t>
      </w:r>
      <w:r w:rsidR="00361143" w:rsidRPr="004A41D7">
        <w:rPr>
          <w:rFonts w:ascii="Times New Roman" w:eastAsia="Times New Roman" w:hAnsi="Times New Roman" w:cs="Times New Roman"/>
          <w:sz w:val="24"/>
          <w:szCs w:val="24"/>
        </w:rPr>
        <w:t>tysis subjektas</w:t>
      </w:r>
      <w:r w:rsidR="00793A7A" w:rsidRPr="004A41D7">
        <w:rPr>
          <w:rFonts w:ascii="Times New Roman" w:eastAsia="Times New Roman" w:hAnsi="Times New Roman" w:cs="Times New Roman"/>
          <w:sz w:val="24"/>
          <w:szCs w:val="24"/>
        </w:rPr>
        <w:t xml:space="preserve"> nerezervuoja teisės dalyvauti pirkime.</w:t>
      </w:r>
    </w:p>
    <w:p w14:paraId="68C916F1" w14:textId="65467F0C" w:rsidR="00C447D2" w:rsidRPr="00BA48DC" w:rsidRDefault="00C447D2" w:rsidP="006B3B0C">
      <w:pPr>
        <w:pStyle w:val="Sraopastraipa"/>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095A99" w:rsidRPr="004A41D7">
        <w:rPr>
          <w:rFonts w:ascii="Times New Roman" w:hAnsi="Times New Roman" w:cs="Times New Roman"/>
          <w:sz w:val="24"/>
          <w:szCs w:val="24"/>
        </w:rPr>
        <w:t>5</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643E2F45" w:rsidR="005E62F0" w:rsidRPr="00150DD1" w:rsidRDefault="00581112" w:rsidP="00EC4327">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A48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(aktualios redakcijos, galiojusio v</w:t>
      </w:r>
      <w:r w:rsidR="00BA48DC">
        <w:rPr>
          <w:rFonts w:ascii="Times New Roman" w:hAnsi="Times New Roman" w:cs="Times New Roman"/>
          <w:sz w:val="24"/>
          <w:szCs w:val="24"/>
        </w:rPr>
        <w:t>iešojo pirkimo paskelbimo metu)</w:t>
      </w:r>
      <w:r w:rsidR="00670D91">
        <w:rPr>
          <w:rFonts w:ascii="Times New Roman" w:hAnsi="Times New Roman" w:cs="Times New Roman"/>
          <w:sz w:val="24"/>
          <w:szCs w:val="24"/>
        </w:rPr>
        <w:t xml:space="preserve"> (toliau – </w:t>
      </w:r>
      <w:r w:rsidR="00AE3AD9" w:rsidRPr="00150DD1">
        <w:rPr>
          <w:rFonts w:ascii="Times New Roman" w:hAnsi="Times New Roman" w:cs="Times New Roman"/>
          <w:sz w:val="24"/>
          <w:szCs w:val="24"/>
        </w:rPr>
        <w:t>Aprašas</w:t>
      </w:r>
      <w:r w:rsidR="00670D91" w:rsidRPr="00150DD1">
        <w:rPr>
          <w:rFonts w:ascii="Times New Roman" w:hAnsi="Times New Roman" w:cs="Times New Roman"/>
          <w:sz w:val="24"/>
          <w:szCs w:val="24"/>
        </w:rPr>
        <w:t>)</w:t>
      </w:r>
      <w:r w:rsidR="00BA48DC" w:rsidRPr="00150DD1">
        <w:rPr>
          <w:rFonts w:ascii="Times New Roman" w:hAnsi="Times New Roman" w:cs="Times New Roman"/>
          <w:sz w:val="24"/>
          <w:szCs w:val="24"/>
        </w:rPr>
        <w:t>,</w:t>
      </w:r>
      <w:r w:rsidR="008B40BD" w:rsidRPr="00150DD1">
        <w:rPr>
          <w:rFonts w:ascii="Times New Roman" w:hAnsi="Times New Roman" w:cs="Times New Roman"/>
          <w:sz w:val="24"/>
          <w:szCs w:val="24"/>
        </w:rPr>
        <w:t xml:space="preserve"> </w:t>
      </w:r>
      <w:r w:rsidR="00AD1323">
        <w:rPr>
          <w:rFonts w:ascii="Times New Roman" w:hAnsi="Times New Roman" w:cs="Times New Roman"/>
          <w:sz w:val="24"/>
          <w:szCs w:val="24"/>
        </w:rPr>
        <w:t xml:space="preserve">4.1 ir </w:t>
      </w:r>
      <w:r w:rsidR="008B40BD" w:rsidRPr="00150DD1">
        <w:rPr>
          <w:rFonts w:ascii="Times New Roman" w:hAnsi="Times New Roman" w:cs="Times New Roman"/>
          <w:sz w:val="24"/>
          <w:szCs w:val="24"/>
        </w:rPr>
        <w:t>4.</w:t>
      </w:r>
      <w:r w:rsidR="00AD1323">
        <w:rPr>
          <w:rFonts w:ascii="Times New Roman" w:hAnsi="Times New Roman" w:cs="Times New Roman"/>
          <w:sz w:val="24"/>
          <w:szCs w:val="24"/>
        </w:rPr>
        <w:t>4.</w:t>
      </w:r>
      <w:r w:rsidR="008B40BD" w:rsidRPr="00150DD1">
        <w:rPr>
          <w:rFonts w:ascii="Times New Roman" w:hAnsi="Times New Roman" w:cs="Times New Roman"/>
          <w:sz w:val="24"/>
          <w:szCs w:val="24"/>
        </w:rPr>
        <w:t xml:space="preserve">1 punktu. Aplinkos apaugos kriterijai nustatyti specialiųjų pirkimo sąlygų </w:t>
      </w:r>
      <w:r w:rsidR="00644E50" w:rsidRPr="00150DD1">
        <w:rPr>
          <w:rFonts w:ascii="Times New Roman" w:hAnsi="Times New Roman" w:cs="Times New Roman"/>
          <w:sz w:val="24"/>
          <w:szCs w:val="24"/>
        </w:rPr>
        <w:t>11</w:t>
      </w:r>
      <w:r w:rsidR="008B40BD" w:rsidRPr="00150DD1">
        <w:rPr>
          <w:rFonts w:ascii="Times New Roman" w:hAnsi="Times New Roman" w:cs="Times New Roman"/>
          <w:sz w:val="24"/>
          <w:szCs w:val="24"/>
        </w:rPr>
        <w:t xml:space="preserve"> priede „Tiekėjų kvalifikacijos reikalavimai ir reikalaujami aplinkos apsaugos vadybos sistemų standartai“.</w:t>
      </w:r>
    </w:p>
    <w:p w14:paraId="2413C02D" w14:textId="12698064" w:rsidR="00E32C8E" w:rsidRPr="004A41D7" w:rsidRDefault="00E32C8E" w:rsidP="00EC4327">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BA48DC">
        <w:rPr>
          <w:rFonts w:ascii="Times New Roman" w:eastAsia="Arial" w:hAnsi="Times New Roman" w:cs="Times New Roman"/>
          <w:sz w:val="24"/>
          <w:szCs w:val="24"/>
        </w:rPr>
        <w:t>Išankstinis skelbimas</w:t>
      </w:r>
      <w:r w:rsidRPr="004A41D7">
        <w:rPr>
          <w:rFonts w:ascii="Times New Roman" w:eastAsia="Arial" w:hAnsi="Times New Roman" w:cs="Times New Roman"/>
          <w:sz w:val="24"/>
          <w:szCs w:val="24"/>
        </w:rPr>
        <w:t xml:space="preserve"> apie </w:t>
      </w:r>
      <w:r w:rsidR="007A68AD" w:rsidRPr="004A41D7">
        <w:rPr>
          <w:rFonts w:ascii="Times New Roman" w:eastAsia="Arial" w:hAnsi="Times New Roman" w:cs="Times New Roman"/>
          <w:sz w:val="24"/>
          <w:szCs w:val="24"/>
        </w:rPr>
        <w:t>p</w:t>
      </w:r>
      <w:r w:rsidRPr="004A41D7">
        <w:rPr>
          <w:rFonts w:ascii="Times New Roman" w:eastAsia="Arial" w:hAnsi="Times New Roman" w:cs="Times New Roman"/>
          <w:sz w:val="24"/>
          <w:szCs w:val="24"/>
        </w:rPr>
        <w:t>irkimą nebuvo paskelbtas</w:t>
      </w:r>
      <w:r w:rsidR="00AE5F69" w:rsidRPr="004A41D7">
        <w:rPr>
          <w:rFonts w:ascii="Times New Roman" w:eastAsia="Arial" w:hAnsi="Times New Roman" w:cs="Times New Roman"/>
          <w:sz w:val="24"/>
          <w:szCs w:val="24"/>
        </w:rPr>
        <w:t>.</w:t>
      </w:r>
      <w:r w:rsidRPr="004A41D7">
        <w:rPr>
          <w:rFonts w:ascii="Times New Roman" w:eastAsia="Arial" w:hAnsi="Times New Roman" w:cs="Times New Roman"/>
          <w:sz w:val="24"/>
          <w:szCs w:val="24"/>
        </w:rPr>
        <w:t xml:space="preserve"> </w:t>
      </w:r>
    </w:p>
    <w:p w14:paraId="72EF28E7" w14:textId="6CC296CF" w:rsidR="00AF1430" w:rsidRPr="004A41D7" w:rsidRDefault="00015FC9" w:rsidP="00EC4327">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4A41D7">
        <w:rPr>
          <w:rFonts w:ascii="Times New Roman" w:hAnsi="Times New Roman" w:cs="Times New Roman"/>
          <w:sz w:val="24"/>
          <w:szCs w:val="24"/>
          <w:lang w:eastAsia="en-US"/>
        </w:rPr>
        <w:t>P</w:t>
      </w:r>
      <w:r w:rsidR="00E32C8E" w:rsidRPr="004A41D7">
        <w:rPr>
          <w:rFonts w:ascii="Times New Roman" w:hAnsi="Times New Roman" w:cs="Times New Roman"/>
          <w:sz w:val="24"/>
          <w:szCs w:val="24"/>
          <w:lang w:eastAsia="en-US"/>
        </w:rPr>
        <w:t>irkime</w:t>
      </w:r>
      <w:r w:rsidR="00E32C8E" w:rsidRPr="004A41D7">
        <w:rPr>
          <w:rFonts w:ascii="Times New Roman" w:hAnsi="Times New Roman" w:cs="Times New Roman"/>
          <w:sz w:val="24"/>
          <w:szCs w:val="24"/>
        </w:rPr>
        <w:t xml:space="preserve"> </w:t>
      </w:r>
      <w:r w:rsidR="007A68AD" w:rsidRPr="004A41D7">
        <w:rPr>
          <w:rFonts w:ascii="Times New Roman" w:hAnsi="Times New Roman" w:cs="Times New Roman"/>
          <w:sz w:val="24"/>
          <w:szCs w:val="24"/>
        </w:rPr>
        <w:t>perkan</w:t>
      </w:r>
      <w:r w:rsidR="00361143" w:rsidRPr="004A41D7">
        <w:rPr>
          <w:rFonts w:ascii="Times New Roman" w:hAnsi="Times New Roman" w:cs="Times New Roman"/>
          <w:sz w:val="24"/>
          <w:szCs w:val="24"/>
        </w:rPr>
        <w:t>tysis subjektas</w:t>
      </w:r>
      <w:r w:rsidR="00E32C8E" w:rsidRPr="004A41D7">
        <w:rPr>
          <w:rFonts w:ascii="Times New Roman" w:hAnsi="Times New Roman" w:cs="Times New Roman"/>
          <w:sz w:val="24"/>
          <w:szCs w:val="24"/>
          <w:lang w:eastAsia="en-US"/>
        </w:rPr>
        <w:t xml:space="preserve"> nenumato skelbti pranešimo dėl savanoriško </w:t>
      </w:r>
      <w:proofErr w:type="spellStart"/>
      <w:r w:rsidR="00E32C8E" w:rsidRPr="004A41D7">
        <w:rPr>
          <w:rFonts w:ascii="Times New Roman" w:hAnsi="Times New Roman" w:cs="Times New Roman"/>
          <w:i/>
          <w:iCs/>
          <w:sz w:val="24"/>
          <w:szCs w:val="24"/>
          <w:lang w:eastAsia="en-US"/>
        </w:rPr>
        <w:t>ex</w:t>
      </w:r>
      <w:proofErr w:type="spellEnd"/>
      <w:r w:rsidR="00E32C8E" w:rsidRPr="004A41D7">
        <w:rPr>
          <w:rFonts w:ascii="Times New Roman" w:hAnsi="Times New Roman" w:cs="Times New Roman"/>
          <w:i/>
          <w:iCs/>
          <w:sz w:val="24"/>
          <w:szCs w:val="24"/>
          <w:lang w:eastAsia="en-US"/>
        </w:rPr>
        <w:t xml:space="preserve"> ante</w:t>
      </w:r>
      <w:r w:rsidR="00E32C8E" w:rsidRPr="004A41D7">
        <w:rPr>
          <w:rFonts w:ascii="Times New Roman" w:hAnsi="Times New Roman" w:cs="Times New Roman"/>
          <w:sz w:val="24"/>
          <w:szCs w:val="24"/>
          <w:lang w:eastAsia="en-US"/>
        </w:rPr>
        <w:t xml:space="preserve"> skaidrumo.</w:t>
      </w:r>
    </w:p>
    <w:p w14:paraId="6E350C8C" w14:textId="5C571B38" w:rsidR="00581112" w:rsidRPr="004A41D7" w:rsidRDefault="007466F8" w:rsidP="00EC4327">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A41D7">
        <w:rPr>
          <w:rFonts w:ascii="Times New Roman" w:hAnsi="Times New Roman" w:cs="Times New Roman"/>
          <w:sz w:val="24"/>
          <w:szCs w:val="24"/>
        </w:rPr>
        <w:t>Pirkime neleidžia</w:t>
      </w:r>
      <w:r w:rsidR="00216820" w:rsidRPr="004A41D7">
        <w:rPr>
          <w:rFonts w:ascii="Times New Roman" w:hAnsi="Times New Roman" w:cs="Times New Roman"/>
          <w:sz w:val="24"/>
          <w:szCs w:val="24"/>
        </w:rPr>
        <w:t>ma</w:t>
      </w:r>
      <w:r w:rsidRPr="004A41D7">
        <w:rPr>
          <w:rFonts w:ascii="Times New Roman" w:hAnsi="Times New Roman" w:cs="Times New Roman"/>
          <w:sz w:val="24"/>
          <w:szCs w:val="24"/>
        </w:rPr>
        <w:t xml:space="preserve"> pateikti alternatyvių </w:t>
      </w:r>
      <w:r w:rsidR="00D27E76" w:rsidRPr="004A41D7">
        <w:rPr>
          <w:rFonts w:ascii="Times New Roman" w:hAnsi="Times New Roman" w:cs="Times New Roman"/>
          <w:sz w:val="24"/>
          <w:szCs w:val="24"/>
        </w:rPr>
        <w:t>p</w:t>
      </w:r>
      <w:r w:rsidRPr="004A41D7">
        <w:rPr>
          <w:rFonts w:ascii="Times New Roman" w:hAnsi="Times New Roman" w:cs="Times New Roman"/>
          <w:sz w:val="24"/>
          <w:szCs w:val="24"/>
        </w:rPr>
        <w:t xml:space="preserve">asiūlymų. </w:t>
      </w:r>
    </w:p>
    <w:p w14:paraId="0C002F05" w14:textId="68A15AD1" w:rsidR="00E32C8E" w:rsidRPr="004A41D7" w:rsidRDefault="00E32C8E" w:rsidP="00EC4327">
      <w:pPr>
        <w:pStyle w:val="Sraopastraipa"/>
        <w:numPr>
          <w:ilvl w:val="1"/>
          <w:numId w:val="5"/>
        </w:numPr>
        <w:tabs>
          <w:tab w:val="left" w:pos="1134"/>
        </w:tabs>
        <w:spacing w:after="0" w:line="240" w:lineRule="auto"/>
        <w:ind w:firstLine="207"/>
        <w:jc w:val="both"/>
        <w:rPr>
          <w:rFonts w:ascii="Times New Roman" w:hAnsi="Times New Roman" w:cs="Times New Roman"/>
          <w:sz w:val="24"/>
          <w:szCs w:val="24"/>
        </w:rPr>
      </w:pPr>
      <w:r w:rsidRPr="004A41D7">
        <w:rPr>
          <w:rFonts w:ascii="Times New Roman" w:eastAsia="Arial" w:hAnsi="Times New Roman" w:cs="Times New Roman"/>
          <w:color w:val="333333"/>
          <w:sz w:val="24"/>
          <w:szCs w:val="24"/>
        </w:rPr>
        <w:t xml:space="preserve">Bendrosios </w:t>
      </w:r>
      <w:r w:rsidR="007E5F55" w:rsidRPr="004A41D7">
        <w:rPr>
          <w:rFonts w:ascii="Times New Roman" w:eastAsia="Arial" w:hAnsi="Times New Roman" w:cs="Times New Roman"/>
          <w:color w:val="333333"/>
          <w:sz w:val="24"/>
          <w:szCs w:val="24"/>
        </w:rPr>
        <w:t xml:space="preserve">pirkimo </w:t>
      </w:r>
      <w:r w:rsidRPr="004A41D7">
        <w:rPr>
          <w:rFonts w:ascii="Times New Roman" w:eastAsia="Arial" w:hAnsi="Times New Roman" w:cs="Times New Roman"/>
          <w:color w:val="333333"/>
          <w:sz w:val="24"/>
          <w:szCs w:val="24"/>
        </w:rPr>
        <w:t>sąlygos yra neatskiriama ši</w:t>
      </w:r>
      <w:r w:rsidR="00C07F25" w:rsidRPr="004A41D7">
        <w:rPr>
          <w:rFonts w:ascii="Times New Roman" w:eastAsia="Arial" w:hAnsi="Times New Roman" w:cs="Times New Roman"/>
          <w:color w:val="333333"/>
          <w:sz w:val="24"/>
          <w:szCs w:val="24"/>
        </w:rPr>
        <w:t>ų</w:t>
      </w:r>
      <w:r w:rsidRPr="004A41D7">
        <w:rPr>
          <w:rFonts w:ascii="Times New Roman" w:eastAsia="Arial" w:hAnsi="Times New Roman" w:cs="Times New Roman"/>
          <w:color w:val="333333"/>
          <w:sz w:val="24"/>
          <w:szCs w:val="24"/>
        </w:rPr>
        <w:t xml:space="preserve"> </w:t>
      </w:r>
      <w:r w:rsidR="00F4541C" w:rsidRPr="004A41D7">
        <w:rPr>
          <w:rFonts w:ascii="Times New Roman" w:eastAsia="Arial" w:hAnsi="Times New Roman" w:cs="Times New Roman"/>
          <w:color w:val="333333"/>
          <w:sz w:val="24"/>
          <w:szCs w:val="24"/>
        </w:rPr>
        <w:t>p</w:t>
      </w:r>
      <w:r w:rsidRPr="004A41D7">
        <w:rPr>
          <w:rFonts w:ascii="Times New Roman" w:eastAsia="Arial" w:hAnsi="Times New Roman" w:cs="Times New Roman"/>
          <w:color w:val="333333"/>
          <w:sz w:val="24"/>
          <w:szCs w:val="24"/>
        </w:rPr>
        <w:t>irkimo sąlygų dalis.</w:t>
      </w:r>
    </w:p>
    <w:p w14:paraId="5DEDEBC7" w14:textId="593457FC" w:rsidR="00B41C66" w:rsidRPr="00FC4064" w:rsidRDefault="00B41C66" w:rsidP="004A41D7">
      <w:pPr>
        <w:pStyle w:val="Antrat1"/>
        <w:numPr>
          <w:ilvl w:val="0"/>
          <w:numId w:val="1"/>
        </w:numPr>
        <w:spacing w:before="240" w:line="20" w:lineRule="atLeast"/>
        <w:ind w:left="567" w:hanging="567"/>
        <w:rPr>
          <w:rFonts w:ascii="Times New Roman" w:hAnsi="Times New Roman" w:cs="Times New Roman"/>
          <w:b/>
          <w:bCs/>
          <w:sz w:val="32"/>
          <w:szCs w:val="32"/>
        </w:rPr>
      </w:pPr>
      <w:bookmarkStart w:id="4" w:name="_Ref39426332"/>
      <w:bookmarkStart w:id="5" w:name="_Ref39426338"/>
      <w:bookmarkStart w:id="6" w:name="_Toc200361326"/>
      <w:bookmarkEnd w:id="1"/>
      <w:r w:rsidRPr="00FC4064">
        <w:rPr>
          <w:rFonts w:ascii="Times New Roman" w:hAnsi="Times New Roman" w:cs="Times New Roman"/>
          <w:b/>
          <w:bCs/>
          <w:sz w:val="32"/>
          <w:szCs w:val="32"/>
        </w:rPr>
        <w:t>Pirkimo objektas</w:t>
      </w:r>
      <w:bookmarkEnd w:id="4"/>
      <w:bookmarkEnd w:id="5"/>
      <w:bookmarkEnd w:id="6"/>
    </w:p>
    <w:p w14:paraId="3D81DD73" w14:textId="07A852D0" w:rsidR="005224C4" w:rsidRPr="005224C4" w:rsidRDefault="00B41C66" w:rsidP="005224C4">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color w:val="000000" w:themeColor="text1"/>
          <w:sz w:val="24"/>
          <w:szCs w:val="24"/>
        </w:rPr>
        <w:t>Perkan</w:t>
      </w:r>
      <w:r w:rsidR="00361143" w:rsidRPr="00FC4064">
        <w:rPr>
          <w:rFonts w:ascii="Times New Roman" w:eastAsia="Calibri" w:hAnsi="Times New Roman" w:cs="Times New Roman"/>
          <w:color w:val="000000" w:themeColor="text1"/>
          <w:sz w:val="24"/>
          <w:szCs w:val="24"/>
        </w:rPr>
        <w:t>tysis subjektas</w:t>
      </w:r>
      <w:r w:rsidRPr="00FC4064">
        <w:rPr>
          <w:rFonts w:ascii="Times New Roman" w:eastAsia="Calibri" w:hAnsi="Times New Roman" w:cs="Times New Roman"/>
          <w:color w:val="000000" w:themeColor="text1"/>
          <w:sz w:val="24"/>
          <w:szCs w:val="24"/>
        </w:rPr>
        <w:t xml:space="preserve"> numato įsigyti </w:t>
      </w:r>
      <w:r w:rsidR="00925324">
        <w:rPr>
          <w:rFonts w:ascii="Times New Roman" w:eastAsia="Calibri" w:hAnsi="Times New Roman" w:cs="Times New Roman"/>
          <w:color w:val="000000" w:themeColor="text1"/>
          <w:sz w:val="24"/>
          <w:szCs w:val="24"/>
        </w:rPr>
        <w:t xml:space="preserve">8 </w:t>
      </w:r>
      <w:r w:rsidR="00AE5F69" w:rsidRPr="00FC4064">
        <w:rPr>
          <w:rFonts w:ascii="Times New Roman" w:hAnsi="Times New Roman" w:cs="Times New Roman"/>
          <w:sz w:val="24"/>
          <w:szCs w:val="24"/>
        </w:rPr>
        <w:t>nuotekų valy</w:t>
      </w:r>
      <w:r w:rsidR="00D132D5">
        <w:rPr>
          <w:rFonts w:ascii="Times New Roman" w:hAnsi="Times New Roman" w:cs="Times New Roman"/>
          <w:sz w:val="24"/>
          <w:szCs w:val="24"/>
        </w:rPr>
        <w:t xml:space="preserve">mo įrenginių (toliau – </w:t>
      </w:r>
      <w:r w:rsidR="00D132D5" w:rsidRPr="00D132D5">
        <w:rPr>
          <w:rFonts w:ascii="Times New Roman" w:hAnsi="Times New Roman" w:cs="Times New Roman"/>
          <w:sz w:val="24"/>
          <w:szCs w:val="24"/>
        </w:rPr>
        <w:t xml:space="preserve">NVĮ) </w:t>
      </w:r>
      <w:r w:rsidR="00AE5F69" w:rsidRPr="00D132D5">
        <w:rPr>
          <w:rFonts w:ascii="Times New Roman" w:hAnsi="Times New Roman" w:cs="Times New Roman"/>
          <w:sz w:val="24"/>
          <w:szCs w:val="24"/>
        </w:rPr>
        <w:t xml:space="preserve">rekonstravimo </w:t>
      </w:r>
      <w:r w:rsidR="00925324" w:rsidRPr="00D132D5">
        <w:rPr>
          <w:rFonts w:ascii="Times New Roman" w:hAnsi="Times New Roman" w:cs="Times New Roman"/>
          <w:sz w:val="24"/>
          <w:szCs w:val="24"/>
        </w:rPr>
        <w:t xml:space="preserve">techninių darbo projektų </w:t>
      </w:r>
      <w:r w:rsidR="00D132D5" w:rsidRPr="00D132D5">
        <w:rPr>
          <w:rFonts w:ascii="Times New Roman" w:hAnsi="Times New Roman" w:cs="Times New Roman"/>
          <w:sz w:val="24"/>
          <w:szCs w:val="24"/>
        </w:rPr>
        <w:t xml:space="preserve">(toliau – TDP) </w:t>
      </w:r>
      <w:r w:rsidR="00925324" w:rsidRPr="00D132D5">
        <w:rPr>
          <w:rFonts w:ascii="Times New Roman" w:hAnsi="Times New Roman" w:cs="Times New Roman"/>
          <w:sz w:val="24"/>
          <w:szCs w:val="24"/>
        </w:rPr>
        <w:t xml:space="preserve">parengimo </w:t>
      </w:r>
      <w:r w:rsidR="00925324">
        <w:rPr>
          <w:rFonts w:ascii="Times New Roman" w:hAnsi="Times New Roman" w:cs="Times New Roman"/>
          <w:sz w:val="24"/>
          <w:szCs w:val="24"/>
        </w:rPr>
        <w:t>paslaugas (toliau – Paslaugos).</w:t>
      </w:r>
    </w:p>
    <w:p w14:paraId="06F79C79" w14:textId="4ECA55DB" w:rsidR="00812C59" w:rsidRPr="00FC4064" w:rsidRDefault="008B40BD"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sz w:val="24"/>
          <w:szCs w:val="24"/>
        </w:rPr>
        <w:t>Pirkimo</w:t>
      </w:r>
      <w:r w:rsidRPr="00FC4064">
        <w:rPr>
          <w:rFonts w:ascii="Times New Roman" w:hAnsi="Times New Roman" w:cs="Times New Roman"/>
          <w:sz w:val="24"/>
          <w:szCs w:val="24"/>
        </w:rPr>
        <w:t xml:space="preserve"> objektas </w:t>
      </w:r>
      <w:r w:rsidR="00925324">
        <w:rPr>
          <w:rFonts w:ascii="Times New Roman" w:hAnsi="Times New Roman" w:cs="Times New Roman"/>
          <w:sz w:val="24"/>
          <w:szCs w:val="24"/>
        </w:rPr>
        <w:t xml:space="preserve">yra suskaidytas į </w:t>
      </w:r>
      <w:r w:rsidR="00763AA9">
        <w:rPr>
          <w:rFonts w:ascii="Times New Roman" w:hAnsi="Times New Roman" w:cs="Times New Roman"/>
          <w:sz w:val="24"/>
          <w:szCs w:val="24"/>
        </w:rPr>
        <w:t>8</w:t>
      </w:r>
      <w:r w:rsidR="00925324">
        <w:rPr>
          <w:rFonts w:ascii="Times New Roman" w:hAnsi="Times New Roman" w:cs="Times New Roman"/>
          <w:sz w:val="24"/>
          <w:szCs w:val="24"/>
        </w:rPr>
        <w:t xml:space="preserve"> pirkimo objekto dalis</w:t>
      </w:r>
      <w:r w:rsidR="00F50713">
        <w:rPr>
          <w:rFonts w:ascii="Times New Roman" w:hAnsi="Times New Roman" w:cs="Times New Roman"/>
          <w:sz w:val="24"/>
          <w:szCs w:val="24"/>
        </w:rPr>
        <w:t xml:space="preserve"> (toliau – POD)</w:t>
      </w:r>
      <w:r w:rsidR="00925324">
        <w:rPr>
          <w:rFonts w:ascii="Times New Roman" w:hAnsi="Times New Roman" w:cs="Times New Roman"/>
          <w:sz w:val="24"/>
          <w:szCs w:val="24"/>
        </w:rPr>
        <w:t>:</w:t>
      </w:r>
    </w:p>
    <w:p w14:paraId="76F7333D" w14:textId="512DA264" w:rsidR="00925324" w:rsidRPr="00EC3924" w:rsidRDefault="00925324" w:rsidP="00902700">
      <w:pPr>
        <w:pStyle w:val="Betarp"/>
        <w:numPr>
          <w:ilvl w:val="2"/>
          <w:numId w:val="4"/>
        </w:numPr>
        <w:ind w:left="0" w:firstLine="567"/>
        <w:contextualSpacing/>
        <w:jc w:val="both"/>
        <w:rPr>
          <w:rFonts w:ascii="Times New Roman" w:hAnsi="Times New Roman" w:cs="Times New Roman"/>
          <w:sz w:val="24"/>
          <w:szCs w:val="24"/>
        </w:rPr>
      </w:pPr>
      <w:r w:rsidRPr="00EC3924">
        <w:rPr>
          <w:rFonts w:ascii="Times New Roman" w:eastAsia="Calibri" w:hAnsi="Times New Roman" w:cs="Times New Roman"/>
          <w:sz w:val="24"/>
          <w:szCs w:val="24"/>
        </w:rPr>
        <w:t xml:space="preserve">1-oji </w:t>
      </w:r>
      <w:r w:rsidR="00F50713" w:rsidRPr="00EC3924">
        <w:rPr>
          <w:rFonts w:ascii="Times New Roman" w:eastAsia="Calibri" w:hAnsi="Times New Roman" w:cs="Times New Roman"/>
          <w:sz w:val="24"/>
          <w:szCs w:val="24"/>
        </w:rPr>
        <w:t>POD</w:t>
      </w:r>
      <w:r w:rsidR="00D132D5" w:rsidRPr="00EC3924">
        <w:rPr>
          <w:rFonts w:ascii="Times New Roman" w:eastAsia="Calibri" w:hAnsi="Times New Roman" w:cs="Times New Roman"/>
          <w:sz w:val="24"/>
          <w:szCs w:val="24"/>
        </w:rPr>
        <w:t xml:space="preserve"> „</w:t>
      </w:r>
      <w:r w:rsidR="00F50713" w:rsidRPr="00EC3924">
        <w:rPr>
          <w:rFonts w:ascii="Times New Roman" w:eastAsia="Calibri" w:hAnsi="Times New Roman" w:cs="Times New Roman"/>
          <w:sz w:val="24"/>
          <w:szCs w:val="24"/>
        </w:rPr>
        <w:t xml:space="preserve">Drąsučių </w:t>
      </w:r>
      <w:r w:rsidR="00EC3924" w:rsidRPr="00EC3924">
        <w:rPr>
          <w:rFonts w:ascii="Times New Roman" w:eastAsia="Calibri" w:hAnsi="Times New Roman" w:cs="Times New Roman"/>
          <w:sz w:val="24"/>
          <w:szCs w:val="24"/>
        </w:rPr>
        <w:t>k, NVĮ rekonstravimo techninio darbo projekto parengimas“. Drąsučių k. NVĮ rodikliai ir techninė užduotis yra pateikta specialiųjų pirkimo sąlygų 2 priede</w:t>
      </w:r>
      <w:r w:rsidR="00D132D5" w:rsidRPr="00EC3924">
        <w:rPr>
          <w:rFonts w:ascii="Times New Roman" w:eastAsia="Calibri" w:hAnsi="Times New Roman" w:cs="Times New Roman"/>
          <w:sz w:val="24"/>
          <w:szCs w:val="24"/>
        </w:rPr>
        <w:t>;</w:t>
      </w:r>
    </w:p>
    <w:p w14:paraId="6606ACC4" w14:textId="2CB7C658" w:rsidR="0065551E" w:rsidRPr="00EC3924" w:rsidRDefault="00533EC2" w:rsidP="0065551E">
      <w:pPr>
        <w:pStyle w:val="Betarp"/>
        <w:numPr>
          <w:ilvl w:val="2"/>
          <w:numId w:val="4"/>
        </w:numPr>
        <w:ind w:left="0" w:firstLine="567"/>
        <w:contextualSpacing/>
        <w:jc w:val="both"/>
        <w:rPr>
          <w:rFonts w:ascii="Times New Roman" w:hAnsi="Times New Roman" w:cs="Times New Roman"/>
          <w:sz w:val="24"/>
          <w:szCs w:val="24"/>
        </w:rPr>
      </w:pPr>
      <w:r w:rsidRPr="00EC3924">
        <w:rPr>
          <w:rFonts w:ascii="Times New Roman" w:eastAsia="Calibri" w:hAnsi="Times New Roman" w:cs="Times New Roman"/>
          <w:sz w:val="24"/>
          <w:szCs w:val="24"/>
        </w:rPr>
        <w:t>2</w:t>
      </w:r>
      <w:r w:rsidR="0065551E" w:rsidRPr="00EC3924">
        <w:rPr>
          <w:rFonts w:ascii="Times New Roman" w:eastAsia="Calibri" w:hAnsi="Times New Roman" w:cs="Times New Roman"/>
          <w:sz w:val="24"/>
          <w:szCs w:val="24"/>
        </w:rPr>
        <w:t xml:space="preserve">-oji POD: </w:t>
      </w:r>
      <w:r w:rsidR="00EC3924">
        <w:rPr>
          <w:rFonts w:ascii="Times New Roman" w:eastAsia="Calibri" w:hAnsi="Times New Roman" w:cs="Times New Roman"/>
          <w:sz w:val="24"/>
          <w:szCs w:val="24"/>
        </w:rPr>
        <w:t>„</w:t>
      </w:r>
      <w:r w:rsidR="00EC3924" w:rsidRPr="00EC3924">
        <w:rPr>
          <w:rFonts w:ascii="Times New Roman" w:eastAsia="Calibri" w:hAnsi="Times New Roman" w:cs="Times New Roman"/>
          <w:sz w:val="24"/>
          <w:szCs w:val="24"/>
        </w:rPr>
        <w:t>Naisių k, NVĮ rekonstravimo techninio darbo projekto parengimas“. Naisių k. NVĮ rodikliai ir techninė užduotis yra pateikta specialiųjų pirkimo sąlygų 3 priede</w:t>
      </w:r>
      <w:r w:rsidR="0065551E" w:rsidRPr="00EC3924">
        <w:rPr>
          <w:rFonts w:ascii="Times New Roman" w:eastAsia="Calibri" w:hAnsi="Times New Roman" w:cs="Times New Roman"/>
          <w:sz w:val="24"/>
          <w:szCs w:val="24"/>
        </w:rPr>
        <w:t>;</w:t>
      </w:r>
    </w:p>
    <w:p w14:paraId="15F9981E" w14:textId="18ABD7DD" w:rsidR="0065551E" w:rsidRPr="00EC3924" w:rsidRDefault="00533EC2" w:rsidP="0065551E">
      <w:pPr>
        <w:pStyle w:val="Betarp"/>
        <w:numPr>
          <w:ilvl w:val="2"/>
          <w:numId w:val="4"/>
        </w:numPr>
        <w:ind w:left="0" w:firstLine="567"/>
        <w:contextualSpacing/>
        <w:jc w:val="both"/>
        <w:rPr>
          <w:rFonts w:ascii="Times New Roman" w:hAnsi="Times New Roman" w:cs="Times New Roman"/>
          <w:sz w:val="24"/>
          <w:szCs w:val="24"/>
        </w:rPr>
      </w:pPr>
      <w:r w:rsidRPr="00EC3924">
        <w:rPr>
          <w:rFonts w:ascii="Times New Roman" w:eastAsia="Calibri" w:hAnsi="Times New Roman" w:cs="Times New Roman"/>
          <w:sz w:val="24"/>
          <w:szCs w:val="24"/>
        </w:rPr>
        <w:t>3</w:t>
      </w:r>
      <w:r w:rsidR="0065551E" w:rsidRPr="00EC3924">
        <w:rPr>
          <w:rFonts w:ascii="Times New Roman" w:eastAsia="Calibri" w:hAnsi="Times New Roman" w:cs="Times New Roman"/>
          <w:sz w:val="24"/>
          <w:szCs w:val="24"/>
        </w:rPr>
        <w:t xml:space="preserve">-oji POD: </w:t>
      </w:r>
      <w:r w:rsidR="00EC3924">
        <w:rPr>
          <w:rFonts w:ascii="Times New Roman" w:eastAsia="Calibri" w:hAnsi="Times New Roman" w:cs="Times New Roman"/>
          <w:sz w:val="24"/>
          <w:szCs w:val="24"/>
        </w:rPr>
        <w:t>„</w:t>
      </w:r>
      <w:r w:rsidR="00763AA9" w:rsidRPr="00EC3924">
        <w:rPr>
          <w:rFonts w:ascii="Times New Roman" w:eastAsia="Calibri" w:hAnsi="Times New Roman" w:cs="Times New Roman"/>
          <w:sz w:val="24"/>
          <w:szCs w:val="24"/>
        </w:rPr>
        <w:t>V</w:t>
      </w:r>
      <w:r w:rsidR="00EC3924" w:rsidRPr="00EC3924">
        <w:rPr>
          <w:rFonts w:ascii="Times New Roman" w:eastAsia="Calibri" w:hAnsi="Times New Roman" w:cs="Times New Roman"/>
          <w:sz w:val="24"/>
          <w:szCs w:val="24"/>
        </w:rPr>
        <w:t>overiškių</w:t>
      </w:r>
      <w:r w:rsidR="00763AA9" w:rsidRPr="00EC3924">
        <w:rPr>
          <w:rFonts w:ascii="Times New Roman" w:eastAsia="Calibri" w:hAnsi="Times New Roman" w:cs="Times New Roman"/>
          <w:sz w:val="24"/>
          <w:szCs w:val="24"/>
        </w:rPr>
        <w:t xml:space="preserve"> k, NVĮ rekonstravimo techninio darbo projekto parengimas“. V</w:t>
      </w:r>
      <w:r w:rsidR="00EC3924" w:rsidRPr="00EC3924">
        <w:rPr>
          <w:rFonts w:ascii="Times New Roman" w:eastAsia="Calibri" w:hAnsi="Times New Roman" w:cs="Times New Roman"/>
          <w:sz w:val="24"/>
          <w:szCs w:val="24"/>
        </w:rPr>
        <w:t xml:space="preserve">overiškių </w:t>
      </w:r>
      <w:r w:rsidR="00763AA9" w:rsidRPr="00EC3924">
        <w:rPr>
          <w:rFonts w:ascii="Times New Roman" w:eastAsia="Calibri" w:hAnsi="Times New Roman" w:cs="Times New Roman"/>
          <w:sz w:val="24"/>
          <w:szCs w:val="24"/>
        </w:rPr>
        <w:t xml:space="preserve">k. NVĮ rodikliai ir techninė užduotis yra pateikta specialiųjų pirkimo sąlygų </w:t>
      </w:r>
      <w:r w:rsidR="00EC3924" w:rsidRPr="00EC3924">
        <w:rPr>
          <w:rFonts w:ascii="Times New Roman" w:eastAsia="Calibri" w:hAnsi="Times New Roman" w:cs="Times New Roman"/>
          <w:sz w:val="24"/>
          <w:szCs w:val="24"/>
        </w:rPr>
        <w:t>4</w:t>
      </w:r>
      <w:r w:rsidR="00763AA9" w:rsidRPr="00EC3924">
        <w:rPr>
          <w:rFonts w:ascii="Times New Roman" w:eastAsia="Calibri" w:hAnsi="Times New Roman" w:cs="Times New Roman"/>
          <w:sz w:val="24"/>
          <w:szCs w:val="24"/>
        </w:rPr>
        <w:t xml:space="preserve"> priede;</w:t>
      </w:r>
    </w:p>
    <w:p w14:paraId="3342D61C" w14:textId="7BDE61F0" w:rsidR="00763AA9" w:rsidRPr="00763AA9" w:rsidRDefault="00763AA9" w:rsidP="0065551E">
      <w:pPr>
        <w:pStyle w:val="Betarp"/>
        <w:numPr>
          <w:ilvl w:val="2"/>
          <w:numId w:val="4"/>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4-oji POD: </w:t>
      </w:r>
      <w:r w:rsidR="00EC3924">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Bridų</w:t>
      </w:r>
      <w:proofErr w:type="spellEnd"/>
      <w:r>
        <w:rPr>
          <w:rFonts w:ascii="Times New Roman" w:eastAsia="Calibri" w:hAnsi="Times New Roman" w:cs="Times New Roman"/>
          <w:sz w:val="24"/>
          <w:szCs w:val="24"/>
        </w:rPr>
        <w:t xml:space="preserve"> k, NVĮ rekonstravimo techninio darbo projekto parengimas“.</w:t>
      </w:r>
      <w:r w:rsidRPr="00C701A1">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Bridų</w:t>
      </w:r>
      <w:proofErr w:type="spellEnd"/>
      <w:r>
        <w:rPr>
          <w:rFonts w:ascii="Times New Roman" w:eastAsia="Calibri" w:hAnsi="Times New Roman" w:cs="Times New Roman"/>
          <w:sz w:val="24"/>
          <w:szCs w:val="24"/>
        </w:rPr>
        <w:t xml:space="preserve"> k. NVĮ rodikliai ir techninė užduotis yra pateikta specialiųjų pirkimo sąlygų 5 priede</w:t>
      </w:r>
      <w:r w:rsidR="00EC3924">
        <w:rPr>
          <w:rFonts w:ascii="Times New Roman" w:eastAsia="Calibri" w:hAnsi="Times New Roman" w:cs="Times New Roman"/>
          <w:sz w:val="24"/>
          <w:szCs w:val="24"/>
        </w:rPr>
        <w:t>;</w:t>
      </w:r>
    </w:p>
    <w:p w14:paraId="4C63B3CD" w14:textId="4BD9C16D" w:rsidR="00763AA9" w:rsidRPr="00763AA9" w:rsidRDefault="00763AA9" w:rsidP="0065551E">
      <w:pPr>
        <w:pStyle w:val="Betarp"/>
        <w:numPr>
          <w:ilvl w:val="2"/>
          <w:numId w:val="4"/>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5-oji POD: </w:t>
      </w:r>
      <w:r w:rsidR="00EC3924">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Gilaičių</w:t>
      </w:r>
      <w:proofErr w:type="spellEnd"/>
      <w:r>
        <w:rPr>
          <w:rFonts w:ascii="Times New Roman" w:eastAsia="Calibri" w:hAnsi="Times New Roman" w:cs="Times New Roman"/>
          <w:sz w:val="24"/>
          <w:szCs w:val="24"/>
        </w:rPr>
        <w:t xml:space="preserve"> k, NVĮ rekonstravimo techninio darbo projekto parengimas“.</w:t>
      </w:r>
      <w:r w:rsidRPr="00C701A1">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Gilaičių</w:t>
      </w:r>
      <w:proofErr w:type="spellEnd"/>
      <w:r>
        <w:rPr>
          <w:rFonts w:ascii="Times New Roman" w:eastAsia="Calibri" w:hAnsi="Times New Roman" w:cs="Times New Roman"/>
          <w:sz w:val="24"/>
          <w:szCs w:val="24"/>
        </w:rPr>
        <w:t xml:space="preserve"> k. NVĮ rodikliai ir techninė užduotis yra pateikta specialiųjų pirkimo sąlygų 6 priede</w:t>
      </w:r>
      <w:r w:rsidR="00EC3924">
        <w:rPr>
          <w:rFonts w:ascii="Times New Roman" w:eastAsia="Calibri" w:hAnsi="Times New Roman" w:cs="Times New Roman"/>
          <w:sz w:val="24"/>
          <w:szCs w:val="24"/>
        </w:rPr>
        <w:t>;</w:t>
      </w:r>
    </w:p>
    <w:p w14:paraId="7C150AFB" w14:textId="0F40B27E" w:rsidR="00763AA9" w:rsidRPr="00763AA9" w:rsidRDefault="00763AA9" w:rsidP="0065551E">
      <w:pPr>
        <w:pStyle w:val="Betarp"/>
        <w:numPr>
          <w:ilvl w:val="2"/>
          <w:numId w:val="4"/>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6-oji POD: </w:t>
      </w:r>
      <w:r w:rsidR="00EC3924">
        <w:rPr>
          <w:rFonts w:ascii="Times New Roman" w:eastAsia="Calibri" w:hAnsi="Times New Roman" w:cs="Times New Roman"/>
          <w:sz w:val="24"/>
          <w:szCs w:val="24"/>
        </w:rPr>
        <w:t>„</w:t>
      </w:r>
      <w:r>
        <w:rPr>
          <w:rFonts w:ascii="Times New Roman" w:eastAsia="Calibri" w:hAnsi="Times New Roman" w:cs="Times New Roman"/>
          <w:sz w:val="24"/>
          <w:szCs w:val="24"/>
        </w:rPr>
        <w:t>Verbūnų k, NVĮ rekonstravimo techninio darbo projekto parengimas“.</w:t>
      </w:r>
      <w:r w:rsidRPr="00C701A1">
        <w:rPr>
          <w:rFonts w:ascii="Times New Roman" w:eastAsia="Calibri" w:hAnsi="Times New Roman" w:cs="Times New Roman"/>
          <w:sz w:val="24"/>
          <w:szCs w:val="24"/>
        </w:rPr>
        <w:t xml:space="preserve"> </w:t>
      </w:r>
      <w:r>
        <w:rPr>
          <w:rFonts w:ascii="Times New Roman" w:eastAsia="Calibri" w:hAnsi="Times New Roman" w:cs="Times New Roman"/>
          <w:sz w:val="24"/>
          <w:szCs w:val="24"/>
        </w:rPr>
        <w:t>Verbūnų k. NVĮ rodikliai ir techninė užduotis yra pateikta specialiųjų pirkimo sąlygų 7 priede;</w:t>
      </w:r>
    </w:p>
    <w:p w14:paraId="40EB464A" w14:textId="3A0D65CA" w:rsidR="00763AA9" w:rsidRPr="00763AA9" w:rsidRDefault="00763AA9" w:rsidP="0065551E">
      <w:pPr>
        <w:pStyle w:val="Betarp"/>
        <w:numPr>
          <w:ilvl w:val="2"/>
          <w:numId w:val="4"/>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7-oji POD: </w:t>
      </w:r>
      <w:r w:rsidR="00EC3924">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Dirvonėnų</w:t>
      </w:r>
      <w:proofErr w:type="spellEnd"/>
      <w:r>
        <w:rPr>
          <w:rFonts w:ascii="Times New Roman" w:eastAsia="Calibri" w:hAnsi="Times New Roman" w:cs="Times New Roman"/>
          <w:sz w:val="24"/>
          <w:szCs w:val="24"/>
        </w:rPr>
        <w:t xml:space="preserve"> k. NVĮ rekonstravimo techninio darbo projekto parengimas“.</w:t>
      </w:r>
      <w:r w:rsidRPr="00C701A1">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Dirvonėnų</w:t>
      </w:r>
      <w:proofErr w:type="spellEnd"/>
      <w:r>
        <w:rPr>
          <w:rFonts w:ascii="Times New Roman" w:eastAsia="Calibri" w:hAnsi="Times New Roman" w:cs="Times New Roman"/>
          <w:sz w:val="24"/>
          <w:szCs w:val="24"/>
        </w:rPr>
        <w:t xml:space="preserve"> k. NVĮ rodikliai ir techninė užduotis yra pateikta specialiųjų pirkimo sąlygų 8 priede;</w:t>
      </w:r>
    </w:p>
    <w:p w14:paraId="1FB3D25B" w14:textId="29BCD23A" w:rsidR="00763AA9" w:rsidRPr="00925324" w:rsidRDefault="00763AA9" w:rsidP="0065551E">
      <w:pPr>
        <w:pStyle w:val="Betarp"/>
        <w:numPr>
          <w:ilvl w:val="2"/>
          <w:numId w:val="4"/>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8-oji POD: </w:t>
      </w:r>
      <w:r w:rsidR="00EC3924">
        <w:rPr>
          <w:rFonts w:ascii="Times New Roman" w:eastAsia="Calibri" w:hAnsi="Times New Roman" w:cs="Times New Roman"/>
          <w:sz w:val="24"/>
          <w:szCs w:val="24"/>
        </w:rPr>
        <w:t>„</w:t>
      </w:r>
      <w:r>
        <w:rPr>
          <w:rFonts w:ascii="Times New Roman" w:eastAsia="Calibri" w:hAnsi="Times New Roman" w:cs="Times New Roman"/>
          <w:sz w:val="24"/>
          <w:szCs w:val="24"/>
        </w:rPr>
        <w:t>Šakynos mstl. NVĮ rekonstravimo techninio darbo projekto parengimas“.</w:t>
      </w:r>
      <w:r w:rsidRPr="00C701A1">
        <w:rPr>
          <w:rFonts w:ascii="Times New Roman" w:eastAsia="Calibri" w:hAnsi="Times New Roman" w:cs="Times New Roman"/>
          <w:sz w:val="24"/>
          <w:szCs w:val="24"/>
        </w:rPr>
        <w:t xml:space="preserve"> </w:t>
      </w:r>
      <w:r>
        <w:rPr>
          <w:rFonts w:ascii="Times New Roman" w:eastAsia="Calibri" w:hAnsi="Times New Roman" w:cs="Times New Roman"/>
          <w:sz w:val="24"/>
          <w:szCs w:val="24"/>
        </w:rPr>
        <w:t>Šakynos mstl</w:t>
      </w:r>
      <w:r w:rsidR="00EC3924">
        <w:rPr>
          <w:rFonts w:ascii="Times New Roman" w:eastAsia="Calibri" w:hAnsi="Times New Roman" w:cs="Times New Roman"/>
          <w:sz w:val="24"/>
          <w:szCs w:val="24"/>
        </w:rPr>
        <w:t>.</w:t>
      </w:r>
      <w:r>
        <w:rPr>
          <w:rFonts w:ascii="Times New Roman" w:eastAsia="Calibri" w:hAnsi="Times New Roman" w:cs="Times New Roman"/>
          <w:sz w:val="24"/>
          <w:szCs w:val="24"/>
        </w:rPr>
        <w:t xml:space="preserve"> NVĮ rodikliai ir techninė užduotis yra pateikta specialiųjų pirkimo sąlygų 9 priede.</w:t>
      </w:r>
    </w:p>
    <w:p w14:paraId="701D86E7" w14:textId="66D78B19" w:rsidR="007A7AD1" w:rsidRDefault="005224C4"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 xml:space="preserve">Tiekėjas, su kuriuo bus sudaryta pirkimo sutartis </w:t>
      </w:r>
      <w:r>
        <w:rPr>
          <w:rFonts w:ascii="Times New Roman" w:hAnsi="Times New Roman" w:cs="Times New Roman"/>
          <w:sz w:val="24"/>
          <w:szCs w:val="24"/>
        </w:rPr>
        <w:t xml:space="preserve">atskiroje POD, turės </w:t>
      </w:r>
      <w:r w:rsidRPr="00FC4064">
        <w:rPr>
          <w:rFonts w:ascii="Times New Roman" w:hAnsi="Times New Roman" w:cs="Times New Roman"/>
          <w:sz w:val="24"/>
          <w:szCs w:val="24"/>
        </w:rPr>
        <w:t xml:space="preserve">vadovaudamasis </w:t>
      </w:r>
      <w:r>
        <w:rPr>
          <w:rFonts w:ascii="Times New Roman" w:hAnsi="Times New Roman" w:cs="Times New Roman"/>
          <w:sz w:val="24"/>
          <w:szCs w:val="24"/>
        </w:rPr>
        <w:t xml:space="preserve">Lietuvos Respublikos statybos įstatymu, statybos techniniu </w:t>
      </w:r>
      <w:r w:rsidRPr="00533EC2">
        <w:rPr>
          <w:rFonts w:ascii="Times New Roman" w:hAnsi="Times New Roman" w:cs="Times New Roman"/>
          <w:sz w:val="24"/>
          <w:szCs w:val="24"/>
        </w:rPr>
        <w:t xml:space="preserve">reglamentu </w:t>
      </w:r>
      <w:r w:rsidR="00533EC2" w:rsidRPr="00533EC2">
        <w:rPr>
          <w:rFonts w:ascii="Times New Roman" w:hAnsi="Times New Roman" w:cs="Times New Roman"/>
          <w:sz w:val="24"/>
          <w:szCs w:val="24"/>
        </w:rPr>
        <w:t xml:space="preserve">STR 1.04.04:2017 „Statinio projektavimas, projekto </w:t>
      </w:r>
      <w:r w:rsidR="00533EC2" w:rsidRPr="003D1F5B">
        <w:rPr>
          <w:rFonts w:ascii="Times New Roman" w:hAnsi="Times New Roman" w:cs="Times New Roman"/>
          <w:sz w:val="24"/>
          <w:szCs w:val="24"/>
        </w:rPr>
        <w:t>ekspertizė“</w:t>
      </w:r>
      <w:r w:rsidRPr="003D1F5B">
        <w:rPr>
          <w:rFonts w:ascii="Times New Roman" w:hAnsi="Times New Roman" w:cs="Times New Roman"/>
          <w:sz w:val="24"/>
          <w:szCs w:val="24"/>
        </w:rPr>
        <w:t>, kitais Lietuvos Respublikos teisės aktais, reglamentuojančiais perkamas Paslaugas, Perkančiojo s</w:t>
      </w:r>
      <w:r>
        <w:rPr>
          <w:rFonts w:ascii="Times New Roman" w:hAnsi="Times New Roman" w:cs="Times New Roman"/>
          <w:sz w:val="24"/>
          <w:szCs w:val="24"/>
        </w:rPr>
        <w:t xml:space="preserve">ubjekto pateiktomis Techninėmis užduotimis bei pirkimo sutarties sąlygomis </w:t>
      </w:r>
      <w:r w:rsidRPr="00406F3F">
        <w:rPr>
          <w:rFonts w:ascii="Times New Roman" w:hAnsi="Times New Roman" w:cs="Times New Roman"/>
          <w:sz w:val="24"/>
          <w:szCs w:val="24"/>
        </w:rPr>
        <w:t xml:space="preserve">privalės parengti </w:t>
      </w:r>
      <w:r w:rsidR="00557C5E">
        <w:rPr>
          <w:rFonts w:ascii="Times New Roman" w:hAnsi="Times New Roman" w:cs="Times New Roman"/>
          <w:sz w:val="24"/>
          <w:szCs w:val="24"/>
        </w:rPr>
        <w:t xml:space="preserve">atitinkamoje POD nurodytų NVĮ rekonstravimo </w:t>
      </w:r>
      <w:r>
        <w:rPr>
          <w:rFonts w:ascii="Times New Roman" w:hAnsi="Times New Roman" w:cs="Times New Roman"/>
          <w:sz w:val="24"/>
          <w:szCs w:val="24"/>
        </w:rPr>
        <w:t>TDP</w:t>
      </w:r>
      <w:r w:rsidR="00F37F37">
        <w:rPr>
          <w:rFonts w:ascii="Times New Roman" w:hAnsi="Times New Roman" w:cs="Times New Roman"/>
          <w:sz w:val="24"/>
          <w:szCs w:val="24"/>
        </w:rPr>
        <w:t>.</w:t>
      </w:r>
    </w:p>
    <w:p w14:paraId="218E85B9" w14:textId="645D2ED7" w:rsidR="005224C4" w:rsidRPr="003D1F5B" w:rsidRDefault="00557C5E"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3D1F5B">
        <w:rPr>
          <w:rFonts w:ascii="Times New Roman" w:hAnsi="Times New Roman" w:cs="Times New Roman"/>
          <w:sz w:val="24"/>
          <w:szCs w:val="24"/>
        </w:rPr>
        <w:t>Į kiekvieno TDP rengimo sudėtį įeina reikalingų inžinerinių geologinių tyrimų atlikimas</w:t>
      </w:r>
      <w:r w:rsidR="003D1F5B" w:rsidRPr="003D1F5B">
        <w:rPr>
          <w:rFonts w:ascii="Times New Roman" w:hAnsi="Times New Roman" w:cs="Times New Roman"/>
          <w:sz w:val="24"/>
          <w:szCs w:val="24"/>
        </w:rPr>
        <w:t xml:space="preserve"> bei</w:t>
      </w:r>
      <w:r w:rsidRPr="003D1F5B">
        <w:rPr>
          <w:rFonts w:ascii="Times New Roman" w:hAnsi="Times New Roman" w:cs="Times New Roman"/>
          <w:sz w:val="24"/>
          <w:szCs w:val="24"/>
        </w:rPr>
        <w:t xml:space="preserve"> </w:t>
      </w:r>
      <w:r w:rsidR="007A7AD1" w:rsidRPr="003D1F5B">
        <w:rPr>
          <w:rFonts w:ascii="Times New Roman" w:hAnsi="Times New Roman" w:cs="Times New Roman"/>
          <w:sz w:val="24"/>
          <w:szCs w:val="24"/>
        </w:rPr>
        <w:t>reikalingos apimties geodezinių nuotraukų parengimas</w:t>
      </w:r>
      <w:r w:rsidRPr="003D1F5B">
        <w:rPr>
          <w:rFonts w:ascii="Times New Roman" w:hAnsi="Times New Roman" w:cs="Times New Roman"/>
          <w:sz w:val="24"/>
          <w:szCs w:val="24"/>
        </w:rPr>
        <w:t>.</w:t>
      </w:r>
    </w:p>
    <w:p w14:paraId="02F12DE1" w14:textId="14D9A953" w:rsidR="003439F4" w:rsidRPr="003D1F5B" w:rsidRDefault="003439F4"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lastRenderedPageBreak/>
        <w:t xml:space="preserve">Pirkimas vykdomas siekiant įgyvendinti </w:t>
      </w:r>
      <w:r w:rsidR="00E07F87">
        <w:rPr>
          <w:rFonts w:ascii="Times New Roman" w:hAnsi="Times New Roman" w:cs="Times New Roman"/>
          <w:sz w:val="24"/>
          <w:szCs w:val="24"/>
        </w:rPr>
        <w:t xml:space="preserve">projektą </w:t>
      </w:r>
      <w:r w:rsidR="00E07F87" w:rsidRPr="00FC4064">
        <w:rPr>
          <w:rFonts w:ascii="Times New Roman" w:hAnsi="Times New Roman" w:cs="Times New Roman"/>
          <w:iCs/>
          <w:sz w:val="24"/>
          <w:szCs w:val="24"/>
        </w:rPr>
        <w:t>„</w:t>
      </w:r>
      <w:r w:rsidR="003D1F5B" w:rsidRPr="003D1F5B">
        <w:rPr>
          <w:rFonts w:ascii="Times New Roman" w:hAnsi="Times New Roman" w:cs="Times New Roman"/>
          <w:iCs/>
          <w:sz w:val="24"/>
          <w:szCs w:val="24"/>
        </w:rPr>
        <w:t>Vandentiekio ir nuotekų sistemų plėtra ir rekonstrukcija Šiaulių rajono savivaldybėje</w:t>
      </w:r>
      <w:r w:rsidR="00E07F87" w:rsidRPr="00FC4064">
        <w:rPr>
          <w:rFonts w:ascii="Times New Roman" w:hAnsi="Times New Roman" w:cs="Times New Roman"/>
          <w:iCs/>
          <w:sz w:val="24"/>
          <w:szCs w:val="24"/>
        </w:rPr>
        <w:t>“</w:t>
      </w:r>
      <w:r w:rsidR="00E07F87">
        <w:rPr>
          <w:rFonts w:ascii="Times New Roman" w:hAnsi="Times New Roman" w:cs="Times New Roman"/>
          <w:iCs/>
          <w:sz w:val="24"/>
          <w:szCs w:val="24"/>
        </w:rPr>
        <w:t xml:space="preserve">, </w:t>
      </w:r>
      <w:r w:rsidR="007F3705">
        <w:rPr>
          <w:rFonts w:ascii="Times New Roman" w:hAnsi="Times New Roman" w:cs="Times New Roman"/>
          <w:iCs/>
          <w:sz w:val="24"/>
          <w:szCs w:val="24"/>
        </w:rPr>
        <w:t>Nr.</w:t>
      </w:r>
      <w:r w:rsidR="003D1F5B">
        <w:rPr>
          <w:rFonts w:ascii="Times New Roman" w:hAnsi="Times New Roman" w:cs="Times New Roman"/>
          <w:iCs/>
          <w:sz w:val="24"/>
          <w:szCs w:val="24"/>
        </w:rPr>
        <w:t xml:space="preserve"> </w:t>
      </w:r>
      <w:r w:rsidR="003D1F5B" w:rsidRPr="003D1F5B">
        <w:rPr>
          <w:rFonts w:ascii="Times New Roman" w:hAnsi="Times New Roman" w:cs="Times New Roman"/>
          <w:iCs/>
          <w:sz w:val="24"/>
          <w:szCs w:val="24"/>
        </w:rPr>
        <w:t>26-205-P-0001</w:t>
      </w:r>
      <w:r w:rsidR="00E07F87">
        <w:rPr>
          <w:rFonts w:ascii="Times New Roman" w:hAnsi="Times New Roman" w:cs="Times New Roman"/>
          <w:sz w:val="24"/>
          <w:szCs w:val="24"/>
        </w:rPr>
        <w:t xml:space="preserve"> (toliau – Projektas</w:t>
      </w:r>
      <w:r w:rsidR="00E07F87" w:rsidRPr="003D1F5B">
        <w:rPr>
          <w:rFonts w:ascii="Times New Roman" w:hAnsi="Times New Roman" w:cs="Times New Roman"/>
          <w:sz w:val="24"/>
          <w:szCs w:val="24"/>
        </w:rPr>
        <w:t xml:space="preserve">), </w:t>
      </w:r>
      <w:r w:rsidR="007F3705" w:rsidRPr="003D1F5B">
        <w:rPr>
          <w:rFonts w:ascii="Times New Roman" w:hAnsi="Times New Roman" w:cs="Times New Roman"/>
          <w:sz w:val="24"/>
          <w:szCs w:val="24"/>
        </w:rPr>
        <w:t xml:space="preserve">dalinai </w:t>
      </w:r>
      <w:r w:rsidR="00E07F87" w:rsidRPr="003D1F5B">
        <w:rPr>
          <w:rFonts w:ascii="Times New Roman" w:hAnsi="Times New Roman" w:cs="Times New Roman"/>
          <w:sz w:val="24"/>
          <w:szCs w:val="24"/>
        </w:rPr>
        <w:t>finansuojamą Europos sąjungos fondų lėšomis.</w:t>
      </w:r>
    </w:p>
    <w:p w14:paraId="53B3DEB6" w14:textId="669F0ED1" w:rsidR="003439F4" w:rsidRPr="00502AE4" w:rsidRDefault="005E24AD"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 xml:space="preserve">Jeigu apibūdinant pirkimo objektą, techninėje </w:t>
      </w:r>
      <w:r w:rsidR="00A13A1B">
        <w:rPr>
          <w:rFonts w:ascii="Times New Roman" w:hAnsi="Times New Roman" w:cs="Times New Roman"/>
          <w:sz w:val="24"/>
          <w:szCs w:val="24"/>
        </w:rPr>
        <w:t xml:space="preserve">užduotyje </w:t>
      </w:r>
      <w:r w:rsidRPr="00502AE4">
        <w:rPr>
          <w:rFonts w:ascii="Times New Roman" w:hAnsi="Times New Roman" w:cs="Times New Roman"/>
          <w:sz w:val="24"/>
          <w:szCs w:val="24"/>
        </w:rPr>
        <w:t>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3673C00A" w:rsidR="005E24AD" w:rsidRPr="008B71F9" w:rsidRDefault="005E24AD" w:rsidP="00A7389E">
      <w:pPr>
        <w:pStyle w:val="Betarp"/>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842B577" w14:textId="4A9C573C" w:rsidR="00E07F87" w:rsidRPr="00E07F87" w:rsidRDefault="00E07F87"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Pr>
          <w:rFonts w:ascii="Times New Roman" w:hAnsi="Times New Roman" w:cs="Times New Roman"/>
          <w:sz w:val="24"/>
          <w:szCs w:val="24"/>
        </w:rPr>
        <w:t xml:space="preserve">Paslaugų suteikimo </w:t>
      </w:r>
      <w:r w:rsidR="00F50713">
        <w:rPr>
          <w:rFonts w:ascii="Times New Roman" w:hAnsi="Times New Roman" w:cs="Times New Roman"/>
          <w:sz w:val="24"/>
          <w:szCs w:val="24"/>
        </w:rPr>
        <w:t>terminai/</w:t>
      </w:r>
      <w:r>
        <w:rPr>
          <w:rFonts w:ascii="Times New Roman" w:hAnsi="Times New Roman" w:cs="Times New Roman"/>
          <w:sz w:val="24"/>
          <w:szCs w:val="24"/>
        </w:rPr>
        <w:t>trukmė</w:t>
      </w:r>
      <w:r w:rsidR="00F50713">
        <w:rPr>
          <w:rFonts w:ascii="Times New Roman" w:hAnsi="Times New Roman" w:cs="Times New Roman"/>
          <w:sz w:val="24"/>
          <w:szCs w:val="24"/>
        </w:rPr>
        <w:t xml:space="preserve"> kiekvienoje POD</w:t>
      </w:r>
      <w:r>
        <w:rPr>
          <w:rFonts w:ascii="Times New Roman" w:hAnsi="Times New Roman" w:cs="Times New Roman"/>
          <w:sz w:val="24"/>
          <w:szCs w:val="24"/>
        </w:rPr>
        <w:t>:</w:t>
      </w:r>
    </w:p>
    <w:p w14:paraId="2D28B9F2" w14:textId="15504CBE" w:rsidR="00E51DC0" w:rsidRPr="0085380E" w:rsidRDefault="00E51DC0" w:rsidP="00F50713">
      <w:pPr>
        <w:pStyle w:val="Betarp"/>
        <w:numPr>
          <w:ilvl w:val="2"/>
          <w:numId w:val="36"/>
        </w:numPr>
        <w:tabs>
          <w:tab w:val="left" w:pos="1276"/>
        </w:tabs>
        <w:ind w:left="0" w:firstLine="566"/>
        <w:contextualSpacing/>
        <w:jc w:val="both"/>
        <w:rPr>
          <w:rFonts w:ascii="Times New Roman" w:eastAsia="Calibri" w:hAnsi="Times New Roman" w:cs="Times New Roman"/>
          <w:sz w:val="24"/>
          <w:szCs w:val="24"/>
        </w:rPr>
      </w:pPr>
      <w:r w:rsidRPr="00F50713">
        <w:rPr>
          <w:rFonts w:ascii="Times New Roman" w:eastAsia="Calibri" w:hAnsi="Times New Roman" w:cs="Times New Roman"/>
          <w:sz w:val="24"/>
          <w:szCs w:val="24"/>
        </w:rPr>
        <w:t>kiekvien</w:t>
      </w:r>
      <w:r w:rsidR="00F50713">
        <w:rPr>
          <w:rFonts w:ascii="Times New Roman" w:eastAsia="Calibri" w:hAnsi="Times New Roman" w:cs="Times New Roman"/>
          <w:sz w:val="24"/>
          <w:szCs w:val="24"/>
        </w:rPr>
        <w:t>ų</w:t>
      </w:r>
      <w:r w:rsidRPr="00F50713">
        <w:rPr>
          <w:rFonts w:ascii="Times New Roman" w:eastAsia="Calibri" w:hAnsi="Times New Roman" w:cs="Times New Roman"/>
          <w:sz w:val="24"/>
          <w:szCs w:val="24"/>
        </w:rPr>
        <w:t xml:space="preserve"> NVĮ rekonstravimo techninio darbo projekto parengimas – per </w:t>
      </w:r>
      <w:r w:rsidR="00D06A53" w:rsidRPr="003D1F5B">
        <w:rPr>
          <w:rFonts w:ascii="Times New Roman" w:eastAsia="Calibri" w:hAnsi="Times New Roman" w:cs="Times New Roman"/>
          <w:sz w:val="24"/>
          <w:szCs w:val="24"/>
        </w:rPr>
        <w:t>1</w:t>
      </w:r>
      <w:r w:rsidR="000A2146">
        <w:rPr>
          <w:rFonts w:ascii="Times New Roman" w:eastAsia="Calibri" w:hAnsi="Times New Roman" w:cs="Times New Roman"/>
          <w:sz w:val="24"/>
          <w:szCs w:val="24"/>
        </w:rPr>
        <w:t>4</w:t>
      </w:r>
      <w:r w:rsidRPr="003D1F5B">
        <w:rPr>
          <w:rFonts w:ascii="Times New Roman" w:eastAsia="Calibri" w:hAnsi="Times New Roman" w:cs="Times New Roman"/>
          <w:sz w:val="24"/>
          <w:szCs w:val="24"/>
        </w:rPr>
        <w:t xml:space="preserve"> mėnesi</w:t>
      </w:r>
      <w:r w:rsidR="003D1F5B" w:rsidRPr="003D1F5B">
        <w:rPr>
          <w:rFonts w:ascii="Times New Roman" w:eastAsia="Calibri" w:hAnsi="Times New Roman" w:cs="Times New Roman"/>
          <w:sz w:val="24"/>
          <w:szCs w:val="24"/>
        </w:rPr>
        <w:t>ų</w:t>
      </w:r>
      <w:r w:rsidRPr="003D1F5B">
        <w:rPr>
          <w:rFonts w:ascii="Times New Roman" w:eastAsia="Calibri" w:hAnsi="Times New Roman" w:cs="Times New Roman"/>
          <w:sz w:val="24"/>
          <w:szCs w:val="24"/>
        </w:rPr>
        <w:t xml:space="preserve"> nuo pirkimo sutarties sudarymo</w:t>
      </w:r>
      <w:r w:rsidR="00630102" w:rsidRPr="003D1F5B">
        <w:rPr>
          <w:rFonts w:ascii="Times New Roman" w:eastAsia="Calibri" w:hAnsi="Times New Roman" w:cs="Times New Roman"/>
          <w:sz w:val="24"/>
          <w:szCs w:val="24"/>
        </w:rPr>
        <w:t>. TD</w:t>
      </w:r>
      <w:r w:rsidR="00630102">
        <w:rPr>
          <w:rFonts w:ascii="Times New Roman" w:eastAsia="Calibri" w:hAnsi="Times New Roman" w:cs="Times New Roman"/>
          <w:sz w:val="24"/>
          <w:szCs w:val="24"/>
        </w:rPr>
        <w:t xml:space="preserve">P parengimo terminu yra laikoma parengto TDP su teigiama projekto bendrosios ekspertizės išvada ir išduotu statybą leidžiančiu dokumentu pateikimo Perkančiajam subjektui data. Statinio projekto bendrąją ekspertizę organizuoja Perkantysis </w:t>
      </w:r>
      <w:r w:rsidR="00630102" w:rsidRPr="0085380E">
        <w:rPr>
          <w:rFonts w:ascii="Times New Roman" w:eastAsia="Calibri" w:hAnsi="Times New Roman" w:cs="Times New Roman"/>
          <w:sz w:val="24"/>
          <w:szCs w:val="24"/>
        </w:rPr>
        <w:t>subjektas. Statinio projekto bendrosios ekspertizės atlikimo laikotarpis nuo TDP dokumentacijos pateikimo Perkančiajam subjektui projekto bendrajai ekspertizei atlikti iki projekto ekspertizės rangovo ekspertizės akto su privalomosiomis pastabomis pateikimo į TDP parengimo terminą nėra skaičiuojamas</w:t>
      </w:r>
      <w:r w:rsidR="007E3301" w:rsidRPr="0085380E">
        <w:rPr>
          <w:rFonts w:ascii="Times New Roman" w:eastAsia="Calibri" w:hAnsi="Times New Roman" w:cs="Times New Roman"/>
          <w:sz w:val="24"/>
          <w:szCs w:val="24"/>
        </w:rPr>
        <w:t>;</w:t>
      </w:r>
    </w:p>
    <w:p w14:paraId="678F6382" w14:textId="641FE505" w:rsidR="0091773E" w:rsidRPr="00246E81" w:rsidRDefault="00532C8B"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246E81">
        <w:rPr>
          <w:rFonts w:ascii="Times New Roman" w:hAnsi="Times New Roman" w:cs="Times New Roman"/>
          <w:sz w:val="24"/>
          <w:szCs w:val="24"/>
        </w:rPr>
        <w:t>Vykdant pirkimo sutartį</w:t>
      </w:r>
      <w:r w:rsidR="00246E81" w:rsidRPr="00246E81">
        <w:rPr>
          <w:rFonts w:ascii="Times New Roman" w:hAnsi="Times New Roman" w:cs="Times New Roman"/>
          <w:sz w:val="24"/>
          <w:szCs w:val="24"/>
        </w:rPr>
        <w:t>,</w:t>
      </w:r>
      <w:r w:rsidRPr="00246E81">
        <w:rPr>
          <w:rFonts w:ascii="Times New Roman" w:hAnsi="Times New Roman" w:cs="Times New Roman"/>
          <w:sz w:val="24"/>
          <w:szCs w:val="24"/>
        </w:rPr>
        <w:t xml:space="preserve"> š</w:t>
      </w:r>
      <w:r w:rsidR="0091773E" w:rsidRPr="00246E81">
        <w:rPr>
          <w:rFonts w:ascii="Times New Roman" w:hAnsi="Times New Roman" w:cs="Times New Roman"/>
          <w:sz w:val="24"/>
          <w:szCs w:val="24"/>
        </w:rPr>
        <w:t xml:space="preserve">alių rašytiniu sutarimu </w:t>
      </w:r>
      <w:r w:rsidRPr="00246E81">
        <w:rPr>
          <w:rFonts w:ascii="Times New Roman" w:hAnsi="Times New Roman" w:cs="Times New Roman"/>
          <w:sz w:val="24"/>
          <w:szCs w:val="24"/>
        </w:rPr>
        <w:t xml:space="preserve">TDP parengimo </w:t>
      </w:r>
      <w:r w:rsidR="0091773E" w:rsidRPr="00246E81">
        <w:rPr>
          <w:rFonts w:ascii="Times New Roman" w:hAnsi="Times New Roman" w:cs="Times New Roman"/>
          <w:sz w:val="24"/>
          <w:szCs w:val="24"/>
        </w:rPr>
        <w:t xml:space="preserve">terminas gali būti vieną ar kelis kartus pratęstas </w:t>
      </w:r>
      <w:r w:rsidRPr="00246E81">
        <w:rPr>
          <w:rFonts w:ascii="Times New Roman" w:hAnsi="Times New Roman" w:cs="Times New Roman"/>
          <w:sz w:val="24"/>
          <w:szCs w:val="24"/>
        </w:rPr>
        <w:t xml:space="preserve">iki </w:t>
      </w:r>
      <w:r w:rsidR="00D06A53" w:rsidRPr="00246E81">
        <w:rPr>
          <w:rFonts w:ascii="Times New Roman" w:hAnsi="Times New Roman" w:cs="Times New Roman"/>
          <w:sz w:val="24"/>
          <w:szCs w:val="24"/>
        </w:rPr>
        <w:t>2</w:t>
      </w:r>
      <w:r w:rsidRPr="00246E81">
        <w:rPr>
          <w:rFonts w:ascii="Times New Roman" w:hAnsi="Times New Roman" w:cs="Times New Roman"/>
          <w:sz w:val="24"/>
          <w:szCs w:val="24"/>
        </w:rPr>
        <w:t xml:space="preserve"> mėnesių</w:t>
      </w:r>
      <w:r w:rsidR="0091773E" w:rsidRPr="00246E81">
        <w:rPr>
          <w:rFonts w:ascii="Times New Roman" w:hAnsi="Times New Roman" w:cs="Times New Roman"/>
          <w:sz w:val="24"/>
          <w:szCs w:val="24"/>
        </w:rPr>
        <w:t xml:space="preserve">. </w:t>
      </w:r>
      <w:r w:rsidR="00246E81" w:rsidRPr="00246E81">
        <w:rPr>
          <w:rFonts w:ascii="Times New Roman" w:hAnsi="Times New Roman" w:cs="Times New Roman"/>
          <w:sz w:val="24"/>
          <w:szCs w:val="24"/>
        </w:rPr>
        <w:t xml:space="preserve">TDP parengimo </w:t>
      </w:r>
      <w:r w:rsidR="0091773E" w:rsidRPr="00246E81">
        <w:rPr>
          <w:rFonts w:ascii="Times New Roman" w:hAnsi="Times New Roman" w:cs="Times New Roman"/>
          <w:sz w:val="24"/>
          <w:szCs w:val="24"/>
        </w:rPr>
        <w:t>terminas gali būti pratęstas, jeigu</w:t>
      </w:r>
      <w:r w:rsidR="0091773E" w:rsidRPr="00246E81">
        <w:rPr>
          <w:rFonts w:ascii="Times New Roman" w:eastAsia="Calibri" w:hAnsi="Times New Roman" w:cs="Times New Roman"/>
          <w:sz w:val="24"/>
          <w:szCs w:val="24"/>
        </w:rPr>
        <w:t>:</w:t>
      </w:r>
    </w:p>
    <w:p w14:paraId="02E9531D" w14:textId="13284C07" w:rsidR="0091773E" w:rsidRPr="008B71F9" w:rsidRDefault="00532C8B"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Pr>
          <w:rFonts w:ascii="Times New Roman" w:eastAsia="Calibri" w:hAnsi="Times New Roman" w:cs="Times New Roman"/>
          <w:sz w:val="24"/>
          <w:szCs w:val="24"/>
        </w:rPr>
        <w:t>Perkantysis subjektas</w:t>
      </w:r>
      <w:r w:rsidR="0091773E" w:rsidRPr="008B71F9">
        <w:rPr>
          <w:rFonts w:ascii="Times New Roman" w:eastAsia="Calibri" w:hAnsi="Times New Roman" w:cs="Times New Roman"/>
          <w:sz w:val="24"/>
          <w:szCs w:val="24"/>
        </w:rPr>
        <w:t xml:space="preserve"> nevykdo ar netinkamai vykdo savo įsipareigojimus ir dėl to </w:t>
      </w:r>
      <w:r w:rsidR="00251911">
        <w:rPr>
          <w:rFonts w:ascii="Times New Roman" w:eastAsia="Calibri" w:hAnsi="Times New Roman" w:cs="Times New Roman"/>
          <w:sz w:val="24"/>
          <w:szCs w:val="24"/>
        </w:rPr>
        <w:t>paslaugų teikėjas</w:t>
      </w:r>
      <w:r w:rsidR="0091773E" w:rsidRPr="008B71F9">
        <w:rPr>
          <w:rFonts w:ascii="Times New Roman" w:eastAsia="Calibri" w:hAnsi="Times New Roman" w:cs="Times New Roman"/>
          <w:sz w:val="24"/>
          <w:szCs w:val="24"/>
        </w:rPr>
        <w:t xml:space="preserve"> negali </w:t>
      </w:r>
      <w:r w:rsidR="00251911">
        <w:rPr>
          <w:rFonts w:ascii="Times New Roman" w:eastAsia="Calibri" w:hAnsi="Times New Roman" w:cs="Times New Roman"/>
          <w:sz w:val="24"/>
          <w:szCs w:val="24"/>
        </w:rPr>
        <w:t>teikti Paslaugų</w:t>
      </w:r>
      <w:r w:rsidR="0091773E" w:rsidRPr="008B71F9">
        <w:rPr>
          <w:rFonts w:ascii="Times New Roman" w:eastAsia="Calibri" w:hAnsi="Times New Roman" w:cs="Times New Roman"/>
          <w:sz w:val="24"/>
          <w:szCs w:val="24"/>
        </w:rPr>
        <w:t>;</w:t>
      </w:r>
    </w:p>
    <w:p w14:paraId="4C262DB1" w14:textId="41BCF16E" w:rsidR="0091773E" w:rsidRPr="008B71F9" w:rsidRDefault="00251911"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Pr>
          <w:rFonts w:ascii="Times New Roman" w:eastAsia="Calibri" w:hAnsi="Times New Roman" w:cs="Times New Roman"/>
          <w:sz w:val="24"/>
          <w:szCs w:val="24"/>
        </w:rPr>
        <w:t>Perkančiojo subjekto</w:t>
      </w:r>
      <w:r w:rsidR="0091773E" w:rsidRPr="008B71F9">
        <w:rPr>
          <w:rFonts w:ascii="Times New Roman" w:eastAsia="Calibri" w:hAnsi="Times New Roman" w:cs="Times New Roman"/>
          <w:sz w:val="24"/>
          <w:szCs w:val="24"/>
        </w:rPr>
        <w:t xml:space="preserve"> pateikiami papildomi nurodymai </w:t>
      </w:r>
      <w:r>
        <w:rPr>
          <w:rFonts w:ascii="Times New Roman" w:eastAsia="Calibri" w:hAnsi="Times New Roman" w:cs="Times New Roman"/>
          <w:sz w:val="24"/>
          <w:szCs w:val="24"/>
        </w:rPr>
        <w:t>paslaugų teikėjui</w:t>
      </w:r>
      <w:r w:rsidR="0091773E" w:rsidRPr="008B71F9">
        <w:rPr>
          <w:rFonts w:ascii="Times New Roman" w:eastAsia="Calibri" w:hAnsi="Times New Roman" w:cs="Times New Roman"/>
          <w:sz w:val="24"/>
          <w:szCs w:val="24"/>
        </w:rPr>
        <w:t xml:space="preserve"> turi įtakos </w:t>
      </w:r>
      <w:r>
        <w:rPr>
          <w:rFonts w:ascii="Times New Roman" w:eastAsia="Calibri" w:hAnsi="Times New Roman" w:cs="Times New Roman"/>
          <w:sz w:val="24"/>
          <w:szCs w:val="24"/>
        </w:rPr>
        <w:t>Paslaugų ar jų dalies suteikimo</w:t>
      </w:r>
      <w:r w:rsidR="0091773E" w:rsidRPr="008B71F9">
        <w:rPr>
          <w:rFonts w:ascii="Times New Roman" w:eastAsia="Calibri" w:hAnsi="Times New Roman" w:cs="Times New Roman"/>
          <w:sz w:val="24"/>
          <w:szCs w:val="24"/>
        </w:rPr>
        <w:t xml:space="preserve"> terminams;</w:t>
      </w:r>
    </w:p>
    <w:p w14:paraId="6FB3B4F2" w14:textId="7B049CE0"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94080E">
        <w:rPr>
          <w:rFonts w:ascii="Times New Roman" w:eastAsia="Calibri" w:hAnsi="Times New Roman" w:cs="Times New Roman"/>
          <w:sz w:val="24"/>
          <w:szCs w:val="24"/>
        </w:rPr>
        <w:t xml:space="preserve">vykdant </w:t>
      </w:r>
      <w:r w:rsidR="00251911">
        <w:rPr>
          <w:rFonts w:ascii="Times New Roman" w:eastAsia="Calibri" w:hAnsi="Times New Roman" w:cs="Times New Roman"/>
          <w:sz w:val="24"/>
          <w:szCs w:val="24"/>
        </w:rPr>
        <w:t xml:space="preserve">pirkimo sutartį </w:t>
      </w:r>
      <w:r w:rsidRPr="0094080E">
        <w:rPr>
          <w:rFonts w:ascii="Times New Roman" w:eastAsia="Calibri" w:hAnsi="Times New Roman" w:cs="Times New Roman"/>
          <w:sz w:val="24"/>
          <w:szCs w:val="24"/>
        </w:rPr>
        <w:t>paaiškėja nenumatytos aplinkybės</w:t>
      </w:r>
      <w:r w:rsidR="00251911">
        <w:rPr>
          <w:rFonts w:ascii="Times New Roman" w:eastAsia="Calibri" w:hAnsi="Times New Roman" w:cs="Times New Roman"/>
          <w:sz w:val="24"/>
          <w:szCs w:val="24"/>
        </w:rPr>
        <w:t xml:space="preserve">, kurios </w:t>
      </w:r>
      <w:r w:rsidR="007F3705">
        <w:rPr>
          <w:rFonts w:ascii="Times New Roman" w:eastAsia="Calibri" w:hAnsi="Times New Roman" w:cs="Times New Roman"/>
          <w:sz w:val="24"/>
          <w:szCs w:val="24"/>
        </w:rPr>
        <w:t xml:space="preserve">pirkimo sutarties </w:t>
      </w:r>
      <w:r w:rsidR="00251911">
        <w:rPr>
          <w:rFonts w:ascii="Times New Roman" w:eastAsia="Calibri" w:hAnsi="Times New Roman" w:cs="Times New Roman"/>
          <w:sz w:val="24"/>
          <w:szCs w:val="24"/>
        </w:rPr>
        <w:t>šalims nebuvo žinomos iki pirkimo sutarties sudarymo</w:t>
      </w:r>
      <w:r w:rsidRPr="0094080E">
        <w:rPr>
          <w:rFonts w:ascii="Times New Roman" w:eastAsia="Calibri" w:hAnsi="Times New Roman" w:cs="Times New Roman"/>
          <w:sz w:val="24"/>
          <w:szCs w:val="24"/>
        </w:rPr>
        <w:t xml:space="preserve"> (nenumatytas </w:t>
      </w:r>
      <w:r w:rsidR="00922B66" w:rsidRPr="0094080E">
        <w:rPr>
          <w:rFonts w:ascii="Times New Roman" w:eastAsia="Calibri" w:hAnsi="Times New Roman" w:cs="Times New Roman"/>
          <w:sz w:val="24"/>
          <w:szCs w:val="24"/>
        </w:rPr>
        <w:t>T</w:t>
      </w:r>
      <w:r w:rsidR="00251911">
        <w:rPr>
          <w:rFonts w:ascii="Times New Roman" w:eastAsia="Calibri" w:hAnsi="Times New Roman" w:cs="Times New Roman"/>
          <w:sz w:val="24"/>
          <w:szCs w:val="24"/>
        </w:rPr>
        <w:t>DP sudėties ar sprendinių</w:t>
      </w:r>
      <w:r w:rsidRPr="008B71F9">
        <w:rPr>
          <w:rFonts w:ascii="Times New Roman" w:eastAsia="Calibri" w:hAnsi="Times New Roman" w:cs="Times New Roman"/>
          <w:sz w:val="24"/>
          <w:szCs w:val="24"/>
        </w:rPr>
        <w:t xml:space="preserve"> keitimas, trečiųjų asmenų (valstybinių ir savivaldybės institucijų bei įstaigų, vyriausybinių ir nevyriausybinių organizacijų), veiksmai ar neveikimas, ikiteismine ar teismine tvarka vykstantys ginčai, su pirkimo sutarties vykdymu susijusių teisės aktų nuostatų pasikeitimas ir pan.)</w:t>
      </w:r>
      <w:r w:rsidR="00246E81">
        <w:rPr>
          <w:rFonts w:ascii="Times New Roman" w:eastAsia="Calibri" w:hAnsi="Times New Roman" w:cs="Times New Roman"/>
          <w:sz w:val="24"/>
          <w:szCs w:val="24"/>
        </w:rPr>
        <w:t>.</w:t>
      </w:r>
    </w:p>
    <w:p w14:paraId="7B478B03" w14:textId="62FB34AC" w:rsidR="00D22226" w:rsidRPr="004A41D7" w:rsidRDefault="00D22226"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7" w:name="_Ref39427921"/>
      <w:bookmarkStart w:id="8" w:name="_Ref39427927"/>
      <w:bookmarkStart w:id="9" w:name="_Ref39740354"/>
      <w:bookmarkStart w:id="10" w:name="_Toc200361327"/>
      <w:r w:rsidRPr="004A41D7">
        <w:rPr>
          <w:rFonts w:ascii="Times New Roman" w:hAnsi="Times New Roman" w:cs="Times New Roman"/>
          <w:b/>
          <w:bCs/>
          <w:sz w:val="32"/>
          <w:szCs w:val="32"/>
        </w:rPr>
        <w:t>Susitikimai su tiekėjais</w:t>
      </w:r>
      <w:bookmarkEnd w:id="7"/>
      <w:bookmarkEnd w:id="8"/>
      <w:r w:rsidR="003B6924" w:rsidRPr="004A41D7">
        <w:rPr>
          <w:rFonts w:ascii="Times New Roman" w:hAnsi="Times New Roman" w:cs="Times New Roman"/>
          <w:b/>
          <w:bCs/>
          <w:sz w:val="32"/>
          <w:szCs w:val="32"/>
        </w:rPr>
        <w:t xml:space="preserve"> ir objekto apžiūra</w:t>
      </w:r>
      <w:bookmarkEnd w:id="9"/>
      <w:bookmarkEnd w:id="10"/>
    </w:p>
    <w:p w14:paraId="5819F61D" w14:textId="10AE3620" w:rsidR="00862DB8" w:rsidRPr="00246E81" w:rsidRDefault="008B40BD"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246E81">
        <w:rPr>
          <w:rFonts w:ascii="Times New Roman" w:hAnsi="Times New Roman" w:cs="Times New Roman"/>
          <w:sz w:val="24"/>
          <w:szCs w:val="24"/>
        </w:rPr>
        <w:t>Perkan</w:t>
      </w:r>
      <w:r w:rsidR="00361143" w:rsidRPr="00246E81">
        <w:rPr>
          <w:rFonts w:ascii="Times New Roman" w:hAnsi="Times New Roman" w:cs="Times New Roman"/>
          <w:sz w:val="24"/>
          <w:szCs w:val="24"/>
        </w:rPr>
        <w:t>tysis subjektas</w:t>
      </w:r>
      <w:r w:rsidRPr="00246E81">
        <w:rPr>
          <w:rFonts w:ascii="Times New Roman" w:hAnsi="Times New Roman" w:cs="Times New Roman"/>
          <w:sz w:val="24"/>
          <w:szCs w:val="24"/>
        </w:rPr>
        <w:t xml:space="preserve"> nerengs susitikimo su tiekėjais dėl pirkimo sąlygų paaiškinimo.</w:t>
      </w:r>
    </w:p>
    <w:p w14:paraId="05426578" w14:textId="136F2CEA" w:rsidR="008B40BD" w:rsidRPr="00246E81" w:rsidRDefault="00361143"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246E81">
        <w:rPr>
          <w:rFonts w:ascii="Times New Roman" w:hAnsi="Times New Roman" w:cs="Times New Roman"/>
          <w:sz w:val="24"/>
          <w:szCs w:val="24"/>
        </w:rPr>
        <w:t xml:space="preserve">Perkantysis subjektas </w:t>
      </w:r>
      <w:r w:rsidR="008B40BD" w:rsidRPr="00246E81">
        <w:rPr>
          <w:rFonts w:ascii="Times New Roman" w:hAnsi="Times New Roman" w:cs="Times New Roman"/>
          <w:sz w:val="24"/>
          <w:szCs w:val="24"/>
        </w:rPr>
        <w:t xml:space="preserve">suteiks galimybę </w:t>
      </w:r>
      <w:r w:rsidR="00246E81" w:rsidRPr="00246E81">
        <w:rPr>
          <w:rFonts w:ascii="Times New Roman" w:hAnsi="Times New Roman" w:cs="Times New Roman"/>
          <w:sz w:val="24"/>
          <w:szCs w:val="24"/>
        </w:rPr>
        <w:t xml:space="preserve">to pageidaujantiems tiekėjams </w:t>
      </w:r>
      <w:r w:rsidR="008B40BD" w:rsidRPr="00246E81">
        <w:rPr>
          <w:rFonts w:ascii="Times New Roman" w:hAnsi="Times New Roman" w:cs="Times New Roman"/>
          <w:sz w:val="24"/>
          <w:szCs w:val="24"/>
        </w:rPr>
        <w:t xml:space="preserve">apžiūrėti </w:t>
      </w:r>
      <w:r w:rsidR="00246E81" w:rsidRPr="00246E81">
        <w:rPr>
          <w:rFonts w:ascii="Times New Roman" w:hAnsi="Times New Roman" w:cs="Times New Roman"/>
          <w:sz w:val="24"/>
          <w:szCs w:val="24"/>
        </w:rPr>
        <w:t>projektuojamo objekto vietą</w:t>
      </w:r>
      <w:r w:rsidR="008B40BD" w:rsidRPr="00246E81">
        <w:rPr>
          <w:rFonts w:ascii="Times New Roman" w:hAnsi="Times New Roman" w:cs="Times New Roman"/>
          <w:sz w:val="24"/>
          <w:szCs w:val="24"/>
        </w:rPr>
        <w:t>.</w:t>
      </w:r>
      <w:r w:rsidR="008B40BD" w:rsidRPr="00246E81">
        <w:rPr>
          <w:rFonts w:ascii="Times New Roman" w:hAnsi="Times New Roman" w:cs="Times New Roman"/>
          <w:i/>
          <w:color w:val="7030A0"/>
          <w:sz w:val="24"/>
          <w:szCs w:val="24"/>
        </w:rPr>
        <w:t xml:space="preserve"> </w:t>
      </w:r>
      <w:r w:rsidR="008B40BD" w:rsidRPr="00246E81">
        <w:rPr>
          <w:rFonts w:ascii="Times New Roman" w:hAnsi="Times New Roman" w:cs="Times New Roman"/>
          <w:sz w:val="24"/>
          <w:szCs w:val="24"/>
        </w:rPr>
        <w:t xml:space="preserve">Tiekėjai, norintys apžiūrėti </w:t>
      </w:r>
      <w:r w:rsidR="00246E81" w:rsidRPr="00246E81">
        <w:rPr>
          <w:rFonts w:ascii="Times New Roman" w:hAnsi="Times New Roman" w:cs="Times New Roman"/>
          <w:sz w:val="24"/>
          <w:szCs w:val="24"/>
        </w:rPr>
        <w:t xml:space="preserve">projektuojamo </w:t>
      </w:r>
      <w:r w:rsidR="008B40BD" w:rsidRPr="00246E81">
        <w:rPr>
          <w:rFonts w:ascii="Times New Roman" w:hAnsi="Times New Roman" w:cs="Times New Roman"/>
          <w:sz w:val="24"/>
          <w:szCs w:val="24"/>
        </w:rPr>
        <w:t>objekt</w:t>
      </w:r>
      <w:r w:rsidR="00246E81" w:rsidRPr="00246E81">
        <w:rPr>
          <w:rFonts w:ascii="Times New Roman" w:hAnsi="Times New Roman" w:cs="Times New Roman"/>
          <w:sz w:val="24"/>
          <w:szCs w:val="24"/>
        </w:rPr>
        <w:t>o vietą</w:t>
      </w:r>
      <w:r w:rsidR="008B40BD" w:rsidRPr="00246E81">
        <w:rPr>
          <w:rFonts w:ascii="Times New Roman" w:hAnsi="Times New Roman" w:cs="Times New Roman"/>
          <w:sz w:val="24"/>
          <w:szCs w:val="24"/>
        </w:rPr>
        <w:t xml:space="preserve">, turi specialiųjų pirkimo sąlygų 1 priede nustatytais terminais </w:t>
      </w:r>
      <w:r w:rsidR="00246E81" w:rsidRPr="00246E81">
        <w:rPr>
          <w:rFonts w:ascii="Times New Roman" w:hAnsi="Times New Roman" w:cs="Times New Roman"/>
          <w:sz w:val="24"/>
          <w:szCs w:val="24"/>
        </w:rPr>
        <w:t>CVP IS susirašinėjimo priemonėmis pranešti Perkančiajam subjektui apie tokį pageidavimą</w:t>
      </w:r>
      <w:r w:rsidR="008B40BD" w:rsidRPr="00246E81">
        <w:rPr>
          <w:rFonts w:ascii="Times New Roman" w:hAnsi="Times New Roman" w:cs="Times New Roman"/>
          <w:sz w:val="24"/>
          <w:szCs w:val="24"/>
        </w:rPr>
        <w:t xml:space="preserve">, nurodydami pageidaujamą apžiūros laiką. </w:t>
      </w:r>
      <w:r w:rsidRPr="00246E81">
        <w:rPr>
          <w:rFonts w:ascii="Times New Roman" w:hAnsi="Times New Roman" w:cs="Times New Roman"/>
          <w:sz w:val="24"/>
          <w:szCs w:val="24"/>
        </w:rPr>
        <w:t xml:space="preserve">Perkantysis subjektas </w:t>
      </w:r>
      <w:r w:rsidR="008B40BD" w:rsidRPr="00246E81">
        <w:rPr>
          <w:rFonts w:ascii="Times New Roman" w:hAnsi="Times New Roman" w:cs="Times New Roman"/>
          <w:sz w:val="24"/>
          <w:szCs w:val="24"/>
        </w:rPr>
        <w:t>turi teisę su tiekėju suderinti kitą, nei jo prašyme nurodytas</w:t>
      </w:r>
      <w:r w:rsidR="00246E81" w:rsidRPr="00246E81">
        <w:rPr>
          <w:rFonts w:ascii="Times New Roman" w:hAnsi="Times New Roman" w:cs="Times New Roman"/>
          <w:sz w:val="24"/>
          <w:szCs w:val="24"/>
        </w:rPr>
        <w:t>, projektuojamo objekto apžiūros</w:t>
      </w:r>
      <w:r w:rsidR="008B40BD" w:rsidRPr="00246E81">
        <w:rPr>
          <w:rFonts w:ascii="Times New Roman" w:hAnsi="Times New Roman" w:cs="Times New Roman"/>
          <w:sz w:val="24"/>
          <w:szCs w:val="24"/>
        </w:rPr>
        <w:t xml:space="preserve"> laiką.</w:t>
      </w:r>
    </w:p>
    <w:p w14:paraId="6443D2FF" w14:textId="36F25DC6" w:rsidR="00C94B9F" w:rsidRPr="004A41D7" w:rsidRDefault="00173ACB"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1" w:name="_Ref39473754"/>
      <w:bookmarkStart w:id="12" w:name="_Ref39473761"/>
      <w:bookmarkStart w:id="13" w:name="_Ref39474188"/>
      <w:bookmarkStart w:id="14" w:name="_Toc200361328"/>
      <w:r w:rsidRPr="004A41D7">
        <w:rPr>
          <w:rFonts w:ascii="Times New Roman" w:hAnsi="Times New Roman" w:cs="Times New Roman"/>
          <w:b/>
          <w:bCs/>
          <w:sz w:val="32"/>
          <w:szCs w:val="32"/>
        </w:rPr>
        <w:t>Tiekėjų pašalinimo pagrindai</w:t>
      </w:r>
      <w:bookmarkEnd w:id="11"/>
      <w:bookmarkEnd w:id="12"/>
      <w:bookmarkEnd w:id="13"/>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4"/>
    </w:p>
    <w:p w14:paraId="2C8EB2F7" w14:textId="660CD768" w:rsidR="005E24AD" w:rsidRPr="00ED5A4F"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ED5A4F">
        <w:rPr>
          <w:rFonts w:ascii="Times New Roman" w:hAnsi="Times New Roman" w:cs="Times New Roman"/>
          <w:bCs/>
          <w:color w:val="000000" w:themeColor="text1"/>
          <w:sz w:val="24"/>
          <w:szCs w:val="24"/>
        </w:rPr>
        <w:t>Tiekėjas, dalyvaujantis pirkime, privalo neturėti tiekėjo pašalinimo pagrindų, nurodyt</w:t>
      </w:r>
      <w:r w:rsidR="00246E81">
        <w:rPr>
          <w:rFonts w:ascii="Times New Roman" w:hAnsi="Times New Roman" w:cs="Times New Roman"/>
          <w:bCs/>
          <w:color w:val="000000" w:themeColor="text1"/>
          <w:sz w:val="24"/>
          <w:szCs w:val="24"/>
        </w:rPr>
        <w:t>ų</w:t>
      </w:r>
      <w:r w:rsidRPr="00ED5A4F">
        <w:rPr>
          <w:rFonts w:ascii="Times New Roman" w:hAnsi="Times New Roman" w:cs="Times New Roman"/>
          <w:bCs/>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 xml:space="preserve">pirkimo </w:t>
      </w:r>
      <w:r w:rsidR="00D817BD" w:rsidRPr="00D50026">
        <w:rPr>
          <w:rFonts w:ascii="Times New Roman" w:eastAsia="Calibri" w:hAnsi="Times New Roman" w:cs="Times New Roman"/>
          <w:sz w:val="24"/>
          <w:szCs w:val="24"/>
        </w:rPr>
        <w:t xml:space="preserve">sąlygų </w:t>
      </w:r>
      <w:r w:rsidR="00E74DE3" w:rsidRPr="00D50026">
        <w:rPr>
          <w:rFonts w:ascii="Times New Roman" w:eastAsia="Calibri" w:hAnsi="Times New Roman" w:cs="Times New Roman"/>
          <w:sz w:val="24"/>
          <w:szCs w:val="24"/>
        </w:rPr>
        <w:t>10</w:t>
      </w:r>
      <w:r w:rsidR="00CE6ADE" w:rsidRPr="00D50026">
        <w:rPr>
          <w:rFonts w:ascii="Times New Roman" w:hAnsi="Times New Roman" w:cs="Times New Roman"/>
          <w:color w:val="00B050"/>
          <w:sz w:val="24"/>
          <w:szCs w:val="24"/>
        </w:rPr>
        <w:t xml:space="preserve"> </w:t>
      </w:r>
      <w:r w:rsidR="00CE6ADE" w:rsidRPr="00D50026">
        <w:rPr>
          <w:rFonts w:ascii="Times New Roman" w:eastAsia="Calibri" w:hAnsi="Times New Roman" w:cs="Times New Roman"/>
          <w:sz w:val="24"/>
          <w:szCs w:val="24"/>
        </w:rPr>
        <w:t>priede</w:t>
      </w:r>
      <w:r w:rsidRPr="00D50026">
        <w:rPr>
          <w:rFonts w:ascii="Times New Roman" w:hAnsi="Times New Roman" w:cs="Times New Roman"/>
          <w:color w:val="000000" w:themeColor="text1"/>
          <w:sz w:val="24"/>
          <w:szCs w:val="24"/>
        </w:rPr>
        <w:t>, turi</w:t>
      </w:r>
      <w:r w:rsidRPr="00ED5A4F">
        <w:rPr>
          <w:rFonts w:ascii="Times New Roman" w:hAnsi="Times New Roman" w:cs="Times New Roman"/>
          <w:color w:val="000000" w:themeColor="text1"/>
          <w:sz w:val="24"/>
          <w:szCs w:val="24"/>
        </w:rPr>
        <w:t xml:space="preserve"> tenkin</w:t>
      </w:r>
      <w:r w:rsidR="00CE6ADE" w:rsidRPr="00ED5A4F">
        <w:rPr>
          <w:rFonts w:ascii="Times New Roman" w:hAnsi="Times New Roman" w:cs="Times New Roman"/>
          <w:color w:val="000000" w:themeColor="text1"/>
          <w:sz w:val="24"/>
          <w:szCs w:val="24"/>
        </w:rPr>
        <w:t xml:space="preserve">ti kvalifikacijos reikalavimus </w:t>
      </w:r>
      <w:r w:rsidRPr="00ED5A4F">
        <w:rPr>
          <w:rFonts w:ascii="Times New Roman" w:hAnsi="Times New Roman" w:cs="Times New Roman"/>
          <w:color w:val="000000" w:themeColor="text1"/>
          <w:sz w:val="24"/>
          <w:szCs w:val="24"/>
        </w:rPr>
        <w:t xml:space="preserve">bei privalo laikytis aplinkos </w:t>
      </w:r>
      <w:r w:rsidRPr="00ED5A4F">
        <w:rPr>
          <w:rFonts w:ascii="Times New Roman" w:hAnsi="Times New Roman" w:cs="Times New Roman"/>
          <w:color w:val="000000" w:themeColor="text1"/>
          <w:sz w:val="24"/>
          <w:szCs w:val="24"/>
        </w:rPr>
        <w:lastRenderedPageBreak/>
        <w:t>apsaugos vadybos sistemos standartų reikalavimų, nurodyt</w:t>
      </w:r>
      <w:r w:rsidR="00CE6ADE" w:rsidRPr="00ED5A4F">
        <w:rPr>
          <w:rFonts w:ascii="Times New Roman" w:hAnsi="Times New Roman" w:cs="Times New Roman"/>
          <w:color w:val="000000" w:themeColor="text1"/>
          <w:sz w:val="24"/>
          <w:szCs w:val="24"/>
        </w:rPr>
        <w:t>ų</w:t>
      </w:r>
      <w:r w:rsidRPr="00ED5A4F">
        <w:rPr>
          <w:rFonts w:ascii="Times New Roman" w:hAnsi="Times New Roman" w:cs="Times New Roman"/>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00D817BD" w:rsidRPr="00ED5A4F">
        <w:rPr>
          <w:rFonts w:ascii="Times New Roman" w:hAnsi="Times New Roman" w:cs="Times New Roman"/>
          <w:color w:val="000000" w:themeColor="text1"/>
          <w:sz w:val="24"/>
          <w:szCs w:val="24"/>
        </w:rPr>
        <w:t xml:space="preserve"> </w:t>
      </w:r>
      <w:r w:rsidR="00644E50" w:rsidRPr="003D226D">
        <w:rPr>
          <w:rFonts w:ascii="Times New Roman" w:hAnsi="Times New Roman" w:cs="Times New Roman"/>
          <w:color w:val="000000" w:themeColor="text1"/>
          <w:sz w:val="24"/>
          <w:szCs w:val="24"/>
        </w:rPr>
        <w:t>11</w:t>
      </w:r>
      <w:r w:rsidR="00CE6ADE" w:rsidRPr="003D226D">
        <w:rPr>
          <w:rFonts w:ascii="Times New Roman" w:hAnsi="Times New Roman" w:cs="Times New Roman"/>
          <w:sz w:val="24"/>
          <w:szCs w:val="24"/>
        </w:rPr>
        <w:t xml:space="preserve"> priede</w:t>
      </w:r>
      <w:r w:rsidRPr="003D226D">
        <w:rPr>
          <w:rFonts w:ascii="Times New Roman" w:hAnsi="Times New Roman" w:cs="Times New Roman"/>
          <w:color w:val="000000" w:themeColor="text1"/>
          <w:sz w:val="24"/>
          <w:szCs w:val="24"/>
        </w:rPr>
        <w:t>.</w:t>
      </w:r>
      <w:r w:rsidRPr="00ED5A4F">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Pr="00ED5A4F">
        <w:rPr>
          <w:rFonts w:ascii="Times New Roman" w:hAnsi="Times New Roman" w:cs="Times New Roman"/>
          <w:color w:val="000000" w:themeColor="text1"/>
          <w:sz w:val="24"/>
          <w:szCs w:val="24"/>
        </w:rPr>
        <w:t xml:space="preserve"> </w:t>
      </w:r>
      <w:r w:rsidR="00136160" w:rsidRPr="00136160">
        <w:rPr>
          <w:rFonts w:ascii="Times New Roman" w:hAnsi="Times New Roman" w:cs="Times New Roman"/>
          <w:color w:val="000000" w:themeColor="text1"/>
          <w:sz w:val="24"/>
          <w:szCs w:val="24"/>
        </w:rPr>
        <w:t>12</w:t>
      </w:r>
      <w:r w:rsidRPr="00136160">
        <w:rPr>
          <w:rFonts w:ascii="Times New Roman" w:hAnsi="Times New Roman" w:cs="Times New Roman"/>
          <w:color w:val="000000" w:themeColor="text1"/>
          <w:sz w:val="24"/>
          <w:szCs w:val="24"/>
        </w:rPr>
        <w:t xml:space="preserve"> priede.</w:t>
      </w:r>
      <w:r w:rsidRPr="00ED5A4F">
        <w:rPr>
          <w:rFonts w:ascii="Times New Roman" w:hAnsi="Times New Roman" w:cs="Times New Roman"/>
          <w:color w:val="000000" w:themeColor="text1"/>
          <w:sz w:val="24"/>
          <w:szCs w:val="24"/>
        </w:rPr>
        <w:t xml:space="preserve"> EBVPD pasiekiamas adresu https://ebvpd.eviesiejipirkimai.lt/espd-web/filter?lang=lt. EBVPD tiekėjas turi pateikti vadovaudamasis </w:t>
      </w:r>
      <w:r w:rsidR="00424563" w:rsidRPr="00424563">
        <w:rPr>
          <w:rFonts w:ascii="Times New Roman" w:hAnsi="Times New Roman" w:cs="Times New Roman"/>
          <w:sz w:val="24"/>
          <w:szCs w:val="24"/>
        </w:rPr>
        <w:t>PĮ</w:t>
      </w:r>
      <w:r w:rsidR="000C14DC" w:rsidRPr="00424563">
        <w:rPr>
          <w:rFonts w:ascii="Times New Roman" w:hAnsi="Times New Roman" w:cs="Times New Roman"/>
          <w:color w:val="000000" w:themeColor="text1"/>
          <w:sz w:val="24"/>
          <w:szCs w:val="24"/>
        </w:rPr>
        <w:t xml:space="preserve"> </w:t>
      </w:r>
      <w:r w:rsidR="000C14DC" w:rsidRPr="00ED5A4F">
        <w:rPr>
          <w:rFonts w:ascii="Times New Roman" w:hAnsi="Times New Roman" w:cs="Times New Roman"/>
          <w:color w:val="000000" w:themeColor="text1"/>
          <w:sz w:val="24"/>
          <w:szCs w:val="24"/>
        </w:rPr>
        <w:t>59</w:t>
      </w:r>
      <w:r w:rsidRPr="00ED5A4F">
        <w:rPr>
          <w:rFonts w:ascii="Times New Roman" w:hAnsi="Times New Roman" w:cs="Times New Roman"/>
          <w:color w:val="000000" w:themeColor="text1"/>
          <w:sz w:val="24"/>
          <w:szCs w:val="24"/>
        </w:rPr>
        <w:t xml:space="preserve"> straipsnyje nustatytais reikalavimais</w:t>
      </w:r>
      <w:r w:rsidR="00476DA6" w:rsidRPr="00ED5A4F">
        <w:rPr>
          <w:rFonts w:ascii="Times New Roman" w:hAnsi="Times New Roman" w:cs="Times New Roman"/>
          <w:color w:val="000000" w:themeColor="text1"/>
          <w:sz w:val="24"/>
          <w:szCs w:val="24"/>
        </w:rPr>
        <w:t>.</w:t>
      </w:r>
      <w:r w:rsidR="00AE3AD9">
        <w:rPr>
          <w:rFonts w:ascii="Times New Roman" w:hAnsi="Times New Roman" w:cs="Times New Roman"/>
          <w:color w:val="000000" w:themeColor="text1"/>
          <w:sz w:val="24"/>
          <w:szCs w:val="24"/>
        </w:rPr>
        <w:t xml:space="preserve"> </w:t>
      </w:r>
      <w:r w:rsidR="00AE3AD9" w:rsidRPr="00AE3AD9">
        <w:rPr>
          <w:rFonts w:ascii="Times New Roman" w:hAnsi="Times New Roman" w:cs="Times New Roman"/>
          <w:color w:val="000000" w:themeColor="text1"/>
          <w:sz w:val="24"/>
          <w:szCs w:val="24"/>
        </w:rPr>
        <w:t xml:space="preserve">Perkančiajam subjektui atlikus EBVPD patikrinimo procedūrą, patikrinus pasiūlymus ir išrinkus galimą laimėtoją, tik jo yra prašomi dokumentai, patvirtinantys </w:t>
      </w:r>
      <w:r w:rsidR="00AE3AD9" w:rsidRPr="00ED5A4F">
        <w:rPr>
          <w:rFonts w:ascii="Times New Roman" w:hAnsi="Times New Roman" w:cs="Times New Roman"/>
          <w:sz w:val="24"/>
          <w:szCs w:val="24"/>
        </w:rPr>
        <w:t xml:space="preserve">specialiųjų </w:t>
      </w:r>
      <w:r w:rsidR="00AE3AD9" w:rsidRPr="00ED5A4F">
        <w:rPr>
          <w:rFonts w:ascii="Times New Roman" w:eastAsia="Calibri" w:hAnsi="Times New Roman" w:cs="Times New Roman"/>
          <w:sz w:val="24"/>
          <w:szCs w:val="24"/>
        </w:rPr>
        <w:t xml:space="preserve">pirkimo </w:t>
      </w:r>
      <w:r w:rsidR="00AE3AD9" w:rsidRPr="00136160">
        <w:rPr>
          <w:rFonts w:ascii="Times New Roman" w:eastAsia="Calibri" w:hAnsi="Times New Roman" w:cs="Times New Roman"/>
          <w:sz w:val="24"/>
          <w:szCs w:val="24"/>
        </w:rPr>
        <w:t>sąlygų</w:t>
      </w:r>
      <w:r w:rsidR="00AE3AD9" w:rsidRPr="00136160">
        <w:rPr>
          <w:rFonts w:ascii="Times New Roman" w:hAnsi="Times New Roman" w:cs="Times New Roman"/>
          <w:color w:val="000000" w:themeColor="text1"/>
          <w:sz w:val="24"/>
          <w:szCs w:val="24"/>
        </w:rPr>
        <w:t xml:space="preserve"> </w:t>
      </w:r>
      <w:r w:rsidR="00644E50" w:rsidRPr="00136160">
        <w:rPr>
          <w:rFonts w:ascii="Times New Roman" w:hAnsi="Times New Roman" w:cs="Times New Roman"/>
          <w:color w:val="000000" w:themeColor="text1"/>
          <w:sz w:val="24"/>
          <w:szCs w:val="24"/>
        </w:rPr>
        <w:t>10</w:t>
      </w:r>
      <w:r w:rsidR="00AE3AD9" w:rsidRPr="00136160">
        <w:rPr>
          <w:rFonts w:ascii="Times New Roman" w:hAnsi="Times New Roman" w:cs="Times New Roman"/>
          <w:color w:val="000000" w:themeColor="text1"/>
          <w:sz w:val="24"/>
          <w:szCs w:val="24"/>
        </w:rPr>
        <w:t xml:space="preserve"> ir </w:t>
      </w:r>
      <w:r w:rsidR="00644E50" w:rsidRPr="00136160">
        <w:rPr>
          <w:rFonts w:ascii="Times New Roman" w:hAnsi="Times New Roman" w:cs="Times New Roman"/>
          <w:color w:val="000000" w:themeColor="text1"/>
          <w:sz w:val="24"/>
          <w:szCs w:val="24"/>
        </w:rPr>
        <w:t>11</w:t>
      </w:r>
      <w:r w:rsidR="00AE3AD9" w:rsidRPr="00136160">
        <w:rPr>
          <w:rFonts w:ascii="Times New Roman" w:hAnsi="Times New Roman" w:cs="Times New Roman"/>
          <w:sz w:val="24"/>
          <w:szCs w:val="24"/>
        </w:rPr>
        <w:t xml:space="preserve"> prieduose</w:t>
      </w:r>
      <w:r w:rsidR="00AE3AD9">
        <w:rPr>
          <w:rFonts w:ascii="Times New Roman" w:hAnsi="Times New Roman" w:cs="Times New Roman"/>
          <w:sz w:val="24"/>
          <w:szCs w:val="24"/>
        </w:rPr>
        <w:t xml:space="preserve"> išdėstytus reikalavimus</w:t>
      </w:r>
      <w:r w:rsidR="00AE3AD9" w:rsidRPr="00AE3AD9">
        <w:rPr>
          <w:rFonts w:ascii="Times New Roman" w:hAnsi="Times New Roman" w:cs="Times New Roman"/>
          <w:color w:val="000000" w:themeColor="text1"/>
          <w:sz w:val="24"/>
          <w:szCs w:val="24"/>
        </w:rPr>
        <w:t>.</w:t>
      </w:r>
    </w:p>
    <w:p w14:paraId="23B058CE" w14:textId="23421CAE" w:rsidR="002C5249" w:rsidRPr="00136160"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5"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5"/>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E74DE3" w:rsidRPr="00136160">
        <w:rPr>
          <w:rFonts w:ascii="Times New Roman" w:eastAsia="Calibri" w:hAnsi="Times New Roman" w:cs="Times New Roman"/>
          <w:sz w:val="24"/>
          <w:szCs w:val="24"/>
        </w:rPr>
        <w:t>10</w:t>
      </w:r>
      <w:r w:rsidR="00CA24C1" w:rsidRPr="00136160">
        <w:rPr>
          <w:rFonts w:ascii="Times New Roman" w:hAnsi="Times New Roman" w:cs="Times New Roman"/>
          <w:color w:val="00B050"/>
          <w:sz w:val="24"/>
          <w:szCs w:val="24"/>
        </w:rPr>
        <w:t xml:space="preserve"> </w:t>
      </w:r>
      <w:r w:rsidR="006773B6" w:rsidRPr="00136160">
        <w:rPr>
          <w:rFonts w:ascii="Times New Roman" w:eastAsia="Calibri" w:hAnsi="Times New Roman" w:cs="Times New Roman"/>
          <w:sz w:val="24"/>
          <w:szCs w:val="24"/>
        </w:rPr>
        <w:t>priede</w:t>
      </w:r>
      <w:r w:rsidRPr="00136160">
        <w:rPr>
          <w:rFonts w:ascii="Times New Roman" w:hAnsi="Times New Roman" w:cs="Times New Roman"/>
          <w:sz w:val="24"/>
          <w:szCs w:val="24"/>
        </w:rPr>
        <w:t>.</w:t>
      </w:r>
    </w:p>
    <w:p w14:paraId="629E43DE" w14:textId="74561C42" w:rsidR="00C95159" w:rsidRPr="00ED5A4F"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 xml:space="preserve">Tiekėjams nustatomi kvalifikacijos reikalavimai ir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aplinkos apsaugos vadybos sistemos standartų laikymosi</w:t>
      </w:r>
      <w:r w:rsidR="00AC74E2" w:rsidRPr="00ED5A4F">
        <w:rPr>
          <w:rFonts w:ascii="Times New Roman" w:hAnsi="Times New Roman" w:cs="Times New Roman"/>
          <w:sz w:val="24"/>
          <w:szCs w:val="24"/>
        </w:rPr>
        <w:t>,</w:t>
      </w:r>
      <w:r w:rsidRPr="00ED5A4F">
        <w:rPr>
          <w:rFonts w:ascii="Times New Roman" w:hAnsi="Times New Roman" w:cs="Times New Roman"/>
          <w:sz w:val="24"/>
          <w:szCs w:val="24"/>
        </w:rPr>
        <w:t xml:space="preserve"> ir jų atitiktį patvirtinantys dokumentai nurodyti specialiųjų pirkimo </w:t>
      </w:r>
      <w:r w:rsidRPr="00136160">
        <w:rPr>
          <w:rFonts w:ascii="Times New Roman" w:hAnsi="Times New Roman" w:cs="Times New Roman"/>
          <w:sz w:val="24"/>
          <w:szCs w:val="24"/>
        </w:rPr>
        <w:t xml:space="preserve">sąlygų </w:t>
      </w:r>
      <w:r w:rsidR="00644E50" w:rsidRPr="00136160">
        <w:rPr>
          <w:rFonts w:ascii="Times New Roman" w:hAnsi="Times New Roman" w:cs="Times New Roman"/>
          <w:sz w:val="24"/>
          <w:szCs w:val="24"/>
        </w:rPr>
        <w:t>11</w:t>
      </w:r>
      <w:r w:rsidRPr="00136160">
        <w:rPr>
          <w:rFonts w:ascii="Times New Roman" w:hAnsi="Times New Roman" w:cs="Times New Roman"/>
          <w:sz w:val="24"/>
          <w:szCs w:val="24"/>
        </w:rPr>
        <w:t xml:space="preserve"> priede</w:t>
      </w:r>
      <w:r w:rsidR="00BB7153" w:rsidRPr="00136160">
        <w:rPr>
          <w:rFonts w:ascii="Times New Roman" w:hAnsi="Times New Roman" w:cs="Times New Roman"/>
          <w:sz w:val="24"/>
          <w:szCs w:val="24"/>
        </w:rPr>
        <w:t>.</w:t>
      </w:r>
    </w:p>
    <w:p w14:paraId="69D62E2B" w14:textId="5C68C9BD" w:rsidR="00A000BE" w:rsidRPr="004A41D7" w:rsidRDefault="009743D3"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6" w:name="_Toc200361329"/>
      <w:r w:rsidRPr="004A41D7">
        <w:rPr>
          <w:rFonts w:ascii="Times New Roman" w:hAnsi="Times New Roman" w:cs="Times New Roman"/>
          <w:b/>
          <w:bCs/>
          <w:sz w:val="32"/>
          <w:szCs w:val="32"/>
        </w:rPr>
        <w:t>Reikalavimai, susiję su nacionaliniu saugumu</w:t>
      </w:r>
      <w:bookmarkEnd w:id="16"/>
      <w:r w:rsidRPr="004A41D7">
        <w:rPr>
          <w:rFonts w:ascii="Times New Roman" w:hAnsi="Times New Roman" w:cs="Times New Roman"/>
          <w:b/>
          <w:bCs/>
          <w:sz w:val="32"/>
          <w:szCs w:val="32"/>
        </w:rPr>
        <w:t xml:space="preserve"> </w:t>
      </w:r>
    </w:p>
    <w:p w14:paraId="5EF26D52" w14:textId="06D900F4" w:rsidR="009118EC" w:rsidRPr="000B061E" w:rsidRDefault="009118EC"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7" w:name="_Ref39666794"/>
      <w:bookmarkStart w:id="18" w:name="_Ref39666796"/>
      <w:r w:rsidRPr="00406F3F">
        <w:rPr>
          <w:rFonts w:ascii="Times New Roman" w:hAnsi="Times New Roman" w:cs="Times New Roman"/>
          <w:iCs/>
          <w:sz w:val="24"/>
          <w:szCs w:val="24"/>
        </w:rPr>
        <w:t>Perkan</w:t>
      </w:r>
      <w:r w:rsidR="002C7F4F">
        <w:rPr>
          <w:rFonts w:ascii="Times New Roman" w:hAnsi="Times New Roman" w:cs="Times New Roman"/>
          <w:iCs/>
          <w:sz w:val="24"/>
          <w:szCs w:val="24"/>
        </w:rPr>
        <w:t>tysis subjektas</w:t>
      </w:r>
      <w:r w:rsidRPr="00406F3F">
        <w:rPr>
          <w:rFonts w:ascii="Times New Roman" w:hAnsi="Times New Roman" w:cs="Times New Roman"/>
          <w:iCs/>
          <w:sz w:val="24"/>
          <w:szCs w:val="24"/>
        </w:rPr>
        <w:t xml:space="preserve"> atmes tiekėjo pasiūlymą, jei bus tenkinama bent viena </w:t>
      </w:r>
      <w:r w:rsidR="00406F3F">
        <w:rPr>
          <w:rFonts w:ascii="Times New Roman" w:hAnsi="Times New Roman" w:cs="Times New Roman"/>
          <w:iCs/>
          <w:sz w:val="24"/>
          <w:szCs w:val="24"/>
        </w:rPr>
        <w:t>PĮ</w:t>
      </w:r>
      <w:r w:rsidRPr="00406F3F">
        <w:rPr>
          <w:rFonts w:ascii="Times New Roman" w:hAnsi="Times New Roman" w:cs="Times New Roman"/>
          <w:iCs/>
          <w:sz w:val="24"/>
          <w:szCs w:val="24"/>
        </w:rPr>
        <w:t xml:space="preserve"> 58 </w:t>
      </w:r>
      <w:r w:rsidRPr="00316820">
        <w:rPr>
          <w:rFonts w:ascii="Times New Roman" w:hAnsi="Times New Roman" w:cs="Times New Roman"/>
          <w:iCs/>
          <w:sz w:val="24"/>
          <w:szCs w:val="24"/>
        </w:rPr>
        <w:t xml:space="preserve">straipsnio </w:t>
      </w:r>
      <w:r w:rsidRPr="000B061E">
        <w:rPr>
          <w:rFonts w:ascii="Times New Roman" w:hAnsi="Times New Roman" w:cs="Times New Roman"/>
          <w:iCs/>
          <w:sz w:val="24"/>
          <w:szCs w:val="24"/>
        </w:rPr>
        <w:t>4</w:t>
      </w:r>
      <w:r w:rsidRPr="000B061E">
        <w:rPr>
          <w:rFonts w:ascii="Times New Roman" w:hAnsi="Times New Roman" w:cs="Times New Roman"/>
          <w:iCs/>
          <w:sz w:val="24"/>
          <w:szCs w:val="24"/>
          <w:vertAlign w:val="superscript"/>
        </w:rPr>
        <w:t>1</w:t>
      </w:r>
      <w:r w:rsidRPr="000B061E">
        <w:rPr>
          <w:rFonts w:ascii="Times New Roman" w:hAnsi="Times New Roman" w:cs="Times New Roman"/>
          <w:iCs/>
          <w:sz w:val="24"/>
          <w:szCs w:val="24"/>
        </w:rPr>
        <w:t xml:space="preserve"> dalies 1</w:t>
      </w:r>
      <w:r w:rsidR="00150DD1" w:rsidRPr="000B061E">
        <w:rPr>
          <w:rFonts w:ascii="Times New Roman" w:hAnsi="Times New Roman" w:cs="Times New Roman"/>
          <w:iCs/>
          <w:sz w:val="24"/>
          <w:szCs w:val="24"/>
        </w:rPr>
        <w:t>,</w:t>
      </w:r>
      <w:r w:rsidR="000B061E" w:rsidRPr="000B061E">
        <w:rPr>
          <w:rFonts w:ascii="Times New Roman" w:hAnsi="Times New Roman" w:cs="Times New Roman"/>
          <w:iCs/>
          <w:sz w:val="24"/>
          <w:szCs w:val="24"/>
        </w:rPr>
        <w:t xml:space="preserve"> 2, 3 ir </w:t>
      </w:r>
      <w:r w:rsidRPr="000B061E">
        <w:rPr>
          <w:rFonts w:ascii="Times New Roman" w:hAnsi="Times New Roman" w:cs="Times New Roman"/>
          <w:iCs/>
          <w:sz w:val="24"/>
          <w:szCs w:val="24"/>
        </w:rPr>
        <w:t>6 punktuose nurodytų sąlygų.</w:t>
      </w:r>
    </w:p>
    <w:p w14:paraId="6D4CE5A9" w14:textId="65E87E65" w:rsidR="000D36DC" w:rsidRPr="000B061E"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0B061E">
        <w:rPr>
          <w:rFonts w:ascii="Times New Roman" w:hAnsi="Times New Roman" w:cs="Times New Roman"/>
          <w:iCs/>
          <w:sz w:val="24"/>
          <w:szCs w:val="24"/>
        </w:rPr>
        <w:t xml:space="preserve">Tiekėjas kartu su pasiūlymu turi pateikti laisvos formos atitikties deklaraciją dėl atitikties </w:t>
      </w:r>
      <w:r w:rsidR="00406F3F" w:rsidRPr="000B061E">
        <w:rPr>
          <w:rFonts w:ascii="Times New Roman" w:hAnsi="Times New Roman" w:cs="Times New Roman"/>
          <w:iCs/>
          <w:sz w:val="24"/>
          <w:szCs w:val="24"/>
        </w:rPr>
        <w:t>PĮ</w:t>
      </w:r>
      <w:r w:rsidRPr="000B061E">
        <w:rPr>
          <w:rFonts w:ascii="Times New Roman" w:hAnsi="Times New Roman" w:cs="Times New Roman"/>
          <w:iCs/>
          <w:sz w:val="24"/>
          <w:szCs w:val="24"/>
        </w:rPr>
        <w:t xml:space="preserve"> </w:t>
      </w:r>
      <w:r w:rsidR="00D0649A" w:rsidRPr="000B061E">
        <w:rPr>
          <w:rFonts w:ascii="Times New Roman" w:hAnsi="Times New Roman" w:cs="Times New Roman"/>
          <w:iCs/>
          <w:sz w:val="24"/>
          <w:szCs w:val="24"/>
        </w:rPr>
        <w:t>58</w:t>
      </w:r>
      <w:r w:rsidRPr="000B061E">
        <w:rPr>
          <w:rFonts w:ascii="Times New Roman" w:hAnsi="Times New Roman" w:cs="Times New Roman"/>
          <w:iCs/>
          <w:sz w:val="24"/>
          <w:szCs w:val="24"/>
        </w:rPr>
        <w:t xml:space="preserve"> straipsnio </w:t>
      </w:r>
      <w:r w:rsidR="00D0649A" w:rsidRPr="000B061E">
        <w:rPr>
          <w:rFonts w:ascii="Times New Roman" w:hAnsi="Times New Roman" w:cs="Times New Roman"/>
          <w:iCs/>
          <w:sz w:val="24"/>
          <w:szCs w:val="24"/>
        </w:rPr>
        <w:t>4</w:t>
      </w:r>
      <w:r w:rsidRPr="000B061E">
        <w:rPr>
          <w:rFonts w:ascii="Times New Roman" w:hAnsi="Times New Roman" w:cs="Times New Roman"/>
          <w:sz w:val="24"/>
          <w:szCs w:val="24"/>
          <w:vertAlign w:val="superscript"/>
        </w:rPr>
        <w:t>1</w:t>
      </w:r>
      <w:r w:rsidRPr="000B061E">
        <w:rPr>
          <w:rFonts w:ascii="Times New Roman" w:hAnsi="Times New Roman" w:cs="Times New Roman"/>
          <w:sz w:val="24"/>
          <w:szCs w:val="24"/>
        </w:rPr>
        <w:t xml:space="preserve"> dalies 1, 2, 3 ir 6 punktams.</w:t>
      </w:r>
      <w:r w:rsidRPr="000B061E">
        <w:rPr>
          <w:rFonts w:cstheme="minorHAnsi"/>
          <w:i/>
        </w:rPr>
        <w:t xml:space="preserve"> </w:t>
      </w:r>
      <w:r w:rsidR="000D36DC" w:rsidRPr="000B061E">
        <w:rPr>
          <w:rFonts w:ascii="Times New Roman" w:hAnsi="Times New Roman" w:cs="Times New Roman"/>
          <w:iCs/>
          <w:sz w:val="24"/>
          <w:szCs w:val="24"/>
          <w:u w:val="single"/>
        </w:rPr>
        <w:t xml:space="preserve">Dėl </w:t>
      </w:r>
      <w:r w:rsidRPr="000B061E">
        <w:rPr>
          <w:rFonts w:ascii="Times New Roman" w:hAnsi="Times New Roman" w:cs="Times New Roman"/>
          <w:iCs/>
          <w:sz w:val="24"/>
          <w:szCs w:val="24"/>
          <w:u w:val="single"/>
        </w:rPr>
        <w:t>deklaracijoje</w:t>
      </w:r>
      <w:r w:rsidR="000D36DC" w:rsidRPr="000B061E">
        <w:rPr>
          <w:rFonts w:ascii="Times New Roman" w:hAnsi="Times New Roman" w:cs="Times New Roman"/>
          <w:iCs/>
          <w:sz w:val="24"/>
          <w:szCs w:val="24"/>
          <w:u w:val="single"/>
        </w:rPr>
        <w:t xml:space="preserve"> nurodytų sąlygų nebuvimo Tiekėjas kartu su pasiūlymu turi pateikti paties T</w:t>
      </w:r>
      <w:r w:rsidR="000D36DC" w:rsidRPr="000B061E">
        <w:rPr>
          <w:rFonts w:ascii="Times New Roman" w:hAnsi="Times New Roman" w:cs="Times New Roman"/>
          <w:color w:val="000000"/>
          <w:sz w:val="24"/>
          <w:szCs w:val="24"/>
          <w:u w:val="single"/>
        </w:rPr>
        <w:t>iekėjo, ūkio subjektų grupės kiekvieno nario (jeigu pasiūlymą teikia ūkio subjektų grupė), subtiekėjo (-ų), ūkio subjekto (-ų), kurio (-</w:t>
      </w:r>
      <w:proofErr w:type="spellStart"/>
      <w:r w:rsidR="000D36DC" w:rsidRPr="000B061E">
        <w:rPr>
          <w:rFonts w:ascii="Times New Roman" w:hAnsi="Times New Roman" w:cs="Times New Roman"/>
          <w:color w:val="000000"/>
          <w:sz w:val="24"/>
          <w:szCs w:val="24"/>
          <w:u w:val="single"/>
        </w:rPr>
        <w:t>ių</w:t>
      </w:r>
      <w:proofErr w:type="spellEnd"/>
      <w:r w:rsidR="000D36DC" w:rsidRPr="000B061E">
        <w:rPr>
          <w:rFonts w:ascii="Times New Roman" w:hAnsi="Times New Roman" w:cs="Times New Roman"/>
          <w:color w:val="000000"/>
          <w:sz w:val="24"/>
          <w:szCs w:val="24"/>
          <w:u w:val="single"/>
        </w:rPr>
        <w:t>) pajėgumais remiamasi,</w:t>
      </w:r>
      <w:r w:rsidR="000D36DC" w:rsidRPr="000B061E">
        <w:rPr>
          <w:rFonts w:ascii="Times New Roman" w:hAnsi="Times New Roman" w:cs="Times New Roman"/>
          <w:iCs/>
          <w:sz w:val="24"/>
          <w:szCs w:val="24"/>
          <w:u w:val="single"/>
        </w:rPr>
        <w:t xml:space="preserve"> laisvos formos atitikties deklaracijas. </w:t>
      </w:r>
      <w:r w:rsidR="000D36DC" w:rsidRPr="000B061E">
        <w:rPr>
          <w:rFonts w:ascii="Times New Roman" w:hAnsi="Times New Roman" w:cs="Times New Roman"/>
          <w:iCs/>
          <w:sz w:val="24"/>
          <w:szCs w:val="24"/>
        </w:rPr>
        <w:t xml:space="preserve">Pavyzdinė Deklaracijos dėl atitikties PĮ 58 straipsnio 4¹ dalies nuostatoms forma yra pateikta specialiųjų pirkimo sąlygų </w:t>
      </w:r>
      <w:r w:rsidR="00150DD1" w:rsidRPr="000B061E">
        <w:rPr>
          <w:rFonts w:ascii="Times New Roman" w:hAnsi="Times New Roman" w:cs="Times New Roman"/>
          <w:iCs/>
          <w:sz w:val="24"/>
          <w:szCs w:val="24"/>
        </w:rPr>
        <w:t>20</w:t>
      </w:r>
      <w:r w:rsidR="000D36DC" w:rsidRPr="000B061E">
        <w:rPr>
          <w:rFonts w:ascii="Times New Roman" w:hAnsi="Times New Roman" w:cs="Times New Roman"/>
          <w:iCs/>
          <w:sz w:val="24"/>
          <w:szCs w:val="24"/>
        </w:rPr>
        <w:t xml:space="preserve"> priede</w:t>
      </w:r>
      <w:r w:rsidR="000D36DC" w:rsidRPr="000B061E">
        <w:rPr>
          <w:rFonts w:ascii="Times New Roman" w:hAnsi="Times New Roman" w:cs="Times New Roman"/>
          <w:color w:val="000000" w:themeColor="text1"/>
          <w:sz w:val="24"/>
          <w:szCs w:val="24"/>
        </w:rPr>
        <w:t>.</w:t>
      </w:r>
    </w:p>
    <w:p w14:paraId="6E48D0F7" w14:textId="29FFF86A" w:rsidR="00C95159" w:rsidRPr="005E4FBB" w:rsidRDefault="000D36DC"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sidRPr="000B061E">
        <w:rPr>
          <w:rFonts w:ascii="Times New Roman" w:hAnsi="Times New Roman" w:cs="Times New Roman"/>
          <w:iCs/>
          <w:sz w:val="24"/>
          <w:szCs w:val="24"/>
        </w:rPr>
        <w:t>Perkančiajam</w:t>
      </w:r>
      <w:r w:rsidRPr="000B061E">
        <w:rPr>
          <w:rFonts w:ascii="Times New Roman" w:hAnsi="Times New Roman" w:cs="Times New Roman"/>
          <w:sz w:val="24"/>
          <w:szCs w:val="24"/>
        </w:rPr>
        <w:t xml:space="preserve"> subjektui kilus abejonių dėl tiekėjo </w:t>
      </w:r>
      <w:r w:rsidR="00251911" w:rsidRPr="000B061E">
        <w:rPr>
          <w:rFonts w:ascii="Times New Roman" w:hAnsi="Times New Roman" w:cs="Times New Roman"/>
          <w:iCs/>
          <w:sz w:val="24"/>
          <w:szCs w:val="24"/>
        </w:rPr>
        <w:t xml:space="preserve">Deklaracijoje dėl atitikties PĮ 58 straipsnio 4¹ dalies nuostatoms </w:t>
      </w:r>
      <w:r w:rsidRPr="000B061E">
        <w:rPr>
          <w:rFonts w:ascii="Times New Roman" w:hAnsi="Times New Roman" w:cs="Times New Roman"/>
          <w:sz w:val="24"/>
          <w:szCs w:val="24"/>
        </w:rPr>
        <w:t>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w:t>
      </w:r>
      <w:r w:rsidRPr="005E4FBB">
        <w:rPr>
          <w:rFonts w:ascii="Times New Roman" w:hAnsi="Times New Roman" w:cs="Times New Roman"/>
          <w:sz w:val="24"/>
          <w:szCs w:val="24"/>
        </w:rPr>
        <w:t xml:space="preserve"> Tokių dokumentų Perkantysis subjektas gali prašyti bet kuriuo pirkimo procedūros metu, jeigu tai būtina siekiant užtikrinti tinkamą pirkimo procedūros atlikimą</w:t>
      </w:r>
      <w:r w:rsidR="00F40BFA" w:rsidRPr="005E4FBB">
        <w:rPr>
          <w:rFonts w:ascii="Times New Roman" w:hAnsi="Times New Roman" w:cs="Times New Roman"/>
          <w:sz w:val="24"/>
          <w:szCs w:val="24"/>
        </w:rPr>
        <w:t>.</w:t>
      </w:r>
    </w:p>
    <w:p w14:paraId="4BEDE7AF" w14:textId="286B31E2" w:rsidR="00AF62E6" w:rsidRPr="004A41D7" w:rsidRDefault="0022058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9" w:name="_Toc200361330"/>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7"/>
      <w:bookmarkEnd w:id="18"/>
      <w:bookmarkEnd w:id="19"/>
    </w:p>
    <w:p w14:paraId="3D47F821" w14:textId="60B68BCA" w:rsidR="00EF5623" w:rsidRPr="00D0362F" w:rsidRDefault="00056C0D" w:rsidP="00FA28D1">
      <w:pPr>
        <w:pStyle w:val="Sraopastraipa"/>
        <w:numPr>
          <w:ilvl w:val="1"/>
          <w:numId w:val="6"/>
        </w:numPr>
        <w:tabs>
          <w:tab w:val="left" w:pos="1134"/>
        </w:tabs>
        <w:spacing w:after="0" w:line="20" w:lineRule="atLeast"/>
        <w:ind w:left="0" w:firstLine="567"/>
        <w:jc w:val="both"/>
        <w:rPr>
          <w:rFonts w:ascii="Times New Roman" w:hAnsi="Times New Roman" w:cs="Times New Roman"/>
          <w:i/>
          <w:iCs/>
          <w:color w:val="7030A0"/>
          <w:sz w:val="24"/>
          <w:szCs w:val="24"/>
        </w:rPr>
      </w:pPr>
      <w:bookmarkStart w:id="20" w:name="_Hlk189954606"/>
      <w:r w:rsidRPr="00056C0D">
        <w:rPr>
          <w:rFonts w:ascii="Times New Roman" w:hAnsi="Times New Roman" w:cs="Times New Roman"/>
          <w:b/>
          <w:bCs/>
          <w:sz w:val="24"/>
          <w:szCs w:val="24"/>
        </w:rPr>
        <w:t xml:space="preserve">Atsižvelgiant į tai, kad Perkantysis subjektas pasiūlymus </w:t>
      </w:r>
      <w:r w:rsidR="00251911" w:rsidRPr="00EA2452">
        <w:rPr>
          <w:rFonts w:ascii="Times New Roman" w:hAnsi="Times New Roman" w:cs="Times New Roman"/>
          <w:b/>
          <w:bCs/>
          <w:sz w:val="24"/>
          <w:szCs w:val="24"/>
        </w:rPr>
        <w:t xml:space="preserve">kiekvienoje POD </w:t>
      </w:r>
      <w:r w:rsidRPr="00EA2452">
        <w:rPr>
          <w:rFonts w:ascii="Times New Roman" w:hAnsi="Times New Roman" w:cs="Times New Roman"/>
          <w:b/>
          <w:bCs/>
          <w:sz w:val="24"/>
          <w:szCs w:val="24"/>
        </w:rPr>
        <w:t>vertins</w:t>
      </w:r>
      <w:r w:rsidRPr="00056C0D">
        <w:rPr>
          <w:rFonts w:ascii="Times New Roman" w:hAnsi="Times New Roman" w:cs="Times New Roman"/>
          <w:b/>
          <w:bCs/>
          <w:sz w:val="24"/>
          <w:szCs w:val="24"/>
        </w:rPr>
        <w:t xml:space="preserve"> pagal kainos ir kokybės santykį, ir jos pasirinkti vertinti pasiūlymo ekonominio naudingumo kriterijai yra kiekybiškai įvertinami, pasiūlymą reikalaujama pateikti </w:t>
      </w:r>
      <w:r w:rsidR="0091372E">
        <w:rPr>
          <w:rFonts w:ascii="Times New Roman" w:hAnsi="Times New Roman" w:cs="Times New Roman"/>
          <w:b/>
          <w:bCs/>
          <w:sz w:val="24"/>
          <w:szCs w:val="24"/>
        </w:rPr>
        <w:t>viename</w:t>
      </w:r>
      <w:r w:rsidRPr="00056C0D">
        <w:rPr>
          <w:rFonts w:ascii="Times New Roman" w:hAnsi="Times New Roman" w:cs="Times New Roman"/>
          <w:b/>
          <w:bCs/>
          <w:sz w:val="24"/>
          <w:szCs w:val="24"/>
        </w:rPr>
        <w:t xml:space="preserve"> voke</w:t>
      </w:r>
      <w:r>
        <w:rPr>
          <w:rFonts w:cstheme="minorHAnsi"/>
          <w:b/>
          <w:bCs/>
          <w:color w:val="000000" w:themeColor="text1"/>
        </w:rPr>
        <w:t xml:space="preserve">. </w:t>
      </w:r>
      <w:r w:rsidR="00EF5623" w:rsidRPr="00D0362F">
        <w:rPr>
          <w:rFonts w:ascii="Times New Roman" w:hAnsi="Times New Roman" w:cs="Times New Roman"/>
          <w:sz w:val="24"/>
          <w:szCs w:val="24"/>
        </w:rPr>
        <w:t xml:space="preserve">Tiekėjo </w:t>
      </w:r>
      <w:r w:rsidR="0058726C" w:rsidRPr="00D0362F">
        <w:rPr>
          <w:rFonts w:ascii="Times New Roman" w:hAnsi="Times New Roman" w:cs="Times New Roman"/>
          <w:sz w:val="24"/>
          <w:szCs w:val="24"/>
        </w:rPr>
        <w:t>p</w:t>
      </w:r>
      <w:r w:rsidR="00EF5623" w:rsidRPr="00D0362F">
        <w:rPr>
          <w:rFonts w:ascii="Times New Roman" w:hAnsi="Times New Roman" w:cs="Times New Roman"/>
          <w:sz w:val="24"/>
          <w:szCs w:val="24"/>
        </w:rPr>
        <w:t>asiūlymą sudaro CVP IS pateikiamų ir žemiau nurodytų dokumentų visuma</w:t>
      </w:r>
      <w:r w:rsidR="00FD53CF" w:rsidRPr="00D0362F">
        <w:rPr>
          <w:rFonts w:ascii="Times New Roman" w:hAnsi="Times New Roman" w:cs="Times New Roman"/>
          <w:sz w:val="24"/>
          <w:szCs w:val="24"/>
        </w:rPr>
        <w:t>:</w:t>
      </w:r>
    </w:p>
    <w:p w14:paraId="7FBA359A" w14:textId="4F7FECAA" w:rsidR="00C95159" w:rsidRPr="00D0362F" w:rsidRDefault="00C95159" w:rsidP="00056C0D">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 xml:space="preserve">užpildyta ir </w:t>
      </w:r>
      <w:r w:rsidRPr="00FA28D1">
        <w:rPr>
          <w:rFonts w:ascii="Times New Roman" w:hAnsi="Times New Roman" w:cs="Times New Roman"/>
          <w:sz w:val="24"/>
          <w:szCs w:val="24"/>
        </w:rPr>
        <w:t xml:space="preserve">pasirašyta </w:t>
      </w:r>
      <w:r w:rsidR="008A28F3" w:rsidRPr="00FA28D1">
        <w:rPr>
          <w:rFonts w:ascii="Times New Roman" w:hAnsi="Times New Roman" w:cs="Times New Roman"/>
          <w:sz w:val="24"/>
          <w:szCs w:val="24"/>
        </w:rPr>
        <w:t>P</w:t>
      </w:r>
      <w:r w:rsidRPr="00FA28D1">
        <w:rPr>
          <w:rFonts w:ascii="Times New Roman" w:hAnsi="Times New Roman" w:cs="Times New Roman"/>
          <w:sz w:val="24"/>
          <w:szCs w:val="24"/>
        </w:rPr>
        <w:t xml:space="preserve">asiūlymo forma </w:t>
      </w:r>
      <w:r w:rsidR="00902700" w:rsidRPr="00FA28D1">
        <w:rPr>
          <w:rFonts w:ascii="Times New Roman" w:hAnsi="Times New Roman" w:cs="Times New Roman"/>
          <w:sz w:val="24"/>
          <w:szCs w:val="24"/>
        </w:rPr>
        <w:t xml:space="preserve">pagal </w:t>
      </w:r>
      <w:r w:rsidRPr="00FA28D1">
        <w:rPr>
          <w:rFonts w:ascii="Times New Roman" w:hAnsi="Times New Roman" w:cs="Times New Roman"/>
          <w:sz w:val="24"/>
          <w:szCs w:val="24"/>
        </w:rPr>
        <w:t>specialiųjų</w:t>
      </w:r>
      <w:r w:rsidRPr="00D0362F">
        <w:rPr>
          <w:rFonts w:ascii="Times New Roman" w:hAnsi="Times New Roman" w:cs="Times New Roman"/>
          <w:sz w:val="24"/>
          <w:szCs w:val="24"/>
        </w:rPr>
        <w:t xml:space="preserve"> pirkimo sąlygų </w:t>
      </w:r>
      <w:r w:rsidR="00644E50" w:rsidRPr="00136160">
        <w:rPr>
          <w:rFonts w:ascii="Times New Roman" w:hAnsi="Times New Roman" w:cs="Times New Roman"/>
          <w:sz w:val="24"/>
          <w:szCs w:val="24"/>
        </w:rPr>
        <w:t>13</w:t>
      </w:r>
      <w:r w:rsidRPr="00136160">
        <w:rPr>
          <w:rFonts w:ascii="Times New Roman" w:hAnsi="Times New Roman" w:cs="Times New Roman"/>
          <w:sz w:val="24"/>
          <w:szCs w:val="24"/>
        </w:rPr>
        <w:t xml:space="preserve"> pried</w:t>
      </w:r>
      <w:r w:rsidR="008A28F3" w:rsidRPr="00136160">
        <w:rPr>
          <w:rFonts w:ascii="Times New Roman" w:hAnsi="Times New Roman" w:cs="Times New Roman"/>
          <w:sz w:val="24"/>
          <w:szCs w:val="24"/>
        </w:rPr>
        <w:t>ą</w:t>
      </w:r>
      <w:r w:rsidRPr="00136160">
        <w:rPr>
          <w:rFonts w:ascii="Times New Roman" w:hAnsi="Times New Roman" w:cs="Times New Roman"/>
          <w:sz w:val="24"/>
          <w:szCs w:val="24"/>
        </w:rPr>
        <w:t>;</w:t>
      </w:r>
    </w:p>
    <w:p w14:paraId="37F5124E" w14:textId="5557203A" w:rsidR="00E101B8" w:rsidRPr="00D0362F" w:rsidRDefault="00902700"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U</w:t>
      </w:r>
      <w:r w:rsidR="00C95159" w:rsidRPr="00D0362F">
        <w:rPr>
          <w:rFonts w:ascii="Times New Roman" w:hAnsi="Times New Roman" w:cs="Times New Roman"/>
          <w:sz w:val="24"/>
          <w:szCs w:val="24"/>
        </w:rPr>
        <w:t>žpildytas</w:t>
      </w:r>
      <w:r w:rsidRPr="00D0362F">
        <w:rPr>
          <w:rFonts w:ascii="Times New Roman" w:hAnsi="Times New Roman" w:cs="Times New Roman"/>
          <w:sz w:val="24"/>
          <w:szCs w:val="24"/>
        </w:rPr>
        <w:t xml:space="preserve"> (-i)</w:t>
      </w:r>
      <w:r w:rsidR="00C95159" w:rsidRPr="00D0362F">
        <w:rPr>
          <w:rFonts w:ascii="Times New Roman" w:hAnsi="Times New Roman" w:cs="Times New Roman"/>
          <w:sz w:val="24"/>
          <w:szCs w:val="24"/>
        </w:rPr>
        <w:t xml:space="preserve"> EBVPD (</w:t>
      </w:r>
      <w:r w:rsidRPr="00D0362F">
        <w:rPr>
          <w:rFonts w:ascii="Times New Roman" w:hAnsi="Times New Roman" w:cs="Times New Roman"/>
          <w:sz w:val="24"/>
          <w:szCs w:val="24"/>
        </w:rPr>
        <w:t xml:space="preserve">pagal </w:t>
      </w:r>
      <w:r w:rsidR="00C95159" w:rsidRPr="00D0362F">
        <w:rPr>
          <w:rFonts w:ascii="Times New Roman" w:hAnsi="Times New Roman" w:cs="Times New Roman"/>
          <w:sz w:val="24"/>
          <w:szCs w:val="24"/>
        </w:rPr>
        <w:t>specialiųjų pirkimo sąlygų</w:t>
      </w:r>
      <w:r w:rsidR="00681A33" w:rsidRPr="00D0362F">
        <w:rPr>
          <w:rFonts w:ascii="Times New Roman" w:hAnsi="Times New Roman" w:cs="Times New Roman"/>
          <w:sz w:val="24"/>
          <w:szCs w:val="24"/>
        </w:rPr>
        <w:t xml:space="preserve"> </w:t>
      </w:r>
      <w:r w:rsidR="00644E50" w:rsidRPr="00644E50">
        <w:rPr>
          <w:rFonts w:ascii="Times New Roman" w:hAnsi="Times New Roman" w:cs="Times New Roman"/>
          <w:sz w:val="24"/>
          <w:szCs w:val="24"/>
        </w:rPr>
        <w:t>12</w:t>
      </w:r>
      <w:r w:rsidR="00681A33" w:rsidRPr="00644E50">
        <w:rPr>
          <w:rFonts w:ascii="Times New Roman" w:hAnsi="Times New Roman" w:cs="Times New Roman"/>
          <w:sz w:val="24"/>
          <w:szCs w:val="24"/>
        </w:rPr>
        <w:t xml:space="preserve"> </w:t>
      </w:r>
      <w:r w:rsidR="00C95159" w:rsidRPr="00644E50">
        <w:rPr>
          <w:rFonts w:ascii="Times New Roman" w:hAnsi="Times New Roman" w:cs="Times New Roman"/>
          <w:sz w:val="24"/>
          <w:szCs w:val="24"/>
        </w:rPr>
        <w:t>pried</w:t>
      </w:r>
      <w:r w:rsidRPr="00644E50">
        <w:rPr>
          <w:rFonts w:ascii="Times New Roman" w:hAnsi="Times New Roman" w:cs="Times New Roman"/>
          <w:sz w:val="24"/>
          <w:szCs w:val="24"/>
        </w:rPr>
        <w:t>ą</w:t>
      </w:r>
      <w:r w:rsidR="00C95159" w:rsidRPr="00644E50">
        <w:rPr>
          <w:rFonts w:ascii="Times New Roman" w:hAnsi="Times New Roman" w:cs="Times New Roman"/>
          <w:sz w:val="24"/>
          <w:szCs w:val="24"/>
        </w:rPr>
        <w:t>).</w:t>
      </w:r>
      <w:r w:rsidR="00C95159" w:rsidRPr="00D0362F">
        <w:rPr>
          <w:rFonts w:ascii="Times New Roman" w:hAnsi="Times New Roman" w:cs="Times New Roman"/>
          <w:sz w:val="24"/>
          <w:szCs w:val="24"/>
        </w:rPr>
        <w:t xml:space="preserve"> Pasirašydamas pasiūlymą, tiekėjas patvirtina ir EBVPD tikrumą;</w:t>
      </w:r>
    </w:p>
    <w:p w14:paraId="45388461" w14:textId="42524306" w:rsidR="00CE5FD5" w:rsidRPr="008D175C" w:rsidRDefault="00D0362F"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Pr="008D175C">
        <w:rPr>
          <w:rFonts w:ascii="Times New Roman" w:hAnsi="Times New Roman" w:cs="Times New Roman"/>
          <w:iCs/>
          <w:sz w:val="24"/>
          <w:szCs w:val="24"/>
        </w:rPr>
        <w:t xml:space="preserve"> (-</w:t>
      </w:r>
      <w:proofErr w:type="spellStart"/>
      <w:r w:rsidRPr="008D175C">
        <w:rPr>
          <w:rFonts w:ascii="Times New Roman" w:hAnsi="Times New Roman" w:cs="Times New Roman"/>
          <w:iCs/>
          <w:sz w:val="24"/>
          <w:szCs w:val="24"/>
        </w:rPr>
        <w:t>os</w:t>
      </w:r>
      <w:proofErr w:type="spellEnd"/>
      <w:r w:rsidRPr="008D175C">
        <w:rPr>
          <w:rFonts w:ascii="Times New Roman" w:hAnsi="Times New Roman" w:cs="Times New Roman"/>
          <w:iCs/>
          <w:sz w:val="24"/>
          <w:szCs w:val="24"/>
        </w:rPr>
        <w:t xml:space="preserve">) dėl atitikties PĮ 58 straipsnio 4¹ </w:t>
      </w:r>
      <w:r w:rsidRPr="0091372E">
        <w:rPr>
          <w:rFonts w:ascii="Times New Roman" w:hAnsi="Times New Roman" w:cs="Times New Roman"/>
          <w:iCs/>
          <w:sz w:val="24"/>
          <w:szCs w:val="24"/>
        </w:rPr>
        <w:t>dalies n</w:t>
      </w:r>
      <w:r w:rsidRPr="008D175C">
        <w:rPr>
          <w:rFonts w:ascii="Times New Roman" w:hAnsi="Times New Roman" w:cs="Times New Roman"/>
          <w:iCs/>
          <w:sz w:val="24"/>
          <w:szCs w:val="24"/>
        </w:rPr>
        <w:t>uostatoms</w:t>
      </w:r>
      <w:r w:rsidR="00CE5FD5" w:rsidRPr="008D175C">
        <w:rPr>
          <w:rFonts w:ascii="Times New Roman" w:hAnsi="Times New Roman" w:cs="Times New Roman"/>
          <w:sz w:val="24"/>
          <w:szCs w:val="24"/>
        </w:rPr>
        <w:t>;</w:t>
      </w:r>
    </w:p>
    <w:p w14:paraId="72BF6BD5" w14:textId="3AED5249" w:rsidR="00D91ECC" w:rsidRPr="00136160" w:rsidRDefault="00D91ECC"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00902700" w:rsidRPr="008D175C">
        <w:rPr>
          <w:rFonts w:ascii="Times New Roman" w:hAnsi="Times New Roman" w:cs="Times New Roman"/>
          <w:sz w:val="24"/>
          <w:szCs w:val="24"/>
        </w:rPr>
        <w:t xml:space="preserve"> (-</w:t>
      </w:r>
      <w:proofErr w:type="spellStart"/>
      <w:r w:rsidR="00902700" w:rsidRPr="008D175C">
        <w:rPr>
          <w:rFonts w:ascii="Times New Roman" w:hAnsi="Times New Roman" w:cs="Times New Roman"/>
          <w:sz w:val="24"/>
          <w:szCs w:val="24"/>
        </w:rPr>
        <w:t>os</w:t>
      </w:r>
      <w:proofErr w:type="spellEnd"/>
      <w:r w:rsidR="00902700" w:rsidRPr="008D175C">
        <w:rPr>
          <w:rFonts w:ascii="Times New Roman" w:hAnsi="Times New Roman" w:cs="Times New Roman"/>
          <w:sz w:val="24"/>
          <w:szCs w:val="24"/>
        </w:rPr>
        <w:t>)</w:t>
      </w:r>
      <w:r w:rsidRPr="008D175C">
        <w:rPr>
          <w:rFonts w:ascii="Times New Roman" w:hAnsi="Times New Roman" w:cs="Times New Roman"/>
          <w:sz w:val="24"/>
          <w:szCs w:val="24"/>
        </w:rPr>
        <w:t xml:space="preserve"> dėl tiekėjo atsakingų asmenų (</w:t>
      </w:r>
      <w:r w:rsidR="00902700" w:rsidRPr="008D175C">
        <w:rPr>
          <w:rFonts w:ascii="Times New Roman" w:hAnsi="Times New Roman" w:cs="Times New Roman"/>
          <w:sz w:val="24"/>
          <w:szCs w:val="24"/>
        </w:rPr>
        <w:t xml:space="preserve">pagal </w:t>
      </w:r>
      <w:r w:rsidRPr="008D175C">
        <w:rPr>
          <w:rFonts w:ascii="Times New Roman" w:hAnsi="Times New Roman" w:cs="Times New Roman"/>
          <w:sz w:val="24"/>
          <w:szCs w:val="24"/>
        </w:rPr>
        <w:t xml:space="preserve">specialiųjų pirkimo sąlygų </w:t>
      </w:r>
      <w:r w:rsidR="00136160">
        <w:rPr>
          <w:rFonts w:ascii="Times New Roman" w:hAnsi="Times New Roman" w:cs="Times New Roman"/>
          <w:sz w:val="24"/>
          <w:szCs w:val="24"/>
        </w:rPr>
        <w:t>15</w:t>
      </w:r>
      <w:r w:rsidRPr="0091372E">
        <w:rPr>
          <w:rFonts w:ascii="Times New Roman" w:hAnsi="Times New Roman" w:cs="Times New Roman"/>
          <w:sz w:val="24"/>
          <w:szCs w:val="24"/>
          <w:highlight w:val="yellow"/>
        </w:rPr>
        <w:t xml:space="preserve"> </w:t>
      </w:r>
      <w:r w:rsidRPr="00136160">
        <w:rPr>
          <w:rFonts w:ascii="Times New Roman" w:hAnsi="Times New Roman" w:cs="Times New Roman"/>
          <w:sz w:val="24"/>
          <w:szCs w:val="24"/>
        </w:rPr>
        <w:t>priedas);</w:t>
      </w:r>
    </w:p>
    <w:p w14:paraId="4A433624" w14:textId="3498BF91" w:rsidR="00C95159" w:rsidRPr="008D175C" w:rsidRDefault="00C95159"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jungtinės veiklos sutarties kopija (jeigu pirkime dalyvauja ūkio subjektų grupė jungtinės veiklos sutarties pagrindu);</w:t>
      </w:r>
    </w:p>
    <w:p w14:paraId="18051B84" w14:textId="510D2E2F" w:rsidR="00C95159" w:rsidRPr="008D175C" w:rsidRDefault="00912478"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įgaliojimas ar kitas </w:t>
      </w:r>
      <w:r w:rsidR="00C95159" w:rsidRPr="008D175C">
        <w:rPr>
          <w:rFonts w:ascii="Times New Roman" w:hAnsi="Times New Roman" w:cs="Times New Roman"/>
          <w:sz w:val="24"/>
          <w:szCs w:val="24"/>
        </w:rPr>
        <w:t>dokumentas, patvirtinantis, kad asmuo, kuris pasirašė pasiūlymą (jei jis ne tiekėjo vadovas), turėjo teisę jį pasirašyti;</w:t>
      </w:r>
    </w:p>
    <w:p w14:paraId="7A4AC4CA" w14:textId="66E66CDE" w:rsidR="00C95159" w:rsidRPr="00FF2F65" w:rsidRDefault="00C95159"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FF2F65">
        <w:rPr>
          <w:rFonts w:ascii="Times New Roman" w:hAnsi="Times New Roman" w:cs="Times New Roman"/>
          <w:sz w:val="24"/>
          <w:szCs w:val="24"/>
        </w:rPr>
        <w:t>pasiūlymo galiojimą užtikrinantis dokumentas</w:t>
      </w:r>
      <w:r w:rsidR="0091372E" w:rsidRPr="00FF2F65">
        <w:rPr>
          <w:rFonts w:ascii="Times New Roman" w:hAnsi="Times New Roman" w:cs="Times New Roman"/>
          <w:sz w:val="24"/>
          <w:szCs w:val="24"/>
        </w:rPr>
        <w:t xml:space="preserve"> dėl kiekvienos POD, kurioje teikiamas pasiūlymas,</w:t>
      </w:r>
      <w:r w:rsidR="00FE22A8" w:rsidRPr="00FF2F65">
        <w:rPr>
          <w:rFonts w:ascii="Times New Roman" w:hAnsi="Times New Roman" w:cs="Times New Roman"/>
          <w:sz w:val="24"/>
          <w:szCs w:val="24"/>
        </w:rPr>
        <w:t xml:space="preserve"> pagal </w:t>
      </w:r>
      <w:r w:rsidR="0091372E" w:rsidRPr="00FF2F65">
        <w:rPr>
          <w:rFonts w:ascii="Times New Roman" w:hAnsi="Times New Roman" w:cs="Times New Roman"/>
          <w:sz w:val="24"/>
          <w:szCs w:val="24"/>
        </w:rPr>
        <w:t>šių specialiųjų pirkimo sąlygų 7 skirsnio reikalavimus</w:t>
      </w:r>
      <w:r w:rsidRPr="00FF2F65">
        <w:rPr>
          <w:rFonts w:ascii="Times New Roman" w:hAnsi="Times New Roman" w:cs="Times New Roman"/>
          <w:sz w:val="24"/>
          <w:szCs w:val="24"/>
        </w:rPr>
        <w:t>;</w:t>
      </w:r>
    </w:p>
    <w:p w14:paraId="56372850" w14:textId="2B7DA376" w:rsidR="00C95159" w:rsidRPr="008D175C" w:rsidRDefault="00C95159" w:rsidP="008A28F3">
      <w:pPr>
        <w:pStyle w:val="Sraopastraipa"/>
        <w:numPr>
          <w:ilvl w:val="2"/>
          <w:numId w:val="6"/>
        </w:numPr>
        <w:tabs>
          <w:tab w:val="left" w:pos="993"/>
        </w:tabs>
        <w:spacing w:after="0" w:line="20" w:lineRule="atLeast"/>
        <w:ind w:left="0" w:firstLine="567"/>
        <w:jc w:val="both"/>
        <w:rPr>
          <w:rFonts w:ascii="Times New Roman" w:hAnsi="Times New Roman" w:cs="Times New Roman"/>
          <w:sz w:val="24"/>
          <w:szCs w:val="24"/>
        </w:rPr>
      </w:pPr>
      <w:r w:rsidRPr="0091372E">
        <w:rPr>
          <w:rFonts w:ascii="Times New Roman" w:hAnsi="Times New Roman" w:cs="Times New Roman"/>
          <w:sz w:val="24"/>
          <w:szCs w:val="24"/>
        </w:rPr>
        <w:lastRenderedPageBreak/>
        <w:t>jei tiekėjas pasitelkia</w:t>
      </w:r>
      <w:r w:rsidRPr="008D175C">
        <w:rPr>
          <w:rFonts w:ascii="Times New Roman" w:hAnsi="Times New Roman" w:cs="Times New Roman"/>
          <w:sz w:val="24"/>
          <w:szCs w:val="24"/>
        </w:rPr>
        <w:t xml:space="preserve"> ūkio subjektus, kurių pajėgumais remiasi, – įrodymai, kad šie ištekliai bus prieinami per visą sutartinių įsipareigojimų vykdymo laikotarpį;</w:t>
      </w:r>
    </w:p>
    <w:p w14:paraId="0DF4ADCE" w14:textId="066304E9" w:rsidR="00C95159" w:rsidRPr="008D175C" w:rsidRDefault="00C95159" w:rsidP="00FA28D1">
      <w:pPr>
        <w:pStyle w:val="Sraopastraipa"/>
        <w:numPr>
          <w:ilvl w:val="2"/>
          <w:numId w:val="6"/>
        </w:numPr>
        <w:tabs>
          <w:tab w:val="left" w:pos="1418"/>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subtiekėj</w:t>
      </w:r>
      <w:r w:rsidR="00BD2157">
        <w:rPr>
          <w:rFonts w:ascii="Times New Roman" w:hAnsi="Times New Roman" w:cs="Times New Roman"/>
          <w:sz w:val="24"/>
          <w:szCs w:val="24"/>
        </w:rPr>
        <w:t>ą (-</w:t>
      </w:r>
      <w:proofErr w:type="spellStart"/>
      <w:r w:rsidRPr="008D175C">
        <w:rPr>
          <w:rFonts w:ascii="Times New Roman" w:hAnsi="Times New Roman" w:cs="Times New Roman"/>
          <w:sz w:val="24"/>
          <w:szCs w:val="24"/>
        </w:rPr>
        <w:t>us</w:t>
      </w:r>
      <w:proofErr w:type="spellEnd"/>
      <w:r w:rsidR="00BD2157">
        <w:rPr>
          <w:rFonts w:ascii="Times New Roman" w:hAnsi="Times New Roman" w:cs="Times New Roman"/>
          <w:sz w:val="24"/>
          <w:szCs w:val="24"/>
        </w:rPr>
        <w:t>)</w:t>
      </w:r>
      <w:r w:rsidRPr="008D175C">
        <w:rPr>
          <w:rFonts w:ascii="Times New Roman" w:hAnsi="Times New Roman" w:cs="Times New Roman"/>
          <w:sz w:val="24"/>
          <w:szCs w:val="24"/>
        </w:rPr>
        <w:t>, subtiekėjo</w:t>
      </w:r>
      <w:r w:rsidR="00BD2157">
        <w:rPr>
          <w:rFonts w:ascii="Times New Roman" w:hAnsi="Times New Roman" w:cs="Times New Roman"/>
          <w:sz w:val="24"/>
          <w:szCs w:val="24"/>
        </w:rPr>
        <w:t xml:space="preserve"> </w:t>
      </w:r>
      <w:r w:rsidRPr="008D175C">
        <w:rPr>
          <w:rFonts w:ascii="Times New Roman" w:hAnsi="Times New Roman" w:cs="Times New Roman"/>
          <w:sz w:val="24"/>
          <w:szCs w:val="24"/>
        </w:rPr>
        <w:t>deklaracija ar kitas dokumentas, patvirtinantis jo sutikimą būti subtiekėju pirkime;</w:t>
      </w:r>
    </w:p>
    <w:p w14:paraId="372C5899" w14:textId="3F710A4B" w:rsidR="00902700" w:rsidRPr="008D175C" w:rsidRDefault="00226971" w:rsidP="00FA28D1">
      <w:pPr>
        <w:pStyle w:val="Sraopastraipa"/>
        <w:numPr>
          <w:ilvl w:val="2"/>
          <w:numId w:val="6"/>
        </w:numPr>
        <w:tabs>
          <w:tab w:val="left" w:pos="1418"/>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kvazisubtiekėją, tiekėjo ir kvazisubtiekėjo deklaracija ar kitas dokumentas, patvirtinantis asmens sutikimą ir tiekėjo ketinimą asmenį įdarbinti, jei pasiūlymas bus pripažintas laimėjusiu</w:t>
      </w:r>
      <w:r w:rsidR="00CE5FD5" w:rsidRPr="008D175C">
        <w:rPr>
          <w:rFonts w:ascii="Times New Roman" w:hAnsi="Times New Roman" w:cs="Times New Roman"/>
          <w:sz w:val="24"/>
          <w:szCs w:val="24"/>
        </w:rPr>
        <w:t>;</w:t>
      </w:r>
    </w:p>
    <w:p w14:paraId="313EA1B7" w14:textId="2D91FE4F" w:rsidR="00E41AFA" w:rsidRPr="00226971" w:rsidRDefault="00227F48" w:rsidP="0091372E">
      <w:pPr>
        <w:pStyle w:val="Sraopastraipa"/>
        <w:widowControl w:val="0"/>
        <w:numPr>
          <w:ilvl w:val="2"/>
          <w:numId w:val="6"/>
        </w:numPr>
        <w:tabs>
          <w:tab w:val="left" w:pos="1418"/>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pažyma </w:t>
      </w:r>
      <w:r w:rsidRPr="0091372E">
        <w:rPr>
          <w:rFonts w:ascii="Times New Roman" w:hAnsi="Times New Roman" w:cs="Times New Roman"/>
          <w:sz w:val="24"/>
          <w:szCs w:val="24"/>
        </w:rPr>
        <w:t>„</w:t>
      </w:r>
      <w:r w:rsidR="0081013D" w:rsidRPr="00630DD4">
        <w:rPr>
          <w:rFonts w:ascii="Times New Roman" w:eastAsia="Calibri" w:hAnsi="Times New Roman" w:cs="Times New Roman"/>
          <w:sz w:val="24"/>
          <w:szCs w:val="24"/>
        </w:rPr>
        <w:t xml:space="preserve">Tiekėjo siūlomo statinio projekto vadovo </w:t>
      </w:r>
      <w:r w:rsidR="0081013D" w:rsidRPr="00AD359A">
        <w:rPr>
          <w:rFonts w:ascii="Times New Roman" w:eastAsia="Calibri" w:hAnsi="Times New Roman" w:cs="Times New Roman"/>
          <w:sz w:val="24"/>
          <w:szCs w:val="24"/>
        </w:rPr>
        <w:t>ir statinio projekto dalies</w:t>
      </w:r>
      <w:r w:rsidR="0081013D">
        <w:rPr>
          <w:rFonts w:ascii="Times New Roman" w:eastAsia="Calibri" w:hAnsi="Times New Roman" w:cs="Times New Roman"/>
          <w:sz w:val="24"/>
          <w:szCs w:val="24"/>
        </w:rPr>
        <w:t xml:space="preserve"> „T</w:t>
      </w:r>
      <w:r w:rsidR="0081013D" w:rsidRPr="00AD359A">
        <w:rPr>
          <w:rFonts w:ascii="Times New Roman" w:eastAsia="Calibri" w:hAnsi="Times New Roman" w:cs="Times New Roman"/>
          <w:sz w:val="24"/>
          <w:szCs w:val="24"/>
        </w:rPr>
        <w:t>echnologijos (nuotekų valymas)</w:t>
      </w:r>
      <w:r w:rsidR="0081013D">
        <w:rPr>
          <w:rFonts w:ascii="Times New Roman" w:eastAsia="Calibri" w:hAnsi="Times New Roman" w:cs="Times New Roman"/>
          <w:sz w:val="24"/>
          <w:szCs w:val="24"/>
        </w:rPr>
        <w:t xml:space="preserve">“ vadovo </w:t>
      </w:r>
      <w:r w:rsidR="0081013D" w:rsidRPr="00630DD4">
        <w:rPr>
          <w:rFonts w:ascii="Times New Roman" w:eastAsia="Calibri" w:hAnsi="Times New Roman" w:cs="Times New Roman"/>
          <w:sz w:val="24"/>
          <w:szCs w:val="24"/>
        </w:rPr>
        <w:t>patirtis</w:t>
      </w:r>
      <w:r w:rsidRPr="0091372E">
        <w:rPr>
          <w:rFonts w:ascii="Times New Roman" w:hAnsi="Times New Roman" w:cs="Times New Roman"/>
          <w:sz w:val="24"/>
          <w:szCs w:val="24"/>
        </w:rPr>
        <w:t>“ parengta</w:t>
      </w:r>
      <w:r w:rsidRPr="008D175C">
        <w:rPr>
          <w:rFonts w:ascii="Times New Roman" w:hAnsi="Times New Roman" w:cs="Times New Roman"/>
          <w:sz w:val="24"/>
          <w:szCs w:val="24"/>
        </w:rPr>
        <w:t xml:space="preserve"> pagal </w:t>
      </w:r>
      <w:r w:rsidRPr="008D175C">
        <w:rPr>
          <w:rFonts w:ascii="Times New Roman" w:hAnsi="Times New Roman" w:cs="Times New Roman"/>
          <w:color w:val="000000" w:themeColor="text1"/>
          <w:sz w:val="24"/>
          <w:szCs w:val="24"/>
        </w:rPr>
        <w:t xml:space="preserve">specialiųjų pirkimo </w:t>
      </w:r>
      <w:r w:rsidRPr="00BE0939">
        <w:rPr>
          <w:rFonts w:ascii="Times New Roman" w:hAnsi="Times New Roman" w:cs="Times New Roman"/>
          <w:bCs/>
          <w:sz w:val="24"/>
          <w:szCs w:val="24"/>
        </w:rPr>
        <w:t>sąlygų 1</w:t>
      </w:r>
      <w:r w:rsidR="0081013D" w:rsidRPr="00BE0939">
        <w:rPr>
          <w:rFonts w:ascii="Times New Roman" w:hAnsi="Times New Roman" w:cs="Times New Roman"/>
          <w:bCs/>
          <w:sz w:val="24"/>
          <w:szCs w:val="24"/>
        </w:rPr>
        <w:t>6</w:t>
      </w:r>
      <w:r w:rsidRPr="00BE0939">
        <w:rPr>
          <w:rFonts w:ascii="Times New Roman" w:hAnsi="Times New Roman" w:cs="Times New Roman"/>
          <w:bCs/>
          <w:sz w:val="24"/>
          <w:szCs w:val="24"/>
        </w:rPr>
        <w:t xml:space="preserve"> priede</w:t>
      </w:r>
      <w:r w:rsidRPr="008D175C">
        <w:rPr>
          <w:rFonts w:ascii="Times New Roman" w:hAnsi="Times New Roman" w:cs="Times New Roman"/>
          <w:bCs/>
          <w:sz w:val="24"/>
          <w:szCs w:val="24"/>
        </w:rPr>
        <w:t xml:space="preserve"> pateiktą formą</w:t>
      </w:r>
      <w:r w:rsidR="001A7E0E">
        <w:rPr>
          <w:rFonts w:ascii="Times New Roman" w:hAnsi="Times New Roman" w:cs="Times New Roman"/>
          <w:bCs/>
          <w:sz w:val="24"/>
          <w:szCs w:val="24"/>
        </w:rPr>
        <w:t xml:space="preserve"> </w:t>
      </w:r>
      <w:r w:rsidR="001A7E0E" w:rsidRPr="0081013D">
        <w:rPr>
          <w:rFonts w:ascii="Times New Roman" w:hAnsi="Times New Roman" w:cs="Times New Roman"/>
          <w:bCs/>
          <w:iCs/>
          <w:sz w:val="24"/>
          <w:szCs w:val="24"/>
        </w:rPr>
        <w:t xml:space="preserve">bei </w:t>
      </w:r>
      <w:r w:rsidR="001A7E0E" w:rsidRPr="0081013D">
        <w:rPr>
          <w:rFonts w:ascii="Times New Roman" w:hAnsi="Times New Roman" w:cs="Times New Roman"/>
          <w:iCs/>
          <w:sz w:val="24"/>
          <w:szCs w:val="24"/>
        </w:rPr>
        <w:t xml:space="preserve">specialiųjų pirkimo </w:t>
      </w:r>
      <w:r w:rsidR="001A7E0E" w:rsidRPr="0081013D">
        <w:rPr>
          <w:rFonts w:ascii="Times New Roman" w:hAnsi="Times New Roman" w:cs="Times New Roman"/>
          <w:bCs/>
          <w:iCs/>
          <w:sz w:val="24"/>
          <w:szCs w:val="24"/>
        </w:rPr>
        <w:t xml:space="preserve">sąlygų </w:t>
      </w:r>
      <w:r w:rsidR="00BE0939" w:rsidRPr="00BE0939">
        <w:rPr>
          <w:rFonts w:ascii="Times New Roman" w:hAnsi="Times New Roman" w:cs="Times New Roman"/>
          <w:bCs/>
          <w:iCs/>
          <w:sz w:val="24"/>
          <w:szCs w:val="24"/>
        </w:rPr>
        <w:t>14</w:t>
      </w:r>
      <w:r w:rsidR="001A7E0E" w:rsidRPr="00BE0939">
        <w:rPr>
          <w:rFonts w:ascii="Times New Roman" w:hAnsi="Times New Roman" w:cs="Times New Roman"/>
          <w:bCs/>
          <w:iCs/>
          <w:sz w:val="24"/>
          <w:szCs w:val="24"/>
        </w:rPr>
        <w:t xml:space="preserve"> priede išdėstytus</w:t>
      </w:r>
      <w:r w:rsidR="001A7E0E" w:rsidRPr="0081013D">
        <w:rPr>
          <w:rFonts w:ascii="Times New Roman" w:hAnsi="Times New Roman" w:cs="Times New Roman"/>
          <w:bCs/>
          <w:iCs/>
          <w:sz w:val="24"/>
          <w:szCs w:val="24"/>
        </w:rPr>
        <w:t xml:space="preserve"> reikalavimus</w:t>
      </w:r>
      <w:r w:rsidRPr="0081013D">
        <w:rPr>
          <w:rFonts w:ascii="Times New Roman" w:hAnsi="Times New Roman" w:cs="Times New Roman"/>
          <w:bCs/>
          <w:sz w:val="24"/>
          <w:szCs w:val="24"/>
        </w:rPr>
        <w:t>, kartu su priedais</w:t>
      </w:r>
      <w:r w:rsidR="00042BD6" w:rsidRPr="00226971">
        <w:rPr>
          <w:rFonts w:ascii="Times New Roman" w:hAnsi="Times New Roman" w:cs="Times New Roman"/>
          <w:bCs/>
          <w:sz w:val="24"/>
          <w:szCs w:val="24"/>
        </w:rPr>
        <w:t>.</w:t>
      </w:r>
    </w:p>
    <w:p w14:paraId="579CC2C8" w14:textId="75B2A320" w:rsidR="00450415" w:rsidRPr="0081013D" w:rsidRDefault="00226971"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81013D">
        <w:rPr>
          <w:rFonts w:ascii="Times New Roman" w:hAnsi="Times New Roman" w:cs="Times New Roman"/>
          <w:sz w:val="24"/>
          <w:szCs w:val="24"/>
        </w:rPr>
        <w:t>Visas</w:t>
      </w:r>
      <w:r w:rsidRPr="0081013D">
        <w:rPr>
          <w:rFonts w:ascii="Times New Roman" w:eastAsia="Calibri" w:hAnsi="Times New Roman" w:cs="Times New Roman"/>
          <w:sz w:val="24"/>
          <w:szCs w:val="24"/>
        </w:rPr>
        <w:t xml:space="preserve"> pasiūlymas </w:t>
      </w:r>
      <w:r w:rsidR="0081013D" w:rsidRPr="0081013D">
        <w:rPr>
          <w:rFonts w:ascii="Times New Roman" w:eastAsia="Calibri" w:hAnsi="Times New Roman" w:cs="Times New Roman"/>
          <w:sz w:val="24"/>
          <w:szCs w:val="24"/>
          <w:u w:val="single"/>
        </w:rPr>
        <w:t>ne</w:t>
      </w:r>
      <w:r w:rsidRPr="0081013D">
        <w:rPr>
          <w:rFonts w:ascii="Times New Roman" w:eastAsia="Calibri" w:hAnsi="Times New Roman" w:cs="Times New Roman"/>
          <w:sz w:val="24"/>
          <w:szCs w:val="24"/>
          <w:u w:val="single"/>
        </w:rPr>
        <w:t>privalo</w:t>
      </w:r>
      <w:r w:rsidRPr="0081013D">
        <w:rPr>
          <w:rFonts w:ascii="Times New Roman" w:eastAsia="Calibri" w:hAnsi="Times New Roman" w:cs="Times New Roman"/>
          <w:sz w:val="24"/>
          <w:szCs w:val="24"/>
        </w:rPr>
        <w:t xml:space="preserve"> būti pasirašytas kvalifikuotu elektroniniu parašu, atitinkančiu PĮ 34 straipsnio 11 dalies 2 ir 3 punktuose nustatytus reikalavimus. </w:t>
      </w:r>
      <w:r w:rsidR="0081013D" w:rsidRPr="0081013D">
        <w:rPr>
          <w:rFonts w:ascii="Times New Roman" w:eastAsia="Calibri" w:hAnsi="Times New Roman" w:cs="Times New Roman"/>
          <w:sz w:val="24"/>
          <w:szCs w:val="24"/>
        </w:rPr>
        <w:t>Pasiūlymo dokumentai gali</w:t>
      </w:r>
      <w:r w:rsidRPr="0081013D">
        <w:rPr>
          <w:rFonts w:ascii="Times New Roman" w:eastAsia="Calibri" w:hAnsi="Times New Roman" w:cs="Times New Roman"/>
          <w:sz w:val="24"/>
          <w:szCs w:val="24"/>
        </w:rPr>
        <w:t xml:space="preserve"> būti pateikiami</w:t>
      </w:r>
      <w:r w:rsidR="006F5190" w:rsidRPr="0081013D">
        <w:rPr>
          <w:rFonts w:ascii="Times New Roman" w:eastAsia="Calibri" w:hAnsi="Times New Roman" w:cs="Times New Roman"/>
          <w:sz w:val="24"/>
          <w:szCs w:val="24"/>
        </w:rPr>
        <w:t>:</w:t>
      </w:r>
    </w:p>
    <w:p w14:paraId="293D3908" w14:textId="79C67A25" w:rsidR="00FD03FA" w:rsidRPr="0081013D" w:rsidRDefault="00226971"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81013D">
        <w:rPr>
          <w:rFonts w:ascii="Times New Roman" w:eastAsia="Calibri" w:hAnsi="Times New Roman" w:cs="Times New Roman"/>
          <w:sz w:val="24"/>
          <w:szCs w:val="24"/>
        </w:rPr>
        <w:t>kvalifikuotu elektroniniu parašu pasirašyti elektroninėmis priemonėmis suformuoti dokumentai</w:t>
      </w:r>
      <w:r w:rsidR="00FD03FA" w:rsidRPr="0081013D">
        <w:rPr>
          <w:rFonts w:ascii="Times New Roman" w:eastAsia="Calibri" w:hAnsi="Times New Roman" w:cs="Times New Roman"/>
          <w:bCs/>
          <w:iCs/>
          <w:sz w:val="24"/>
          <w:szCs w:val="24"/>
        </w:rPr>
        <w:t>;</w:t>
      </w:r>
    </w:p>
    <w:p w14:paraId="1BBF224C" w14:textId="4E133A49" w:rsidR="001545AA" w:rsidRPr="0081013D" w:rsidRDefault="0057652E" w:rsidP="00EC4327">
      <w:pPr>
        <w:pStyle w:val="Sraopastraipa"/>
        <w:numPr>
          <w:ilvl w:val="2"/>
          <w:numId w:val="6"/>
        </w:numPr>
        <w:tabs>
          <w:tab w:val="left" w:pos="1276"/>
        </w:tabs>
        <w:spacing w:after="0" w:line="240" w:lineRule="auto"/>
        <w:ind w:left="0" w:firstLine="567"/>
        <w:jc w:val="both"/>
        <w:rPr>
          <w:rFonts w:ascii="Times New Roman" w:hAnsi="Times New Roman" w:cs="Times New Roman"/>
          <w:bCs/>
          <w:iCs/>
          <w:sz w:val="24"/>
          <w:szCs w:val="24"/>
          <w:u w:val="single"/>
        </w:rPr>
      </w:pPr>
      <w:r w:rsidRPr="0081013D">
        <w:rPr>
          <w:rFonts w:ascii="Times New Roman" w:eastAsia="Calibri" w:hAnsi="Times New Roman" w:cs="Times New Roman"/>
          <w:bCs/>
          <w:iCs/>
          <w:sz w:val="24"/>
          <w:szCs w:val="24"/>
        </w:rPr>
        <w:t>skaitmeninės dokumentų kopijos (</w:t>
      </w:r>
      <w:r w:rsidRPr="0081013D">
        <w:rPr>
          <w:rFonts w:ascii="Times New Roman" w:eastAsia="Calibri" w:hAnsi="Times New Roman" w:cs="Times New Roman"/>
          <w:iCs/>
          <w:sz w:val="24"/>
          <w:szCs w:val="24"/>
        </w:rPr>
        <w:t>pasirašyti ir nuskenuoti</w:t>
      </w:r>
      <w:r w:rsidR="0081013D" w:rsidRPr="0081013D">
        <w:rPr>
          <w:rFonts w:ascii="Times New Roman" w:eastAsia="Calibri" w:hAnsi="Times New Roman" w:cs="Times New Roman"/>
          <w:iCs/>
          <w:sz w:val="24"/>
          <w:szCs w:val="24"/>
        </w:rPr>
        <w:t xml:space="preserve"> dokumentai</w:t>
      </w:r>
      <w:r w:rsidRPr="0081013D">
        <w:rPr>
          <w:rFonts w:ascii="Times New Roman" w:eastAsia="Calibri" w:hAnsi="Times New Roman" w:cs="Times New Roman"/>
          <w:iCs/>
          <w:sz w:val="24"/>
          <w:szCs w:val="24"/>
        </w:rPr>
        <w:t>).</w:t>
      </w:r>
    </w:p>
    <w:p w14:paraId="6602056D" w14:textId="54DBB668" w:rsidR="0096678C" w:rsidRPr="0057652E" w:rsidRDefault="0099696F"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57652E">
        <w:rPr>
          <w:rFonts w:ascii="Times New Roman" w:hAnsi="Times New Roman" w:cs="Times New Roman"/>
          <w:sz w:val="24"/>
          <w:szCs w:val="24"/>
        </w:rPr>
        <w:t>P</w:t>
      </w:r>
      <w:r w:rsidR="0048587E" w:rsidRPr="0057652E">
        <w:rPr>
          <w:rFonts w:ascii="Times New Roman" w:hAnsi="Times New Roman" w:cs="Times New Roman"/>
          <w:sz w:val="24"/>
          <w:szCs w:val="24"/>
        </w:rPr>
        <w:t>asiūlymas turi būti parengtas</w:t>
      </w:r>
      <w:r w:rsidR="00EE44B0" w:rsidRPr="0057652E">
        <w:rPr>
          <w:rFonts w:ascii="Times New Roman" w:hAnsi="Times New Roman" w:cs="Times New Roman"/>
          <w:sz w:val="24"/>
          <w:szCs w:val="24"/>
        </w:rPr>
        <w:t xml:space="preserve">, </w:t>
      </w:r>
      <w:r w:rsidR="0048587E" w:rsidRPr="0057652E">
        <w:rPr>
          <w:rFonts w:ascii="Times New Roman" w:hAnsi="Times New Roman" w:cs="Times New Roman"/>
          <w:sz w:val="24"/>
          <w:szCs w:val="24"/>
        </w:rPr>
        <w:t>lietuvių kalba</w:t>
      </w:r>
      <w:r w:rsidR="006F5190" w:rsidRPr="0057652E">
        <w:rPr>
          <w:rFonts w:ascii="Times New Roman" w:hAnsi="Times New Roman" w:cs="Times New Roman"/>
          <w:color w:val="00B050"/>
          <w:sz w:val="24"/>
          <w:szCs w:val="24"/>
        </w:rPr>
        <w:t xml:space="preserve">. </w:t>
      </w:r>
      <w:r w:rsidR="00F17A1F" w:rsidRPr="0057652E">
        <w:rPr>
          <w:rFonts w:ascii="Times New Roman" w:eastAsia="Arial" w:hAnsi="Times New Roman" w:cs="Times New Roman"/>
          <w:sz w:val="24"/>
          <w:szCs w:val="24"/>
        </w:rPr>
        <w:t>Jei kurie nors su pasiūlymu teikiami dokumentai parengti ne</w:t>
      </w:r>
      <w:r w:rsidR="001427AB" w:rsidRPr="0057652E">
        <w:rPr>
          <w:rFonts w:ascii="Times New Roman" w:eastAsia="Arial" w:hAnsi="Times New Roman" w:cs="Times New Roman"/>
          <w:sz w:val="24"/>
          <w:szCs w:val="24"/>
        </w:rPr>
        <w:t xml:space="preserve"> ta kalba, kuria</w:t>
      </w:r>
      <w:r w:rsidR="00F17A1F" w:rsidRPr="0057652E">
        <w:rPr>
          <w:rFonts w:ascii="Times New Roman" w:eastAsia="Arial" w:hAnsi="Times New Roman" w:cs="Times New Roman"/>
          <w:sz w:val="24"/>
          <w:szCs w:val="24"/>
        </w:rPr>
        <w:t xml:space="preserve"> </w:t>
      </w:r>
      <w:r w:rsidR="0BCA4ED4" w:rsidRPr="0057652E">
        <w:rPr>
          <w:rFonts w:ascii="Times New Roman" w:eastAsia="Arial" w:hAnsi="Times New Roman" w:cs="Times New Roman"/>
          <w:sz w:val="24"/>
          <w:szCs w:val="24"/>
        </w:rPr>
        <w:t>reikalaujama</w:t>
      </w:r>
      <w:r w:rsidR="001427AB" w:rsidRPr="0057652E">
        <w:rPr>
          <w:rFonts w:ascii="Times New Roman" w:eastAsia="Arial" w:hAnsi="Times New Roman" w:cs="Times New Roman"/>
          <w:sz w:val="24"/>
          <w:szCs w:val="24"/>
        </w:rPr>
        <w:t xml:space="preserve">, </w:t>
      </w:r>
      <w:r w:rsidR="003F1D78" w:rsidRPr="0057652E">
        <w:rPr>
          <w:rFonts w:ascii="Times New Roman" w:eastAsia="Arial" w:hAnsi="Times New Roman" w:cs="Times New Roman"/>
          <w:sz w:val="24"/>
          <w:szCs w:val="24"/>
        </w:rPr>
        <w:t xml:space="preserve">turi būti pateiktas tikslus vertimas į </w:t>
      </w:r>
      <w:r w:rsidR="40DC6EFC" w:rsidRPr="0057652E">
        <w:rPr>
          <w:rFonts w:ascii="Times New Roman" w:eastAsia="Arial" w:hAnsi="Times New Roman" w:cs="Times New Roman"/>
          <w:sz w:val="24"/>
          <w:szCs w:val="24"/>
        </w:rPr>
        <w:t>reikalaujamą</w:t>
      </w:r>
      <w:r w:rsidR="001427AB" w:rsidRPr="0057652E">
        <w:rPr>
          <w:rFonts w:ascii="Times New Roman" w:eastAsia="Arial" w:hAnsi="Times New Roman" w:cs="Times New Roman"/>
          <w:sz w:val="24"/>
          <w:szCs w:val="24"/>
        </w:rPr>
        <w:t xml:space="preserve"> </w:t>
      </w:r>
      <w:r w:rsidR="00141BF1" w:rsidRPr="0057652E">
        <w:rPr>
          <w:rFonts w:ascii="Times New Roman" w:eastAsia="Arial" w:hAnsi="Times New Roman" w:cs="Times New Roman"/>
          <w:sz w:val="24"/>
          <w:szCs w:val="24"/>
        </w:rPr>
        <w:t>kalbą</w:t>
      </w:r>
      <w:r w:rsidR="00F17A1F" w:rsidRPr="0057652E">
        <w:rPr>
          <w:rFonts w:ascii="Times New Roman" w:eastAsia="Arial" w:hAnsi="Times New Roman" w:cs="Times New Roman"/>
          <w:sz w:val="24"/>
          <w:szCs w:val="24"/>
        </w:rPr>
        <w:t xml:space="preserve">. </w:t>
      </w:r>
      <w:r w:rsidR="0085364E" w:rsidRPr="0057652E">
        <w:rPr>
          <w:rFonts w:ascii="Times New Roman" w:hAnsi="Times New Roman" w:cs="Times New Roman"/>
          <w:sz w:val="24"/>
          <w:szCs w:val="24"/>
        </w:rPr>
        <w:t>Perkančiaja</w:t>
      </w:r>
      <w:r w:rsidR="003A7984" w:rsidRPr="0057652E">
        <w:rPr>
          <w:rFonts w:ascii="Times New Roman" w:hAnsi="Times New Roman" w:cs="Times New Roman"/>
          <w:sz w:val="24"/>
          <w:szCs w:val="24"/>
        </w:rPr>
        <w:t>m subjektui</w:t>
      </w:r>
      <w:r w:rsidR="0085364E" w:rsidRPr="0057652E">
        <w:rPr>
          <w:rFonts w:ascii="Times New Roman" w:hAnsi="Times New Roman" w:cs="Times New Roman"/>
          <w:sz w:val="24"/>
          <w:szCs w:val="24"/>
        </w:rPr>
        <w:t xml:space="preserve"> turint įtarimų</w:t>
      </w:r>
      <w:r w:rsidR="0048587E" w:rsidRPr="0057652E">
        <w:rPr>
          <w:rFonts w:ascii="Times New Roman" w:hAnsi="Times New Roman" w:cs="Times New Roman"/>
          <w:sz w:val="24"/>
          <w:szCs w:val="24"/>
        </w:rPr>
        <w:t xml:space="preserve"> dėl pasiūlyme pateikto dokumento vertimo kokybės ir (ar) jo atitikties dokumento originalo turiniui, </w:t>
      </w:r>
      <w:r w:rsidR="003A7984" w:rsidRPr="0057652E">
        <w:rPr>
          <w:rFonts w:ascii="Times New Roman" w:hAnsi="Times New Roman" w:cs="Times New Roman"/>
          <w:sz w:val="24"/>
          <w:szCs w:val="24"/>
        </w:rPr>
        <w:t xml:space="preserve">perkantysis subjektas </w:t>
      </w:r>
      <w:r w:rsidR="0048587E" w:rsidRPr="0057652E">
        <w:rPr>
          <w:rFonts w:ascii="Times New Roman" w:hAnsi="Times New Roman" w:cs="Times New Roman"/>
          <w:sz w:val="24"/>
          <w:szCs w:val="24"/>
        </w:rPr>
        <w:t>reikalauja pateikti vertimą atlikusio asmens parašu ir vertimų biuro antspaudu (jei turi) patvirtintą šio dokumento vertimą.</w:t>
      </w:r>
    </w:p>
    <w:p w14:paraId="4172BF9D" w14:textId="37FF175A" w:rsidR="00380B99" w:rsidRPr="00226971" w:rsidRDefault="008D03B2"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 xml:space="preserve">Bendra </w:t>
      </w:r>
      <w:r w:rsidR="00BA6AB3" w:rsidRPr="00226971">
        <w:rPr>
          <w:rFonts w:ascii="Times New Roman" w:hAnsi="Times New Roman" w:cs="Times New Roman"/>
          <w:sz w:val="24"/>
          <w:szCs w:val="24"/>
        </w:rPr>
        <w:t>p</w:t>
      </w:r>
      <w:r w:rsidRPr="00226971">
        <w:rPr>
          <w:rFonts w:ascii="Times New Roman" w:hAnsi="Times New Roman" w:cs="Times New Roman"/>
          <w:sz w:val="24"/>
          <w:szCs w:val="24"/>
        </w:rPr>
        <w:t>asiūlymo kaina</w:t>
      </w:r>
      <w:r w:rsidR="00D247A7" w:rsidRPr="00226971">
        <w:rPr>
          <w:rFonts w:ascii="Times New Roman" w:hAnsi="Times New Roman" w:cs="Times New Roman"/>
          <w:sz w:val="24"/>
          <w:szCs w:val="24"/>
        </w:rPr>
        <w:t xml:space="preserve"> </w:t>
      </w:r>
      <w:r w:rsidR="008D3752" w:rsidRPr="00226971">
        <w:rPr>
          <w:rFonts w:ascii="Times New Roman" w:hAnsi="Times New Roman" w:cs="Times New Roman"/>
          <w:sz w:val="24"/>
          <w:szCs w:val="24"/>
        </w:rPr>
        <w:t xml:space="preserve">su PVM </w:t>
      </w:r>
      <w:r w:rsidR="000B049C" w:rsidRPr="00226971">
        <w:rPr>
          <w:rFonts w:ascii="Times New Roman" w:hAnsi="Times New Roman" w:cs="Times New Roman"/>
          <w:sz w:val="24"/>
          <w:szCs w:val="24"/>
        </w:rPr>
        <w:t xml:space="preserve">turi būti nurodoma </w:t>
      </w:r>
      <w:r w:rsidR="00D247A7" w:rsidRPr="00226971">
        <w:rPr>
          <w:rFonts w:ascii="Times New Roman" w:hAnsi="Times New Roman" w:cs="Times New Roman"/>
          <w:sz w:val="24"/>
          <w:szCs w:val="24"/>
        </w:rPr>
        <w:t xml:space="preserve">dviejų skaičių po kablelio tikslumu. </w:t>
      </w:r>
      <w:r w:rsidR="00B75F6D" w:rsidRPr="00226971">
        <w:rPr>
          <w:rFonts w:ascii="Times New Roman" w:hAnsi="Times New Roman" w:cs="Times New Roman"/>
          <w:sz w:val="24"/>
          <w:szCs w:val="24"/>
        </w:rPr>
        <w:t>Šią kainą sudarančios kainos sudedamosios dalys ar įkainiai gali būti išreikštos neribojant skaičių po kablelio kiekio.</w:t>
      </w:r>
    </w:p>
    <w:p w14:paraId="22059CDA" w14:textId="5B50F127" w:rsidR="003A0EC0" w:rsidRDefault="003A0EC0" w:rsidP="00FA28D1">
      <w:pPr>
        <w:pStyle w:val="Sraopastraipa"/>
        <w:numPr>
          <w:ilvl w:val="1"/>
          <w:numId w:val="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Tiekėjų</w:t>
      </w:r>
      <w:r w:rsidRPr="00226971">
        <w:rPr>
          <w:rFonts w:ascii="Times New Roman" w:eastAsia="Arial" w:hAnsi="Times New Roman" w:cs="Times New Roman"/>
          <w:sz w:val="24"/>
          <w:szCs w:val="24"/>
        </w:rPr>
        <w:t xml:space="preserve"> </w:t>
      </w:r>
      <w:r w:rsidR="00A217B2" w:rsidRPr="00226971">
        <w:rPr>
          <w:rFonts w:ascii="Times New Roman" w:eastAsia="Arial" w:hAnsi="Times New Roman" w:cs="Times New Roman"/>
          <w:sz w:val="24"/>
          <w:szCs w:val="24"/>
        </w:rPr>
        <w:t>p</w:t>
      </w:r>
      <w:r w:rsidRPr="00226971">
        <w:rPr>
          <w:rFonts w:ascii="Times New Roman" w:eastAsia="Arial" w:hAnsi="Times New Roman" w:cs="Times New Roman"/>
          <w:sz w:val="24"/>
          <w:szCs w:val="24"/>
        </w:rPr>
        <w:t xml:space="preserve">asiūlymuose nurodytos kainos </w:t>
      </w:r>
      <w:r w:rsidR="00FE22A8" w:rsidRPr="00BD2157">
        <w:rPr>
          <w:rFonts w:ascii="Times New Roman" w:eastAsia="Arial" w:hAnsi="Times New Roman" w:cs="Times New Roman"/>
          <w:sz w:val="24"/>
          <w:szCs w:val="24"/>
        </w:rPr>
        <w:t xml:space="preserve">kiekvienoje POD </w:t>
      </w:r>
      <w:r w:rsidRPr="00BD2157">
        <w:rPr>
          <w:rFonts w:ascii="Times New Roman" w:eastAsia="Arial" w:hAnsi="Times New Roman" w:cs="Times New Roman"/>
          <w:sz w:val="24"/>
          <w:szCs w:val="24"/>
        </w:rPr>
        <w:t>bus</w:t>
      </w:r>
      <w:r w:rsidRPr="00226971">
        <w:rPr>
          <w:rFonts w:ascii="Times New Roman" w:eastAsia="Arial" w:hAnsi="Times New Roman" w:cs="Times New Roman"/>
          <w:sz w:val="24"/>
          <w:szCs w:val="24"/>
        </w:rPr>
        <w:t xml:space="preserve"> vertinamos </w:t>
      </w:r>
      <w:r w:rsidRPr="00226971">
        <w:rPr>
          <w:rFonts w:ascii="Times New Roman" w:hAnsi="Times New Roman" w:cs="Times New Roman"/>
          <w:sz w:val="24"/>
          <w:szCs w:val="24"/>
        </w:rPr>
        <w:t>ir lyginamos su visais mokesčiais, įskaitant PVM</w:t>
      </w:r>
      <w:r w:rsidR="006E3394" w:rsidRPr="00226971">
        <w:rPr>
          <w:rFonts w:ascii="Times New Roman" w:hAnsi="Times New Roman" w:cs="Times New Roman"/>
          <w:sz w:val="24"/>
          <w:szCs w:val="24"/>
        </w:rPr>
        <w:t>.</w:t>
      </w:r>
    </w:p>
    <w:p w14:paraId="7A15AE0A" w14:textId="70E9AA9F" w:rsidR="00EE1C85" w:rsidRPr="004A41D7" w:rsidRDefault="00EE1C85"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0361331"/>
      <w:bookmarkEnd w:id="21"/>
      <w:bookmarkEnd w:id="22"/>
      <w:bookmarkEnd w:id="23"/>
      <w:bookmarkEnd w:id="24"/>
      <w:bookmarkEnd w:id="25"/>
      <w:bookmarkEnd w:id="20"/>
      <w:r w:rsidRPr="004A41D7">
        <w:rPr>
          <w:rFonts w:ascii="Times New Roman" w:hAnsi="Times New Roman" w:cs="Times New Roman"/>
          <w:b/>
          <w:bCs/>
          <w:sz w:val="32"/>
          <w:szCs w:val="32"/>
        </w:rPr>
        <w:t>Pasiūlymo galiojimo užtikrinimas</w:t>
      </w:r>
      <w:bookmarkEnd w:id="26"/>
      <w:bookmarkEnd w:id="27"/>
      <w:bookmarkEnd w:id="28"/>
    </w:p>
    <w:p w14:paraId="1B99D8EA" w14:textId="389246D3" w:rsidR="005E2903" w:rsidRPr="00D501AA" w:rsidRDefault="005E2903"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Tiekėjas privalo užtikrinti savo pasiūlymo</w:t>
      </w:r>
      <w:r w:rsidR="00BD2157">
        <w:rPr>
          <w:rFonts w:ascii="Times New Roman" w:hAnsi="Times New Roman" w:cs="Times New Roman"/>
          <w:sz w:val="24"/>
          <w:szCs w:val="24"/>
        </w:rPr>
        <w:t xml:space="preserve">, pateikto kiekvienoje POD, </w:t>
      </w:r>
      <w:r w:rsidRPr="00BD2157">
        <w:rPr>
          <w:rFonts w:ascii="Times New Roman" w:hAnsi="Times New Roman" w:cs="Times New Roman"/>
          <w:sz w:val="24"/>
          <w:szCs w:val="24"/>
        </w:rPr>
        <w:t xml:space="preserve">galiojimą </w:t>
      </w:r>
      <w:r w:rsidRPr="00D501AA">
        <w:rPr>
          <w:rFonts w:ascii="Times New Roman" w:hAnsi="Times New Roman" w:cs="Times New Roman"/>
          <w:sz w:val="24"/>
          <w:szCs w:val="24"/>
          <w:lang w:eastAsia="en-US"/>
        </w:rPr>
        <w:t>bet kuriuo iš tiekėjo pasirinktų užtikrinimo būdų: užstatu, arba</w:t>
      </w:r>
      <w:r w:rsidRPr="00D501AA">
        <w:rPr>
          <w:rFonts w:ascii="Times New Roman" w:hAnsi="Times New Roman" w:cs="Times New Roman"/>
          <w:sz w:val="24"/>
          <w:szCs w:val="24"/>
        </w:rPr>
        <w:t xml:space="preserve"> Lietuvos Respublikoje ar užsienyje registruoto banko ar kredito unijos pirmo pareikalavimo neatšaukiama pasiūlymo užtikrinimo garantija</w:t>
      </w:r>
      <w:r w:rsidRPr="00D501AA">
        <w:rPr>
          <w:rFonts w:ascii="Times New Roman" w:hAnsi="Times New Roman" w:cs="Times New Roman"/>
          <w:sz w:val="24"/>
          <w:szCs w:val="24"/>
          <w:lang w:eastAsia="en-US"/>
        </w:rPr>
        <w:t xml:space="preserve">, arba </w:t>
      </w:r>
      <w:r w:rsidRPr="00D501AA">
        <w:rPr>
          <w:rFonts w:ascii="Times New Roman" w:hAnsi="Times New Roman" w:cs="Times New Roman"/>
          <w:sz w:val="24"/>
          <w:szCs w:val="24"/>
        </w:rPr>
        <w:t>Lietuvos Respublikoje ar užsienyje registruotos draudimo bendrovės pirmojo pareikalavimo laidavimo draudimu</w:t>
      </w:r>
      <w:r w:rsidRPr="00D501AA">
        <w:rPr>
          <w:rFonts w:ascii="Times New Roman" w:hAnsi="Times New Roman" w:cs="Times New Roman"/>
          <w:sz w:val="24"/>
          <w:szCs w:val="24"/>
          <w:lang w:eastAsia="en-US"/>
        </w:rPr>
        <w:t>. Pasiūlymo galiojimo užtikrinimo reikalavimai:</w:t>
      </w:r>
    </w:p>
    <w:p w14:paraId="7C224E4D" w14:textId="30C818AD" w:rsidR="009028F2" w:rsidRPr="00FF2F65" w:rsidRDefault="009028F2"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FF2F65">
        <w:rPr>
          <w:rFonts w:ascii="Times New Roman" w:hAnsi="Times New Roman" w:cs="Times New Roman"/>
          <w:sz w:val="24"/>
          <w:szCs w:val="24"/>
        </w:rPr>
        <w:t>Pasiūlymo</w:t>
      </w:r>
      <w:r w:rsidR="001C7DC1" w:rsidRPr="00FF2F65">
        <w:rPr>
          <w:rFonts w:ascii="Times New Roman" w:hAnsi="Times New Roman" w:cs="Times New Roman"/>
          <w:sz w:val="24"/>
          <w:szCs w:val="24"/>
        </w:rPr>
        <w:t xml:space="preserve">, teikiamo </w:t>
      </w:r>
      <w:r w:rsidR="00EA2452" w:rsidRPr="00FF2F65">
        <w:rPr>
          <w:rFonts w:ascii="Times New Roman" w:hAnsi="Times New Roman" w:cs="Times New Roman"/>
          <w:sz w:val="24"/>
          <w:szCs w:val="24"/>
          <w:u w:val="single"/>
        </w:rPr>
        <w:t xml:space="preserve">kiekvienoje </w:t>
      </w:r>
      <w:r w:rsidR="001C7DC1" w:rsidRPr="00FF2F65">
        <w:rPr>
          <w:rFonts w:ascii="Times New Roman" w:hAnsi="Times New Roman" w:cs="Times New Roman"/>
          <w:sz w:val="24"/>
          <w:szCs w:val="24"/>
          <w:u w:val="single"/>
        </w:rPr>
        <w:t>atskiroje</w:t>
      </w:r>
      <w:r w:rsidR="001C7DC1" w:rsidRPr="00FF2F65">
        <w:rPr>
          <w:rFonts w:ascii="Times New Roman" w:hAnsi="Times New Roman" w:cs="Times New Roman"/>
          <w:sz w:val="24"/>
          <w:szCs w:val="24"/>
        </w:rPr>
        <w:t xml:space="preserve"> POD,</w:t>
      </w:r>
      <w:r w:rsidRPr="00FF2F65">
        <w:rPr>
          <w:rFonts w:ascii="Times New Roman" w:hAnsi="Times New Roman" w:cs="Times New Roman"/>
          <w:sz w:val="24"/>
          <w:szCs w:val="24"/>
        </w:rPr>
        <w:t xml:space="preserve"> galiojimo užtikrinimo dydis</w:t>
      </w:r>
      <w:r w:rsidR="001C7DC1" w:rsidRPr="00FF2F65">
        <w:rPr>
          <w:rFonts w:ascii="Times New Roman" w:hAnsi="Times New Roman" w:cs="Times New Roman"/>
          <w:sz w:val="24"/>
          <w:szCs w:val="24"/>
        </w:rPr>
        <w:t xml:space="preserve"> turi būti lygus arba ne mažesnis kaip </w:t>
      </w:r>
      <w:r w:rsidR="00FF2F65" w:rsidRPr="00FF2F65">
        <w:rPr>
          <w:rFonts w:ascii="Times New Roman" w:hAnsi="Times New Roman" w:cs="Times New Roman"/>
          <w:sz w:val="24"/>
          <w:szCs w:val="24"/>
        </w:rPr>
        <w:t>1</w:t>
      </w:r>
      <w:r w:rsidR="00EA2452" w:rsidRPr="00FF2F65">
        <w:rPr>
          <w:rFonts w:ascii="Times New Roman" w:hAnsi="Times New Roman" w:cs="Times New Roman"/>
          <w:sz w:val="24"/>
          <w:szCs w:val="24"/>
        </w:rPr>
        <w:t>5</w:t>
      </w:r>
      <w:r w:rsidR="001C7DC1" w:rsidRPr="00FF2F65">
        <w:rPr>
          <w:rFonts w:ascii="Times New Roman" w:hAnsi="Times New Roman" w:cs="Times New Roman"/>
          <w:sz w:val="24"/>
          <w:szCs w:val="24"/>
        </w:rPr>
        <w:t>0 Eur (</w:t>
      </w:r>
      <w:r w:rsidR="00FF2F65" w:rsidRPr="00FF2F65">
        <w:rPr>
          <w:rFonts w:ascii="Times New Roman" w:hAnsi="Times New Roman" w:cs="Times New Roman"/>
          <w:sz w:val="24"/>
          <w:szCs w:val="24"/>
        </w:rPr>
        <w:t xml:space="preserve">vienas šimtas penkiasdešimt </w:t>
      </w:r>
      <w:r w:rsidR="001C7DC1" w:rsidRPr="00FF2F65">
        <w:rPr>
          <w:rFonts w:ascii="Times New Roman" w:hAnsi="Times New Roman" w:cs="Times New Roman"/>
          <w:sz w:val="24"/>
          <w:szCs w:val="24"/>
        </w:rPr>
        <w:t>eurų);</w:t>
      </w:r>
    </w:p>
    <w:p w14:paraId="34CE82B9" w14:textId="3ACA40BC"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lang w:eastAsia="en-US"/>
        </w:rPr>
        <w:t xml:space="preserve">užstatas iki pasiūlymų pateikimo termino pabaigos turi būti pervestas į </w:t>
      </w:r>
      <w:r w:rsidR="0020730C" w:rsidRPr="00D501AA">
        <w:rPr>
          <w:rFonts w:ascii="Times New Roman" w:hAnsi="Times New Roman" w:cs="Times New Roman"/>
          <w:sz w:val="24"/>
          <w:szCs w:val="24"/>
          <w:lang w:eastAsia="en-US"/>
        </w:rPr>
        <w:t>p</w:t>
      </w:r>
      <w:r w:rsidRPr="00D501AA">
        <w:rPr>
          <w:rFonts w:ascii="Times New Roman" w:hAnsi="Times New Roman" w:cs="Times New Roman"/>
          <w:sz w:val="24"/>
          <w:szCs w:val="24"/>
          <w:lang w:eastAsia="en-US"/>
        </w:rPr>
        <w:t>erkančio</w:t>
      </w:r>
      <w:r w:rsidR="003A7984" w:rsidRPr="00D501AA">
        <w:rPr>
          <w:rFonts w:ascii="Times New Roman" w:hAnsi="Times New Roman" w:cs="Times New Roman"/>
          <w:sz w:val="24"/>
          <w:szCs w:val="24"/>
          <w:lang w:eastAsia="en-US"/>
        </w:rPr>
        <w:t>jo subjekto</w:t>
      </w:r>
      <w:r w:rsidRPr="00D501AA">
        <w:rPr>
          <w:rFonts w:ascii="Times New Roman" w:hAnsi="Times New Roman" w:cs="Times New Roman"/>
          <w:sz w:val="24"/>
          <w:szCs w:val="24"/>
          <w:lang w:eastAsia="en-US"/>
        </w:rPr>
        <w:t xml:space="preserve"> sąskaitą </w:t>
      </w:r>
      <w:r w:rsidR="00497CC3" w:rsidRPr="00D501AA">
        <w:rPr>
          <w:rFonts w:ascii="Times New Roman" w:hAnsi="Times New Roman" w:cs="Times New Roman"/>
          <w:sz w:val="24"/>
          <w:szCs w:val="24"/>
          <w:lang w:eastAsia="en-US"/>
        </w:rPr>
        <w:t>Nr.</w:t>
      </w:r>
      <w:r w:rsidRPr="00D501AA">
        <w:rPr>
          <w:rFonts w:ascii="Times New Roman" w:hAnsi="Times New Roman" w:cs="Times New Roman"/>
          <w:sz w:val="24"/>
          <w:szCs w:val="24"/>
        </w:rPr>
        <w:t xml:space="preserve"> </w:t>
      </w:r>
      <w:r w:rsidR="00D501AA" w:rsidRPr="00D501AA">
        <w:rPr>
          <w:rFonts w:ascii="Times New Roman" w:hAnsi="Times New Roman" w:cs="Times New Roman"/>
          <w:sz w:val="24"/>
          <w:szCs w:val="24"/>
        </w:rPr>
        <w:t>LT364010044200578041, esančią banke „</w:t>
      </w:r>
      <w:proofErr w:type="spellStart"/>
      <w:r w:rsidR="00D501AA" w:rsidRPr="00D501AA">
        <w:rPr>
          <w:rFonts w:ascii="Times New Roman" w:hAnsi="Times New Roman" w:cs="Times New Roman"/>
          <w:sz w:val="24"/>
          <w:szCs w:val="24"/>
        </w:rPr>
        <w:t>Luminor</w:t>
      </w:r>
      <w:proofErr w:type="spellEnd"/>
      <w:r w:rsidR="00D501AA" w:rsidRPr="00D501AA">
        <w:rPr>
          <w:rFonts w:ascii="Times New Roman" w:hAnsi="Times New Roman" w:cs="Times New Roman"/>
          <w:sz w:val="24"/>
          <w:szCs w:val="24"/>
        </w:rPr>
        <w:t xml:space="preserve"> Bank“, AS Lietuvos skyrius</w:t>
      </w:r>
      <w:r w:rsidRPr="00D501AA">
        <w:rPr>
          <w:rFonts w:ascii="Times New Roman" w:hAnsi="Times New Roman" w:cs="Times New Roman"/>
          <w:sz w:val="24"/>
          <w:szCs w:val="24"/>
        </w:rPr>
        <w:t>.</w:t>
      </w:r>
    </w:p>
    <w:p w14:paraId="7179D4D6" w14:textId="114F39CF"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Banko ar kredito unijos garantijai ar draudimo bendrovės laidavim</w:t>
      </w:r>
      <w:r w:rsidR="00294A2C" w:rsidRPr="00D501AA">
        <w:rPr>
          <w:rFonts w:ascii="Times New Roman" w:hAnsi="Times New Roman" w:cs="Times New Roman"/>
          <w:sz w:val="24"/>
          <w:szCs w:val="24"/>
        </w:rPr>
        <w:t>o draudimui</w:t>
      </w:r>
      <w:r w:rsidRPr="00D501AA">
        <w:rPr>
          <w:rFonts w:ascii="Times New Roman" w:hAnsi="Times New Roman" w:cs="Times New Roman"/>
          <w:sz w:val="24"/>
          <w:szCs w:val="24"/>
        </w:rPr>
        <w:t xml:space="preserve"> keliami šie reikalavimai:</w:t>
      </w:r>
    </w:p>
    <w:p w14:paraId="69E70994" w14:textId="3FA47125"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galiojimą užtikrinantys dokumentai turi būti pasirašyti dokumentą išdavusio ūkio subjekto įgalioto asmens saugiu elektroniniu parašu;</w:t>
      </w:r>
    </w:p>
    <w:p w14:paraId="5F676C13" w14:textId="6F450C5E"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galiojimo užtikrinimo dokumente turi būti nurodytas jo galiojimo terminas. Banko garantija ar draudimo bendrovės laidavim</w:t>
      </w:r>
      <w:r w:rsidR="00294A2C" w:rsidRPr="00D501AA">
        <w:rPr>
          <w:rFonts w:ascii="Times New Roman" w:hAnsi="Times New Roman" w:cs="Times New Roman"/>
          <w:sz w:val="24"/>
          <w:szCs w:val="24"/>
        </w:rPr>
        <w:t>o draudim</w:t>
      </w:r>
      <w:r w:rsidR="00D501AA">
        <w:rPr>
          <w:rFonts w:ascii="Times New Roman" w:hAnsi="Times New Roman" w:cs="Times New Roman"/>
          <w:sz w:val="24"/>
          <w:szCs w:val="24"/>
        </w:rPr>
        <w:t>o galiojimo terminas</w:t>
      </w:r>
      <w:r w:rsidRPr="00D501AA">
        <w:rPr>
          <w:rFonts w:ascii="Times New Roman" w:hAnsi="Times New Roman" w:cs="Times New Roman"/>
          <w:sz w:val="24"/>
          <w:szCs w:val="24"/>
        </w:rPr>
        <w:t xml:space="preserve"> </w:t>
      </w:r>
      <w:r w:rsidR="00D501AA" w:rsidRPr="00403EDF">
        <w:rPr>
          <w:rFonts w:ascii="Times New Roman" w:hAnsi="Times New Roman" w:cs="Times New Roman"/>
          <w:sz w:val="24"/>
          <w:szCs w:val="24"/>
        </w:rPr>
        <w:t xml:space="preserve">būti toks pat, kaip pasiūlymo galiojimo terminas, nurodytas šių </w:t>
      </w:r>
      <w:r w:rsidR="00D501AA">
        <w:rPr>
          <w:rFonts w:ascii="Times New Roman" w:hAnsi="Times New Roman" w:cs="Times New Roman"/>
          <w:sz w:val="24"/>
          <w:szCs w:val="24"/>
        </w:rPr>
        <w:t>specialiųjų p</w:t>
      </w:r>
      <w:r w:rsidR="00D501AA" w:rsidRPr="00403EDF">
        <w:rPr>
          <w:rFonts w:ascii="Times New Roman" w:hAnsi="Times New Roman" w:cs="Times New Roman"/>
          <w:sz w:val="24"/>
          <w:szCs w:val="24"/>
        </w:rPr>
        <w:t>irkimo sąlygų 1 priede</w:t>
      </w:r>
      <w:r w:rsidRPr="00D501AA">
        <w:rPr>
          <w:rFonts w:ascii="Times New Roman" w:hAnsi="Times New Roman" w:cs="Times New Roman"/>
          <w:sz w:val="24"/>
          <w:szCs w:val="24"/>
        </w:rPr>
        <w:t>;</w:t>
      </w:r>
    </w:p>
    <w:p w14:paraId="1DA9F1AA" w14:textId="1E3C602A"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garantiją suteikęs bankas ar kredito unija arba laidavim</w:t>
      </w:r>
      <w:r w:rsidR="00294A2C" w:rsidRPr="00D501AA">
        <w:rPr>
          <w:rFonts w:ascii="Times New Roman" w:hAnsi="Times New Roman" w:cs="Times New Roman"/>
          <w:sz w:val="24"/>
          <w:szCs w:val="24"/>
        </w:rPr>
        <w:t>o draudimą</w:t>
      </w:r>
      <w:r w:rsidRPr="00D501AA">
        <w:rPr>
          <w:rFonts w:ascii="Times New Roman" w:hAnsi="Times New Roman" w:cs="Times New Roman"/>
          <w:sz w:val="24"/>
          <w:szCs w:val="24"/>
        </w:rPr>
        <w:t xml:space="preserve"> suteikusi draudimo bendrovė privalo per 5 (penkias) darbo dienas sumokėti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erkančiaja</w:t>
      </w:r>
      <w:r w:rsidR="003A7984" w:rsidRPr="00D501AA">
        <w:rPr>
          <w:rFonts w:ascii="Times New Roman" w:hAnsi="Times New Roman" w:cs="Times New Roman"/>
          <w:sz w:val="24"/>
          <w:szCs w:val="24"/>
        </w:rPr>
        <w:t>m subjektui</w:t>
      </w:r>
      <w:r w:rsidRPr="00D501AA">
        <w:rPr>
          <w:rFonts w:ascii="Times New Roman" w:hAnsi="Times New Roman" w:cs="Times New Roman"/>
          <w:sz w:val="24"/>
          <w:szCs w:val="24"/>
        </w:rPr>
        <w:t xml:space="preserve"> garantijoje (laidavim</w:t>
      </w:r>
      <w:r w:rsidR="00294A2C" w:rsidRPr="00D501AA">
        <w:rPr>
          <w:rFonts w:ascii="Times New Roman" w:hAnsi="Times New Roman" w:cs="Times New Roman"/>
          <w:sz w:val="24"/>
          <w:szCs w:val="24"/>
        </w:rPr>
        <w:t>o draudimo rašte</w:t>
      </w:r>
      <w:r w:rsidRPr="00D501AA">
        <w:rPr>
          <w:rFonts w:ascii="Times New Roman" w:hAnsi="Times New Roman" w:cs="Times New Roman"/>
          <w:sz w:val="24"/>
          <w:szCs w:val="24"/>
        </w:rPr>
        <w:t xml:space="preserve">) nurodytą pinigų sumą, gavusi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erkančio</w:t>
      </w:r>
      <w:r w:rsidR="003A7984" w:rsidRPr="00D501AA">
        <w:rPr>
          <w:rFonts w:ascii="Times New Roman" w:hAnsi="Times New Roman" w:cs="Times New Roman"/>
          <w:sz w:val="24"/>
          <w:szCs w:val="24"/>
        </w:rPr>
        <w:t>jo subjekto</w:t>
      </w:r>
      <w:r w:rsidRPr="00D501AA">
        <w:rPr>
          <w:rFonts w:ascii="Times New Roman" w:hAnsi="Times New Roman" w:cs="Times New Roman"/>
          <w:sz w:val="24"/>
          <w:szCs w:val="24"/>
        </w:rPr>
        <w:t xml:space="preserve"> pirmą rašytinį reikalavimą nereikalaudama, kad </w:t>
      </w:r>
      <w:r w:rsidR="0020730C" w:rsidRPr="00D501AA">
        <w:rPr>
          <w:rFonts w:ascii="Times New Roman" w:hAnsi="Times New Roman" w:cs="Times New Roman"/>
          <w:sz w:val="24"/>
          <w:szCs w:val="24"/>
        </w:rPr>
        <w:t>p</w:t>
      </w:r>
      <w:r w:rsidR="003A7984" w:rsidRPr="00D501AA">
        <w:rPr>
          <w:rFonts w:ascii="Times New Roman" w:hAnsi="Times New Roman" w:cs="Times New Roman"/>
          <w:sz w:val="24"/>
          <w:szCs w:val="24"/>
        </w:rPr>
        <w:t xml:space="preserve">erkantysis subjektas </w:t>
      </w:r>
      <w:r w:rsidRPr="00D501AA">
        <w:rPr>
          <w:rFonts w:ascii="Times New Roman" w:hAnsi="Times New Roman" w:cs="Times New Roman"/>
          <w:sz w:val="24"/>
          <w:szCs w:val="24"/>
        </w:rPr>
        <w:t xml:space="preserve">savo reikalavimą pagrįstų, su sąlyga, kad </w:t>
      </w:r>
      <w:r w:rsidR="003A7984" w:rsidRPr="00D501AA">
        <w:rPr>
          <w:rFonts w:ascii="Times New Roman" w:hAnsi="Times New Roman" w:cs="Times New Roman"/>
          <w:sz w:val="24"/>
          <w:szCs w:val="24"/>
        </w:rPr>
        <w:t xml:space="preserve">perkantysis </w:t>
      </w:r>
      <w:r w:rsidR="003A7984" w:rsidRPr="00D501AA">
        <w:rPr>
          <w:rFonts w:ascii="Times New Roman" w:hAnsi="Times New Roman" w:cs="Times New Roman"/>
          <w:sz w:val="24"/>
          <w:szCs w:val="24"/>
        </w:rPr>
        <w:lastRenderedPageBreak/>
        <w:t xml:space="preserve">subjektas </w:t>
      </w:r>
      <w:r w:rsidRPr="00D501AA">
        <w:rPr>
          <w:rFonts w:ascii="Times New Roman" w:hAnsi="Times New Roman" w:cs="Times New Roman"/>
          <w:sz w:val="24"/>
          <w:szCs w:val="24"/>
        </w:rPr>
        <w:t>pažymės, jog reikalaujama suma priklauso nuo vienos iš 7.</w:t>
      </w:r>
      <w:r w:rsidR="009E7B5E">
        <w:rPr>
          <w:rFonts w:ascii="Times New Roman" w:hAnsi="Times New Roman" w:cs="Times New Roman"/>
          <w:sz w:val="24"/>
          <w:szCs w:val="24"/>
        </w:rPr>
        <w:t>4</w:t>
      </w:r>
      <w:r w:rsidRPr="00D501AA">
        <w:rPr>
          <w:rFonts w:ascii="Times New Roman" w:hAnsi="Times New Roman" w:cs="Times New Roman"/>
          <w:sz w:val="24"/>
          <w:szCs w:val="24"/>
        </w:rPr>
        <w:t xml:space="preserve"> punkte nurodytų sąlygų, įvardindama</w:t>
      </w:r>
      <w:r w:rsidR="009E7B5E">
        <w:rPr>
          <w:rFonts w:ascii="Times New Roman" w:hAnsi="Times New Roman" w:cs="Times New Roman"/>
          <w:sz w:val="24"/>
          <w:szCs w:val="24"/>
        </w:rPr>
        <w:t>s</w:t>
      </w:r>
      <w:r w:rsidRPr="00D501AA">
        <w:rPr>
          <w:rFonts w:ascii="Times New Roman" w:hAnsi="Times New Roman" w:cs="Times New Roman"/>
          <w:sz w:val="24"/>
          <w:szCs w:val="24"/>
        </w:rPr>
        <w:t xml:space="preserve"> šią sąlygą;</w:t>
      </w:r>
    </w:p>
    <w:p w14:paraId="1BA8DBA7" w14:textId="2AEB24D8" w:rsidR="00F40BFA" w:rsidRPr="00CA1270" w:rsidRDefault="00D501AA" w:rsidP="00EC4327">
      <w:pPr>
        <w:pStyle w:val="Sraopastraipa"/>
        <w:widowControl w:val="0"/>
        <w:numPr>
          <w:ilvl w:val="1"/>
          <w:numId w:val="10"/>
        </w:numPr>
        <w:tabs>
          <w:tab w:val="left" w:pos="993"/>
        </w:tabs>
        <w:spacing w:after="0" w:line="240" w:lineRule="auto"/>
        <w:ind w:left="0" w:firstLine="567"/>
        <w:jc w:val="both"/>
        <w:rPr>
          <w:rFonts w:cstheme="minorHAnsi"/>
          <w:sz w:val="22"/>
          <w:szCs w:val="22"/>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Pr>
          <w:rFonts w:ascii="Times New Roman" w:hAnsi="Times New Roman" w:cs="Times New Roman"/>
          <w:sz w:val="24"/>
          <w:szCs w:val="24"/>
        </w:rPr>
        <w:t>Perkantysis subjektas</w:t>
      </w:r>
      <w:r w:rsidRPr="00587057">
        <w:rPr>
          <w:rFonts w:ascii="Times New Roman" w:hAnsi="Times New Roman" w:cs="Times New Roman"/>
          <w:sz w:val="24"/>
          <w:szCs w:val="24"/>
        </w:rPr>
        <w:t xml:space="preserve">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F40BFA" w:rsidRPr="00CA1270">
        <w:rPr>
          <w:rFonts w:cstheme="minorHAnsi"/>
          <w:sz w:val="22"/>
          <w:szCs w:val="22"/>
        </w:rPr>
        <w:t>.</w:t>
      </w:r>
    </w:p>
    <w:p w14:paraId="6ED1414E" w14:textId="0F4F05EC" w:rsidR="00D501AA" w:rsidRPr="00D501AA" w:rsidRDefault="00D501AA" w:rsidP="00EC4327">
      <w:pPr>
        <w:pStyle w:val="Sraopastraipa"/>
        <w:numPr>
          <w:ilvl w:val="1"/>
          <w:numId w:val="10"/>
        </w:numPr>
        <w:tabs>
          <w:tab w:val="left" w:pos="993"/>
        </w:tabs>
        <w:spacing w:after="0" w:line="240" w:lineRule="auto"/>
        <w:ind w:left="0" w:firstLine="567"/>
        <w:jc w:val="both"/>
        <w:rPr>
          <w:rFonts w:cstheme="minorHAnsi"/>
          <w:color w:val="000000" w:themeColor="text1"/>
          <w:sz w:val="22"/>
          <w:szCs w:val="22"/>
        </w:rPr>
      </w:pPr>
      <w:r w:rsidRPr="00D501AA">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37FF67CA" w14:textId="5E77464D" w:rsidR="00F40BFA" w:rsidRPr="00272F15" w:rsidRDefault="00D501A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Tiekėjas</w:t>
      </w:r>
      <w:r w:rsidR="00F40BFA" w:rsidRPr="00272F15">
        <w:rPr>
          <w:rFonts w:ascii="Times New Roman" w:hAnsi="Times New Roman" w:cs="Times New Roman"/>
          <w:color w:val="000000" w:themeColor="text1"/>
          <w:sz w:val="24"/>
          <w:szCs w:val="24"/>
        </w:rPr>
        <w:t xml:space="preserve"> netenka pasiūlymo galiojimo užtikrinimo esant bent vienai šių sąlygų:</w:t>
      </w:r>
    </w:p>
    <w:p w14:paraId="2E5E0F54" w14:textId="5335A1A5" w:rsidR="00C41220" w:rsidRPr="00D501AA" w:rsidRDefault="00D501A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D501AA">
        <w:rPr>
          <w:rFonts w:ascii="Times New Roman" w:hAnsi="Times New Roman" w:cs="Times New Roman"/>
          <w:sz w:val="24"/>
          <w:szCs w:val="24"/>
        </w:rPr>
        <w:t xml:space="preserve">Pasiūlymo galiojimo laikotarpiu </w:t>
      </w:r>
      <w:r w:rsidR="00C41220" w:rsidRPr="00D501AA">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w:t>
      </w:r>
    </w:p>
    <w:p w14:paraId="5C3D8D38" w14:textId="3478F0C0"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iki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nurodyto termino pabaigos nepateikia jokios prašomos informacijos </w:t>
      </w:r>
      <w:r w:rsidR="00433D87" w:rsidRPr="00BC2735">
        <w:rPr>
          <w:rFonts w:ascii="Times New Roman" w:hAnsi="Times New Roman" w:cs="Times New Roman"/>
          <w:sz w:val="24"/>
          <w:szCs w:val="24"/>
        </w:rPr>
        <w:t xml:space="preserve">dėl tiekėjų pašalinimo pagrindų nebuvimą, kvalifikacijos reikalavimų, aplinkos apsaugos </w:t>
      </w:r>
      <w:r w:rsidR="00433D87" w:rsidRPr="00433D87">
        <w:rPr>
          <w:rFonts w:ascii="Times New Roman" w:hAnsi="Times New Roman" w:cs="Times New Roman"/>
          <w:sz w:val="24"/>
          <w:szCs w:val="24"/>
        </w:rPr>
        <w:t>vadybos sistemos standartų</w:t>
      </w:r>
      <w:r w:rsidR="00433D87" w:rsidRPr="00BC2735">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sidRPr="00433D87">
        <w:rPr>
          <w:rFonts w:ascii="Times New Roman" w:hAnsi="Times New Roman" w:cs="Times New Roman"/>
          <w:sz w:val="24"/>
          <w:szCs w:val="24"/>
        </w:rPr>
        <w:t>;</w:t>
      </w:r>
    </w:p>
    <w:p w14:paraId="29B9B442" w14:textId="37AAEEB0"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laimėjęs viešąjį pirkimą dalyvis atsisako pasirašyti pirkimo sutartį pagal pirkimo dokumentuose pateiktą pirkimo sutarties projektą (specialiųjų pirkimo </w:t>
      </w:r>
      <w:r w:rsidRPr="009E7B5E">
        <w:rPr>
          <w:rFonts w:ascii="Times New Roman" w:hAnsi="Times New Roman" w:cs="Times New Roman"/>
          <w:sz w:val="24"/>
          <w:szCs w:val="24"/>
        </w:rPr>
        <w:t>sąlygų 1</w:t>
      </w:r>
      <w:r w:rsidR="009E7B5E" w:rsidRPr="009E7B5E">
        <w:rPr>
          <w:rFonts w:ascii="Times New Roman" w:hAnsi="Times New Roman" w:cs="Times New Roman"/>
          <w:sz w:val="24"/>
          <w:szCs w:val="24"/>
        </w:rPr>
        <w:t>9</w:t>
      </w:r>
      <w:r w:rsidRPr="009E7B5E">
        <w:rPr>
          <w:rFonts w:ascii="Times New Roman" w:hAnsi="Times New Roman" w:cs="Times New Roman"/>
          <w:sz w:val="24"/>
          <w:szCs w:val="24"/>
        </w:rPr>
        <w:t xml:space="preserve"> priedas).</w:t>
      </w:r>
      <w:r w:rsidRPr="00433D87">
        <w:rPr>
          <w:rFonts w:ascii="Times New Roman" w:hAnsi="Times New Roman" w:cs="Times New Roman"/>
          <w:sz w:val="24"/>
          <w:szCs w:val="24"/>
        </w:rPr>
        <w:t xml:space="preserve"> Jei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nurodytu laiku jis nepasirašo pirkimo sutarties, laikoma, kad tiekėjas atsisakė pasirašyti pirkimo sutartį;</w:t>
      </w:r>
    </w:p>
    <w:p w14:paraId="5444FED3" w14:textId="6E449FAF"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kurio pasiūlymas laimėjo viešąjį pirkimą, </w:t>
      </w:r>
      <w:r w:rsidR="00495D47" w:rsidRPr="00433D87">
        <w:rPr>
          <w:rFonts w:ascii="Times New Roman" w:hAnsi="Times New Roman" w:cs="Times New Roman"/>
          <w:sz w:val="24"/>
          <w:szCs w:val="24"/>
        </w:rPr>
        <w:t>pirkimo sutartyje nustatytais terminais</w:t>
      </w:r>
      <w:r w:rsidRPr="00433D87">
        <w:rPr>
          <w:rFonts w:ascii="Times New Roman" w:hAnsi="Times New Roman" w:cs="Times New Roman"/>
          <w:sz w:val="24"/>
          <w:szCs w:val="24"/>
        </w:rPr>
        <w:t xml:space="preserve"> nepateikia pirkimo sutarties įvykdymo užtikrinimo, ar pateikia reikalavimų neatitinkantį užtikrinimą.</w:t>
      </w:r>
    </w:p>
    <w:p w14:paraId="75F0BCFD" w14:textId="059F3B60"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Prieš pateikdamas užtikrinimą patvirtinantį dokumentą, dalyvis gali prašyti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 subjekto</w:t>
      </w:r>
      <w:r w:rsidRPr="00272F15">
        <w:rPr>
          <w:rFonts w:ascii="Times New Roman" w:hAnsi="Times New Roman" w:cs="Times New Roman"/>
          <w:sz w:val="24"/>
          <w:szCs w:val="24"/>
        </w:rPr>
        <w:t xml:space="preserve"> patvirtinti, kad ji sutinka priimti jo siūlomą užtikrinimą patvirtinantį dokumentą. Tokiu atveju </w:t>
      </w:r>
      <w:r w:rsidR="003A7984" w:rsidRPr="00272F15">
        <w:rPr>
          <w:rFonts w:ascii="Times New Roman" w:hAnsi="Times New Roman" w:cs="Times New Roman"/>
          <w:sz w:val="24"/>
          <w:szCs w:val="24"/>
        </w:rPr>
        <w:t>perkantysis subjektas</w:t>
      </w:r>
      <w:r w:rsidRPr="00272F15">
        <w:rPr>
          <w:rFonts w:ascii="Times New Roman" w:hAnsi="Times New Roman" w:cs="Times New Roman"/>
          <w:sz w:val="24"/>
          <w:szCs w:val="24"/>
        </w:rPr>
        <w:t xml:space="preserve"> atsako dalyviui ne vėliau kaip per specialiųjų pirkimo sąlygų 1 priede nustatytą terminą. Šis patvirtinimas iš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subjekto</w:t>
      </w:r>
      <w:r w:rsidRPr="00272F15">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w:t>
      </w:r>
      <w:r w:rsidR="00CA24C1" w:rsidRPr="00272F15">
        <w:rPr>
          <w:rFonts w:ascii="Times New Roman" w:hAnsi="Times New Roman" w:cs="Times New Roman"/>
          <w:sz w:val="24"/>
          <w:szCs w:val="24"/>
        </w:rPr>
        <w:t xml:space="preserve">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erkančiaja</w:t>
      </w:r>
      <w:r w:rsidR="003A7984" w:rsidRPr="00272F15">
        <w:rPr>
          <w:rFonts w:ascii="Times New Roman" w:hAnsi="Times New Roman" w:cs="Times New Roman"/>
          <w:sz w:val="24"/>
          <w:szCs w:val="24"/>
        </w:rPr>
        <w:t>m</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subjektui</w:t>
      </w:r>
      <w:r w:rsidR="00CA24C1" w:rsidRPr="00272F15">
        <w:rPr>
          <w:rFonts w:ascii="Times New Roman" w:hAnsi="Times New Roman" w:cs="Times New Roman"/>
          <w:sz w:val="24"/>
          <w:szCs w:val="24"/>
        </w:rPr>
        <w:t xml:space="preserve"> </w:t>
      </w:r>
      <w:r w:rsidRPr="00272F15">
        <w:rPr>
          <w:rFonts w:ascii="Times New Roman" w:hAnsi="Times New Roman" w:cs="Times New Roman"/>
          <w:sz w:val="24"/>
          <w:szCs w:val="24"/>
        </w:rPr>
        <w:t>arba kitiems ūkio subjektams, ar netinkamai juos vykdė.</w:t>
      </w:r>
    </w:p>
    <w:p w14:paraId="2F8F3C08" w14:textId="2AEEEDAC" w:rsidR="00F40BFA" w:rsidRPr="00272F15" w:rsidRDefault="003A7984"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gali prašyti dalyvius pratęsti pasiūlymo galiojimo užtikrinimo laiką iki konkrečiai nurodytos datos.</w:t>
      </w:r>
    </w:p>
    <w:p w14:paraId="24FEDE24" w14:textId="77777777"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Pasiūlymo</w:t>
      </w:r>
      <w:r w:rsidRPr="00272F15">
        <w:rPr>
          <w:rFonts w:ascii="Times New Roman" w:hAnsi="Times New Roman" w:cs="Times New Roman"/>
          <w:color w:val="000000" w:themeColor="text1"/>
          <w:sz w:val="24"/>
          <w:szCs w:val="24"/>
        </w:rPr>
        <w:t xml:space="preserve"> galiojimo užtikrinimas dalyviui grąžinamas (arba atsisakoma teisių į jį) </w:t>
      </w:r>
      <w:r w:rsidRPr="00272F15">
        <w:rPr>
          <w:rFonts w:ascii="Times New Roman" w:hAnsi="Times New Roman" w:cs="Times New Roman"/>
          <w:sz w:val="24"/>
          <w:szCs w:val="24"/>
        </w:rPr>
        <w:t>per specialiųjų p</w:t>
      </w:r>
      <w:r w:rsidRPr="00272F15">
        <w:rPr>
          <w:rFonts w:ascii="Times New Roman" w:hAnsi="Times New Roman" w:cs="Times New Roman"/>
          <w:color w:val="000000"/>
          <w:sz w:val="24"/>
          <w:szCs w:val="24"/>
          <w:shd w:val="clear" w:color="auto" w:fill="FFFFFF"/>
        </w:rPr>
        <w:t>irkimo sąlygų 1 priede „Terminai“</w:t>
      </w:r>
      <w:r w:rsidRPr="00272F15">
        <w:rPr>
          <w:rFonts w:ascii="Times New Roman" w:hAnsi="Times New Roman" w:cs="Times New Roman"/>
          <w:color w:val="00B050"/>
          <w:sz w:val="24"/>
          <w:szCs w:val="24"/>
          <w:shd w:val="clear" w:color="auto" w:fill="FFFFFF"/>
        </w:rPr>
        <w:t xml:space="preserve"> </w:t>
      </w:r>
      <w:r w:rsidRPr="00272F15">
        <w:rPr>
          <w:rFonts w:ascii="Times New Roman" w:hAnsi="Times New Roman" w:cs="Times New Roman"/>
          <w:sz w:val="24"/>
          <w:szCs w:val="24"/>
        </w:rPr>
        <w:t xml:space="preserve">nustatytą terminą </w:t>
      </w:r>
      <w:r w:rsidRPr="00272F15">
        <w:rPr>
          <w:rFonts w:ascii="Times New Roman" w:hAnsi="Times New Roman" w:cs="Times New Roman"/>
          <w:color w:val="000000" w:themeColor="text1"/>
          <w:sz w:val="24"/>
          <w:szCs w:val="24"/>
        </w:rPr>
        <w:t>įvykus bent vienai iš šių sąlygų:</w:t>
      </w:r>
    </w:p>
    <w:p w14:paraId="609CDFBF" w14:textId="77777777" w:rsidR="00F40BFA" w:rsidRPr="00272F15" w:rsidRDefault="00F40BFA" w:rsidP="00EC4327">
      <w:pPr>
        <w:pStyle w:val="Sraopastraipa"/>
        <w:numPr>
          <w:ilvl w:val="2"/>
          <w:numId w:val="10"/>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pasibaigia pasiūlymų užtikrinimo galiojimo laikas ir dalyvis jo nepratęsia ir (ar) ne</w:t>
      </w:r>
      <w:r w:rsidRPr="00272F15">
        <w:rPr>
          <w:rFonts w:ascii="Times New Roman" w:hAnsi="Times New Roman" w:cs="Times New Roman"/>
          <w:sz w:val="24"/>
          <w:szCs w:val="24"/>
        </w:rPr>
        <w:t>pateikia naujo pasiūlymo galiojimo užtikrinimą patvirtinančio dokumento (jeigu jo reikalaujama)</w:t>
      </w:r>
      <w:r w:rsidRPr="00272F15">
        <w:rPr>
          <w:rFonts w:ascii="Times New Roman" w:hAnsi="Times New Roman" w:cs="Times New Roman"/>
          <w:color w:val="000000" w:themeColor="text1"/>
          <w:sz w:val="24"/>
          <w:szCs w:val="24"/>
        </w:rPr>
        <w:t>;</w:t>
      </w:r>
    </w:p>
    <w:p w14:paraId="7D4085F7"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įsigalioja pasirašyta sutartis;</w:t>
      </w:r>
    </w:p>
    <w:p w14:paraId="2F603DEE"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sz w:val="24"/>
          <w:szCs w:val="24"/>
        </w:rPr>
      </w:pPr>
      <w:r w:rsidRPr="00272F15">
        <w:rPr>
          <w:rFonts w:ascii="Times New Roman" w:hAnsi="Times New Roman" w:cs="Times New Roman"/>
          <w:color w:val="000000" w:themeColor="text1"/>
          <w:sz w:val="24"/>
          <w:szCs w:val="24"/>
        </w:rPr>
        <w:t>nutraukiamos pirkimo procedūros.</w:t>
      </w:r>
    </w:p>
    <w:p w14:paraId="75FA9FC1" w14:textId="11438F97" w:rsidR="00272F15" w:rsidRPr="00150DD1" w:rsidRDefault="00272F15"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Pavyzdinės pasiūlymo galiojimo užtikrinimo (garantijos ir laidavimo draudimo rašto) formos </w:t>
      </w:r>
      <w:r w:rsidRPr="00B61C3B">
        <w:rPr>
          <w:rFonts w:ascii="Times New Roman" w:hAnsi="Times New Roman" w:cs="Times New Roman"/>
          <w:sz w:val="24"/>
          <w:szCs w:val="24"/>
        </w:rPr>
        <w:t xml:space="preserve">yra pateiktos specialiųjų </w:t>
      </w:r>
      <w:r w:rsidRPr="00150DD1">
        <w:rPr>
          <w:rFonts w:ascii="Times New Roman" w:hAnsi="Times New Roman" w:cs="Times New Roman"/>
          <w:sz w:val="24"/>
          <w:szCs w:val="24"/>
        </w:rPr>
        <w:t xml:space="preserve">pirkimo sąlygų </w:t>
      </w:r>
      <w:r w:rsidR="00150DD1" w:rsidRPr="00150DD1">
        <w:rPr>
          <w:rFonts w:ascii="Times New Roman" w:hAnsi="Times New Roman" w:cs="Times New Roman"/>
          <w:sz w:val="24"/>
          <w:szCs w:val="24"/>
        </w:rPr>
        <w:t>21</w:t>
      </w:r>
      <w:r w:rsidRPr="00150DD1">
        <w:rPr>
          <w:rFonts w:ascii="Times New Roman" w:hAnsi="Times New Roman" w:cs="Times New Roman"/>
          <w:sz w:val="24"/>
          <w:szCs w:val="24"/>
        </w:rPr>
        <w:t xml:space="preserve"> priede.</w:t>
      </w:r>
    </w:p>
    <w:p w14:paraId="7136C94B" w14:textId="6E03C3FE" w:rsidR="00040C0F" w:rsidRPr="004A41D7" w:rsidRDefault="00040C0F"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Ref39485250"/>
      <w:bookmarkStart w:id="34" w:name="_Ref39485258"/>
      <w:bookmarkStart w:id="35" w:name="_Toc200361332"/>
      <w:r w:rsidRPr="004A41D7">
        <w:rPr>
          <w:rFonts w:ascii="Times New Roman" w:hAnsi="Times New Roman" w:cs="Times New Roman"/>
          <w:b/>
          <w:bCs/>
          <w:sz w:val="32"/>
          <w:szCs w:val="32"/>
        </w:rPr>
        <w:lastRenderedPageBreak/>
        <w:t>Elektroninis aukcionas</w:t>
      </w:r>
      <w:bookmarkEnd w:id="29"/>
      <w:bookmarkEnd w:id="30"/>
      <w:bookmarkEnd w:id="31"/>
      <w:bookmarkEnd w:id="32"/>
      <w:bookmarkEnd w:id="35"/>
    </w:p>
    <w:p w14:paraId="28DF39F7" w14:textId="7C2F8980" w:rsidR="00B3055F" w:rsidRPr="00272F15"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pirkime netaikys elektroninio aukciono.</w:t>
      </w:r>
    </w:p>
    <w:p w14:paraId="14CBD3AD" w14:textId="23B8A7AF" w:rsidR="009D0DC5" w:rsidRPr="004A41D7" w:rsidRDefault="00EA001C"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36" w:name="_Ref39667303"/>
      <w:bookmarkStart w:id="37" w:name="_Ref39667308"/>
      <w:bookmarkStart w:id="38" w:name="_Toc200361333"/>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3"/>
      <w:bookmarkEnd w:id="34"/>
      <w:bookmarkEnd w:id="36"/>
      <w:bookmarkEnd w:id="37"/>
      <w:bookmarkEnd w:id="38"/>
    </w:p>
    <w:p w14:paraId="47957BD1" w14:textId="5466DBB7" w:rsidR="008526B6" w:rsidRPr="003430D6" w:rsidRDefault="005E2903"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Pr="00193EF4">
        <w:rPr>
          <w:rFonts w:ascii="Times New Roman" w:eastAsia="Calibri" w:hAnsi="Times New Roman" w:cs="Times New Roman"/>
          <w:sz w:val="24"/>
          <w:szCs w:val="24"/>
        </w:rPr>
        <w:t>ekonomiškai naudingiausią pasiūlymą</w:t>
      </w:r>
      <w:r w:rsidR="009E7B5E">
        <w:rPr>
          <w:rFonts w:ascii="Times New Roman" w:eastAsia="Calibri" w:hAnsi="Times New Roman" w:cs="Times New Roman"/>
          <w:sz w:val="24"/>
          <w:szCs w:val="24"/>
        </w:rPr>
        <w:t xml:space="preserve"> kiekvienoje POD</w:t>
      </w:r>
      <w:r w:rsidRPr="00193EF4">
        <w:rPr>
          <w:rFonts w:ascii="Times New Roman" w:eastAsia="Calibri" w:hAnsi="Times New Roman" w:cs="Times New Roman"/>
          <w:sz w:val="24"/>
          <w:szCs w:val="24"/>
        </w:rPr>
        <w:t xml:space="preserve"> išrenka pagal kainos ir kokybės santykį. Duomenys, kuriuos savo pasiūlyme turi pateikti tiekėjas, vertinimo kriterijai ir tvarka, pagal kuria vertinami tiekėjo pateikti duomenys, pateikiama specialiųjų pirkimo </w:t>
      </w:r>
      <w:r w:rsidRPr="003430D6">
        <w:rPr>
          <w:rFonts w:ascii="Times New Roman" w:eastAsia="Calibri" w:hAnsi="Times New Roman" w:cs="Times New Roman"/>
          <w:sz w:val="24"/>
          <w:szCs w:val="24"/>
        </w:rPr>
        <w:t xml:space="preserve">sąlygų </w:t>
      </w:r>
      <w:r w:rsidR="003430D6" w:rsidRPr="003430D6">
        <w:rPr>
          <w:rFonts w:ascii="Times New Roman" w:eastAsia="Calibri" w:hAnsi="Times New Roman" w:cs="Times New Roman"/>
          <w:sz w:val="24"/>
          <w:szCs w:val="24"/>
        </w:rPr>
        <w:t>14</w:t>
      </w:r>
      <w:r w:rsidRPr="003430D6">
        <w:rPr>
          <w:rFonts w:ascii="Times New Roman" w:eastAsia="Calibri" w:hAnsi="Times New Roman" w:cs="Times New Roman"/>
          <w:sz w:val="24"/>
          <w:szCs w:val="24"/>
        </w:rPr>
        <w:t xml:space="preserve"> priede „Pasiūlymų vertinimo kriterijai ir sąlygos“.</w:t>
      </w:r>
    </w:p>
    <w:p w14:paraId="7F4183FC" w14:textId="73FE9DE1" w:rsidR="00F96C46" w:rsidRPr="00193EF4"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Laimėjusiu pasiūlymu </w:t>
      </w:r>
      <w:r w:rsidR="009E7B5E">
        <w:rPr>
          <w:rFonts w:ascii="Times New Roman" w:hAnsi="Times New Roman" w:cs="Times New Roman"/>
          <w:sz w:val="24"/>
          <w:szCs w:val="24"/>
        </w:rPr>
        <w:t xml:space="preserve">atskiroje POD </w:t>
      </w:r>
      <w:r w:rsidRPr="00193EF4">
        <w:rPr>
          <w:rFonts w:ascii="Times New Roman" w:hAnsi="Times New Roman" w:cs="Times New Roman"/>
          <w:sz w:val="24"/>
          <w:szCs w:val="24"/>
        </w:rPr>
        <w:t>galės būti pripažint</w:t>
      </w:r>
      <w:r w:rsidR="005E2903" w:rsidRPr="00193EF4">
        <w:rPr>
          <w:rFonts w:ascii="Times New Roman" w:hAnsi="Times New Roman" w:cs="Times New Roman"/>
          <w:sz w:val="24"/>
          <w:szCs w:val="24"/>
        </w:rPr>
        <w:t>as tik 1 (vienas</w:t>
      </w:r>
      <w:r w:rsidRPr="00193EF4">
        <w:rPr>
          <w:rFonts w:ascii="Times New Roman" w:hAnsi="Times New Roman" w:cs="Times New Roman"/>
          <w:sz w:val="24"/>
          <w:szCs w:val="24"/>
        </w:rPr>
        <w:t>) ekonomiškai naudingiausi</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pasiūlym</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w:t>
      </w:r>
      <w:r w:rsidR="005E2903" w:rsidRPr="00193EF4">
        <w:rPr>
          <w:rFonts w:ascii="Times New Roman" w:hAnsi="Times New Roman" w:cs="Times New Roman"/>
          <w:color w:val="000000" w:themeColor="text1"/>
          <w:sz w:val="24"/>
          <w:szCs w:val="24"/>
        </w:rPr>
        <w:t>esantis pasiūlymų eilės pirmojoje vietoje</w:t>
      </w:r>
      <w:r w:rsidRPr="00193EF4">
        <w:rPr>
          <w:rFonts w:ascii="Times New Roman" w:hAnsi="Times New Roman" w:cs="Times New Roman"/>
          <w:sz w:val="24"/>
          <w:szCs w:val="24"/>
        </w:rPr>
        <w:t xml:space="preserve">. </w:t>
      </w:r>
    </w:p>
    <w:p w14:paraId="0F71525C" w14:textId="5392A4A8" w:rsidR="00F96C46" w:rsidRPr="00193EF4" w:rsidRDefault="003A7984"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00F96C46" w:rsidRPr="00193EF4">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dalyvis pasiūlymą pateikė ne CVPIS priemonėmis, arba pateikė pavėluotai, t.</w:t>
      </w:r>
      <w:r w:rsidR="002935F2" w:rsidRPr="00193EF4">
        <w:rPr>
          <w:rFonts w:ascii="Times New Roman" w:hAnsi="Times New Roman" w:cs="Times New Roman"/>
          <w:sz w:val="24"/>
          <w:szCs w:val="24"/>
        </w:rPr>
        <w:t xml:space="preserve"> </w:t>
      </w:r>
      <w:r w:rsidRPr="00193EF4">
        <w:rPr>
          <w:rFonts w:ascii="Times New Roman" w:hAnsi="Times New Roman" w:cs="Times New Roman"/>
          <w:sz w:val="24"/>
          <w:szCs w:val="24"/>
        </w:rPr>
        <w:t>y. pasibaigus nustatytam terminui;</w:t>
      </w:r>
    </w:p>
    <w:p w14:paraId="5C4919BD" w14:textId="07802D42" w:rsidR="00F96C46" w:rsidRPr="00B61C3B"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193EF4">
        <w:rPr>
          <w:rFonts w:ascii="Times New Roman" w:hAnsi="Times New Roman" w:cs="Times New Roman"/>
          <w:sz w:val="24"/>
          <w:szCs w:val="24"/>
        </w:rPr>
        <w:footnoteReference w:id="2"/>
      </w:r>
      <w:r w:rsidRPr="00193EF4">
        <w:rPr>
          <w:rFonts w:ascii="Times New Roman" w:hAnsi="Times New Roman" w:cs="Times New Roman"/>
          <w:sz w:val="24"/>
          <w:szCs w:val="24"/>
        </w:rPr>
        <w:t xml:space="preserve"> (</w:t>
      </w:r>
      <w:r w:rsidR="00EC4327" w:rsidRPr="008920EA">
        <w:rPr>
          <w:rFonts w:ascii="Times New Roman" w:hAnsi="Times New Roman" w:cs="Times New Roman"/>
          <w:sz w:val="24"/>
          <w:szCs w:val="24"/>
        </w:rPr>
        <w:t xml:space="preserve">pvz., </w:t>
      </w:r>
      <w:r w:rsidR="00EC4327">
        <w:rPr>
          <w:rFonts w:ascii="Times New Roman" w:hAnsi="Times New Roman" w:cs="Times New Roman"/>
          <w:sz w:val="24"/>
          <w:szCs w:val="24"/>
        </w:rPr>
        <w:t>nepateikta(-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užpildyta (-</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Pasiūlymo forma</w:t>
      </w:r>
      <w:r w:rsidR="00E74DE3">
        <w:rPr>
          <w:rFonts w:ascii="Times New Roman" w:hAnsi="Times New Roman" w:cs="Times New Roman"/>
          <w:sz w:val="24"/>
          <w:szCs w:val="24"/>
        </w:rPr>
        <w:t xml:space="preserve"> </w:t>
      </w:r>
      <w:r w:rsidR="00EC4327">
        <w:rPr>
          <w:rFonts w:ascii="Times New Roman" w:hAnsi="Times New Roman" w:cs="Times New Roman"/>
          <w:sz w:val="24"/>
          <w:szCs w:val="24"/>
        </w:rPr>
        <w:t xml:space="preserve">pagal specialiųjų pirkimo </w:t>
      </w:r>
      <w:r w:rsidR="00EC4327" w:rsidRPr="009E7B5E">
        <w:rPr>
          <w:rFonts w:ascii="Times New Roman" w:hAnsi="Times New Roman" w:cs="Times New Roman"/>
          <w:sz w:val="24"/>
          <w:szCs w:val="24"/>
        </w:rPr>
        <w:t xml:space="preserve">sąlygų </w:t>
      </w:r>
      <w:r w:rsidR="00644E50" w:rsidRPr="009E7B5E">
        <w:rPr>
          <w:rFonts w:ascii="Times New Roman" w:hAnsi="Times New Roman" w:cs="Times New Roman"/>
          <w:sz w:val="24"/>
          <w:szCs w:val="24"/>
        </w:rPr>
        <w:t>13</w:t>
      </w:r>
      <w:r w:rsidR="00EC4327" w:rsidRPr="009E7B5E">
        <w:rPr>
          <w:rFonts w:ascii="Times New Roman" w:hAnsi="Times New Roman" w:cs="Times New Roman"/>
          <w:sz w:val="24"/>
          <w:szCs w:val="24"/>
        </w:rPr>
        <w:t xml:space="preserve"> priedą</w:t>
      </w:r>
      <w:r w:rsidRPr="009E7B5E">
        <w:rPr>
          <w:rFonts w:ascii="Times New Roman" w:hAnsi="Times New Roman" w:cs="Times New Roman"/>
          <w:sz w:val="24"/>
          <w:szCs w:val="24"/>
        </w:rPr>
        <w:t>;</w:t>
      </w:r>
    </w:p>
    <w:p w14:paraId="7AF9DCA7" w14:textId="35535356" w:rsidR="00EC4327"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91515D">
        <w:rPr>
          <w:rFonts w:ascii="Times New Roman" w:hAnsi="Times New Roman" w:cs="Times New Roman"/>
          <w:sz w:val="24"/>
          <w:szCs w:val="24"/>
        </w:rPr>
        <w:t xml:space="preserve">dalyvis neatsakinėja į </w:t>
      </w:r>
      <w:r>
        <w:rPr>
          <w:rFonts w:ascii="Times New Roman" w:hAnsi="Times New Roman" w:cs="Times New Roman"/>
          <w:sz w:val="24"/>
          <w:szCs w:val="24"/>
        </w:rPr>
        <w:t>p</w:t>
      </w:r>
      <w:r w:rsidRPr="0091515D">
        <w:rPr>
          <w:rFonts w:ascii="Times New Roman" w:hAnsi="Times New Roman" w:cs="Times New Roman"/>
          <w:sz w:val="24"/>
          <w:szCs w:val="24"/>
        </w:rPr>
        <w:t xml:space="preserve">erkančiojo subjekto užklausimus dėl tiekėjų pašalinimo pagrindų nebuvimą, kvalifikacijos reikalavimų, aplinkos apsaugos </w:t>
      </w:r>
      <w:r w:rsidRPr="0091515D">
        <w:rPr>
          <w:rFonts w:ascii="Times New Roman" w:hAnsi="Times New Roman" w:cs="Times New Roman"/>
          <w:color w:val="000000" w:themeColor="text1"/>
          <w:sz w:val="24"/>
          <w:szCs w:val="24"/>
        </w:rPr>
        <w:t>vadybos sistemos standartų</w:t>
      </w:r>
      <w:r w:rsidRPr="0091515D">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w:t>
      </w:r>
    </w:p>
    <w:p w14:paraId="7B6D5487" w14:textId="530ED478"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per </w:t>
      </w:r>
      <w:r w:rsidR="0020730C" w:rsidRPr="00193EF4">
        <w:rPr>
          <w:rFonts w:ascii="Times New Roman" w:hAnsi="Times New Roman" w:cs="Times New Roman"/>
          <w:sz w:val="24"/>
          <w:szCs w:val="24"/>
        </w:rPr>
        <w:t>p</w:t>
      </w:r>
      <w:r w:rsidRPr="00193EF4">
        <w:rPr>
          <w:rFonts w:ascii="Times New Roman" w:hAnsi="Times New Roman" w:cs="Times New Roman"/>
          <w:sz w:val="24"/>
          <w:szCs w:val="24"/>
        </w:rPr>
        <w:t>erkančio</w:t>
      </w:r>
      <w:r w:rsidR="003A7984" w:rsidRPr="00193EF4">
        <w:rPr>
          <w:rFonts w:ascii="Times New Roman" w:hAnsi="Times New Roman" w:cs="Times New Roman"/>
          <w:sz w:val="24"/>
          <w:szCs w:val="24"/>
        </w:rPr>
        <w:t>jo subjekto</w:t>
      </w:r>
      <w:r w:rsidRPr="00193EF4">
        <w:rPr>
          <w:rFonts w:ascii="Times New Roman" w:hAnsi="Times New Roman" w:cs="Times New Roman"/>
          <w:sz w:val="24"/>
          <w:szCs w:val="24"/>
        </w:rPr>
        <w:t xml:space="preserve"> nurodytą terminą neištaisė pasiūlyme nurodytų aritmetinių klaidų;</w:t>
      </w:r>
    </w:p>
    <w:p w14:paraId="2C50BC53" w14:textId="2F9499AA"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apie nustatytų reikalavimų atitikimą pateikė melagingą informaciją, kurią </w:t>
      </w:r>
      <w:r w:rsidR="003A7984" w:rsidRPr="00193EF4">
        <w:rPr>
          <w:rFonts w:ascii="Times New Roman" w:hAnsi="Times New Roman" w:cs="Times New Roman"/>
          <w:sz w:val="24"/>
          <w:szCs w:val="24"/>
        </w:rPr>
        <w:t>perkantysis subjektas</w:t>
      </w:r>
      <w:r w:rsidRPr="00193EF4">
        <w:rPr>
          <w:rFonts w:ascii="Times New Roman" w:hAnsi="Times New Roman" w:cs="Times New Roman"/>
          <w:sz w:val="24"/>
          <w:szCs w:val="24"/>
        </w:rPr>
        <w:t xml:space="preserve"> gali įrodyti bet kokiomis teisėtomis priemonėmis;</w:t>
      </w:r>
    </w:p>
    <w:p w14:paraId="60FEBC05" w14:textId="24CD14FB" w:rsidR="001A25FD"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193EF4">
        <w:rPr>
          <w:rFonts w:ascii="Times New Roman" w:hAnsi="Times New Roman" w:cs="Times New Roman"/>
          <w:sz w:val="24"/>
          <w:szCs w:val="24"/>
        </w:rPr>
        <w:t>dalyvis pateikė</w:t>
      </w:r>
      <w:r w:rsidRPr="00193EF4">
        <w:rPr>
          <w:rFonts w:ascii="Times New Roman" w:hAnsi="Times New Roman" w:cs="Times New Roman"/>
          <w:color w:val="000000"/>
          <w:sz w:val="24"/>
          <w:szCs w:val="24"/>
        </w:rPr>
        <w:t xml:space="preserve"> daugiau kaip vieną pasiūlymą, arba ūkio subjektų grupės narys dalyvauja teikiant kelis pasiūlymus.</w:t>
      </w:r>
    </w:p>
    <w:p w14:paraId="678C44CA" w14:textId="6EB53055" w:rsidR="00FE7908" w:rsidRPr="004A41D7" w:rsidRDefault="00FE790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39" w:name="_Ref39425999"/>
      <w:bookmarkStart w:id="40" w:name="_Ref39426005"/>
      <w:bookmarkStart w:id="41" w:name="_Toc200361334"/>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9"/>
      <w:bookmarkEnd w:id="40"/>
      <w:bookmarkEnd w:id="41"/>
    </w:p>
    <w:p w14:paraId="55AA0A54" w14:textId="101EB378" w:rsidR="004B422E" w:rsidRPr="00406F3F" w:rsidRDefault="00C27D2C"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C432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327">
        <w:rPr>
          <w:rFonts w:ascii="Times New Roman" w:hAnsi="Times New Roman" w:cs="Times New Roman"/>
          <w:color w:val="0070C0"/>
          <w:sz w:val="24"/>
          <w:szCs w:val="24"/>
        </w:rPr>
        <w:t xml:space="preserve"> </w:t>
      </w:r>
      <w:r w:rsidRPr="00EC4327">
        <w:rPr>
          <w:rFonts w:ascii="Times New Roman" w:hAnsi="Times New Roman" w:cs="Times New Roman"/>
          <w:color w:val="000000" w:themeColor="text1"/>
          <w:sz w:val="24"/>
          <w:szCs w:val="24"/>
        </w:rPr>
        <w:t xml:space="preserve">nustatyta tvarka, </w:t>
      </w:r>
      <w:r w:rsidR="00BD2157">
        <w:rPr>
          <w:rFonts w:ascii="Times New Roman" w:hAnsi="Times New Roman" w:cs="Times New Roman"/>
          <w:color w:val="000000" w:themeColor="text1"/>
          <w:sz w:val="24"/>
          <w:szCs w:val="24"/>
        </w:rPr>
        <w:t xml:space="preserve">atitinkamoje POD </w:t>
      </w:r>
      <w:r w:rsidRPr="00EC4327">
        <w:rPr>
          <w:rFonts w:ascii="Times New Roman" w:hAnsi="Times New Roman" w:cs="Times New Roman"/>
          <w:color w:val="000000" w:themeColor="text1"/>
          <w:sz w:val="24"/>
          <w:szCs w:val="24"/>
        </w:rPr>
        <w:t xml:space="preserve">bus pripažintas laimėjęs. </w:t>
      </w:r>
      <w:r w:rsidRPr="00EC4327">
        <w:rPr>
          <w:rFonts w:ascii="Times New Roman" w:hAnsi="Times New Roman" w:cs="Times New Roman"/>
          <w:sz w:val="24"/>
          <w:szCs w:val="24"/>
        </w:rPr>
        <w:t xml:space="preserve">Sutarties sąlygos pateikiamos </w:t>
      </w:r>
      <w:r w:rsidRPr="00EC4327">
        <w:rPr>
          <w:rFonts w:ascii="Times New Roman" w:eastAsiaTheme="minorHAnsi" w:hAnsi="Times New Roman" w:cs="Times New Roman"/>
          <w:bCs/>
          <w:iCs/>
          <w:sz w:val="24"/>
          <w:szCs w:val="24"/>
        </w:rPr>
        <w:t xml:space="preserve">specialiųjų pirkimo sąlygų </w:t>
      </w:r>
      <w:r w:rsidRPr="003430D6">
        <w:rPr>
          <w:rFonts w:ascii="Times New Roman" w:eastAsiaTheme="minorHAnsi" w:hAnsi="Times New Roman" w:cs="Times New Roman"/>
          <w:bCs/>
          <w:iCs/>
          <w:sz w:val="24"/>
          <w:szCs w:val="24"/>
        </w:rPr>
        <w:t>1</w:t>
      </w:r>
      <w:r w:rsidR="003430D6" w:rsidRPr="003430D6">
        <w:rPr>
          <w:rFonts w:ascii="Times New Roman" w:eastAsiaTheme="minorHAnsi" w:hAnsi="Times New Roman" w:cs="Times New Roman"/>
          <w:bCs/>
          <w:iCs/>
          <w:sz w:val="24"/>
          <w:szCs w:val="24"/>
        </w:rPr>
        <w:t>9</w:t>
      </w:r>
      <w:r w:rsidRPr="003430D6">
        <w:rPr>
          <w:rFonts w:ascii="Times New Roman" w:eastAsiaTheme="minorHAnsi" w:hAnsi="Times New Roman" w:cs="Times New Roman"/>
          <w:bCs/>
          <w:iCs/>
          <w:sz w:val="24"/>
          <w:szCs w:val="24"/>
        </w:rPr>
        <w:t xml:space="preserve"> priede </w:t>
      </w:r>
      <w:r w:rsidRPr="003430D6">
        <w:rPr>
          <w:rFonts w:ascii="Times New Roman" w:hAnsi="Times New Roman" w:cs="Times New Roman"/>
          <w:sz w:val="24"/>
          <w:szCs w:val="24"/>
        </w:rPr>
        <w:t>„</w:t>
      </w:r>
      <w:r w:rsidR="003C06FE">
        <w:rPr>
          <w:rFonts w:ascii="Times New Roman" w:hAnsi="Times New Roman" w:cs="Times New Roman"/>
          <w:sz w:val="24"/>
          <w:szCs w:val="24"/>
        </w:rPr>
        <w:t>Pirkimo s</w:t>
      </w:r>
      <w:r w:rsidRPr="00EC4327">
        <w:rPr>
          <w:rFonts w:ascii="Times New Roman" w:hAnsi="Times New Roman" w:cs="Times New Roman"/>
          <w:sz w:val="24"/>
          <w:szCs w:val="24"/>
        </w:rPr>
        <w:t>utarties projektas“</w:t>
      </w:r>
      <w:r w:rsidR="00F96C46" w:rsidRPr="00EC4327">
        <w:rPr>
          <w:rFonts w:ascii="Times New Roman" w:hAnsi="Times New Roman" w:cs="Times New Roman"/>
          <w:sz w:val="24"/>
          <w:szCs w:val="24"/>
        </w:rPr>
        <w:t>.</w:t>
      </w:r>
      <w:bookmarkEnd w:id="2"/>
    </w:p>
    <w:p w14:paraId="7881FCAE" w14:textId="47E62830" w:rsidR="00C87AB8" w:rsidRPr="00CA1270" w:rsidRDefault="008D704D" w:rsidP="00C87AB8">
      <w:pPr>
        <w:shd w:val="clear" w:color="auto" w:fill="FFFFFF"/>
        <w:spacing w:after="0" w:line="240" w:lineRule="auto"/>
        <w:jc w:val="center"/>
        <w:rPr>
          <w:rFonts w:eastAsia="Calibri" w:cstheme="minorHAnsi"/>
        </w:rPr>
        <w:sectPr w:rsidR="00C87AB8" w:rsidRPr="00CA1270" w:rsidSect="003F290B">
          <w:headerReference w:type="default" r:id="rId11"/>
          <w:footerReference w:type="first" r:id="rId12"/>
          <w:pgSz w:w="12240" w:h="15840"/>
          <w:pgMar w:top="1134" w:right="567" w:bottom="1134" w:left="1701" w:header="567" w:footer="567" w:gutter="0"/>
          <w:pgNumType w:start="0"/>
          <w:cols w:space="720"/>
          <w:titlePg/>
          <w:docGrid w:linePitch="360"/>
        </w:sectPr>
      </w:pPr>
      <w:r w:rsidRPr="00CA1270">
        <w:rPr>
          <w:rFonts w:eastAsia="Calibri" w:cstheme="minorHAnsi"/>
        </w:rPr>
        <w:t>____</w:t>
      </w:r>
      <w:r w:rsidR="00EC4327">
        <w:rPr>
          <w:rFonts w:eastAsia="Calibri" w:cstheme="minorHAnsi"/>
        </w:rPr>
        <w:t>_________</w:t>
      </w:r>
      <w:r w:rsidRPr="00CA1270">
        <w:rPr>
          <w:rFonts w:eastAsia="Calibri" w:cstheme="minorHAnsi"/>
        </w:rPr>
        <w:t>______</w:t>
      </w:r>
    </w:p>
    <w:p w14:paraId="1DF37652" w14:textId="0A6B5A0A" w:rsidR="00774AA5" w:rsidRPr="004A41D7" w:rsidRDefault="000631F1" w:rsidP="005C1E12">
      <w:pPr>
        <w:pStyle w:val="Antrat1"/>
        <w:jc w:val="right"/>
        <w:rPr>
          <w:rFonts w:ascii="Times New Roman" w:hAnsi="Times New Roman" w:cs="Times New Roman"/>
          <w:b/>
          <w:bCs/>
          <w:color w:val="auto"/>
          <w:sz w:val="24"/>
          <w:szCs w:val="24"/>
        </w:rPr>
      </w:pPr>
      <w:bookmarkStart w:id="42" w:name="_Toc200361335"/>
      <w:r w:rsidRPr="004A41D7">
        <w:rPr>
          <w:rFonts w:ascii="Times New Roman" w:hAnsi="Times New Roman" w:cs="Times New Roman"/>
          <w:b/>
          <w:bCs/>
          <w:color w:val="auto"/>
          <w:sz w:val="24"/>
          <w:szCs w:val="24"/>
        </w:rPr>
        <w:lastRenderedPageBreak/>
        <w:t>P</w:t>
      </w:r>
      <w:r w:rsidR="008F59C5" w:rsidRPr="004A41D7">
        <w:rPr>
          <w:rFonts w:ascii="Times New Roman" w:hAnsi="Times New Roman" w:cs="Times New Roman"/>
          <w:b/>
          <w:bCs/>
          <w:color w:val="auto"/>
          <w:sz w:val="24"/>
          <w:szCs w:val="24"/>
        </w:rPr>
        <w:t>irkimo sąlygų 1 priedas „Terminai“</w:t>
      </w:r>
      <w:bookmarkEnd w:id="42"/>
    </w:p>
    <w:p w14:paraId="5369DEF7" w14:textId="77777777" w:rsidR="00A53BAE" w:rsidRPr="004A41D7"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4A41D7"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4A41D7" w:rsidRDefault="009F4FBE"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Eil.</w:t>
            </w:r>
            <w:r w:rsidR="002935F2" w:rsidRPr="004A41D7">
              <w:rPr>
                <w:rFonts w:ascii="Times New Roman" w:hAnsi="Times New Roman" w:cs="Times New Roman"/>
                <w:b/>
                <w:bCs/>
                <w:sz w:val="24"/>
                <w:szCs w:val="24"/>
              </w:rPr>
              <w:t xml:space="preserve"> </w:t>
            </w:r>
            <w:r w:rsidRPr="004A41D7">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4A41D7" w:rsidRDefault="004B3551"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DATA/DIENŲ SKAIČIUS/ LAIKAS</w:t>
            </w:r>
          </w:p>
          <w:p w14:paraId="677BC1F4" w14:textId="77777777" w:rsidR="00774AA5" w:rsidRPr="004A41D7" w:rsidRDefault="00774AA5" w:rsidP="002935F2">
            <w:pPr>
              <w:spacing w:after="0" w:line="240" w:lineRule="auto"/>
              <w:jc w:val="center"/>
              <w:rPr>
                <w:rFonts w:ascii="Times New Roman" w:hAnsi="Times New Roman" w:cs="Times New Roman"/>
                <w:sz w:val="24"/>
                <w:szCs w:val="24"/>
              </w:rPr>
            </w:pPr>
            <w:r w:rsidRPr="004A41D7">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PASTABOS</w:t>
            </w:r>
          </w:p>
        </w:tc>
      </w:tr>
      <w:tr w:rsidR="00774AA5" w:rsidRPr="004A41D7" w14:paraId="33F22B33" w14:textId="77777777" w:rsidTr="006D16EF">
        <w:trPr>
          <w:trHeight w:val="20"/>
        </w:trPr>
        <w:tc>
          <w:tcPr>
            <w:tcW w:w="596" w:type="dxa"/>
            <w:shd w:val="clear" w:color="auto" w:fill="auto"/>
            <w:tcMar>
              <w:top w:w="0" w:type="dxa"/>
              <w:left w:w="108" w:type="dxa"/>
              <w:bottom w:w="0" w:type="dxa"/>
              <w:right w:w="108" w:type="dxa"/>
            </w:tcMar>
          </w:tcPr>
          <w:p w14:paraId="1D2814F3" w14:textId="2D8BEDEE" w:rsidR="00774AA5" w:rsidRPr="004A41D7" w:rsidRDefault="006932C2" w:rsidP="002935F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w:t>
            </w:r>
          </w:p>
        </w:tc>
        <w:tc>
          <w:tcPr>
            <w:tcW w:w="3544" w:type="dxa"/>
            <w:shd w:val="clear" w:color="auto" w:fill="auto"/>
            <w:tcMar>
              <w:top w:w="0" w:type="dxa"/>
              <w:left w:w="108" w:type="dxa"/>
              <w:bottom w:w="0" w:type="dxa"/>
              <w:right w:w="108" w:type="dxa"/>
            </w:tcMar>
          </w:tcPr>
          <w:p w14:paraId="25B87B88" w14:textId="77777777" w:rsidR="00774AA5" w:rsidRPr="004A41D7" w:rsidRDefault="00774AA5" w:rsidP="002935F2">
            <w:pPr>
              <w:keepNext/>
              <w:spacing w:after="0" w:line="240" w:lineRule="auto"/>
              <w:rPr>
                <w:rFonts w:ascii="Times New Roman" w:hAnsi="Times New Roman" w:cs="Times New Roman"/>
                <w:sz w:val="24"/>
                <w:szCs w:val="24"/>
              </w:rPr>
            </w:pPr>
            <w:r w:rsidRPr="004A41D7">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4A41D7" w:rsidRDefault="00774AA5" w:rsidP="002935F2">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nurodytas </w:t>
            </w:r>
            <w:r w:rsidR="00C47599" w:rsidRPr="004A41D7">
              <w:rPr>
                <w:rFonts w:ascii="Times New Roman" w:hAnsi="Times New Roman" w:cs="Times New Roman"/>
                <w:sz w:val="24"/>
                <w:szCs w:val="24"/>
              </w:rPr>
              <w:t>s</w:t>
            </w:r>
            <w:r w:rsidRPr="004A41D7">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5013CA33" w:rsidR="00774AA5" w:rsidRPr="004A41D7" w:rsidRDefault="003A7984" w:rsidP="002935F2">
            <w:pPr>
              <w:spacing w:after="0" w:line="240" w:lineRule="auto"/>
              <w:rPr>
                <w:rFonts w:ascii="Times New Roman" w:hAnsi="Times New Roman" w:cs="Times New Roman"/>
                <w:i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turi teisę pratęsti pasiūlymų pateikimo terminą.</w:t>
            </w:r>
          </w:p>
        </w:tc>
      </w:tr>
      <w:tr w:rsidR="00774AA5" w:rsidRPr="004A41D7" w14:paraId="2DDCD559" w14:textId="77777777" w:rsidTr="006D16EF">
        <w:trPr>
          <w:trHeight w:val="20"/>
        </w:trPr>
        <w:tc>
          <w:tcPr>
            <w:tcW w:w="596" w:type="dxa"/>
            <w:shd w:val="clear" w:color="auto" w:fill="auto"/>
            <w:tcMar>
              <w:top w:w="0" w:type="dxa"/>
              <w:left w:w="108" w:type="dxa"/>
              <w:bottom w:w="0" w:type="dxa"/>
              <w:right w:w="108" w:type="dxa"/>
            </w:tcMar>
          </w:tcPr>
          <w:p w14:paraId="6C70187E" w14:textId="7D03D63A"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2.</w:t>
            </w:r>
          </w:p>
        </w:tc>
        <w:tc>
          <w:tcPr>
            <w:tcW w:w="3544" w:type="dxa"/>
            <w:shd w:val="clear" w:color="auto" w:fill="auto"/>
            <w:tcMar>
              <w:top w:w="0" w:type="dxa"/>
              <w:left w:w="108" w:type="dxa"/>
              <w:bottom w:w="0" w:type="dxa"/>
              <w:right w:w="108" w:type="dxa"/>
            </w:tcMar>
          </w:tcPr>
          <w:p w14:paraId="2368993B" w14:textId="77777777" w:rsidR="00774AA5" w:rsidRPr="004A41D7" w:rsidRDefault="00774AA5" w:rsidP="0003169B">
            <w:pPr>
              <w:keepNext/>
              <w:spacing w:after="0" w:line="240" w:lineRule="auto"/>
              <w:rPr>
                <w:rFonts w:ascii="Times New Roman" w:hAnsi="Times New Roman" w:cs="Times New Roman"/>
                <w:sz w:val="24"/>
                <w:szCs w:val="24"/>
              </w:rPr>
            </w:pPr>
            <w:r w:rsidRPr="004A41D7">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2F7A98FA" w:rsidR="00774AA5" w:rsidRPr="004A41D7" w:rsidRDefault="00774AA5" w:rsidP="001545AA">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Pradedamas ne anksčiau nei </w:t>
            </w:r>
            <w:r w:rsidRPr="004A41D7">
              <w:rPr>
                <w:rFonts w:ascii="Times New Roman" w:hAnsi="Times New Roman" w:cs="Times New Roman"/>
                <w:color w:val="000000" w:themeColor="text1"/>
                <w:sz w:val="24"/>
                <w:szCs w:val="24"/>
              </w:rPr>
              <w:t xml:space="preserve">po </w:t>
            </w:r>
            <w:r w:rsidR="001545AA">
              <w:rPr>
                <w:rFonts w:ascii="Times New Roman" w:hAnsi="Times New Roman" w:cs="Times New Roman"/>
                <w:color w:val="000000" w:themeColor="text1"/>
                <w:sz w:val="24"/>
                <w:szCs w:val="24"/>
              </w:rPr>
              <w:t>30</w:t>
            </w:r>
            <w:r w:rsidR="001545AA"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minučių</w:t>
            </w:r>
            <w:r w:rsidRPr="004A41D7">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4A41D7" w:rsidRDefault="00774AA5" w:rsidP="0003169B">
            <w:pPr>
              <w:spacing w:after="0" w:line="240" w:lineRule="auto"/>
              <w:rPr>
                <w:rFonts w:ascii="Times New Roman" w:hAnsi="Times New Roman" w:cs="Times New Roman"/>
                <w:iCs/>
                <w:sz w:val="24"/>
                <w:szCs w:val="24"/>
              </w:rPr>
            </w:pPr>
          </w:p>
        </w:tc>
      </w:tr>
      <w:tr w:rsidR="00774AA5" w:rsidRPr="004A41D7" w14:paraId="0E1517C9" w14:textId="77777777" w:rsidTr="006D16EF">
        <w:trPr>
          <w:trHeight w:val="20"/>
        </w:trPr>
        <w:tc>
          <w:tcPr>
            <w:tcW w:w="596" w:type="dxa"/>
            <w:shd w:val="clear" w:color="auto" w:fill="auto"/>
            <w:tcMar>
              <w:top w:w="0" w:type="dxa"/>
              <w:left w:w="108" w:type="dxa"/>
              <w:bottom w:w="0" w:type="dxa"/>
              <w:right w:w="108" w:type="dxa"/>
            </w:tcMar>
          </w:tcPr>
          <w:p w14:paraId="0BF18051" w14:textId="03A0C935"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p>
        </w:tc>
        <w:tc>
          <w:tcPr>
            <w:tcW w:w="3544" w:type="dxa"/>
            <w:shd w:val="clear" w:color="auto" w:fill="auto"/>
            <w:tcMar>
              <w:top w:w="0" w:type="dxa"/>
              <w:left w:w="108" w:type="dxa"/>
              <w:bottom w:w="0" w:type="dxa"/>
              <w:right w:w="108" w:type="dxa"/>
            </w:tcMar>
          </w:tcPr>
          <w:p w14:paraId="4AD453C1" w14:textId="70320C71" w:rsidR="00774AA5" w:rsidRPr="004A41D7" w:rsidRDefault="00774AA5" w:rsidP="0003169B">
            <w:pPr>
              <w:keepNext/>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Prašymą paaiškinti, patikslinti pirkimo </w:t>
            </w:r>
            <w:r w:rsidR="00EF5E21" w:rsidRPr="004A41D7">
              <w:rPr>
                <w:rFonts w:ascii="Times New Roman" w:hAnsi="Times New Roman" w:cs="Times New Roman"/>
                <w:sz w:val="24"/>
                <w:szCs w:val="24"/>
              </w:rPr>
              <w:t>sąlygas</w:t>
            </w:r>
            <w:r w:rsidRPr="004A41D7">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5A35279F"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(šešios) dienos</w:t>
            </w:r>
            <w:r w:rsidR="005F17E7" w:rsidRPr="004A41D7">
              <w:rPr>
                <w:rFonts w:ascii="Times New Roman" w:hAnsi="Times New Roman" w:cs="Times New Roman"/>
                <w:sz w:val="24"/>
                <w:szCs w:val="24"/>
              </w:rPr>
              <w:t xml:space="preserve"> iki pasiūlymų pateikimo termino </w:t>
            </w:r>
            <w:r w:rsidR="006B2FD1" w:rsidRPr="004A41D7">
              <w:rPr>
                <w:rFonts w:ascii="Times New Roman" w:hAnsi="Times New Roman" w:cs="Times New Roman"/>
                <w:sz w:val="24"/>
                <w:szCs w:val="24"/>
              </w:rPr>
              <w:t xml:space="preserve">pabaigos </w:t>
            </w:r>
          </w:p>
        </w:tc>
        <w:tc>
          <w:tcPr>
            <w:tcW w:w="1745" w:type="dxa"/>
            <w:shd w:val="clear" w:color="auto" w:fill="auto"/>
            <w:tcMar>
              <w:top w:w="0" w:type="dxa"/>
              <w:left w:w="108" w:type="dxa"/>
              <w:bottom w:w="0" w:type="dxa"/>
              <w:right w:w="108" w:type="dxa"/>
            </w:tcMar>
          </w:tcPr>
          <w:p w14:paraId="6B3FEA86" w14:textId="2D5920B4" w:rsidR="00774AA5" w:rsidRPr="004A41D7" w:rsidRDefault="00774AA5" w:rsidP="00424668">
            <w:pPr>
              <w:spacing w:after="0" w:line="240" w:lineRule="auto"/>
              <w:rPr>
                <w:rFonts w:ascii="Times New Roman" w:hAnsi="Times New Roman" w:cs="Times New Roman"/>
                <w:iCs/>
                <w:color w:val="7030A0"/>
                <w:sz w:val="24"/>
                <w:szCs w:val="24"/>
              </w:rPr>
            </w:pPr>
          </w:p>
        </w:tc>
      </w:tr>
      <w:tr w:rsidR="00774AA5" w:rsidRPr="004A41D7" w14:paraId="6E37868A" w14:textId="77777777" w:rsidTr="006D16EF">
        <w:trPr>
          <w:trHeight w:val="20"/>
        </w:trPr>
        <w:tc>
          <w:tcPr>
            <w:tcW w:w="596" w:type="dxa"/>
            <w:shd w:val="clear" w:color="auto" w:fill="auto"/>
            <w:tcMar>
              <w:top w:w="0" w:type="dxa"/>
              <w:left w:w="108" w:type="dxa"/>
              <w:bottom w:w="0" w:type="dxa"/>
              <w:right w:w="108" w:type="dxa"/>
            </w:tcMar>
          </w:tcPr>
          <w:p w14:paraId="5A3E2C4C" w14:textId="38904597"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4.</w:t>
            </w:r>
          </w:p>
        </w:tc>
        <w:tc>
          <w:tcPr>
            <w:tcW w:w="3544" w:type="dxa"/>
            <w:shd w:val="clear" w:color="auto" w:fill="auto"/>
            <w:tcMar>
              <w:top w:w="0" w:type="dxa"/>
              <w:left w:w="108" w:type="dxa"/>
              <w:bottom w:w="0" w:type="dxa"/>
              <w:right w:w="108" w:type="dxa"/>
            </w:tcMar>
          </w:tcPr>
          <w:p w14:paraId="1E3634E1" w14:textId="2F6D767E"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9B3AF8" w:rsidRPr="004A41D7">
              <w:rPr>
                <w:rFonts w:ascii="Times New Roman" w:hAnsi="Times New Roman" w:cs="Times New Roman"/>
                <w:sz w:val="24"/>
                <w:szCs w:val="24"/>
              </w:rPr>
              <w:t>p</w:t>
            </w:r>
            <w:r w:rsidR="00774AA5" w:rsidRPr="004A41D7">
              <w:rPr>
                <w:rFonts w:ascii="Times New Roman" w:hAnsi="Times New Roman" w:cs="Times New Roman"/>
                <w:sz w:val="24"/>
                <w:szCs w:val="24"/>
              </w:rPr>
              <w:t xml:space="preserve">irkimo </w:t>
            </w:r>
            <w:r w:rsidR="00EF5E21"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4D79DFEC"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4 (keturios) dienos iki pasiūlymų pateikimo termino pabaigos</w:t>
            </w:r>
            <w:r w:rsidR="00CE1F13" w:rsidRPr="004A41D7">
              <w:rPr>
                <w:rFonts w:ascii="Times New Roman" w:hAnsi="Times New Roman" w:cs="Times New Roman"/>
                <w:sz w:val="24"/>
                <w:szCs w:val="24"/>
              </w:rPr>
              <w:t xml:space="preserve"> </w:t>
            </w:r>
          </w:p>
        </w:tc>
        <w:tc>
          <w:tcPr>
            <w:tcW w:w="1745" w:type="dxa"/>
            <w:shd w:val="clear" w:color="auto" w:fill="auto"/>
            <w:tcMar>
              <w:top w:w="0" w:type="dxa"/>
              <w:left w:w="108" w:type="dxa"/>
              <w:bottom w:w="0" w:type="dxa"/>
              <w:right w:w="108" w:type="dxa"/>
            </w:tcMar>
          </w:tcPr>
          <w:p w14:paraId="2E898EC9" w14:textId="443DDE85" w:rsidR="00774AA5" w:rsidRPr="004A41D7" w:rsidRDefault="00774AA5" w:rsidP="00CE1F13">
            <w:pPr>
              <w:spacing w:after="0" w:line="240" w:lineRule="auto"/>
              <w:rPr>
                <w:rFonts w:ascii="Times New Roman" w:hAnsi="Times New Roman" w:cs="Times New Roman"/>
                <w:sz w:val="24"/>
                <w:szCs w:val="24"/>
              </w:rPr>
            </w:pPr>
          </w:p>
        </w:tc>
      </w:tr>
      <w:tr w:rsidR="00774AA5" w:rsidRPr="004A41D7" w14:paraId="7621DE63" w14:textId="77777777" w:rsidTr="006D16EF">
        <w:trPr>
          <w:trHeight w:val="20"/>
        </w:trPr>
        <w:tc>
          <w:tcPr>
            <w:tcW w:w="596" w:type="dxa"/>
            <w:shd w:val="clear" w:color="auto" w:fill="auto"/>
            <w:tcMar>
              <w:top w:w="0" w:type="dxa"/>
              <w:left w:w="108" w:type="dxa"/>
              <w:bottom w:w="0" w:type="dxa"/>
              <w:right w:w="108" w:type="dxa"/>
            </w:tcMar>
          </w:tcPr>
          <w:p w14:paraId="63314DF2" w14:textId="0594AA3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5.</w:t>
            </w:r>
          </w:p>
        </w:tc>
        <w:tc>
          <w:tcPr>
            <w:tcW w:w="3544" w:type="dxa"/>
            <w:shd w:val="clear" w:color="auto" w:fill="auto"/>
            <w:tcMar>
              <w:top w:w="0" w:type="dxa"/>
              <w:left w:w="108" w:type="dxa"/>
              <w:bottom w:w="0" w:type="dxa"/>
              <w:right w:w="108" w:type="dxa"/>
            </w:tcMar>
          </w:tcPr>
          <w:p w14:paraId="758839D1" w14:textId="25ECDCCF" w:rsidR="00774AA5" w:rsidRPr="004A41D7" w:rsidRDefault="00630DD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Projektuojamų o</w:t>
            </w:r>
            <w:r w:rsidR="00774AA5" w:rsidRPr="004A41D7">
              <w:rPr>
                <w:rFonts w:ascii="Times New Roman" w:hAnsi="Times New Roman" w:cs="Times New Roman"/>
                <w:sz w:val="24"/>
                <w:szCs w:val="24"/>
              </w:rPr>
              <w:t>bjekt</w:t>
            </w:r>
            <w:r>
              <w:rPr>
                <w:rFonts w:ascii="Times New Roman" w:hAnsi="Times New Roman" w:cs="Times New Roman"/>
                <w:sz w:val="24"/>
                <w:szCs w:val="24"/>
              </w:rPr>
              <w:t>ų vietos</w:t>
            </w:r>
            <w:r w:rsidR="00774AA5" w:rsidRPr="004A41D7">
              <w:rPr>
                <w:rFonts w:ascii="Times New Roman" w:hAnsi="Times New Roman" w:cs="Times New Roman"/>
                <w:sz w:val="24"/>
                <w:szCs w:val="24"/>
              </w:rPr>
              <w:t xml:space="preserve"> apžiūra bus vykdoma:</w:t>
            </w:r>
          </w:p>
        </w:tc>
        <w:tc>
          <w:tcPr>
            <w:tcW w:w="3969" w:type="dxa"/>
            <w:shd w:val="clear" w:color="auto" w:fill="auto"/>
            <w:tcMar>
              <w:top w:w="0" w:type="dxa"/>
              <w:left w:w="108" w:type="dxa"/>
              <w:bottom w:w="0" w:type="dxa"/>
              <w:right w:w="108" w:type="dxa"/>
            </w:tcMar>
          </w:tcPr>
          <w:p w14:paraId="16ACE08C" w14:textId="6BEC1281" w:rsidR="00774AA5" w:rsidRPr="00630DD4" w:rsidRDefault="00774AA5" w:rsidP="006B2FD1">
            <w:pPr>
              <w:spacing w:after="0" w:line="240" w:lineRule="auto"/>
              <w:rPr>
                <w:rFonts w:ascii="Times New Roman" w:hAnsi="Times New Roman" w:cs="Times New Roman"/>
                <w:iCs/>
                <w:color w:val="FF0000"/>
                <w:sz w:val="24"/>
                <w:szCs w:val="24"/>
              </w:rPr>
            </w:pPr>
            <w:r w:rsidRPr="00630DD4">
              <w:rPr>
                <w:rFonts w:ascii="Times New Roman" w:hAnsi="Times New Roman" w:cs="Times New Roman"/>
                <w:sz w:val="24"/>
                <w:szCs w:val="24"/>
              </w:rPr>
              <w:t xml:space="preserve">Tiekėjui, norinčiam apžiūrėti </w:t>
            </w:r>
            <w:r w:rsidR="00630DD4" w:rsidRPr="00630DD4">
              <w:rPr>
                <w:rFonts w:ascii="Times New Roman" w:hAnsi="Times New Roman" w:cs="Times New Roman"/>
                <w:sz w:val="24"/>
                <w:szCs w:val="24"/>
              </w:rPr>
              <w:t xml:space="preserve">projektuojamo </w:t>
            </w:r>
            <w:r w:rsidRPr="00630DD4">
              <w:rPr>
                <w:rFonts w:ascii="Times New Roman" w:hAnsi="Times New Roman" w:cs="Times New Roman"/>
                <w:sz w:val="24"/>
                <w:szCs w:val="24"/>
              </w:rPr>
              <w:t>objekt</w:t>
            </w:r>
            <w:r w:rsidR="00630DD4" w:rsidRPr="00630DD4">
              <w:rPr>
                <w:rFonts w:ascii="Times New Roman" w:hAnsi="Times New Roman" w:cs="Times New Roman"/>
                <w:sz w:val="24"/>
                <w:szCs w:val="24"/>
              </w:rPr>
              <w:t>o vietą</w:t>
            </w:r>
            <w:r w:rsidRPr="00630DD4">
              <w:rPr>
                <w:rFonts w:ascii="Times New Roman" w:hAnsi="Times New Roman" w:cs="Times New Roman"/>
                <w:sz w:val="24"/>
                <w:szCs w:val="24"/>
              </w:rPr>
              <w:t>, CVP IS priemonėmis pateikus prašymą ne vėliau kaip</w:t>
            </w:r>
            <w:r w:rsidR="008B40BD" w:rsidRPr="00630DD4">
              <w:rPr>
                <w:rFonts w:ascii="Times New Roman" w:hAnsi="Times New Roman" w:cs="Times New Roman"/>
                <w:sz w:val="24"/>
                <w:szCs w:val="24"/>
              </w:rPr>
              <w:t xml:space="preserve"> 6 (šešios) dienos iki pasiūlymų pateikimo </w:t>
            </w:r>
            <w:r w:rsidR="006B2FD1" w:rsidRPr="00630DD4">
              <w:rPr>
                <w:rFonts w:ascii="Times New Roman" w:hAnsi="Times New Roman" w:cs="Times New Roman"/>
                <w:sz w:val="24"/>
                <w:szCs w:val="24"/>
              </w:rPr>
              <w:t xml:space="preserve">termino pabaigos </w:t>
            </w:r>
          </w:p>
        </w:tc>
        <w:tc>
          <w:tcPr>
            <w:tcW w:w="1745" w:type="dxa"/>
            <w:shd w:val="clear" w:color="auto" w:fill="auto"/>
            <w:tcMar>
              <w:top w:w="0" w:type="dxa"/>
              <w:left w:w="108" w:type="dxa"/>
              <w:bottom w:w="0" w:type="dxa"/>
              <w:right w:w="108" w:type="dxa"/>
            </w:tcMar>
          </w:tcPr>
          <w:p w14:paraId="0CB425FC" w14:textId="5C3563D0" w:rsidR="00774AA5" w:rsidRPr="00630DD4" w:rsidRDefault="00630DD4" w:rsidP="00B4636E">
            <w:pPr>
              <w:spacing w:after="0" w:line="240" w:lineRule="auto"/>
              <w:rPr>
                <w:rFonts w:ascii="Times New Roman" w:hAnsi="Times New Roman" w:cs="Times New Roman"/>
                <w:sz w:val="24"/>
                <w:szCs w:val="24"/>
              </w:rPr>
            </w:pPr>
            <w:r w:rsidRPr="00630DD4">
              <w:rPr>
                <w:rFonts w:ascii="Times New Roman" w:hAnsi="Times New Roman" w:cs="Times New Roman"/>
                <w:sz w:val="24"/>
                <w:szCs w:val="24"/>
              </w:rPr>
              <w:t>Projektuojamų objektų vietos apžiūros data ir laikas suderinami su Perkančiuoju subjektu.</w:t>
            </w:r>
          </w:p>
        </w:tc>
      </w:tr>
      <w:tr w:rsidR="00774AA5" w:rsidRPr="004A41D7" w14:paraId="3AA572DF" w14:textId="77777777" w:rsidTr="006D16EF">
        <w:trPr>
          <w:trHeight w:val="20"/>
        </w:trPr>
        <w:tc>
          <w:tcPr>
            <w:tcW w:w="596" w:type="dxa"/>
            <w:shd w:val="clear" w:color="auto" w:fill="auto"/>
            <w:tcMar>
              <w:top w:w="0" w:type="dxa"/>
              <w:left w:w="108" w:type="dxa"/>
              <w:bottom w:w="0" w:type="dxa"/>
              <w:right w:w="108" w:type="dxa"/>
            </w:tcMar>
          </w:tcPr>
          <w:p w14:paraId="0C5D727C" w14:textId="4EC830C2"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6.</w:t>
            </w:r>
          </w:p>
        </w:tc>
        <w:tc>
          <w:tcPr>
            <w:tcW w:w="3544" w:type="dxa"/>
            <w:shd w:val="clear" w:color="auto" w:fill="auto"/>
            <w:tcMar>
              <w:top w:w="0" w:type="dxa"/>
              <w:left w:w="108" w:type="dxa"/>
              <w:bottom w:w="0" w:type="dxa"/>
              <w:right w:w="108" w:type="dxa"/>
            </w:tcMar>
          </w:tcPr>
          <w:p w14:paraId="77FDC819" w14:textId="4027089B"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rengs susitikimus su tiekėjais dėl pirkimo </w:t>
            </w:r>
            <w:r w:rsidR="006932C2"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B90833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95801DB" w14:textId="77777777" w:rsidTr="006D16EF">
        <w:trPr>
          <w:trHeight w:val="20"/>
        </w:trPr>
        <w:tc>
          <w:tcPr>
            <w:tcW w:w="596" w:type="dxa"/>
            <w:shd w:val="clear" w:color="auto" w:fill="auto"/>
            <w:tcMar>
              <w:top w:w="0" w:type="dxa"/>
              <w:left w:w="108" w:type="dxa"/>
              <w:bottom w:w="0" w:type="dxa"/>
              <w:right w:w="108" w:type="dxa"/>
            </w:tcMar>
          </w:tcPr>
          <w:p w14:paraId="7834A329" w14:textId="4F8DE17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7.</w:t>
            </w:r>
          </w:p>
        </w:tc>
        <w:tc>
          <w:tcPr>
            <w:tcW w:w="3544" w:type="dxa"/>
            <w:shd w:val="clear" w:color="auto" w:fill="auto"/>
            <w:tcMar>
              <w:top w:w="0" w:type="dxa"/>
              <w:left w:w="108" w:type="dxa"/>
              <w:bottom w:w="0" w:type="dxa"/>
              <w:right w:w="108" w:type="dxa"/>
            </w:tcMar>
          </w:tcPr>
          <w:p w14:paraId="1664470B" w14:textId="04429B88"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B01D5F8" w14:textId="77777777" w:rsidR="00774AA5" w:rsidRPr="004A41D7" w:rsidRDefault="00774AA5" w:rsidP="0003169B">
            <w:pPr>
              <w:pStyle w:val="Body2"/>
              <w:spacing w:after="0"/>
              <w:rPr>
                <w:rFonts w:cs="Times New Roman"/>
                <w:color w:val="auto"/>
                <w:sz w:val="24"/>
                <w:szCs w:val="24"/>
                <w:lang w:val="lt-LT"/>
              </w:rPr>
            </w:pPr>
            <w:r w:rsidRPr="004A41D7">
              <w:rPr>
                <w:rFonts w:cs="Times New Roman"/>
                <w:color w:val="auto"/>
                <w:sz w:val="24"/>
                <w:szCs w:val="24"/>
                <w:lang w:val="lt-LT"/>
              </w:rPr>
              <w:t>NETAIKOMA</w:t>
            </w:r>
          </w:p>
          <w:p w14:paraId="2276FCB7" w14:textId="7205B1DC" w:rsidR="00774AA5" w:rsidRPr="004A41D7" w:rsidRDefault="00955067" w:rsidP="0003169B">
            <w:pPr>
              <w:spacing w:after="0" w:line="240" w:lineRule="auto"/>
              <w:rPr>
                <w:rFonts w:ascii="Times New Roman" w:hAnsi="Times New Roman" w:cs="Times New Roman"/>
                <w:iCs/>
                <w:color w:val="00B050"/>
                <w:sz w:val="24"/>
                <w:szCs w:val="24"/>
              </w:rPr>
            </w:pPr>
            <w:r w:rsidRPr="004A41D7">
              <w:rPr>
                <w:rFonts w:ascii="Times New Roman" w:hAnsi="Times New Roman" w:cs="Times New Roman"/>
                <w:i/>
                <w:iCs/>
                <w:color w:val="7030A0"/>
                <w:sz w:val="24"/>
                <w:szCs w:val="24"/>
              </w:rPr>
              <w:t xml:space="preserve"> </w:t>
            </w:r>
          </w:p>
        </w:tc>
        <w:tc>
          <w:tcPr>
            <w:tcW w:w="1745" w:type="dxa"/>
            <w:shd w:val="clear" w:color="auto" w:fill="auto"/>
            <w:tcMar>
              <w:top w:w="0" w:type="dxa"/>
              <w:left w:w="108" w:type="dxa"/>
              <w:bottom w:w="0" w:type="dxa"/>
              <w:right w:w="108" w:type="dxa"/>
            </w:tcMar>
          </w:tcPr>
          <w:p w14:paraId="49C9AF54" w14:textId="060712A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712AAA1F" w14:textId="77777777" w:rsidTr="006D16EF">
        <w:trPr>
          <w:trHeight w:val="20"/>
        </w:trPr>
        <w:tc>
          <w:tcPr>
            <w:tcW w:w="596" w:type="dxa"/>
            <w:shd w:val="clear" w:color="auto" w:fill="auto"/>
            <w:tcMar>
              <w:top w:w="0" w:type="dxa"/>
              <w:left w:w="108" w:type="dxa"/>
              <w:bottom w:w="0" w:type="dxa"/>
              <w:right w:w="108" w:type="dxa"/>
            </w:tcMar>
          </w:tcPr>
          <w:p w14:paraId="204C0E52" w14:textId="07F73E3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8.</w:t>
            </w:r>
          </w:p>
        </w:tc>
        <w:tc>
          <w:tcPr>
            <w:tcW w:w="3544" w:type="dxa"/>
            <w:shd w:val="clear" w:color="auto" w:fill="auto"/>
            <w:tcMar>
              <w:top w:w="0" w:type="dxa"/>
              <w:left w:w="108" w:type="dxa"/>
              <w:bottom w:w="0" w:type="dxa"/>
              <w:right w:w="108" w:type="dxa"/>
            </w:tcMar>
          </w:tcPr>
          <w:p w14:paraId="20CE1883"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90 (devyniasdešimt)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046FE48C" w14:textId="77777777" w:rsidTr="006D16EF">
        <w:trPr>
          <w:trHeight w:val="20"/>
        </w:trPr>
        <w:tc>
          <w:tcPr>
            <w:tcW w:w="596" w:type="dxa"/>
            <w:shd w:val="clear" w:color="auto" w:fill="auto"/>
            <w:tcMar>
              <w:top w:w="0" w:type="dxa"/>
              <w:left w:w="108" w:type="dxa"/>
              <w:bottom w:w="0" w:type="dxa"/>
              <w:right w:w="108" w:type="dxa"/>
            </w:tcMar>
          </w:tcPr>
          <w:p w14:paraId="0CCD490C" w14:textId="36D14D19"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9.</w:t>
            </w:r>
          </w:p>
        </w:tc>
        <w:tc>
          <w:tcPr>
            <w:tcW w:w="3544" w:type="dxa"/>
            <w:shd w:val="clear" w:color="auto" w:fill="auto"/>
            <w:tcMar>
              <w:top w:w="0" w:type="dxa"/>
              <w:left w:w="108" w:type="dxa"/>
              <w:bottom w:w="0" w:type="dxa"/>
              <w:right w:w="108" w:type="dxa"/>
            </w:tcMar>
          </w:tcPr>
          <w:p w14:paraId="3A78067C" w14:textId="7B9BB97D"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48BB699C" w:rsidR="00EF6436" w:rsidRPr="004A41D7" w:rsidRDefault="00C41220" w:rsidP="00C41220">
            <w:pPr>
              <w:spacing w:after="0" w:line="240" w:lineRule="auto"/>
              <w:rPr>
                <w:rFonts w:ascii="Times New Roman" w:hAnsi="Times New Roman" w:cs="Times New Roman"/>
                <w:sz w:val="24"/>
                <w:szCs w:val="24"/>
              </w:rPr>
            </w:pPr>
            <w:r w:rsidRPr="004A41D7">
              <w:rPr>
                <w:rFonts w:ascii="Times New Roman" w:hAnsi="Times New Roman" w:cs="Times New Roman"/>
                <w:iCs/>
                <w:sz w:val="24"/>
                <w:szCs w:val="24"/>
              </w:rPr>
              <w:t xml:space="preserve">3 </w:t>
            </w:r>
            <w:r w:rsidR="00774AA5" w:rsidRPr="004A41D7">
              <w:rPr>
                <w:rFonts w:ascii="Times New Roman" w:hAnsi="Times New Roman" w:cs="Times New Roman"/>
                <w:iCs/>
                <w:sz w:val="24"/>
                <w:szCs w:val="24"/>
              </w:rPr>
              <w:t xml:space="preserve">(tris) darbo dienas </w:t>
            </w:r>
            <w:r w:rsidR="00774AA5" w:rsidRPr="004A41D7">
              <w:rPr>
                <w:rFonts w:ascii="Times New Roman" w:hAnsi="Times New Roman" w:cs="Times New Roman"/>
                <w:sz w:val="24"/>
                <w:szCs w:val="24"/>
              </w:rPr>
              <w:t>nuo prašymo gavimo dienos</w:t>
            </w:r>
          </w:p>
          <w:p w14:paraId="4DD4DD87" w14:textId="36DF3448" w:rsidR="00774AA5" w:rsidRPr="004A41D7" w:rsidRDefault="00774AA5" w:rsidP="0003169B">
            <w:pPr>
              <w:spacing w:after="0" w:line="240" w:lineRule="auto"/>
              <w:rPr>
                <w:rFonts w:ascii="Times New Roman" w:hAnsi="Times New Roman" w:cs="Times New Roman"/>
                <w:iCs/>
                <w:sz w:val="24"/>
                <w:szCs w:val="24"/>
              </w:rPr>
            </w:pPr>
          </w:p>
        </w:tc>
        <w:tc>
          <w:tcPr>
            <w:tcW w:w="1745" w:type="dxa"/>
            <w:shd w:val="clear" w:color="auto" w:fill="auto"/>
            <w:tcMar>
              <w:top w:w="0" w:type="dxa"/>
              <w:left w:w="108" w:type="dxa"/>
              <w:bottom w:w="0" w:type="dxa"/>
              <w:right w:w="108" w:type="dxa"/>
            </w:tcMar>
          </w:tcPr>
          <w:p w14:paraId="7A43570F" w14:textId="5F8534A3" w:rsidR="00774AA5" w:rsidRPr="004A41D7" w:rsidRDefault="00774AA5" w:rsidP="127DD6E8">
            <w:pPr>
              <w:spacing w:after="0" w:line="240" w:lineRule="auto"/>
              <w:rPr>
                <w:rFonts w:ascii="Times New Roman" w:hAnsi="Times New Roman" w:cs="Times New Roman"/>
                <w:sz w:val="24"/>
                <w:szCs w:val="24"/>
              </w:rPr>
            </w:pPr>
          </w:p>
        </w:tc>
      </w:tr>
      <w:tr w:rsidR="00774AA5" w:rsidRPr="004A41D7" w14:paraId="1F2EA374" w14:textId="77777777" w:rsidTr="006D16EF">
        <w:trPr>
          <w:trHeight w:val="20"/>
        </w:trPr>
        <w:tc>
          <w:tcPr>
            <w:tcW w:w="596" w:type="dxa"/>
            <w:shd w:val="clear" w:color="auto" w:fill="auto"/>
            <w:tcMar>
              <w:top w:w="0" w:type="dxa"/>
              <w:left w:w="108" w:type="dxa"/>
              <w:bottom w:w="0" w:type="dxa"/>
              <w:right w:w="108" w:type="dxa"/>
            </w:tcMar>
          </w:tcPr>
          <w:p w14:paraId="539F7958" w14:textId="247170E5"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lastRenderedPageBreak/>
              <w:t>10.</w:t>
            </w:r>
          </w:p>
        </w:tc>
        <w:tc>
          <w:tcPr>
            <w:tcW w:w="3544" w:type="dxa"/>
            <w:shd w:val="clear" w:color="auto" w:fill="auto"/>
            <w:tcMar>
              <w:top w:w="0" w:type="dxa"/>
              <w:left w:w="108" w:type="dxa"/>
              <w:bottom w:w="0" w:type="dxa"/>
              <w:right w:w="108" w:type="dxa"/>
            </w:tcMar>
          </w:tcPr>
          <w:p w14:paraId="27FEFE6F"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4A41D7" w:rsidRDefault="00774AA5" w:rsidP="006E5188">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5 (penkias) darbo dienas</w:t>
            </w:r>
            <w:r w:rsidR="006E5188" w:rsidRPr="004A41D7">
              <w:rPr>
                <w:rFonts w:ascii="Times New Roman" w:hAnsi="Times New Roman" w:cs="Times New Roman"/>
                <w:sz w:val="24"/>
                <w:szCs w:val="24"/>
              </w:rPr>
              <w:t xml:space="preserve"> nuo prašymo gavimo dienos</w:t>
            </w:r>
          </w:p>
          <w:p w14:paraId="684369EC" w14:textId="06D354C1" w:rsidR="00774AA5" w:rsidRPr="004A41D7"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shd w:val="clear" w:color="auto" w:fill="auto"/>
            <w:tcMar>
              <w:top w:w="0" w:type="dxa"/>
              <w:left w:w="108" w:type="dxa"/>
              <w:bottom w:w="0" w:type="dxa"/>
              <w:right w:w="108" w:type="dxa"/>
            </w:tcMar>
          </w:tcPr>
          <w:p w14:paraId="7D43700D" w14:textId="14414AD4"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D55395E" w14:textId="77777777" w:rsidTr="006D16EF">
        <w:trPr>
          <w:trHeight w:val="20"/>
        </w:trPr>
        <w:tc>
          <w:tcPr>
            <w:tcW w:w="596" w:type="dxa"/>
            <w:shd w:val="clear" w:color="auto" w:fill="auto"/>
            <w:tcMar>
              <w:top w:w="0" w:type="dxa"/>
              <w:left w:w="108" w:type="dxa"/>
              <w:bottom w:w="0" w:type="dxa"/>
              <w:right w:w="108" w:type="dxa"/>
            </w:tcMar>
          </w:tcPr>
          <w:p w14:paraId="5B414F03" w14:textId="59978D41"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 xml:space="preserve">11. </w:t>
            </w:r>
          </w:p>
        </w:tc>
        <w:tc>
          <w:tcPr>
            <w:tcW w:w="3544" w:type="dxa"/>
            <w:shd w:val="clear" w:color="auto" w:fill="auto"/>
            <w:tcMar>
              <w:top w:w="0" w:type="dxa"/>
              <w:left w:w="108" w:type="dxa"/>
              <w:bottom w:w="0" w:type="dxa"/>
              <w:right w:w="108" w:type="dxa"/>
            </w:tcMar>
          </w:tcPr>
          <w:p w14:paraId="738116EE" w14:textId="35B41AE3"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59E99749" w14:textId="77777777" w:rsidTr="006D16EF">
        <w:trPr>
          <w:trHeight w:val="20"/>
        </w:trPr>
        <w:tc>
          <w:tcPr>
            <w:tcW w:w="596" w:type="dxa"/>
            <w:shd w:val="clear" w:color="auto" w:fill="auto"/>
            <w:tcMar>
              <w:top w:w="0" w:type="dxa"/>
              <w:left w:w="108" w:type="dxa"/>
              <w:bottom w:w="0" w:type="dxa"/>
              <w:right w:w="108" w:type="dxa"/>
            </w:tcMar>
          </w:tcPr>
          <w:p w14:paraId="7986B22C" w14:textId="5F8FD86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12.</w:t>
            </w:r>
          </w:p>
        </w:tc>
        <w:tc>
          <w:tcPr>
            <w:tcW w:w="3544" w:type="dxa"/>
            <w:shd w:val="clear" w:color="auto" w:fill="auto"/>
            <w:tcMar>
              <w:top w:w="0" w:type="dxa"/>
              <w:left w:w="108" w:type="dxa"/>
              <w:bottom w:w="0" w:type="dxa"/>
              <w:right w:w="108" w:type="dxa"/>
            </w:tcMar>
          </w:tcPr>
          <w:p w14:paraId="3F6E38E5" w14:textId="78E1242B"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 xml:space="preserve">pirkimo dalyviams praneša apie priimtą sprendimą nustatyti laimėjusį pasiūlymą, </w:t>
            </w:r>
            <w:r w:rsidR="00774AA5" w:rsidRPr="004A41D7">
              <w:rPr>
                <w:rFonts w:ascii="Times New Roman" w:hAnsi="Times New Roman" w:cs="Times New Roman"/>
                <w:sz w:val="24"/>
                <w:szCs w:val="24"/>
              </w:rPr>
              <w:t>dėl kurio bus sudaroma</w:t>
            </w:r>
            <w:r w:rsidR="00774AA5" w:rsidRPr="004A41D7">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36886EF3" w:rsidR="00774AA5" w:rsidRPr="004A41D7" w:rsidRDefault="00CC70B1" w:rsidP="006B2FD1">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r w:rsidR="00774AA5" w:rsidRPr="004A41D7">
              <w:rPr>
                <w:rFonts w:ascii="Times New Roman" w:hAnsi="Times New Roman" w:cs="Times New Roman"/>
                <w:bCs/>
                <w:sz w:val="24"/>
                <w:szCs w:val="24"/>
              </w:rPr>
              <w:t xml:space="preserve"> (</w:t>
            </w:r>
            <w:r w:rsidR="00D707AB" w:rsidRPr="004A41D7">
              <w:rPr>
                <w:rFonts w:ascii="Times New Roman" w:hAnsi="Times New Roman" w:cs="Times New Roman"/>
                <w:bCs/>
                <w:sz w:val="24"/>
                <w:szCs w:val="24"/>
              </w:rPr>
              <w:t>tris</w:t>
            </w:r>
            <w:r w:rsidR="00774AA5" w:rsidRPr="004A41D7">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D779D75" w14:textId="77777777" w:rsidTr="006D16EF">
        <w:trPr>
          <w:trHeight w:val="20"/>
        </w:trPr>
        <w:tc>
          <w:tcPr>
            <w:tcW w:w="596" w:type="dxa"/>
            <w:shd w:val="clear" w:color="auto" w:fill="auto"/>
            <w:tcMar>
              <w:top w:w="0" w:type="dxa"/>
              <w:left w:w="108" w:type="dxa"/>
              <w:bottom w:w="0" w:type="dxa"/>
              <w:right w:w="108" w:type="dxa"/>
            </w:tcMar>
          </w:tcPr>
          <w:p w14:paraId="715DBD55" w14:textId="07C5F14B"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13.</w:t>
            </w:r>
          </w:p>
        </w:tc>
        <w:tc>
          <w:tcPr>
            <w:tcW w:w="3544" w:type="dxa"/>
            <w:shd w:val="clear" w:color="auto" w:fill="auto"/>
            <w:tcMar>
              <w:top w:w="0" w:type="dxa"/>
              <w:left w:w="108" w:type="dxa"/>
              <w:bottom w:w="0" w:type="dxa"/>
              <w:right w:w="108" w:type="dxa"/>
            </w:tcMar>
          </w:tcPr>
          <w:p w14:paraId="343562B6" w14:textId="35429551"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Perkantysis subjektas</w:t>
            </w:r>
            <w:r w:rsidR="00774AA5" w:rsidRPr="004A41D7">
              <w:rPr>
                <w:rFonts w:ascii="Times New Roman" w:hAnsi="Times New Roman" w:cs="Times New Roman"/>
                <w:bCs/>
                <w:sz w:val="24"/>
                <w:szCs w:val="24"/>
              </w:rPr>
              <w:t xml:space="preserve">, pirkimo dalyviui raštu paprašius, jam pateikia </w:t>
            </w:r>
            <w:r w:rsidR="00424563" w:rsidRPr="00424563">
              <w:rPr>
                <w:rFonts w:ascii="Times New Roman" w:hAnsi="Times New Roman" w:cs="Times New Roman"/>
                <w:sz w:val="24"/>
                <w:szCs w:val="24"/>
              </w:rPr>
              <w:t>PĮ</w:t>
            </w:r>
            <w:r w:rsidR="00BA7B57" w:rsidRPr="004A41D7">
              <w:rPr>
                <w:rFonts w:ascii="Times New Roman" w:hAnsi="Times New Roman" w:cs="Times New Roman"/>
                <w:color w:val="000000" w:themeColor="text1"/>
                <w:sz w:val="24"/>
                <w:szCs w:val="24"/>
              </w:rPr>
              <w:t xml:space="preserve"> 68 </w:t>
            </w:r>
            <w:r w:rsidR="00774AA5" w:rsidRPr="004A41D7">
              <w:rPr>
                <w:rFonts w:ascii="Times New Roman" w:hAnsi="Times New Roman" w:cs="Times New Roman"/>
                <w:bCs/>
                <w:sz w:val="24"/>
                <w:szCs w:val="24"/>
              </w:rPr>
              <w:t>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4A41D7" w:rsidRDefault="00774AA5" w:rsidP="0003169B">
            <w:pPr>
              <w:pStyle w:val="tajtip"/>
              <w:shd w:val="clear" w:color="auto" w:fill="FFFFFF"/>
              <w:spacing w:before="0" w:beforeAutospacing="0" w:after="0" w:afterAutospacing="0"/>
              <w:ind w:firstLine="313"/>
            </w:pPr>
          </w:p>
        </w:tc>
      </w:tr>
      <w:tr w:rsidR="00774AA5" w:rsidRPr="004A41D7" w14:paraId="3739CF2C" w14:textId="77777777" w:rsidTr="006D16EF">
        <w:trPr>
          <w:trHeight w:val="20"/>
        </w:trPr>
        <w:tc>
          <w:tcPr>
            <w:tcW w:w="596" w:type="dxa"/>
            <w:shd w:val="clear" w:color="auto" w:fill="auto"/>
            <w:tcMar>
              <w:top w:w="0" w:type="dxa"/>
              <w:left w:w="108" w:type="dxa"/>
              <w:bottom w:w="0" w:type="dxa"/>
              <w:right w:w="108" w:type="dxa"/>
            </w:tcMar>
          </w:tcPr>
          <w:p w14:paraId="50E0821F" w14:textId="4332FF4C"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14.</w:t>
            </w:r>
          </w:p>
        </w:tc>
        <w:tc>
          <w:tcPr>
            <w:tcW w:w="3544" w:type="dxa"/>
            <w:shd w:val="clear" w:color="auto" w:fill="auto"/>
            <w:tcMar>
              <w:top w:w="0" w:type="dxa"/>
              <w:left w:w="108" w:type="dxa"/>
              <w:bottom w:w="0" w:type="dxa"/>
              <w:right w:w="108" w:type="dxa"/>
            </w:tcMar>
          </w:tcPr>
          <w:p w14:paraId="4FECB953" w14:textId="2543ADCA" w:rsidR="00774AA5" w:rsidRPr="004A41D7" w:rsidRDefault="00774AA5" w:rsidP="003A7984">
            <w:pPr>
              <w:spacing w:after="0" w:line="240" w:lineRule="auto"/>
              <w:rPr>
                <w:rFonts w:ascii="Times New Roman" w:hAnsi="Times New Roman" w:cs="Times New Roman"/>
                <w:bCs/>
                <w:sz w:val="24"/>
                <w:szCs w:val="24"/>
              </w:rPr>
            </w:pPr>
            <w:r w:rsidRPr="004A41D7">
              <w:rPr>
                <w:rFonts w:ascii="Times New Roman" w:hAnsi="Times New Roman" w:cs="Times New Roman"/>
                <w:color w:val="000000"/>
                <w:sz w:val="24"/>
                <w:szCs w:val="24"/>
                <w:shd w:val="clear" w:color="auto" w:fill="FFFFFF"/>
              </w:rPr>
              <w:t xml:space="preserve">Tiekėjas turi teisę pateikti pretenziją </w:t>
            </w:r>
            <w:r w:rsidR="0020730C" w:rsidRPr="004A41D7">
              <w:rPr>
                <w:rFonts w:ascii="Times New Roman" w:hAnsi="Times New Roman" w:cs="Times New Roman"/>
                <w:color w:val="000000"/>
                <w:sz w:val="24"/>
                <w:szCs w:val="24"/>
                <w:shd w:val="clear" w:color="auto" w:fill="FFFFFF"/>
              </w:rPr>
              <w:t>p</w:t>
            </w:r>
            <w:r w:rsidRPr="004A41D7">
              <w:rPr>
                <w:rFonts w:ascii="Times New Roman" w:hAnsi="Times New Roman" w:cs="Times New Roman"/>
                <w:color w:val="000000"/>
                <w:sz w:val="24"/>
                <w:szCs w:val="24"/>
                <w:shd w:val="clear" w:color="auto" w:fill="FFFFFF"/>
              </w:rPr>
              <w:t>erkančiaja</w:t>
            </w:r>
            <w:r w:rsidR="003A7984" w:rsidRPr="004A41D7">
              <w:rPr>
                <w:rFonts w:ascii="Times New Roman" w:hAnsi="Times New Roman" w:cs="Times New Roman"/>
                <w:color w:val="000000"/>
                <w:sz w:val="24"/>
                <w:szCs w:val="24"/>
                <w:shd w:val="clear" w:color="auto" w:fill="FFFFFF"/>
              </w:rPr>
              <w:t>m subjektui</w:t>
            </w:r>
            <w:r w:rsidRPr="004A41D7">
              <w:rPr>
                <w:rFonts w:ascii="Times New Roman" w:hAnsi="Times New Roman" w:cs="Times New Roman"/>
                <w:color w:val="000000"/>
                <w:sz w:val="24"/>
                <w:szCs w:val="24"/>
                <w:shd w:val="clear" w:color="auto" w:fill="FFFFFF"/>
              </w:rPr>
              <w:t xml:space="preserve">, pateikti prašymą ar pareikšti ieškinį teismui </w:t>
            </w:r>
            <w:r w:rsidRPr="004A41D7">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38F150E0" w14:textId="4CD8AA2F" w:rsidR="006C7941" w:rsidRPr="004A41D7" w:rsidRDefault="00774AA5"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5 (penkias) </w:t>
            </w:r>
            <w:r w:rsidR="007A5905" w:rsidRPr="004A41D7">
              <w:rPr>
                <w:rFonts w:ascii="Times New Roman" w:hAnsi="Times New Roman" w:cs="Times New Roman"/>
                <w:sz w:val="24"/>
                <w:szCs w:val="24"/>
              </w:rPr>
              <w:t xml:space="preserve">darbo </w:t>
            </w:r>
            <w:r w:rsidRPr="004A41D7">
              <w:rPr>
                <w:rFonts w:ascii="Times New Roman" w:hAnsi="Times New Roman" w:cs="Times New Roman"/>
                <w:sz w:val="24"/>
                <w:szCs w:val="24"/>
              </w:rPr>
              <w:t>dienas</w:t>
            </w:r>
            <w:r w:rsidR="006B2FD1" w:rsidRPr="004A41D7">
              <w:rPr>
                <w:rFonts w:ascii="Times New Roman" w:hAnsi="Times New Roman" w:cs="Times New Roman"/>
                <w:sz w:val="24"/>
                <w:szCs w:val="24"/>
              </w:rPr>
              <w:t xml:space="preserve"> </w:t>
            </w:r>
            <w:r w:rsidR="00D65C16" w:rsidRPr="004A41D7">
              <w:rPr>
                <w:rFonts w:ascii="Times New Roman" w:hAnsi="Times New Roman" w:cs="Times New Roman"/>
                <w:sz w:val="24"/>
                <w:szCs w:val="24"/>
              </w:rPr>
              <w:t xml:space="preserve">nuo </w:t>
            </w:r>
            <w:r w:rsidR="0020730C" w:rsidRPr="004A41D7">
              <w:rPr>
                <w:rFonts w:ascii="Times New Roman" w:hAnsi="Times New Roman" w:cs="Times New Roman"/>
                <w:sz w:val="24"/>
                <w:szCs w:val="24"/>
              </w:rPr>
              <w:t>p</w:t>
            </w:r>
            <w:r w:rsidR="006C7941" w:rsidRPr="004A41D7">
              <w:rPr>
                <w:rFonts w:ascii="Times New Roman" w:eastAsia="Arial" w:hAnsi="Times New Roman" w:cs="Times New Roman"/>
                <w:sz w:val="24"/>
                <w:szCs w:val="24"/>
              </w:rPr>
              <w:t>erkančio</w:t>
            </w:r>
            <w:r w:rsidR="003A7984" w:rsidRPr="004A41D7">
              <w:rPr>
                <w:rFonts w:ascii="Times New Roman" w:eastAsia="Arial" w:hAnsi="Times New Roman" w:cs="Times New Roman"/>
                <w:sz w:val="24"/>
                <w:szCs w:val="24"/>
              </w:rPr>
              <w:t>jo subjekto</w:t>
            </w:r>
            <w:r w:rsidR="003A7984" w:rsidRPr="004A41D7">
              <w:rPr>
                <w:rFonts w:ascii="Times New Roman" w:hAnsi="Times New Roman" w:cs="Times New Roman"/>
                <w:sz w:val="24"/>
                <w:szCs w:val="24"/>
              </w:rPr>
              <w:t xml:space="preserve"> pranešimo raštu apie jo</w:t>
            </w:r>
            <w:r w:rsidR="00D65C16" w:rsidRPr="004A41D7">
              <w:rPr>
                <w:rFonts w:ascii="Times New Roman" w:hAnsi="Times New Roman" w:cs="Times New Roman"/>
                <w:sz w:val="24"/>
                <w:szCs w:val="24"/>
              </w:rPr>
              <w:t xml:space="preserve"> priimtą sprendimą išsiuntimo tiekėjams dienos arba nuo paskelbimo apie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 xml:space="preserve">jo subjekto </w:t>
            </w:r>
            <w:r w:rsidR="00D65C16" w:rsidRPr="004A41D7">
              <w:rPr>
                <w:rFonts w:ascii="Times New Roman" w:hAnsi="Times New Roman" w:cs="Times New Roman"/>
                <w:sz w:val="24"/>
                <w:szCs w:val="24"/>
              </w:rPr>
              <w:t xml:space="preserve">priimtus sprendimus dienos, jei </w:t>
            </w:r>
            <w:r w:rsidR="00424563" w:rsidRPr="00424563">
              <w:rPr>
                <w:rFonts w:ascii="Times New Roman" w:hAnsi="Times New Roman" w:cs="Times New Roman"/>
                <w:sz w:val="24"/>
                <w:szCs w:val="24"/>
              </w:rPr>
              <w:t>PĮ</w:t>
            </w:r>
            <w:r w:rsidR="00D65C16" w:rsidRPr="004A41D7">
              <w:rPr>
                <w:rFonts w:ascii="Times New Roman" w:hAnsi="Times New Roman" w:cs="Times New Roman"/>
                <w:sz w:val="24"/>
                <w:szCs w:val="24"/>
              </w:rPr>
              <w:t xml:space="preserve"> nenumato reikalavimo raštu informuoti tiekėjus apie</w:t>
            </w:r>
            <w:r w:rsidR="00CA24C1" w:rsidRPr="004A41D7">
              <w:rPr>
                <w:rFonts w:ascii="Times New Roman" w:hAnsi="Times New Roman" w:cs="Times New Roman"/>
                <w:sz w:val="24"/>
                <w:szCs w:val="24"/>
              </w:rPr>
              <w:t xml:space="preserv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jo subjekto</w:t>
            </w:r>
            <w:r w:rsidR="00D65C16" w:rsidRPr="004A41D7">
              <w:rPr>
                <w:rFonts w:ascii="Times New Roman" w:hAnsi="Times New Roman" w:cs="Times New Roman"/>
                <w:sz w:val="24"/>
                <w:szCs w:val="24"/>
              </w:rPr>
              <w:t xml:space="preserve"> priimtus sprendimus;</w:t>
            </w:r>
          </w:p>
          <w:p w14:paraId="24167C40" w14:textId="4434CEE0" w:rsidR="00774AA5" w:rsidRPr="004A41D7" w:rsidRDefault="00D65C16" w:rsidP="006C7941">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1A8FC6DE" w14:textId="77777777" w:rsidTr="006D16EF">
        <w:trPr>
          <w:trHeight w:val="20"/>
        </w:trPr>
        <w:tc>
          <w:tcPr>
            <w:tcW w:w="596" w:type="dxa"/>
            <w:shd w:val="clear" w:color="auto" w:fill="auto"/>
            <w:tcMar>
              <w:top w:w="0" w:type="dxa"/>
              <w:left w:w="108" w:type="dxa"/>
              <w:bottom w:w="0" w:type="dxa"/>
              <w:right w:w="108" w:type="dxa"/>
            </w:tcMar>
          </w:tcPr>
          <w:p w14:paraId="3FCD8BCC" w14:textId="580F6AC0"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15.</w:t>
            </w:r>
          </w:p>
        </w:tc>
        <w:tc>
          <w:tcPr>
            <w:tcW w:w="3544" w:type="dxa"/>
            <w:shd w:val="clear" w:color="auto" w:fill="auto"/>
            <w:tcMar>
              <w:top w:w="0" w:type="dxa"/>
              <w:left w:w="108" w:type="dxa"/>
              <w:bottom w:w="0" w:type="dxa"/>
              <w:right w:w="108" w:type="dxa"/>
            </w:tcMar>
          </w:tcPr>
          <w:p w14:paraId="4B78EF85" w14:textId="1CB4457C"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5BDD6BA" w14:textId="77777777" w:rsidTr="006D16EF">
        <w:trPr>
          <w:trHeight w:val="20"/>
        </w:trPr>
        <w:tc>
          <w:tcPr>
            <w:tcW w:w="596" w:type="dxa"/>
            <w:shd w:val="clear" w:color="auto" w:fill="auto"/>
            <w:tcMar>
              <w:top w:w="0" w:type="dxa"/>
              <w:left w:w="108" w:type="dxa"/>
              <w:bottom w:w="0" w:type="dxa"/>
              <w:right w:w="108" w:type="dxa"/>
            </w:tcMar>
          </w:tcPr>
          <w:p w14:paraId="18CCF556" w14:textId="74F1E904"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16.</w:t>
            </w:r>
          </w:p>
        </w:tc>
        <w:tc>
          <w:tcPr>
            <w:tcW w:w="3544" w:type="dxa"/>
            <w:shd w:val="clear" w:color="auto" w:fill="auto"/>
            <w:tcMar>
              <w:top w:w="0" w:type="dxa"/>
              <w:left w:w="108" w:type="dxa"/>
              <w:bottom w:w="0" w:type="dxa"/>
              <w:right w:w="108" w:type="dxa"/>
            </w:tcMar>
          </w:tcPr>
          <w:p w14:paraId="09ECB10C" w14:textId="6A2C6C02"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Jeigu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per nustatytą terminą neišnagrinėja jai pateiktos pretenzijos, tiekėjas turi teisę pateikti prašymą ar pareikšti ieškinį teismui per</w:t>
            </w:r>
            <w:r w:rsidRPr="004A41D7">
              <w:rPr>
                <w:rFonts w:ascii="Times New Roman" w:hAnsi="Times New Roman" w:cs="Times New Roman"/>
                <w:bCs/>
                <w:sz w:val="24"/>
                <w:szCs w:val="24"/>
              </w:rPr>
              <w:t xml:space="preserve"> (išskyrus </w:t>
            </w:r>
            <w:r w:rsidRPr="004A41D7">
              <w:rPr>
                <w:rFonts w:ascii="Times New Roman" w:hAnsi="Times New Roman" w:cs="Times New Roman"/>
                <w:bCs/>
                <w:sz w:val="24"/>
                <w:szCs w:val="24"/>
              </w:rPr>
              <w:lastRenderedPageBreak/>
              <w:t xml:space="preserve">ieškinį dėl sutarties pripažinimo negaliojančia) </w:t>
            </w:r>
          </w:p>
        </w:tc>
        <w:tc>
          <w:tcPr>
            <w:tcW w:w="3969" w:type="dxa"/>
            <w:shd w:val="clear" w:color="auto" w:fill="auto"/>
            <w:tcMar>
              <w:top w:w="0" w:type="dxa"/>
              <w:left w:w="108" w:type="dxa"/>
              <w:bottom w:w="0" w:type="dxa"/>
              <w:right w:w="108" w:type="dxa"/>
            </w:tcMar>
          </w:tcPr>
          <w:p w14:paraId="5850D3CD" w14:textId="009439BA"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lastRenderedPageBreak/>
              <w:t xml:space="preserve">per 15 (penkiolika) dienų nuo dienos, kurią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turėjo raštu pranešti apie priimtą sprendimą pretenziją pateikusiam tiekėjui,</w:t>
            </w:r>
            <w:r w:rsidR="00CA24C1" w:rsidRPr="004A41D7">
              <w:rPr>
                <w:rFonts w:ascii="Times New Roman" w:hAnsi="Times New Roman" w:cs="Times New Roman"/>
                <w:sz w:val="24"/>
                <w:szCs w:val="24"/>
              </w:rPr>
              <w:t xml:space="preserve"> </w:t>
            </w:r>
            <w:r w:rsidRPr="004A41D7">
              <w:rPr>
                <w:rFonts w:ascii="Times New Roman" w:hAnsi="Times New Roman" w:cs="Times New Roman"/>
                <w:sz w:val="24"/>
                <w:szCs w:val="24"/>
              </w:rPr>
              <w:t>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1EEDC62F" w14:textId="77777777" w:rsidTr="006D16EF">
        <w:trPr>
          <w:trHeight w:val="20"/>
        </w:trPr>
        <w:tc>
          <w:tcPr>
            <w:tcW w:w="596" w:type="dxa"/>
            <w:shd w:val="clear" w:color="auto" w:fill="auto"/>
            <w:tcMar>
              <w:top w:w="0" w:type="dxa"/>
              <w:left w:w="108" w:type="dxa"/>
              <w:bottom w:w="0" w:type="dxa"/>
              <w:right w:w="108" w:type="dxa"/>
            </w:tcMar>
          </w:tcPr>
          <w:p w14:paraId="3EE38EA3" w14:textId="25FB8C68"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17.</w:t>
            </w:r>
          </w:p>
        </w:tc>
        <w:tc>
          <w:tcPr>
            <w:tcW w:w="3544" w:type="dxa"/>
            <w:shd w:val="clear" w:color="auto" w:fill="auto"/>
            <w:tcMar>
              <w:top w:w="0" w:type="dxa"/>
              <w:left w:w="108" w:type="dxa"/>
              <w:bottom w:w="0" w:type="dxa"/>
              <w:right w:w="108" w:type="dxa"/>
            </w:tcMar>
          </w:tcPr>
          <w:p w14:paraId="3AE3E0BA" w14:textId="378FD093"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negali sudaryti sutarties anksčiau kaip po</w:t>
            </w:r>
          </w:p>
        </w:tc>
        <w:tc>
          <w:tcPr>
            <w:tcW w:w="3969" w:type="dxa"/>
            <w:shd w:val="clear" w:color="auto" w:fill="auto"/>
            <w:tcMar>
              <w:top w:w="0" w:type="dxa"/>
              <w:left w:w="108" w:type="dxa"/>
              <w:bottom w:w="0" w:type="dxa"/>
              <w:right w:w="108" w:type="dxa"/>
            </w:tcMar>
          </w:tcPr>
          <w:p w14:paraId="1FD5A236" w14:textId="4E5D8A50" w:rsidR="00774AA5" w:rsidRPr="004A41D7" w:rsidRDefault="00774AA5" w:rsidP="003A7984">
            <w:pPr>
              <w:spacing w:after="0" w:line="240" w:lineRule="auto"/>
              <w:jc w:val="both"/>
              <w:rPr>
                <w:rFonts w:ascii="Times New Roman" w:hAnsi="Times New Roman" w:cs="Times New Roman"/>
                <w:sz w:val="24"/>
                <w:szCs w:val="24"/>
              </w:rPr>
            </w:pPr>
            <w:r w:rsidRPr="004A41D7">
              <w:rPr>
                <w:rFonts w:ascii="Times New Roman" w:hAnsi="Times New Roman" w:cs="Times New Roman"/>
                <w:bCs/>
                <w:sz w:val="24"/>
                <w:szCs w:val="24"/>
              </w:rPr>
              <w:t xml:space="preserve">5 (penkių) </w:t>
            </w:r>
            <w:r w:rsidR="00024DB9" w:rsidRPr="004A41D7">
              <w:rPr>
                <w:rFonts w:ascii="Times New Roman" w:hAnsi="Times New Roman" w:cs="Times New Roman"/>
                <w:bCs/>
                <w:sz w:val="24"/>
                <w:szCs w:val="24"/>
              </w:rPr>
              <w:t xml:space="preserve">darbo </w:t>
            </w:r>
            <w:r w:rsidRPr="004A41D7">
              <w:rPr>
                <w:rFonts w:ascii="Times New Roman" w:hAnsi="Times New Roman" w:cs="Times New Roman"/>
                <w:bCs/>
                <w:sz w:val="24"/>
                <w:szCs w:val="24"/>
              </w:rPr>
              <w:t>dienų,</w:t>
            </w:r>
            <w:r w:rsidRPr="004A41D7">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20730C" w:rsidRPr="004A41D7">
              <w:rPr>
                <w:rFonts w:ascii="Times New Roman" w:hAnsi="Times New Roman" w:cs="Times New Roman"/>
                <w:sz w:val="24"/>
                <w:szCs w:val="24"/>
              </w:rPr>
              <w:t>p</w:t>
            </w:r>
            <w:r w:rsidR="004B53DB" w:rsidRPr="004A41D7">
              <w:rPr>
                <w:rFonts w:ascii="Times New Roman" w:hAnsi="Times New Roman" w:cs="Times New Roman"/>
                <w:sz w:val="24"/>
                <w:szCs w:val="24"/>
              </w:rPr>
              <w:t>erkanč</w:t>
            </w:r>
            <w:r w:rsidRPr="004A41D7">
              <w:rPr>
                <w:rFonts w:ascii="Times New Roman" w:hAnsi="Times New Roman" w:cs="Times New Roman"/>
                <w:sz w:val="24"/>
                <w:szCs w:val="24"/>
              </w:rPr>
              <w:t>io</w:t>
            </w:r>
            <w:r w:rsidR="003A7984" w:rsidRPr="004A41D7">
              <w:rPr>
                <w:rFonts w:ascii="Times New Roman" w:hAnsi="Times New Roman" w:cs="Times New Roman"/>
                <w:sz w:val="24"/>
                <w:szCs w:val="24"/>
              </w:rPr>
              <w:t>jo</w:t>
            </w:r>
            <w:r w:rsidRPr="004A41D7">
              <w:rPr>
                <w:rFonts w:ascii="Times New Roman" w:hAnsi="Times New Roman" w:cs="Times New Roman"/>
                <w:sz w:val="24"/>
                <w:szCs w:val="24"/>
              </w:rPr>
              <w:t xml:space="preserve"> </w:t>
            </w:r>
            <w:r w:rsidR="003A7984" w:rsidRPr="004A41D7">
              <w:rPr>
                <w:rFonts w:ascii="Times New Roman" w:hAnsi="Times New Roman" w:cs="Times New Roman"/>
                <w:sz w:val="24"/>
                <w:szCs w:val="24"/>
              </w:rPr>
              <w:t>subjekto</w:t>
            </w:r>
            <w:r w:rsidRPr="004A41D7">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4A41D7" w:rsidRDefault="00774AA5" w:rsidP="0003169B">
            <w:pPr>
              <w:spacing w:after="0" w:line="240" w:lineRule="auto"/>
              <w:rPr>
                <w:rFonts w:ascii="Times New Roman" w:hAnsi="Times New Roman" w:cs="Times New Roman"/>
                <w:sz w:val="24"/>
                <w:szCs w:val="24"/>
              </w:rPr>
            </w:pPr>
          </w:p>
        </w:tc>
      </w:tr>
      <w:tr w:rsidR="00451AF7" w:rsidRPr="004A41D7" w14:paraId="74B4ACF3" w14:textId="77777777" w:rsidTr="006D16EF">
        <w:trPr>
          <w:trHeight w:val="20"/>
        </w:trPr>
        <w:tc>
          <w:tcPr>
            <w:tcW w:w="596" w:type="dxa"/>
            <w:shd w:val="clear" w:color="auto" w:fill="auto"/>
            <w:tcMar>
              <w:top w:w="0" w:type="dxa"/>
              <w:left w:w="108" w:type="dxa"/>
              <w:bottom w:w="0" w:type="dxa"/>
              <w:right w:w="108" w:type="dxa"/>
            </w:tcMar>
          </w:tcPr>
          <w:p w14:paraId="5A1CA8A8" w14:textId="4F7A0144" w:rsidR="00F50C57"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18.</w:t>
            </w:r>
          </w:p>
        </w:tc>
        <w:tc>
          <w:tcPr>
            <w:tcW w:w="3544" w:type="dxa"/>
            <w:shd w:val="clear" w:color="auto" w:fill="auto"/>
            <w:tcMar>
              <w:top w:w="0" w:type="dxa"/>
              <w:left w:w="108" w:type="dxa"/>
              <w:bottom w:w="0" w:type="dxa"/>
              <w:right w:w="108" w:type="dxa"/>
            </w:tcMar>
          </w:tcPr>
          <w:p w14:paraId="187F2A99" w14:textId="2DFC4230" w:rsidR="00F50C57" w:rsidRPr="004A41D7" w:rsidRDefault="00F50C57" w:rsidP="003A7984">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Jeigu </w:t>
            </w:r>
            <w:r w:rsidR="00F46E88" w:rsidRPr="004A41D7">
              <w:rPr>
                <w:rFonts w:ascii="Times New Roman" w:hAnsi="Times New Roman" w:cs="Times New Roman"/>
                <w:iCs/>
                <w:sz w:val="24"/>
                <w:szCs w:val="24"/>
              </w:rPr>
              <w:t xml:space="preserve">suinteresuotas dalyvis paprašys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F46E88" w:rsidRPr="004A41D7">
              <w:rPr>
                <w:rFonts w:ascii="Times New Roman" w:hAnsi="Times New Roman" w:cs="Times New Roman"/>
                <w:iCs/>
                <w:sz w:val="24"/>
                <w:szCs w:val="24"/>
              </w:rPr>
              <w:t>io</w:t>
            </w:r>
            <w:r w:rsidR="003A7984" w:rsidRPr="004A41D7">
              <w:rPr>
                <w:rFonts w:ascii="Times New Roman" w:hAnsi="Times New Roman" w:cs="Times New Roman"/>
                <w:iCs/>
                <w:sz w:val="24"/>
                <w:szCs w:val="24"/>
              </w:rPr>
              <w:t>jo subjekto</w:t>
            </w:r>
            <w:r w:rsidR="00F46E88" w:rsidRPr="004A41D7">
              <w:rPr>
                <w:rFonts w:ascii="Times New Roman" w:hAnsi="Times New Roman" w:cs="Times New Roman"/>
                <w:iCs/>
                <w:sz w:val="24"/>
                <w:szCs w:val="24"/>
              </w:rPr>
              <w:t xml:space="preserve"> pateikti laimėjusį pasiūlymą</w:t>
            </w:r>
          </w:p>
        </w:tc>
        <w:tc>
          <w:tcPr>
            <w:tcW w:w="3969" w:type="dxa"/>
            <w:shd w:val="clear" w:color="auto" w:fill="auto"/>
            <w:tcMar>
              <w:top w:w="0" w:type="dxa"/>
              <w:left w:w="108" w:type="dxa"/>
              <w:bottom w:w="0" w:type="dxa"/>
              <w:right w:w="108" w:type="dxa"/>
            </w:tcMar>
          </w:tcPr>
          <w:p w14:paraId="6E2FD726" w14:textId="2DE13023" w:rsidR="001B1895" w:rsidRPr="004A41D7" w:rsidRDefault="00424563" w:rsidP="00451AF7">
            <w:pPr>
              <w:spacing w:after="0" w:line="240" w:lineRule="auto"/>
              <w:jc w:val="both"/>
              <w:rPr>
                <w:rFonts w:ascii="Times New Roman" w:hAnsi="Times New Roman" w:cs="Times New Roman"/>
                <w:iCs/>
                <w:color w:val="FF0000"/>
                <w:sz w:val="24"/>
                <w:szCs w:val="24"/>
              </w:rPr>
            </w:pP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0B4E01" w:rsidRPr="004A41D7">
              <w:rPr>
                <w:rFonts w:ascii="Times New Roman" w:hAnsi="Times New Roman" w:cs="Times New Roman"/>
                <w:iCs/>
                <w:sz w:val="24"/>
                <w:szCs w:val="24"/>
              </w:rPr>
              <w:t>iaja</w:t>
            </w:r>
            <w:r w:rsidR="003A7984" w:rsidRPr="004A41D7">
              <w:rPr>
                <w:rFonts w:ascii="Times New Roman" w:hAnsi="Times New Roman" w:cs="Times New Roman"/>
                <w:iCs/>
                <w:sz w:val="24"/>
                <w:szCs w:val="24"/>
              </w:rPr>
              <w:t>m subjektui</w:t>
            </w:r>
            <w:r w:rsidR="000B4E01" w:rsidRPr="004A41D7">
              <w:rPr>
                <w:rFonts w:ascii="Times New Roman" w:hAnsi="Times New Roman" w:cs="Times New Roman"/>
                <w:iCs/>
                <w:sz w:val="24"/>
                <w:szCs w:val="24"/>
              </w:rPr>
              <w:t xml:space="preserve"> dienos iki tol, kol suinteresuotam dalyviui bus pateiktas minėtas pasiūlymas. Jeigu laimėjusio dalyvio pasiūlymas pateikiamas tą pačią dieną, kai buvo paprašyta, </w:t>
            </w: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vienai darbo dienai. </w:t>
            </w:r>
          </w:p>
          <w:p w14:paraId="6191E2D5" w14:textId="6A75E553" w:rsidR="00ED5B78" w:rsidRPr="004A41D7" w:rsidRDefault="00ED5B78" w:rsidP="00451AF7">
            <w:pPr>
              <w:spacing w:after="0" w:line="240" w:lineRule="auto"/>
              <w:jc w:val="both"/>
              <w:rPr>
                <w:rFonts w:ascii="Times New Roman" w:hAnsi="Times New Roman" w:cs="Times New Roman"/>
                <w:i/>
                <w:iCs/>
                <w:color w:val="FF0000"/>
                <w:sz w:val="24"/>
                <w:szCs w:val="24"/>
              </w:rPr>
            </w:pPr>
          </w:p>
        </w:tc>
        <w:tc>
          <w:tcPr>
            <w:tcW w:w="1745" w:type="dxa"/>
            <w:shd w:val="clear" w:color="auto" w:fill="auto"/>
            <w:tcMar>
              <w:top w:w="0" w:type="dxa"/>
              <w:left w:w="108" w:type="dxa"/>
              <w:bottom w:w="0" w:type="dxa"/>
              <w:right w:w="108" w:type="dxa"/>
            </w:tcMar>
          </w:tcPr>
          <w:p w14:paraId="34B7E883" w14:textId="77777777" w:rsidR="00F50C57" w:rsidRPr="004A41D7" w:rsidRDefault="00F50C57" w:rsidP="0003169B">
            <w:pPr>
              <w:spacing w:after="0" w:line="240" w:lineRule="auto"/>
              <w:rPr>
                <w:rFonts w:ascii="Times New Roman" w:hAnsi="Times New Roman" w:cs="Times New Roman"/>
                <w:sz w:val="24"/>
                <w:szCs w:val="24"/>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4876D017" w:rsidR="008D704D" w:rsidRPr="002232E7" w:rsidRDefault="008D704D" w:rsidP="009D4036">
      <w:pPr>
        <w:pStyle w:val="Antrat2"/>
        <w:ind w:left="4820"/>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Hlk196335426"/>
      <w:bookmarkStart w:id="48" w:name="_Toc200361336"/>
      <w:r w:rsidRPr="002232E7">
        <w:rPr>
          <w:rFonts w:ascii="Times New Roman" w:eastAsia="Calibri" w:hAnsi="Times New Roman" w:cs="Times New Roman"/>
          <w:color w:val="auto"/>
          <w:sz w:val="24"/>
          <w:szCs w:val="24"/>
        </w:rPr>
        <w:lastRenderedPageBreak/>
        <w:t xml:space="preserve">Pirkimo sąlygų </w:t>
      </w:r>
      <w:r w:rsidR="005F0B78" w:rsidRPr="002232E7">
        <w:rPr>
          <w:rFonts w:ascii="Times New Roman" w:eastAsia="Calibri" w:hAnsi="Times New Roman" w:cs="Times New Roman"/>
          <w:color w:val="auto"/>
          <w:sz w:val="24"/>
          <w:szCs w:val="24"/>
        </w:rPr>
        <w:t>2</w:t>
      </w:r>
      <w:r w:rsidRPr="002232E7">
        <w:rPr>
          <w:rFonts w:ascii="Times New Roman" w:eastAsia="Calibri" w:hAnsi="Times New Roman" w:cs="Times New Roman"/>
          <w:color w:val="auto"/>
          <w:sz w:val="24"/>
          <w:szCs w:val="24"/>
        </w:rPr>
        <w:t xml:space="preserve"> prieda</w:t>
      </w:r>
      <w:r w:rsidR="00BB5381" w:rsidRPr="002232E7">
        <w:rPr>
          <w:rFonts w:ascii="Times New Roman" w:eastAsia="Calibri" w:hAnsi="Times New Roman" w:cs="Times New Roman"/>
          <w:color w:val="auto"/>
          <w:sz w:val="24"/>
          <w:szCs w:val="24"/>
        </w:rPr>
        <w:t>s</w:t>
      </w:r>
      <w:r w:rsidRPr="002232E7">
        <w:rPr>
          <w:rFonts w:ascii="Times New Roman" w:eastAsia="Calibri" w:hAnsi="Times New Roman" w:cs="Times New Roman"/>
          <w:color w:val="auto"/>
          <w:sz w:val="24"/>
          <w:szCs w:val="24"/>
        </w:rPr>
        <w:t xml:space="preserve"> </w:t>
      </w:r>
      <w:bookmarkEnd w:id="43"/>
      <w:bookmarkEnd w:id="44"/>
      <w:bookmarkEnd w:id="45"/>
      <w:bookmarkEnd w:id="46"/>
      <w:r w:rsidR="00BB5381" w:rsidRPr="002232E7">
        <w:rPr>
          <w:rFonts w:ascii="Times New Roman" w:eastAsia="Calibri" w:hAnsi="Times New Roman" w:cs="Times New Roman"/>
          <w:color w:val="auto"/>
          <w:sz w:val="24"/>
          <w:szCs w:val="24"/>
        </w:rPr>
        <w:t>„</w:t>
      </w:r>
      <w:r w:rsidR="00BB5381" w:rsidRPr="002232E7">
        <w:rPr>
          <w:rFonts w:ascii="Times New Roman" w:hAnsi="Times New Roman" w:cs="Times New Roman"/>
          <w:color w:val="auto"/>
          <w:sz w:val="24"/>
          <w:szCs w:val="24"/>
        </w:rPr>
        <w:t>Šiaulių r. Drąsučių k. NVĮ rodikliai ir Techninė užduotis“</w:t>
      </w:r>
      <w:bookmarkEnd w:id="48"/>
    </w:p>
    <w:bookmarkEnd w:id="47"/>
    <w:p w14:paraId="02FA85C6" w14:textId="77777777" w:rsidR="009D4036" w:rsidRPr="002232E7" w:rsidRDefault="009D4036" w:rsidP="000029A8">
      <w:pPr>
        <w:pStyle w:val="Paantrat"/>
        <w:spacing w:after="0" w:line="240" w:lineRule="auto"/>
        <w:jc w:val="both"/>
        <w:rPr>
          <w:rFonts w:ascii="Times New Roman" w:hAnsi="Times New Roman" w:cs="Times New Roman"/>
          <w:b/>
          <w:bCs/>
          <w:caps w:val="0"/>
          <w:spacing w:val="0"/>
          <w:sz w:val="24"/>
          <w:szCs w:val="24"/>
        </w:rPr>
      </w:pPr>
    </w:p>
    <w:p w14:paraId="12E7DC8C" w14:textId="36B9047E" w:rsidR="003476FC" w:rsidRPr="00D43444" w:rsidRDefault="00A13A1B" w:rsidP="000029A8">
      <w:pPr>
        <w:pStyle w:val="Paantrat"/>
        <w:spacing w:after="0" w:line="240" w:lineRule="auto"/>
        <w:jc w:val="both"/>
        <w:rPr>
          <w:rFonts w:ascii="Times New Roman" w:hAnsi="Times New Roman" w:cs="Times New Roman"/>
          <w:b/>
          <w:bCs/>
          <w:caps w:val="0"/>
          <w:spacing w:val="0"/>
          <w:sz w:val="24"/>
          <w:szCs w:val="24"/>
        </w:rPr>
      </w:pPr>
      <w:r w:rsidRPr="00D43444">
        <w:rPr>
          <w:rFonts w:ascii="Times New Roman" w:hAnsi="Times New Roman" w:cs="Times New Roman"/>
          <w:b/>
          <w:bCs/>
          <w:caps w:val="0"/>
          <w:spacing w:val="0"/>
          <w:sz w:val="24"/>
          <w:szCs w:val="24"/>
        </w:rPr>
        <w:t xml:space="preserve">Specialiųjų pirkimo sąlygų 2 priedas „Šiaulių r. </w:t>
      </w:r>
      <w:r w:rsidR="00646507" w:rsidRPr="00D43444">
        <w:rPr>
          <w:rFonts w:ascii="Times New Roman" w:hAnsi="Times New Roman" w:cs="Times New Roman"/>
          <w:b/>
          <w:bCs/>
          <w:caps w:val="0"/>
          <w:spacing w:val="0"/>
          <w:sz w:val="24"/>
          <w:szCs w:val="24"/>
        </w:rPr>
        <w:t>Drąsučių</w:t>
      </w:r>
      <w:r w:rsidRPr="00D43444">
        <w:rPr>
          <w:rFonts w:ascii="Times New Roman" w:hAnsi="Times New Roman" w:cs="Times New Roman"/>
          <w:b/>
          <w:bCs/>
          <w:caps w:val="0"/>
          <w:spacing w:val="0"/>
          <w:sz w:val="24"/>
          <w:szCs w:val="24"/>
        </w:rPr>
        <w:t xml:space="preserve"> k. NVĮ rodikliai ir Techninė užduotis“ yra pateikt</w:t>
      </w:r>
      <w:r w:rsidR="002232E7" w:rsidRPr="00D43444">
        <w:rPr>
          <w:rFonts w:ascii="Times New Roman" w:hAnsi="Times New Roman" w:cs="Times New Roman"/>
          <w:b/>
          <w:bCs/>
          <w:caps w:val="0"/>
          <w:spacing w:val="0"/>
          <w:sz w:val="24"/>
          <w:szCs w:val="24"/>
        </w:rPr>
        <w:t>as</w:t>
      </w:r>
      <w:r w:rsidRPr="00D43444">
        <w:rPr>
          <w:rFonts w:ascii="Times New Roman" w:hAnsi="Times New Roman" w:cs="Times New Roman"/>
          <w:b/>
          <w:bCs/>
          <w:caps w:val="0"/>
          <w:spacing w:val="0"/>
          <w:sz w:val="24"/>
          <w:szCs w:val="24"/>
        </w:rPr>
        <w:t xml:space="preserve"> a</w:t>
      </w:r>
      <w:r w:rsidR="000029A8" w:rsidRPr="00D43444">
        <w:rPr>
          <w:rFonts w:ascii="Times New Roman" w:hAnsi="Times New Roman" w:cs="Times New Roman"/>
          <w:b/>
          <w:bCs/>
          <w:caps w:val="0"/>
          <w:spacing w:val="0"/>
          <w:sz w:val="24"/>
          <w:szCs w:val="24"/>
        </w:rPr>
        <w:t xml:space="preserve">tskiroje </w:t>
      </w:r>
      <w:proofErr w:type="spellStart"/>
      <w:r w:rsidR="002232E7" w:rsidRPr="00D43444">
        <w:rPr>
          <w:rFonts w:ascii="Times New Roman" w:hAnsi="Times New Roman" w:cs="Times New Roman"/>
          <w:b/>
          <w:bCs/>
          <w:caps w:val="0"/>
          <w:spacing w:val="0"/>
          <w:sz w:val="24"/>
          <w:szCs w:val="24"/>
        </w:rPr>
        <w:t>docx</w:t>
      </w:r>
      <w:proofErr w:type="spellEnd"/>
      <w:r w:rsidR="000029A8" w:rsidRPr="00D43444">
        <w:rPr>
          <w:rFonts w:ascii="Times New Roman" w:hAnsi="Times New Roman" w:cs="Times New Roman"/>
          <w:b/>
          <w:bCs/>
          <w:caps w:val="0"/>
          <w:spacing w:val="0"/>
          <w:sz w:val="24"/>
          <w:szCs w:val="24"/>
        </w:rPr>
        <w:t xml:space="preserve"> formato rinkmenoje</w:t>
      </w:r>
      <w:r w:rsidR="002232E7" w:rsidRPr="00D43444">
        <w:rPr>
          <w:rFonts w:ascii="Times New Roman" w:hAnsi="Times New Roman" w:cs="Times New Roman"/>
          <w:b/>
          <w:bCs/>
          <w:caps w:val="0"/>
          <w:spacing w:val="0"/>
          <w:sz w:val="24"/>
          <w:szCs w:val="24"/>
        </w:rPr>
        <w:t>.</w:t>
      </w:r>
    </w:p>
    <w:p w14:paraId="5FB1A248" w14:textId="77777777" w:rsidR="002232E7" w:rsidRDefault="002232E7" w:rsidP="002232E7">
      <w:pPr>
        <w:jc w:val="center"/>
      </w:pPr>
      <w:r>
        <w:t>____________________</w:t>
      </w:r>
    </w:p>
    <w:p w14:paraId="60DBEABA" w14:textId="5D240769" w:rsidR="00BB5381" w:rsidRPr="002232E7" w:rsidRDefault="00BB5381" w:rsidP="00BB5381">
      <w:pPr>
        <w:pStyle w:val="Antrat2"/>
        <w:ind w:left="4820"/>
        <w:rPr>
          <w:rFonts w:ascii="Times New Roman" w:eastAsia="Calibri" w:hAnsi="Times New Roman" w:cs="Times New Roman"/>
          <w:color w:val="auto"/>
          <w:sz w:val="24"/>
          <w:szCs w:val="24"/>
        </w:rPr>
      </w:pPr>
      <w:bookmarkStart w:id="49" w:name="_Toc200361337"/>
      <w:r w:rsidRPr="002232E7">
        <w:rPr>
          <w:rFonts w:ascii="Times New Roman" w:eastAsia="Calibri" w:hAnsi="Times New Roman" w:cs="Times New Roman"/>
          <w:color w:val="auto"/>
          <w:sz w:val="24"/>
          <w:szCs w:val="24"/>
        </w:rPr>
        <w:t xml:space="preserve">Pirkimo sąlygų 3 priedas </w:t>
      </w:r>
      <w:r w:rsidRPr="002232E7">
        <w:rPr>
          <w:rFonts w:ascii="Times New Roman" w:hAnsi="Times New Roman" w:cs="Times New Roman"/>
          <w:color w:val="auto"/>
          <w:sz w:val="24"/>
          <w:szCs w:val="24"/>
        </w:rPr>
        <w:t>„Šiaulių r. Naisių k. NVĮ rodikliai ir Techninė užduotis“</w:t>
      </w:r>
      <w:bookmarkEnd w:id="49"/>
    </w:p>
    <w:p w14:paraId="6FC8CB24" w14:textId="77777777" w:rsidR="00BB5381" w:rsidRDefault="00BB5381" w:rsidP="00BB5381">
      <w:pPr>
        <w:pStyle w:val="Paantrat"/>
        <w:spacing w:after="0" w:line="240" w:lineRule="auto"/>
        <w:jc w:val="both"/>
        <w:rPr>
          <w:rFonts w:ascii="Times New Roman" w:hAnsi="Times New Roman" w:cs="Times New Roman"/>
          <w:b/>
          <w:bCs/>
          <w:caps w:val="0"/>
          <w:spacing w:val="0"/>
          <w:sz w:val="24"/>
          <w:szCs w:val="24"/>
        </w:rPr>
      </w:pPr>
    </w:p>
    <w:p w14:paraId="052621A9" w14:textId="0539BD1D" w:rsidR="00BB5381" w:rsidRPr="00D43444" w:rsidRDefault="00BB5381" w:rsidP="00BB5381">
      <w:pPr>
        <w:pStyle w:val="Paantrat"/>
        <w:spacing w:after="0" w:line="240" w:lineRule="auto"/>
        <w:jc w:val="both"/>
        <w:rPr>
          <w:rFonts w:ascii="Times New Roman" w:hAnsi="Times New Roman" w:cs="Times New Roman"/>
          <w:b/>
          <w:bCs/>
          <w:caps w:val="0"/>
          <w:spacing w:val="0"/>
          <w:sz w:val="24"/>
          <w:szCs w:val="24"/>
        </w:rPr>
      </w:pPr>
      <w:r w:rsidRPr="00D43444">
        <w:rPr>
          <w:rFonts w:ascii="Times New Roman" w:hAnsi="Times New Roman" w:cs="Times New Roman"/>
          <w:b/>
          <w:bCs/>
          <w:caps w:val="0"/>
          <w:spacing w:val="0"/>
          <w:sz w:val="24"/>
          <w:szCs w:val="24"/>
        </w:rPr>
        <w:t>Specialiųjų pirkimo sąlygų 2 priedas „Šiaulių r. Naisių k. NVĮ rodikliai ir Techninė užduotis“ yra pateikt</w:t>
      </w:r>
      <w:r w:rsidR="002232E7" w:rsidRPr="00D43444">
        <w:rPr>
          <w:rFonts w:ascii="Times New Roman" w:hAnsi="Times New Roman" w:cs="Times New Roman"/>
          <w:b/>
          <w:bCs/>
          <w:caps w:val="0"/>
          <w:spacing w:val="0"/>
          <w:sz w:val="24"/>
          <w:szCs w:val="24"/>
        </w:rPr>
        <w:t>as</w:t>
      </w:r>
      <w:r w:rsidRPr="00D43444">
        <w:rPr>
          <w:rFonts w:ascii="Times New Roman" w:hAnsi="Times New Roman" w:cs="Times New Roman"/>
          <w:b/>
          <w:bCs/>
          <w:caps w:val="0"/>
          <w:spacing w:val="0"/>
          <w:sz w:val="24"/>
          <w:szCs w:val="24"/>
        </w:rPr>
        <w:t xml:space="preserve"> atskiroje </w:t>
      </w:r>
      <w:proofErr w:type="spellStart"/>
      <w:r w:rsidR="002232E7" w:rsidRPr="00D43444">
        <w:rPr>
          <w:rFonts w:ascii="Times New Roman" w:hAnsi="Times New Roman" w:cs="Times New Roman"/>
          <w:b/>
          <w:bCs/>
          <w:caps w:val="0"/>
          <w:spacing w:val="0"/>
          <w:sz w:val="24"/>
          <w:szCs w:val="24"/>
        </w:rPr>
        <w:t>docx</w:t>
      </w:r>
      <w:proofErr w:type="spellEnd"/>
      <w:r w:rsidRPr="00D43444">
        <w:rPr>
          <w:rFonts w:ascii="Times New Roman" w:hAnsi="Times New Roman" w:cs="Times New Roman"/>
          <w:b/>
          <w:bCs/>
          <w:caps w:val="0"/>
          <w:spacing w:val="0"/>
          <w:sz w:val="24"/>
          <w:szCs w:val="24"/>
        </w:rPr>
        <w:t xml:space="preserve"> formato rinkmenoje.</w:t>
      </w:r>
    </w:p>
    <w:p w14:paraId="3CAB81F8" w14:textId="77777777" w:rsidR="002232E7" w:rsidRDefault="002232E7" w:rsidP="002232E7">
      <w:pPr>
        <w:jc w:val="center"/>
      </w:pPr>
      <w:r>
        <w:t>____________________</w:t>
      </w:r>
    </w:p>
    <w:p w14:paraId="22E6145B" w14:textId="47DEB598" w:rsidR="00BB5381" w:rsidRPr="002232E7" w:rsidRDefault="00BB5381" w:rsidP="00BB5381">
      <w:pPr>
        <w:pStyle w:val="Antrat2"/>
        <w:ind w:left="4820"/>
        <w:rPr>
          <w:rFonts w:ascii="Times New Roman" w:eastAsia="Calibri" w:hAnsi="Times New Roman" w:cs="Times New Roman"/>
          <w:color w:val="auto"/>
          <w:sz w:val="24"/>
          <w:szCs w:val="24"/>
        </w:rPr>
      </w:pPr>
      <w:bookmarkStart w:id="50" w:name="_Toc200361338"/>
      <w:r w:rsidRPr="002232E7">
        <w:rPr>
          <w:rFonts w:ascii="Times New Roman" w:eastAsia="Calibri" w:hAnsi="Times New Roman" w:cs="Times New Roman"/>
          <w:color w:val="auto"/>
          <w:sz w:val="24"/>
          <w:szCs w:val="24"/>
        </w:rPr>
        <w:t xml:space="preserve">Pirkimo sąlygų 4 priedas </w:t>
      </w:r>
      <w:r w:rsidRPr="002232E7">
        <w:rPr>
          <w:rFonts w:ascii="Times New Roman" w:hAnsi="Times New Roman" w:cs="Times New Roman"/>
          <w:color w:val="auto"/>
          <w:sz w:val="24"/>
          <w:szCs w:val="24"/>
        </w:rPr>
        <w:t>„Šiaulių r. Voveriškių k. NVĮ rodikliai ir Techninė užduotis“</w:t>
      </w:r>
      <w:bookmarkEnd w:id="50"/>
    </w:p>
    <w:p w14:paraId="670C7581" w14:textId="77777777" w:rsidR="002232E7" w:rsidRDefault="002232E7" w:rsidP="00BB5381">
      <w:pPr>
        <w:pStyle w:val="Paantrat"/>
        <w:spacing w:after="0" w:line="240" w:lineRule="auto"/>
        <w:jc w:val="both"/>
        <w:rPr>
          <w:rFonts w:ascii="Times New Roman" w:hAnsi="Times New Roman" w:cs="Times New Roman"/>
          <w:caps w:val="0"/>
          <w:color w:val="auto"/>
          <w:spacing w:val="0"/>
          <w:sz w:val="24"/>
          <w:szCs w:val="24"/>
        </w:rPr>
      </w:pPr>
    </w:p>
    <w:p w14:paraId="102D39EA" w14:textId="1AA5D5EC" w:rsidR="00BB5381" w:rsidRPr="00D43444" w:rsidRDefault="00BB5381" w:rsidP="00BB5381">
      <w:pPr>
        <w:pStyle w:val="Paantrat"/>
        <w:spacing w:after="0" w:line="240" w:lineRule="auto"/>
        <w:jc w:val="both"/>
        <w:rPr>
          <w:rFonts w:ascii="Times New Roman" w:hAnsi="Times New Roman" w:cs="Times New Roman"/>
          <w:b/>
          <w:bCs/>
          <w:caps w:val="0"/>
          <w:color w:val="auto"/>
          <w:spacing w:val="0"/>
          <w:sz w:val="24"/>
          <w:szCs w:val="24"/>
        </w:rPr>
      </w:pPr>
      <w:r w:rsidRPr="00D43444">
        <w:rPr>
          <w:rFonts w:ascii="Times New Roman" w:hAnsi="Times New Roman" w:cs="Times New Roman"/>
          <w:b/>
          <w:bCs/>
          <w:caps w:val="0"/>
          <w:color w:val="auto"/>
          <w:spacing w:val="0"/>
          <w:sz w:val="24"/>
          <w:szCs w:val="24"/>
        </w:rPr>
        <w:t>Specialiųjų pirkimo sąlygų 2 priedas „Šiaulių r. Voveriškių k. NVĮ rodikliai ir Techninė užduotis“ yra pateikt</w:t>
      </w:r>
      <w:r w:rsidR="002232E7" w:rsidRPr="00D43444">
        <w:rPr>
          <w:rFonts w:ascii="Times New Roman" w:hAnsi="Times New Roman" w:cs="Times New Roman"/>
          <w:b/>
          <w:bCs/>
          <w:caps w:val="0"/>
          <w:color w:val="auto"/>
          <w:spacing w:val="0"/>
          <w:sz w:val="24"/>
          <w:szCs w:val="24"/>
        </w:rPr>
        <w:t>as</w:t>
      </w:r>
      <w:r w:rsidRPr="00D43444">
        <w:rPr>
          <w:rFonts w:ascii="Times New Roman" w:hAnsi="Times New Roman" w:cs="Times New Roman"/>
          <w:b/>
          <w:bCs/>
          <w:caps w:val="0"/>
          <w:color w:val="auto"/>
          <w:spacing w:val="0"/>
          <w:sz w:val="24"/>
          <w:szCs w:val="24"/>
        </w:rPr>
        <w:t xml:space="preserve"> atskiroje</w:t>
      </w:r>
      <w:r w:rsidR="002232E7" w:rsidRPr="00D43444">
        <w:rPr>
          <w:rFonts w:ascii="Times New Roman" w:hAnsi="Times New Roman" w:cs="Times New Roman"/>
          <w:b/>
          <w:bCs/>
          <w:caps w:val="0"/>
          <w:color w:val="auto"/>
          <w:spacing w:val="0"/>
          <w:sz w:val="24"/>
          <w:szCs w:val="24"/>
        </w:rPr>
        <w:t xml:space="preserve"> </w:t>
      </w:r>
      <w:proofErr w:type="spellStart"/>
      <w:r w:rsidR="002232E7" w:rsidRPr="00D43444">
        <w:rPr>
          <w:rFonts w:ascii="Times New Roman" w:hAnsi="Times New Roman" w:cs="Times New Roman"/>
          <w:b/>
          <w:bCs/>
          <w:caps w:val="0"/>
          <w:color w:val="auto"/>
          <w:spacing w:val="0"/>
          <w:sz w:val="24"/>
          <w:szCs w:val="24"/>
        </w:rPr>
        <w:t>docx</w:t>
      </w:r>
      <w:proofErr w:type="spellEnd"/>
      <w:r w:rsidRPr="00D43444">
        <w:rPr>
          <w:rFonts w:ascii="Times New Roman" w:hAnsi="Times New Roman" w:cs="Times New Roman"/>
          <w:b/>
          <w:bCs/>
          <w:caps w:val="0"/>
          <w:color w:val="auto"/>
          <w:spacing w:val="0"/>
          <w:sz w:val="24"/>
          <w:szCs w:val="24"/>
        </w:rPr>
        <w:t xml:space="preserve"> formato rinkmenoje</w:t>
      </w:r>
      <w:r w:rsidR="002232E7" w:rsidRPr="00D43444">
        <w:rPr>
          <w:rFonts w:ascii="Times New Roman" w:hAnsi="Times New Roman" w:cs="Times New Roman"/>
          <w:b/>
          <w:bCs/>
          <w:caps w:val="0"/>
          <w:color w:val="auto"/>
          <w:spacing w:val="0"/>
          <w:sz w:val="24"/>
          <w:szCs w:val="24"/>
        </w:rPr>
        <w:t>.</w:t>
      </w:r>
    </w:p>
    <w:p w14:paraId="708D56F9" w14:textId="50F5C7E2" w:rsidR="00A13A1B" w:rsidRDefault="00630DD4" w:rsidP="00630DD4">
      <w:pPr>
        <w:jc w:val="center"/>
      </w:pPr>
      <w:r>
        <w:t>____________________</w:t>
      </w:r>
    </w:p>
    <w:p w14:paraId="033E5476" w14:textId="6503F5FC" w:rsidR="00225BAB" w:rsidRPr="00D43444" w:rsidRDefault="00225BAB" w:rsidP="00225BAB">
      <w:pPr>
        <w:pStyle w:val="Antrat2"/>
        <w:ind w:left="4820"/>
        <w:rPr>
          <w:rFonts w:ascii="Times New Roman" w:hAnsi="Times New Roman" w:cs="Times New Roman"/>
          <w:color w:val="auto"/>
          <w:sz w:val="24"/>
          <w:szCs w:val="24"/>
        </w:rPr>
      </w:pPr>
      <w:bookmarkStart w:id="51" w:name="_Toc200361339"/>
      <w:r w:rsidRPr="00D43444">
        <w:rPr>
          <w:rFonts w:ascii="Times New Roman" w:eastAsia="Calibri" w:hAnsi="Times New Roman" w:cs="Times New Roman"/>
          <w:color w:val="auto"/>
          <w:sz w:val="24"/>
          <w:szCs w:val="24"/>
        </w:rPr>
        <w:t>Pirkimo sąlygų 5 prieda</w:t>
      </w:r>
      <w:r w:rsidR="00E52BF9" w:rsidRPr="00D43444">
        <w:rPr>
          <w:rFonts w:ascii="Times New Roman" w:eastAsia="Calibri" w:hAnsi="Times New Roman" w:cs="Times New Roman"/>
          <w:color w:val="auto"/>
          <w:sz w:val="24"/>
          <w:szCs w:val="24"/>
        </w:rPr>
        <w:t>s</w:t>
      </w:r>
      <w:r w:rsidRPr="00D43444">
        <w:rPr>
          <w:rFonts w:ascii="Times New Roman" w:eastAsia="Calibri" w:hAnsi="Times New Roman" w:cs="Times New Roman"/>
          <w:color w:val="auto"/>
          <w:sz w:val="24"/>
          <w:szCs w:val="24"/>
        </w:rPr>
        <w:t xml:space="preserve"> </w:t>
      </w:r>
      <w:r w:rsidR="00E52BF9" w:rsidRPr="00D43444">
        <w:rPr>
          <w:rFonts w:ascii="Times New Roman" w:hAnsi="Times New Roman" w:cs="Times New Roman"/>
          <w:color w:val="auto"/>
          <w:sz w:val="24"/>
          <w:szCs w:val="24"/>
        </w:rPr>
        <w:t xml:space="preserve">„Šiaulių r. </w:t>
      </w:r>
      <w:proofErr w:type="spellStart"/>
      <w:r w:rsidR="00E52BF9" w:rsidRPr="00D43444">
        <w:rPr>
          <w:rFonts w:ascii="Times New Roman" w:hAnsi="Times New Roman" w:cs="Times New Roman"/>
          <w:color w:val="auto"/>
          <w:sz w:val="24"/>
          <w:szCs w:val="24"/>
        </w:rPr>
        <w:t>Bridų</w:t>
      </w:r>
      <w:proofErr w:type="spellEnd"/>
      <w:r w:rsidR="00E52BF9" w:rsidRPr="00D43444">
        <w:rPr>
          <w:rFonts w:ascii="Times New Roman" w:hAnsi="Times New Roman" w:cs="Times New Roman"/>
          <w:color w:val="auto"/>
          <w:sz w:val="24"/>
          <w:szCs w:val="24"/>
        </w:rPr>
        <w:t xml:space="preserve"> k. NVĮ rodikliai ir Techninė užduotis“</w:t>
      </w:r>
      <w:bookmarkEnd w:id="51"/>
    </w:p>
    <w:p w14:paraId="34CA5762" w14:textId="77777777" w:rsidR="00E52BF9" w:rsidRPr="00D43444" w:rsidRDefault="00E52BF9" w:rsidP="00E52BF9">
      <w:pPr>
        <w:pStyle w:val="Paantrat"/>
        <w:spacing w:after="0" w:line="240" w:lineRule="auto"/>
        <w:jc w:val="both"/>
        <w:rPr>
          <w:color w:val="auto"/>
        </w:rPr>
      </w:pPr>
    </w:p>
    <w:p w14:paraId="285A151D" w14:textId="5004FAC9" w:rsidR="00A13A1B" w:rsidRPr="00D43444" w:rsidRDefault="00A13A1B" w:rsidP="00A13A1B">
      <w:pPr>
        <w:pStyle w:val="Paantrat"/>
        <w:spacing w:after="0" w:line="240" w:lineRule="auto"/>
        <w:jc w:val="both"/>
        <w:rPr>
          <w:rFonts w:ascii="Times New Roman" w:hAnsi="Times New Roman" w:cs="Times New Roman"/>
          <w:b/>
          <w:bCs/>
          <w:caps w:val="0"/>
          <w:color w:val="auto"/>
          <w:spacing w:val="0"/>
          <w:sz w:val="24"/>
          <w:szCs w:val="24"/>
        </w:rPr>
      </w:pPr>
      <w:r w:rsidRPr="00D43444">
        <w:rPr>
          <w:rFonts w:ascii="Times New Roman" w:hAnsi="Times New Roman" w:cs="Times New Roman"/>
          <w:b/>
          <w:bCs/>
          <w:caps w:val="0"/>
          <w:color w:val="auto"/>
          <w:spacing w:val="0"/>
          <w:sz w:val="24"/>
          <w:szCs w:val="24"/>
        </w:rPr>
        <w:t xml:space="preserve">Specialiųjų pirkimo sąlygų </w:t>
      </w:r>
      <w:r w:rsidR="00646507" w:rsidRPr="00D43444">
        <w:rPr>
          <w:rFonts w:ascii="Times New Roman" w:hAnsi="Times New Roman" w:cs="Times New Roman"/>
          <w:b/>
          <w:bCs/>
          <w:caps w:val="0"/>
          <w:color w:val="auto"/>
          <w:spacing w:val="0"/>
          <w:sz w:val="24"/>
          <w:szCs w:val="24"/>
        </w:rPr>
        <w:t>5</w:t>
      </w:r>
      <w:r w:rsidRPr="00D43444">
        <w:rPr>
          <w:rFonts w:ascii="Times New Roman" w:hAnsi="Times New Roman" w:cs="Times New Roman"/>
          <w:b/>
          <w:bCs/>
          <w:caps w:val="0"/>
          <w:color w:val="auto"/>
          <w:spacing w:val="0"/>
          <w:sz w:val="24"/>
          <w:szCs w:val="24"/>
        </w:rPr>
        <w:t xml:space="preserve"> priedas „Šiaulių r. </w:t>
      </w:r>
      <w:proofErr w:type="spellStart"/>
      <w:r w:rsidR="00646507" w:rsidRPr="00D43444">
        <w:rPr>
          <w:rFonts w:ascii="Times New Roman" w:hAnsi="Times New Roman" w:cs="Times New Roman"/>
          <w:b/>
          <w:bCs/>
          <w:caps w:val="0"/>
          <w:color w:val="auto"/>
          <w:spacing w:val="0"/>
          <w:sz w:val="24"/>
          <w:szCs w:val="24"/>
        </w:rPr>
        <w:t>Bridų</w:t>
      </w:r>
      <w:proofErr w:type="spellEnd"/>
      <w:r w:rsidRPr="00D43444">
        <w:rPr>
          <w:rFonts w:ascii="Times New Roman" w:hAnsi="Times New Roman" w:cs="Times New Roman"/>
          <w:b/>
          <w:bCs/>
          <w:caps w:val="0"/>
          <w:color w:val="auto"/>
          <w:spacing w:val="0"/>
          <w:sz w:val="24"/>
          <w:szCs w:val="24"/>
        </w:rPr>
        <w:t xml:space="preserve"> k. NVĮ rodikliai ir Techninė užduotis“</w:t>
      </w:r>
      <w:r w:rsidR="00D43444" w:rsidRPr="00D43444">
        <w:rPr>
          <w:rFonts w:ascii="Times New Roman" w:hAnsi="Times New Roman" w:cs="Times New Roman"/>
          <w:b/>
          <w:bCs/>
          <w:caps w:val="0"/>
          <w:color w:val="auto"/>
          <w:spacing w:val="0"/>
          <w:sz w:val="24"/>
          <w:szCs w:val="24"/>
        </w:rPr>
        <w:t xml:space="preserve"> </w:t>
      </w:r>
      <w:r w:rsidRPr="00D43444">
        <w:rPr>
          <w:rFonts w:ascii="Times New Roman" w:hAnsi="Times New Roman" w:cs="Times New Roman"/>
          <w:b/>
          <w:bCs/>
          <w:caps w:val="0"/>
          <w:color w:val="auto"/>
          <w:spacing w:val="0"/>
          <w:sz w:val="24"/>
          <w:szCs w:val="24"/>
        </w:rPr>
        <w:t>yra pateikt</w:t>
      </w:r>
      <w:r w:rsidR="00D43444" w:rsidRPr="00D43444">
        <w:rPr>
          <w:rFonts w:ascii="Times New Roman" w:hAnsi="Times New Roman" w:cs="Times New Roman"/>
          <w:b/>
          <w:bCs/>
          <w:caps w:val="0"/>
          <w:color w:val="auto"/>
          <w:spacing w:val="0"/>
          <w:sz w:val="24"/>
          <w:szCs w:val="24"/>
        </w:rPr>
        <w:t>as</w:t>
      </w:r>
      <w:r w:rsidRPr="00D43444">
        <w:rPr>
          <w:rFonts w:ascii="Times New Roman" w:hAnsi="Times New Roman" w:cs="Times New Roman"/>
          <w:b/>
          <w:bCs/>
          <w:caps w:val="0"/>
          <w:color w:val="auto"/>
          <w:spacing w:val="0"/>
          <w:sz w:val="24"/>
          <w:szCs w:val="24"/>
        </w:rPr>
        <w:t xml:space="preserve"> atskiroje </w:t>
      </w:r>
      <w:proofErr w:type="spellStart"/>
      <w:r w:rsidR="00D43444" w:rsidRPr="00D43444">
        <w:rPr>
          <w:rFonts w:ascii="Times New Roman" w:hAnsi="Times New Roman" w:cs="Times New Roman"/>
          <w:b/>
          <w:bCs/>
          <w:caps w:val="0"/>
          <w:color w:val="auto"/>
          <w:spacing w:val="0"/>
          <w:sz w:val="24"/>
          <w:szCs w:val="24"/>
        </w:rPr>
        <w:t>docx</w:t>
      </w:r>
      <w:proofErr w:type="spellEnd"/>
      <w:r w:rsidRPr="00D43444">
        <w:rPr>
          <w:rFonts w:ascii="Times New Roman" w:hAnsi="Times New Roman" w:cs="Times New Roman"/>
          <w:b/>
          <w:bCs/>
          <w:caps w:val="0"/>
          <w:color w:val="auto"/>
          <w:spacing w:val="0"/>
          <w:sz w:val="24"/>
          <w:szCs w:val="24"/>
        </w:rPr>
        <w:t xml:space="preserve"> formato rinkmenoje</w:t>
      </w:r>
      <w:r w:rsidR="00D43444" w:rsidRPr="00D43444">
        <w:rPr>
          <w:rFonts w:ascii="Times New Roman" w:hAnsi="Times New Roman" w:cs="Times New Roman"/>
          <w:b/>
          <w:bCs/>
          <w:caps w:val="0"/>
          <w:color w:val="auto"/>
          <w:spacing w:val="0"/>
          <w:sz w:val="24"/>
          <w:szCs w:val="24"/>
        </w:rPr>
        <w:t>.</w:t>
      </w:r>
    </w:p>
    <w:p w14:paraId="525702A9" w14:textId="688545BB" w:rsidR="00A13A1B" w:rsidRDefault="00630DD4" w:rsidP="00630DD4">
      <w:pPr>
        <w:jc w:val="center"/>
      </w:pPr>
      <w:r>
        <w:t>____________________</w:t>
      </w:r>
    </w:p>
    <w:p w14:paraId="3C16C55E" w14:textId="4DE079BA" w:rsidR="00E52BF9" w:rsidRPr="00D43444" w:rsidRDefault="00E52BF9" w:rsidP="00E52BF9">
      <w:pPr>
        <w:pStyle w:val="Antrat2"/>
        <w:ind w:left="4820"/>
        <w:rPr>
          <w:rFonts w:ascii="Times New Roman" w:eastAsia="Calibri" w:hAnsi="Times New Roman" w:cs="Times New Roman"/>
          <w:color w:val="auto"/>
          <w:sz w:val="24"/>
          <w:szCs w:val="24"/>
        </w:rPr>
      </w:pPr>
      <w:bookmarkStart w:id="52" w:name="_Toc200361340"/>
      <w:r w:rsidRPr="00D43444">
        <w:rPr>
          <w:rFonts w:ascii="Times New Roman" w:eastAsia="Calibri" w:hAnsi="Times New Roman" w:cs="Times New Roman"/>
          <w:color w:val="auto"/>
          <w:sz w:val="24"/>
          <w:szCs w:val="24"/>
        </w:rPr>
        <w:t xml:space="preserve">Pirkimo sąlygų 6 priedas </w:t>
      </w:r>
      <w:r w:rsidRPr="00D43444">
        <w:rPr>
          <w:rFonts w:ascii="Times New Roman" w:hAnsi="Times New Roman" w:cs="Times New Roman"/>
          <w:color w:val="auto"/>
          <w:sz w:val="24"/>
          <w:szCs w:val="24"/>
        </w:rPr>
        <w:t xml:space="preserve">„Šiaulių r. </w:t>
      </w:r>
      <w:proofErr w:type="spellStart"/>
      <w:r w:rsidRPr="00D43444">
        <w:rPr>
          <w:rFonts w:ascii="Times New Roman" w:hAnsi="Times New Roman" w:cs="Times New Roman"/>
          <w:color w:val="auto"/>
          <w:sz w:val="24"/>
          <w:szCs w:val="24"/>
        </w:rPr>
        <w:t>Gilaičių</w:t>
      </w:r>
      <w:proofErr w:type="spellEnd"/>
      <w:r w:rsidRPr="00D43444">
        <w:rPr>
          <w:rFonts w:ascii="Times New Roman" w:hAnsi="Times New Roman" w:cs="Times New Roman"/>
          <w:color w:val="auto"/>
          <w:sz w:val="24"/>
          <w:szCs w:val="24"/>
        </w:rPr>
        <w:t xml:space="preserve"> k. NVĮ rodikliai ir Techninė užduotis“</w:t>
      </w:r>
      <w:bookmarkEnd w:id="52"/>
    </w:p>
    <w:p w14:paraId="509E6A95" w14:textId="77777777" w:rsidR="00E52BF9" w:rsidRPr="00D43444" w:rsidRDefault="00E52BF9" w:rsidP="00E52BF9">
      <w:pPr>
        <w:pStyle w:val="Paantrat"/>
        <w:spacing w:after="0" w:line="240" w:lineRule="auto"/>
        <w:jc w:val="both"/>
        <w:rPr>
          <w:color w:val="auto"/>
        </w:rPr>
      </w:pPr>
    </w:p>
    <w:p w14:paraId="686BC240" w14:textId="4DE394A7" w:rsidR="00E52BF9" w:rsidRPr="00D43444" w:rsidRDefault="00E52BF9" w:rsidP="00E52BF9">
      <w:pPr>
        <w:pStyle w:val="Paantrat"/>
        <w:spacing w:after="0" w:line="240" w:lineRule="auto"/>
        <w:jc w:val="both"/>
        <w:rPr>
          <w:rFonts w:ascii="Times New Roman" w:hAnsi="Times New Roman" w:cs="Times New Roman"/>
          <w:b/>
          <w:bCs/>
          <w:caps w:val="0"/>
          <w:color w:val="auto"/>
          <w:spacing w:val="0"/>
          <w:sz w:val="24"/>
          <w:szCs w:val="24"/>
        </w:rPr>
      </w:pPr>
      <w:r w:rsidRPr="00D43444">
        <w:rPr>
          <w:rFonts w:ascii="Times New Roman" w:hAnsi="Times New Roman" w:cs="Times New Roman"/>
          <w:b/>
          <w:bCs/>
          <w:caps w:val="0"/>
          <w:color w:val="auto"/>
          <w:spacing w:val="0"/>
          <w:sz w:val="24"/>
          <w:szCs w:val="24"/>
        </w:rPr>
        <w:t xml:space="preserve">Specialiųjų pirkimo sąlygų </w:t>
      </w:r>
      <w:r w:rsidR="00D43444" w:rsidRPr="00D43444">
        <w:rPr>
          <w:rFonts w:ascii="Times New Roman" w:hAnsi="Times New Roman" w:cs="Times New Roman"/>
          <w:b/>
          <w:bCs/>
          <w:caps w:val="0"/>
          <w:color w:val="auto"/>
          <w:spacing w:val="0"/>
          <w:sz w:val="24"/>
          <w:szCs w:val="24"/>
        </w:rPr>
        <w:t>6</w:t>
      </w:r>
      <w:r w:rsidRPr="00D43444">
        <w:rPr>
          <w:rFonts w:ascii="Times New Roman" w:hAnsi="Times New Roman" w:cs="Times New Roman"/>
          <w:b/>
          <w:bCs/>
          <w:caps w:val="0"/>
          <w:color w:val="auto"/>
          <w:spacing w:val="0"/>
          <w:sz w:val="24"/>
          <w:szCs w:val="24"/>
        </w:rPr>
        <w:t xml:space="preserve"> priedas „Šiaulių r. </w:t>
      </w:r>
      <w:proofErr w:type="spellStart"/>
      <w:r w:rsidRPr="00D43444">
        <w:rPr>
          <w:rFonts w:ascii="Times New Roman" w:hAnsi="Times New Roman" w:cs="Times New Roman"/>
          <w:b/>
          <w:bCs/>
          <w:caps w:val="0"/>
          <w:color w:val="auto"/>
          <w:spacing w:val="0"/>
          <w:sz w:val="24"/>
          <w:szCs w:val="24"/>
        </w:rPr>
        <w:t>Gilaičių</w:t>
      </w:r>
      <w:proofErr w:type="spellEnd"/>
      <w:r w:rsidRPr="00D43444">
        <w:rPr>
          <w:rFonts w:ascii="Times New Roman" w:hAnsi="Times New Roman" w:cs="Times New Roman"/>
          <w:b/>
          <w:bCs/>
          <w:caps w:val="0"/>
          <w:color w:val="auto"/>
          <w:spacing w:val="0"/>
          <w:sz w:val="24"/>
          <w:szCs w:val="24"/>
        </w:rPr>
        <w:t xml:space="preserve"> k. NVĮ rodikliai ir Techninė užduotis“</w:t>
      </w:r>
      <w:r w:rsidR="00D43444" w:rsidRPr="00D43444">
        <w:rPr>
          <w:rFonts w:ascii="Times New Roman" w:hAnsi="Times New Roman" w:cs="Times New Roman"/>
          <w:b/>
          <w:bCs/>
          <w:caps w:val="0"/>
          <w:color w:val="auto"/>
          <w:spacing w:val="0"/>
          <w:sz w:val="24"/>
          <w:szCs w:val="24"/>
        </w:rPr>
        <w:t xml:space="preserve"> </w:t>
      </w:r>
      <w:r w:rsidRPr="00D43444">
        <w:rPr>
          <w:rFonts w:ascii="Times New Roman" w:hAnsi="Times New Roman" w:cs="Times New Roman"/>
          <w:b/>
          <w:bCs/>
          <w:caps w:val="0"/>
          <w:color w:val="auto"/>
          <w:spacing w:val="0"/>
          <w:sz w:val="24"/>
          <w:szCs w:val="24"/>
        </w:rPr>
        <w:t>yra pateikt</w:t>
      </w:r>
      <w:r w:rsidR="00D43444" w:rsidRPr="00D43444">
        <w:rPr>
          <w:rFonts w:ascii="Times New Roman" w:hAnsi="Times New Roman" w:cs="Times New Roman"/>
          <w:b/>
          <w:bCs/>
          <w:caps w:val="0"/>
          <w:color w:val="auto"/>
          <w:spacing w:val="0"/>
          <w:sz w:val="24"/>
          <w:szCs w:val="24"/>
        </w:rPr>
        <w:t>as</w:t>
      </w:r>
      <w:r w:rsidRPr="00D43444">
        <w:rPr>
          <w:rFonts w:ascii="Times New Roman" w:hAnsi="Times New Roman" w:cs="Times New Roman"/>
          <w:b/>
          <w:bCs/>
          <w:caps w:val="0"/>
          <w:color w:val="auto"/>
          <w:spacing w:val="0"/>
          <w:sz w:val="24"/>
          <w:szCs w:val="24"/>
        </w:rPr>
        <w:t xml:space="preserve"> atskiroje </w:t>
      </w:r>
      <w:proofErr w:type="spellStart"/>
      <w:r w:rsidR="00D43444" w:rsidRPr="00D43444">
        <w:rPr>
          <w:rFonts w:ascii="Times New Roman" w:hAnsi="Times New Roman" w:cs="Times New Roman"/>
          <w:b/>
          <w:bCs/>
          <w:caps w:val="0"/>
          <w:color w:val="auto"/>
          <w:spacing w:val="0"/>
          <w:sz w:val="24"/>
          <w:szCs w:val="24"/>
        </w:rPr>
        <w:t>docx</w:t>
      </w:r>
      <w:proofErr w:type="spellEnd"/>
      <w:r w:rsidRPr="00D43444">
        <w:rPr>
          <w:rFonts w:ascii="Times New Roman" w:hAnsi="Times New Roman" w:cs="Times New Roman"/>
          <w:b/>
          <w:bCs/>
          <w:caps w:val="0"/>
          <w:color w:val="auto"/>
          <w:spacing w:val="0"/>
          <w:sz w:val="24"/>
          <w:szCs w:val="24"/>
        </w:rPr>
        <w:t xml:space="preserve"> formato rinkmenoje</w:t>
      </w:r>
      <w:r w:rsidR="00D43444" w:rsidRPr="00D43444">
        <w:rPr>
          <w:rFonts w:ascii="Times New Roman" w:hAnsi="Times New Roman" w:cs="Times New Roman"/>
          <w:b/>
          <w:bCs/>
          <w:caps w:val="0"/>
          <w:color w:val="auto"/>
          <w:spacing w:val="0"/>
          <w:sz w:val="24"/>
          <w:szCs w:val="24"/>
        </w:rPr>
        <w:t>.</w:t>
      </w:r>
    </w:p>
    <w:p w14:paraId="00796747" w14:textId="77777777" w:rsidR="00D43444" w:rsidRDefault="00D43444" w:rsidP="00D43444">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845A7E5" w14:textId="4D12100F" w:rsidR="00E52BF9" w:rsidRPr="00D43444" w:rsidRDefault="00E52BF9" w:rsidP="00E52BF9">
      <w:pPr>
        <w:pStyle w:val="Antrat2"/>
        <w:ind w:left="4820"/>
        <w:rPr>
          <w:rFonts w:ascii="Times New Roman" w:eastAsia="Calibri" w:hAnsi="Times New Roman" w:cs="Times New Roman"/>
          <w:color w:val="auto"/>
          <w:sz w:val="24"/>
          <w:szCs w:val="24"/>
        </w:rPr>
      </w:pPr>
      <w:bookmarkStart w:id="53" w:name="_Toc200361341"/>
      <w:r w:rsidRPr="00D43444">
        <w:rPr>
          <w:rFonts w:ascii="Times New Roman" w:eastAsia="Calibri" w:hAnsi="Times New Roman" w:cs="Times New Roman"/>
          <w:color w:val="auto"/>
          <w:sz w:val="24"/>
          <w:szCs w:val="24"/>
        </w:rPr>
        <w:t xml:space="preserve">Pirkimo sąlygų 7 priedas </w:t>
      </w:r>
      <w:r w:rsidRPr="00D43444">
        <w:rPr>
          <w:rFonts w:ascii="Times New Roman" w:hAnsi="Times New Roman" w:cs="Times New Roman"/>
          <w:color w:val="auto"/>
          <w:sz w:val="24"/>
          <w:szCs w:val="24"/>
        </w:rPr>
        <w:t>„Šiaulių r. Verbūnų k. NVĮ rodikliai ir Techninė užduotis“</w:t>
      </w:r>
      <w:bookmarkEnd w:id="53"/>
    </w:p>
    <w:p w14:paraId="7346A879" w14:textId="77777777" w:rsidR="00E52BF9" w:rsidRPr="00D43444" w:rsidRDefault="00E52BF9" w:rsidP="00E52BF9">
      <w:pPr>
        <w:pStyle w:val="Paantrat"/>
        <w:spacing w:after="0" w:line="240" w:lineRule="auto"/>
        <w:jc w:val="both"/>
        <w:rPr>
          <w:color w:val="auto"/>
        </w:rPr>
      </w:pPr>
    </w:p>
    <w:p w14:paraId="78BA1135" w14:textId="635603D1" w:rsidR="00E52BF9" w:rsidRPr="00D43444" w:rsidRDefault="00E52BF9" w:rsidP="00E52BF9">
      <w:pPr>
        <w:pStyle w:val="Paantrat"/>
        <w:spacing w:after="0" w:line="240" w:lineRule="auto"/>
        <w:jc w:val="both"/>
        <w:rPr>
          <w:rFonts w:ascii="Times New Roman" w:hAnsi="Times New Roman" w:cs="Times New Roman"/>
          <w:b/>
          <w:bCs/>
          <w:caps w:val="0"/>
          <w:color w:val="auto"/>
          <w:spacing w:val="0"/>
          <w:sz w:val="24"/>
          <w:szCs w:val="24"/>
        </w:rPr>
      </w:pPr>
      <w:r w:rsidRPr="00D43444">
        <w:rPr>
          <w:rFonts w:ascii="Times New Roman" w:hAnsi="Times New Roman" w:cs="Times New Roman"/>
          <w:b/>
          <w:bCs/>
          <w:caps w:val="0"/>
          <w:color w:val="auto"/>
          <w:spacing w:val="0"/>
          <w:sz w:val="24"/>
          <w:szCs w:val="24"/>
        </w:rPr>
        <w:t xml:space="preserve">Specialiųjų pirkimo sąlygų </w:t>
      </w:r>
      <w:r w:rsidR="00D43444" w:rsidRPr="00D43444">
        <w:rPr>
          <w:rFonts w:ascii="Times New Roman" w:hAnsi="Times New Roman" w:cs="Times New Roman"/>
          <w:b/>
          <w:bCs/>
          <w:caps w:val="0"/>
          <w:color w:val="auto"/>
          <w:spacing w:val="0"/>
          <w:sz w:val="24"/>
          <w:szCs w:val="24"/>
        </w:rPr>
        <w:t>7</w:t>
      </w:r>
      <w:r w:rsidRPr="00D43444">
        <w:rPr>
          <w:rFonts w:ascii="Times New Roman" w:hAnsi="Times New Roman" w:cs="Times New Roman"/>
          <w:b/>
          <w:bCs/>
          <w:caps w:val="0"/>
          <w:color w:val="auto"/>
          <w:spacing w:val="0"/>
          <w:sz w:val="24"/>
          <w:szCs w:val="24"/>
        </w:rPr>
        <w:t xml:space="preserve"> priedas „Šiaulių r. Verbūnų k. NVĮ rodikliai ir Techninė užduotis“ yra pateikt</w:t>
      </w:r>
      <w:r w:rsidR="00D43444" w:rsidRPr="00D43444">
        <w:rPr>
          <w:rFonts w:ascii="Times New Roman" w:hAnsi="Times New Roman" w:cs="Times New Roman"/>
          <w:b/>
          <w:bCs/>
          <w:caps w:val="0"/>
          <w:color w:val="auto"/>
          <w:spacing w:val="0"/>
          <w:sz w:val="24"/>
          <w:szCs w:val="24"/>
        </w:rPr>
        <w:t>as</w:t>
      </w:r>
      <w:r w:rsidRPr="00D43444">
        <w:rPr>
          <w:rFonts w:ascii="Times New Roman" w:hAnsi="Times New Roman" w:cs="Times New Roman"/>
          <w:b/>
          <w:bCs/>
          <w:caps w:val="0"/>
          <w:color w:val="auto"/>
          <w:spacing w:val="0"/>
          <w:sz w:val="24"/>
          <w:szCs w:val="24"/>
        </w:rPr>
        <w:t xml:space="preserve"> atskiroje </w:t>
      </w:r>
      <w:proofErr w:type="spellStart"/>
      <w:r w:rsidR="00D43444" w:rsidRPr="00D43444">
        <w:rPr>
          <w:rFonts w:ascii="Times New Roman" w:hAnsi="Times New Roman" w:cs="Times New Roman"/>
          <w:b/>
          <w:bCs/>
          <w:caps w:val="0"/>
          <w:color w:val="auto"/>
          <w:spacing w:val="0"/>
          <w:sz w:val="24"/>
          <w:szCs w:val="24"/>
        </w:rPr>
        <w:t>docx</w:t>
      </w:r>
      <w:proofErr w:type="spellEnd"/>
      <w:r w:rsidRPr="00D43444">
        <w:rPr>
          <w:rFonts w:ascii="Times New Roman" w:hAnsi="Times New Roman" w:cs="Times New Roman"/>
          <w:b/>
          <w:bCs/>
          <w:caps w:val="0"/>
          <w:color w:val="auto"/>
          <w:spacing w:val="0"/>
          <w:sz w:val="24"/>
          <w:szCs w:val="24"/>
        </w:rPr>
        <w:t xml:space="preserve"> formato rinkmenoje.</w:t>
      </w:r>
    </w:p>
    <w:p w14:paraId="5FE032F3" w14:textId="77777777" w:rsidR="00D43444" w:rsidRDefault="00D43444" w:rsidP="00D43444">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72B140B" w14:textId="7BFB10AE" w:rsidR="00225BAB" w:rsidRPr="00D43444" w:rsidRDefault="00225BAB" w:rsidP="00225BAB">
      <w:pPr>
        <w:pStyle w:val="Antrat2"/>
        <w:ind w:left="4820"/>
        <w:rPr>
          <w:rFonts w:ascii="Times New Roman" w:eastAsia="Calibri" w:hAnsi="Times New Roman" w:cs="Times New Roman"/>
          <w:color w:val="auto"/>
          <w:sz w:val="24"/>
          <w:szCs w:val="24"/>
        </w:rPr>
      </w:pPr>
      <w:bookmarkStart w:id="54" w:name="_Toc200361342"/>
      <w:r w:rsidRPr="00D43444">
        <w:rPr>
          <w:rFonts w:ascii="Times New Roman" w:eastAsia="Calibri" w:hAnsi="Times New Roman" w:cs="Times New Roman"/>
          <w:color w:val="auto"/>
          <w:sz w:val="24"/>
          <w:szCs w:val="24"/>
        </w:rPr>
        <w:t>Pirkimo sąlygų 8 prieda</w:t>
      </w:r>
      <w:r w:rsidR="00D43444" w:rsidRPr="00D43444">
        <w:rPr>
          <w:rFonts w:ascii="Times New Roman" w:eastAsia="Calibri" w:hAnsi="Times New Roman" w:cs="Times New Roman"/>
          <w:color w:val="auto"/>
          <w:sz w:val="24"/>
          <w:szCs w:val="24"/>
        </w:rPr>
        <w:t>s</w:t>
      </w:r>
      <w:r w:rsidRPr="00D43444">
        <w:rPr>
          <w:rFonts w:ascii="Times New Roman" w:eastAsia="Calibri" w:hAnsi="Times New Roman" w:cs="Times New Roman"/>
          <w:color w:val="auto"/>
          <w:sz w:val="24"/>
          <w:szCs w:val="24"/>
        </w:rPr>
        <w:t xml:space="preserve"> </w:t>
      </w:r>
      <w:r w:rsidR="00D43444" w:rsidRPr="00D43444">
        <w:rPr>
          <w:rFonts w:ascii="Times New Roman" w:hAnsi="Times New Roman" w:cs="Times New Roman"/>
          <w:color w:val="auto"/>
          <w:sz w:val="24"/>
          <w:szCs w:val="24"/>
        </w:rPr>
        <w:t xml:space="preserve">„Šiaulių r. </w:t>
      </w:r>
      <w:proofErr w:type="spellStart"/>
      <w:r w:rsidR="00D43444" w:rsidRPr="00D43444">
        <w:rPr>
          <w:rFonts w:ascii="Times New Roman" w:hAnsi="Times New Roman" w:cs="Times New Roman"/>
          <w:color w:val="auto"/>
          <w:sz w:val="24"/>
          <w:szCs w:val="24"/>
        </w:rPr>
        <w:t>Dirvonėnų</w:t>
      </w:r>
      <w:proofErr w:type="spellEnd"/>
      <w:r w:rsidR="00D43444" w:rsidRPr="00D43444">
        <w:rPr>
          <w:rFonts w:ascii="Times New Roman" w:hAnsi="Times New Roman" w:cs="Times New Roman"/>
          <w:color w:val="auto"/>
          <w:sz w:val="24"/>
          <w:szCs w:val="24"/>
        </w:rPr>
        <w:t xml:space="preserve"> k. NVĮ rodikliai ir Techninė užduotis“</w:t>
      </w:r>
      <w:bookmarkEnd w:id="54"/>
    </w:p>
    <w:p w14:paraId="3424E9D3" w14:textId="77777777" w:rsidR="00225BAB" w:rsidRPr="00D43444" w:rsidRDefault="00225BAB" w:rsidP="00D43444">
      <w:pPr>
        <w:pStyle w:val="Paantrat"/>
        <w:spacing w:after="0" w:line="240" w:lineRule="auto"/>
        <w:jc w:val="both"/>
        <w:rPr>
          <w:color w:val="auto"/>
        </w:rPr>
      </w:pPr>
    </w:p>
    <w:p w14:paraId="76F8B13A" w14:textId="63E5397C" w:rsidR="00A13A1B" w:rsidRPr="00D43444" w:rsidRDefault="00A13A1B" w:rsidP="00A13A1B">
      <w:pPr>
        <w:pStyle w:val="Paantrat"/>
        <w:spacing w:after="0" w:line="240" w:lineRule="auto"/>
        <w:jc w:val="both"/>
        <w:rPr>
          <w:rFonts w:ascii="Times New Roman" w:hAnsi="Times New Roman" w:cs="Times New Roman"/>
          <w:b/>
          <w:bCs/>
          <w:caps w:val="0"/>
          <w:color w:val="auto"/>
          <w:spacing w:val="0"/>
          <w:sz w:val="24"/>
          <w:szCs w:val="24"/>
        </w:rPr>
      </w:pPr>
      <w:r w:rsidRPr="00D43444">
        <w:rPr>
          <w:rFonts w:ascii="Times New Roman" w:hAnsi="Times New Roman" w:cs="Times New Roman"/>
          <w:b/>
          <w:bCs/>
          <w:caps w:val="0"/>
          <w:color w:val="auto"/>
          <w:spacing w:val="0"/>
          <w:sz w:val="24"/>
          <w:szCs w:val="24"/>
        </w:rPr>
        <w:t xml:space="preserve">Specialiųjų pirkimo sąlygų </w:t>
      </w:r>
      <w:r w:rsidR="00646507" w:rsidRPr="00D43444">
        <w:rPr>
          <w:rFonts w:ascii="Times New Roman" w:hAnsi="Times New Roman" w:cs="Times New Roman"/>
          <w:b/>
          <w:bCs/>
          <w:caps w:val="0"/>
          <w:color w:val="auto"/>
          <w:spacing w:val="0"/>
          <w:sz w:val="24"/>
          <w:szCs w:val="24"/>
        </w:rPr>
        <w:t>8</w:t>
      </w:r>
      <w:r w:rsidRPr="00D43444">
        <w:rPr>
          <w:rFonts w:ascii="Times New Roman" w:hAnsi="Times New Roman" w:cs="Times New Roman"/>
          <w:b/>
          <w:bCs/>
          <w:caps w:val="0"/>
          <w:color w:val="auto"/>
          <w:spacing w:val="0"/>
          <w:sz w:val="24"/>
          <w:szCs w:val="24"/>
        </w:rPr>
        <w:t xml:space="preserve"> priedas „Šiaulių r. </w:t>
      </w:r>
      <w:proofErr w:type="spellStart"/>
      <w:r w:rsidR="00646507" w:rsidRPr="00D43444">
        <w:rPr>
          <w:rFonts w:ascii="Times New Roman" w:hAnsi="Times New Roman" w:cs="Times New Roman"/>
          <w:b/>
          <w:bCs/>
          <w:caps w:val="0"/>
          <w:color w:val="auto"/>
          <w:spacing w:val="0"/>
          <w:sz w:val="24"/>
          <w:szCs w:val="24"/>
        </w:rPr>
        <w:t>Dirvonėnų</w:t>
      </w:r>
      <w:proofErr w:type="spellEnd"/>
      <w:r w:rsidRPr="00D43444">
        <w:rPr>
          <w:rFonts w:ascii="Times New Roman" w:hAnsi="Times New Roman" w:cs="Times New Roman"/>
          <w:b/>
          <w:bCs/>
          <w:caps w:val="0"/>
          <w:color w:val="auto"/>
          <w:spacing w:val="0"/>
          <w:sz w:val="24"/>
          <w:szCs w:val="24"/>
        </w:rPr>
        <w:t xml:space="preserve"> k. NVĮ rodikliai ir Techninė užduotis“</w:t>
      </w:r>
      <w:r w:rsidR="00D43444" w:rsidRPr="00D43444">
        <w:rPr>
          <w:rFonts w:ascii="Times New Roman" w:hAnsi="Times New Roman" w:cs="Times New Roman"/>
          <w:b/>
          <w:bCs/>
          <w:caps w:val="0"/>
          <w:color w:val="auto"/>
          <w:spacing w:val="0"/>
          <w:sz w:val="24"/>
          <w:szCs w:val="24"/>
        </w:rPr>
        <w:t xml:space="preserve"> </w:t>
      </w:r>
      <w:r w:rsidRPr="00D43444">
        <w:rPr>
          <w:rFonts w:ascii="Times New Roman" w:hAnsi="Times New Roman" w:cs="Times New Roman"/>
          <w:b/>
          <w:bCs/>
          <w:caps w:val="0"/>
          <w:color w:val="auto"/>
          <w:spacing w:val="0"/>
          <w:sz w:val="24"/>
          <w:szCs w:val="24"/>
        </w:rPr>
        <w:t>yra pateikt</w:t>
      </w:r>
      <w:r w:rsidR="00D43444" w:rsidRPr="00D43444">
        <w:rPr>
          <w:rFonts w:ascii="Times New Roman" w:hAnsi="Times New Roman" w:cs="Times New Roman"/>
          <w:b/>
          <w:bCs/>
          <w:caps w:val="0"/>
          <w:color w:val="auto"/>
          <w:spacing w:val="0"/>
          <w:sz w:val="24"/>
          <w:szCs w:val="24"/>
        </w:rPr>
        <w:t>as</w:t>
      </w:r>
      <w:r w:rsidRPr="00D43444">
        <w:rPr>
          <w:rFonts w:ascii="Times New Roman" w:hAnsi="Times New Roman" w:cs="Times New Roman"/>
          <w:b/>
          <w:bCs/>
          <w:caps w:val="0"/>
          <w:color w:val="auto"/>
          <w:spacing w:val="0"/>
          <w:sz w:val="24"/>
          <w:szCs w:val="24"/>
        </w:rPr>
        <w:t xml:space="preserve"> atskiroje </w:t>
      </w:r>
      <w:proofErr w:type="spellStart"/>
      <w:r w:rsidR="00D43444" w:rsidRPr="00D43444">
        <w:rPr>
          <w:rFonts w:ascii="Times New Roman" w:hAnsi="Times New Roman" w:cs="Times New Roman"/>
          <w:b/>
          <w:bCs/>
          <w:caps w:val="0"/>
          <w:color w:val="auto"/>
          <w:spacing w:val="0"/>
          <w:sz w:val="24"/>
          <w:szCs w:val="24"/>
        </w:rPr>
        <w:t>docx</w:t>
      </w:r>
      <w:proofErr w:type="spellEnd"/>
      <w:r w:rsidRPr="00D43444">
        <w:rPr>
          <w:rFonts w:ascii="Times New Roman" w:hAnsi="Times New Roman" w:cs="Times New Roman"/>
          <w:b/>
          <w:bCs/>
          <w:caps w:val="0"/>
          <w:color w:val="auto"/>
          <w:spacing w:val="0"/>
          <w:sz w:val="24"/>
          <w:szCs w:val="24"/>
        </w:rPr>
        <w:t xml:space="preserve"> formato rinkmenoje.</w:t>
      </w:r>
    </w:p>
    <w:p w14:paraId="6E548F13" w14:textId="77777777" w:rsidR="009D0B4B" w:rsidRDefault="009D0B4B" w:rsidP="009D0B4B">
      <w:pPr>
        <w:spacing w:after="0" w:line="240" w:lineRule="auto"/>
        <w:jc w:val="center"/>
        <w:rPr>
          <w:rFonts w:cstheme="minorHAnsi"/>
          <w:smallCaps/>
          <w:sz w:val="22"/>
          <w:szCs w:val="22"/>
        </w:rPr>
      </w:pPr>
      <w:bookmarkStart w:id="55" w:name="_Toc172794178"/>
      <w:r>
        <w:rPr>
          <w:rFonts w:cstheme="minorHAnsi"/>
          <w:smallCaps/>
          <w:sz w:val="22"/>
          <w:szCs w:val="22"/>
        </w:rPr>
        <w:t>____________</w:t>
      </w:r>
      <w:r w:rsidRPr="00F0499F">
        <w:rPr>
          <w:rFonts w:cstheme="minorHAnsi"/>
          <w:smallCaps/>
          <w:sz w:val="22"/>
          <w:szCs w:val="22"/>
        </w:rPr>
        <w:t>________</w:t>
      </w:r>
    </w:p>
    <w:p w14:paraId="0D2F3EB8" w14:textId="683A0BC1" w:rsidR="00D43444" w:rsidRPr="00D43444" w:rsidRDefault="00D43444" w:rsidP="00D43444">
      <w:pPr>
        <w:pStyle w:val="Antrat2"/>
        <w:ind w:left="4820"/>
        <w:rPr>
          <w:rFonts w:ascii="Times New Roman" w:eastAsia="Calibri" w:hAnsi="Times New Roman" w:cs="Times New Roman"/>
          <w:color w:val="auto"/>
          <w:sz w:val="24"/>
          <w:szCs w:val="24"/>
        </w:rPr>
      </w:pPr>
      <w:bookmarkStart w:id="56" w:name="_Toc200361343"/>
      <w:r w:rsidRPr="00D43444">
        <w:rPr>
          <w:rFonts w:ascii="Times New Roman" w:eastAsia="Calibri" w:hAnsi="Times New Roman" w:cs="Times New Roman"/>
          <w:color w:val="auto"/>
          <w:sz w:val="24"/>
          <w:szCs w:val="24"/>
        </w:rPr>
        <w:lastRenderedPageBreak/>
        <w:t xml:space="preserve">Pirkimo sąlygų 9 priedas </w:t>
      </w:r>
      <w:r w:rsidRPr="00D43444">
        <w:rPr>
          <w:rFonts w:ascii="Times New Roman" w:hAnsi="Times New Roman" w:cs="Times New Roman"/>
          <w:color w:val="auto"/>
          <w:sz w:val="24"/>
          <w:szCs w:val="24"/>
        </w:rPr>
        <w:t>„Šiaulių r. Šakynos mstl. NVĮ rodikliai ir Techninė užduotis“</w:t>
      </w:r>
      <w:bookmarkEnd w:id="56"/>
    </w:p>
    <w:p w14:paraId="6885CB45" w14:textId="77777777" w:rsidR="00D43444" w:rsidRPr="00D43444" w:rsidRDefault="00D43444" w:rsidP="00D43444">
      <w:pPr>
        <w:pStyle w:val="Paantrat"/>
        <w:spacing w:after="0" w:line="240" w:lineRule="auto"/>
        <w:jc w:val="both"/>
        <w:rPr>
          <w:color w:val="auto"/>
        </w:rPr>
      </w:pPr>
    </w:p>
    <w:p w14:paraId="6FD3F945" w14:textId="0BC2D1F1" w:rsidR="00D43444" w:rsidRPr="00D43444" w:rsidRDefault="00D43444" w:rsidP="00D43444">
      <w:pPr>
        <w:pStyle w:val="Paantrat"/>
        <w:spacing w:after="0" w:line="240" w:lineRule="auto"/>
        <w:jc w:val="both"/>
        <w:rPr>
          <w:rFonts w:ascii="Times New Roman" w:hAnsi="Times New Roman" w:cs="Times New Roman"/>
          <w:b/>
          <w:bCs/>
          <w:caps w:val="0"/>
          <w:color w:val="auto"/>
          <w:spacing w:val="0"/>
          <w:sz w:val="24"/>
          <w:szCs w:val="24"/>
        </w:rPr>
      </w:pPr>
      <w:r w:rsidRPr="00D43444">
        <w:rPr>
          <w:rFonts w:ascii="Times New Roman" w:hAnsi="Times New Roman" w:cs="Times New Roman"/>
          <w:b/>
          <w:bCs/>
          <w:caps w:val="0"/>
          <w:color w:val="auto"/>
          <w:spacing w:val="0"/>
          <w:sz w:val="24"/>
          <w:szCs w:val="24"/>
        </w:rPr>
        <w:t xml:space="preserve">Specialiųjų pirkimo sąlygų 9 priedas „Šiaulių r. Šakynos mstl. NVĮ rodikliai ir Techninė užduotis“ yra pateiktas atskiroje </w:t>
      </w:r>
      <w:proofErr w:type="spellStart"/>
      <w:r w:rsidRPr="00D43444">
        <w:rPr>
          <w:rFonts w:ascii="Times New Roman" w:hAnsi="Times New Roman" w:cs="Times New Roman"/>
          <w:b/>
          <w:bCs/>
          <w:caps w:val="0"/>
          <w:color w:val="auto"/>
          <w:spacing w:val="0"/>
          <w:sz w:val="24"/>
          <w:szCs w:val="24"/>
        </w:rPr>
        <w:t>docx</w:t>
      </w:r>
      <w:proofErr w:type="spellEnd"/>
      <w:r w:rsidRPr="00D43444">
        <w:rPr>
          <w:rFonts w:ascii="Times New Roman" w:hAnsi="Times New Roman" w:cs="Times New Roman"/>
          <w:b/>
          <w:bCs/>
          <w:caps w:val="0"/>
          <w:color w:val="auto"/>
          <w:spacing w:val="0"/>
          <w:sz w:val="24"/>
          <w:szCs w:val="24"/>
        </w:rPr>
        <w:t xml:space="preserve"> formato rinkmenoje.</w:t>
      </w:r>
    </w:p>
    <w:p w14:paraId="4C7BACEA" w14:textId="77777777" w:rsidR="00D43444" w:rsidRDefault="00D43444" w:rsidP="00D43444">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4229F12" w14:textId="2F54BBCD" w:rsidR="009D0B4B" w:rsidRPr="009D4036" w:rsidRDefault="009D0B4B" w:rsidP="009D4036">
      <w:pPr>
        <w:pStyle w:val="Antrat2"/>
        <w:ind w:left="4820"/>
        <w:rPr>
          <w:rFonts w:ascii="Times New Roman" w:eastAsia="Calibri" w:hAnsi="Times New Roman" w:cs="Times New Roman"/>
          <w:color w:val="auto"/>
          <w:sz w:val="24"/>
          <w:szCs w:val="24"/>
        </w:rPr>
      </w:pPr>
      <w:bookmarkStart w:id="57" w:name="_Toc200361344"/>
      <w:r w:rsidRPr="009D4036">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1B49D8" w:rsidRPr="00343FD1">
        <w:rPr>
          <w:rFonts w:ascii="Times New Roman" w:eastAsia="Calibri" w:hAnsi="Times New Roman" w:cs="Times New Roman"/>
          <w:color w:val="auto"/>
          <w:sz w:val="24"/>
          <w:szCs w:val="24"/>
        </w:rPr>
        <w:t>10</w:t>
      </w:r>
      <w:r w:rsidRPr="00343FD1">
        <w:rPr>
          <w:rFonts w:ascii="Times New Roman" w:eastAsia="Calibri" w:hAnsi="Times New Roman" w:cs="Times New Roman"/>
          <w:color w:val="auto"/>
          <w:sz w:val="24"/>
          <w:szCs w:val="24"/>
        </w:rPr>
        <w:t xml:space="preserve"> priedas „</w:t>
      </w:r>
      <w:r w:rsidRPr="009D4036">
        <w:rPr>
          <w:rFonts w:ascii="Times New Roman" w:eastAsia="Calibri" w:hAnsi="Times New Roman" w:cs="Times New Roman"/>
          <w:color w:val="auto"/>
          <w:sz w:val="24"/>
          <w:szCs w:val="24"/>
        </w:rPr>
        <w:t>Tiekėjų pašalinimo pagrindai“</w:t>
      </w:r>
      <w:bookmarkEnd w:id="55"/>
      <w:bookmarkEnd w:id="57"/>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3ACDF3EF" w14:textId="77777777" w:rsidR="009D0B4B" w:rsidRPr="00FE34E3" w:rsidRDefault="009D0B4B" w:rsidP="009D0B4B">
      <w:pPr>
        <w:spacing w:after="0" w:line="240" w:lineRule="auto"/>
        <w:jc w:val="both"/>
        <w:rPr>
          <w:rFonts w:ascii="Times New Roman" w:hAnsi="Times New Roman" w:cs="Times New Roman"/>
          <w:b/>
          <w:bCs/>
          <w:color w:val="000000" w:themeColor="text1"/>
          <w:sz w:val="24"/>
          <w:szCs w:val="24"/>
        </w:rPr>
      </w:pPr>
      <w:r w:rsidRPr="00151B1B">
        <w:rPr>
          <w:rFonts w:ascii="Times New Roman" w:hAnsi="Times New Roman" w:cs="Times New Roman"/>
          <w:b/>
          <w:bCs/>
          <w:sz w:val="24"/>
          <w:szCs w:val="24"/>
        </w:rPr>
        <w:t>Tiekėjų</w:t>
      </w:r>
      <w:r w:rsidRPr="00FE34E3">
        <w:rPr>
          <w:rFonts w:ascii="Times New Roman" w:hAnsi="Times New Roman" w:cs="Times New Roman"/>
          <w:b/>
          <w:bCs/>
          <w:color w:val="000000" w:themeColor="text1"/>
          <w:sz w:val="24"/>
          <w:szCs w:val="24"/>
        </w:rPr>
        <w:t xml:space="preserve"> pašalinimo pagrindai yra pateikiami atskirame dokumente, </w:t>
      </w:r>
      <w:proofErr w:type="spellStart"/>
      <w:r w:rsidRPr="00FE34E3">
        <w:rPr>
          <w:rFonts w:ascii="Times New Roman" w:hAnsi="Times New Roman" w:cs="Times New Roman"/>
          <w:b/>
          <w:bCs/>
          <w:color w:val="000000" w:themeColor="text1"/>
          <w:sz w:val="24"/>
          <w:szCs w:val="24"/>
        </w:rPr>
        <w:t>docx</w:t>
      </w:r>
      <w:proofErr w:type="spellEnd"/>
      <w:r w:rsidRPr="00FE34E3">
        <w:rPr>
          <w:rFonts w:ascii="Times New Roman" w:hAnsi="Times New Roman" w:cs="Times New Roman"/>
          <w:b/>
          <w:bCs/>
          <w:color w:val="000000" w:themeColor="text1"/>
          <w:sz w:val="24"/>
          <w:szCs w:val="24"/>
        </w:rPr>
        <w:t xml:space="preserve"> formatu.</w:t>
      </w:r>
    </w:p>
    <w:p w14:paraId="0A13E12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7B274E2" w14:textId="77777777" w:rsidR="009D0B4B" w:rsidRDefault="009D0B4B" w:rsidP="00F95009">
      <w:pPr>
        <w:spacing w:after="120" w:line="240" w:lineRule="auto"/>
        <w:jc w:val="center"/>
        <w:rPr>
          <w:rFonts w:cstheme="minorHAnsi"/>
          <w:smallCaps/>
          <w:sz w:val="22"/>
          <w:szCs w:val="22"/>
        </w:rPr>
      </w:pPr>
    </w:p>
    <w:p w14:paraId="543ACD67" w14:textId="79237185" w:rsidR="009D0B4B" w:rsidRDefault="009D0B4B" w:rsidP="009D4036">
      <w:pPr>
        <w:pStyle w:val="Antrat2"/>
        <w:ind w:left="4820"/>
        <w:rPr>
          <w:rFonts w:ascii="Times New Roman" w:eastAsia="Calibri" w:hAnsi="Times New Roman" w:cs="Times New Roman"/>
          <w:sz w:val="24"/>
          <w:szCs w:val="24"/>
        </w:rPr>
      </w:pPr>
      <w:bookmarkStart w:id="58" w:name="_Toc172794179"/>
      <w:bookmarkStart w:id="59" w:name="_Toc200361345"/>
      <w:r w:rsidRPr="00121D85">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1B49D8" w:rsidRPr="00343FD1">
        <w:rPr>
          <w:rFonts w:ascii="Times New Roman" w:eastAsia="Calibri" w:hAnsi="Times New Roman" w:cs="Times New Roman"/>
          <w:color w:val="auto"/>
          <w:sz w:val="24"/>
          <w:szCs w:val="24"/>
        </w:rPr>
        <w:t>11</w:t>
      </w:r>
      <w:r w:rsidRPr="00343FD1">
        <w:rPr>
          <w:rFonts w:ascii="Times New Roman" w:eastAsia="Calibri" w:hAnsi="Times New Roman" w:cs="Times New Roman"/>
          <w:color w:val="auto"/>
          <w:sz w:val="24"/>
          <w:szCs w:val="24"/>
        </w:rPr>
        <w:t xml:space="preserve"> priedas „Tiekėjų kvalifikacijos reikalavimai ir</w:t>
      </w:r>
      <w:r w:rsidRPr="00EE5C6A">
        <w:rPr>
          <w:rFonts w:ascii="Times New Roman" w:eastAsia="Calibri" w:hAnsi="Times New Roman" w:cs="Times New Roman"/>
          <w:color w:val="auto"/>
          <w:sz w:val="24"/>
          <w:szCs w:val="24"/>
        </w:rPr>
        <w:t xml:space="preserve"> aplinkos apsaugos vadybos</w:t>
      </w:r>
      <w:r w:rsidRPr="00601179">
        <w:rPr>
          <w:rFonts w:ascii="Times New Roman" w:eastAsia="Calibri" w:hAnsi="Times New Roman" w:cs="Times New Roman"/>
          <w:color w:val="auto"/>
          <w:sz w:val="24"/>
          <w:szCs w:val="24"/>
        </w:rPr>
        <w:t xml:space="preserve"> sistemos standartų reikalavimai“</w:t>
      </w:r>
      <w:bookmarkEnd w:id="58"/>
      <w:bookmarkEnd w:id="59"/>
    </w:p>
    <w:p w14:paraId="6EE6D74F" w14:textId="77777777" w:rsidR="009D0B4B" w:rsidRDefault="009D0B4B" w:rsidP="009D0B4B">
      <w:pPr>
        <w:spacing w:after="0" w:line="240" w:lineRule="auto"/>
        <w:rPr>
          <w:rFonts w:ascii="Times New Roman" w:hAnsi="Times New Roman" w:cs="Times New Roman"/>
          <w:b/>
          <w:bCs/>
          <w:sz w:val="24"/>
          <w:szCs w:val="24"/>
        </w:rPr>
      </w:pPr>
    </w:p>
    <w:p w14:paraId="28DEEB4F" w14:textId="77777777" w:rsidR="009D0B4B" w:rsidRPr="00601179" w:rsidRDefault="009D0B4B" w:rsidP="009D0B4B">
      <w:pPr>
        <w:spacing w:after="0" w:line="240" w:lineRule="auto"/>
        <w:jc w:val="both"/>
        <w:rPr>
          <w:rFonts w:ascii="Times New Roman" w:hAnsi="Times New Roman" w:cs="Times New Roman"/>
          <w:b/>
          <w:bCs/>
          <w:color w:val="000000" w:themeColor="text1"/>
          <w:sz w:val="24"/>
          <w:szCs w:val="24"/>
        </w:rPr>
      </w:pPr>
      <w:r w:rsidRPr="00601179">
        <w:rPr>
          <w:rFonts w:ascii="Times New Roman" w:eastAsia="Calibri" w:hAnsi="Times New Roman" w:cs="Times New Roman"/>
          <w:b/>
          <w:bCs/>
          <w:sz w:val="24"/>
          <w:szCs w:val="24"/>
        </w:rPr>
        <w:t>Tiekėjų kvalifikacijos reikalavimai ir aplinkos apsaugos vadybos sistemos standartų reikalavimai</w:t>
      </w:r>
      <w:r w:rsidRPr="00601179">
        <w:rPr>
          <w:rFonts w:ascii="Times New Roman" w:hAnsi="Times New Roman" w:cs="Times New Roman"/>
          <w:b/>
          <w:bCs/>
          <w:color w:val="000000" w:themeColor="text1"/>
          <w:sz w:val="24"/>
          <w:szCs w:val="24"/>
        </w:rPr>
        <w:t xml:space="preserve"> yra pateikiami atskirame dokumente, </w:t>
      </w:r>
      <w:proofErr w:type="spellStart"/>
      <w:r w:rsidRPr="00601179">
        <w:rPr>
          <w:rFonts w:ascii="Times New Roman" w:hAnsi="Times New Roman" w:cs="Times New Roman"/>
          <w:b/>
          <w:bCs/>
          <w:color w:val="000000" w:themeColor="text1"/>
          <w:sz w:val="24"/>
          <w:szCs w:val="24"/>
        </w:rPr>
        <w:t>docx</w:t>
      </w:r>
      <w:proofErr w:type="spellEnd"/>
      <w:r w:rsidRPr="00601179">
        <w:rPr>
          <w:rFonts w:ascii="Times New Roman" w:hAnsi="Times New Roman" w:cs="Times New Roman"/>
          <w:b/>
          <w:bCs/>
          <w:color w:val="000000" w:themeColor="text1"/>
          <w:sz w:val="24"/>
          <w:szCs w:val="24"/>
        </w:rPr>
        <w:t xml:space="preserve"> formatu.</w:t>
      </w: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77777777" w:rsidR="009D0B4B" w:rsidRDefault="009D0B4B" w:rsidP="00F95009">
      <w:pPr>
        <w:spacing w:after="120" w:line="240" w:lineRule="auto"/>
        <w:jc w:val="center"/>
        <w:rPr>
          <w:rFonts w:cstheme="minorHAnsi"/>
          <w:smallCaps/>
          <w:sz w:val="22"/>
          <w:szCs w:val="22"/>
        </w:rPr>
      </w:pPr>
    </w:p>
    <w:p w14:paraId="50F44529" w14:textId="573CEC37" w:rsidR="009D0B4B" w:rsidRPr="008653AD" w:rsidRDefault="009D0B4B" w:rsidP="009D4036">
      <w:pPr>
        <w:pStyle w:val="Antrat2"/>
        <w:ind w:left="4820"/>
        <w:rPr>
          <w:rFonts w:ascii="Times New Roman" w:hAnsi="Times New Roman" w:cs="Times New Roman"/>
          <w:color w:val="auto"/>
          <w:sz w:val="24"/>
          <w:szCs w:val="24"/>
        </w:rPr>
      </w:pPr>
      <w:bookmarkStart w:id="60" w:name="_Toc172794180"/>
      <w:bookmarkStart w:id="61" w:name="_Toc200361346"/>
      <w:r w:rsidRPr="00EE5C6A">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1B49D8" w:rsidRPr="00343FD1">
        <w:rPr>
          <w:rFonts w:ascii="Times New Roman" w:eastAsia="Calibri" w:hAnsi="Times New Roman" w:cs="Times New Roman"/>
          <w:color w:val="auto"/>
          <w:sz w:val="24"/>
          <w:szCs w:val="24"/>
        </w:rPr>
        <w:t>12</w:t>
      </w:r>
      <w:r w:rsidRPr="00343FD1">
        <w:rPr>
          <w:rFonts w:ascii="Times New Roman" w:eastAsia="Calibri" w:hAnsi="Times New Roman" w:cs="Times New Roman"/>
          <w:color w:val="auto"/>
          <w:sz w:val="24"/>
          <w:szCs w:val="24"/>
        </w:rPr>
        <w:t xml:space="preserve"> priedas</w:t>
      </w:r>
      <w:r w:rsidRPr="0094080E">
        <w:rPr>
          <w:rFonts w:ascii="Times New Roman" w:eastAsia="Calibri" w:hAnsi="Times New Roman" w:cs="Times New Roman"/>
          <w:color w:val="auto"/>
          <w:sz w:val="24"/>
          <w:szCs w:val="24"/>
        </w:rPr>
        <w:t xml:space="preserve"> „EBVPD“</w:t>
      </w:r>
      <w:bookmarkEnd w:id="60"/>
      <w:bookmarkEnd w:id="61"/>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77777777"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 pateikiamas atskir</w:t>
      </w:r>
      <w:r>
        <w:rPr>
          <w:rFonts w:ascii="Times New Roman" w:hAnsi="Times New Roman" w:cs="Times New Roman"/>
          <w:b/>
          <w:bCs/>
          <w:sz w:val="24"/>
          <w:szCs w:val="24"/>
        </w:rPr>
        <w:t>oje rinkmenoje</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BCB7D6B" w14:textId="4C08DD64" w:rsidR="009D0B4B" w:rsidRPr="008653AD" w:rsidRDefault="009D0B4B" w:rsidP="009D4036">
      <w:pPr>
        <w:pStyle w:val="Antrat2"/>
        <w:ind w:left="4820"/>
        <w:rPr>
          <w:rFonts w:ascii="Times New Roman" w:eastAsia="Calibri" w:hAnsi="Times New Roman" w:cs="Times New Roman"/>
          <w:color w:val="auto"/>
          <w:sz w:val="24"/>
          <w:szCs w:val="24"/>
        </w:rPr>
      </w:pPr>
      <w:bookmarkStart w:id="62" w:name="_Toc172794181"/>
      <w:bookmarkStart w:id="63" w:name="_Toc200361347"/>
      <w:r w:rsidRPr="008653AD">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1B49D8" w:rsidRPr="00343FD1">
        <w:rPr>
          <w:rFonts w:ascii="Times New Roman" w:eastAsia="Calibri" w:hAnsi="Times New Roman" w:cs="Times New Roman"/>
          <w:color w:val="auto"/>
          <w:sz w:val="24"/>
          <w:szCs w:val="24"/>
        </w:rPr>
        <w:t>13</w:t>
      </w:r>
      <w:r w:rsidRPr="00343FD1">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Pasiūlymo form</w:t>
      </w:r>
      <w:r w:rsidR="007B79E2">
        <w:rPr>
          <w:rFonts w:ascii="Times New Roman" w:eastAsia="Calibri" w:hAnsi="Times New Roman" w:cs="Times New Roman"/>
          <w:color w:val="auto"/>
          <w:sz w:val="24"/>
          <w:szCs w:val="24"/>
        </w:rPr>
        <w:t>a</w:t>
      </w:r>
      <w:r w:rsidRPr="008653AD">
        <w:rPr>
          <w:rFonts w:ascii="Times New Roman" w:eastAsia="Calibri" w:hAnsi="Times New Roman" w:cs="Times New Roman"/>
          <w:color w:val="auto"/>
          <w:sz w:val="24"/>
          <w:szCs w:val="24"/>
        </w:rPr>
        <w:t>“</w:t>
      </w:r>
      <w:bookmarkEnd w:id="62"/>
      <w:bookmarkEnd w:id="63"/>
    </w:p>
    <w:p w14:paraId="0897366F" w14:textId="77777777" w:rsidR="009D0B4B" w:rsidRDefault="009D0B4B" w:rsidP="009D0B4B">
      <w:pPr>
        <w:spacing w:after="0" w:line="240" w:lineRule="auto"/>
        <w:rPr>
          <w:rFonts w:ascii="Times New Roman" w:hAnsi="Times New Roman" w:cs="Times New Roman"/>
          <w:b/>
          <w:bCs/>
          <w:sz w:val="24"/>
          <w:szCs w:val="24"/>
        </w:rPr>
      </w:pPr>
    </w:p>
    <w:p w14:paraId="2C0FFB85" w14:textId="77A3CEB0"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Pasiūlymo form</w:t>
      </w:r>
      <w:r w:rsidR="007B79E2">
        <w:rPr>
          <w:rFonts w:ascii="Times New Roman" w:hAnsi="Times New Roman" w:cs="Times New Roman"/>
          <w:b/>
          <w:bCs/>
          <w:sz w:val="24"/>
          <w:szCs w:val="24"/>
        </w:rPr>
        <w:t>a</w:t>
      </w:r>
      <w:r w:rsidRPr="002667A1">
        <w:rPr>
          <w:rFonts w:ascii="Times New Roman" w:hAnsi="Times New Roman" w:cs="Times New Roman"/>
          <w:b/>
          <w:bCs/>
          <w:sz w:val="24"/>
          <w:szCs w:val="24"/>
        </w:rPr>
        <w:t xml:space="preserve"> tiekėjams pildyti yra pateikt</w:t>
      </w:r>
      <w:r w:rsidR="007B79E2">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C30E3D2"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AA0EC91" w14:textId="77777777" w:rsidR="009D0B4B" w:rsidRDefault="009D0B4B" w:rsidP="00F95009">
      <w:pPr>
        <w:spacing w:after="120" w:line="240" w:lineRule="auto"/>
        <w:jc w:val="center"/>
        <w:rPr>
          <w:rFonts w:cstheme="minorHAnsi"/>
          <w:smallCaps/>
          <w:sz w:val="22"/>
          <w:szCs w:val="22"/>
        </w:rPr>
      </w:pPr>
    </w:p>
    <w:p w14:paraId="030E5CE6" w14:textId="71691C5E" w:rsidR="009D0B4B" w:rsidRPr="008653AD" w:rsidRDefault="009D0B4B" w:rsidP="009D4036">
      <w:pPr>
        <w:pStyle w:val="Antrat2"/>
        <w:ind w:left="4820"/>
        <w:rPr>
          <w:rFonts w:ascii="Times New Roman" w:eastAsia="Calibri" w:hAnsi="Times New Roman" w:cs="Times New Roman"/>
          <w:color w:val="auto"/>
          <w:sz w:val="24"/>
          <w:szCs w:val="24"/>
        </w:rPr>
      </w:pPr>
      <w:bookmarkStart w:id="64" w:name="_Toc172794183"/>
      <w:bookmarkStart w:id="65" w:name="_Toc200361348"/>
      <w:r w:rsidRPr="008653AD">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1B49D8" w:rsidRPr="00343FD1">
        <w:rPr>
          <w:rFonts w:ascii="Times New Roman" w:eastAsia="Calibri" w:hAnsi="Times New Roman" w:cs="Times New Roman"/>
          <w:color w:val="auto"/>
          <w:sz w:val="24"/>
          <w:szCs w:val="24"/>
        </w:rPr>
        <w:t>14</w:t>
      </w:r>
      <w:r w:rsidRPr="00343FD1">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w:t>
      </w:r>
      <w:r>
        <w:rPr>
          <w:rFonts w:ascii="Times New Roman" w:eastAsia="Calibri" w:hAnsi="Times New Roman" w:cs="Times New Roman"/>
          <w:color w:val="auto"/>
          <w:sz w:val="24"/>
          <w:szCs w:val="24"/>
        </w:rPr>
        <w:t>ų vertinimo kriterijai ir sąlygos</w:t>
      </w:r>
      <w:r w:rsidRPr="008653AD">
        <w:rPr>
          <w:rFonts w:ascii="Times New Roman" w:eastAsia="Calibri" w:hAnsi="Times New Roman" w:cs="Times New Roman"/>
          <w:color w:val="auto"/>
          <w:sz w:val="24"/>
          <w:szCs w:val="24"/>
        </w:rPr>
        <w:t>“</w:t>
      </w:r>
      <w:bookmarkEnd w:id="64"/>
      <w:bookmarkEnd w:id="65"/>
    </w:p>
    <w:p w14:paraId="590E9FA5" w14:textId="77777777" w:rsidR="009D0B4B" w:rsidRDefault="009D0B4B" w:rsidP="009D0B4B">
      <w:pPr>
        <w:spacing w:after="0" w:line="240" w:lineRule="auto"/>
        <w:rPr>
          <w:rFonts w:ascii="Times New Roman" w:hAnsi="Times New Roman" w:cs="Times New Roman"/>
          <w:b/>
          <w:bCs/>
          <w:sz w:val="24"/>
          <w:szCs w:val="24"/>
        </w:rPr>
      </w:pPr>
    </w:p>
    <w:p w14:paraId="210F70B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vertinimo kriterijai ir sąlygos yra </w:t>
      </w:r>
      <w:r w:rsidRPr="002667A1">
        <w:rPr>
          <w:rFonts w:ascii="Times New Roman" w:hAnsi="Times New Roman" w:cs="Times New Roman"/>
          <w:b/>
          <w:bCs/>
          <w:sz w:val="24"/>
          <w:szCs w:val="24"/>
        </w:rPr>
        <w:t>pateikt</w:t>
      </w:r>
      <w:r>
        <w:rPr>
          <w:rFonts w:ascii="Times New Roman" w:hAnsi="Times New Roman" w:cs="Times New Roman"/>
          <w:b/>
          <w:bCs/>
          <w:sz w:val="24"/>
          <w:szCs w:val="24"/>
        </w:rPr>
        <w:t>i</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63B29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3C6EE5F" w14:textId="77777777" w:rsidR="009D0B4B" w:rsidRDefault="009D0B4B" w:rsidP="00F95009">
      <w:pPr>
        <w:spacing w:after="0" w:line="240" w:lineRule="auto"/>
        <w:jc w:val="center"/>
        <w:rPr>
          <w:rFonts w:cstheme="minorHAnsi"/>
          <w:smallCaps/>
          <w:sz w:val="22"/>
          <w:szCs w:val="22"/>
        </w:rPr>
      </w:pPr>
    </w:p>
    <w:p w14:paraId="11B3901A" w14:textId="4C49E4C9" w:rsidR="009D0B4B" w:rsidRPr="008653AD" w:rsidRDefault="009D0B4B" w:rsidP="009D4036">
      <w:pPr>
        <w:pStyle w:val="Antrat2"/>
        <w:ind w:left="4820"/>
        <w:rPr>
          <w:rFonts w:ascii="Times New Roman" w:eastAsia="Calibri" w:hAnsi="Times New Roman" w:cs="Times New Roman"/>
          <w:color w:val="auto"/>
          <w:sz w:val="24"/>
          <w:szCs w:val="24"/>
        </w:rPr>
      </w:pPr>
      <w:bookmarkStart w:id="66" w:name="_Toc172794184"/>
      <w:bookmarkStart w:id="67" w:name="_Toc200361349"/>
      <w:r w:rsidRPr="008653AD">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1B49D8" w:rsidRPr="00343FD1">
        <w:rPr>
          <w:rFonts w:ascii="Times New Roman" w:eastAsia="Calibri" w:hAnsi="Times New Roman" w:cs="Times New Roman"/>
          <w:color w:val="auto"/>
          <w:sz w:val="24"/>
          <w:szCs w:val="24"/>
        </w:rPr>
        <w:t>15</w:t>
      </w:r>
      <w:r w:rsidRPr="00343FD1">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Deklaracija dėl tiekėjo atsakingų asmenų</w:t>
      </w:r>
      <w:r w:rsidRPr="008653AD">
        <w:rPr>
          <w:rFonts w:ascii="Times New Roman" w:eastAsia="Calibri" w:hAnsi="Times New Roman" w:cs="Times New Roman"/>
          <w:color w:val="auto"/>
          <w:sz w:val="24"/>
          <w:szCs w:val="24"/>
        </w:rPr>
        <w:t>“</w:t>
      </w:r>
      <w:bookmarkEnd w:id="66"/>
      <w:bookmarkEnd w:id="67"/>
    </w:p>
    <w:p w14:paraId="30ABE3E7" w14:textId="77777777" w:rsidR="009D0B4B" w:rsidRDefault="009D0B4B" w:rsidP="009D0B4B">
      <w:pPr>
        <w:spacing w:after="0" w:line="240" w:lineRule="auto"/>
        <w:rPr>
          <w:rFonts w:ascii="Times New Roman" w:hAnsi="Times New Roman" w:cs="Times New Roman"/>
          <w:b/>
          <w:bCs/>
          <w:sz w:val="24"/>
          <w:szCs w:val="24"/>
        </w:rPr>
      </w:pPr>
    </w:p>
    <w:p w14:paraId="4D52E012"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Deklaracijos dėl tiekėjo atsakingų asmenų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F6AF37E"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ABB1F78" w14:textId="77777777" w:rsidR="0094080E" w:rsidRDefault="0094080E" w:rsidP="009D0B4B">
      <w:pPr>
        <w:spacing w:after="0" w:line="240" w:lineRule="auto"/>
        <w:jc w:val="center"/>
        <w:rPr>
          <w:rFonts w:cstheme="minorHAnsi"/>
          <w:smallCaps/>
          <w:sz w:val="22"/>
          <w:szCs w:val="22"/>
        </w:rPr>
      </w:pPr>
    </w:p>
    <w:p w14:paraId="17A558DC" w14:textId="48463730" w:rsidR="009D0B4B" w:rsidRPr="008653AD" w:rsidRDefault="009D0B4B" w:rsidP="009D4036">
      <w:pPr>
        <w:pStyle w:val="Antrat2"/>
        <w:ind w:left="4820"/>
        <w:rPr>
          <w:rFonts w:ascii="Times New Roman" w:eastAsia="Calibri" w:hAnsi="Times New Roman" w:cs="Times New Roman"/>
          <w:color w:val="auto"/>
          <w:sz w:val="24"/>
          <w:szCs w:val="24"/>
        </w:rPr>
      </w:pPr>
      <w:bookmarkStart w:id="68" w:name="_Toc172794186"/>
      <w:bookmarkStart w:id="69" w:name="_Toc200361350"/>
      <w:r w:rsidRPr="008653AD">
        <w:rPr>
          <w:rFonts w:ascii="Times New Roman" w:eastAsia="Calibri" w:hAnsi="Times New Roman" w:cs="Times New Roman"/>
          <w:color w:val="auto"/>
          <w:sz w:val="24"/>
          <w:szCs w:val="24"/>
        </w:rPr>
        <w:lastRenderedPageBreak/>
        <w:t xml:space="preserve">Pirkimo </w:t>
      </w:r>
      <w:r w:rsidRPr="00343FD1">
        <w:rPr>
          <w:rFonts w:ascii="Times New Roman" w:eastAsia="Calibri" w:hAnsi="Times New Roman" w:cs="Times New Roman"/>
          <w:color w:val="auto"/>
          <w:sz w:val="24"/>
          <w:szCs w:val="24"/>
        </w:rPr>
        <w:t>sąlygų 1</w:t>
      </w:r>
      <w:r w:rsidR="001B49D8" w:rsidRPr="00343FD1">
        <w:rPr>
          <w:rFonts w:ascii="Times New Roman" w:eastAsia="Calibri" w:hAnsi="Times New Roman" w:cs="Times New Roman"/>
          <w:color w:val="auto"/>
          <w:sz w:val="24"/>
          <w:szCs w:val="24"/>
        </w:rPr>
        <w:t>6</w:t>
      </w:r>
      <w:r w:rsidRPr="00343FD1">
        <w:rPr>
          <w:rFonts w:ascii="Times New Roman" w:eastAsia="Calibri" w:hAnsi="Times New Roman" w:cs="Times New Roman"/>
          <w:color w:val="auto"/>
          <w:sz w:val="24"/>
          <w:szCs w:val="24"/>
        </w:rPr>
        <w:t xml:space="preserve"> priedas „</w:t>
      </w:r>
      <w:bookmarkStart w:id="70" w:name="_Hlk172714805"/>
      <w:r w:rsidRPr="00630DD4">
        <w:rPr>
          <w:rFonts w:ascii="Times New Roman" w:eastAsia="Calibri" w:hAnsi="Times New Roman" w:cs="Times New Roman"/>
          <w:color w:val="auto"/>
          <w:sz w:val="24"/>
          <w:szCs w:val="24"/>
        </w:rPr>
        <w:t xml:space="preserve">Tiekėjo siūlomo statinio </w:t>
      </w:r>
      <w:r w:rsidR="001B49D8" w:rsidRPr="00630DD4">
        <w:rPr>
          <w:rFonts w:ascii="Times New Roman" w:eastAsia="Calibri" w:hAnsi="Times New Roman" w:cs="Times New Roman"/>
          <w:color w:val="auto"/>
          <w:sz w:val="24"/>
          <w:szCs w:val="24"/>
        </w:rPr>
        <w:t xml:space="preserve">projekto </w:t>
      </w:r>
      <w:r w:rsidRPr="00630DD4">
        <w:rPr>
          <w:rFonts w:ascii="Times New Roman" w:eastAsia="Calibri" w:hAnsi="Times New Roman" w:cs="Times New Roman"/>
          <w:color w:val="auto"/>
          <w:sz w:val="24"/>
          <w:szCs w:val="24"/>
        </w:rPr>
        <w:t xml:space="preserve">vadovo </w:t>
      </w:r>
      <w:r w:rsidR="004B499D" w:rsidRPr="00AD359A">
        <w:rPr>
          <w:rFonts w:ascii="Times New Roman" w:eastAsia="Calibri" w:hAnsi="Times New Roman" w:cs="Times New Roman"/>
          <w:color w:val="auto"/>
          <w:sz w:val="24"/>
          <w:szCs w:val="24"/>
        </w:rPr>
        <w:t>ir statinio projekto dalies</w:t>
      </w:r>
      <w:r w:rsidR="00AD359A">
        <w:rPr>
          <w:rFonts w:ascii="Times New Roman" w:eastAsia="Calibri" w:hAnsi="Times New Roman" w:cs="Times New Roman"/>
          <w:color w:val="auto"/>
          <w:sz w:val="24"/>
          <w:szCs w:val="24"/>
        </w:rPr>
        <w:t xml:space="preserve"> „T</w:t>
      </w:r>
      <w:r w:rsidR="00AD359A" w:rsidRPr="00AD359A">
        <w:rPr>
          <w:rFonts w:ascii="Times New Roman" w:eastAsia="Calibri" w:hAnsi="Times New Roman" w:cs="Times New Roman"/>
          <w:color w:val="auto"/>
          <w:sz w:val="24"/>
          <w:szCs w:val="24"/>
        </w:rPr>
        <w:t>echnologijos (nuotekų valymas)</w:t>
      </w:r>
      <w:r w:rsidR="00AD359A">
        <w:rPr>
          <w:rFonts w:ascii="Times New Roman" w:eastAsia="Calibri" w:hAnsi="Times New Roman" w:cs="Times New Roman"/>
          <w:color w:val="auto"/>
          <w:sz w:val="24"/>
          <w:szCs w:val="24"/>
        </w:rPr>
        <w:t>“ vadovo</w:t>
      </w:r>
      <w:r w:rsidR="004B499D">
        <w:rPr>
          <w:rFonts w:ascii="Times New Roman" w:eastAsia="Calibri" w:hAnsi="Times New Roman" w:cs="Times New Roman"/>
          <w:color w:val="auto"/>
          <w:sz w:val="24"/>
          <w:szCs w:val="24"/>
        </w:rPr>
        <w:t xml:space="preserve"> </w:t>
      </w:r>
      <w:r w:rsidRPr="00630DD4">
        <w:rPr>
          <w:rFonts w:ascii="Times New Roman" w:eastAsia="Calibri" w:hAnsi="Times New Roman" w:cs="Times New Roman"/>
          <w:color w:val="auto"/>
          <w:sz w:val="24"/>
          <w:szCs w:val="24"/>
        </w:rPr>
        <w:t>patirtis</w:t>
      </w:r>
      <w:bookmarkEnd w:id="70"/>
      <w:r w:rsidRPr="00630DD4">
        <w:rPr>
          <w:rFonts w:ascii="Times New Roman" w:eastAsia="Calibri" w:hAnsi="Times New Roman" w:cs="Times New Roman"/>
          <w:color w:val="auto"/>
          <w:sz w:val="24"/>
          <w:szCs w:val="24"/>
        </w:rPr>
        <w:t>“</w:t>
      </w:r>
      <w:bookmarkEnd w:id="68"/>
      <w:bookmarkEnd w:id="69"/>
    </w:p>
    <w:p w14:paraId="3D4E9C94" w14:textId="77777777" w:rsidR="009D0B4B" w:rsidRDefault="009D0B4B" w:rsidP="009D0B4B">
      <w:pPr>
        <w:spacing w:after="0" w:line="240" w:lineRule="auto"/>
        <w:rPr>
          <w:rFonts w:ascii="Times New Roman" w:hAnsi="Times New Roman" w:cs="Times New Roman"/>
          <w:b/>
          <w:bCs/>
          <w:sz w:val="24"/>
          <w:szCs w:val="24"/>
        </w:rPr>
      </w:pPr>
    </w:p>
    <w:p w14:paraId="0BD9BD80" w14:textId="621A8670"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w:t>
      </w:r>
      <w:r w:rsidRPr="00884AB3">
        <w:rPr>
          <w:rFonts w:ascii="Times New Roman" w:hAnsi="Times New Roman" w:cs="Times New Roman"/>
          <w:b/>
          <w:bCs/>
          <w:sz w:val="24"/>
          <w:szCs w:val="24"/>
        </w:rPr>
        <w:t xml:space="preserve">Tiekėjo </w:t>
      </w:r>
      <w:r w:rsidRPr="00630DD4">
        <w:rPr>
          <w:rFonts w:ascii="Times New Roman" w:hAnsi="Times New Roman" w:cs="Times New Roman"/>
          <w:b/>
          <w:bCs/>
          <w:sz w:val="24"/>
          <w:szCs w:val="24"/>
        </w:rPr>
        <w:t xml:space="preserve">siūlomo statinio </w:t>
      </w:r>
      <w:r w:rsidR="001B49D8" w:rsidRPr="00630DD4">
        <w:rPr>
          <w:rFonts w:ascii="Times New Roman" w:hAnsi="Times New Roman" w:cs="Times New Roman"/>
          <w:b/>
          <w:bCs/>
          <w:sz w:val="24"/>
          <w:szCs w:val="24"/>
        </w:rPr>
        <w:t>projekto</w:t>
      </w:r>
      <w:r w:rsidRPr="00630DD4">
        <w:rPr>
          <w:rFonts w:ascii="Times New Roman" w:hAnsi="Times New Roman" w:cs="Times New Roman"/>
          <w:b/>
          <w:bCs/>
          <w:sz w:val="24"/>
          <w:szCs w:val="24"/>
        </w:rPr>
        <w:t xml:space="preserve"> vadovo patirtį</w:t>
      </w:r>
      <w:r w:rsidRPr="002667A1">
        <w:rPr>
          <w:rFonts w:ascii="Times New Roman" w:hAnsi="Times New Roman" w:cs="Times New Roman"/>
          <w:b/>
          <w:bCs/>
          <w:sz w:val="24"/>
          <w:szCs w:val="24"/>
        </w:rPr>
        <w:t xml:space="preserve"> </w:t>
      </w:r>
      <w:r w:rsidR="00AD359A">
        <w:rPr>
          <w:rFonts w:ascii="Times New Roman" w:hAnsi="Times New Roman" w:cs="Times New Roman"/>
          <w:b/>
          <w:bCs/>
          <w:sz w:val="24"/>
          <w:szCs w:val="24"/>
        </w:rPr>
        <w:t xml:space="preserve">ir apie siūlomo statinio projekto </w:t>
      </w:r>
      <w:r w:rsidR="00AD359A" w:rsidRPr="00AD359A">
        <w:rPr>
          <w:rFonts w:ascii="Times New Roman" w:hAnsi="Times New Roman" w:cs="Times New Roman"/>
          <w:b/>
          <w:bCs/>
          <w:sz w:val="24"/>
          <w:szCs w:val="24"/>
        </w:rPr>
        <w:t xml:space="preserve">dalies </w:t>
      </w:r>
      <w:r w:rsidR="00AD359A" w:rsidRPr="00AD359A">
        <w:rPr>
          <w:rFonts w:ascii="Times New Roman" w:eastAsia="Calibri" w:hAnsi="Times New Roman" w:cs="Times New Roman"/>
          <w:b/>
          <w:bCs/>
          <w:sz w:val="24"/>
          <w:szCs w:val="24"/>
        </w:rPr>
        <w:t xml:space="preserve">„Technologijos (nuotekų valymas)“ </w:t>
      </w:r>
      <w:r w:rsidR="00AD359A" w:rsidRPr="00AD359A">
        <w:rPr>
          <w:rFonts w:ascii="Times New Roman" w:hAnsi="Times New Roman" w:cs="Times New Roman"/>
          <w:b/>
          <w:bCs/>
          <w:sz w:val="24"/>
          <w:szCs w:val="24"/>
        </w:rPr>
        <w:t>vadovo</w:t>
      </w:r>
      <w:r w:rsidR="00AD359A">
        <w:rPr>
          <w:rFonts w:ascii="Times New Roman" w:hAnsi="Times New Roman" w:cs="Times New Roman"/>
          <w:b/>
          <w:bCs/>
          <w:sz w:val="24"/>
          <w:szCs w:val="24"/>
        </w:rPr>
        <w:t xml:space="preserve"> patirtį </w:t>
      </w:r>
      <w:r>
        <w:rPr>
          <w:rFonts w:ascii="Times New Roman" w:hAnsi="Times New Roman" w:cs="Times New Roman"/>
          <w:b/>
          <w:bCs/>
          <w:sz w:val="24"/>
          <w:szCs w:val="24"/>
        </w:rPr>
        <w:t xml:space="preserve">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B4781E9"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____________________</w:t>
      </w:r>
    </w:p>
    <w:p w14:paraId="414F9A24" w14:textId="77777777" w:rsidR="009D0B4B" w:rsidRDefault="009D0B4B" w:rsidP="00F95009">
      <w:pPr>
        <w:spacing w:after="120" w:line="240" w:lineRule="auto"/>
        <w:jc w:val="center"/>
        <w:rPr>
          <w:rFonts w:cstheme="minorHAnsi"/>
          <w:smallCaps/>
          <w:sz w:val="22"/>
          <w:szCs w:val="22"/>
        </w:rPr>
      </w:pPr>
    </w:p>
    <w:p w14:paraId="25D93065" w14:textId="5F57F088" w:rsidR="009D0B4B" w:rsidRPr="008653AD" w:rsidRDefault="009D0B4B" w:rsidP="009D4036">
      <w:pPr>
        <w:pStyle w:val="Antrat2"/>
        <w:ind w:left="4820"/>
        <w:rPr>
          <w:rFonts w:ascii="Times New Roman" w:eastAsia="Calibri" w:hAnsi="Times New Roman" w:cs="Times New Roman"/>
          <w:color w:val="auto"/>
          <w:sz w:val="24"/>
          <w:szCs w:val="24"/>
        </w:rPr>
      </w:pPr>
      <w:bookmarkStart w:id="71" w:name="_Toc172794187"/>
      <w:bookmarkStart w:id="72" w:name="_Toc200361351"/>
      <w:r w:rsidRPr="008653AD">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sąlygų 1</w:t>
      </w:r>
      <w:r w:rsidR="001B49D8" w:rsidRPr="00343FD1">
        <w:rPr>
          <w:rFonts w:ascii="Times New Roman" w:eastAsia="Calibri" w:hAnsi="Times New Roman" w:cs="Times New Roman"/>
          <w:color w:val="auto"/>
          <w:sz w:val="24"/>
          <w:szCs w:val="24"/>
        </w:rPr>
        <w:t>7</w:t>
      </w:r>
      <w:r w:rsidRPr="00343FD1">
        <w:rPr>
          <w:rFonts w:ascii="Times New Roman" w:eastAsia="Calibri" w:hAnsi="Times New Roman" w:cs="Times New Roman"/>
          <w:color w:val="auto"/>
          <w:sz w:val="24"/>
          <w:szCs w:val="24"/>
        </w:rPr>
        <w:t xml:space="preserve"> priedas</w:t>
      </w:r>
      <w:r w:rsidRPr="0031162D">
        <w:rPr>
          <w:rFonts w:ascii="Times New Roman" w:eastAsia="Calibri" w:hAnsi="Times New Roman" w:cs="Times New Roman"/>
          <w:color w:val="auto"/>
          <w:sz w:val="24"/>
          <w:szCs w:val="24"/>
        </w:rPr>
        <w:t xml:space="preserve"> „</w:t>
      </w:r>
      <w:r w:rsidR="006269F1">
        <w:rPr>
          <w:rFonts w:ascii="Times New Roman" w:eastAsia="Calibri" w:hAnsi="Times New Roman" w:cs="Times New Roman"/>
          <w:color w:val="auto"/>
          <w:sz w:val="24"/>
          <w:szCs w:val="24"/>
        </w:rPr>
        <w:t>Tiekėjo s</w:t>
      </w:r>
      <w:r w:rsidR="0094080E">
        <w:rPr>
          <w:rFonts w:ascii="Times New Roman" w:eastAsia="Calibri" w:hAnsi="Times New Roman" w:cs="Times New Roman"/>
          <w:color w:val="auto"/>
          <w:sz w:val="24"/>
          <w:szCs w:val="24"/>
        </w:rPr>
        <w:t>iūlomų s</w:t>
      </w:r>
      <w:r>
        <w:rPr>
          <w:rFonts w:ascii="Times New Roman" w:eastAsia="Calibri" w:hAnsi="Times New Roman" w:cs="Times New Roman"/>
          <w:color w:val="auto"/>
          <w:sz w:val="24"/>
          <w:szCs w:val="24"/>
        </w:rPr>
        <w:t>pecialistų sąrašo forma</w:t>
      </w:r>
      <w:r w:rsidRPr="008653AD">
        <w:rPr>
          <w:rFonts w:ascii="Times New Roman" w:eastAsia="Calibri" w:hAnsi="Times New Roman" w:cs="Times New Roman"/>
          <w:color w:val="auto"/>
          <w:sz w:val="24"/>
          <w:szCs w:val="24"/>
        </w:rPr>
        <w:t>“</w:t>
      </w:r>
      <w:bookmarkEnd w:id="71"/>
      <w:bookmarkEnd w:id="72"/>
    </w:p>
    <w:p w14:paraId="182259F3" w14:textId="77777777" w:rsidR="009D0B4B" w:rsidRDefault="009D0B4B" w:rsidP="009D0B4B">
      <w:pPr>
        <w:spacing w:after="0" w:line="240" w:lineRule="auto"/>
        <w:rPr>
          <w:rFonts w:ascii="Times New Roman" w:hAnsi="Times New Roman" w:cs="Times New Roman"/>
          <w:b/>
          <w:bCs/>
          <w:sz w:val="24"/>
          <w:szCs w:val="24"/>
        </w:rPr>
      </w:pPr>
    </w:p>
    <w:p w14:paraId="78E18F26" w14:textId="3D75863D" w:rsidR="009D0B4B" w:rsidRPr="002667A1" w:rsidRDefault="006269F1"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Tiekėjo s</w:t>
      </w:r>
      <w:r w:rsidR="0094080E">
        <w:rPr>
          <w:rFonts w:ascii="Times New Roman" w:hAnsi="Times New Roman" w:cs="Times New Roman"/>
          <w:b/>
          <w:bCs/>
          <w:sz w:val="24"/>
          <w:szCs w:val="24"/>
        </w:rPr>
        <w:t>iūlomų s</w:t>
      </w:r>
      <w:r w:rsidR="009D0B4B">
        <w:rPr>
          <w:rFonts w:ascii="Times New Roman" w:hAnsi="Times New Roman" w:cs="Times New Roman"/>
          <w:b/>
          <w:bCs/>
          <w:sz w:val="24"/>
          <w:szCs w:val="24"/>
        </w:rPr>
        <w:t xml:space="preserve">pecialistų sąrašo forma yra </w:t>
      </w:r>
      <w:r w:rsidR="009D0B4B" w:rsidRPr="002667A1">
        <w:rPr>
          <w:rFonts w:ascii="Times New Roman" w:hAnsi="Times New Roman" w:cs="Times New Roman"/>
          <w:b/>
          <w:bCs/>
          <w:sz w:val="24"/>
          <w:szCs w:val="24"/>
        </w:rPr>
        <w:t>pateikt</w:t>
      </w:r>
      <w:r w:rsidR="009D0B4B">
        <w:rPr>
          <w:rFonts w:ascii="Times New Roman" w:hAnsi="Times New Roman" w:cs="Times New Roman"/>
          <w:b/>
          <w:bCs/>
          <w:sz w:val="24"/>
          <w:szCs w:val="24"/>
        </w:rPr>
        <w:t>a</w:t>
      </w:r>
      <w:r w:rsidR="009D0B4B" w:rsidRPr="002667A1">
        <w:rPr>
          <w:rFonts w:ascii="Times New Roman" w:hAnsi="Times New Roman" w:cs="Times New Roman"/>
          <w:b/>
          <w:bCs/>
          <w:sz w:val="24"/>
          <w:szCs w:val="24"/>
        </w:rPr>
        <w:t xml:space="preserve"> atskiru </w:t>
      </w:r>
      <w:r w:rsidR="009D0B4B">
        <w:rPr>
          <w:rFonts w:ascii="Times New Roman" w:hAnsi="Times New Roman" w:cs="Times New Roman"/>
          <w:b/>
          <w:bCs/>
          <w:sz w:val="24"/>
          <w:szCs w:val="24"/>
        </w:rPr>
        <w:t>dokumentu</w:t>
      </w:r>
      <w:r w:rsidR="009D0B4B" w:rsidRPr="002667A1">
        <w:rPr>
          <w:rFonts w:ascii="Times New Roman" w:hAnsi="Times New Roman" w:cs="Times New Roman"/>
          <w:b/>
          <w:bCs/>
          <w:sz w:val="24"/>
          <w:szCs w:val="24"/>
        </w:rPr>
        <w:t xml:space="preserve">, </w:t>
      </w:r>
      <w:proofErr w:type="spellStart"/>
      <w:r w:rsidR="009D0B4B" w:rsidRPr="002667A1">
        <w:rPr>
          <w:rFonts w:ascii="Times New Roman" w:hAnsi="Times New Roman" w:cs="Times New Roman"/>
          <w:b/>
          <w:bCs/>
          <w:sz w:val="24"/>
          <w:szCs w:val="24"/>
        </w:rPr>
        <w:t>docx</w:t>
      </w:r>
      <w:proofErr w:type="spellEnd"/>
      <w:r w:rsidR="009D0B4B" w:rsidRPr="002667A1">
        <w:rPr>
          <w:rFonts w:ascii="Times New Roman" w:hAnsi="Times New Roman" w:cs="Times New Roman"/>
          <w:b/>
          <w:bCs/>
          <w:sz w:val="24"/>
          <w:szCs w:val="24"/>
        </w:rPr>
        <w:t xml:space="preserve"> formatu.</w:t>
      </w:r>
    </w:p>
    <w:p w14:paraId="003D96C6" w14:textId="77777777" w:rsidR="009D0B4B" w:rsidRDefault="009D0B4B" w:rsidP="00630DD4">
      <w:pPr>
        <w:spacing w:after="0"/>
        <w:jc w:val="center"/>
        <w:rPr>
          <w:rFonts w:cstheme="minorHAnsi"/>
          <w:smallCaps/>
          <w:sz w:val="22"/>
          <w:szCs w:val="22"/>
        </w:rPr>
      </w:pPr>
      <w:r>
        <w:rPr>
          <w:rFonts w:cstheme="minorHAnsi"/>
          <w:smallCaps/>
          <w:sz w:val="22"/>
          <w:szCs w:val="22"/>
        </w:rPr>
        <w:t>____________________</w:t>
      </w:r>
    </w:p>
    <w:p w14:paraId="2ECF702C" w14:textId="77777777" w:rsidR="00475637" w:rsidRDefault="00475637" w:rsidP="00F95009">
      <w:pPr>
        <w:spacing w:after="120" w:line="240" w:lineRule="auto"/>
        <w:jc w:val="center"/>
        <w:rPr>
          <w:rFonts w:cstheme="minorHAnsi"/>
          <w:smallCaps/>
          <w:sz w:val="22"/>
          <w:szCs w:val="22"/>
        </w:rPr>
      </w:pPr>
    </w:p>
    <w:p w14:paraId="574BDE17" w14:textId="73A33AD4" w:rsidR="009D0B4B" w:rsidRPr="008653AD" w:rsidRDefault="009D0B4B" w:rsidP="009D4036">
      <w:pPr>
        <w:pStyle w:val="Antrat2"/>
        <w:ind w:left="4820"/>
        <w:rPr>
          <w:rFonts w:ascii="Times New Roman" w:eastAsia="Calibri" w:hAnsi="Times New Roman" w:cs="Times New Roman"/>
          <w:color w:val="auto"/>
          <w:sz w:val="24"/>
          <w:szCs w:val="24"/>
        </w:rPr>
      </w:pPr>
      <w:bookmarkStart w:id="73" w:name="_Toc172794188"/>
      <w:bookmarkStart w:id="74" w:name="_Toc200361352"/>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906AC4">
        <w:rPr>
          <w:rFonts w:ascii="Times New Roman" w:eastAsia="Calibri" w:hAnsi="Times New Roman" w:cs="Times New Roman"/>
          <w:color w:val="auto"/>
          <w:sz w:val="24"/>
          <w:szCs w:val="24"/>
        </w:rPr>
        <w:t>1</w:t>
      </w:r>
      <w:r w:rsidR="00AD359A" w:rsidRPr="00906AC4">
        <w:rPr>
          <w:rFonts w:ascii="Times New Roman" w:eastAsia="Calibri" w:hAnsi="Times New Roman" w:cs="Times New Roman"/>
          <w:color w:val="auto"/>
          <w:sz w:val="24"/>
          <w:szCs w:val="24"/>
        </w:rPr>
        <w:t>8</w:t>
      </w:r>
      <w:r w:rsidRPr="00906AC4">
        <w:rPr>
          <w:rFonts w:ascii="Times New Roman" w:eastAsia="Calibri" w:hAnsi="Times New Roman" w:cs="Times New Roman"/>
          <w:color w:val="auto"/>
          <w:sz w:val="24"/>
          <w:szCs w:val="24"/>
        </w:rPr>
        <w:t xml:space="preserve"> priedas „</w:t>
      </w:r>
      <w:r w:rsidR="00CC7133" w:rsidRPr="00906AC4">
        <w:rPr>
          <w:rFonts w:ascii="Times New Roman" w:eastAsia="Calibri" w:hAnsi="Times New Roman" w:cs="Times New Roman"/>
          <w:color w:val="auto"/>
          <w:sz w:val="24"/>
          <w:szCs w:val="24"/>
        </w:rPr>
        <w:t>T</w:t>
      </w:r>
      <w:r w:rsidR="00CC7133">
        <w:rPr>
          <w:rFonts w:ascii="Times New Roman" w:eastAsia="Calibri" w:hAnsi="Times New Roman" w:cs="Times New Roman"/>
          <w:color w:val="auto"/>
          <w:sz w:val="24"/>
          <w:szCs w:val="24"/>
        </w:rPr>
        <w:t xml:space="preserve">iekėjo suteiktų panašių </w:t>
      </w:r>
      <w:r w:rsidR="00CC7133" w:rsidRPr="00CC7133">
        <w:rPr>
          <w:rFonts w:ascii="Times New Roman" w:eastAsia="Calibri" w:hAnsi="Times New Roman" w:cs="Times New Roman"/>
          <w:color w:val="auto"/>
          <w:sz w:val="24"/>
          <w:szCs w:val="24"/>
        </w:rPr>
        <w:t xml:space="preserve">paslaugų </w:t>
      </w:r>
      <w:r w:rsidRPr="00CC7133">
        <w:rPr>
          <w:rFonts w:ascii="Times New Roman" w:eastAsia="Calibri" w:hAnsi="Times New Roman" w:cs="Times New Roman"/>
          <w:color w:val="auto"/>
          <w:sz w:val="24"/>
          <w:szCs w:val="24"/>
        </w:rPr>
        <w:t>sąraš</w:t>
      </w:r>
      <w:r w:rsidR="006269F1" w:rsidRPr="00CC7133">
        <w:rPr>
          <w:rFonts w:ascii="Times New Roman" w:eastAsia="Calibri" w:hAnsi="Times New Roman" w:cs="Times New Roman"/>
          <w:color w:val="auto"/>
          <w:sz w:val="24"/>
          <w:szCs w:val="24"/>
        </w:rPr>
        <w:t>o forma</w:t>
      </w:r>
      <w:r w:rsidRPr="00CC7133">
        <w:rPr>
          <w:rFonts w:ascii="Times New Roman" w:eastAsia="Calibri" w:hAnsi="Times New Roman" w:cs="Times New Roman"/>
          <w:color w:val="auto"/>
          <w:sz w:val="24"/>
          <w:szCs w:val="24"/>
        </w:rPr>
        <w:t>“</w:t>
      </w:r>
      <w:bookmarkEnd w:id="73"/>
      <w:bookmarkEnd w:id="74"/>
    </w:p>
    <w:p w14:paraId="1493F665" w14:textId="77777777" w:rsidR="009D0B4B" w:rsidRDefault="009D0B4B" w:rsidP="009D0B4B">
      <w:pPr>
        <w:spacing w:after="0" w:line="240" w:lineRule="auto"/>
        <w:rPr>
          <w:rFonts w:ascii="Times New Roman" w:hAnsi="Times New Roman" w:cs="Times New Roman"/>
          <w:b/>
          <w:bCs/>
          <w:sz w:val="24"/>
          <w:szCs w:val="24"/>
        </w:rPr>
      </w:pPr>
    </w:p>
    <w:p w14:paraId="0B603299"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atliktus svarbiausius statybos darbus 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22F91F0" w14:textId="4CCFCB0E" w:rsidR="009D0B4B" w:rsidRDefault="009D0B4B" w:rsidP="009D0B4B">
      <w:pPr>
        <w:jc w:val="center"/>
        <w:rPr>
          <w:rFonts w:cstheme="minorHAnsi"/>
          <w:smallCaps/>
          <w:sz w:val="22"/>
          <w:szCs w:val="22"/>
        </w:rPr>
      </w:pPr>
      <w:r>
        <w:rPr>
          <w:rFonts w:cstheme="minorHAnsi"/>
          <w:smallCaps/>
          <w:sz w:val="22"/>
          <w:szCs w:val="22"/>
        </w:rPr>
        <w:t>____________________</w:t>
      </w:r>
    </w:p>
    <w:p w14:paraId="75FE442E" w14:textId="6666A0D9" w:rsidR="009D0B4B" w:rsidRPr="008653AD" w:rsidRDefault="009D0B4B" w:rsidP="009D4036">
      <w:pPr>
        <w:pStyle w:val="Antrat2"/>
        <w:ind w:left="4820"/>
        <w:rPr>
          <w:rFonts w:ascii="Times New Roman" w:eastAsia="Calibri" w:hAnsi="Times New Roman" w:cs="Times New Roman"/>
          <w:color w:val="auto"/>
          <w:sz w:val="24"/>
          <w:szCs w:val="24"/>
        </w:rPr>
      </w:pPr>
      <w:bookmarkStart w:id="75" w:name="_Toc172794189"/>
      <w:bookmarkStart w:id="76" w:name="_Toc200361353"/>
      <w:r w:rsidRPr="00762BC6">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sąlygų 1</w:t>
      </w:r>
      <w:r w:rsidR="00AD359A" w:rsidRPr="00343FD1">
        <w:rPr>
          <w:rFonts w:ascii="Times New Roman" w:eastAsia="Calibri" w:hAnsi="Times New Roman" w:cs="Times New Roman"/>
          <w:color w:val="auto"/>
          <w:sz w:val="24"/>
          <w:szCs w:val="24"/>
        </w:rPr>
        <w:t>9</w:t>
      </w:r>
      <w:r w:rsidRPr="00343FD1">
        <w:rPr>
          <w:rFonts w:ascii="Times New Roman" w:eastAsia="Calibri" w:hAnsi="Times New Roman" w:cs="Times New Roman"/>
          <w:color w:val="auto"/>
          <w:sz w:val="24"/>
          <w:szCs w:val="24"/>
        </w:rPr>
        <w:t xml:space="preserve"> priedas</w:t>
      </w:r>
      <w:r w:rsidRPr="00762BC6">
        <w:rPr>
          <w:rFonts w:ascii="Times New Roman" w:eastAsia="Calibri" w:hAnsi="Times New Roman" w:cs="Times New Roman"/>
          <w:color w:val="auto"/>
          <w:sz w:val="24"/>
          <w:szCs w:val="24"/>
        </w:rPr>
        <w:t xml:space="preserve"> „Pirkimo sutarties projektas“</w:t>
      </w:r>
      <w:bookmarkEnd w:id="75"/>
      <w:bookmarkEnd w:id="76"/>
    </w:p>
    <w:p w14:paraId="368A880F" w14:textId="77777777" w:rsidR="009D0B4B" w:rsidRDefault="009D0B4B" w:rsidP="009D0B4B">
      <w:pPr>
        <w:spacing w:after="0" w:line="240" w:lineRule="auto"/>
        <w:jc w:val="both"/>
        <w:rPr>
          <w:rFonts w:ascii="Times New Roman" w:hAnsi="Times New Roman" w:cs="Times New Roman"/>
          <w:b/>
          <w:bCs/>
          <w:sz w:val="24"/>
          <w:szCs w:val="24"/>
        </w:rPr>
      </w:pPr>
    </w:p>
    <w:p w14:paraId="7B926EDA" w14:textId="77777777" w:rsidR="009D0B4B"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Pirkimo sutarties projektas (Bendrosios ir Specialiosios sąlygos)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BB3A55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5DBF0DF" w14:textId="77777777" w:rsidR="009D0B4B" w:rsidRDefault="009D0B4B" w:rsidP="009D0B4B">
      <w:pPr>
        <w:spacing w:after="0" w:line="240" w:lineRule="auto"/>
        <w:jc w:val="center"/>
        <w:rPr>
          <w:rFonts w:cstheme="minorHAnsi"/>
          <w:smallCaps/>
          <w:sz w:val="22"/>
          <w:szCs w:val="22"/>
        </w:rPr>
      </w:pPr>
    </w:p>
    <w:p w14:paraId="11B4802B" w14:textId="15223155" w:rsidR="009D0B4B" w:rsidRPr="00B85F19" w:rsidRDefault="009D0B4B" w:rsidP="009D4036">
      <w:pPr>
        <w:pStyle w:val="Antrat2"/>
        <w:ind w:left="4820"/>
        <w:rPr>
          <w:rFonts w:ascii="Times New Roman" w:eastAsia="Calibri" w:hAnsi="Times New Roman" w:cs="Times New Roman"/>
          <w:color w:val="auto"/>
          <w:sz w:val="24"/>
          <w:szCs w:val="24"/>
        </w:rPr>
      </w:pPr>
      <w:bookmarkStart w:id="77" w:name="_Toc172794190"/>
      <w:bookmarkStart w:id="78" w:name="_Toc200361354"/>
      <w:r w:rsidRPr="00762BC6">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AD359A" w:rsidRPr="00343FD1">
        <w:rPr>
          <w:rFonts w:ascii="Times New Roman" w:eastAsia="Calibri" w:hAnsi="Times New Roman" w:cs="Times New Roman"/>
          <w:color w:val="auto"/>
          <w:sz w:val="24"/>
          <w:szCs w:val="24"/>
        </w:rPr>
        <w:t>20</w:t>
      </w:r>
      <w:r w:rsidRPr="00343FD1">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Pr="00B85F19">
        <w:rPr>
          <w:rFonts w:ascii="Times New Roman" w:hAnsi="Times New Roman" w:cs="Times New Roman"/>
          <w:iCs/>
          <w:color w:val="auto"/>
          <w:sz w:val="24"/>
          <w:szCs w:val="24"/>
        </w:rPr>
        <w:t xml:space="preserve">Pavyzdinė Deklaracijos dėl atitikties PĮ 58 </w:t>
      </w:r>
      <w:r w:rsidRPr="00630DD4">
        <w:rPr>
          <w:rFonts w:ascii="Times New Roman" w:hAnsi="Times New Roman" w:cs="Times New Roman"/>
          <w:iCs/>
          <w:color w:val="auto"/>
          <w:sz w:val="24"/>
          <w:szCs w:val="24"/>
        </w:rPr>
        <w:t>straipsnio 4¹ dalies nuostatoms forma</w:t>
      </w:r>
      <w:r w:rsidRPr="00630DD4">
        <w:rPr>
          <w:rFonts w:ascii="Times New Roman" w:eastAsia="Calibri" w:hAnsi="Times New Roman" w:cs="Times New Roman"/>
          <w:color w:val="auto"/>
          <w:sz w:val="24"/>
          <w:szCs w:val="24"/>
        </w:rPr>
        <w:t>“</w:t>
      </w:r>
      <w:bookmarkEnd w:id="77"/>
      <w:bookmarkEnd w:id="78"/>
    </w:p>
    <w:p w14:paraId="54A5AD7D" w14:textId="77777777" w:rsidR="009D0B4B" w:rsidRDefault="009D0B4B" w:rsidP="009D0B4B">
      <w:pPr>
        <w:spacing w:after="0" w:line="240" w:lineRule="auto"/>
        <w:jc w:val="both"/>
        <w:rPr>
          <w:rFonts w:ascii="Times New Roman" w:hAnsi="Times New Roman" w:cs="Times New Roman"/>
          <w:b/>
          <w:bCs/>
          <w:sz w:val="24"/>
          <w:szCs w:val="24"/>
        </w:rPr>
      </w:pPr>
    </w:p>
    <w:p w14:paraId="72FD7344" w14:textId="77777777" w:rsidR="009D0B4B" w:rsidRDefault="009D0B4B" w:rsidP="009D0B4B">
      <w:pPr>
        <w:spacing w:after="0" w:line="240" w:lineRule="auto"/>
        <w:jc w:val="both"/>
        <w:rPr>
          <w:rFonts w:ascii="Times New Roman" w:hAnsi="Times New Roman" w:cs="Times New Roman"/>
          <w:b/>
          <w:bCs/>
          <w:sz w:val="24"/>
          <w:szCs w:val="24"/>
        </w:rPr>
      </w:pPr>
      <w:r w:rsidRPr="00B85F19">
        <w:rPr>
          <w:rFonts w:ascii="Times New Roman" w:hAnsi="Times New Roman" w:cs="Times New Roman"/>
          <w:b/>
          <w:bCs/>
          <w:iCs/>
          <w:sz w:val="24"/>
          <w:szCs w:val="24"/>
        </w:rPr>
        <w:t xml:space="preserve">Pavyzdinė Deklaracijos dėl atitikties PĮ 58 </w:t>
      </w:r>
      <w:r w:rsidRPr="00630DD4">
        <w:rPr>
          <w:rFonts w:ascii="Times New Roman" w:hAnsi="Times New Roman" w:cs="Times New Roman"/>
          <w:b/>
          <w:bCs/>
          <w:iCs/>
          <w:sz w:val="24"/>
          <w:szCs w:val="24"/>
        </w:rPr>
        <w:t>straipsnio 4¹ dalies nuostatoms forma</w:t>
      </w:r>
      <w:r w:rsidRPr="00B85F19">
        <w:rPr>
          <w:rFonts w:ascii="Times New Roman" w:hAnsi="Times New Roman" w:cs="Times New Roman"/>
          <w:b/>
          <w:bCs/>
          <w:sz w:val="24"/>
          <w:szCs w:val="24"/>
        </w:rPr>
        <w:t xml:space="preserve"> yra pateikta atskiru</w:t>
      </w:r>
      <w:r>
        <w:rPr>
          <w:rFonts w:ascii="Times New Roman" w:hAnsi="Times New Roman" w:cs="Times New Roman"/>
          <w:b/>
          <w:bCs/>
          <w:sz w:val="24"/>
          <w:szCs w:val="24"/>
        </w:rPr>
        <w:t xml:space="preserve">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03BF643"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D3AD9B7" w14:textId="77777777" w:rsidR="009D0B4B" w:rsidRDefault="009D0B4B" w:rsidP="009D0B4B">
      <w:pPr>
        <w:spacing w:after="0" w:line="240" w:lineRule="auto"/>
        <w:jc w:val="center"/>
        <w:rPr>
          <w:rFonts w:cstheme="minorHAnsi"/>
          <w:smallCaps/>
          <w:sz w:val="22"/>
          <w:szCs w:val="22"/>
        </w:rPr>
      </w:pPr>
    </w:p>
    <w:p w14:paraId="7A44540E" w14:textId="54D8CFED" w:rsidR="009D0B4B" w:rsidRPr="008653AD" w:rsidRDefault="009D0B4B" w:rsidP="00475637">
      <w:pPr>
        <w:pStyle w:val="Antrat2"/>
        <w:ind w:left="4820"/>
        <w:rPr>
          <w:rFonts w:ascii="Times New Roman" w:eastAsia="Calibri" w:hAnsi="Times New Roman" w:cs="Times New Roman"/>
          <w:color w:val="auto"/>
          <w:sz w:val="24"/>
          <w:szCs w:val="24"/>
        </w:rPr>
      </w:pPr>
      <w:bookmarkStart w:id="79" w:name="_Toc200361355"/>
      <w:r w:rsidRPr="008653AD">
        <w:rPr>
          <w:rFonts w:ascii="Times New Roman" w:eastAsia="Calibri" w:hAnsi="Times New Roman" w:cs="Times New Roman"/>
          <w:color w:val="auto"/>
          <w:sz w:val="24"/>
          <w:szCs w:val="24"/>
        </w:rPr>
        <w:t xml:space="preserve">Pirkimo </w:t>
      </w:r>
      <w:r w:rsidRPr="00343FD1">
        <w:rPr>
          <w:rFonts w:ascii="Times New Roman" w:eastAsia="Calibri" w:hAnsi="Times New Roman" w:cs="Times New Roman"/>
          <w:color w:val="auto"/>
          <w:sz w:val="24"/>
          <w:szCs w:val="24"/>
        </w:rPr>
        <w:t xml:space="preserve">sąlygų </w:t>
      </w:r>
      <w:r w:rsidR="00AD359A" w:rsidRPr="00343FD1">
        <w:rPr>
          <w:rFonts w:ascii="Times New Roman" w:eastAsia="Calibri" w:hAnsi="Times New Roman" w:cs="Times New Roman"/>
          <w:color w:val="auto"/>
          <w:sz w:val="24"/>
          <w:szCs w:val="24"/>
        </w:rPr>
        <w:t>21</w:t>
      </w:r>
      <w:r w:rsidRPr="00343FD1">
        <w:rPr>
          <w:rFonts w:ascii="Times New Roman" w:eastAsia="Calibri" w:hAnsi="Times New Roman" w:cs="Times New Roman"/>
          <w:color w:val="auto"/>
          <w:sz w:val="24"/>
          <w:szCs w:val="24"/>
        </w:rPr>
        <w:t xml:space="preserve"> priedas</w:t>
      </w:r>
      <w:r w:rsidRPr="00E61CF2">
        <w:rPr>
          <w:rFonts w:ascii="Times New Roman" w:eastAsia="Calibri" w:hAnsi="Times New Roman" w:cs="Times New Roman"/>
          <w:color w:val="auto"/>
          <w:sz w:val="24"/>
          <w:szCs w:val="24"/>
        </w:rPr>
        <w:t xml:space="preserve"> „Pavyzdinės</w:t>
      </w:r>
      <w:r>
        <w:rPr>
          <w:rFonts w:ascii="Times New Roman" w:eastAsia="Calibri" w:hAnsi="Times New Roman" w:cs="Times New Roman"/>
          <w:color w:val="auto"/>
          <w:sz w:val="24"/>
          <w:szCs w:val="24"/>
        </w:rPr>
        <w:t xml:space="preserve"> pasiūlymo galiojimo užtikrinimo (garantijos ir laidavimo drausimo rašto) formos</w:t>
      </w:r>
      <w:r w:rsidRPr="008653AD">
        <w:rPr>
          <w:rFonts w:ascii="Times New Roman" w:eastAsia="Calibri" w:hAnsi="Times New Roman" w:cs="Times New Roman"/>
          <w:color w:val="auto"/>
          <w:sz w:val="24"/>
          <w:szCs w:val="24"/>
        </w:rPr>
        <w:t>“</w:t>
      </w:r>
      <w:bookmarkEnd w:id="79"/>
    </w:p>
    <w:p w14:paraId="2A59A29C" w14:textId="77777777" w:rsidR="009D0B4B" w:rsidRDefault="009D0B4B" w:rsidP="009D0B4B">
      <w:pPr>
        <w:spacing w:after="0" w:line="240" w:lineRule="auto"/>
        <w:rPr>
          <w:rFonts w:ascii="Times New Roman" w:hAnsi="Times New Roman" w:cs="Times New Roman"/>
          <w:b/>
          <w:bCs/>
          <w:sz w:val="24"/>
          <w:szCs w:val="24"/>
        </w:rPr>
      </w:pPr>
    </w:p>
    <w:p w14:paraId="4BC00886" w14:textId="77777777" w:rsidR="009D0B4B" w:rsidRDefault="009D0B4B" w:rsidP="009D0B4B">
      <w:pPr>
        <w:spacing w:after="0" w:line="240" w:lineRule="auto"/>
        <w:jc w:val="both"/>
        <w:rPr>
          <w:rFonts w:ascii="Times New Roman" w:hAnsi="Times New Roman" w:cs="Times New Roman"/>
          <w:b/>
          <w:bCs/>
          <w:sz w:val="24"/>
          <w:szCs w:val="24"/>
        </w:rPr>
      </w:pPr>
      <w:r w:rsidRPr="00EE5C6A">
        <w:rPr>
          <w:rFonts w:ascii="Times New Roman" w:hAnsi="Times New Roman" w:cs="Times New Roman"/>
          <w:b/>
          <w:bCs/>
          <w:sz w:val="24"/>
          <w:szCs w:val="24"/>
        </w:rPr>
        <w:t>Pavyzdinės pasiūlymo galiojimo užtikrinimo (garantijos ir laidavimo draudimo rašto) formos</w:t>
      </w:r>
      <w:r w:rsidRPr="00AA347F">
        <w:rPr>
          <w:rFonts w:ascii="Times New Roman" w:hAnsi="Times New Roman" w:cs="Times New Roman"/>
          <w:b/>
          <w:bCs/>
          <w:sz w:val="24"/>
          <w:szCs w:val="24"/>
        </w:rPr>
        <w:t xml:space="preserve"> yra pateiktos atskiru dokumentu, </w:t>
      </w:r>
      <w:proofErr w:type="spellStart"/>
      <w:r w:rsidRPr="00AA347F">
        <w:rPr>
          <w:rFonts w:ascii="Times New Roman" w:hAnsi="Times New Roman" w:cs="Times New Roman"/>
          <w:b/>
          <w:bCs/>
          <w:sz w:val="24"/>
          <w:szCs w:val="24"/>
        </w:rPr>
        <w:t>docx</w:t>
      </w:r>
      <w:proofErr w:type="spellEnd"/>
      <w:r w:rsidRPr="00AA347F">
        <w:rPr>
          <w:rFonts w:ascii="Times New Roman" w:hAnsi="Times New Roman" w:cs="Times New Roman"/>
          <w:b/>
          <w:bCs/>
          <w:sz w:val="24"/>
          <w:szCs w:val="24"/>
        </w:rPr>
        <w:t xml:space="preserve"> formatu</w:t>
      </w:r>
      <w:r w:rsidRPr="002667A1">
        <w:rPr>
          <w:rFonts w:ascii="Times New Roman" w:hAnsi="Times New Roman" w:cs="Times New Roman"/>
          <w:b/>
          <w:bCs/>
          <w:sz w:val="24"/>
          <w:szCs w:val="24"/>
        </w:rPr>
        <w:t>.</w:t>
      </w:r>
    </w:p>
    <w:p w14:paraId="1E4140C3" w14:textId="77777777" w:rsidR="00C811E1" w:rsidRDefault="00C811E1" w:rsidP="009D0B4B">
      <w:pPr>
        <w:spacing w:after="0" w:line="240" w:lineRule="auto"/>
        <w:jc w:val="both"/>
        <w:rPr>
          <w:rFonts w:ascii="Times New Roman" w:hAnsi="Times New Roman" w:cs="Times New Roman"/>
          <w:b/>
          <w:bCs/>
          <w:sz w:val="24"/>
          <w:szCs w:val="24"/>
        </w:rPr>
      </w:pPr>
    </w:p>
    <w:p w14:paraId="0EE920F4" w14:textId="28F551CB" w:rsidR="006C0CB8" w:rsidRPr="00CA1270" w:rsidRDefault="009D0B4B" w:rsidP="00FF2F65">
      <w:pPr>
        <w:spacing w:after="0" w:line="240" w:lineRule="auto"/>
        <w:jc w:val="center"/>
        <w:rPr>
          <w:rFonts w:cstheme="minorHAnsi"/>
          <w:b/>
          <w:bCs/>
          <w:smallCaps/>
          <w:sz w:val="22"/>
          <w:szCs w:val="22"/>
        </w:rPr>
      </w:pPr>
      <w:r>
        <w:rPr>
          <w:rFonts w:cstheme="minorHAnsi"/>
          <w:smallCaps/>
          <w:sz w:val="22"/>
          <w:szCs w:val="22"/>
        </w:rPr>
        <w:t>____________</w:t>
      </w:r>
      <w:r w:rsidRPr="00F0499F">
        <w:rPr>
          <w:rFonts w:cstheme="minorHAnsi"/>
          <w:smallCaps/>
          <w:sz w:val="22"/>
          <w:szCs w:val="22"/>
        </w:rPr>
        <w:t>________</w:t>
      </w:r>
    </w:p>
    <w:sectPr w:rsidR="006C0CB8" w:rsidRPr="00CA1270" w:rsidSect="000E7333">
      <w:headerReference w:type="default" r:id="rId13"/>
      <w:footerReference w:type="even" r:id="rId14"/>
      <w:foot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AA09" w14:textId="77777777" w:rsidR="00CE187A" w:rsidRDefault="00CE187A" w:rsidP="00D05666">
      <w:r>
        <w:separator/>
      </w:r>
    </w:p>
  </w:endnote>
  <w:endnote w:type="continuationSeparator" w:id="0">
    <w:p w14:paraId="5055DA6D" w14:textId="77777777" w:rsidR="00CE187A" w:rsidRDefault="00CE187A" w:rsidP="00D05666">
      <w:r>
        <w:continuationSeparator/>
      </w:r>
    </w:p>
  </w:endnote>
  <w:endnote w:type="continuationNotice" w:id="1">
    <w:p w14:paraId="63A1A7A7" w14:textId="77777777" w:rsidR="00CE187A" w:rsidRDefault="00CE1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5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2652D" w:rsidRDefault="00F2652D">
    <w:pPr>
      <w:pStyle w:val="Porat"/>
      <w:jc w:val="right"/>
    </w:pPr>
  </w:p>
  <w:p w14:paraId="2575BBBA" w14:textId="77777777" w:rsidR="00F2652D" w:rsidRDefault="00F265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F2652D" w:rsidRDefault="00F265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F2652D" w:rsidRDefault="00F2652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AA86" w14:textId="77777777" w:rsidR="00F2652D" w:rsidRDefault="00F2652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C3C94" w14:textId="77777777" w:rsidR="00CE187A" w:rsidRDefault="00CE187A" w:rsidP="00D05666">
      <w:r>
        <w:separator/>
      </w:r>
    </w:p>
  </w:footnote>
  <w:footnote w:type="continuationSeparator" w:id="0">
    <w:p w14:paraId="355D8450" w14:textId="77777777" w:rsidR="00CE187A" w:rsidRDefault="00CE187A" w:rsidP="00D05666">
      <w:r>
        <w:continuationSeparator/>
      </w:r>
    </w:p>
  </w:footnote>
  <w:footnote w:type="continuationNotice" w:id="1">
    <w:p w14:paraId="0C4D7A76" w14:textId="77777777" w:rsidR="00CE187A" w:rsidRDefault="00CE187A">
      <w:pPr>
        <w:spacing w:after="0" w:line="240" w:lineRule="auto"/>
      </w:pPr>
    </w:p>
  </w:footnote>
  <w:footnote w:id="2">
    <w:p w14:paraId="5CB3169A" w14:textId="77777777" w:rsidR="00F2652D" w:rsidRPr="001601DD" w:rsidRDefault="00F2652D" w:rsidP="00F96C4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sdtContent>
      <w:p w14:paraId="73593934" w14:textId="3DEF91FB" w:rsidR="00F2652D" w:rsidRDefault="00F2652D" w:rsidP="00A233FC">
        <w:pPr>
          <w:pStyle w:val="Antrats"/>
          <w:jc w:val="center"/>
        </w:pPr>
        <w:r>
          <w:fldChar w:fldCharType="begin"/>
        </w:r>
        <w:r>
          <w:instrText>PAGE   \* MERGEFORMAT</w:instrText>
        </w:r>
        <w:r>
          <w:fldChar w:fldCharType="separate"/>
        </w:r>
        <w:r w:rsidR="000B5FD0">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6477DABA" w:rsidR="00F2652D" w:rsidRDefault="00F2652D">
        <w:pPr>
          <w:pStyle w:val="Antrats"/>
          <w:jc w:val="center"/>
        </w:pPr>
        <w:r>
          <w:fldChar w:fldCharType="begin"/>
        </w:r>
        <w:r>
          <w:instrText>PAGE   \* MERGEFORMAT</w:instrText>
        </w:r>
        <w:r>
          <w:fldChar w:fldCharType="separate"/>
        </w:r>
        <w:r w:rsidR="000B5FD0">
          <w:rPr>
            <w:noProof/>
          </w:rPr>
          <w:t>1</w:t>
        </w:r>
        <w:r w:rsidR="000B5FD0">
          <w:rPr>
            <w:noProof/>
          </w:rPr>
          <w:t>4</w:t>
        </w:r>
        <w:r>
          <w:fldChar w:fldCharType="end"/>
        </w:r>
      </w:p>
    </w:sdtContent>
  </w:sdt>
  <w:p w14:paraId="2D7611D1" w14:textId="77777777" w:rsidR="00F2652D" w:rsidRDefault="00F265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61205D"/>
    <w:multiLevelType w:val="multilevel"/>
    <w:tmpl w:val="E7E02A7A"/>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7"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9"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4"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28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2"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3" w15:restartNumberingAfterBreak="0">
    <w:nsid w:val="72E4556E"/>
    <w:multiLevelType w:val="multilevel"/>
    <w:tmpl w:val="42B203EC"/>
    <w:lvl w:ilvl="0">
      <w:start w:val="2"/>
      <w:numFmt w:val="decimal"/>
      <w:lvlText w:val="%1."/>
      <w:lvlJc w:val="left"/>
      <w:pPr>
        <w:ind w:left="540" w:hanging="540"/>
      </w:pPr>
      <w:rPr>
        <w:rFonts w:eastAsiaTheme="minorEastAsia" w:hint="default"/>
      </w:rPr>
    </w:lvl>
    <w:lvl w:ilvl="1">
      <w:start w:val="9"/>
      <w:numFmt w:val="decimal"/>
      <w:lvlText w:val="%1.%2."/>
      <w:lvlJc w:val="left"/>
      <w:pPr>
        <w:ind w:left="823" w:hanging="540"/>
      </w:pPr>
      <w:rPr>
        <w:rFonts w:eastAsiaTheme="minorEastAsia" w:hint="default"/>
      </w:rPr>
    </w:lvl>
    <w:lvl w:ilvl="2">
      <w:start w:val="1"/>
      <w:numFmt w:val="decimal"/>
      <w:lvlText w:val="%1.%2.%3."/>
      <w:lvlJc w:val="left"/>
      <w:pPr>
        <w:ind w:left="1286" w:hanging="720"/>
      </w:pPr>
      <w:rPr>
        <w:rFonts w:eastAsiaTheme="minorEastAsia" w:hint="default"/>
      </w:rPr>
    </w:lvl>
    <w:lvl w:ilvl="3">
      <w:start w:val="1"/>
      <w:numFmt w:val="decimal"/>
      <w:lvlText w:val="%1.%2.%3.%4."/>
      <w:lvlJc w:val="left"/>
      <w:pPr>
        <w:ind w:left="1569" w:hanging="720"/>
      </w:pPr>
      <w:rPr>
        <w:rFonts w:eastAsiaTheme="minorEastAsia" w:hint="default"/>
      </w:rPr>
    </w:lvl>
    <w:lvl w:ilvl="4">
      <w:start w:val="1"/>
      <w:numFmt w:val="decimal"/>
      <w:lvlText w:val="%1.%2.%3.%4.%5."/>
      <w:lvlJc w:val="left"/>
      <w:pPr>
        <w:ind w:left="2212" w:hanging="1080"/>
      </w:pPr>
      <w:rPr>
        <w:rFonts w:eastAsiaTheme="minorEastAsia" w:hint="default"/>
      </w:rPr>
    </w:lvl>
    <w:lvl w:ilvl="5">
      <w:start w:val="1"/>
      <w:numFmt w:val="decimal"/>
      <w:lvlText w:val="%1.%2.%3.%4.%5.%6."/>
      <w:lvlJc w:val="left"/>
      <w:pPr>
        <w:ind w:left="2495" w:hanging="1080"/>
      </w:pPr>
      <w:rPr>
        <w:rFonts w:eastAsiaTheme="minorEastAsia" w:hint="default"/>
      </w:rPr>
    </w:lvl>
    <w:lvl w:ilvl="6">
      <w:start w:val="1"/>
      <w:numFmt w:val="decimal"/>
      <w:lvlText w:val="%1.%2.%3.%4.%5.%6.%7."/>
      <w:lvlJc w:val="left"/>
      <w:pPr>
        <w:ind w:left="3138" w:hanging="1440"/>
      </w:pPr>
      <w:rPr>
        <w:rFonts w:eastAsiaTheme="minorEastAsia" w:hint="default"/>
      </w:rPr>
    </w:lvl>
    <w:lvl w:ilvl="7">
      <w:start w:val="1"/>
      <w:numFmt w:val="decimal"/>
      <w:lvlText w:val="%1.%2.%3.%4.%5.%6.%7.%8."/>
      <w:lvlJc w:val="left"/>
      <w:pPr>
        <w:ind w:left="3421" w:hanging="1440"/>
      </w:pPr>
      <w:rPr>
        <w:rFonts w:eastAsiaTheme="minorEastAsia" w:hint="default"/>
      </w:rPr>
    </w:lvl>
    <w:lvl w:ilvl="8">
      <w:start w:val="1"/>
      <w:numFmt w:val="decimal"/>
      <w:lvlText w:val="%1.%2.%3.%4.%5.%6.%7.%8.%9."/>
      <w:lvlJc w:val="left"/>
      <w:pPr>
        <w:ind w:left="4064" w:hanging="1800"/>
      </w:pPr>
      <w:rPr>
        <w:rFonts w:eastAsiaTheme="minorEastAsia"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0894649">
    <w:abstractNumId w:val="11"/>
  </w:num>
  <w:num w:numId="2" w16cid:durableId="1804619528">
    <w:abstractNumId w:val="4"/>
  </w:num>
  <w:num w:numId="3" w16cid:durableId="277684696">
    <w:abstractNumId w:val="28"/>
  </w:num>
  <w:num w:numId="4" w16cid:durableId="1729835554">
    <w:abstractNumId w:val="23"/>
  </w:num>
  <w:num w:numId="5" w16cid:durableId="1170483136">
    <w:abstractNumId w:val="34"/>
  </w:num>
  <w:num w:numId="6" w16cid:durableId="494616951">
    <w:abstractNumId w:val="17"/>
  </w:num>
  <w:num w:numId="7" w16cid:durableId="300038955">
    <w:abstractNumId w:val="30"/>
  </w:num>
  <w:num w:numId="8" w16cid:durableId="2040274660">
    <w:abstractNumId w:val="10"/>
  </w:num>
  <w:num w:numId="9" w16cid:durableId="1135946686">
    <w:abstractNumId w:val="6"/>
  </w:num>
  <w:num w:numId="10" w16cid:durableId="340012956">
    <w:abstractNumId w:val="5"/>
  </w:num>
  <w:num w:numId="11" w16cid:durableId="452601984">
    <w:abstractNumId w:val="21"/>
  </w:num>
  <w:num w:numId="12" w16cid:durableId="1596353653">
    <w:abstractNumId w:val="14"/>
  </w:num>
  <w:num w:numId="13" w16cid:durableId="1082484990">
    <w:abstractNumId w:val="8"/>
  </w:num>
  <w:num w:numId="14" w16cid:durableId="2075854240">
    <w:abstractNumId w:val="25"/>
  </w:num>
  <w:num w:numId="15" w16cid:durableId="1805073518">
    <w:abstractNumId w:val="26"/>
  </w:num>
  <w:num w:numId="16" w16cid:durableId="1726757627">
    <w:abstractNumId w:val="29"/>
  </w:num>
  <w:num w:numId="17" w16cid:durableId="1728143273">
    <w:abstractNumId w:val="1"/>
  </w:num>
  <w:num w:numId="18" w16cid:durableId="349458434">
    <w:abstractNumId w:val="27"/>
  </w:num>
  <w:num w:numId="19" w16cid:durableId="2045011298">
    <w:abstractNumId w:val="35"/>
  </w:num>
  <w:num w:numId="20" w16cid:durableId="20478786">
    <w:abstractNumId w:val="12"/>
  </w:num>
  <w:num w:numId="21" w16cid:durableId="386076928">
    <w:abstractNumId w:val="19"/>
  </w:num>
  <w:num w:numId="22" w16cid:durableId="591553099">
    <w:abstractNumId w:val="2"/>
  </w:num>
  <w:num w:numId="23" w16cid:durableId="1826432388">
    <w:abstractNumId w:val="31"/>
  </w:num>
  <w:num w:numId="24" w16cid:durableId="527765729">
    <w:abstractNumId w:val="3"/>
  </w:num>
  <w:num w:numId="25" w16cid:durableId="362440371">
    <w:abstractNumId w:val="7"/>
  </w:num>
  <w:num w:numId="26" w16cid:durableId="12478359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6836616">
    <w:abstractNumId w:val="24"/>
  </w:num>
  <w:num w:numId="28" w16cid:durableId="1253587702">
    <w:abstractNumId w:val="15"/>
  </w:num>
  <w:num w:numId="29" w16cid:durableId="566578475">
    <w:abstractNumId w:val="20"/>
  </w:num>
  <w:num w:numId="30" w16cid:durableId="1866216271">
    <w:abstractNumId w:val="22"/>
  </w:num>
  <w:num w:numId="31" w16cid:durableId="1102605886">
    <w:abstractNumId w:val="36"/>
  </w:num>
  <w:num w:numId="32" w16cid:durableId="288779806">
    <w:abstractNumId w:val="32"/>
  </w:num>
  <w:num w:numId="33" w16cid:durableId="1020930961">
    <w:abstractNumId w:val="16"/>
  </w:num>
  <w:num w:numId="34" w16cid:durableId="1348212238">
    <w:abstractNumId w:val="13"/>
  </w:num>
  <w:num w:numId="35" w16cid:durableId="1671054866">
    <w:abstractNumId w:val="18"/>
  </w:num>
  <w:num w:numId="36" w16cid:durableId="1754543300">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A8"/>
    <w:rsid w:val="00003568"/>
    <w:rsid w:val="000035DA"/>
    <w:rsid w:val="00003A28"/>
    <w:rsid w:val="00003A3F"/>
    <w:rsid w:val="00004521"/>
    <w:rsid w:val="00004937"/>
    <w:rsid w:val="00004A08"/>
    <w:rsid w:val="00005F36"/>
    <w:rsid w:val="000060AC"/>
    <w:rsid w:val="000061A4"/>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6C0D"/>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3F"/>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66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3D74"/>
    <w:rsid w:val="0009453D"/>
    <w:rsid w:val="00094604"/>
    <w:rsid w:val="000950E5"/>
    <w:rsid w:val="00095834"/>
    <w:rsid w:val="00095A99"/>
    <w:rsid w:val="00096F3D"/>
    <w:rsid w:val="0009724E"/>
    <w:rsid w:val="00097B80"/>
    <w:rsid w:val="000A05FB"/>
    <w:rsid w:val="000A09BB"/>
    <w:rsid w:val="000A0DFE"/>
    <w:rsid w:val="000A0F5D"/>
    <w:rsid w:val="000A1E34"/>
    <w:rsid w:val="000A202B"/>
    <w:rsid w:val="000A2146"/>
    <w:rsid w:val="000A2CBA"/>
    <w:rsid w:val="000A2D88"/>
    <w:rsid w:val="000A5738"/>
    <w:rsid w:val="000A5FB1"/>
    <w:rsid w:val="000A6BBE"/>
    <w:rsid w:val="000A76C1"/>
    <w:rsid w:val="000A7BF8"/>
    <w:rsid w:val="000A7E99"/>
    <w:rsid w:val="000B049C"/>
    <w:rsid w:val="000B061E"/>
    <w:rsid w:val="000B0CED"/>
    <w:rsid w:val="000B0CF6"/>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1C26"/>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333"/>
    <w:rsid w:val="000E799D"/>
    <w:rsid w:val="000E7CF8"/>
    <w:rsid w:val="000F01E1"/>
    <w:rsid w:val="000F04F7"/>
    <w:rsid w:val="000F0515"/>
    <w:rsid w:val="000F051B"/>
    <w:rsid w:val="000F0A61"/>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90C"/>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160"/>
    <w:rsid w:val="001365CA"/>
    <w:rsid w:val="00136624"/>
    <w:rsid w:val="00136F50"/>
    <w:rsid w:val="00137D9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DD1"/>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5CFD"/>
    <w:rsid w:val="00166073"/>
    <w:rsid w:val="0016665C"/>
    <w:rsid w:val="00166EB7"/>
    <w:rsid w:val="001670BC"/>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49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DC1"/>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A5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03A"/>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2E7"/>
    <w:rsid w:val="00223614"/>
    <w:rsid w:val="00223D79"/>
    <w:rsid w:val="00224F0F"/>
    <w:rsid w:val="002256CF"/>
    <w:rsid w:val="002257D8"/>
    <w:rsid w:val="00225BAB"/>
    <w:rsid w:val="00225BEA"/>
    <w:rsid w:val="00225BEF"/>
    <w:rsid w:val="002267DE"/>
    <w:rsid w:val="00226971"/>
    <w:rsid w:val="00226AD0"/>
    <w:rsid w:val="002279BC"/>
    <w:rsid w:val="00227F48"/>
    <w:rsid w:val="002306AB"/>
    <w:rsid w:val="00230F50"/>
    <w:rsid w:val="00231166"/>
    <w:rsid w:val="0023205F"/>
    <w:rsid w:val="0023232F"/>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4688"/>
    <w:rsid w:val="00245655"/>
    <w:rsid w:val="00245DD5"/>
    <w:rsid w:val="00245E8F"/>
    <w:rsid w:val="00246E81"/>
    <w:rsid w:val="0024735B"/>
    <w:rsid w:val="002476D5"/>
    <w:rsid w:val="002510C4"/>
    <w:rsid w:val="0025176F"/>
    <w:rsid w:val="00251911"/>
    <w:rsid w:val="00251D4A"/>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5F2"/>
    <w:rsid w:val="00294A2C"/>
    <w:rsid w:val="00294B97"/>
    <w:rsid w:val="00294BE3"/>
    <w:rsid w:val="002955C5"/>
    <w:rsid w:val="002960E2"/>
    <w:rsid w:val="002970CF"/>
    <w:rsid w:val="00297490"/>
    <w:rsid w:val="002974D4"/>
    <w:rsid w:val="002A00F8"/>
    <w:rsid w:val="002A1D1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C7F4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1F0B"/>
    <w:rsid w:val="002F396F"/>
    <w:rsid w:val="002F44C0"/>
    <w:rsid w:val="002F536E"/>
    <w:rsid w:val="002F5A85"/>
    <w:rsid w:val="002F5EE2"/>
    <w:rsid w:val="002F5F47"/>
    <w:rsid w:val="002F5F8E"/>
    <w:rsid w:val="002F6784"/>
    <w:rsid w:val="002F67FD"/>
    <w:rsid w:val="002F6EDD"/>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6820"/>
    <w:rsid w:val="00317AC3"/>
    <w:rsid w:val="00320115"/>
    <w:rsid w:val="00321802"/>
    <w:rsid w:val="00321A79"/>
    <w:rsid w:val="00321B1F"/>
    <w:rsid w:val="0032266C"/>
    <w:rsid w:val="003232C3"/>
    <w:rsid w:val="00324073"/>
    <w:rsid w:val="003241B0"/>
    <w:rsid w:val="003241B4"/>
    <w:rsid w:val="00324491"/>
    <w:rsid w:val="0032494C"/>
    <w:rsid w:val="00324FBA"/>
    <w:rsid w:val="00325243"/>
    <w:rsid w:val="00325A84"/>
    <w:rsid w:val="00325BB7"/>
    <w:rsid w:val="00325D58"/>
    <w:rsid w:val="00325F1F"/>
    <w:rsid w:val="00326357"/>
    <w:rsid w:val="0032663E"/>
    <w:rsid w:val="00326CB7"/>
    <w:rsid w:val="00326F19"/>
    <w:rsid w:val="00326F9E"/>
    <w:rsid w:val="003300F2"/>
    <w:rsid w:val="00330BCA"/>
    <w:rsid w:val="00331673"/>
    <w:rsid w:val="00331987"/>
    <w:rsid w:val="00331ED1"/>
    <w:rsid w:val="003328D9"/>
    <w:rsid w:val="00333BFA"/>
    <w:rsid w:val="003344B9"/>
    <w:rsid w:val="00334D33"/>
    <w:rsid w:val="00334EB8"/>
    <w:rsid w:val="00335A01"/>
    <w:rsid w:val="00335DA5"/>
    <w:rsid w:val="0033642E"/>
    <w:rsid w:val="003368BB"/>
    <w:rsid w:val="003406FD"/>
    <w:rsid w:val="003407CE"/>
    <w:rsid w:val="00340F7A"/>
    <w:rsid w:val="00341929"/>
    <w:rsid w:val="00341D9A"/>
    <w:rsid w:val="003430D6"/>
    <w:rsid w:val="00343586"/>
    <w:rsid w:val="003436A3"/>
    <w:rsid w:val="003439F4"/>
    <w:rsid w:val="00343AFE"/>
    <w:rsid w:val="00343FD1"/>
    <w:rsid w:val="0034460F"/>
    <w:rsid w:val="00344F46"/>
    <w:rsid w:val="00345141"/>
    <w:rsid w:val="003451F8"/>
    <w:rsid w:val="003453C2"/>
    <w:rsid w:val="00346410"/>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220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9E"/>
    <w:rsid w:val="003903FB"/>
    <w:rsid w:val="00390B20"/>
    <w:rsid w:val="0039114B"/>
    <w:rsid w:val="0039183A"/>
    <w:rsid w:val="00391FE7"/>
    <w:rsid w:val="0039299B"/>
    <w:rsid w:val="00393698"/>
    <w:rsid w:val="0039371E"/>
    <w:rsid w:val="00394C27"/>
    <w:rsid w:val="00395E20"/>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984"/>
    <w:rsid w:val="003B03D1"/>
    <w:rsid w:val="003B0F1F"/>
    <w:rsid w:val="003B12DE"/>
    <w:rsid w:val="003B160F"/>
    <w:rsid w:val="003B31DA"/>
    <w:rsid w:val="003B3624"/>
    <w:rsid w:val="003B3660"/>
    <w:rsid w:val="003B386F"/>
    <w:rsid w:val="003B39F9"/>
    <w:rsid w:val="003B4138"/>
    <w:rsid w:val="003B6924"/>
    <w:rsid w:val="003B73B7"/>
    <w:rsid w:val="003B7634"/>
    <w:rsid w:val="003B78AD"/>
    <w:rsid w:val="003C018A"/>
    <w:rsid w:val="003C06FE"/>
    <w:rsid w:val="003C07A3"/>
    <w:rsid w:val="003C126F"/>
    <w:rsid w:val="003C1AB1"/>
    <w:rsid w:val="003C1B53"/>
    <w:rsid w:val="003C1BFB"/>
    <w:rsid w:val="003C2412"/>
    <w:rsid w:val="003C253D"/>
    <w:rsid w:val="003C269A"/>
    <w:rsid w:val="003C2837"/>
    <w:rsid w:val="003C2EEB"/>
    <w:rsid w:val="003C34BF"/>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1F5B"/>
    <w:rsid w:val="003D226D"/>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FE3"/>
    <w:rsid w:val="00400269"/>
    <w:rsid w:val="004002D7"/>
    <w:rsid w:val="004017E7"/>
    <w:rsid w:val="00401CAD"/>
    <w:rsid w:val="004022F2"/>
    <w:rsid w:val="0040276A"/>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499D"/>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B73"/>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91F"/>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33D"/>
    <w:rsid w:val="00515C55"/>
    <w:rsid w:val="00515CBD"/>
    <w:rsid w:val="00515ED0"/>
    <w:rsid w:val="00516043"/>
    <w:rsid w:val="0051611C"/>
    <w:rsid w:val="0051688D"/>
    <w:rsid w:val="005174C0"/>
    <w:rsid w:val="00517A42"/>
    <w:rsid w:val="005209A8"/>
    <w:rsid w:val="005212AF"/>
    <w:rsid w:val="00522200"/>
    <w:rsid w:val="005224C4"/>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8B"/>
    <w:rsid w:val="005332CF"/>
    <w:rsid w:val="005334CF"/>
    <w:rsid w:val="00533865"/>
    <w:rsid w:val="00533C4A"/>
    <w:rsid w:val="00533EC2"/>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57C5E"/>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58E6"/>
    <w:rsid w:val="005A65C8"/>
    <w:rsid w:val="005A74E8"/>
    <w:rsid w:val="005A7B58"/>
    <w:rsid w:val="005B0449"/>
    <w:rsid w:val="005B0749"/>
    <w:rsid w:val="005B1604"/>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3CEA"/>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700"/>
    <w:rsid w:val="005E2903"/>
    <w:rsid w:val="005E29E3"/>
    <w:rsid w:val="005E2C4A"/>
    <w:rsid w:val="005E36FB"/>
    <w:rsid w:val="005E3B81"/>
    <w:rsid w:val="005E4667"/>
    <w:rsid w:val="005E4B18"/>
    <w:rsid w:val="005E4E02"/>
    <w:rsid w:val="005E4FB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E7"/>
    <w:rsid w:val="00616D63"/>
    <w:rsid w:val="0061733E"/>
    <w:rsid w:val="0061741C"/>
    <w:rsid w:val="0061785B"/>
    <w:rsid w:val="006207BC"/>
    <w:rsid w:val="00621335"/>
    <w:rsid w:val="0062150E"/>
    <w:rsid w:val="00623D9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102"/>
    <w:rsid w:val="00630A0F"/>
    <w:rsid w:val="00630DD4"/>
    <w:rsid w:val="00630DE9"/>
    <w:rsid w:val="00630F03"/>
    <w:rsid w:val="0063163D"/>
    <w:rsid w:val="0063190D"/>
    <w:rsid w:val="00631926"/>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4E50"/>
    <w:rsid w:val="00645BE0"/>
    <w:rsid w:val="00645D80"/>
    <w:rsid w:val="00645DF8"/>
    <w:rsid w:val="00645E83"/>
    <w:rsid w:val="006460FF"/>
    <w:rsid w:val="00646507"/>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51E"/>
    <w:rsid w:val="00655F17"/>
    <w:rsid w:val="0065722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597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330"/>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3AA9"/>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3532"/>
    <w:rsid w:val="007740AD"/>
    <w:rsid w:val="00774AA5"/>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C59"/>
    <w:rsid w:val="007A2F2E"/>
    <w:rsid w:val="007A55C8"/>
    <w:rsid w:val="007A5905"/>
    <w:rsid w:val="007A5BDA"/>
    <w:rsid w:val="007A5D9C"/>
    <w:rsid w:val="007A68AD"/>
    <w:rsid w:val="007A739D"/>
    <w:rsid w:val="007A7AD1"/>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B79E2"/>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01"/>
    <w:rsid w:val="007E3D46"/>
    <w:rsid w:val="007E3D62"/>
    <w:rsid w:val="007E41FF"/>
    <w:rsid w:val="007E50FE"/>
    <w:rsid w:val="007E5F3B"/>
    <w:rsid w:val="007E5F55"/>
    <w:rsid w:val="007E625C"/>
    <w:rsid w:val="007E647D"/>
    <w:rsid w:val="007E6857"/>
    <w:rsid w:val="007E7010"/>
    <w:rsid w:val="007E7231"/>
    <w:rsid w:val="007F0164"/>
    <w:rsid w:val="007F1543"/>
    <w:rsid w:val="007F1A0D"/>
    <w:rsid w:val="007F1B2E"/>
    <w:rsid w:val="007F1B84"/>
    <w:rsid w:val="007F2173"/>
    <w:rsid w:val="007F2491"/>
    <w:rsid w:val="007F2536"/>
    <w:rsid w:val="007F2D64"/>
    <w:rsid w:val="007F34C7"/>
    <w:rsid w:val="007F366E"/>
    <w:rsid w:val="007F3705"/>
    <w:rsid w:val="007F47E7"/>
    <w:rsid w:val="007F4F75"/>
    <w:rsid w:val="007F5F2D"/>
    <w:rsid w:val="007F6402"/>
    <w:rsid w:val="007F6C4A"/>
    <w:rsid w:val="007F6C5E"/>
    <w:rsid w:val="007F6D67"/>
    <w:rsid w:val="007F70F3"/>
    <w:rsid w:val="0080079C"/>
    <w:rsid w:val="00801FE4"/>
    <w:rsid w:val="0080269D"/>
    <w:rsid w:val="00804036"/>
    <w:rsid w:val="008040CB"/>
    <w:rsid w:val="00804351"/>
    <w:rsid w:val="008043C9"/>
    <w:rsid w:val="00804D0F"/>
    <w:rsid w:val="00804F45"/>
    <w:rsid w:val="008055AB"/>
    <w:rsid w:val="0080573E"/>
    <w:rsid w:val="00805D63"/>
    <w:rsid w:val="00806044"/>
    <w:rsid w:val="00806116"/>
    <w:rsid w:val="00806360"/>
    <w:rsid w:val="0080681C"/>
    <w:rsid w:val="00807B75"/>
    <w:rsid w:val="0081013D"/>
    <w:rsid w:val="00810237"/>
    <w:rsid w:val="00810AF3"/>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380E"/>
    <w:rsid w:val="008540C3"/>
    <w:rsid w:val="0085443F"/>
    <w:rsid w:val="0085546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B13"/>
    <w:rsid w:val="00884D1B"/>
    <w:rsid w:val="0088536D"/>
    <w:rsid w:val="008877C1"/>
    <w:rsid w:val="00887B5D"/>
    <w:rsid w:val="008919DA"/>
    <w:rsid w:val="00891A20"/>
    <w:rsid w:val="00892D5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8F3"/>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5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28F2"/>
    <w:rsid w:val="009032BE"/>
    <w:rsid w:val="009034DF"/>
    <w:rsid w:val="009036B4"/>
    <w:rsid w:val="00903F2F"/>
    <w:rsid w:val="009043AE"/>
    <w:rsid w:val="00904BC4"/>
    <w:rsid w:val="00905C8B"/>
    <w:rsid w:val="00906AC4"/>
    <w:rsid w:val="009079D3"/>
    <w:rsid w:val="00910844"/>
    <w:rsid w:val="00910C39"/>
    <w:rsid w:val="009118EC"/>
    <w:rsid w:val="00911B90"/>
    <w:rsid w:val="00911C54"/>
    <w:rsid w:val="009122A7"/>
    <w:rsid w:val="00912478"/>
    <w:rsid w:val="00912795"/>
    <w:rsid w:val="00913029"/>
    <w:rsid w:val="0091372E"/>
    <w:rsid w:val="00913EE3"/>
    <w:rsid w:val="009142CB"/>
    <w:rsid w:val="00914D3F"/>
    <w:rsid w:val="009152F5"/>
    <w:rsid w:val="0091557F"/>
    <w:rsid w:val="00915781"/>
    <w:rsid w:val="00915AF0"/>
    <w:rsid w:val="0091615C"/>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A02"/>
    <w:rsid w:val="00924445"/>
    <w:rsid w:val="00925324"/>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509"/>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6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55DB"/>
    <w:rsid w:val="009A61DC"/>
    <w:rsid w:val="009A6678"/>
    <w:rsid w:val="009A6C53"/>
    <w:rsid w:val="009A7D11"/>
    <w:rsid w:val="009B117F"/>
    <w:rsid w:val="009B1258"/>
    <w:rsid w:val="009B2302"/>
    <w:rsid w:val="009B2D7A"/>
    <w:rsid w:val="009B3065"/>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B5E"/>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57AE"/>
    <w:rsid w:val="00A06455"/>
    <w:rsid w:val="00A065A2"/>
    <w:rsid w:val="00A06AC2"/>
    <w:rsid w:val="00A06CBB"/>
    <w:rsid w:val="00A07631"/>
    <w:rsid w:val="00A07E54"/>
    <w:rsid w:val="00A109FD"/>
    <w:rsid w:val="00A10FCA"/>
    <w:rsid w:val="00A112D4"/>
    <w:rsid w:val="00A113C1"/>
    <w:rsid w:val="00A130D3"/>
    <w:rsid w:val="00A13A1B"/>
    <w:rsid w:val="00A13EAF"/>
    <w:rsid w:val="00A147C9"/>
    <w:rsid w:val="00A14833"/>
    <w:rsid w:val="00A1646D"/>
    <w:rsid w:val="00A16E46"/>
    <w:rsid w:val="00A176D5"/>
    <w:rsid w:val="00A1780C"/>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7BB"/>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57E63"/>
    <w:rsid w:val="00A60616"/>
    <w:rsid w:val="00A6076B"/>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4E2"/>
    <w:rsid w:val="00AC7575"/>
    <w:rsid w:val="00AC7C09"/>
    <w:rsid w:val="00AC7C29"/>
    <w:rsid w:val="00AD010C"/>
    <w:rsid w:val="00AD0431"/>
    <w:rsid w:val="00AD0911"/>
    <w:rsid w:val="00AD0F22"/>
    <w:rsid w:val="00AD1323"/>
    <w:rsid w:val="00AD16FA"/>
    <w:rsid w:val="00AD1B88"/>
    <w:rsid w:val="00AD2428"/>
    <w:rsid w:val="00AD352D"/>
    <w:rsid w:val="00AD359A"/>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5E"/>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463"/>
    <w:rsid w:val="00B87673"/>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381"/>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57"/>
    <w:rsid w:val="00BD22D9"/>
    <w:rsid w:val="00BD3949"/>
    <w:rsid w:val="00BD3C64"/>
    <w:rsid w:val="00BD41D7"/>
    <w:rsid w:val="00BD4544"/>
    <w:rsid w:val="00BD5263"/>
    <w:rsid w:val="00BD584D"/>
    <w:rsid w:val="00BD65B2"/>
    <w:rsid w:val="00BD7C43"/>
    <w:rsid w:val="00BE0587"/>
    <w:rsid w:val="00BE0939"/>
    <w:rsid w:val="00BE180E"/>
    <w:rsid w:val="00BE1858"/>
    <w:rsid w:val="00BE190E"/>
    <w:rsid w:val="00BE2177"/>
    <w:rsid w:val="00BE2540"/>
    <w:rsid w:val="00BE2699"/>
    <w:rsid w:val="00BE26FA"/>
    <w:rsid w:val="00BE3B73"/>
    <w:rsid w:val="00BE3C0E"/>
    <w:rsid w:val="00BE598F"/>
    <w:rsid w:val="00BE6552"/>
    <w:rsid w:val="00BE7C72"/>
    <w:rsid w:val="00BF073D"/>
    <w:rsid w:val="00BF129F"/>
    <w:rsid w:val="00BF1959"/>
    <w:rsid w:val="00BF1A5E"/>
    <w:rsid w:val="00BF1D3B"/>
    <w:rsid w:val="00BF22F5"/>
    <w:rsid w:val="00BF264B"/>
    <w:rsid w:val="00BF2B58"/>
    <w:rsid w:val="00BF4594"/>
    <w:rsid w:val="00BF59B1"/>
    <w:rsid w:val="00BF5AEB"/>
    <w:rsid w:val="00BF6ABE"/>
    <w:rsid w:val="00BF6BED"/>
    <w:rsid w:val="00BF6C92"/>
    <w:rsid w:val="00BF73B5"/>
    <w:rsid w:val="00BF746E"/>
    <w:rsid w:val="00BF780E"/>
    <w:rsid w:val="00C00F86"/>
    <w:rsid w:val="00C010A3"/>
    <w:rsid w:val="00C01740"/>
    <w:rsid w:val="00C0177E"/>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848"/>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1A1"/>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E1"/>
    <w:rsid w:val="00C822DC"/>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6A1"/>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33"/>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38"/>
    <w:rsid w:val="00CD46EA"/>
    <w:rsid w:val="00CD483E"/>
    <w:rsid w:val="00CD4A66"/>
    <w:rsid w:val="00CD5A4E"/>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62F"/>
    <w:rsid w:val="00D037B0"/>
    <w:rsid w:val="00D03B95"/>
    <w:rsid w:val="00D03CCF"/>
    <w:rsid w:val="00D03F7E"/>
    <w:rsid w:val="00D04642"/>
    <w:rsid w:val="00D05014"/>
    <w:rsid w:val="00D05666"/>
    <w:rsid w:val="00D06478"/>
    <w:rsid w:val="00D0649A"/>
    <w:rsid w:val="00D068C1"/>
    <w:rsid w:val="00D06A53"/>
    <w:rsid w:val="00D07AEB"/>
    <w:rsid w:val="00D10344"/>
    <w:rsid w:val="00D1062D"/>
    <w:rsid w:val="00D10723"/>
    <w:rsid w:val="00D10ED2"/>
    <w:rsid w:val="00D10FA6"/>
    <w:rsid w:val="00D11917"/>
    <w:rsid w:val="00D11E3A"/>
    <w:rsid w:val="00D132D5"/>
    <w:rsid w:val="00D134FE"/>
    <w:rsid w:val="00D137B6"/>
    <w:rsid w:val="00D14BB3"/>
    <w:rsid w:val="00D1501C"/>
    <w:rsid w:val="00D1581F"/>
    <w:rsid w:val="00D159D2"/>
    <w:rsid w:val="00D1609F"/>
    <w:rsid w:val="00D17945"/>
    <w:rsid w:val="00D17972"/>
    <w:rsid w:val="00D2002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6D"/>
    <w:rsid w:val="00D43444"/>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98"/>
    <w:rsid w:val="00D464BD"/>
    <w:rsid w:val="00D4785E"/>
    <w:rsid w:val="00D50026"/>
    <w:rsid w:val="00D5003D"/>
    <w:rsid w:val="00D501A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558"/>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2773"/>
    <w:rsid w:val="00E0288C"/>
    <w:rsid w:val="00E0292C"/>
    <w:rsid w:val="00E02E87"/>
    <w:rsid w:val="00E03315"/>
    <w:rsid w:val="00E042BB"/>
    <w:rsid w:val="00E04697"/>
    <w:rsid w:val="00E04919"/>
    <w:rsid w:val="00E05E2D"/>
    <w:rsid w:val="00E069E3"/>
    <w:rsid w:val="00E076BB"/>
    <w:rsid w:val="00E07F87"/>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1DC0"/>
    <w:rsid w:val="00E52B67"/>
    <w:rsid w:val="00E52BF9"/>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4E18"/>
    <w:rsid w:val="00E655C9"/>
    <w:rsid w:val="00E655D1"/>
    <w:rsid w:val="00E65C12"/>
    <w:rsid w:val="00E65C56"/>
    <w:rsid w:val="00E660CD"/>
    <w:rsid w:val="00E66292"/>
    <w:rsid w:val="00E668C5"/>
    <w:rsid w:val="00E66989"/>
    <w:rsid w:val="00E670F8"/>
    <w:rsid w:val="00E70410"/>
    <w:rsid w:val="00E7043E"/>
    <w:rsid w:val="00E729B9"/>
    <w:rsid w:val="00E74DE3"/>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452"/>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924"/>
    <w:rsid w:val="00EC3E8D"/>
    <w:rsid w:val="00EC42F8"/>
    <w:rsid w:val="00EC4327"/>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236"/>
    <w:rsid w:val="00F17A1F"/>
    <w:rsid w:val="00F20241"/>
    <w:rsid w:val="00F207CB"/>
    <w:rsid w:val="00F2108C"/>
    <w:rsid w:val="00F211FE"/>
    <w:rsid w:val="00F217F8"/>
    <w:rsid w:val="00F21BAE"/>
    <w:rsid w:val="00F21F12"/>
    <w:rsid w:val="00F2293A"/>
    <w:rsid w:val="00F229DE"/>
    <w:rsid w:val="00F235F7"/>
    <w:rsid w:val="00F2421D"/>
    <w:rsid w:val="00F25241"/>
    <w:rsid w:val="00F25D25"/>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37"/>
    <w:rsid w:val="00F40BD7"/>
    <w:rsid w:val="00F40BFA"/>
    <w:rsid w:val="00F40E95"/>
    <w:rsid w:val="00F417B4"/>
    <w:rsid w:val="00F41BF7"/>
    <w:rsid w:val="00F429B7"/>
    <w:rsid w:val="00F42BEE"/>
    <w:rsid w:val="00F42CE8"/>
    <w:rsid w:val="00F431D1"/>
    <w:rsid w:val="00F431D3"/>
    <w:rsid w:val="00F4353E"/>
    <w:rsid w:val="00F4373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713"/>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87"/>
    <w:rsid w:val="00F81F56"/>
    <w:rsid w:val="00F82282"/>
    <w:rsid w:val="00F82324"/>
    <w:rsid w:val="00F83041"/>
    <w:rsid w:val="00F83398"/>
    <w:rsid w:val="00F835DF"/>
    <w:rsid w:val="00F84093"/>
    <w:rsid w:val="00F85285"/>
    <w:rsid w:val="00F85CEF"/>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A0E33"/>
    <w:rsid w:val="00FA144D"/>
    <w:rsid w:val="00FA19B4"/>
    <w:rsid w:val="00FA263B"/>
    <w:rsid w:val="00FA28D1"/>
    <w:rsid w:val="00FA36EB"/>
    <w:rsid w:val="00FA56CE"/>
    <w:rsid w:val="00FA5EA4"/>
    <w:rsid w:val="00FA6816"/>
    <w:rsid w:val="00FA7142"/>
    <w:rsid w:val="00FA7269"/>
    <w:rsid w:val="00FA75F8"/>
    <w:rsid w:val="00FA7D78"/>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2A8"/>
    <w:rsid w:val="00FE252E"/>
    <w:rsid w:val="00FE3449"/>
    <w:rsid w:val="00FE3D1F"/>
    <w:rsid w:val="00FE3D7C"/>
    <w:rsid w:val="00FE4654"/>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2F65"/>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Neapdorotaspaminjimas1">
    <w:name w:val="Neapdorotas paminėjimas1"/>
    <w:basedOn w:val="Numatytasispastraiposriftas"/>
    <w:uiPriority w:val="99"/>
    <w:semiHidden/>
    <w:unhideWhenUsed/>
    <w:rsid w:val="001E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98D3D2-DCB2-4AF4-ABAF-B72746A1C321}">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14</Pages>
  <Words>22113</Words>
  <Characters>12605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Valentas Plukas</cp:lastModifiedBy>
  <cp:revision>13</cp:revision>
  <dcterms:created xsi:type="dcterms:W3CDTF">2025-05-13T21:07:00Z</dcterms:created>
  <dcterms:modified xsi:type="dcterms:W3CDTF">2025-06-09T08:35:00Z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