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2F82046B" w14:textId="77777777" w:rsidR="00804AC4" w:rsidRPr="00173FBA" w:rsidRDefault="00804AC4" w:rsidP="00804AC4">
          <w:pPr>
            <w:spacing w:after="120"/>
            <w:ind w:firstLine="0"/>
            <w:contextualSpacing/>
            <w:rPr>
              <w:rFonts w:ascii="Arial" w:hAnsi="Arial" w:cs="Arial"/>
              <w:color w:val="00B050"/>
            </w:rPr>
          </w:pPr>
        </w:p>
        <w:tbl>
          <w:tblPr>
            <w:tblW w:w="5000" w:type="pct"/>
            <w:jc w:val="center"/>
            <w:tblLook w:val="04A0" w:firstRow="1" w:lastRow="0" w:firstColumn="1" w:lastColumn="0" w:noHBand="0" w:noVBand="1"/>
          </w:tblPr>
          <w:tblGrid>
            <w:gridCol w:w="9972"/>
          </w:tblGrid>
          <w:tr w:rsidR="00804AC4" w:rsidRPr="00804AC4" w14:paraId="5EA091A5" w14:textId="77777777" w:rsidTr="00810CA6">
            <w:trPr>
              <w:jc w:val="center"/>
            </w:trPr>
            <w:tc>
              <w:tcPr>
                <w:tcW w:w="9629" w:type="dxa"/>
                <w:tcBorders>
                  <w:bottom w:val="single" w:sz="4" w:space="0" w:color="auto"/>
                </w:tcBorders>
                <w:shd w:val="clear" w:color="auto" w:fill="auto"/>
              </w:tcPr>
              <w:p w14:paraId="29F04315" w14:textId="77777777" w:rsidR="00804AC4" w:rsidRPr="00804AC4" w:rsidRDefault="00804AC4" w:rsidP="00804AC4">
                <w:pPr>
                  <w:overflowPunct w:val="0"/>
                  <w:autoSpaceDE w:val="0"/>
                  <w:autoSpaceDN w:val="0"/>
                  <w:adjustRightInd w:val="0"/>
                  <w:spacing w:line="276" w:lineRule="auto"/>
                  <w:ind w:firstLine="0"/>
                  <w:jc w:val="center"/>
                  <w:rPr>
                    <w:rFonts w:ascii="Times New Roman" w:eastAsia="Times New Roman" w:hAnsi="Times New Roman" w:cs="Times New Roman"/>
                    <w:sz w:val="24"/>
                    <w:szCs w:val="20"/>
                    <w:lang w:eastAsia="en-US"/>
                  </w:rPr>
                </w:pPr>
                <w:r w:rsidRPr="00804AC4">
                  <w:rPr>
                    <w:rFonts w:ascii="Times New Roman" w:eastAsia="Times New Roman" w:hAnsi="Times New Roman" w:cs="Times New Roman"/>
                    <w:noProof/>
                    <w:sz w:val="24"/>
                    <w:szCs w:val="24"/>
                    <w:lang w:eastAsia="en-US"/>
                  </w:rPr>
                  <w:drawing>
                    <wp:inline distT="0" distB="0" distL="0" distR="0" wp14:anchorId="510040EE" wp14:editId="6EA0527D">
                      <wp:extent cx="554355" cy="563245"/>
                      <wp:effectExtent l="0" t="0" r="0" b="8255"/>
                      <wp:docPr id="1" name="Picture 1" descr="Paveikslėlis, kuriame yra eskizas, piešimas, iliustracija, simboli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veikslėlis, kuriame yra eskizas, piešimas, iliustracija, simbolis&#10;&#10;Dirbtinio intelekto sugeneruotas turinys gali būti neteising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4355" cy="563245"/>
                              </a:xfrm>
                              <a:prstGeom prst="rect">
                                <a:avLst/>
                              </a:prstGeom>
                              <a:noFill/>
                              <a:ln>
                                <a:noFill/>
                              </a:ln>
                            </pic:spPr>
                          </pic:pic>
                        </a:graphicData>
                      </a:graphic>
                    </wp:inline>
                  </w:drawing>
                </w:r>
              </w:p>
              <w:p w14:paraId="014A37AD" w14:textId="77777777" w:rsidR="00804AC4" w:rsidRPr="00804AC4" w:rsidRDefault="00804AC4" w:rsidP="00804AC4">
                <w:pPr>
                  <w:overflowPunct w:val="0"/>
                  <w:autoSpaceDE w:val="0"/>
                  <w:autoSpaceDN w:val="0"/>
                  <w:adjustRightInd w:val="0"/>
                  <w:spacing w:line="276" w:lineRule="auto"/>
                  <w:ind w:firstLine="0"/>
                  <w:jc w:val="center"/>
                  <w:rPr>
                    <w:rFonts w:ascii="Times New Roman" w:eastAsia="Times New Roman" w:hAnsi="Times New Roman" w:cs="Times New Roman"/>
                    <w:sz w:val="24"/>
                    <w:szCs w:val="20"/>
                    <w:lang w:eastAsia="en-US"/>
                  </w:rPr>
                </w:pPr>
              </w:p>
              <w:p w14:paraId="1746A06C" w14:textId="77777777" w:rsidR="00804AC4" w:rsidRPr="00804AC4" w:rsidRDefault="00804AC4" w:rsidP="00804AC4">
                <w:pPr>
                  <w:overflowPunct w:val="0"/>
                  <w:autoSpaceDE w:val="0"/>
                  <w:autoSpaceDN w:val="0"/>
                  <w:adjustRightInd w:val="0"/>
                  <w:spacing w:line="276" w:lineRule="auto"/>
                  <w:ind w:firstLine="0"/>
                  <w:jc w:val="center"/>
                  <w:rPr>
                    <w:rFonts w:ascii="Times New Roman" w:eastAsia="Times New Roman" w:hAnsi="Times New Roman" w:cs="Times New Roman"/>
                    <w:b/>
                    <w:bCs/>
                    <w:sz w:val="24"/>
                    <w:szCs w:val="20"/>
                    <w:lang w:eastAsia="en-US"/>
                  </w:rPr>
                </w:pPr>
                <w:r w:rsidRPr="00804AC4">
                  <w:rPr>
                    <w:rFonts w:ascii="Times New Roman" w:eastAsia="Times New Roman" w:hAnsi="Times New Roman" w:cs="Times New Roman"/>
                    <w:b/>
                    <w:bCs/>
                    <w:sz w:val="24"/>
                    <w:szCs w:val="20"/>
                    <w:lang w:eastAsia="en-US"/>
                  </w:rPr>
                  <w:t>LIETUVOS MOKSLO TARYBA</w:t>
                </w:r>
              </w:p>
              <w:p w14:paraId="0B850809" w14:textId="77777777" w:rsidR="00804AC4" w:rsidRPr="00804AC4" w:rsidRDefault="00804AC4" w:rsidP="00804AC4">
                <w:pPr>
                  <w:overflowPunct w:val="0"/>
                  <w:autoSpaceDE w:val="0"/>
                  <w:autoSpaceDN w:val="0"/>
                  <w:adjustRightInd w:val="0"/>
                  <w:spacing w:line="276" w:lineRule="auto"/>
                  <w:ind w:firstLine="0"/>
                  <w:jc w:val="center"/>
                  <w:rPr>
                    <w:rFonts w:ascii="Times New Roman" w:eastAsia="Times New Roman" w:hAnsi="Times New Roman" w:cs="Times New Roman"/>
                    <w:sz w:val="16"/>
                    <w:szCs w:val="16"/>
                    <w:lang w:eastAsia="en-US"/>
                  </w:rPr>
                </w:pPr>
              </w:p>
              <w:p w14:paraId="0991F41D" w14:textId="77777777" w:rsidR="00804AC4" w:rsidRPr="00804AC4" w:rsidRDefault="00804AC4" w:rsidP="00804AC4">
                <w:pPr>
                  <w:spacing w:line="240" w:lineRule="auto"/>
                  <w:ind w:firstLine="0"/>
                  <w:jc w:val="center"/>
                  <w:rPr>
                    <w:rFonts w:ascii="Times New Roman" w:eastAsia="Times New Roman" w:hAnsi="Times New Roman" w:cs="Times New Roman"/>
                    <w:sz w:val="18"/>
                    <w:szCs w:val="18"/>
                    <w:lang w:eastAsia="en-US"/>
                  </w:rPr>
                </w:pPr>
                <w:r w:rsidRPr="00804AC4">
                  <w:rPr>
                    <w:rFonts w:ascii="Times New Roman" w:eastAsia="Times New Roman" w:hAnsi="Times New Roman" w:cs="Times New Roman"/>
                    <w:sz w:val="18"/>
                    <w:szCs w:val="18"/>
                    <w:lang w:eastAsia="en-US"/>
                  </w:rPr>
                  <w:t xml:space="preserve">Biudžetinė įstaiga, Gedimino pr. 3, 01103 Vilnius, tel. (+370) 670 32435, el. p. </w:t>
                </w:r>
                <w:proofErr w:type="spellStart"/>
                <w:r w:rsidRPr="00804AC4">
                  <w:rPr>
                    <w:rFonts w:ascii="Times New Roman" w:eastAsia="Times New Roman" w:hAnsi="Times New Roman" w:cs="Times New Roman"/>
                    <w:sz w:val="18"/>
                    <w:szCs w:val="18"/>
                    <w:lang w:eastAsia="en-US"/>
                  </w:rPr>
                  <w:t>info@lmt.lt</w:t>
                </w:r>
                <w:proofErr w:type="spellEnd"/>
                <w:r w:rsidRPr="00804AC4">
                  <w:rPr>
                    <w:rFonts w:ascii="Times New Roman" w:eastAsia="Times New Roman" w:hAnsi="Times New Roman" w:cs="Times New Roman"/>
                    <w:sz w:val="18"/>
                    <w:szCs w:val="18"/>
                    <w:lang w:eastAsia="en-US"/>
                  </w:rPr>
                  <w:t xml:space="preserve">, </w:t>
                </w:r>
              </w:p>
              <w:p w14:paraId="3F4EA628" w14:textId="77777777" w:rsidR="00804AC4" w:rsidRPr="00804AC4" w:rsidRDefault="00804AC4" w:rsidP="00804AC4">
                <w:pPr>
                  <w:spacing w:line="240" w:lineRule="auto"/>
                  <w:ind w:firstLine="0"/>
                  <w:jc w:val="center"/>
                  <w:rPr>
                    <w:rFonts w:ascii="Times New Roman" w:eastAsia="Times New Roman" w:hAnsi="Times New Roman" w:cs="Times New Roman"/>
                    <w:sz w:val="18"/>
                    <w:szCs w:val="18"/>
                    <w:lang w:eastAsia="en-US"/>
                  </w:rPr>
                </w:pPr>
                <w:r w:rsidRPr="00804AC4">
                  <w:rPr>
                    <w:rFonts w:ascii="Times New Roman" w:eastAsia="Times New Roman" w:hAnsi="Times New Roman" w:cs="Times New Roman"/>
                    <w:sz w:val="18"/>
                    <w:szCs w:val="18"/>
                    <w:lang w:eastAsia="en-US"/>
                  </w:rPr>
                  <w:t>elektroninio pristatymo dėžutės adresas 188716281</w:t>
                </w:r>
                <w:r w:rsidRPr="00804AC4">
                  <w:rPr>
                    <w:rFonts w:ascii="Times New Roman" w:eastAsia="Times New Roman" w:hAnsi="Times New Roman" w:cs="Times New Roman"/>
                    <w:sz w:val="22"/>
                    <w:szCs w:val="22"/>
                    <w:lang w:eastAsia="en-US"/>
                  </w:rPr>
                  <w:t>.</w:t>
                </w:r>
              </w:p>
              <w:p w14:paraId="474935C5" w14:textId="77777777" w:rsidR="00804AC4" w:rsidRPr="00804AC4" w:rsidRDefault="00804AC4" w:rsidP="00804AC4">
                <w:pPr>
                  <w:spacing w:line="276" w:lineRule="auto"/>
                  <w:ind w:firstLine="0"/>
                  <w:jc w:val="center"/>
                  <w:rPr>
                    <w:rFonts w:ascii="Times New Roman" w:eastAsia="Times New Roman" w:hAnsi="Times New Roman" w:cs="Times New Roman"/>
                    <w:sz w:val="18"/>
                    <w:szCs w:val="18"/>
                    <w:lang w:eastAsia="en-US"/>
                  </w:rPr>
                </w:pPr>
                <w:r w:rsidRPr="00804AC4">
                  <w:rPr>
                    <w:rFonts w:ascii="Times New Roman" w:eastAsia="Times New Roman" w:hAnsi="Times New Roman" w:cs="Times New Roman"/>
                    <w:sz w:val="18"/>
                    <w:szCs w:val="18"/>
                    <w:lang w:eastAsia="en-US"/>
                  </w:rPr>
                  <w:t>Duomenys kaupiami ir saugomi Juridinių asmenų registre, kodas 188716281</w:t>
                </w:r>
              </w:p>
            </w:tc>
          </w:tr>
        </w:tbl>
        <w:p w14:paraId="46315E48" w14:textId="1DE684D1" w:rsidR="00C32E53" w:rsidRPr="00173FBA" w:rsidRDefault="00C32E53" w:rsidP="00804AC4">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00F4B269" w:rsidR="00D526C8" w:rsidRPr="001A2892"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 „</w:t>
          </w:r>
          <w:r w:rsidR="00AF130D">
            <w:rPr>
              <w:rFonts w:cstheme="minorHAnsi"/>
              <w:b/>
              <w:bCs/>
              <w:sz w:val="28"/>
              <w:szCs w:val="28"/>
            </w:rPr>
            <w:t>GRAFINIO DIZAINO PASLAUGOS</w:t>
          </w:r>
          <w:r w:rsidR="00D526C8" w:rsidRPr="001A2892">
            <w:rPr>
              <w:rFonts w:cstheme="minorHAnsi"/>
              <w:b/>
              <w:bCs/>
              <w:sz w:val="28"/>
              <w:szCs w:val="28"/>
            </w:rPr>
            <w:t>“</w:t>
          </w:r>
        </w:p>
        <w:p w14:paraId="18ACC6AD" w14:textId="58B9961B"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p>
        <w:p w14:paraId="517C01D9" w14:textId="0A87C76D"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C2769F">
            <w:rPr>
              <w:rFonts w:cstheme="minorHAnsi"/>
              <w:b/>
              <w:bCs/>
              <w:sz w:val="28"/>
              <w:szCs w:val="28"/>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OCHeading"/>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OC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yperlink"/>
                    <w:rFonts w:cstheme="minorHAnsi"/>
                    <w:noProof/>
                  </w:rPr>
                  <w:t>1.</w:t>
                </w:r>
                <w:r w:rsidR="00E76E1F">
                  <w:rPr>
                    <w:noProof/>
                    <w:sz w:val="22"/>
                    <w:szCs w:val="22"/>
                    <w:lang w:val="en-US" w:eastAsia="en-US"/>
                  </w:rPr>
                  <w:tab/>
                </w:r>
                <w:r w:rsidR="00E76E1F" w:rsidRPr="00B710A7">
                  <w:rPr>
                    <w:rStyle w:val="Hyperlink"/>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OC1"/>
                <w:rPr>
                  <w:noProof/>
                  <w:sz w:val="22"/>
                  <w:szCs w:val="22"/>
                  <w:lang w:val="en-US" w:eastAsia="en-US"/>
                </w:rPr>
              </w:pPr>
              <w:hyperlink w:anchor="_Toc137194948" w:history="1">
                <w:r w:rsidRPr="00B710A7">
                  <w:rPr>
                    <w:rStyle w:val="Hyperlink"/>
                    <w:rFonts w:eastAsia="Calibri" w:cstheme="minorHAnsi"/>
                    <w:noProof/>
                  </w:rPr>
                  <w:t>2.</w:t>
                </w:r>
                <w:r>
                  <w:rPr>
                    <w:noProof/>
                    <w:sz w:val="22"/>
                    <w:szCs w:val="22"/>
                    <w:lang w:val="en-US" w:eastAsia="en-US"/>
                  </w:rPr>
                  <w:tab/>
                </w:r>
                <w:r w:rsidRPr="00B710A7">
                  <w:rPr>
                    <w:rStyle w:val="Hyperlink"/>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OC1"/>
                <w:rPr>
                  <w:noProof/>
                  <w:sz w:val="22"/>
                  <w:szCs w:val="22"/>
                  <w:lang w:val="en-US" w:eastAsia="en-US"/>
                </w:rPr>
              </w:pPr>
              <w:hyperlink w:anchor="_Toc137194949" w:history="1">
                <w:r w:rsidRPr="00B710A7">
                  <w:rPr>
                    <w:rStyle w:val="Hyperlink"/>
                    <w:rFonts w:eastAsia="Calibri" w:cstheme="minorHAnsi"/>
                    <w:noProof/>
                  </w:rPr>
                  <w:t>3.</w:t>
                </w:r>
                <w:r>
                  <w:rPr>
                    <w:noProof/>
                    <w:sz w:val="22"/>
                    <w:szCs w:val="22"/>
                    <w:lang w:val="en-US" w:eastAsia="en-US"/>
                  </w:rPr>
                  <w:tab/>
                </w:r>
                <w:r w:rsidRPr="00B710A7">
                  <w:rPr>
                    <w:rStyle w:val="Hyperlink"/>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OC1"/>
                <w:rPr>
                  <w:noProof/>
                  <w:sz w:val="22"/>
                  <w:szCs w:val="22"/>
                  <w:lang w:val="en-US" w:eastAsia="en-US"/>
                </w:rPr>
              </w:pPr>
              <w:hyperlink w:anchor="_Toc137194950" w:history="1">
                <w:r w:rsidRPr="00B710A7">
                  <w:rPr>
                    <w:rStyle w:val="Hyperlink"/>
                    <w:rFonts w:eastAsia="Calibri" w:cstheme="minorHAnsi"/>
                    <w:noProof/>
                  </w:rPr>
                  <w:t>4.</w:t>
                </w:r>
                <w:r>
                  <w:rPr>
                    <w:noProof/>
                    <w:sz w:val="22"/>
                    <w:szCs w:val="22"/>
                    <w:lang w:val="en-US" w:eastAsia="en-US"/>
                  </w:rPr>
                  <w:tab/>
                </w:r>
                <w:r w:rsidRPr="00B710A7">
                  <w:rPr>
                    <w:rStyle w:val="Hyperlink"/>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OC1"/>
                <w:rPr>
                  <w:noProof/>
                  <w:sz w:val="22"/>
                  <w:szCs w:val="22"/>
                  <w:lang w:val="en-US" w:eastAsia="en-US"/>
                </w:rPr>
              </w:pPr>
              <w:hyperlink w:anchor="_Toc137194951" w:history="1">
                <w:r w:rsidRPr="00B710A7">
                  <w:rPr>
                    <w:rStyle w:val="Hyperlink"/>
                    <w:rFonts w:eastAsia="Calibri" w:cstheme="minorHAnsi"/>
                    <w:noProof/>
                  </w:rPr>
                  <w:t>5.</w:t>
                </w:r>
                <w:r>
                  <w:rPr>
                    <w:noProof/>
                    <w:sz w:val="22"/>
                    <w:szCs w:val="22"/>
                    <w:lang w:val="en-US" w:eastAsia="en-US"/>
                  </w:rPr>
                  <w:tab/>
                </w:r>
                <w:r w:rsidRPr="00B710A7">
                  <w:rPr>
                    <w:rStyle w:val="Hyperlink"/>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2889473E" w:rsidR="00E76E1F" w:rsidRDefault="00E76E1F">
              <w:pPr>
                <w:pStyle w:val="TOC1"/>
                <w:rPr>
                  <w:noProof/>
                  <w:sz w:val="22"/>
                  <w:szCs w:val="22"/>
                  <w:lang w:val="en-US" w:eastAsia="en-US"/>
                </w:rPr>
              </w:pPr>
              <w:hyperlink w:anchor="_Toc137194952" w:history="1">
                <w:r w:rsidRPr="00B710A7">
                  <w:rPr>
                    <w:rStyle w:val="Hyperlink"/>
                    <w:rFonts w:cstheme="minorHAnsi"/>
                    <w:noProof/>
                  </w:rPr>
                  <w:t>6.</w:t>
                </w:r>
                <w:r>
                  <w:rPr>
                    <w:rStyle w:val="Hyperlink"/>
                    <w:rFonts w:cstheme="minorHAnsi"/>
                    <w:noProof/>
                  </w:rPr>
                  <w:t xml:space="preserve">    </w:t>
                </w:r>
                <w:r w:rsidRPr="00B710A7">
                  <w:rPr>
                    <w:rStyle w:val="Hyperlink"/>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OC1"/>
                <w:rPr>
                  <w:noProof/>
                  <w:sz w:val="22"/>
                  <w:szCs w:val="22"/>
                  <w:lang w:val="en-US" w:eastAsia="en-US"/>
                </w:rPr>
              </w:pPr>
              <w:hyperlink w:anchor="_Toc137194953" w:history="1">
                <w:r w:rsidRPr="00B710A7">
                  <w:rPr>
                    <w:rStyle w:val="Hyperlink"/>
                    <w:rFonts w:ascii="Arial" w:hAnsi="Arial" w:cs="Arial"/>
                    <w:noProof/>
                  </w:rPr>
                  <w:t>7.</w:t>
                </w:r>
                <w:r>
                  <w:rPr>
                    <w:noProof/>
                    <w:sz w:val="22"/>
                    <w:szCs w:val="22"/>
                    <w:lang w:val="en-US" w:eastAsia="en-US"/>
                  </w:rPr>
                  <w:tab/>
                </w:r>
                <w:r w:rsidRPr="00B710A7">
                  <w:rPr>
                    <w:rStyle w:val="Hyperlink"/>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21FB4291" w:rsidR="00E76E1F" w:rsidRDefault="00E76E1F">
              <w:pPr>
                <w:pStyle w:val="TOC1"/>
                <w:rPr>
                  <w:noProof/>
                  <w:sz w:val="22"/>
                  <w:szCs w:val="22"/>
                  <w:lang w:val="en-US" w:eastAsia="en-US"/>
                </w:rPr>
              </w:pPr>
              <w:hyperlink w:anchor="_Toc137194954" w:history="1">
                <w:r w:rsidRPr="00B710A7">
                  <w:rPr>
                    <w:rStyle w:val="Hyperlink"/>
                    <w:rFonts w:cstheme="minorHAnsi"/>
                    <w:noProof/>
                  </w:rPr>
                  <w:t xml:space="preserve">8. </w:t>
                </w:r>
                <w:r w:rsidR="00581B14">
                  <w:rPr>
                    <w:rStyle w:val="Hyperlink"/>
                    <w:rFonts w:cstheme="minorHAnsi"/>
                    <w:noProof/>
                  </w:rPr>
                  <w:t xml:space="preserve">    </w:t>
                </w:r>
                <w:r w:rsidRPr="00B710A7">
                  <w:rPr>
                    <w:rStyle w:val="Hyperlink"/>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41112BF6" w:rsidR="00E76E1F" w:rsidRDefault="00E76E1F">
              <w:pPr>
                <w:pStyle w:val="TOC1"/>
                <w:rPr>
                  <w:noProof/>
                  <w:sz w:val="22"/>
                  <w:szCs w:val="22"/>
                  <w:lang w:val="en-US" w:eastAsia="en-US"/>
                </w:rPr>
              </w:pPr>
              <w:hyperlink w:anchor="_Toc137194955" w:history="1">
                <w:r w:rsidRPr="00B710A7">
                  <w:rPr>
                    <w:rStyle w:val="Hyperlink"/>
                    <w:rFonts w:cstheme="minorHAnsi"/>
                    <w:noProof/>
                  </w:rPr>
                  <w:t xml:space="preserve">9. </w:t>
                </w:r>
                <w:r w:rsidR="00581B14">
                  <w:rPr>
                    <w:rStyle w:val="Hyperlink"/>
                    <w:rFonts w:cstheme="minorHAnsi"/>
                    <w:noProof/>
                  </w:rPr>
                  <w:t xml:space="preserve">    </w:t>
                </w:r>
                <w:r w:rsidRPr="00B710A7">
                  <w:rPr>
                    <w:rStyle w:val="Hyperlink"/>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50FBC201" w14:textId="424D8B3C" w:rsidR="00413BD0" w:rsidRPr="00413BD0" w:rsidRDefault="00173FBA" w:rsidP="00413BD0">
              <w:pPr>
                <w:sectPr w:rsidR="00413BD0" w:rsidRPr="00413BD0" w:rsidSect="0094708F">
                  <w:headerReference w:type="default" r:id="rId12"/>
                  <w:footerReference w:type="default" r:id="rId13"/>
                  <w:headerReference w:type="first" r:id="rId14"/>
                  <w:footerReference w:type="first" r:id="rId15"/>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6C6E9052" w14:textId="019A80EC" w:rsidR="00FB3C75" w:rsidRDefault="00C31EC9" w:rsidP="009F3765">
      <w:pPr>
        <w:pStyle w:val="Heading1"/>
        <w:numPr>
          <w:ilvl w:val="0"/>
          <w:numId w:val="5"/>
        </w:numPr>
        <w:spacing w:before="720" w:after="0" w:line="300" w:lineRule="auto"/>
        <w:ind w:left="0" w:firstLine="0"/>
        <w:contextualSpacing/>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70417D67" w14:textId="77777777" w:rsidR="00710356" w:rsidRPr="00710356" w:rsidRDefault="00710356" w:rsidP="00710356">
      <w:pPr>
        <w:spacing w:line="240" w:lineRule="auto"/>
        <w:contextualSpacing/>
      </w:pPr>
    </w:p>
    <w:p w14:paraId="768CC8BF" w14:textId="687F28A8" w:rsidR="00FB3C75" w:rsidRPr="0063253A" w:rsidRDefault="7D1CDEAB" w:rsidP="00F048B2">
      <w:pPr>
        <w:spacing w:line="240" w:lineRule="auto"/>
        <w:ind w:firstLine="567"/>
        <w:contextualSpacing/>
        <w:rPr>
          <w:rFonts w:cstheme="minorHAnsi"/>
        </w:rPr>
      </w:pPr>
      <w:r w:rsidRPr="006B1A30">
        <w:rPr>
          <w:rFonts w:cstheme="minorHAnsi"/>
        </w:rPr>
        <w:t xml:space="preserve"> </w:t>
      </w:r>
      <w:r w:rsidR="00D722C8"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 xml:space="preserve">– </w:t>
      </w:r>
      <w:r w:rsidR="00305A0F">
        <w:rPr>
          <w:rFonts w:cstheme="minorHAnsi"/>
        </w:rPr>
        <w:t>Lietuvos mokslo taryba</w:t>
      </w:r>
      <w:r w:rsidR="00FB3C75" w:rsidRPr="006B1A30">
        <w:rPr>
          <w:rFonts w:cstheme="minorHAnsi"/>
        </w:rPr>
        <w:t xml:space="preserve">, juridinio asmens kodas </w:t>
      </w:r>
      <w:r w:rsidR="00A30E6F">
        <w:rPr>
          <w:rFonts w:cstheme="minorHAnsi"/>
        </w:rPr>
        <w:t>188716281</w:t>
      </w:r>
      <w:r w:rsidR="00FB3C75" w:rsidRPr="006B1A30">
        <w:rPr>
          <w:rFonts w:cstheme="minorHAnsi"/>
        </w:rPr>
        <w:t xml:space="preserve">, adresas </w:t>
      </w:r>
      <w:r w:rsidR="00A30E6F">
        <w:rPr>
          <w:rFonts w:cstheme="minorHAnsi"/>
        </w:rPr>
        <w:t xml:space="preserve">Gedimino pr. 3, </w:t>
      </w:r>
      <w:r w:rsidR="00924503">
        <w:rPr>
          <w:rFonts w:cstheme="minorHAnsi"/>
        </w:rPr>
        <w:t>01103 Vilnius</w:t>
      </w:r>
      <w:r w:rsidR="00FB3C75" w:rsidRPr="006B1A30">
        <w:rPr>
          <w:rFonts w:cstheme="minorHAnsi"/>
        </w:rPr>
        <w:t xml:space="preserve">, darbo laikas </w:t>
      </w:r>
      <w:r w:rsidR="00924503">
        <w:rPr>
          <w:rFonts w:cstheme="minorHAnsi"/>
        </w:rPr>
        <w:t>I-IV</w:t>
      </w:r>
      <w:r w:rsidR="001C7A3E">
        <w:rPr>
          <w:rFonts w:cstheme="minorHAnsi"/>
        </w:rPr>
        <w:t xml:space="preserve"> 8.00-12.00 ir 12.45-17.00, V 8.00-12.00 ir 12.45</w:t>
      </w:r>
      <w:r w:rsidR="00280229">
        <w:rPr>
          <w:rFonts w:cstheme="minorHAnsi"/>
        </w:rPr>
        <w:t>-15.45</w:t>
      </w:r>
      <w:r w:rsidR="00FB3C75" w:rsidRPr="006B1A30">
        <w:rPr>
          <w:rFonts w:cstheme="minorHAnsi"/>
        </w:rPr>
        <w:t xml:space="preserve">. </w:t>
      </w:r>
      <w:r w:rsidR="00020176" w:rsidRPr="006B1A30">
        <w:rPr>
          <w:rFonts w:cstheme="minorHAnsi"/>
        </w:rPr>
        <w:t xml:space="preserve">Perkančioji organizacija </w:t>
      </w:r>
      <w:r w:rsidR="00FB3C75" w:rsidRPr="0063253A">
        <w:rPr>
          <w:rFonts w:cstheme="minorHAnsi"/>
        </w:rPr>
        <w:t>nėra PVM mokėtoja</w:t>
      </w:r>
      <w:r w:rsidR="2B3E0D46" w:rsidRPr="0063253A">
        <w:rPr>
          <w:rFonts w:cstheme="minorHAnsi"/>
        </w:rPr>
        <w:t>s</w:t>
      </w:r>
      <w:r w:rsidR="00FB3C75" w:rsidRPr="0063253A">
        <w:rPr>
          <w:rFonts w:cstheme="minorHAnsi"/>
        </w:rPr>
        <w:t>.</w:t>
      </w:r>
    </w:p>
    <w:p w14:paraId="6669709E" w14:textId="1A611FA8" w:rsidR="00316D64" w:rsidRPr="0063253A" w:rsidRDefault="00CA0CC5" w:rsidP="007F7783">
      <w:pPr>
        <w:pStyle w:val="ListParagraph"/>
        <w:numPr>
          <w:ilvl w:val="1"/>
          <w:numId w:val="8"/>
        </w:numPr>
        <w:tabs>
          <w:tab w:val="left" w:pos="993"/>
        </w:tabs>
        <w:spacing w:line="240" w:lineRule="auto"/>
        <w:ind w:left="0" w:firstLine="567"/>
        <w:rPr>
          <w:rFonts w:cstheme="minorHAnsi"/>
        </w:rPr>
      </w:pPr>
      <w:r w:rsidRPr="0063253A">
        <w:rPr>
          <w:rFonts w:cstheme="minorHAnsi"/>
          <w:color w:val="000000" w:themeColor="text1"/>
        </w:rPr>
        <w:t xml:space="preserve">Pirkimas neatliekamas naudojantis centralizuotų pirkimų katalogu, nes </w:t>
      </w:r>
      <w:r w:rsidR="00A94056" w:rsidRPr="0063253A">
        <w:rPr>
          <w:rFonts w:cstheme="minorHAnsi"/>
        </w:rPr>
        <w:t>tokių paslaugų kataloge nėra</w:t>
      </w:r>
      <w:r w:rsidRPr="0063253A">
        <w:rPr>
          <w:rFonts w:cstheme="minorHAnsi"/>
          <w:color w:val="000000" w:themeColor="text1"/>
        </w:rPr>
        <w:t xml:space="preserve">.  </w:t>
      </w:r>
    </w:p>
    <w:p w14:paraId="73DD58D0" w14:textId="3D766994" w:rsidR="00343407" w:rsidRPr="0063253A" w:rsidRDefault="00503A5B" w:rsidP="004E22B4">
      <w:pPr>
        <w:spacing w:line="240" w:lineRule="auto"/>
        <w:ind w:firstLine="567"/>
        <w:contextualSpacing/>
        <w:rPr>
          <w:rFonts w:cstheme="minorHAnsi"/>
        </w:rPr>
      </w:pPr>
      <w:r w:rsidRPr="0063253A">
        <w:rPr>
          <w:rFonts w:cstheme="minorHAnsi"/>
        </w:rPr>
        <w:t>1.</w:t>
      </w:r>
      <w:r w:rsidR="00A74F16" w:rsidRPr="0063253A">
        <w:rPr>
          <w:rFonts w:cstheme="minorHAnsi"/>
          <w:lang w:val="en-US"/>
        </w:rPr>
        <w:t>3</w:t>
      </w:r>
      <w:r w:rsidRPr="0063253A">
        <w:rPr>
          <w:rFonts w:cstheme="minorHAnsi"/>
        </w:rPr>
        <w:t xml:space="preserve">. </w:t>
      </w:r>
      <w:r w:rsidR="00091F01" w:rsidRPr="0063253A">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A74F16" w:rsidRPr="0063253A">
            <w:t>nėra</w:t>
          </w:r>
        </w:sdtContent>
      </w:sdt>
      <w:r w:rsidR="00A100C8" w:rsidRPr="0063253A" w:rsidDel="00A100C8">
        <w:rPr>
          <w:rFonts w:cstheme="minorHAnsi"/>
        </w:rPr>
        <w:t xml:space="preserve"> </w:t>
      </w:r>
      <w:r w:rsidR="00091F01" w:rsidRPr="0063253A">
        <w:rPr>
          <w:rFonts w:cstheme="minorHAnsi"/>
        </w:rPr>
        <w:t xml:space="preserve">sudaroma. </w:t>
      </w:r>
    </w:p>
    <w:p w14:paraId="70D39E0D" w14:textId="04D12303" w:rsidR="00701959" w:rsidRPr="0063253A" w:rsidRDefault="004F6423" w:rsidP="009F76AB">
      <w:pPr>
        <w:pStyle w:val="ListParagraph"/>
        <w:spacing w:line="240" w:lineRule="auto"/>
        <w:ind w:left="0" w:firstLine="567"/>
        <w:rPr>
          <w:rFonts w:cstheme="minorHAnsi"/>
        </w:rPr>
      </w:pPr>
      <w:r w:rsidRPr="0063253A">
        <w:t>1.</w:t>
      </w:r>
      <w:r w:rsidR="004E22B4" w:rsidRPr="0063253A">
        <w:t>4</w:t>
      </w:r>
      <w:r w:rsidRPr="0063253A">
        <w:t>.</w:t>
      </w:r>
      <w:r w:rsidRPr="0063253A">
        <w:rPr>
          <w:i/>
          <w:iCs/>
        </w:rPr>
        <w:t xml:space="preserve"> </w:t>
      </w:r>
      <w:r w:rsidR="00D459E3" w:rsidRPr="0063253A">
        <w:t xml:space="preserve">Atliekamas žaliasis pirkimas. Pirkimas vykdomas vadovaujantis </w:t>
      </w:r>
      <w:hyperlink r:id="rId16" w:history="1">
        <w:r w:rsidR="009B66AB" w:rsidRPr="0063253A">
          <w:rPr>
            <w:rStyle w:val="Hyperlink"/>
            <w:rFonts w:cstheme="minorHAnsi"/>
          </w:rPr>
          <w:t>Lietuvos Respublikos aplinkos ministro 2011 m. birželio 28 d. įsakymu Nr. D1-508 „Dėl aplinkos apsaugos kriterijų taikymo, vykdant žaliuosius pirkimus, tvarkos aprašo patvirtinimo“</w:t>
        </w:r>
      </w:hyperlink>
      <w:r w:rsidR="009B66AB" w:rsidRPr="0063253A">
        <w:t xml:space="preserve"> </w:t>
      </w:r>
      <w:r w:rsidR="002E4679" w:rsidRPr="0063253A">
        <w:rPr>
          <w:rFonts w:cstheme="minorHAnsi"/>
        </w:rPr>
        <w:t xml:space="preserve">4 punkto </w:t>
      </w:r>
      <w:r w:rsidR="009B609B" w:rsidRPr="0063253A">
        <w:t>4.4.3</w:t>
      </w:r>
      <w:r w:rsidR="00D459E3" w:rsidRPr="0063253A">
        <w:rPr>
          <w:i/>
        </w:rPr>
        <w:t xml:space="preserve"> </w:t>
      </w:r>
      <w:r w:rsidR="00D8621D" w:rsidRPr="0063253A">
        <w:t>papunkčiu</w:t>
      </w:r>
      <w:r w:rsidR="00D459E3" w:rsidRPr="0063253A">
        <w:t>. Aplinkos ap</w:t>
      </w:r>
      <w:r w:rsidR="004B6B36" w:rsidRPr="0063253A">
        <w:t>s</w:t>
      </w:r>
      <w:r w:rsidR="00D459E3" w:rsidRPr="0063253A">
        <w:t xml:space="preserve">augos kriterijai nustatyti </w:t>
      </w:r>
      <w:r w:rsidR="000A2D09" w:rsidRPr="0063253A">
        <w:t xml:space="preserve">pirkimo sąlygų </w:t>
      </w:r>
      <w:r w:rsidR="00583655" w:rsidRPr="0063253A">
        <w:rPr>
          <w:lang w:val="en-US"/>
        </w:rPr>
        <w:t xml:space="preserve">6 </w:t>
      </w:r>
      <w:proofErr w:type="spellStart"/>
      <w:r w:rsidR="000A2D09" w:rsidRPr="0063253A">
        <w:rPr>
          <w:lang w:val="en-US"/>
        </w:rPr>
        <w:t>priede</w:t>
      </w:r>
      <w:proofErr w:type="spellEnd"/>
      <w:r w:rsidR="000A2D09" w:rsidRPr="0063253A">
        <w:rPr>
          <w:lang w:val="en-US"/>
        </w:rPr>
        <w:t>.</w:t>
      </w:r>
      <w:bookmarkStart w:id="10" w:name="_Hlk163547301"/>
      <w:r w:rsidR="00CF238E" w:rsidRPr="0063253A">
        <w:rPr>
          <w:rFonts w:cstheme="minorHAnsi"/>
        </w:rPr>
        <w:t xml:space="preserve"> </w:t>
      </w:r>
    </w:p>
    <w:p w14:paraId="5EB509BF" w14:textId="6F88514F" w:rsidR="00E2467D" w:rsidRPr="0063253A" w:rsidRDefault="00E2467D" w:rsidP="009F76AB">
      <w:pPr>
        <w:pStyle w:val="ListParagraph"/>
        <w:spacing w:line="240" w:lineRule="auto"/>
        <w:ind w:left="0" w:firstLine="567"/>
        <w:rPr>
          <w:lang w:val="en-US"/>
        </w:rPr>
      </w:pPr>
      <w:r w:rsidRPr="0063253A">
        <w:rPr>
          <w:lang w:val="en-US"/>
        </w:rPr>
        <w:t xml:space="preserve">1.5. </w:t>
      </w:r>
      <w:proofErr w:type="spellStart"/>
      <w:r w:rsidRPr="0063253A">
        <w:rPr>
          <w:lang w:val="en-US"/>
        </w:rPr>
        <w:t>Šiame</w:t>
      </w:r>
      <w:proofErr w:type="spellEnd"/>
      <w:r w:rsidRPr="0063253A">
        <w:rPr>
          <w:lang w:val="en-US"/>
        </w:rPr>
        <w:t xml:space="preserve"> </w:t>
      </w:r>
      <w:proofErr w:type="spellStart"/>
      <w:r w:rsidRPr="0063253A">
        <w:rPr>
          <w:lang w:val="en-US"/>
        </w:rPr>
        <w:t>pirkime</w:t>
      </w:r>
      <w:proofErr w:type="spellEnd"/>
      <w:r w:rsidRPr="0063253A">
        <w:rPr>
          <w:lang w:val="en-US"/>
        </w:rPr>
        <w:t xml:space="preserve"> </w:t>
      </w:r>
      <w:proofErr w:type="spellStart"/>
      <w:r w:rsidRPr="0063253A">
        <w:rPr>
          <w:lang w:val="en-US"/>
        </w:rPr>
        <w:t>taikomi</w:t>
      </w:r>
      <w:proofErr w:type="spellEnd"/>
      <w:r w:rsidRPr="0063253A">
        <w:rPr>
          <w:lang w:val="en-US"/>
        </w:rPr>
        <w:t xml:space="preserve"> </w:t>
      </w:r>
      <w:proofErr w:type="spellStart"/>
      <w:r w:rsidRPr="0063253A">
        <w:rPr>
          <w:lang w:val="en-US"/>
        </w:rPr>
        <w:t>socialiniai</w:t>
      </w:r>
      <w:proofErr w:type="spellEnd"/>
      <w:r w:rsidRPr="0063253A">
        <w:rPr>
          <w:lang w:val="en-US"/>
        </w:rPr>
        <w:t xml:space="preserve"> </w:t>
      </w:r>
      <w:proofErr w:type="spellStart"/>
      <w:r w:rsidRPr="0063253A">
        <w:rPr>
          <w:lang w:val="en-US"/>
        </w:rPr>
        <w:t>kriterijai</w:t>
      </w:r>
      <w:proofErr w:type="spellEnd"/>
      <w:r w:rsidRPr="0063253A">
        <w:rPr>
          <w:lang w:val="en-US"/>
        </w:rPr>
        <w:t xml:space="preserve">, </w:t>
      </w:r>
      <w:proofErr w:type="spellStart"/>
      <w:r w:rsidRPr="0063253A">
        <w:rPr>
          <w:lang w:val="en-US"/>
        </w:rPr>
        <w:t>kurie</w:t>
      </w:r>
      <w:proofErr w:type="spellEnd"/>
      <w:r w:rsidRPr="0063253A">
        <w:rPr>
          <w:lang w:val="en-US"/>
        </w:rPr>
        <w:t xml:space="preserve"> </w:t>
      </w:r>
      <w:proofErr w:type="spellStart"/>
      <w:r w:rsidRPr="0063253A">
        <w:rPr>
          <w:lang w:val="en-US"/>
        </w:rPr>
        <w:t>nustatyti</w:t>
      </w:r>
      <w:proofErr w:type="spellEnd"/>
      <w:r w:rsidRPr="0063253A">
        <w:rPr>
          <w:lang w:val="en-US"/>
        </w:rPr>
        <w:t xml:space="preserve"> </w:t>
      </w:r>
      <w:proofErr w:type="spellStart"/>
      <w:r w:rsidR="003F0D1F" w:rsidRPr="0063253A">
        <w:rPr>
          <w:lang w:val="en-US"/>
        </w:rPr>
        <w:t>pirkimo</w:t>
      </w:r>
      <w:proofErr w:type="spellEnd"/>
      <w:r w:rsidR="003F0D1F" w:rsidRPr="0063253A">
        <w:rPr>
          <w:lang w:val="en-US"/>
        </w:rPr>
        <w:t xml:space="preserve"> </w:t>
      </w:r>
      <w:proofErr w:type="spellStart"/>
      <w:r w:rsidR="003F0D1F" w:rsidRPr="0063253A">
        <w:rPr>
          <w:lang w:val="en-US"/>
        </w:rPr>
        <w:t>sąlygų</w:t>
      </w:r>
      <w:proofErr w:type="spellEnd"/>
      <w:r w:rsidR="003D0A70" w:rsidRPr="0063253A">
        <w:rPr>
          <w:lang w:val="en-US"/>
        </w:rPr>
        <w:t xml:space="preserve"> </w:t>
      </w:r>
      <w:r w:rsidR="00583655" w:rsidRPr="0063253A">
        <w:rPr>
          <w:lang w:val="en-US"/>
        </w:rPr>
        <w:t xml:space="preserve">3 </w:t>
      </w:r>
      <w:r w:rsidR="0063253A" w:rsidRPr="0063253A">
        <w:rPr>
          <w:lang w:val="en-US"/>
        </w:rPr>
        <w:t xml:space="preserve">ir 6 </w:t>
      </w:r>
      <w:proofErr w:type="spellStart"/>
      <w:r w:rsidR="003F0D1F" w:rsidRPr="0063253A">
        <w:rPr>
          <w:lang w:val="en-US"/>
        </w:rPr>
        <w:t>priede</w:t>
      </w:r>
      <w:proofErr w:type="spellEnd"/>
      <w:r w:rsidR="003F0D1F" w:rsidRPr="0063253A">
        <w:rPr>
          <w:lang w:val="en-US"/>
        </w:rPr>
        <w:t>.</w:t>
      </w:r>
      <w:r w:rsidRPr="0063253A">
        <w:rPr>
          <w:lang w:val="en-US"/>
        </w:rPr>
        <w:t xml:space="preserve"> </w:t>
      </w:r>
    </w:p>
    <w:bookmarkEnd w:id="10"/>
    <w:p w14:paraId="15179C0E" w14:textId="6CD1D047" w:rsidR="00257685" w:rsidRPr="0063253A" w:rsidRDefault="003D3DF5" w:rsidP="009F76AB">
      <w:pPr>
        <w:spacing w:line="240" w:lineRule="auto"/>
        <w:ind w:firstLine="567"/>
        <w:contextualSpacing/>
        <w:rPr>
          <w:rFonts w:eastAsia="Arial" w:cstheme="minorHAnsi"/>
        </w:rPr>
      </w:pPr>
      <w:r w:rsidRPr="0063253A">
        <w:rPr>
          <w:rFonts w:eastAsia="Arial" w:cstheme="minorHAnsi"/>
        </w:rPr>
        <w:t>1.</w:t>
      </w:r>
      <w:r w:rsidR="00E2467D" w:rsidRPr="0063253A">
        <w:rPr>
          <w:rFonts w:eastAsia="Arial" w:cstheme="minorHAnsi"/>
          <w:lang w:val="en-US"/>
        </w:rPr>
        <w:t>6</w:t>
      </w:r>
      <w:r w:rsidRPr="0063253A">
        <w:rPr>
          <w:rFonts w:eastAsia="Arial" w:cstheme="minorHAnsi"/>
        </w:rPr>
        <w:t>.</w:t>
      </w:r>
      <w:r w:rsidR="00CA1A1C" w:rsidRPr="0063253A">
        <w:rPr>
          <w:rFonts w:eastAsia="Arial" w:cstheme="minorHAnsi"/>
        </w:rPr>
        <w:t xml:space="preserve"> </w:t>
      </w:r>
      <w:r w:rsidR="4B7098B6" w:rsidRPr="0063253A">
        <w:rPr>
          <w:rFonts w:eastAsia="Arial" w:cstheme="minorHAnsi"/>
        </w:rPr>
        <w:t>Bendrosios</w:t>
      </w:r>
      <w:r w:rsidR="00931CA2" w:rsidRPr="0063253A">
        <w:rPr>
          <w:rFonts w:eastAsia="Arial" w:cstheme="minorHAnsi"/>
        </w:rPr>
        <w:t xml:space="preserve"> pirkimo</w:t>
      </w:r>
      <w:r w:rsidR="4B7098B6" w:rsidRPr="0063253A">
        <w:rPr>
          <w:rFonts w:eastAsia="Arial" w:cstheme="minorHAnsi"/>
        </w:rPr>
        <w:t xml:space="preserve"> sąlygos yra neatskiriama ši</w:t>
      </w:r>
      <w:r w:rsidR="00931CA2" w:rsidRPr="0063253A">
        <w:rPr>
          <w:rFonts w:eastAsia="Arial" w:cstheme="minorHAnsi"/>
        </w:rPr>
        <w:t>ų</w:t>
      </w:r>
      <w:r w:rsidR="4B7098B6" w:rsidRPr="0063253A">
        <w:rPr>
          <w:rFonts w:eastAsia="Arial" w:cstheme="minorHAnsi"/>
        </w:rPr>
        <w:t xml:space="preserve"> pirkimo sąlygų dalis.</w:t>
      </w:r>
    </w:p>
    <w:p w14:paraId="3C6D8111" w14:textId="668204A4" w:rsidR="00E64C53" w:rsidRPr="0063253A" w:rsidRDefault="00E64C53" w:rsidP="008E2DE7">
      <w:pPr>
        <w:spacing w:line="240" w:lineRule="auto"/>
        <w:ind w:firstLine="567"/>
        <w:contextualSpacing/>
        <w:rPr>
          <w:rFonts w:cstheme="minorHAnsi"/>
        </w:rPr>
      </w:pPr>
      <w:r w:rsidRPr="0063253A">
        <w:rPr>
          <w:rFonts w:eastAsia="Arial" w:cstheme="minorHAnsi"/>
        </w:rPr>
        <w:t>1.</w:t>
      </w:r>
      <w:r w:rsidR="00E2467D" w:rsidRPr="0063253A">
        <w:rPr>
          <w:rFonts w:eastAsia="Arial" w:cstheme="minorHAnsi"/>
        </w:rPr>
        <w:t>7</w:t>
      </w:r>
      <w:r w:rsidRPr="0063253A">
        <w:rPr>
          <w:rFonts w:eastAsia="Arial" w:cstheme="minorHAnsi"/>
        </w:rPr>
        <w:t xml:space="preserve">. </w:t>
      </w:r>
      <w:r w:rsidR="00935F33" w:rsidRPr="0063253A">
        <w:rPr>
          <w:rFonts w:eastAsia="Arial" w:cstheme="minorHAnsi"/>
        </w:rPr>
        <w:t xml:space="preserve">Pirkimo vertė – </w:t>
      </w:r>
      <w:r w:rsidR="00B94CB0" w:rsidRPr="0063253A">
        <w:rPr>
          <w:rFonts w:eastAsia="Arial" w:cstheme="minorHAnsi"/>
        </w:rPr>
        <w:t xml:space="preserve">59 </w:t>
      </w:r>
      <w:r w:rsidR="0023217B" w:rsidRPr="0063253A">
        <w:rPr>
          <w:rFonts w:eastAsia="Arial" w:cstheme="minorHAnsi"/>
        </w:rPr>
        <w:t>050</w:t>
      </w:r>
      <w:r w:rsidR="00935F33" w:rsidRPr="0063253A">
        <w:rPr>
          <w:rFonts w:eastAsia="Arial" w:cstheme="minorHAnsi"/>
        </w:rPr>
        <w:t>,00 Eur (</w:t>
      </w:r>
      <w:r w:rsidR="0023217B" w:rsidRPr="0063253A">
        <w:rPr>
          <w:rFonts w:eastAsia="Arial" w:cstheme="minorHAnsi"/>
        </w:rPr>
        <w:t>penkiasdešimt devyni tūkstančiai penkiasdešimt eurų</w:t>
      </w:r>
      <w:r w:rsidR="00935F33" w:rsidRPr="0063253A">
        <w:rPr>
          <w:rFonts w:eastAsia="Arial" w:cstheme="minorHAnsi"/>
        </w:rPr>
        <w:t xml:space="preserve"> 0 ct) be PVM.</w:t>
      </w:r>
    </w:p>
    <w:p w14:paraId="4ED932F3" w14:textId="2CE07367" w:rsidR="00FB3C75" w:rsidRPr="0063253A" w:rsidRDefault="00244994" w:rsidP="009F3765">
      <w:pPr>
        <w:pStyle w:val="Heading1"/>
        <w:numPr>
          <w:ilvl w:val="0"/>
          <w:numId w:val="7"/>
        </w:numPr>
        <w:spacing w:before="720" w:after="0" w:line="300" w:lineRule="auto"/>
        <w:ind w:left="0" w:firstLine="0"/>
        <w:contextualSpacing/>
        <w:rPr>
          <w:rFonts w:asciiTheme="minorHAnsi" w:hAnsiTheme="minorHAnsi" w:cstheme="minorHAnsi"/>
          <w:color w:val="auto"/>
        </w:rPr>
      </w:pPr>
      <w:bookmarkStart w:id="11" w:name="_Toc137194948"/>
      <w:r w:rsidRPr="0063253A">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1222955F" w14:textId="6024FEF7" w:rsidR="00FB3C75" w:rsidRPr="00566B5F" w:rsidRDefault="00651664" w:rsidP="009F3765">
      <w:pPr>
        <w:pStyle w:val="NoSpacing"/>
        <w:numPr>
          <w:ilvl w:val="1"/>
          <w:numId w:val="7"/>
        </w:numPr>
        <w:tabs>
          <w:tab w:val="left" w:pos="1134"/>
        </w:tabs>
        <w:spacing w:after="120"/>
        <w:ind w:left="0" w:firstLine="567"/>
        <w:contextualSpacing/>
        <w:rPr>
          <w:rFonts w:cstheme="minorHAnsi"/>
          <w:color w:val="000000" w:themeColor="text1"/>
        </w:rPr>
      </w:pPr>
      <w:r w:rsidRPr="00424D68">
        <w:rPr>
          <w:rFonts w:cstheme="minorHAnsi"/>
        </w:rPr>
        <w:t xml:space="preserve">Perkančioji organizacija </w:t>
      </w:r>
      <w:r w:rsidR="00FB3C75" w:rsidRPr="00424D68">
        <w:rPr>
          <w:rFonts w:eastAsia="Calibri" w:cstheme="minorHAnsi"/>
          <w:color w:val="000000" w:themeColor="text1"/>
        </w:rPr>
        <w:t xml:space="preserve">numato įsigyti </w:t>
      </w:r>
      <w:r w:rsidR="008D6F46">
        <w:rPr>
          <w:rFonts w:eastAsia="Calibri" w:cstheme="minorHAnsi"/>
        </w:rPr>
        <w:t>grafinio dizaino paslaugas</w:t>
      </w:r>
      <w:r w:rsidR="00FB3C75" w:rsidRPr="00244994">
        <w:rPr>
          <w:rFonts w:eastAsia="Calibri" w:cstheme="minorHAnsi"/>
          <w:color w:val="00B050"/>
        </w:rPr>
        <w:t>.</w:t>
      </w:r>
      <w:r w:rsidR="00FB3C75" w:rsidRPr="00244994">
        <w:rPr>
          <w:rFonts w:cstheme="minorHAnsi"/>
        </w:rPr>
        <w:t xml:space="preserve"> 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89033C">
        <w:rPr>
          <w:rFonts w:cstheme="minorHAnsi"/>
          <w:lang w:val="en-US"/>
        </w:rPr>
        <w:t>3</w:t>
      </w:r>
      <w:r w:rsidR="00AE2AEF" w:rsidRPr="00244994">
        <w:rPr>
          <w:rFonts w:cstheme="minorHAnsi"/>
          <w:color w:val="00B050"/>
        </w:rPr>
        <w:t xml:space="preserve"> </w:t>
      </w:r>
      <w:r w:rsidR="00AE2AEF" w:rsidRPr="00244994">
        <w:rPr>
          <w:rFonts w:cstheme="minorHAnsi"/>
        </w:rPr>
        <w:t>priede.</w:t>
      </w:r>
    </w:p>
    <w:p w14:paraId="49117D58" w14:textId="242A3117" w:rsidR="005D280D" w:rsidRDefault="002C41AA" w:rsidP="00566B5F">
      <w:pPr>
        <w:pStyle w:val="NoSpacing"/>
        <w:ind w:firstLine="567"/>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456942">
        <w:rPr>
          <w:rFonts w:cstheme="minorHAnsi"/>
        </w:rPr>
        <w:t>3</w:t>
      </w:r>
      <w:r w:rsidR="00702B7B" w:rsidRPr="00244994">
        <w:rPr>
          <w:rFonts w:cstheme="minorHAnsi"/>
          <w:color w:val="00B050"/>
        </w:rPr>
        <w:t xml:space="preserve"> </w:t>
      </w:r>
      <w:r w:rsidR="00702B7B" w:rsidRPr="00244994">
        <w:rPr>
          <w:rFonts w:cstheme="minorHAnsi"/>
        </w:rPr>
        <w:t>priede.</w:t>
      </w:r>
    </w:p>
    <w:p w14:paraId="2B9FCCA2" w14:textId="34073C68" w:rsidR="003943EC" w:rsidRDefault="003943EC" w:rsidP="00456942">
      <w:pPr>
        <w:pStyle w:val="ListParagraph"/>
        <w:spacing w:line="240" w:lineRule="auto"/>
        <w:ind w:left="0" w:firstLine="567"/>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8650FE">
      <w:pPr>
        <w:pStyle w:val="ListParagraph"/>
        <w:spacing w:line="240" w:lineRule="auto"/>
        <w:ind w:left="0" w:firstLine="567"/>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9F3765">
      <w:pPr>
        <w:pStyle w:val="Heading1"/>
        <w:numPr>
          <w:ilvl w:val="0"/>
          <w:numId w:val="7"/>
        </w:numPr>
        <w:spacing w:before="720" w:after="0"/>
        <w:ind w:left="0" w:firstLine="0"/>
        <w:contextualSpacing/>
        <w:rPr>
          <w:rFonts w:asciiTheme="minorHAnsi" w:hAnsiTheme="minorHAnsi" w:cstheme="minorHAnsi"/>
          <w:color w:val="auto"/>
        </w:rPr>
      </w:pPr>
      <w:bookmarkStart w:id="12"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13C31C83" w14:textId="656887AD" w:rsidR="00464D07" w:rsidRPr="00C92730" w:rsidRDefault="005D280D" w:rsidP="00725ECC">
      <w:pPr>
        <w:pStyle w:val="ListParagraph"/>
        <w:numPr>
          <w:ilvl w:val="1"/>
          <w:numId w:val="7"/>
        </w:numPr>
        <w:tabs>
          <w:tab w:val="left" w:pos="993"/>
        </w:tabs>
        <w:spacing w:line="240" w:lineRule="auto"/>
        <w:ind w:left="0" w:firstLine="567"/>
        <w:rPr>
          <w:rFonts w:cstheme="minorHAnsi"/>
        </w:rPr>
      </w:pPr>
      <w:r w:rsidRPr="00817AB9">
        <w:rPr>
          <w:rFonts w:cstheme="minorHAnsi"/>
        </w:rPr>
        <w:lastRenderedPageBreak/>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sąlygų </w:t>
      </w:r>
      <w:r w:rsidR="00473803">
        <w:rPr>
          <w:rFonts w:cstheme="minorHAnsi"/>
        </w:rPr>
        <w:t>1</w:t>
      </w:r>
      <w:r w:rsidRPr="00817AB9">
        <w:rPr>
          <w:rFonts w:cstheme="minorHAnsi"/>
          <w:color w:val="00B050"/>
        </w:rPr>
        <w:t xml:space="preserve"> </w:t>
      </w:r>
      <w:r w:rsidRPr="00817AB9">
        <w:rPr>
          <w:rFonts w:cstheme="minorHAnsi"/>
        </w:rPr>
        <w:t>priede.</w:t>
      </w:r>
    </w:p>
    <w:p w14:paraId="49056D57" w14:textId="111D327C" w:rsidR="001F5BA5" w:rsidRPr="00341C54" w:rsidRDefault="00464D07" w:rsidP="00341C54">
      <w:pPr>
        <w:spacing w:line="240" w:lineRule="auto"/>
        <w:ind w:firstLine="567"/>
        <w:contextualSpacing/>
        <w:rPr>
          <w:rFonts w:cstheme="minorHAnsi"/>
        </w:rPr>
      </w:pPr>
      <w:r w:rsidRPr="00817AB9">
        <w:rPr>
          <w:rFonts w:cstheme="minorHAnsi"/>
        </w:rPr>
        <w:t>3.</w:t>
      </w:r>
      <w:r w:rsidR="001B5CAB">
        <w:rPr>
          <w:rFonts w:cstheme="minorHAnsi"/>
        </w:rPr>
        <w:t>2.</w:t>
      </w:r>
      <w:r w:rsidRPr="00817AB9">
        <w:rPr>
          <w:rFonts w:cstheme="minorHAnsi"/>
        </w:rPr>
        <w:t xml:space="preserve"> Tiekėjams nustatomi kvalifikacijos reikalavimai,</w:t>
      </w:r>
      <w:r w:rsidR="00774FA3" w:rsidRPr="00817AB9">
        <w:rPr>
          <w:rFonts w:cstheme="minorHAnsi"/>
        </w:rPr>
        <w:t xml:space="preserve"> </w:t>
      </w:r>
      <w:r w:rsidRPr="00817AB9">
        <w:rPr>
          <w:rFonts w:cstheme="minorHAnsi"/>
        </w:rPr>
        <w:t xml:space="preserve">ir (arba) reikalavimai dėl kokybės vadybos sistemos ir (arba) aplinkos apsaugos vadybos sistemos standartų laikymosi ir jų atitiktį patvirtinantys dokumentai nurodyti </w:t>
      </w:r>
      <w:r w:rsidR="00703983">
        <w:rPr>
          <w:rFonts w:cstheme="minorHAnsi"/>
        </w:rPr>
        <w:t>s</w:t>
      </w:r>
      <w:r w:rsidR="006E42EC" w:rsidRPr="00817AB9">
        <w:rPr>
          <w:rFonts w:cstheme="minorHAnsi"/>
        </w:rPr>
        <w:t>pecialiųjų p</w:t>
      </w:r>
      <w:r w:rsidRPr="00817AB9">
        <w:rPr>
          <w:rFonts w:cstheme="minorHAnsi"/>
        </w:rPr>
        <w:t xml:space="preserve">irkimo sąlygų </w:t>
      </w:r>
      <w:r w:rsidR="00B526E6">
        <w:rPr>
          <w:rFonts w:cstheme="minorHAnsi"/>
        </w:rPr>
        <w:t>2</w:t>
      </w:r>
      <w:r w:rsidRPr="00817AB9">
        <w:rPr>
          <w:rFonts w:cstheme="minorHAnsi"/>
          <w:color w:val="00B050"/>
        </w:rPr>
        <w:t xml:space="preserve"> </w:t>
      </w:r>
      <w:r w:rsidRPr="00817AB9">
        <w:rPr>
          <w:rFonts w:cstheme="minorHAnsi"/>
        </w:rPr>
        <w:t>priede. Tiekėjas, teikdamas pasiūlymą</w:t>
      </w:r>
      <w:r w:rsidR="00FD0F2E" w:rsidRPr="00817AB9">
        <w:rPr>
          <w:rFonts w:cstheme="minorHAnsi"/>
        </w:rPr>
        <w:t>,</w:t>
      </w:r>
      <w:r w:rsidRPr="00817AB9">
        <w:rPr>
          <w:rFonts w:cstheme="minorHAnsi"/>
        </w:rPr>
        <w:t xml:space="preserve"> įsipareigoja, kad sutartį vykdys tik teisę verstis atitinkama veikla turintys asmenys.</w:t>
      </w:r>
    </w:p>
    <w:p w14:paraId="52D80500" w14:textId="426252E5" w:rsidR="00894FEF" w:rsidRDefault="0008617B" w:rsidP="00341C54">
      <w:pPr>
        <w:spacing w:line="240" w:lineRule="auto"/>
        <w:ind w:firstLine="567"/>
        <w:contextualSpacing/>
        <w:rPr>
          <w:rFonts w:ascii="Arial" w:eastAsia="Arial" w:hAnsi="Arial" w:cs="Arial"/>
        </w:rPr>
      </w:pPr>
      <w:r w:rsidRPr="00817AB9">
        <w:rPr>
          <w:rFonts w:cstheme="minorHAnsi"/>
        </w:rPr>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rsidP="009F3765">
      <w:pPr>
        <w:pStyle w:val="Heading1"/>
        <w:numPr>
          <w:ilvl w:val="0"/>
          <w:numId w:val="7"/>
        </w:numPr>
        <w:spacing w:before="720" w:after="0" w:line="300" w:lineRule="auto"/>
        <w:ind w:left="0" w:firstLine="0"/>
        <w:contextualSpacing/>
        <w:rPr>
          <w:rFonts w:asciiTheme="minorHAnsi" w:hAnsiTheme="minorHAnsi" w:cstheme="minorHAnsi"/>
          <w:color w:val="auto"/>
        </w:rPr>
      </w:pPr>
      <w:bookmarkStart w:id="13"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31B8D6A3" w14:textId="7C7B68EC" w:rsidR="0008378B" w:rsidRPr="00F8218F" w:rsidRDefault="0008378B" w:rsidP="00AB4614">
      <w:pPr>
        <w:spacing w:line="240" w:lineRule="auto"/>
        <w:ind w:firstLine="0"/>
        <w:rPr>
          <w:rFonts w:cstheme="minorHAnsi"/>
          <w:i/>
          <w:color w:val="FF0000"/>
        </w:rPr>
      </w:pPr>
    </w:p>
    <w:p w14:paraId="74CFA4F3" w14:textId="1CC38D1F" w:rsidR="000C625C" w:rsidRPr="00AB4614" w:rsidRDefault="00F84C15" w:rsidP="00AB4614">
      <w:pPr>
        <w:spacing w:line="240" w:lineRule="auto"/>
        <w:ind w:firstLine="567"/>
        <w:contextualSpacing/>
        <w:rPr>
          <w:rFonts w:cstheme="minorHAnsi"/>
          <w:iCs/>
        </w:rPr>
      </w:pPr>
      <w:r w:rsidRPr="00F8218F">
        <w:rPr>
          <w:rFonts w:cstheme="minorHAnsi"/>
          <w:iCs/>
        </w:rPr>
        <w:t xml:space="preserve">4.1. </w:t>
      </w:r>
      <w:r w:rsidR="00FE2AE1" w:rsidRPr="00FE2AE1">
        <w:rPr>
          <w:rFonts w:cstheme="minorHAnsi"/>
          <w:iCs/>
        </w:rPr>
        <w:t xml:space="preserve">Perkančioji organizacija netaiko </w:t>
      </w:r>
      <w:r w:rsidR="00FE2AE1">
        <w:rPr>
          <w:rFonts w:cstheme="minorHAnsi"/>
          <w:iCs/>
        </w:rPr>
        <w:t>reikalavimų</w:t>
      </w:r>
      <w:r w:rsidR="00FE2AE1" w:rsidRPr="00FE2AE1">
        <w:rPr>
          <w:rFonts w:cstheme="minorHAnsi"/>
          <w:iCs/>
        </w:rPr>
        <w:t>, susijusių su nacionaliniu saugumu.</w:t>
      </w:r>
    </w:p>
    <w:p w14:paraId="490591E3" w14:textId="4440F86E" w:rsidR="006D3202" w:rsidRPr="001B1CD4" w:rsidRDefault="003630A0" w:rsidP="009F3765">
      <w:pPr>
        <w:pStyle w:val="Heading1"/>
        <w:numPr>
          <w:ilvl w:val="0"/>
          <w:numId w:val="7"/>
        </w:numPr>
        <w:spacing w:before="720" w:after="0" w:line="300" w:lineRule="auto"/>
        <w:ind w:left="0" w:firstLine="0"/>
        <w:contextualSpacing/>
        <w:rPr>
          <w:rFonts w:asciiTheme="minorHAnsi" w:hAnsiTheme="minorHAnsi" w:cstheme="minorHAnsi"/>
          <w:color w:val="auto"/>
        </w:rPr>
      </w:pPr>
      <w:bookmarkStart w:id="14" w:name="_Toc137194951"/>
      <w:r w:rsidRPr="001B1CD4">
        <w:rPr>
          <w:rFonts w:asciiTheme="minorHAnsi" w:hAnsiTheme="minorHAnsi" w:cstheme="minorHAnsi"/>
          <w:color w:val="auto"/>
        </w:rPr>
        <w:t>Specialieji reikalavimai pasiūlymų rengimui ir pateikimui</w:t>
      </w:r>
      <w:bookmarkEnd w:id="6"/>
      <w:bookmarkEnd w:id="7"/>
      <w:bookmarkEnd w:id="8"/>
      <w:bookmarkEnd w:id="14"/>
    </w:p>
    <w:p w14:paraId="1D43AC9C" w14:textId="169F00EB" w:rsidR="00860F76" w:rsidRPr="003F5B24" w:rsidRDefault="00860F76" w:rsidP="003F5B24">
      <w:pPr>
        <w:pStyle w:val="ListParagraph"/>
        <w:spacing w:line="240" w:lineRule="auto"/>
        <w:ind w:left="0" w:firstLine="0"/>
        <w:rPr>
          <w:rFonts w:cstheme="minorHAnsi"/>
          <w:color w:val="7030A0"/>
        </w:rPr>
      </w:pPr>
    </w:p>
    <w:p w14:paraId="704D3E98" w14:textId="03DCABA2" w:rsidR="00AD4F1A" w:rsidRPr="00873CE1" w:rsidRDefault="000010DA" w:rsidP="00873CE1">
      <w:pPr>
        <w:pStyle w:val="ListParagraph"/>
        <w:spacing w:line="240" w:lineRule="auto"/>
        <w:ind w:left="0" w:firstLine="567"/>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 xml:space="preserve">irkimo sąlygų </w:t>
      </w:r>
      <w:r w:rsidR="00A15A40">
        <w:rPr>
          <w:rFonts w:cstheme="minorHAnsi"/>
          <w:shd w:val="clear" w:color="auto" w:fill="FFFFFF"/>
          <w:lang w:val="en-US"/>
        </w:rPr>
        <w:t>4</w:t>
      </w:r>
      <w:r w:rsidR="00D85943" w:rsidRPr="00F70558">
        <w:rPr>
          <w:rFonts w:cstheme="minorHAnsi"/>
          <w:shd w:val="clear" w:color="auto" w:fill="FFFFFF"/>
        </w:rPr>
        <w:t xml:space="preserve"> </w:t>
      </w:r>
      <w:r w:rsidR="005A5204" w:rsidRPr="00F70558">
        <w:rPr>
          <w:rFonts w:cstheme="minorHAnsi"/>
        </w:rPr>
        <w:fldChar w:fldCharType="end"/>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873CE1">
      <w:pPr>
        <w:pStyle w:val="ListParagraph"/>
        <w:spacing w:line="240" w:lineRule="auto"/>
        <w:ind w:left="0" w:firstLine="567"/>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3D87">
      <w:pPr>
        <w:spacing w:line="240" w:lineRule="auto"/>
        <w:ind w:firstLine="567"/>
        <w:contextualSpacing/>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69C2C151" w14:textId="5914D90D" w:rsidR="00FA4B39" w:rsidRPr="00113CDA" w:rsidRDefault="00C60621" w:rsidP="00113CDA">
      <w:pPr>
        <w:pStyle w:val="ListParagraph"/>
        <w:spacing w:line="240" w:lineRule="auto"/>
        <w:ind w:left="0" w:firstLine="567"/>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256EEF6E" w:rsidR="00EB0E73" w:rsidRPr="00F70558" w:rsidRDefault="00392458" w:rsidP="009808E6">
      <w:pPr>
        <w:pStyle w:val="ListParagraph"/>
        <w:spacing w:line="240" w:lineRule="auto"/>
        <w:ind w:left="0" w:firstLine="567"/>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 xml:space="preserve">kalbomis.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E17861">
      <w:pPr>
        <w:pStyle w:val="ListParagraph"/>
        <w:spacing w:line="240" w:lineRule="auto"/>
        <w:ind w:left="0" w:firstLine="567"/>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2E3CF1C4" w:rsidR="006A6A5B" w:rsidRDefault="00AB0036" w:rsidP="00015A50">
      <w:pPr>
        <w:pStyle w:val="ListParagraph"/>
        <w:spacing w:after="160" w:line="240" w:lineRule="auto"/>
        <w:ind w:left="0" w:firstLine="567"/>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w:t>
      </w:r>
    </w:p>
    <w:p w14:paraId="129309B3" w14:textId="77777777" w:rsidR="009C66EF" w:rsidRPr="00723492" w:rsidRDefault="009C66EF" w:rsidP="007741EF">
      <w:pPr>
        <w:pStyle w:val="ListParagraph"/>
        <w:spacing w:line="240" w:lineRule="auto"/>
        <w:ind w:left="0" w:firstLine="567"/>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4AC2116E" w14:textId="00AB962D" w:rsidR="00CD457C" w:rsidRPr="00301E45" w:rsidRDefault="00CD457C" w:rsidP="00301E45">
      <w:pPr>
        <w:spacing w:line="240" w:lineRule="auto"/>
        <w:ind w:firstLine="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01E45">
      <w:pPr>
        <w:pStyle w:val="Heading1"/>
        <w:spacing w:before="0" w:after="0" w:line="300" w:lineRule="auto"/>
        <w:ind w:firstLine="0"/>
        <w:contextualSpacing/>
        <w:rPr>
          <w:rFonts w:asciiTheme="minorHAnsi" w:hAnsiTheme="minorHAnsi" w:cstheme="minorHAnsi"/>
          <w:color w:val="auto"/>
        </w:rPr>
      </w:pPr>
      <w:bookmarkStart w:id="15"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440AEBC2" w14:textId="4C40B484" w:rsidR="00F527B1" w:rsidRPr="00F172CE" w:rsidRDefault="00F527B1" w:rsidP="00F172CE">
      <w:pPr>
        <w:spacing w:line="240" w:lineRule="auto"/>
        <w:ind w:firstLine="0"/>
        <w:contextualSpacing/>
        <w:rPr>
          <w:rFonts w:cstheme="minorHAnsi"/>
          <w:b/>
          <w:i/>
          <w:color w:val="7030A0"/>
        </w:rPr>
      </w:pPr>
    </w:p>
    <w:p w14:paraId="660F6969" w14:textId="3D980CD0" w:rsidR="00934E53" w:rsidRPr="00191AE3" w:rsidRDefault="007F65C2" w:rsidP="00191AE3">
      <w:pPr>
        <w:pStyle w:val="ListParagraph"/>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2E64D7">
      <w:pPr>
        <w:pStyle w:val="paragrafesrasas2lygis"/>
        <w:spacing w:after="0" w:line="240" w:lineRule="auto"/>
        <w:contextualSpacing/>
        <w:rPr>
          <w:rFonts w:asciiTheme="minorHAnsi" w:hAnsiTheme="minorHAnsi" w:cstheme="minorHAnsi"/>
          <w:color w:val="002060"/>
          <w:sz w:val="40"/>
          <w:szCs w:val="40"/>
        </w:rPr>
      </w:pPr>
    </w:p>
    <w:p w14:paraId="5D02D1AD" w14:textId="08322900" w:rsidR="00831133" w:rsidRPr="00E62E95" w:rsidRDefault="00B52705" w:rsidP="009F3765">
      <w:pPr>
        <w:pStyle w:val="Heading1"/>
        <w:numPr>
          <w:ilvl w:val="0"/>
          <w:numId w:val="6"/>
        </w:numPr>
        <w:spacing w:before="0" w:after="0" w:line="300" w:lineRule="auto"/>
        <w:ind w:left="0" w:firstLine="0"/>
        <w:contextualSpacing/>
        <w:rPr>
          <w:rFonts w:ascii="Arial" w:hAnsi="Arial" w:cs="Arial"/>
        </w:rPr>
      </w:pPr>
      <w:bookmarkStart w:id="16" w:name="_Toc15392775"/>
      <w:bookmarkStart w:id="17" w:name="_Toc137194953"/>
      <w:r w:rsidRPr="00E62E95">
        <w:rPr>
          <w:rFonts w:asciiTheme="minorHAnsi" w:hAnsiTheme="minorHAnsi" w:cstheme="minorHAnsi"/>
          <w:color w:val="auto"/>
        </w:rPr>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417D4E19" w14:textId="64A4FEF3" w:rsidR="00571D6C" w:rsidRPr="00A84437" w:rsidRDefault="00571D6C" w:rsidP="00F77A5D">
      <w:pPr>
        <w:spacing w:line="240" w:lineRule="auto"/>
        <w:ind w:firstLine="0"/>
        <w:rPr>
          <w:rFonts w:cstheme="minorHAnsi"/>
          <w:i/>
          <w:iCs/>
          <w:color w:val="FF0000"/>
        </w:rPr>
      </w:pPr>
    </w:p>
    <w:p w14:paraId="0C1B0E3A" w14:textId="77777777" w:rsidR="00E85882" w:rsidRPr="00A84437" w:rsidRDefault="00E85882" w:rsidP="00465607">
      <w:pPr>
        <w:spacing w:line="240" w:lineRule="auto"/>
        <w:ind w:firstLine="567"/>
        <w:contextualSpacing/>
        <w:rPr>
          <w:rFonts w:cstheme="minorHAnsi"/>
          <w:vanish/>
        </w:rPr>
      </w:pPr>
    </w:p>
    <w:p w14:paraId="6BF5F619" w14:textId="57D74C7B" w:rsidR="003300F2" w:rsidRPr="00796EDE" w:rsidRDefault="005A4255" w:rsidP="00796EDE">
      <w:pPr>
        <w:pStyle w:val="ListParagraph"/>
        <w:spacing w:line="240" w:lineRule="auto"/>
        <w:ind w:left="0" w:firstLine="567"/>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priede </w:t>
      </w:r>
      <w:r w:rsidR="00FC6821">
        <w:rPr>
          <w:rFonts w:eastAsia="Calibri" w:cstheme="minorHAnsi"/>
        </w:rPr>
        <w:t>Nr. 5</w:t>
      </w:r>
      <w:r w:rsidR="00831133" w:rsidRPr="00A84437">
        <w:rPr>
          <w:rFonts w:eastAsia="Calibri" w:cstheme="minorHAnsi"/>
        </w:rPr>
        <w:t>.</w:t>
      </w:r>
    </w:p>
    <w:p w14:paraId="7E67ECB8" w14:textId="205C0722" w:rsidR="00EC790E" w:rsidRPr="003916DE" w:rsidRDefault="00660FD8" w:rsidP="003916DE">
      <w:pPr>
        <w:pStyle w:val="ListParagraph"/>
        <w:spacing w:line="240" w:lineRule="auto"/>
        <w:ind w:left="0" w:firstLine="567"/>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5F28C774" w14:textId="73F14EAB" w:rsidR="00F5411E" w:rsidRPr="00A84437" w:rsidRDefault="00F5411E" w:rsidP="00C82471">
      <w:pPr>
        <w:pStyle w:val="NoSpacing"/>
        <w:ind w:firstLine="709"/>
        <w:contextualSpacing/>
        <w:rPr>
          <w:rFonts w:eastAsiaTheme="minorHAnsi" w:cstheme="minorHAnsi"/>
          <w:bCs/>
          <w:i/>
          <w:iCs/>
          <w:color w:val="7030A0"/>
        </w:rPr>
      </w:pPr>
    </w:p>
    <w:p w14:paraId="4CFAC41F" w14:textId="5A3D78C7" w:rsidR="00D83C57" w:rsidRDefault="00D83C57" w:rsidP="00C82471">
      <w:pPr>
        <w:pStyle w:val="Heading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137194954"/>
      <w:r>
        <w:rPr>
          <w:rFonts w:asciiTheme="minorHAnsi" w:hAnsiTheme="minorHAnsi" w:cstheme="minorHAnsi"/>
        </w:rPr>
        <w:t>8. Sutarties sudarymas</w:t>
      </w:r>
      <w:bookmarkEnd w:id="18"/>
      <w:bookmarkEnd w:id="19"/>
      <w:bookmarkEnd w:id="20"/>
      <w:bookmarkEnd w:id="21"/>
    </w:p>
    <w:p w14:paraId="58F4BD15" w14:textId="3E2C74AB" w:rsidR="00D83C57" w:rsidRDefault="00D83C57" w:rsidP="003E050D">
      <w:pPr>
        <w:spacing w:line="240" w:lineRule="auto"/>
        <w:ind w:firstLine="0"/>
        <w:contextualSpacing/>
        <w:rPr>
          <w:rFonts w:cstheme="minorHAnsi"/>
          <w:color w:val="000000" w:themeColor="text1"/>
        </w:rPr>
      </w:pPr>
    </w:p>
    <w:p w14:paraId="253E53D4" w14:textId="4E22F2A0" w:rsidR="000003B6" w:rsidRPr="003E050D" w:rsidRDefault="000003B6" w:rsidP="003E050D">
      <w:pPr>
        <w:pStyle w:val="ListParagraph"/>
        <w:spacing w:line="240" w:lineRule="auto"/>
        <w:ind w:left="0" w:firstLine="567"/>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4629AE">
        <w:rPr>
          <w:rFonts w:cstheme="minorHAnsi"/>
        </w:rPr>
        <w:t>6</w:t>
      </w:r>
      <w:r w:rsidR="00F56579" w:rsidRPr="00244994">
        <w:rPr>
          <w:rFonts w:cstheme="minorHAnsi"/>
          <w:color w:val="00B050"/>
        </w:rPr>
        <w:t xml:space="preserve"> </w:t>
      </w:r>
      <w:r w:rsidR="00F56579" w:rsidRPr="004A0305">
        <w:rPr>
          <w:rFonts w:cstheme="minorHAnsi"/>
        </w:rPr>
        <w:t xml:space="preserve">priede. </w:t>
      </w:r>
    </w:p>
    <w:p w14:paraId="4D042BD5" w14:textId="77777777" w:rsidR="005450B5" w:rsidRDefault="005450B5" w:rsidP="00540F1B">
      <w:pPr>
        <w:pStyle w:val="NoSpacing"/>
        <w:ind w:firstLine="0"/>
        <w:contextualSpacing/>
        <w:jc w:val="left"/>
        <w:rPr>
          <w:rFonts w:ascii="Arial" w:eastAsiaTheme="minorHAnsi" w:hAnsi="Arial" w:cs="Arial"/>
        </w:rPr>
      </w:pPr>
    </w:p>
    <w:p w14:paraId="5B316373" w14:textId="5974697B" w:rsidR="000D5039" w:rsidRPr="00A84437" w:rsidRDefault="00D83C57" w:rsidP="00540F1B">
      <w:pPr>
        <w:pStyle w:val="Heading1"/>
        <w:spacing w:before="0" w:after="0" w:line="300" w:lineRule="auto"/>
        <w:ind w:firstLine="0"/>
        <w:contextualSpacing/>
        <w:rPr>
          <w:rFonts w:asciiTheme="minorHAnsi" w:hAnsiTheme="minorHAnsi" w:cstheme="minorHAnsi"/>
          <w:color w:val="auto"/>
        </w:rPr>
      </w:pPr>
      <w:bookmarkStart w:id="22"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2"/>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52BA0CEF" w14:textId="14635744" w:rsidR="00E250DF" w:rsidRDefault="001408C7" w:rsidP="001408C7">
      <w:pPr>
        <w:pStyle w:val="NoSpacing"/>
        <w:spacing w:line="276" w:lineRule="auto"/>
        <w:ind w:firstLine="567"/>
        <w:contextualSpacing/>
        <w:rPr>
          <w:rFonts w:ascii="Arial" w:eastAsiaTheme="minorHAnsi" w:hAnsi="Arial" w:cs="Arial"/>
        </w:rPr>
      </w:pPr>
      <w:r>
        <w:rPr>
          <w:rFonts w:eastAsia="Times New Roman" w:cstheme="minorHAnsi"/>
        </w:rPr>
        <w:t>9.1. Kitų sąlygų nėra.</w:t>
      </w:r>
      <w:r w:rsidR="00EE68F7">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0D856714" w14:textId="3059CF86" w:rsidR="008B2E27" w:rsidRPr="00230BBB" w:rsidRDefault="00112F92" w:rsidP="00230BBB">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230BBB">
      <w:pPr>
        <w:spacing w:line="240" w:lineRule="auto"/>
        <w:ind w:firstLine="567"/>
        <w:contextualSpacing/>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7260701" w:rsidR="006D67EE" w:rsidRPr="004C0B11" w:rsidRDefault="008B2E27" w:rsidP="006E259D">
      <w:pPr>
        <w:pStyle w:val="NoSpacing"/>
        <w:ind w:firstLine="567"/>
        <w:contextualSpacing/>
        <w:rPr>
          <w:rFonts w:eastAsia="Yu Mincho" w:cstheme="minorHAnsi"/>
          <w:b/>
          <w:bCs/>
          <w:iCs/>
        </w:rPr>
      </w:pPr>
      <w:r w:rsidRPr="00246F21">
        <w:rPr>
          <w:rFonts w:eastAsia="Arial" w:cstheme="minorHAnsi"/>
          <w:iCs/>
        </w:rPr>
        <w:t>1.</w:t>
      </w:r>
      <w:r w:rsidRPr="00CB237B">
        <w:rPr>
          <w:rFonts w:eastAsia="Arial" w:cstheme="minorHAnsi"/>
          <w:i/>
        </w:rPr>
        <w:t xml:space="preserve"> </w:t>
      </w:r>
      <w:r w:rsidR="00AC0420" w:rsidRPr="004C0B11">
        <w:rPr>
          <w:rFonts w:cstheme="minorHAnsi"/>
          <w:iCs/>
        </w:rPr>
        <w:t>Tiekėjas su kitais tiekėjais yra sudaręs susitarimų, kuriais siekiama iškreipti konkurenciją atliekamame pirkime, ir perkančioji organizacija dėl to turi įtikinamų duomenų</w:t>
      </w:r>
      <w:r w:rsidR="00C11375" w:rsidRPr="004C0B11">
        <w:rPr>
          <w:rFonts w:cstheme="minorHAnsi"/>
          <w:iCs/>
        </w:rPr>
        <w:t xml:space="preserve"> </w:t>
      </w:r>
      <w:r w:rsidR="00C11375" w:rsidRPr="004C0B11">
        <w:rPr>
          <w:rFonts w:cstheme="minorHAnsi"/>
          <w:b/>
          <w:iCs/>
          <w:color w:val="7030A0"/>
        </w:rPr>
        <w:t>(</w:t>
      </w:r>
      <w:r w:rsidR="00C11375" w:rsidRPr="004C0B11">
        <w:rPr>
          <w:rFonts w:eastAsia="Yu Mincho" w:cstheme="minorHAnsi"/>
          <w:b/>
          <w:iCs/>
          <w:color w:val="7030A0"/>
        </w:rPr>
        <w:t>VPĮ 46 straipsnio 4 dalies 1 punktas</w:t>
      </w:r>
      <w:r w:rsidR="00C11375" w:rsidRPr="004C0B11">
        <w:rPr>
          <w:rFonts w:eastAsia="Arial" w:cstheme="minorHAnsi"/>
          <w:iCs/>
          <w:color w:val="7030A0"/>
        </w:rPr>
        <w:t>).</w:t>
      </w:r>
    </w:p>
    <w:p w14:paraId="3417C9CD" w14:textId="1083D667" w:rsidR="006D67EE" w:rsidRPr="004C0B11" w:rsidRDefault="006D67EE" w:rsidP="006E259D">
      <w:pPr>
        <w:pStyle w:val="NoSpacing"/>
        <w:ind w:firstLine="567"/>
        <w:contextualSpacing/>
        <w:rPr>
          <w:rFonts w:cstheme="minorHAnsi"/>
          <w:b/>
          <w:iCs/>
          <w:color w:val="7030A0"/>
        </w:rPr>
      </w:pPr>
      <w:r w:rsidRPr="004C0B11">
        <w:rPr>
          <w:rFonts w:eastAsia="Arial" w:cstheme="minorHAnsi"/>
          <w:iCs/>
        </w:rPr>
        <w:t>2.</w:t>
      </w:r>
      <w:r w:rsidR="00C11375" w:rsidRPr="004C0B11">
        <w:rPr>
          <w:rFonts w:eastAsia="Arial" w:cstheme="minorHAnsi"/>
          <w:iCs/>
        </w:rPr>
        <w:t xml:space="preserve"> </w:t>
      </w:r>
      <w:r w:rsidR="00277655" w:rsidRPr="004C0B11">
        <w:rPr>
          <w:rFonts w:cstheme="minorHAnsi"/>
          <w:iCs/>
        </w:rPr>
        <w:t>Tiekėjas pirkimo metu pateko į interesų konflikto situaciją, kaip apibrėžta VPĮ 21 straipsnyje, ir atitinkamos padėties negalima ištaisyti.</w:t>
      </w:r>
      <w:r w:rsidR="008A37DA" w:rsidRPr="004C0B11">
        <w:rPr>
          <w:rFonts w:cstheme="minorHAnsi"/>
          <w:iCs/>
        </w:rPr>
        <w:t xml:space="preserve"> </w:t>
      </w:r>
      <w:r w:rsidR="00277655" w:rsidRPr="004C0B11">
        <w:rPr>
          <w:rFonts w:cstheme="minorHAnsi"/>
          <w:iC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4C0B11">
        <w:rPr>
          <w:rFonts w:cstheme="minorHAnsi"/>
          <w:iCs/>
        </w:rPr>
        <w:t xml:space="preserve"> </w:t>
      </w:r>
      <w:r w:rsidR="008A37DA" w:rsidRPr="004C0B11">
        <w:rPr>
          <w:rFonts w:cstheme="minorHAnsi"/>
          <w:b/>
          <w:iCs/>
          <w:color w:val="7030A0"/>
        </w:rPr>
        <w:t>(</w:t>
      </w:r>
      <w:r w:rsidR="008A37DA" w:rsidRPr="004C0B11">
        <w:rPr>
          <w:rFonts w:eastAsia="Yu Mincho" w:cstheme="minorHAnsi"/>
          <w:b/>
          <w:iCs/>
          <w:color w:val="7030A0"/>
        </w:rPr>
        <w:t>VPĮ 46 straipsnio 4 dalies 2 punktas)</w:t>
      </w:r>
      <w:r w:rsidR="00277655" w:rsidRPr="004C0B11">
        <w:rPr>
          <w:rFonts w:cstheme="minorHAnsi"/>
          <w:iCs/>
          <w:color w:val="7030A0"/>
        </w:rPr>
        <w:t>.</w:t>
      </w:r>
    </w:p>
    <w:p w14:paraId="4E7FF8EC" w14:textId="0143612F" w:rsidR="006D67EE" w:rsidRPr="004C0B11" w:rsidRDefault="006D67EE" w:rsidP="006C38A9">
      <w:pPr>
        <w:pStyle w:val="NoSpacing"/>
        <w:ind w:firstLine="567"/>
        <w:contextualSpacing/>
        <w:rPr>
          <w:rFonts w:eastAsia="Yu Mincho" w:cstheme="minorHAnsi"/>
          <w:b/>
          <w:bCs/>
          <w:iCs/>
        </w:rPr>
      </w:pPr>
      <w:r w:rsidRPr="004C0B11">
        <w:rPr>
          <w:rFonts w:eastAsia="Arial" w:cstheme="minorHAnsi"/>
          <w:iCs/>
        </w:rPr>
        <w:t>3.</w:t>
      </w:r>
      <w:r w:rsidR="008A37DA" w:rsidRPr="004C0B11">
        <w:rPr>
          <w:rFonts w:eastAsia="Arial" w:cstheme="minorHAnsi"/>
          <w:iCs/>
        </w:rPr>
        <w:t xml:space="preserve"> </w:t>
      </w:r>
      <w:r w:rsidR="00C95F80" w:rsidRPr="004C0B11">
        <w:rPr>
          <w:rFonts w:cstheme="minorHAnsi"/>
          <w:iCs/>
        </w:rPr>
        <w:t xml:space="preserve">Pažeista konkurencija, kaip nustatyta VPĮ 27 straipsnio 3 ir 4 dalyse, ir atitinkamos padėties negalima ištaisyti </w:t>
      </w:r>
      <w:r w:rsidR="00C95F80" w:rsidRPr="004C0B11">
        <w:rPr>
          <w:rFonts w:cstheme="minorHAnsi"/>
          <w:b/>
          <w:iCs/>
          <w:color w:val="7030A0"/>
        </w:rPr>
        <w:t>(</w:t>
      </w:r>
      <w:r w:rsidR="003878F0" w:rsidRPr="004C0B11">
        <w:rPr>
          <w:rFonts w:eastAsia="Yu Mincho" w:cstheme="minorHAnsi"/>
          <w:b/>
          <w:iCs/>
          <w:color w:val="7030A0"/>
        </w:rPr>
        <w:t>VPĮ 46 straipsnio 4 dalies 3 punktas).</w:t>
      </w:r>
    </w:p>
    <w:p w14:paraId="5D0561FC" w14:textId="77777777" w:rsidR="00DD10C2" w:rsidRPr="004C0B11" w:rsidRDefault="006D67EE" w:rsidP="00D13A07">
      <w:pPr>
        <w:pStyle w:val="NoSpacing"/>
        <w:ind w:firstLine="567"/>
        <w:contextualSpacing/>
        <w:rPr>
          <w:rFonts w:cstheme="minorHAnsi"/>
          <w:iCs/>
        </w:rPr>
      </w:pPr>
      <w:r w:rsidRPr="004C0B11">
        <w:rPr>
          <w:rFonts w:eastAsia="Arial" w:cstheme="minorHAnsi"/>
          <w:iCs/>
        </w:rPr>
        <w:t>4.</w:t>
      </w:r>
      <w:r w:rsidR="003878F0" w:rsidRPr="004C0B11">
        <w:rPr>
          <w:rFonts w:eastAsia="Arial" w:cstheme="minorHAnsi"/>
          <w:iCs/>
        </w:rPr>
        <w:t xml:space="preserve"> </w:t>
      </w:r>
      <w:r w:rsidR="00DD10C2" w:rsidRPr="004C0B11">
        <w:rPr>
          <w:rFonts w:cstheme="minorHAnsi"/>
          <w:iC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54C122A" w14:textId="3CFEC6C0" w:rsidR="00112F92" w:rsidRPr="00606902" w:rsidRDefault="006D67EE" w:rsidP="00606902">
      <w:pPr>
        <w:pStyle w:val="NoSpacing"/>
        <w:ind w:firstLine="567"/>
        <w:contextualSpacing/>
        <w:rPr>
          <w:rFonts w:eastAsia="Yu Mincho" w:cstheme="minorHAnsi"/>
          <w:b/>
          <w:bCs/>
          <w:iCs/>
        </w:rPr>
      </w:pPr>
      <w:r w:rsidRPr="004C0B11">
        <w:rPr>
          <w:rFonts w:eastAsia="Arial" w:cstheme="minorHAnsi"/>
          <w:iCs/>
        </w:rPr>
        <w:t>5.</w:t>
      </w:r>
      <w:r w:rsidR="0093234E" w:rsidRPr="004C0B11">
        <w:rPr>
          <w:rFonts w:cstheme="minorHAnsi"/>
          <w:iCs/>
        </w:rPr>
        <w:t xml:space="preserve"> Tiekėjas pirkimo metu ėmėsi neteisėtų veiksmų, siekdamas daryti įtaką perkančiosios organizacijos sprendimams, gauti konfidencialios informacijos, kuri </w:t>
      </w:r>
      <w:r w:rsidR="0093234E" w:rsidRPr="00C3734E">
        <w:rPr>
          <w:rFonts w:cstheme="minorHAnsi"/>
          <w:iCs/>
        </w:rPr>
        <w:t xml:space="preserve">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9C2CDD">
        <w:rPr>
          <w:rFonts w:cstheme="minorHAnsi"/>
          <w:b/>
          <w:bCs/>
          <w:color w:val="7030A0"/>
        </w:rPr>
        <w:t>(</w:t>
      </w:r>
      <w:r w:rsidR="00E405E7" w:rsidRPr="00305876">
        <w:rPr>
          <w:rFonts w:eastAsia="Yu Mincho" w:cstheme="minorHAnsi"/>
          <w:b/>
          <w:color w:val="7030A0"/>
        </w:rPr>
        <w:t>VPĮ 46 straipsnio 4 dalies 5 punktas).</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29C96B3B" w14:textId="3ACAFEB7" w:rsidR="00112F92" w:rsidRPr="00FA5608" w:rsidRDefault="00112F92" w:rsidP="00C32E22">
      <w:pPr>
        <w:spacing w:after="240"/>
        <w:jc w:val="center"/>
        <w:rPr>
          <w:rFonts w:eastAsia="Arial" w:cstheme="minorHAnsi"/>
          <w:smallCaps/>
          <w:sz w:val="28"/>
          <w:szCs w:val="28"/>
        </w:rPr>
      </w:pPr>
      <w:r w:rsidRPr="00AA05AD">
        <w:rPr>
          <w:rFonts w:eastAsia="Arial" w:cstheme="minorHAnsi"/>
          <w:smallCaps/>
          <w:color w:val="404040"/>
          <w:sz w:val="28"/>
          <w:szCs w:val="28"/>
        </w:rPr>
        <w:t xml:space="preserve">TIEKĖJŲ KVALIFIKACIJOS REIKALAVIMAI IR REIKALAVIMAI LAIKYTIS KOKYBĖS VADYBOS SISTEMOS IR (ARBA) APLINKOS APSAUGOS VADYBOS </w:t>
      </w:r>
      <w:r w:rsidRPr="00FA5608">
        <w:rPr>
          <w:rFonts w:eastAsia="Arial" w:cstheme="minorHAnsi"/>
          <w:smallCaps/>
          <w:sz w:val="28"/>
          <w:szCs w:val="28"/>
        </w:rPr>
        <w:t>SISTEMOS STANDARTŲ</w:t>
      </w:r>
    </w:p>
    <w:p w14:paraId="4A06BC0E" w14:textId="5684A948" w:rsidR="00467515" w:rsidRPr="00296EDE" w:rsidRDefault="00000000" w:rsidP="00296EDE">
      <w:pPr>
        <w:spacing w:line="240" w:lineRule="auto"/>
        <w:ind w:firstLine="567"/>
        <w:contextualSpacing/>
        <w:rPr>
          <w:rFonts w:eastAsia="Arial" w:cstheme="minorHAnsi"/>
        </w:rPr>
      </w:pPr>
      <w:sdt>
        <w:sdtPr>
          <w:rPr>
            <w:rFonts w:cstheme="minorHAnsi"/>
          </w:rPr>
          <w:tag w:val="goog_rdk_129"/>
          <w:id w:val="-1599392971"/>
          <w:placeholder>
            <w:docPart w:val="DefaultPlaceholder_1081868574"/>
          </w:placeholder>
        </w:sdtPr>
        <w:sdtContent>
          <w:r w:rsidR="00EE7AE4" w:rsidRPr="00FA5608">
            <w:rPr>
              <w:rFonts w:cstheme="minorHAnsi"/>
            </w:rPr>
            <w:t>1.</w:t>
          </w:r>
        </w:sdtContent>
      </w:sdt>
      <w:r w:rsidR="00F862FE" w:rsidRPr="00FA5608">
        <w:rPr>
          <w:rFonts w:cstheme="minorHAnsi"/>
        </w:rPr>
        <w:t xml:space="preserve"> </w:t>
      </w:r>
      <w:r w:rsidR="00112F92" w:rsidRPr="00FA5608">
        <w:rPr>
          <w:rFonts w:eastAsia="Arial" w:cstheme="minorHAnsi"/>
        </w:rPr>
        <w:t xml:space="preserve">Tiekėjo kvalifikacija turi atitikti šiame priede nustatytus reikalavimus kvalifikacijai. Jei </w:t>
      </w:r>
      <w:r w:rsidR="00ED582C" w:rsidRPr="00FA5608">
        <w:rPr>
          <w:rFonts w:eastAsia="Arial" w:cstheme="minorHAnsi"/>
        </w:rPr>
        <w:t>p</w:t>
      </w:r>
      <w:r w:rsidR="00112F92" w:rsidRPr="00FA5608">
        <w:rPr>
          <w:rFonts w:eastAsia="Arial" w:cstheme="minorHAnsi"/>
        </w:rPr>
        <w:t xml:space="preserve">asiūlymas teikiamas </w:t>
      </w:r>
      <w:r w:rsidR="54173ACC" w:rsidRPr="00FA5608">
        <w:rPr>
          <w:rFonts w:eastAsia="Arial" w:cstheme="minorHAnsi"/>
        </w:rPr>
        <w:t>tiekėjų</w:t>
      </w:r>
      <w:r w:rsidR="00112F92" w:rsidRPr="00FA5608">
        <w:rPr>
          <w:rFonts w:eastAsia="Arial" w:cstheme="minorHAnsi"/>
        </w:rPr>
        <w:t xml:space="preserve"> grupės jungtinės veiklos sutarties pagrindu, bent vienas</w:t>
      </w:r>
      <w:r w:rsidR="006A2DF5" w:rsidRPr="00FA5608">
        <w:rPr>
          <w:rFonts w:eastAsia="Arial" w:cstheme="minorHAnsi"/>
        </w:rPr>
        <w:t xml:space="preserve"> </w:t>
      </w:r>
      <w:r w:rsidR="5FFCF68A" w:rsidRPr="00FA5608">
        <w:rPr>
          <w:rFonts w:eastAsia="Arial" w:cstheme="minorHAnsi"/>
        </w:rPr>
        <w:t>tiekėjų</w:t>
      </w:r>
      <w:r w:rsidR="00112F92" w:rsidRPr="00FA5608">
        <w:rPr>
          <w:rFonts w:eastAsia="Arial" w:cstheme="minorHAnsi"/>
        </w:rPr>
        <w:t xml:space="preserve"> grupės narys arba visi </w:t>
      </w:r>
      <w:r w:rsidR="675220F7" w:rsidRPr="00FA5608">
        <w:rPr>
          <w:rFonts w:eastAsia="Arial" w:cstheme="minorHAnsi"/>
        </w:rPr>
        <w:t>tiekėjų</w:t>
      </w:r>
      <w:r w:rsidR="00112F92" w:rsidRPr="00FA5608">
        <w:rPr>
          <w:rFonts w:eastAsia="Arial" w:cstheme="minorHAnsi"/>
        </w:rPr>
        <w:t xml:space="preserve"> grupės nariai kartu turi atitikti šiame priede nustatytus reikalavimus ir pateikti nurodytus dokumentus</w:t>
      </w:r>
      <w:r w:rsidR="00FA5608" w:rsidRPr="00FA5608">
        <w:rPr>
          <w:rFonts w:eastAsia="Arial" w:cstheme="minorHAnsi"/>
        </w:rPr>
        <w:t>.</w:t>
      </w:r>
      <w:r w:rsidR="00252B1E" w:rsidRPr="00FA5608">
        <w:rPr>
          <w:rFonts w:eastAsiaTheme="minorHAnsi" w:cstheme="minorHAnsi"/>
          <w:lang w:eastAsia="en-US"/>
        </w:rPr>
        <w:t xml:space="preserve"> </w:t>
      </w:r>
    </w:p>
    <w:p w14:paraId="63B3C3BF" w14:textId="17734009" w:rsidR="007C483C" w:rsidRPr="00C32DE4" w:rsidRDefault="00C32DE4" w:rsidP="00C32DE4">
      <w:pPr>
        <w:spacing w:line="240" w:lineRule="auto"/>
        <w:ind w:firstLine="567"/>
        <w:rPr>
          <w:rFonts w:eastAsia="Arial"/>
        </w:rPr>
      </w:pPr>
      <w:r w:rsidRPr="3854E8C8">
        <w:rPr>
          <w:rFonts w:eastAsia="Arial"/>
        </w:rPr>
        <w:t>2. Kai tiekėjas remiasi kitų ūkio subjektų pajėgumais, kad atitiktų nustatytus ekonominio ir finansinio pajėgumo reikalavimus,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2278D638" w14:textId="10BEF140" w:rsidR="007C483C" w:rsidRDefault="007C483C" w:rsidP="00114768">
      <w:pPr>
        <w:pStyle w:val="ListParagraph"/>
        <w:tabs>
          <w:tab w:val="left" w:pos="568"/>
        </w:tabs>
        <w:spacing w:line="276" w:lineRule="auto"/>
        <w:ind w:left="568" w:firstLine="0"/>
        <w:jc w:val="left"/>
        <w:rPr>
          <w:rFonts w:cstheme="minorHAnsi"/>
          <w:i/>
          <w:iCs/>
          <w:color w:val="7030A0"/>
        </w:rPr>
      </w:pPr>
    </w:p>
    <w:p w14:paraId="0839D2A2" w14:textId="2D52550A" w:rsidR="007C483C" w:rsidRDefault="007C483C" w:rsidP="00114768">
      <w:pPr>
        <w:pStyle w:val="ListParagraph"/>
        <w:tabs>
          <w:tab w:val="left" w:pos="568"/>
        </w:tabs>
        <w:spacing w:line="276" w:lineRule="auto"/>
        <w:ind w:left="568" w:firstLine="0"/>
        <w:jc w:val="left"/>
        <w:rPr>
          <w:rFonts w:cstheme="minorHAnsi"/>
          <w:i/>
          <w:iCs/>
          <w:color w:val="7030A0"/>
        </w:rPr>
      </w:pPr>
    </w:p>
    <w:p w14:paraId="3F24F8E5" w14:textId="086D3F4A" w:rsidR="007C483C" w:rsidRDefault="007C483C" w:rsidP="00114768">
      <w:pPr>
        <w:tabs>
          <w:tab w:val="left" w:pos="709"/>
        </w:tabs>
        <w:jc w:val="left"/>
        <w:rPr>
          <w:rFonts w:ascii="Arial" w:eastAsia="Arial" w:hAnsi="Arial" w:cs="Arial"/>
          <w:b/>
          <w:i/>
          <w:color w:val="7030A0"/>
        </w:rPr>
      </w:pPr>
    </w:p>
    <w:p w14:paraId="5AF0FD5D" w14:textId="77777777" w:rsidR="007C483C" w:rsidRDefault="007C483C" w:rsidP="00866E87">
      <w:pPr>
        <w:spacing w:before="60" w:after="60" w:line="256" w:lineRule="auto"/>
        <w:jc w:val="left"/>
        <w:rPr>
          <w:rFonts w:eastAsiaTheme="minorHAnsi" w:cstheme="minorHAnsi"/>
          <w:b/>
          <w:bCs/>
        </w:rPr>
      </w:pPr>
    </w:p>
    <w:tbl>
      <w:tblPr>
        <w:tblStyle w:val="TableGrid3"/>
        <w:tblpPr w:leftFromText="180" w:rightFromText="180" w:horzAnchor="margin" w:tblpY="770"/>
        <w:tblW w:w="5000" w:type="pct"/>
        <w:tblLook w:val="04A0" w:firstRow="1" w:lastRow="0" w:firstColumn="1" w:lastColumn="0" w:noHBand="0" w:noVBand="1"/>
      </w:tblPr>
      <w:tblGrid>
        <w:gridCol w:w="562"/>
        <w:gridCol w:w="3688"/>
        <w:gridCol w:w="3190"/>
        <w:gridCol w:w="2522"/>
      </w:tblGrid>
      <w:tr w:rsidR="001A4191" w:rsidRPr="00CB20ED" w14:paraId="30B8C4F0" w14:textId="77777777" w:rsidTr="00F04F2D">
        <w:trPr>
          <w:cantSplit/>
          <w:tblHeader/>
        </w:trPr>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1D57577" w14:textId="77777777" w:rsidR="001A4191" w:rsidRPr="00F0499F" w:rsidRDefault="001A4191" w:rsidP="00866E87">
            <w:pPr>
              <w:spacing w:before="60" w:after="60" w:line="256" w:lineRule="auto"/>
              <w:ind w:firstLine="0"/>
              <w:jc w:val="left"/>
              <w:rPr>
                <w:rFonts w:asciiTheme="minorHAnsi" w:hAnsiTheme="minorHAnsi" w:cstheme="minorHAnsi"/>
                <w:b/>
                <w:bCs/>
                <w:sz w:val="21"/>
                <w:szCs w:val="21"/>
              </w:rPr>
            </w:pPr>
            <w:r w:rsidRPr="00F0499F">
              <w:rPr>
                <w:rFonts w:asciiTheme="minorHAnsi" w:eastAsiaTheme="minorHAnsi" w:hAnsiTheme="minorHAnsi" w:cstheme="minorHAnsi"/>
                <w:b/>
                <w:bCs/>
                <w:sz w:val="21"/>
                <w:szCs w:val="21"/>
              </w:rPr>
              <w:lastRenderedPageBreak/>
              <w:t>Eil. Nr.</w:t>
            </w:r>
          </w:p>
        </w:tc>
        <w:tc>
          <w:tcPr>
            <w:tcW w:w="185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508024A" w14:textId="2E2AE0EA" w:rsidR="001A4191" w:rsidRPr="00CB20ED" w:rsidRDefault="001A4191" w:rsidP="00866E87">
            <w:pPr>
              <w:spacing w:before="60" w:after="60" w:line="256" w:lineRule="auto"/>
              <w:ind w:firstLine="0"/>
              <w:jc w:val="left"/>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F4CA33A" w14:textId="3F03D3E8" w:rsidR="001A4191" w:rsidRPr="00F0499F" w:rsidRDefault="001A4191" w:rsidP="00866E87">
            <w:pPr>
              <w:autoSpaceDE w:val="0"/>
              <w:autoSpaceDN w:val="0"/>
              <w:adjustRightInd w:val="0"/>
              <w:ind w:firstLine="0"/>
              <w:jc w:val="left"/>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 xml:space="preserve">Atitiktį reikalavimui įrodantys </w:t>
            </w:r>
            <w:r w:rsidR="000B1465" w:rsidRPr="00F0499F">
              <w:rPr>
                <w:rFonts w:asciiTheme="minorHAnsi" w:hAnsiTheme="minorHAnsi" w:cstheme="minorHAnsi"/>
                <w:b/>
                <w:bCs/>
                <w:color w:val="000000"/>
                <w:sz w:val="21"/>
                <w:szCs w:val="21"/>
              </w:rPr>
              <w:t xml:space="preserve">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C96D010" w14:textId="1DD90898" w:rsidR="001A4191" w:rsidRPr="0052119F" w:rsidRDefault="001A4191" w:rsidP="00866E87">
            <w:pPr>
              <w:autoSpaceDE w:val="0"/>
              <w:autoSpaceDN w:val="0"/>
              <w:adjustRightInd w:val="0"/>
              <w:ind w:firstLine="0"/>
              <w:jc w:val="left"/>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Subjektas, kuris turi atitikti reikalavimą</w:t>
            </w:r>
          </w:p>
        </w:tc>
      </w:tr>
      <w:tr w:rsidR="000B1465" w:rsidRPr="00CB20ED" w14:paraId="2EBA6F6B" w14:textId="77777777" w:rsidTr="00F04F2D">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B575B" w14:textId="77777777" w:rsidR="000B1465" w:rsidRPr="00CB20ED" w:rsidRDefault="000B1465" w:rsidP="009F3765">
            <w:pPr>
              <w:pStyle w:val="ListParagraph"/>
              <w:numPr>
                <w:ilvl w:val="0"/>
                <w:numId w:val="9"/>
              </w:numPr>
              <w:spacing w:before="60" w:after="60" w:line="257" w:lineRule="auto"/>
              <w:ind w:left="357" w:hanging="357"/>
              <w:jc w:val="left"/>
              <w:rPr>
                <w:rFonts w:asciiTheme="minorHAnsi" w:eastAsiaTheme="minorHAnsi" w:hAnsiTheme="minorHAnsi" w:cstheme="minorHAnsi"/>
                <w:sz w:val="21"/>
                <w:szCs w:val="21"/>
              </w:rPr>
            </w:pPr>
          </w:p>
        </w:tc>
        <w:tc>
          <w:tcPr>
            <w:tcW w:w="471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AAEA4" w14:textId="1166F355" w:rsidR="000B1465" w:rsidRPr="00CB20ED" w:rsidRDefault="000B1465" w:rsidP="000B1465">
            <w:pPr>
              <w:autoSpaceDE w:val="0"/>
              <w:autoSpaceDN w:val="0"/>
              <w:adjustRightInd w:val="0"/>
              <w:ind w:firstLine="0"/>
              <w:rPr>
                <w:rFonts w:asciiTheme="minorHAnsi" w:hAnsiTheme="minorHAnsi" w:cstheme="minorHAnsi"/>
                <w:b/>
                <w:bCs/>
                <w:color w:val="000000"/>
                <w:sz w:val="21"/>
                <w:szCs w:val="21"/>
              </w:rPr>
            </w:pPr>
            <w:r w:rsidRPr="00C04554">
              <w:rPr>
                <w:rFonts w:asciiTheme="minorHAnsi" w:hAnsiTheme="minorHAnsi" w:cstheme="minorHAnsi"/>
                <w:b/>
                <w:bCs/>
                <w:color w:val="000000"/>
                <w:sz w:val="21"/>
                <w:szCs w:val="21"/>
              </w:rPr>
              <w:t>Techninis ir profesinis</w:t>
            </w:r>
            <w:r w:rsidRPr="00CB20ED">
              <w:rPr>
                <w:rFonts w:asciiTheme="minorHAnsi" w:hAnsiTheme="minorHAnsi" w:cstheme="minorHAnsi"/>
                <w:b/>
                <w:bCs/>
                <w:color w:val="000000"/>
                <w:sz w:val="21"/>
                <w:szCs w:val="21"/>
              </w:rPr>
              <w:t xml:space="preserve"> pajėgumas</w:t>
            </w:r>
          </w:p>
        </w:tc>
      </w:tr>
      <w:tr w:rsidR="000B1465" w:rsidRPr="00CB20ED" w14:paraId="114BEBF9" w14:textId="77777777" w:rsidTr="00F04F2D">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12B4C" w14:textId="77B9D862" w:rsidR="000B1465" w:rsidRPr="00F04F2D" w:rsidRDefault="00F04F2D" w:rsidP="00F04F2D">
            <w:pPr>
              <w:spacing w:before="60" w:after="60" w:line="257" w:lineRule="auto"/>
              <w:ind w:firstLine="0"/>
              <w:rPr>
                <w:rFonts w:eastAsiaTheme="minorHAnsi" w:cstheme="minorHAnsi"/>
              </w:rPr>
            </w:pPr>
            <w:r>
              <w:rPr>
                <w:rFonts w:eastAsiaTheme="minorHAnsi" w:cstheme="minorHAnsi"/>
              </w:rPr>
              <w:t>1.1.</w:t>
            </w:r>
          </w:p>
        </w:tc>
        <w:tc>
          <w:tcPr>
            <w:tcW w:w="1851" w:type="pct"/>
            <w:tcBorders>
              <w:top w:val="single" w:sz="4" w:space="0" w:color="000000" w:themeColor="text1"/>
              <w:left w:val="single" w:sz="4" w:space="0" w:color="000000" w:themeColor="text1"/>
              <w:bottom w:val="single" w:sz="4" w:space="0" w:color="000000" w:themeColor="text1"/>
              <w:right w:val="single" w:sz="4" w:space="0" w:color="auto"/>
            </w:tcBorders>
          </w:tcPr>
          <w:p w14:paraId="72D72215" w14:textId="77777777" w:rsidR="00FC0614" w:rsidRPr="00E02CC0" w:rsidRDefault="00FC0614" w:rsidP="00FC0614">
            <w:pPr>
              <w:pStyle w:val="Default"/>
              <w:jc w:val="both"/>
              <w:rPr>
                <w:rFonts w:asciiTheme="minorHAnsi" w:hAnsiTheme="minorHAnsi" w:cstheme="minorHAnsi"/>
                <w:sz w:val="21"/>
                <w:szCs w:val="21"/>
              </w:rPr>
            </w:pPr>
            <w:r w:rsidRPr="00E02CC0">
              <w:rPr>
                <w:rFonts w:asciiTheme="minorHAnsi" w:hAnsiTheme="minorHAnsi" w:cstheme="minorHAnsi"/>
                <w:sz w:val="21"/>
                <w:szCs w:val="21"/>
              </w:rPr>
              <w:t>Tiekėjas, tiekėjų grupės partneriai kartu su subtiekėjais per paskutinius 3 metus iki pasiūlymų pateikimo termino pabaigos arba per laiką nuo tiekėjo įregistravimo dienos (jeigu tiekėjas vykdė veiklą mažiau nei 3 metus), yra tinkamai įvykdęs ir (ar) vykdo bent 1 (vieną) ar daugiau sutarčių, susijusių su grafinio dizaino kūrimu arba maketavimo paslaugomis, kurios (-</w:t>
            </w:r>
            <w:proofErr w:type="spellStart"/>
            <w:r w:rsidRPr="00E02CC0">
              <w:rPr>
                <w:rFonts w:asciiTheme="minorHAnsi" w:hAnsiTheme="minorHAnsi" w:cstheme="minorHAnsi"/>
                <w:sz w:val="21"/>
                <w:szCs w:val="21"/>
              </w:rPr>
              <w:t>ių</w:t>
            </w:r>
            <w:proofErr w:type="spellEnd"/>
            <w:r w:rsidRPr="00E02CC0">
              <w:rPr>
                <w:rFonts w:asciiTheme="minorHAnsi" w:hAnsiTheme="minorHAnsi" w:cstheme="minorHAnsi"/>
                <w:sz w:val="21"/>
                <w:szCs w:val="21"/>
              </w:rPr>
              <w:t xml:space="preserve">) bendra vertė yra ne mažesnė kaip 20 000,00 Eur be PVM. </w:t>
            </w:r>
          </w:p>
          <w:p w14:paraId="4243842E" w14:textId="77777777" w:rsidR="00FC0614" w:rsidRPr="00E02CC0" w:rsidRDefault="00FC0614" w:rsidP="00FC0614">
            <w:pPr>
              <w:autoSpaceDE w:val="0"/>
              <w:autoSpaceDN w:val="0"/>
              <w:adjustRightInd w:val="0"/>
              <w:ind w:firstLine="0"/>
              <w:rPr>
                <w:rFonts w:asciiTheme="minorHAnsi" w:hAnsiTheme="minorHAnsi" w:cstheme="minorHAnsi"/>
                <w:sz w:val="21"/>
                <w:szCs w:val="21"/>
              </w:rPr>
            </w:pPr>
          </w:p>
          <w:p w14:paraId="61F6CAC3" w14:textId="3332AF8E" w:rsidR="000B1465" w:rsidRPr="00E02CC0" w:rsidRDefault="00FC0614" w:rsidP="00FC0614">
            <w:pPr>
              <w:autoSpaceDE w:val="0"/>
              <w:autoSpaceDN w:val="0"/>
              <w:adjustRightInd w:val="0"/>
              <w:ind w:firstLine="0"/>
              <w:rPr>
                <w:rFonts w:asciiTheme="minorHAnsi" w:hAnsiTheme="minorHAnsi" w:cstheme="minorHAnsi"/>
                <w:color w:val="000000"/>
                <w:sz w:val="21"/>
                <w:szCs w:val="21"/>
              </w:rPr>
            </w:pPr>
            <w:r w:rsidRPr="00E02CC0">
              <w:rPr>
                <w:rFonts w:asciiTheme="minorHAnsi" w:hAnsiTheme="minorHAnsi" w:cstheme="minorHAnsi"/>
                <w:sz w:val="21"/>
                <w:szCs w:val="21"/>
              </w:rPr>
              <w:t>Jei tiekėjas teikia informaciją apie vykdomą (-</w:t>
            </w:r>
            <w:proofErr w:type="spellStart"/>
            <w:r w:rsidRPr="00E02CC0">
              <w:rPr>
                <w:rFonts w:asciiTheme="minorHAnsi" w:hAnsiTheme="minorHAnsi" w:cstheme="minorHAnsi"/>
                <w:sz w:val="21"/>
                <w:szCs w:val="21"/>
              </w:rPr>
              <w:t>as</w:t>
            </w:r>
            <w:proofErr w:type="spellEnd"/>
            <w:r w:rsidRPr="00E02CC0">
              <w:rPr>
                <w:rFonts w:asciiTheme="minorHAnsi" w:hAnsiTheme="minorHAnsi" w:cstheme="minorHAnsi"/>
                <w:sz w:val="21"/>
                <w:szCs w:val="21"/>
              </w:rPr>
              <w:t>) pirkimo sutartį (-</w:t>
            </w:r>
            <w:proofErr w:type="spellStart"/>
            <w:r w:rsidRPr="00E02CC0">
              <w:rPr>
                <w:rFonts w:asciiTheme="minorHAnsi" w:hAnsiTheme="minorHAnsi" w:cstheme="minorHAnsi"/>
                <w:sz w:val="21"/>
                <w:szCs w:val="21"/>
              </w:rPr>
              <w:t>is</w:t>
            </w:r>
            <w:proofErr w:type="spellEnd"/>
            <w:r w:rsidRPr="00E02CC0">
              <w:rPr>
                <w:rFonts w:asciiTheme="minorHAnsi" w:hAnsiTheme="minorHAnsi" w:cstheme="minorHAnsi"/>
                <w:sz w:val="21"/>
                <w:szCs w:val="21"/>
              </w:rPr>
              <w:t>), laikoma, kad jo patirtis atitinka keliamą reikalavimą, jei vykdoma (-</w:t>
            </w:r>
            <w:proofErr w:type="spellStart"/>
            <w:r w:rsidRPr="00E02CC0">
              <w:rPr>
                <w:rFonts w:asciiTheme="minorHAnsi" w:hAnsiTheme="minorHAnsi" w:cstheme="minorHAnsi"/>
                <w:sz w:val="21"/>
                <w:szCs w:val="21"/>
              </w:rPr>
              <w:t>os</w:t>
            </w:r>
            <w:proofErr w:type="spellEnd"/>
            <w:r w:rsidRPr="00E02CC0">
              <w:rPr>
                <w:rFonts w:asciiTheme="minorHAnsi" w:hAnsiTheme="minorHAnsi" w:cstheme="minorHAnsi"/>
                <w:sz w:val="21"/>
                <w:szCs w:val="21"/>
              </w:rPr>
              <w:t>) pirkimo sutarties (-</w:t>
            </w:r>
            <w:proofErr w:type="spellStart"/>
            <w:r w:rsidRPr="00E02CC0">
              <w:rPr>
                <w:rFonts w:asciiTheme="minorHAnsi" w:hAnsiTheme="minorHAnsi" w:cstheme="minorHAnsi"/>
                <w:sz w:val="21"/>
                <w:szCs w:val="21"/>
              </w:rPr>
              <w:t>čių</w:t>
            </w:r>
            <w:proofErr w:type="spellEnd"/>
            <w:r w:rsidRPr="00E02CC0">
              <w:rPr>
                <w:rFonts w:asciiTheme="minorHAnsi" w:hAnsiTheme="minorHAnsi" w:cstheme="minorHAnsi"/>
                <w:sz w:val="21"/>
                <w:szCs w:val="21"/>
              </w:rPr>
              <w:t>) bendra įvykdyta vertė per pastaruosius 3 metus arba per laiką nuo tiekėjo įregistravimo dienos (jeigu tiekėjas vykdė veiklą mažiau nei 3 metus) yra ne mažesnė nei 20 000, 00 Eur be PVM.</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1516A3F1" w14:textId="77777777" w:rsidR="005C63C9" w:rsidRPr="00E02CC0" w:rsidRDefault="005C63C9" w:rsidP="005C63C9">
            <w:pPr>
              <w:autoSpaceDE w:val="0"/>
              <w:autoSpaceDN w:val="0"/>
              <w:adjustRightInd w:val="0"/>
              <w:ind w:firstLine="0"/>
              <w:rPr>
                <w:rFonts w:asciiTheme="minorHAnsi" w:hAnsiTheme="minorHAnsi" w:cstheme="minorHAnsi"/>
                <w:color w:val="000000"/>
                <w:sz w:val="21"/>
                <w:szCs w:val="21"/>
              </w:rPr>
            </w:pPr>
            <w:r w:rsidRPr="00E02CC0">
              <w:rPr>
                <w:rFonts w:asciiTheme="minorHAnsi" w:hAnsiTheme="minorHAnsi" w:cstheme="minorHAnsi"/>
                <w:color w:val="000000"/>
                <w:sz w:val="21"/>
                <w:szCs w:val="21"/>
              </w:rPr>
              <w:t xml:space="preserve">Tiekėjo vadovo arba kito tiekėjo įgalioto atstovo parašu patvirtintas per paskutinius 3 metus iki pasiūlymų pateikimo termino pabaigos arba per laiką nuo tiekėjo įregistravimo dienos (jeigu tiekėjas vykdė veiklą mažiau nei 3 metus) tiekėjo įvykdytos / vykdomos reikalaujamos sutarties sąrašas, </w:t>
            </w:r>
            <w:r w:rsidRPr="00E02CC0">
              <w:rPr>
                <w:rFonts w:asciiTheme="minorHAnsi" w:hAnsiTheme="minorHAnsi" w:cstheme="minorHAnsi"/>
                <w:b/>
                <w:bCs/>
                <w:color w:val="000000"/>
                <w:sz w:val="21"/>
                <w:szCs w:val="21"/>
              </w:rPr>
              <w:t>parengtas pagal 1 priedą</w:t>
            </w:r>
            <w:r w:rsidRPr="00E02CC0">
              <w:rPr>
                <w:rFonts w:asciiTheme="minorHAnsi" w:hAnsiTheme="minorHAnsi" w:cstheme="minorHAnsi"/>
                <w:color w:val="000000"/>
                <w:sz w:val="21"/>
                <w:szCs w:val="21"/>
              </w:rPr>
              <w:t xml:space="preserve">, kuriame turi būti nurodyta visa reikalaujama informacija. </w:t>
            </w:r>
          </w:p>
          <w:p w14:paraId="089FB5C0" w14:textId="77777777" w:rsidR="00E02CC0" w:rsidRPr="00E02CC0" w:rsidRDefault="00E02CC0" w:rsidP="005C63C9">
            <w:pPr>
              <w:autoSpaceDE w:val="0"/>
              <w:autoSpaceDN w:val="0"/>
              <w:adjustRightInd w:val="0"/>
              <w:ind w:firstLine="0"/>
              <w:rPr>
                <w:rFonts w:asciiTheme="minorHAnsi" w:hAnsiTheme="minorHAnsi" w:cstheme="minorHAnsi"/>
                <w:i/>
                <w:iCs/>
                <w:color w:val="000000"/>
                <w:sz w:val="21"/>
                <w:szCs w:val="21"/>
              </w:rPr>
            </w:pPr>
          </w:p>
          <w:p w14:paraId="28B103FB" w14:textId="741B5B25" w:rsidR="00584B74" w:rsidRPr="00E02CC0" w:rsidRDefault="00584B74" w:rsidP="005C63C9">
            <w:pPr>
              <w:autoSpaceDE w:val="0"/>
              <w:autoSpaceDN w:val="0"/>
              <w:adjustRightInd w:val="0"/>
              <w:ind w:firstLine="0"/>
              <w:rPr>
                <w:rFonts w:asciiTheme="minorHAnsi" w:hAnsiTheme="minorHAnsi" w:cstheme="minorHAnsi"/>
                <w:color w:val="000000"/>
                <w:sz w:val="21"/>
                <w:szCs w:val="21"/>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CD97F8" w14:textId="429973AF" w:rsidR="007B606E" w:rsidRPr="00E02CC0" w:rsidRDefault="00D95F6A" w:rsidP="002E6622">
            <w:pPr>
              <w:pStyle w:val="ListParagraph"/>
              <w:autoSpaceDE w:val="0"/>
              <w:autoSpaceDN w:val="0"/>
              <w:adjustRightInd w:val="0"/>
              <w:ind w:left="0" w:firstLine="0"/>
              <w:jc w:val="left"/>
              <w:rPr>
                <w:rFonts w:asciiTheme="minorHAnsi" w:hAnsiTheme="minorHAnsi" w:cstheme="minorHAnsi"/>
                <w:color w:val="000000"/>
                <w:sz w:val="21"/>
                <w:szCs w:val="21"/>
              </w:rPr>
            </w:pPr>
            <w:r w:rsidRPr="00E02CC0">
              <w:rPr>
                <w:rFonts w:asciiTheme="minorHAnsi" w:hAnsiTheme="minorHAnsi" w:cstheme="minorHAnsi"/>
                <w:color w:val="000000"/>
                <w:sz w:val="21"/>
                <w:szCs w:val="21"/>
              </w:rPr>
              <w:t xml:space="preserve">Jeigu pasiūlymą teikia ūkio subjektų grupė – reikalavimą turi atitikti </w:t>
            </w:r>
            <w:r w:rsidR="00551299" w:rsidRPr="00E02CC0">
              <w:rPr>
                <w:rFonts w:asciiTheme="minorHAnsi" w:hAnsiTheme="minorHAnsi" w:cstheme="minorHAnsi"/>
                <w:color w:val="000000"/>
                <w:sz w:val="21"/>
                <w:szCs w:val="21"/>
              </w:rPr>
              <w:t xml:space="preserve">visi ūkio subjektų grupės nariai kartu (ūkio subjektų grupės narių turima </w:t>
            </w:r>
            <w:r w:rsidR="008614E6" w:rsidRPr="00E02CC0">
              <w:rPr>
                <w:rFonts w:asciiTheme="minorHAnsi" w:hAnsiTheme="minorHAnsi" w:cstheme="minorHAnsi"/>
                <w:color w:val="000000"/>
                <w:sz w:val="21"/>
                <w:szCs w:val="21"/>
              </w:rPr>
              <w:t>patirtis sumuojama), atsižvelgiant į jų prisiimamus įsipareigojimus</w:t>
            </w:r>
            <w:r w:rsidR="007B606E" w:rsidRPr="00E02CC0">
              <w:rPr>
                <w:rFonts w:asciiTheme="minorHAnsi" w:hAnsiTheme="minorHAnsi" w:cstheme="minorHAnsi"/>
                <w:color w:val="000000"/>
                <w:sz w:val="21"/>
                <w:szCs w:val="21"/>
              </w:rPr>
              <w:t xml:space="preserve">. Tiekėjas gali remtis kitų ūkio subjektų pajėgumais </w:t>
            </w:r>
            <w:r w:rsidR="00D273A0" w:rsidRPr="00E02CC0">
              <w:rPr>
                <w:rFonts w:asciiTheme="minorHAnsi" w:hAnsiTheme="minorHAnsi" w:cstheme="minorHAnsi"/>
                <w:color w:val="000000"/>
                <w:sz w:val="21"/>
                <w:szCs w:val="21"/>
              </w:rPr>
              <w:t xml:space="preserve">tik tuo atveju, jeigu tie subjektai patys vykdys tą pirkimo sutarties dalį, </w:t>
            </w:r>
            <w:r w:rsidR="0093676A" w:rsidRPr="00E02CC0">
              <w:rPr>
                <w:rFonts w:asciiTheme="minorHAnsi" w:hAnsiTheme="minorHAnsi" w:cstheme="minorHAnsi"/>
                <w:color w:val="000000"/>
                <w:sz w:val="21"/>
                <w:szCs w:val="21"/>
              </w:rPr>
              <w:t xml:space="preserve">kuriai reikia jų turimų pajėgumų. Subtiekėjams šis reikalavimas </w:t>
            </w:r>
            <w:r w:rsidR="00242ABA" w:rsidRPr="00E02CC0">
              <w:rPr>
                <w:rFonts w:asciiTheme="minorHAnsi" w:hAnsiTheme="minorHAnsi" w:cstheme="minorHAnsi"/>
                <w:color w:val="000000"/>
                <w:sz w:val="21"/>
                <w:szCs w:val="21"/>
              </w:rPr>
              <w:t>nenustatomas.</w:t>
            </w:r>
          </w:p>
        </w:tc>
      </w:tr>
      <w:tr w:rsidR="000820E5" w:rsidRPr="00CB20ED" w14:paraId="6612E3D3" w14:textId="77777777" w:rsidTr="00F04F2D">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97D9DE" w14:textId="63D26067" w:rsidR="000820E5" w:rsidRPr="00F04F2D" w:rsidRDefault="00F04F2D" w:rsidP="00F04F2D">
            <w:pPr>
              <w:spacing w:before="60" w:after="60" w:line="257" w:lineRule="auto"/>
              <w:ind w:firstLine="0"/>
              <w:rPr>
                <w:rFonts w:eastAsiaTheme="minorHAnsi" w:cstheme="minorHAnsi"/>
              </w:rPr>
            </w:pPr>
            <w:r>
              <w:rPr>
                <w:rFonts w:eastAsiaTheme="minorHAnsi" w:cstheme="minorHAnsi"/>
              </w:rPr>
              <w:t>1.2.</w:t>
            </w:r>
          </w:p>
        </w:tc>
        <w:tc>
          <w:tcPr>
            <w:tcW w:w="1851" w:type="pct"/>
            <w:tcBorders>
              <w:top w:val="single" w:sz="4" w:space="0" w:color="000000" w:themeColor="text1"/>
              <w:left w:val="single" w:sz="4" w:space="0" w:color="000000" w:themeColor="text1"/>
              <w:bottom w:val="single" w:sz="4" w:space="0" w:color="000000" w:themeColor="text1"/>
              <w:right w:val="single" w:sz="4" w:space="0" w:color="auto"/>
            </w:tcBorders>
          </w:tcPr>
          <w:p w14:paraId="7B8FABD7" w14:textId="77777777" w:rsidR="00F079CB" w:rsidRPr="00F04F2D" w:rsidRDefault="00F079CB" w:rsidP="00F079CB">
            <w:pPr>
              <w:autoSpaceDE w:val="0"/>
              <w:autoSpaceDN w:val="0"/>
              <w:adjustRightInd w:val="0"/>
              <w:ind w:firstLine="0"/>
              <w:rPr>
                <w:rFonts w:asciiTheme="minorHAnsi" w:hAnsiTheme="minorHAnsi" w:cstheme="minorHAnsi"/>
                <w:color w:val="000000"/>
                <w:sz w:val="21"/>
                <w:szCs w:val="21"/>
              </w:rPr>
            </w:pPr>
            <w:r w:rsidRPr="00F04F2D">
              <w:rPr>
                <w:rFonts w:asciiTheme="minorHAnsi" w:hAnsiTheme="minorHAnsi" w:cstheme="minorHAnsi"/>
                <w:color w:val="000000"/>
                <w:sz w:val="21"/>
                <w:szCs w:val="21"/>
              </w:rPr>
              <w:t>Pirkimo sutarčiai vykdyti Tiekėjas, tiekėjų grupės partneriai kartu su subtiekėjais turi turėti:</w:t>
            </w:r>
          </w:p>
          <w:p w14:paraId="541143C1" w14:textId="77777777" w:rsidR="00814EE9" w:rsidRPr="00F04F2D" w:rsidRDefault="00814EE9" w:rsidP="00F079CB">
            <w:pPr>
              <w:autoSpaceDE w:val="0"/>
              <w:autoSpaceDN w:val="0"/>
              <w:adjustRightInd w:val="0"/>
              <w:ind w:firstLine="0"/>
              <w:rPr>
                <w:rFonts w:asciiTheme="minorHAnsi" w:hAnsiTheme="minorHAnsi" w:cstheme="minorHAnsi"/>
                <w:color w:val="000000"/>
                <w:sz w:val="21"/>
                <w:szCs w:val="21"/>
              </w:rPr>
            </w:pPr>
          </w:p>
          <w:p w14:paraId="090C4D96" w14:textId="134F560B" w:rsidR="002F377E" w:rsidRPr="00F04F2D" w:rsidRDefault="002F377E" w:rsidP="00F079CB">
            <w:pPr>
              <w:autoSpaceDE w:val="0"/>
              <w:autoSpaceDN w:val="0"/>
              <w:adjustRightInd w:val="0"/>
              <w:ind w:firstLine="0"/>
              <w:rPr>
                <w:rFonts w:asciiTheme="minorHAnsi" w:hAnsiTheme="minorHAnsi" w:cstheme="minorHAnsi"/>
                <w:color w:val="000000"/>
                <w:sz w:val="21"/>
                <w:szCs w:val="21"/>
              </w:rPr>
            </w:pPr>
            <w:r w:rsidRPr="00F04F2D">
              <w:rPr>
                <w:rFonts w:asciiTheme="minorHAnsi" w:hAnsiTheme="minorHAnsi" w:cstheme="minorHAnsi"/>
                <w:color w:val="000000"/>
                <w:sz w:val="21"/>
                <w:szCs w:val="21"/>
              </w:rPr>
              <w:t xml:space="preserve">- ne mažiau kaip 1 (vieną) </w:t>
            </w:r>
            <w:r w:rsidRPr="00F04F2D">
              <w:rPr>
                <w:rFonts w:asciiTheme="minorHAnsi" w:hAnsiTheme="minorHAnsi" w:cstheme="minorHAnsi"/>
                <w:b/>
                <w:bCs/>
                <w:color w:val="000000"/>
                <w:sz w:val="21"/>
                <w:szCs w:val="21"/>
              </w:rPr>
              <w:t>kūrybos vadovą</w:t>
            </w:r>
            <w:r w:rsidRPr="00F04F2D">
              <w:rPr>
                <w:rFonts w:asciiTheme="minorHAnsi" w:hAnsiTheme="minorHAnsi" w:cstheme="minorHAnsi"/>
                <w:color w:val="000000"/>
                <w:sz w:val="21"/>
                <w:szCs w:val="21"/>
              </w:rPr>
              <w:t xml:space="preserve">, </w:t>
            </w:r>
            <w:r w:rsidR="00EE7E6C" w:rsidRPr="00F04F2D">
              <w:rPr>
                <w:rFonts w:asciiTheme="minorHAnsi" w:hAnsiTheme="minorHAnsi" w:cstheme="minorHAnsi"/>
                <w:color w:val="000000"/>
                <w:sz w:val="21"/>
                <w:szCs w:val="21"/>
              </w:rPr>
              <w:t>turintį ne mažesnę kaip</w:t>
            </w:r>
            <w:r w:rsidRPr="00F04F2D">
              <w:rPr>
                <w:rFonts w:asciiTheme="minorHAnsi" w:hAnsiTheme="minorHAnsi" w:cstheme="minorHAnsi"/>
                <w:color w:val="000000"/>
                <w:sz w:val="21"/>
                <w:szCs w:val="21"/>
              </w:rPr>
              <w:t xml:space="preserve"> </w:t>
            </w:r>
            <w:r w:rsidR="00EE7E6C" w:rsidRPr="00F04F2D">
              <w:rPr>
                <w:rFonts w:asciiTheme="minorHAnsi" w:hAnsiTheme="minorHAnsi" w:cstheme="minorHAnsi"/>
                <w:color w:val="000000"/>
                <w:sz w:val="21"/>
                <w:szCs w:val="21"/>
                <w:lang w:val="en-US"/>
              </w:rPr>
              <w:t>3 (</w:t>
            </w:r>
            <w:proofErr w:type="spellStart"/>
            <w:r w:rsidR="00EE7E6C" w:rsidRPr="00F04F2D">
              <w:rPr>
                <w:rFonts w:asciiTheme="minorHAnsi" w:hAnsiTheme="minorHAnsi" w:cstheme="minorHAnsi"/>
                <w:color w:val="000000"/>
                <w:sz w:val="21"/>
                <w:szCs w:val="21"/>
                <w:lang w:val="en-US"/>
              </w:rPr>
              <w:t>trej</w:t>
            </w:r>
            <w:proofErr w:type="spellEnd"/>
            <w:r w:rsidR="00EE7E6C" w:rsidRPr="00F04F2D">
              <w:rPr>
                <w:rFonts w:asciiTheme="minorHAnsi" w:hAnsiTheme="minorHAnsi" w:cstheme="minorHAnsi"/>
                <w:color w:val="000000"/>
                <w:sz w:val="21"/>
                <w:szCs w:val="21"/>
              </w:rPr>
              <w:t>ų)</w:t>
            </w:r>
            <w:r w:rsidRPr="00F04F2D">
              <w:rPr>
                <w:rFonts w:asciiTheme="minorHAnsi" w:hAnsiTheme="minorHAnsi" w:cstheme="minorHAnsi"/>
                <w:color w:val="000000"/>
                <w:sz w:val="21"/>
                <w:szCs w:val="21"/>
              </w:rPr>
              <w:t xml:space="preserve"> metų patirtį einant kūrybos vadovo pareigas ir per pastaruosius </w:t>
            </w:r>
            <w:r w:rsidR="00B94E2A" w:rsidRPr="00F04F2D">
              <w:rPr>
                <w:rFonts w:asciiTheme="minorHAnsi" w:hAnsiTheme="minorHAnsi" w:cstheme="minorHAnsi"/>
                <w:color w:val="000000"/>
                <w:sz w:val="21"/>
                <w:szCs w:val="21"/>
                <w:lang w:val="en-US"/>
              </w:rPr>
              <w:t>3</w:t>
            </w:r>
            <w:r w:rsidRPr="00F04F2D">
              <w:rPr>
                <w:rFonts w:asciiTheme="minorHAnsi" w:hAnsiTheme="minorHAnsi" w:cstheme="minorHAnsi"/>
                <w:color w:val="000000"/>
                <w:sz w:val="21"/>
                <w:szCs w:val="21"/>
              </w:rPr>
              <w:t xml:space="preserve"> metus iki pasiūlymo pateikimo termino pabaigos yra įgyvendinęs ne mažiau kaip 3 (tris) projektus arba sutartis, kurių metu teikė šias paslaugas: kūrybinių idėjų ir</w:t>
            </w:r>
            <w:r w:rsidR="005E5736" w:rsidRPr="00F04F2D">
              <w:rPr>
                <w:rFonts w:asciiTheme="minorHAnsi" w:hAnsiTheme="minorHAnsi" w:cstheme="minorHAnsi"/>
                <w:color w:val="000000"/>
                <w:sz w:val="21"/>
                <w:szCs w:val="21"/>
              </w:rPr>
              <w:t xml:space="preserve"> strateginių sprendimų reklamos ir vizualinės komunikacijos kampanijoms ir (arba) projektams kūrimas.</w:t>
            </w:r>
          </w:p>
          <w:p w14:paraId="16353A1A" w14:textId="77777777" w:rsidR="001D56B9" w:rsidRPr="00F04F2D" w:rsidRDefault="001D56B9" w:rsidP="00F079CB">
            <w:pPr>
              <w:autoSpaceDE w:val="0"/>
              <w:autoSpaceDN w:val="0"/>
              <w:adjustRightInd w:val="0"/>
              <w:ind w:firstLine="0"/>
              <w:rPr>
                <w:rFonts w:asciiTheme="minorHAnsi" w:hAnsiTheme="minorHAnsi" w:cstheme="minorHAnsi"/>
                <w:color w:val="000000"/>
                <w:sz w:val="21"/>
                <w:szCs w:val="21"/>
              </w:rPr>
            </w:pPr>
          </w:p>
          <w:p w14:paraId="51C04446" w14:textId="401EAE1C" w:rsidR="00F079CB" w:rsidRPr="00F04F2D" w:rsidRDefault="00F079CB" w:rsidP="00F079CB">
            <w:pPr>
              <w:autoSpaceDE w:val="0"/>
              <w:autoSpaceDN w:val="0"/>
              <w:adjustRightInd w:val="0"/>
              <w:ind w:firstLine="0"/>
              <w:rPr>
                <w:rFonts w:asciiTheme="minorHAnsi" w:eastAsia="Calibri" w:hAnsiTheme="minorHAnsi" w:cstheme="minorHAnsi"/>
                <w:sz w:val="21"/>
                <w:szCs w:val="21"/>
              </w:rPr>
            </w:pPr>
            <w:r w:rsidRPr="00F04F2D">
              <w:rPr>
                <w:rFonts w:asciiTheme="minorHAnsi" w:hAnsiTheme="minorHAnsi" w:cstheme="minorHAnsi"/>
                <w:color w:val="000000"/>
                <w:sz w:val="21"/>
                <w:szCs w:val="21"/>
              </w:rPr>
              <w:t>- ne mažiau kaip 1 (vieną)</w:t>
            </w:r>
            <w:r w:rsidRPr="00F04F2D">
              <w:rPr>
                <w:rFonts w:asciiTheme="minorHAnsi" w:hAnsiTheme="minorHAnsi" w:cstheme="minorHAnsi"/>
                <w:b/>
                <w:bCs/>
                <w:color w:val="000000"/>
                <w:sz w:val="21"/>
                <w:szCs w:val="21"/>
              </w:rPr>
              <w:t xml:space="preserve"> projekto vadovą</w:t>
            </w:r>
            <w:r w:rsidRPr="00F04F2D">
              <w:rPr>
                <w:rFonts w:asciiTheme="minorHAnsi" w:hAnsiTheme="minorHAnsi" w:cstheme="minorHAnsi"/>
                <w:color w:val="000000"/>
                <w:sz w:val="21"/>
                <w:szCs w:val="21"/>
              </w:rPr>
              <w:t>, turintį ne mažesnę kaip 3 (trejų) metų darbo patirtį grafinio dizaino kūrimo srityje ir</w:t>
            </w:r>
            <w:r w:rsidRPr="00F04F2D">
              <w:rPr>
                <w:rFonts w:asciiTheme="minorHAnsi" w:hAnsiTheme="minorHAnsi" w:cstheme="minorHAnsi"/>
                <w:sz w:val="21"/>
                <w:szCs w:val="21"/>
              </w:rPr>
              <w:t xml:space="preserve"> per pastaruosius 3 (tris) metus iki pasiūlymo pateikimo dienos </w:t>
            </w:r>
            <w:r w:rsidRPr="00F04F2D">
              <w:rPr>
                <w:rFonts w:asciiTheme="minorHAnsi" w:hAnsiTheme="minorHAnsi" w:cstheme="minorHAnsi"/>
                <w:color w:val="000000"/>
                <w:sz w:val="21"/>
                <w:szCs w:val="21"/>
              </w:rPr>
              <w:lastRenderedPageBreak/>
              <w:t xml:space="preserve">vadovavusį bent 1 projektui, susijusiam su grafinio dizaino sukūrimu </w:t>
            </w:r>
            <w:r w:rsidRPr="00F04F2D">
              <w:rPr>
                <w:rFonts w:asciiTheme="minorHAnsi" w:eastAsia="Calibri" w:hAnsiTheme="minorHAnsi" w:cstheme="minorHAnsi"/>
                <w:sz w:val="21"/>
                <w:szCs w:val="21"/>
              </w:rPr>
              <w:t>(nesvarbu ar užsakovas buvo viešojo ar privataus sektoriaus atstovas (-ai)).</w:t>
            </w:r>
          </w:p>
          <w:p w14:paraId="5808244B" w14:textId="77777777" w:rsidR="00F079CB" w:rsidRPr="00F04F2D" w:rsidRDefault="00F079CB" w:rsidP="00F079CB">
            <w:pPr>
              <w:autoSpaceDE w:val="0"/>
              <w:autoSpaceDN w:val="0"/>
              <w:adjustRightInd w:val="0"/>
              <w:ind w:firstLine="0"/>
              <w:rPr>
                <w:rFonts w:asciiTheme="minorHAnsi" w:hAnsiTheme="minorHAnsi" w:cstheme="minorHAnsi"/>
                <w:i/>
                <w:iCs/>
                <w:color w:val="000000"/>
                <w:sz w:val="21"/>
                <w:szCs w:val="21"/>
              </w:rPr>
            </w:pPr>
          </w:p>
          <w:p w14:paraId="4B653C8B" w14:textId="77777777" w:rsidR="00F079CB" w:rsidRPr="00F04F2D" w:rsidRDefault="00F079CB" w:rsidP="00F079CB">
            <w:pPr>
              <w:autoSpaceDE w:val="0"/>
              <w:autoSpaceDN w:val="0"/>
              <w:adjustRightInd w:val="0"/>
              <w:ind w:firstLine="0"/>
              <w:rPr>
                <w:rFonts w:asciiTheme="minorHAnsi" w:eastAsia="Calibri" w:hAnsiTheme="minorHAnsi" w:cstheme="minorBidi"/>
                <w:sz w:val="21"/>
                <w:szCs w:val="21"/>
              </w:rPr>
            </w:pPr>
            <w:r w:rsidRPr="00F04F2D">
              <w:rPr>
                <w:rFonts w:asciiTheme="minorHAnsi" w:hAnsiTheme="minorHAnsi" w:cstheme="minorBidi"/>
                <w:sz w:val="21"/>
                <w:szCs w:val="21"/>
              </w:rPr>
              <w:t xml:space="preserve">- ne mažiau kaip 1 (vieną) </w:t>
            </w:r>
            <w:r w:rsidRPr="00F04F2D">
              <w:rPr>
                <w:rFonts w:asciiTheme="minorHAnsi" w:hAnsiTheme="minorHAnsi" w:cstheme="minorBidi"/>
                <w:b/>
                <w:bCs/>
                <w:sz w:val="21"/>
                <w:szCs w:val="21"/>
              </w:rPr>
              <w:t>dizainerį / maketuotoją</w:t>
            </w:r>
            <w:r w:rsidRPr="00F04F2D">
              <w:rPr>
                <w:rFonts w:asciiTheme="minorHAnsi" w:hAnsiTheme="minorHAnsi" w:cstheme="minorBidi"/>
                <w:sz w:val="21"/>
                <w:szCs w:val="21"/>
              </w:rPr>
              <w:t xml:space="preserve">, turintį per pastaruosius 3 metus iki pasiūlymo pateikimo dienos ne mažesnę kaip 3 (trejų) metų darbo patirtį grafinio dizaino srityje, bei yra įvykdęs bent 1 (vieną) grafinio dizaino </w:t>
            </w:r>
            <w:r w:rsidRPr="00F04F2D">
              <w:rPr>
                <w:rFonts w:asciiTheme="minorHAnsi" w:eastAsia="Calibri" w:hAnsiTheme="minorHAnsi" w:cstheme="minorBidi"/>
                <w:sz w:val="21"/>
                <w:szCs w:val="21"/>
              </w:rPr>
              <w:t>užsakomąjį sprendimą rinkodaros ar komunikacijos kampanijai (nesvarbu ar užsakovas buvo viešojo ar privataus sektoriaus atstovas (-ai).</w:t>
            </w:r>
          </w:p>
          <w:p w14:paraId="05D07E89" w14:textId="77777777" w:rsidR="00F079CB" w:rsidRPr="00F04F2D" w:rsidRDefault="00F079CB" w:rsidP="00F079CB">
            <w:pPr>
              <w:autoSpaceDE w:val="0"/>
              <w:autoSpaceDN w:val="0"/>
              <w:adjustRightInd w:val="0"/>
              <w:ind w:firstLine="0"/>
              <w:rPr>
                <w:rFonts w:asciiTheme="minorHAnsi" w:eastAsia="Calibri" w:hAnsiTheme="minorHAnsi" w:cstheme="minorHAnsi"/>
                <w:sz w:val="21"/>
                <w:szCs w:val="21"/>
              </w:rPr>
            </w:pPr>
          </w:p>
          <w:p w14:paraId="6D8E04CB" w14:textId="2A92FFAC" w:rsidR="000820E5" w:rsidRPr="00F04F2D" w:rsidRDefault="00F079CB" w:rsidP="00F079CB">
            <w:pPr>
              <w:pStyle w:val="Default"/>
              <w:jc w:val="both"/>
              <w:rPr>
                <w:rFonts w:asciiTheme="minorHAnsi" w:hAnsiTheme="minorHAnsi" w:cstheme="minorBidi"/>
                <w:sz w:val="21"/>
                <w:szCs w:val="21"/>
              </w:rPr>
            </w:pPr>
            <w:r w:rsidRPr="00F04F2D">
              <w:rPr>
                <w:rFonts w:asciiTheme="minorHAnsi" w:hAnsiTheme="minorHAnsi" w:cstheme="minorBidi"/>
                <w:i/>
                <w:iCs/>
                <w:sz w:val="21"/>
                <w:szCs w:val="21"/>
              </w:rPr>
              <w:t>Tiekėjas gali siūlyti vieną specialistą jei jis turi teisę / kvalifikaciją / patirtį pagal šiame punkte nurodytus reikalavimus.</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21230542" w14:textId="77777777" w:rsidR="003E30C2" w:rsidRPr="00F04F2D" w:rsidRDefault="003E30C2" w:rsidP="003E30C2">
            <w:pPr>
              <w:autoSpaceDE w:val="0"/>
              <w:autoSpaceDN w:val="0"/>
              <w:adjustRightInd w:val="0"/>
              <w:ind w:firstLine="0"/>
              <w:rPr>
                <w:rFonts w:asciiTheme="minorHAnsi" w:hAnsiTheme="minorHAnsi" w:cstheme="minorHAnsi"/>
                <w:color w:val="000000"/>
                <w:sz w:val="21"/>
                <w:szCs w:val="21"/>
              </w:rPr>
            </w:pPr>
            <w:r w:rsidRPr="00F04F2D">
              <w:rPr>
                <w:rFonts w:asciiTheme="minorHAnsi" w:hAnsiTheme="minorHAnsi" w:cstheme="minorHAnsi"/>
                <w:color w:val="000000"/>
                <w:sz w:val="21"/>
                <w:szCs w:val="21"/>
              </w:rPr>
              <w:lastRenderedPageBreak/>
              <w:t xml:space="preserve">Tiekėjo patvirtintas specialistų, kurie dalyvaus sutarties vykdyme, sąrašas, </w:t>
            </w:r>
            <w:r w:rsidRPr="00F04F2D">
              <w:rPr>
                <w:rFonts w:asciiTheme="minorHAnsi" w:hAnsiTheme="minorHAnsi" w:cstheme="minorHAnsi"/>
                <w:b/>
                <w:bCs/>
                <w:color w:val="000000"/>
                <w:sz w:val="21"/>
                <w:szCs w:val="21"/>
              </w:rPr>
              <w:t>parengtas pagal 2 priedą</w:t>
            </w:r>
            <w:r w:rsidRPr="00F04F2D">
              <w:rPr>
                <w:rFonts w:asciiTheme="minorHAnsi" w:hAnsiTheme="minorHAnsi" w:cstheme="minorHAnsi"/>
                <w:color w:val="000000"/>
                <w:sz w:val="21"/>
                <w:szCs w:val="21"/>
              </w:rPr>
              <w:t>, kuriame turi būti nurodyta visa reikalaujama informacija.</w:t>
            </w:r>
          </w:p>
          <w:p w14:paraId="578D80A7" w14:textId="77777777" w:rsidR="003E30C2" w:rsidRPr="00F04F2D" w:rsidRDefault="003E30C2" w:rsidP="003E30C2">
            <w:pPr>
              <w:autoSpaceDE w:val="0"/>
              <w:autoSpaceDN w:val="0"/>
              <w:adjustRightInd w:val="0"/>
              <w:ind w:firstLine="0"/>
              <w:rPr>
                <w:rFonts w:asciiTheme="minorHAnsi" w:hAnsiTheme="minorHAnsi" w:cstheme="minorHAnsi"/>
                <w:color w:val="000000"/>
                <w:sz w:val="21"/>
                <w:szCs w:val="21"/>
              </w:rPr>
            </w:pPr>
          </w:p>
          <w:p w14:paraId="7C5AD634" w14:textId="77777777" w:rsidR="000820E5" w:rsidRPr="00F04F2D" w:rsidRDefault="000820E5" w:rsidP="00666ECB">
            <w:pPr>
              <w:autoSpaceDE w:val="0"/>
              <w:autoSpaceDN w:val="0"/>
              <w:adjustRightInd w:val="0"/>
              <w:ind w:firstLine="0"/>
              <w:rPr>
                <w:rFonts w:cstheme="minorHAnsi"/>
                <w:color w:val="000000"/>
                <w:sz w:val="21"/>
                <w:szCs w:val="21"/>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8631AF" w14:textId="40D02FD7" w:rsidR="00E60A55" w:rsidRPr="00F04F2D" w:rsidRDefault="00E60A55" w:rsidP="00E60A55">
            <w:pPr>
              <w:autoSpaceDE w:val="0"/>
              <w:autoSpaceDN w:val="0"/>
              <w:adjustRightInd w:val="0"/>
              <w:ind w:firstLine="0"/>
              <w:rPr>
                <w:rFonts w:asciiTheme="minorHAnsi" w:hAnsiTheme="minorHAnsi" w:cstheme="minorHAnsi"/>
                <w:color w:val="000000"/>
                <w:sz w:val="21"/>
                <w:szCs w:val="21"/>
              </w:rPr>
            </w:pPr>
            <w:r w:rsidRPr="00F04F2D">
              <w:rPr>
                <w:rFonts w:asciiTheme="minorHAnsi" w:hAnsiTheme="minorHAnsi" w:cstheme="minorHAnsi"/>
                <w:color w:val="000000"/>
                <w:sz w:val="21"/>
                <w:szCs w:val="21"/>
              </w:rPr>
              <w:t xml:space="preserve">Jeigu </w:t>
            </w:r>
            <w:r w:rsidR="0032186C" w:rsidRPr="00F04F2D">
              <w:rPr>
                <w:rFonts w:asciiTheme="minorHAnsi" w:hAnsiTheme="minorHAnsi" w:cstheme="minorHAnsi"/>
                <w:color w:val="000000"/>
                <w:sz w:val="21"/>
                <w:szCs w:val="21"/>
              </w:rPr>
              <w:t xml:space="preserve">pasiūlymą teikia ūkio subjektų grupė – reikalavimą turi atitikti </w:t>
            </w:r>
            <w:r w:rsidR="00495C09" w:rsidRPr="00F04F2D">
              <w:rPr>
                <w:rFonts w:asciiTheme="minorHAnsi" w:hAnsiTheme="minorHAnsi" w:cstheme="minorHAnsi"/>
                <w:color w:val="000000"/>
                <w:sz w:val="21"/>
                <w:szCs w:val="21"/>
              </w:rPr>
              <w:t>ūkio subjektų grupės nario (-</w:t>
            </w:r>
            <w:proofErr w:type="spellStart"/>
            <w:r w:rsidR="00495C09" w:rsidRPr="00F04F2D">
              <w:rPr>
                <w:rFonts w:asciiTheme="minorHAnsi" w:hAnsiTheme="minorHAnsi" w:cstheme="minorHAnsi"/>
                <w:color w:val="000000"/>
                <w:sz w:val="21"/>
                <w:szCs w:val="21"/>
              </w:rPr>
              <w:t>ių</w:t>
            </w:r>
            <w:proofErr w:type="spellEnd"/>
            <w:r w:rsidR="00495C09" w:rsidRPr="00F04F2D">
              <w:rPr>
                <w:rFonts w:asciiTheme="minorHAnsi" w:hAnsiTheme="minorHAnsi" w:cstheme="minorHAnsi"/>
                <w:color w:val="000000"/>
                <w:sz w:val="21"/>
                <w:szCs w:val="21"/>
              </w:rPr>
              <w:t xml:space="preserve">) specialistai, atsižvelgiant į jų </w:t>
            </w:r>
            <w:r w:rsidR="00A444CE" w:rsidRPr="00F04F2D">
              <w:rPr>
                <w:rFonts w:asciiTheme="minorHAnsi" w:hAnsiTheme="minorHAnsi" w:cstheme="minorHAnsi"/>
                <w:color w:val="000000"/>
                <w:sz w:val="21"/>
                <w:szCs w:val="21"/>
              </w:rPr>
              <w:t xml:space="preserve">prisiimamus įsipareigojimus pirkimo sutarčiai vykdyti. Tiekėjas </w:t>
            </w:r>
            <w:r w:rsidR="00BA68B0" w:rsidRPr="00F04F2D">
              <w:rPr>
                <w:rFonts w:asciiTheme="minorHAnsi" w:hAnsiTheme="minorHAnsi" w:cstheme="minorHAnsi"/>
                <w:color w:val="000000"/>
                <w:sz w:val="21"/>
                <w:szCs w:val="21"/>
              </w:rPr>
              <w:t xml:space="preserve">gali remtis kitų ūkio subjektų pajėgumais tik tuo atveju, jeigu tie subjektai </w:t>
            </w:r>
            <w:r w:rsidR="00535828" w:rsidRPr="00F04F2D">
              <w:rPr>
                <w:rFonts w:asciiTheme="minorHAnsi" w:hAnsiTheme="minorHAnsi" w:cstheme="minorHAnsi"/>
                <w:color w:val="000000"/>
                <w:sz w:val="21"/>
                <w:szCs w:val="21"/>
              </w:rPr>
              <w:t xml:space="preserve">(jų darbuotojai) patys vykdys tą pirkimo sutarties dalį, kuriai reikia </w:t>
            </w:r>
            <w:r w:rsidR="002D6E99" w:rsidRPr="00F04F2D">
              <w:rPr>
                <w:rFonts w:asciiTheme="minorHAnsi" w:hAnsiTheme="minorHAnsi" w:cstheme="minorHAnsi"/>
                <w:color w:val="000000"/>
                <w:sz w:val="21"/>
                <w:szCs w:val="21"/>
              </w:rPr>
              <w:t>jų turimų pajėgumų. Subtiekėjai – jei tiekėjas (jo pasitelkiami</w:t>
            </w:r>
            <w:r w:rsidR="009D69CB" w:rsidRPr="00F04F2D">
              <w:rPr>
                <w:rFonts w:asciiTheme="minorHAnsi" w:hAnsiTheme="minorHAnsi" w:cstheme="minorHAnsi"/>
                <w:color w:val="000000"/>
                <w:sz w:val="21"/>
                <w:szCs w:val="21"/>
              </w:rPr>
              <w:t xml:space="preserve"> specialistai) pats atitinka nustatytą reikalavimą, tačiau ketina pasitelkti subtiekėjus (</w:t>
            </w:r>
            <w:r w:rsidR="0042711A" w:rsidRPr="00F04F2D">
              <w:rPr>
                <w:rFonts w:asciiTheme="minorHAnsi" w:hAnsiTheme="minorHAnsi" w:cstheme="minorHAnsi"/>
                <w:color w:val="000000"/>
                <w:sz w:val="21"/>
                <w:szCs w:val="21"/>
              </w:rPr>
              <w:t xml:space="preserve">jo </w:t>
            </w:r>
            <w:r w:rsidR="0042711A" w:rsidRPr="00F04F2D">
              <w:rPr>
                <w:rFonts w:asciiTheme="minorHAnsi" w:hAnsiTheme="minorHAnsi" w:cstheme="minorHAnsi"/>
                <w:color w:val="000000"/>
                <w:sz w:val="21"/>
                <w:szCs w:val="21"/>
              </w:rPr>
              <w:lastRenderedPageBreak/>
              <w:t>specialistus), subtiekėjų specialistai privalo atitikti nustatytus reikalavimus</w:t>
            </w:r>
            <w:r w:rsidR="00496DD0" w:rsidRPr="00F04F2D">
              <w:rPr>
                <w:rFonts w:asciiTheme="minorHAnsi" w:hAnsiTheme="minorHAnsi" w:cstheme="minorHAnsi"/>
                <w:color w:val="000000"/>
                <w:sz w:val="21"/>
                <w:szCs w:val="21"/>
              </w:rPr>
              <w:t xml:space="preserve">, jeigu subtiekėjai (jų darbuotojai) patys vykdys tą pirkimo </w:t>
            </w:r>
            <w:r w:rsidR="00141A01" w:rsidRPr="00F04F2D">
              <w:rPr>
                <w:rFonts w:asciiTheme="minorHAnsi" w:hAnsiTheme="minorHAnsi" w:cstheme="minorHAnsi"/>
                <w:color w:val="000000"/>
                <w:sz w:val="21"/>
                <w:szCs w:val="21"/>
              </w:rPr>
              <w:t>sutarties dalį, kuriai reikia reikalaujamos patirties.</w:t>
            </w:r>
          </w:p>
          <w:p w14:paraId="681B9DF0" w14:textId="77777777" w:rsidR="000820E5" w:rsidRPr="00F04F2D" w:rsidRDefault="000820E5" w:rsidP="002E6622">
            <w:pPr>
              <w:pStyle w:val="ListParagraph"/>
              <w:autoSpaceDE w:val="0"/>
              <w:autoSpaceDN w:val="0"/>
              <w:adjustRightInd w:val="0"/>
              <w:ind w:left="0" w:firstLine="0"/>
              <w:jc w:val="left"/>
              <w:rPr>
                <w:rFonts w:cstheme="minorHAnsi"/>
                <w:color w:val="000000"/>
                <w:sz w:val="21"/>
                <w:szCs w:val="21"/>
              </w:rPr>
            </w:pPr>
          </w:p>
          <w:p w14:paraId="7EEE2A22" w14:textId="77777777" w:rsidR="006E4C64" w:rsidRPr="00F04F2D" w:rsidRDefault="006E4C64" w:rsidP="002E6622">
            <w:pPr>
              <w:pStyle w:val="ListParagraph"/>
              <w:autoSpaceDE w:val="0"/>
              <w:autoSpaceDN w:val="0"/>
              <w:adjustRightInd w:val="0"/>
              <w:ind w:left="0" w:firstLine="0"/>
              <w:jc w:val="left"/>
              <w:rPr>
                <w:rFonts w:cstheme="minorHAnsi"/>
                <w:color w:val="000000"/>
                <w:sz w:val="21"/>
                <w:szCs w:val="21"/>
              </w:rPr>
            </w:pPr>
          </w:p>
          <w:p w14:paraId="73ECAF44" w14:textId="77777777" w:rsidR="006E4C64" w:rsidRPr="00F04F2D" w:rsidRDefault="006E4C64" w:rsidP="002E6622">
            <w:pPr>
              <w:pStyle w:val="ListParagraph"/>
              <w:autoSpaceDE w:val="0"/>
              <w:autoSpaceDN w:val="0"/>
              <w:adjustRightInd w:val="0"/>
              <w:ind w:left="0" w:firstLine="0"/>
              <w:jc w:val="left"/>
              <w:rPr>
                <w:rFonts w:cstheme="minorHAnsi"/>
                <w:color w:val="000000"/>
                <w:sz w:val="21"/>
                <w:szCs w:val="21"/>
              </w:rPr>
            </w:pPr>
          </w:p>
          <w:p w14:paraId="32D93A3D" w14:textId="77777777" w:rsidR="006E4C64" w:rsidRPr="00F04F2D" w:rsidRDefault="006E4C64" w:rsidP="002E6622">
            <w:pPr>
              <w:pStyle w:val="ListParagraph"/>
              <w:autoSpaceDE w:val="0"/>
              <w:autoSpaceDN w:val="0"/>
              <w:adjustRightInd w:val="0"/>
              <w:ind w:left="0" w:firstLine="0"/>
              <w:jc w:val="left"/>
              <w:rPr>
                <w:rFonts w:cstheme="minorHAnsi"/>
                <w:color w:val="000000"/>
                <w:sz w:val="21"/>
                <w:szCs w:val="21"/>
              </w:rPr>
            </w:pPr>
          </w:p>
          <w:p w14:paraId="4735CC26" w14:textId="77777777" w:rsidR="006E4C64" w:rsidRPr="00F04F2D" w:rsidRDefault="006E4C64" w:rsidP="002E6622">
            <w:pPr>
              <w:pStyle w:val="ListParagraph"/>
              <w:autoSpaceDE w:val="0"/>
              <w:autoSpaceDN w:val="0"/>
              <w:adjustRightInd w:val="0"/>
              <w:ind w:left="0" w:firstLine="0"/>
              <w:jc w:val="left"/>
              <w:rPr>
                <w:rFonts w:cstheme="minorHAnsi"/>
                <w:color w:val="000000"/>
                <w:sz w:val="21"/>
                <w:szCs w:val="21"/>
              </w:rPr>
            </w:pPr>
          </w:p>
          <w:p w14:paraId="04942B2E" w14:textId="77777777" w:rsidR="006E4C64" w:rsidRPr="00F04F2D" w:rsidRDefault="006E4C64" w:rsidP="002E6622">
            <w:pPr>
              <w:pStyle w:val="ListParagraph"/>
              <w:autoSpaceDE w:val="0"/>
              <w:autoSpaceDN w:val="0"/>
              <w:adjustRightInd w:val="0"/>
              <w:ind w:left="0" w:firstLine="0"/>
              <w:jc w:val="left"/>
              <w:rPr>
                <w:rFonts w:cstheme="minorHAnsi"/>
                <w:color w:val="000000"/>
                <w:sz w:val="21"/>
                <w:szCs w:val="21"/>
              </w:rPr>
            </w:pPr>
          </w:p>
          <w:p w14:paraId="6B3E7974" w14:textId="77777777" w:rsidR="006E4C64" w:rsidRPr="00F04F2D" w:rsidRDefault="006E4C64" w:rsidP="002E6622">
            <w:pPr>
              <w:pStyle w:val="ListParagraph"/>
              <w:autoSpaceDE w:val="0"/>
              <w:autoSpaceDN w:val="0"/>
              <w:adjustRightInd w:val="0"/>
              <w:ind w:left="0" w:firstLine="0"/>
              <w:jc w:val="left"/>
              <w:rPr>
                <w:rFonts w:cstheme="minorHAnsi"/>
                <w:color w:val="000000"/>
                <w:sz w:val="21"/>
                <w:szCs w:val="21"/>
              </w:rPr>
            </w:pPr>
          </w:p>
          <w:p w14:paraId="0D0416EA" w14:textId="77777777" w:rsidR="006E4C64" w:rsidRPr="00F04F2D" w:rsidRDefault="006E4C64" w:rsidP="002E6622">
            <w:pPr>
              <w:pStyle w:val="ListParagraph"/>
              <w:autoSpaceDE w:val="0"/>
              <w:autoSpaceDN w:val="0"/>
              <w:adjustRightInd w:val="0"/>
              <w:ind w:left="0" w:firstLine="0"/>
              <w:jc w:val="left"/>
              <w:rPr>
                <w:rFonts w:cstheme="minorHAnsi"/>
                <w:color w:val="000000"/>
                <w:sz w:val="21"/>
                <w:szCs w:val="21"/>
              </w:rPr>
            </w:pPr>
          </w:p>
          <w:p w14:paraId="3BF31EF7" w14:textId="77777777" w:rsidR="006E4C64" w:rsidRPr="00F04F2D" w:rsidRDefault="006E4C64" w:rsidP="002E6622">
            <w:pPr>
              <w:pStyle w:val="ListParagraph"/>
              <w:autoSpaceDE w:val="0"/>
              <w:autoSpaceDN w:val="0"/>
              <w:adjustRightInd w:val="0"/>
              <w:ind w:left="0" w:firstLine="0"/>
              <w:jc w:val="left"/>
              <w:rPr>
                <w:rFonts w:cstheme="minorHAnsi"/>
                <w:color w:val="000000"/>
                <w:sz w:val="21"/>
                <w:szCs w:val="21"/>
              </w:rPr>
            </w:pPr>
          </w:p>
          <w:p w14:paraId="53D18CD0" w14:textId="77777777" w:rsidR="006E4C64" w:rsidRPr="00F04F2D" w:rsidRDefault="006E4C64" w:rsidP="002E6622">
            <w:pPr>
              <w:pStyle w:val="ListParagraph"/>
              <w:autoSpaceDE w:val="0"/>
              <w:autoSpaceDN w:val="0"/>
              <w:adjustRightInd w:val="0"/>
              <w:ind w:left="0" w:firstLine="0"/>
              <w:jc w:val="left"/>
              <w:rPr>
                <w:rFonts w:cstheme="minorHAnsi"/>
                <w:color w:val="000000"/>
                <w:sz w:val="21"/>
                <w:szCs w:val="21"/>
              </w:rPr>
            </w:pPr>
          </w:p>
          <w:p w14:paraId="7E025853" w14:textId="77777777" w:rsidR="006E4C64" w:rsidRPr="00F04F2D" w:rsidRDefault="006E4C64" w:rsidP="002E6622">
            <w:pPr>
              <w:pStyle w:val="ListParagraph"/>
              <w:autoSpaceDE w:val="0"/>
              <w:autoSpaceDN w:val="0"/>
              <w:adjustRightInd w:val="0"/>
              <w:ind w:left="0" w:firstLine="0"/>
              <w:jc w:val="left"/>
              <w:rPr>
                <w:rFonts w:cstheme="minorHAnsi"/>
                <w:color w:val="000000"/>
                <w:sz w:val="21"/>
                <w:szCs w:val="21"/>
              </w:rPr>
            </w:pPr>
          </w:p>
          <w:p w14:paraId="0A9995E6" w14:textId="77777777" w:rsidR="006E4C64" w:rsidRPr="00F04F2D" w:rsidRDefault="006E4C64" w:rsidP="002E6622">
            <w:pPr>
              <w:pStyle w:val="ListParagraph"/>
              <w:autoSpaceDE w:val="0"/>
              <w:autoSpaceDN w:val="0"/>
              <w:adjustRightInd w:val="0"/>
              <w:ind w:left="0" w:firstLine="0"/>
              <w:jc w:val="left"/>
              <w:rPr>
                <w:rFonts w:cstheme="minorHAnsi"/>
                <w:color w:val="000000"/>
                <w:sz w:val="21"/>
                <w:szCs w:val="21"/>
              </w:rPr>
            </w:pPr>
          </w:p>
          <w:p w14:paraId="5C37FFEE" w14:textId="77777777" w:rsidR="006E4C64" w:rsidRPr="00F04F2D" w:rsidRDefault="006E4C64" w:rsidP="002E6622">
            <w:pPr>
              <w:pStyle w:val="ListParagraph"/>
              <w:autoSpaceDE w:val="0"/>
              <w:autoSpaceDN w:val="0"/>
              <w:adjustRightInd w:val="0"/>
              <w:ind w:left="0" w:firstLine="0"/>
              <w:jc w:val="left"/>
              <w:rPr>
                <w:rFonts w:cstheme="minorHAnsi"/>
                <w:color w:val="000000"/>
                <w:sz w:val="21"/>
                <w:szCs w:val="21"/>
              </w:rPr>
            </w:pPr>
          </w:p>
          <w:p w14:paraId="322288C5" w14:textId="77777777" w:rsidR="006E4C64" w:rsidRPr="00F04F2D" w:rsidRDefault="006E4C64" w:rsidP="002E6622">
            <w:pPr>
              <w:pStyle w:val="ListParagraph"/>
              <w:autoSpaceDE w:val="0"/>
              <w:autoSpaceDN w:val="0"/>
              <w:adjustRightInd w:val="0"/>
              <w:ind w:left="0" w:firstLine="0"/>
              <w:jc w:val="left"/>
              <w:rPr>
                <w:rFonts w:cstheme="minorHAnsi"/>
                <w:color w:val="000000"/>
                <w:sz w:val="21"/>
                <w:szCs w:val="21"/>
              </w:rPr>
            </w:pPr>
          </w:p>
          <w:p w14:paraId="182266D1" w14:textId="77777777" w:rsidR="006E4C64" w:rsidRPr="00F04F2D" w:rsidRDefault="006E4C64" w:rsidP="002E6622">
            <w:pPr>
              <w:pStyle w:val="ListParagraph"/>
              <w:autoSpaceDE w:val="0"/>
              <w:autoSpaceDN w:val="0"/>
              <w:adjustRightInd w:val="0"/>
              <w:ind w:left="0" w:firstLine="0"/>
              <w:jc w:val="left"/>
              <w:rPr>
                <w:rFonts w:cstheme="minorHAnsi"/>
                <w:color w:val="000000"/>
                <w:sz w:val="21"/>
                <w:szCs w:val="21"/>
              </w:rPr>
            </w:pPr>
          </w:p>
          <w:p w14:paraId="76FF92E1" w14:textId="77777777" w:rsidR="006E4C64" w:rsidRPr="00F04F2D" w:rsidRDefault="006E4C64" w:rsidP="002E6622">
            <w:pPr>
              <w:pStyle w:val="ListParagraph"/>
              <w:autoSpaceDE w:val="0"/>
              <w:autoSpaceDN w:val="0"/>
              <w:adjustRightInd w:val="0"/>
              <w:ind w:left="0" w:firstLine="0"/>
              <w:jc w:val="left"/>
              <w:rPr>
                <w:rFonts w:cstheme="minorHAnsi"/>
                <w:color w:val="000000"/>
                <w:sz w:val="21"/>
                <w:szCs w:val="21"/>
              </w:rPr>
            </w:pPr>
          </w:p>
          <w:p w14:paraId="722F35AE" w14:textId="77777777" w:rsidR="006E4C64" w:rsidRPr="00F04F2D" w:rsidRDefault="006E4C64" w:rsidP="002E6622">
            <w:pPr>
              <w:pStyle w:val="ListParagraph"/>
              <w:autoSpaceDE w:val="0"/>
              <w:autoSpaceDN w:val="0"/>
              <w:adjustRightInd w:val="0"/>
              <w:ind w:left="0" w:firstLine="0"/>
              <w:jc w:val="left"/>
              <w:rPr>
                <w:rFonts w:cstheme="minorHAnsi"/>
                <w:color w:val="000000"/>
                <w:sz w:val="21"/>
                <w:szCs w:val="21"/>
              </w:rPr>
            </w:pPr>
          </w:p>
          <w:p w14:paraId="4EB47676" w14:textId="77777777" w:rsidR="006E4C64" w:rsidRPr="00F04F2D" w:rsidRDefault="006E4C64" w:rsidP="002E6622">
            <w:pPr>
              <w:pStyle w:val="ListParagraph"/>
              <w:autoSpaceDE w:val="0"/>
              <w:autoSpaceDN w:val="0"/>
              <w:adjustRightInd w:val="0"/>
              <w:ind w:left="0" w:firstLine="0"/>
              <w:jc w:val="left"/>
              <w:rPr>
                <w:rFonts w:cstheme="minorHAnsi"/>
                <w:color w:val="000000"/>
                <w:sz w:val="21"/>
                <w:szCs w:val="21"/>
              </w:rPr>
            </w:pPr>
          </w:p>
          <w:p w14:paraId="106E8636" w14:textId="77777777" w:rsidR="006E4C64" w:rsidRPr="00F04F2D" w:rsidRDefault="006E4C64" w:rsidP="002E6622">
            <w:pPr>
              <w:pStyle w:val="ListParagraph"/>
              <w:autoSpaceDE w:val="0"/>
              <w:autoSpaceDN w:val="0"/>
              <w:adjustRightInd w:val="0"/>
              <w:ind w:left="0" w:firstLine="0"/>
              <w:jc w:val="left"/>
              <w:rPr>
                <w:rFonts w:cstheme="minorHAnsi"/>
                <w:color w:val="000000"/>
                <w:sz w:val="21"/>
                <w:szCs w:val="21"/>
              </w:rPr>
            </w:pPr>
          </w:p>
          <w:p w14:paraId="01B49C8D" w14:textId="77777777" w:rsidR="006E4C64" w:rsidRPr="00F04F2D" w:rsidRDefault="006E4C64" w:rsidP="002E6622">
            <w:pPr>
              <w:pStyle w:val="ListParagraph"/>
              <w:autoSpaceDE w:val="0"/>
              <w:autoSpaceDN w:val="0"/>
              <w:adjustRightInd w:val="0"/>
              <w:ind w:left="0" w:firstLine="0"/>
              <w:jc w:val="left"/>
              <w:rPr>
                <w:rFonts w:cstheme="minorHAnsi"/>
                <w:color w:val="000000"/>
                <w:sz w:val="21"/>
                <w:szCs w:val="21"/>
              </w:rPr>
            </w:pPr>
          </w:p>
          <w:p w14:paraId="0BBC3D89" w14:textId="77777777" w:rsidR="006E4C64" w:rsidRPr="00F04F2D" w:rsidRDefault="006E4C64" w:rsidP="002E6622">
            <w:pPr>
              <w:pStyle w:val="ListParagraph"/>
              <w:autoSpaceDE w:val="0"/>
              <w:autoSpaceDN w:val="0"/>
              <w:adjustRightInd w:val="0"/>
              <w:ind w:left="0" w:firstLine="0"/>
              <w:jc w:val="left"/>
              <w:rPr>
                <w:rFonts w:cstheme="minorHAnsi"/>
                <w:color w:val="000000"/>
                <w:sz w:val="21"/>
                <w:szCs w:val="21"/>
              </w:rPr>
            </w:pPr>
          </w:p>
          <w:p w14:paraId="18F88C7B" w14:textId="77777777" w:rsidR="006E4C64" w:rsidRPr="00F04F2D" w:rsidRDefault="006E4C64" w:rsidP="002E6622">
            <w:pPr>
              <w:pStyle w:val="ListParagraph"/>
              <w:autoSpaceDE w:val="0"/>
              <w:autoSpaceDN w:val="0"/>
              <w:adjustRightInd w:val="0"/>
              <w:ind w:left="0" w:firstLine="0"/>
              <w:jc w:val="left"/>
              <w:rPr>
                <w:rFonts w:cstheme="minorHAnsi"/>
                <w:color w:val="000000"/>
                <w:sz w:val="21"/>
                <w:szCs w:val="21"/>
              </w:rPr>
            </w:pPr>
          </w:p>
          <w:p w14:paraId="255760E5" w14:textId="77777777" w:rsidR="006E4C64" w:rsidRPr="00F04F2D" w:rsidRDefault="006E4C64" w:rsidP="002E6622">
            <w:pPr>
              <w:pStyle w:val="ListParagraph"/>
              <w:autoSpaceDE w:val="0"/>
              <w:autoSpaceDN w:val="0"/>
              <w:adjustRightInd w:val="0"/>
              <w:ind w:left="0" w:firstLine="0"/>
              <w:jc w:val="left"/>
              <w:rPr>
                <w:rFonts w:cstheme="minorHAnsi"/>
                <w:color w:val="000000"/>
                <w:sz w:val="21"/>
                <w:szCs w:val="21"/>
              </w:rPr>
            </w:pPr>
          </w:p>
          <w:p w14:paraId="694D45CA" w14:textId="77777777" w:rsidR="006E4C64" w:rsidRPr="00F04F2D" w:rsidRDefault="006E4C64" w:rsidP="002E6622">
            <w:pPr>
              <w:pStyle w:val="ListParagraph"/>
              <w:autoSpaceDE w:val="0"/>
              <w:autoSpaceDN w:val="0"/>
              <w:adjustRightInd w:val="0"/>
              <w:ind w:left="0" w:firstLine="0"/>
              <w:jc w:val="left"/>
              <w:rPr>
                <w:rFonts w:cstheme="minorHAnsi"/>
                <w:color w:val="000000"/>
                <w:sz w:val="21"/>
                <w:szCs w:val="21"/>
              </w:rPr>
            </w:pPr>
          </w:p>
          <w:p w14:paraId="1AA44AF1" w14:textId="77777777" w:rsidR="006E4C64" w:rsidRPr="00F04F2D" w:rsidRDefault="006E4C64" w:rsidP="002E6622">
            <w:pPr>
              <w:pStyle w:val="ListParagraph"/>
              <w:autoSpaceDE w:val="0"/>
              <w:autoSpaceDN w:val="0"/>
              <w:adjustRightInd w:val="0"/>
              <w:ind w:left="0" w:firstLine="0"/>
              <w:jc w:val="left"/>
              <w:rPr>
                <w:rFonts w:cstheme="minorHAnsi"/>
                <w:color w:val="000000"/>
                <w:sz w:val="21"/>
                <w:szCs w:val="21"/>
              </w:rPr>
            </w:pPr>
          </w:p>
          <w:p w14:paraId="2A133B51" w14:textId="77777777" w:rsidR="006E4C64" w:rsidRPr="00F04F2D" w:rsidRDefault="006E4C64" w:rsidP="002E6622">
            <w:pPr>
              <w:pStyle w:val="ListParagraph"/>
              <w:autoSpaceDE w:val="0"/>
              <w:autoSpaceDN w:val="0"/>
              <w:adjustRightInd w:val="0"/>
              <w:ind w:left="0" w:firstLine="0"/>
              <w:jc w:val="left"/>
              <w:rPr>
                <w:rFonts w:cstheme="minorHAnsi"/>
                <w:color w:val="000000"/>
                <w:sz w:val="21"/>
                <w:szCs w:val="21"/>
              </w:rPr>
            </w:pPr>
          </w:p>
          <w:p w14:paraId="64AFB46E" w14:textId="77777777" w:rsidR="006E4C64" w:rsidRPr="00F04F2D" w:rsidRDefault="006E4C64" w:rsidP="002E6622">
            <w:pPr>
              <w:pStyle w:val="ListParagraph"/>
              <w:autoSpaceDE w:val="0"/>
              <w:autoSpaceDN w:val="0"/>
              <w:adjustRightInd w:val="0"/>
              <w:ind w:left="0" w:firstLine="0"/>
              <w:jc w:val="left"/>
              <w:rPr>
                <w:rFonts w:cstheme="minorHAnsi"/>
                <w:color w:val="000000"/>
                <w:sz w:val="21"/>
                <w:szCs w:val="21"/>
              </w:rPr>
            </w:pPr>
          </w:p>
          <w:p w14:paraId="6668842B" w14:textId="77777777" w:rsidR="006E4C64" w:rsidRPr="00F04F2D" w:rsidRDefault="006E4C64" w:rsidP="002E6622">
            <w:pPr>
              <w:pStyle w:val="ListParagraph"/>
              <w:autoSpaceDE w:val="0"/>
              <w:autoSpaceDN w:val="0"/>
              <w:adjustRightInd w:val="0"/>
              <w:ind w:left="0" w:firstLine="0"/>
              <w:jc w:val="left"/>
              <w:rPr>
                <w:rFonts w:cstheme="minorHAnsi"/>
                <w:color w:val="000000"/>
                <w:sz w:val="21"/>
                <w:szCs w:val="21"/>
              </w:rPr>
            </w:pPr>
          </w:p>
          <w:p w14:paraId="618BE110" w14:textId="77777777" w:rsidR="006E4C64" w:rsidRPr="00F04F2D" w:rsidRDefault="006E4C64" w:rsidP="002E6622">
            <w:pPr>
              <w:pStyle w:val="ListParagraph"/>
              <w:autoSpaceDE w:val="0"/>
              <w:autoSpaceDN w:val="0"/>
              <w:adjustRightInd w:val="0"/>
              <w:ind w:left="0" w:firstLine="0"/>
              <w:jc w:val="left"/>
              <w:rPr>
                <w:rFonts w:cstheme="minorHAnsi"/>
                <w:color w:val="000000"/>
                <w:sz w:val="21"/>
                <w:szCs w:val="21"/>
              </w:rPr>
            </w:pPr>
          </w:p>
          <w:p w14:paraId="726CB120" w14:textId="77777777" w:rsidR="006E4C64" w:rsidRPr="00F04F2D" w:rsidRDefault="006E4C64" w:rsidP="002E6622">
            <w:pPr>
              <w:pStyle w:val="ListParagraph"/>
              <w:autoSpaceDE w:val="0"/>
              <w:autoSpaceDN w:val="0"/>
              <w:adjustRightInd w:val="0"/>
              <w:ind w:left="0" w:firstLine="0"/>
              <w:jc w:val="left"/>
              <w:rPr>
                <w:rFonts w:cstheme="minorHAnsi"/>
                <w:color w:val="000000"/>
                <w:sz w:val="21"/>
                <w:szCs w:val="21"/>
              </w:rPr>
            </w:pPr>
          </w:p>
          <w:p w14:paraId="369EB33C" w14:textId="77777777" w:rsidR="006E4C64" w:rsidRPr="00F04F2D" w:rsidRDefault="006E4C64" w:rsidP="002E6622">
            <w:pPr>
              <w:pStyle w:val="ListParagraph"/>
              <w:autoSpaceDE w:val="0"/>
              <w:autoSpaceDN w:val="0"/>
              <w:adjustRightInd w:val="0"/>
              <w:ind w:left="0" w:firstLine="0"/>
              <w:jc w:val="left"/>
              <w:rPr>
                <w:rFonts w:cstheme="minorHAnsi"/>
                <w:color w:val="000000"/>
                <w:sz w:val="21"/>
                <w:szCs w:val="21"/>
              </w:rPr>
            </w:pPr>
          </w:p>
          <w:p w14:paraId="46A96874" w14:textId="77777777" w:rsidR="006E4C64" w:rsidRPr="00F04F2D" w:rsidRDefault="006E4C64" w:rsidP="002E6622">
            <w:pPr>
              <w:pStyle w:val="ListParagraph"/>
              <w:autoSpaceDE w:val="0"/>
              <w:autoSpaceDN w:val="0"/>
              <w:adjustRightInd w:val="0"/>
              <w:ind w:left="0" w:firstLine="0"/>
              <w:jc w:val="left"/>
              <w:rPr>
                <w:rFonts w:cstheme="minorHAnsi"/>
                <w:color w:val="000000"/>
                <w:sz w:val="21"/>
                <w:szCs w:val="21"/>
              </w:rPr>
            </w:pPr>
          </w:p>
          <w:p w14:paraId="1405D07D" w14:textId="77777777" w:rsidR="006E4C64" w:rsidRPr="00F04F2D" w:rsidRDefault="006E4C64" w:rsidP="002E6622">
            <w:pPr>
              <w:pStyle w:val="ListParagraph"/>
              <w:autoSpaceDE w:val="0"/>
              <w:autoSpaceDN w:val="0"/>
              <w:adjustRightInd w:val="0"/>
              <w:ind w:left="0" w:firstLine="0"/>
              <w:jc w:val="left"/>
              <w:rPr>
                <w:rFonts w:cstheme="minorHAnsi"/>
                <w:color w:val="000000"/>
                <w:sz w:val="21"/>
                <w:szCs w:val="21"/>
              </w:rPr>
            </w:pPr>
          </w:p>
          <w:p w14:paraId="43D88FD6" w14:textId="77777777" w:rsidR="006E4C64" w:rsidRPr="00F04F2D" w:rsidRDefault="006E4C64" w:rsidP="002E6622">
            <w:pPr>
              <w:pStyle w:val="ListParagraph"/>
              <w:autoSpaceDE w:val="0"/>
              <w:autoSpaceDN w:val="0"/>
              <w:adjustRightInd w:val="0"/>
              <w:ind w:left="0" w:firstLine="0"/>
              <w:jc w:val="left"/>
              <w:rPr>
                <w:rFonts w:cstheme="minorHAnsi"/>
                <w:color w:val="000000"/>
                <w:sz w:val="21"/>
                <w:szCs w:val="21"/>
              </w:rPr>
            </w:pPr>
          </w:p>
        </w:tc>
      </w:tr>
    </w:tbl>
    <w:p w14:paraId="5A25D0F9" w14:textId="77777777" w:rsidR="006E4C64" w:rsidRPr="00430FC1" w:rsidRDefault="006E4C64" w:rsidP="006E4C64">
      <w:pPr>
        <w:spacing w:before="60" w:after="60" w:line="256" w:lineRule="auto"/>
        <w:ind w:firstLine="0"/>
        <w:rPr>
          <w:rFonts w:eastAsiaTheme="minorHAnsi" w:cstheme="minorHAnsi"/>
        </w:rPr>
      </w:pPr>
      <w:r w:rsidRPr="00430FC1">
        <w:rPr>
          <w:rFonts w:eastAsiaTheme="minorHAnsi" w:cstheme="minorHAnsi"/>
        </w:rPr>
        <w:lastRenderedPageBreak/>
        <w:t>Pridedama: 1. Priedas Nr. 1</w:t>
      </w:r>
      <w:r>
        <w:rPr>
          <w:rFonts w:eastAsiaTheme="minorHAnsi" w:cstheme="minorHAnsi"/>
        </w:rPr>
        <w:t xml:space="preserve"> </w:t>
      </w:r>
      <w:r w:rsidRPr="00430FC1">
        <w:rPr>
          <w:rFonts w:eastAsiaTheme="minorHAnsi" w:cstheme="minorHAnsi"/>
        </w:rPr>
        <w:t xml:space="preserve"> Tinkamai įvykdytų / vykdomų sutarčių sąrašas;</w:t>
      </w:r>
    </w:p>
    <w:p w14:paraId="77CEC29C" w14:textId="55E1078B" w:rsidR="006E4C64" w:rsidRPr="00234953" w:rsidRDefault="00960FAC" w:rsidP="00234953">
      <w:pPr>
        <w:spacing w:before="60" w:after="60" w:line="256" w:lineRule="auto"/>
        <w:ind w:left="360" w:firstLine="0"/>
        <w:rPr>
          <w:rFonts w:eastAsiaTheme="minorHAnsi" w:cstheme="minorHAnsi"/>
        </w:rPr>
      </w:pPr>
      <w:r>
        <w:rPr>
          <w:rFonts w:eastAsiaTheme="minorHAnsi" w:cstheme="minorHAnsi"/>
        </w:rPr>
        <w:t xml:space="preserve">              </w:t>
      </w:r>
      <w:r w:rsidR="00234953">
        <w:rPr>
          <w:rFonts w:eastAsiaTheme="minorHAnsi" w:cstheme="minorHAnsi"/>
        </w:rPr>
        <w:t>2.</w:t>
      </w:r>
      <w:r w:rsidR="006E4C64" w:rsidRPr="00234953">
        <w:rPr>
          <w:rFonts w:eastAsiaTheme="minorHAnsi" w:cstheme="minorHAnsi"/>
        </w:rPr>
        <w:t xml:space="preserve"> Priedas Nr. 2 Specialistų, kurie dalyvaus sutarties vykdyme, sąrašas.</w:t>
      </w:r>
    </w:p>
    <w:p w14:paraId="3F52679F" w14:textId="5BE77E9C" w:rsidR="007C483C" w:rsidRDefault="007C483C" w:rsidP="007C483C">
      <w:pPr>
        <w:spacing w:before="60" w:after="60" w:line="256" w:lineRule="auto"/>
        <w:jc w:val="center"/>
        <w:rPr>
          <w:rFonts w:eastAsiaTheme="minorHAnsi" w:cstheme="minorHAnsi"/>
          <w:b/>
          <w:bCs/>
        </w:rPr>
        <w:sectPr w:rsidR="007C483C" w:rsidSect="0094708F">
          <w:headerReference w:type="first" r:id="rId17"/>
          <w:pgSz w:w="12240" w:h="15840"/>
          <w:pgMar w:top="1134" w:right="567" w:bottom="1134" w:left="1701" w:header="720" w:footer="720" w:gutter="0"/>
          <w:pgNumType w:start="0"/>
          <w:cols w:space="720"/>
          <w:titlePg/>
          <w:docGrid w:linePitch="360"/>
        </w:sectPr>
      </w:pPr>
    </w:p>
    <w:p w14:paraId="708DD0AE" w14:textId="77777777" w:rsidR="00D26F9A" w:rsidRPr="002D71B6" w:rsidRDefault="00D26F9A" w:rsidP="00D26F9A">
      <w:pPr>
        <w:tabs>
          <w:tab w:val="left" w:pos="720"/>
        </w:tabs>
        <w:spacing w:line="240" w:lineRule="auto"/>
        <w:ind w:firstLine="567"/>
        <w:jc w:val="center"/>
        <w:rPr>
          <w:rFonts w:eastAsia="Calibri"/>
          <w:b/>
          <w:bCs/>
          <w:lang w:eastAsia="en-US"/>
        </w:rPr>
      </w:pPr>
      <w:r w:rsidRPr="23346773">
        <w:rPr>
          <w:rFonts w:eastAsia="Calibri"/>
          <w:b/>
          <w:bCs/>
          <w:lang w:eastAsia="en-US"/>
        </w:rPr>
        <w:lastRenderedPageBreak/>
        <w:t>Tiekėjams keliami reikalavimai dėl kokybės vadybos sistemos ir (ar) aplinkos apsaugos vadybos sistemos standartų reikalavimai</w:t>
      </w:r>
    </w:p>
    <w:p w14:paraId="028ACC1A" w14:textId="77777777" w:rsidR="00112F92" w:rsidRDefault="00112F92" w:rsidP="00D26F9A">
      <w:pPr>
        <w:tabs>
          <w:tab w:val="left" w:pos="720"/>
        </w:tabs>
        <w:ind w:firstLine="0"/>
        <w:rPr>
          <w:rFonts w:ascii="Arial" w:eastAsia="Arial" w:hAnsi="Arial" w:cs="Arial"/>
        </w:rPr>
      </w:pPr>
    </w:p>
    <w:p w14:paraId="0798DE11" w14:textId="22A57002" w:rsidR="00112F92" w:rsidRPr="00DD6F53" w:rsidRDefault="00112F92" w:rsidP="00DD6F53">
      <w:pPr>
        <w:tabs>
          <w:tab w:val="left" w:pos="720"/>
        </w:tabs>
        <w:spacing w:line="240" w:lineRule="auto"/>
        <w:ind w:firstLine="0"/>
        <w:rPr>
          <w:rFonts w:eastAsia="Calibri" w:cstheme="minorHAnsi"/>
          <w:i/>
          <w:iCs/>
          <w:color w:val="7030A0"/>
          <w:lang w:eastAsia="en-US"/>
        </w:rPr>
      </w:pPr>
      <w:bookmarkStart w:id="23" w:name="_heading=h.3rdcrjn" w:colFirst="0" w:colLast="0"/>
      <w:bookmarkEnd w:id="23"/>
    </w:p>
    <w:p w14:paraId="44DAAEA5" w14:textId="5638CF68" w:rsidR="00D94720" w:rsidRPr="006A1387" w:rsidRDefault="00DC1269" w:rsidP="006A1387">
      <w:pPr>
        <w:spacing w:line="240" w:lineRule="auto"/>
        <w:ind w:firstLine="567"/>
        <w:contextualSpacing/>
        <w:rPr>
          <w:rFonts w:eastAsia="Arial" w:cstheme="minorHAnsi"/>
        </w:rPr>
      </w:pPr>
      <w:r>
        <w:rPr>
          <w:rFonts w:eastAsia="Arial" w:cstheme="minorHAnsi"/>
        </w:rPr>
        <w:t>1</w:t>
      </w:r>
      <w:r w:rsidR="00C62A41" w:rsidRPr="00D75609">
        <w:rPr>
          <w:rFonts w:eastAsia="Arial" w:cstheme="minorHAnsi"/>
        </w:rPr>
        <w:t>.</w:t>
      </w:r>
      <w:r w:rsidR="2976AC31" w:rsidRPr="00D75609">
        <w:rPr>
          <w:rFonts w:eastAsia="Arial" w:cstheme="minorHAnsi"/>
        </w:rPr>
        <w:t xml:space="preserve"> </w:t>
      </w:r>
      <w:r w:rsidRPr="00D94720">
        <w:rPr>
          <w:rFonts w:eastAsia="Arial" w:cstheme="minorHAnsi"/>
        </w:rPr>
        <w:t xml:space="preserve">Perkančioji organizacija </w:t>
      </w:r>
      <w:r w:rsidR="00112F92" w:rsidRPr="00D94720">
        <w:rPr>
          <w:rFonts w:eastAsia="Arial" w:cstheme="minorHAnsi"/>
        </w:rPr>
        <w:t xml:space="preserve">nereikalauja, kad tiekėjai laikytųsi </w:t>
      </w:r>
      <w:r w:rsidR="00112F92" w:rsidRPr="008C439D">
        <w:rPr>
          <w:rFonts w:eastAsia="Arial" w:cstheme="minorHAnsi"/>
        </w:rPr>
        <w:t>kokybės vadybos sistemos ir (arba) aplinkos apsaugos vadybos sistemos standartų.</w:t>
      </w:r>
    </w:p>
    <w:p w14:paraId="6EAE86E2" w14:textId="77777777" w:rsidR="00112F92" w:rsidRDefault="00112F92" w:rsidP="00112F92">
      <w:pPr>
        <w:tabs>
          <w:tab w:val="left" w:pos="709"/>
        </w:tabs>
        <w:ind w:firstLine="567"/>
        <w:jc w:val="right"/>
        <w:rPr>
          <w:rFonts w:ascii="Arial" w:eastAsia="Arial" w:hAnsi="Arial" w:cs="Arial"/>
        </w:rPr>
      </w:pPr>
    </w:p>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Heading2"/>
        <w:ind w:firstLine="0"/>
        <w:jc w:val="right"/>
      </w:pPr>
      <w:bookmarkStart w:id="24" w:name="_heading=h.26in1rg" w:colFirst="0" w:colLast="0"/>
      <w:bookmarkStart w:id="25" w:name="ketvpriedas"/>
      <w:bookmarkStart w:id="26" w:name="_Toc85439812"/>
      <w:bookmarkEnd w:id="24"/>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77777777" w:rsidR="00A040B5" w:rsidRPr="00A040B5" w:rsidRDefault="00A040B5" w:rsidP="00A040B5"/>
    <w:p w14:paraId="54363B23" w14:textId="77777777" w:rsidR="00483B9F" w:rsidRDefault="00483B9F" w:rsidP="00483B9F"/>
    <w:p w14:paraId="38C64863" w14:textId="77777777" w:rsidR="00C9734E" w:rsidRDefault="00C9734E" w:rsidP="00483B9F"/>
    <w:p w14:paraId="403E5DAC" w14:textId="77777777" w:rsidR="00C9734E" w:rsidRDefault="00C9734E" w:rsidP="00483B9F"/>
    <w:p w14:paraId="0F98E853" w14:textId="77777777" w:rsidR="00C9734E" w:rsidRDefault="00C9734E" w:rsidP="00483B9F"/>
    <w:p w14:paraId="67B7FDB4" w14:textId="77777777" w:rsidR="00C9734E" w:rsidRDefault="00C9734E" w:rsidP="00483B9F"/>
    <w:p w14:paraId="6C7999F2" w14:textId="77777777" w:rsidR="00C9734E" w:rsidRDefault="00C9734E" w:rsidP="00483B9F"/>
    <w:p w14:paraId="6135CB68" w14:textId="77777777" w:rsidR="00C9734E" w:rsidRDefault="00C9734E" w:rsidP="00483B9F"/>
    <w:p w14:paraId="2F24D7DF" w14:textId="77777777" w:rsidR="00C9734E" w:rsidRDefault="00C9734E" w:rsidP="00483B9F"/>
    <w:p w14:paraId="758E8477" w14:textId="77777777" w:rsidR="00C9734E" w:rsidRDefault="00C9734E" w:rsidP="00483B9F"/>
    <w:p w14:paraId="05C4C1A1" w14:textId="77777777" w:rsidR="00C9734E" w:rsidRDefault="00C9734E" w:rsidP="00483B9F"/>
    <w:p w14:paraId="37BA86F4" w14:textId="77777777" w:rsidR="00C9734E" w:rsidRDefault="00C9734E" w:rsidP="00483B9F"/>
    <w:p w14:paraId="43C825FE" w14:textId="77777777" w:rsidR="00C9734E" w:rsidRDefault="00C9734E" w:rsidP="00483B9F"/>
    <w:p w14:paraId="203B4ACC" w14:textId="77777777" w:rsidR="00C9734E" w:rsidRDefault="00C9734E" w:rsidP="00483B9F"/>
    <w:p w14:paraId="33BDCF55" w14:textId="77777777" w:rsidR="00C9734E" w:rsidRDefault="00C9734E" w:rsidP="00483B9F"/>
    <w:p w14:paraId="7202AFFB" w14:textId="77777777" w:rsidR="00C9734E" w:rsidRDefault="00C9734E" w:rsidP="00483B9F"/>
    <w:p w14:paraId="0C6C4222" w14:textId="77777777" w:rsidR="00C9734E" w:rsidRDefault="00C9734E" w:rsidP="00483B9F"/>
    <w:p w14:paraId="02D50CCB" w14:textId="77777777" w:rsidR="00C9734E" w:rsidRDefault="00C9734E" w:rsidP="00483B9F"/>
    <w:p w14:paraId="5570E2EB" w14:textId="77777777" w:rsidR="00C9734E" w:rsidRDefault="00C9734E" w:rsidP="00483B9F"/>
    <w:p w14:paraId="29589F1C" w14:textId="77777777" w:rsidR="00C9734E" w:rsidRDefault="00C9734E" w:rsidP="00483B9F"/>
    <w:p w14:paraId="7952820C" w14:textId="77777777" w:rsidR="00C9734E" w:rsidRDefault="00C9734E" w:rsidP="00483B9F"/>
    <w:p w14:paraId="4C362C81" w14:textId="77777777" w:rsidR="00C9734E" w:rsidRDefault="00C9734E" w:rsidP="00483B9F"/>
    <w:p w14:paraId="0EF732BE" w14:textId="77777777" w:rsidR="00C9734E" w:rsidRDefault="00C9734E" w:rsidP="00483B9F"/>
    <w:p w14:paraId="53ED1EA1" w14:textId="77777777" w:rsidR="00F25AF8" w:rsidRDefault="00F25AF8" w:rsidP="00483B9F"/>
    <w:p w14:paraId="33C10AE9" w14:textId="77777777" w:rsidR="00F25AF8" w:rsidRPr="009E7584" w:rsidRDefault="00F25AF8" w:rsidP="00F25AF8">
      <w:pPr>
        <w:keepNext/>
        <w:spacing w:line="240" w:lineRule="auto"/>
        <w:ind w:right="9" w:firstLine="0"/>
        <w:jc w:val="right"/>
        <w:outlineLvl w:val="0"/>
        <w:rPr>
          <w:rFonts w:eastAsia="Times New Roman" w:cstheme="minorHAnsi"/>
          <w:bCs/>
          <w:sz w:val="20"/>
          <w:szCs w:val="20"/>
          <w:lang w:eastAsia="en-US"/>
        </w:rPr>
      </w:pPr>
      <w:bookmarkStart w:id="27" w:name="_Toc2783520"/>
      <w:r w:rsidRPr="009E7584">
        <w:rPr>
          <w:rFonts w:eastAsia="Times New Roman" w:cstheme="minorHAnsi"/>
          <w:bCs/>
          <w:sz w:val="20"/>
          <w:szCs w:val="20"/>
          <w:lang w:eastAsia="en-US"/>
        </w:rPr>
        <w:lastRenderedPageBreak/>
        <w:t xml:space="preserve">Priedas Nr. </w:t>
      </w:r>
      <w:r w:rsidRPr="00C46F37">
        <w:rPr>
          <w:rFonts w:eastAsia="Times New Roman" w:cstheme="minorHAnsi"/>
          <w:bCs/>
          <w:sz w:val="20"/>
          <w:szCs w:val="20"/>
          <w:lang w:eastAsia="en-US"/>
        </w:rPr>
        <w:t>1</w:t>
      </w:r>
    </w:p>
    <w:p w14:paraId="0FCC581A" w14:textId="77777777" w:rsidR="00F25AF8" w:rsidRPr="009E7584" w:rsidRDefault="00F25AF8" w:rsidP="00F25AF8">
      <w:pPr>
        <w:spacing w:line="240" w:lineRule="auto"/>
        <w:ind w:firstLine="0"/>
        <w:jc w:val="left"/>
        <w:rPr>
          <w:rFonts w:eastAsia="Calibri" w:cstheme="minorHAnsi"/>
          <w:sz w:val="20"/>
          <w:szCs w:val="20"/>
          <w:lang w:eastAsia="en-US"/>
        </w:rPr>
      </w:pPr>
      <w:bookmarkStart w:id="28" w:name="_Hlk190329441"/>
    </w:p>
    <w:p w14:paraId="2D5C8D8D" w14:textId="77777777" w:rsidR="00F25AF8" w:rsidRPr="009E7584" w:rsidRDefault="00F25AF8" w:rsidP="00F25AF8">
      <w:pPr>
        <w:keepNext/>
        <w:spacing w:line="240" w:lineRule="auto"/>
        <w:ind w:right="9" w:firstLine="0"/>
        <w:jc w:val="center"/>
        <w:outlineLvl w:val="0"/>
        <w:rPr>
          <w:rFonts w:eastAsia="Times New Roman" w:cstheme="minorHAnsi"/>
          <w:b/>
          <w:sz w:val="20"/>
          <w:szCs w:val="20"/>
          <w:lang w:eastAsia="en-US"/>
        </w:rPr>
      </w:pPr>
      <w:r w:rsidRPr="009E7584">
        <w:rPr>
          <w:rFonts w:eastAsia="Times New Roman" w:cstheme="minorHAnsi"/>
          <w:b/>
          <w:sz w:val="20"/>
          <w:szCs w:val="20"/>
          <w:lang w:eastAsia="en-US"/>
        </w:rPr>
        <w:t>TINKAMAI ĮVYKDYTŲ</w:t>
      </w:r>
      <w:r>
        <w:rPr>
          <w:rFonts w:eastAsia="Times New Roman" w:cstheme="minorHAnsi"/>
          <w:b/>
          <w:sz w:val="20"/>
          <w:szCs w:val="20"/>
          <w:lang w:eastAsia="en-US"/>
        </w:rPr>
        <w:t xml:space="preserve"> </w:t>
      </w:r>
      <w:r w:rsidRPr="009E7584">
        <w:rPr>
          <w:rFonts w:eastAsia="Times New Roman" w:cstheme="minorHAnsi"/>
          <w:b/>
          <w:sz w:val="20"/>
          <w:szCs w:val="20"/>
          <w:lang w:eastAsia="en-US"/>
        </w:rPr>
        <w:t>/</w:t>
      </w:r>
      <w:r>
        <w:rPr>
          <w:rFonts w:eastAsia="Times New Roman" w:cstheme="minorHAnsi"/>
          <w:b/>
          <w:sz w:val="20"/>
          <w:szCs w:val="20"/>
          <w:lang w:eastAsia="en-US"/>
        </w:rPr>
        <w:t xml:space="preserve"> </w:t>
      </w:r>
      <w:r w:rsidRPr="009E7584">
        <w:rPr>
          <w:rFonts w:eastAsia="Times New Roman" w:cstheme="minorHAnsi"/>
          <w:b/>
          <w:sz w:val="20"/>
          <w:szCs w:val="20"/>
          <w:lang w:val="en-GB" w:eastAsia="en-US"/>
        </w:rPr>
        <w:t>VYKDOM</w:t>
      </w:r>
      <w:r w:rsidRPr="009E7584">
        <w:rPr>
          <w:rFonts w:eastAsia="Times New Roman" w:cstheme="minorHAnsi"/>
          <w:b/>
          <w:sz w:val="20"/>
          <w:szCs w:val="20"/>
          <w:lang w:eastAsia="en-US"/>
        </w:rPr>
        <w:t>Ų SUTARČIŲ SĄRAŠAS</w:t>
      </w:r>
      <w:bookmarkEnd w:id="27"/>
    </w:p>
    <w:bookmarkEnd w:id="28"/>
    <w:p w14:paraId="52AF253A" w14:textId="77777777" w:rsidR="00F25AF8" w:rsidRPr="003F5475" w:rsidRDefault="00F25AF8" w:rsidP="00F25AF8">
      <w:pPr>
        <w:keepNext/>
        <w:suppressAutoHyphens/>
        <w:spacing w:line="240" w:lineRule="auto"/>
        <w:ind w:right="9" w:firstLine="0"/>
        <w:outlineLvl w:val="0"/>
        <w:rPr>
          <w:rFonts w:eastAsia="Times New Roman"/>
          <w:lang w:eastAsia="en-US"/>
        </w:rPr>
      </w:pPr>
      <w:r w:rsidRPr="3854E8C8">
        <w:rPr>
          <w:rFonts w:eastAsia="Times New Roman"/>
          <w:sz w:val="20"/>
          <w:szCs w:val="20"/>
          <w:lang w:eastAsia="en-US"/>
        </w:rPr>
        <w:t xml:space="preserve"> </w:t>
      </w:r>
    </w:p>
    <w:p w14:paraId="2433F518" w14:textId="77777777" w:rsidR="00F25AF8" w:rsidRPr="003F5475" w:rsidRDefault="00F25AF8" w:rsidP="000F7EAC">
      <w:pPr>
        <w:keepNext/>
        <w:suppressAutoHyphens/>
        <w:spacing w:line="240" w:lineRule="auto"/>
        <w:ind w:firstLine="567"/>
        <w:contextualSpacing/>
        <w:outlineLvl w:val="0"/>
        <w:rPr>
          <w:rFonts w:eastAsia="Times New Roman"/>
          <w:lang w:eastAsia="en-US"/>
        </w:rPr>
      </w:pPr>
      <w:bookmarkStart w:id="29" w:name="_Toc529190337"/>
      <w:bookmarkStart w:id="30" w:name="_Toc2783521"/>
      <w:r w:rsidRPr="003F5475">
        <w:rPr>
          <w:rFonts w:eastAsia="Times New Roman"/>
          <w:lang w:eastAsia="en-US"/>
        </w:rPr>
        <w:t>Tinkamai įvykdytų / vykdomų sutarčių sąrašas:</w:t>
      </w:r>
      <w:bookmarkEnd w:id="29"/>
      <w:bookmarkEnd w:id="30"/>
    </w:p>
    <w:tbl>
      <w:tblPr>
        <w:tblW w:w="4992"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5"/>
        <w:gridCol w:w="1332"/>
        <w:gridCol w:w="1162"/>
        <w:gridCol w:w="2261"/>
        <w:gridCol w:w="2154"/>
        <w:gridCol w:w="2542"/>
      </w:tblGrid>
      <w:tr w:rsidR="000F7EAC" w:rsidRPr="003F5475" w14:paraId="046C4576" w14:textId="77777777" w:rsidTr="000F7EAC">
        <w:trPr>
          <w:trHeight w:val="300"/>
        </w:trPr>
        <w:tc>
          <w:tcPr>
            <w:tcW w:w="23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4E5715" w14:textId="77777777" w:rsidR="00F25AF8" w:rsidRPr="003F5475" w:rsidRDefault="00F25AF8" w:rsidP="009D2DE7">
            <w:pPr>
              <w:suppressAutoHyphens/>
              <w:spacing w:line="240" w:lineRule="auto"/>
              <w:ind w:right="9" w:firstLine="0"/>
              <w:rPr>
                <w:rFonts w:eastAsia="Times New Roman" w:cstheme="minorHAnsi"/>
                <w:b/>
                <w:lang w:eastAsia="en-US"/>
              </w:rPr>
            </w:pPr>
            <w:r w:rsidRPr="003F5475">
              <w:rPr>
                <w:rFonts w:eastAsia="Times New Roman" w:cstheme="minorHAnsi"/>
                <w:b/>
                <w:lang w:eastAsia="en-US"/>
              </w:rPr>
              <w:t>Eil. Nr.</w:t>
            </w:r>
          </w:p>
        </w:tc>
        <w:tc>
          <w:tcPr>
            <w:tcW w:w="62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6FB7C3" w14:textId="77777777" w:rsidR="00F25AF8" w:rsidRPr="003F5475" w:rsidRDefault="00F25AF8" w:rsidP="009D2DE7">
            <w:pPr>
              <w:suppressAutoHyphens/>
              <w:spacing w:line="240" w:lineRule="auto"/>
              <w:ind w:right="9" w:firstLine="0"/>
              <w:rPr>
                <w:rFonts w:eastAsia="Times New Roman" w:cstheme="minorHAnsi"/>
                <w:b/>
                <w:lang w:eastAsia="en-US"/>
              </w:rPr>
            </w:pPr>
            <w:r w:rsidRPr="003F5475">
              <w:rPr>
                <w:rFonts w:eastAsia="Times New Roman" w:cstheme="minorHAnsi"/>
                <w:b/>
                <w:lang w:eastAsia="en-US"/>
              </w:rPr>
              <w:t>Sutarties pavadinimas</w:t>
            </w:r>
          </w:p>
        </w:tc>
        <w:tc>
          <w:tcPr>
            <w:tcW w:w="539" w:type="pct"/>
            <w:tcBorders>
              <w:top w:val="single" w:sz="4" w:space="0" w:color="000000" w:themeColor="text1"/>
              <w:left w:val="single" w:sz="4" w:space="0" w:color="000000" w:themeColor="text1"/>
              <w:bottom w:val="single" w:sz="4" w:space="0" w:color="000000" w:themeColor="text1"/>
              <w:right w:val="single" w:sz="4" w:space="0" w:color="auto"/>
            </w:tcBorders>
            <w:hideMark/>
          </w:tcPr>
          <w:p w14:paraId="08E9ACDA" w14:textId="77777777" w:rsidR="00F25AF8" w:rsidRPr="003F5475" w:rsidRDefault="00F25AF8" w:rsidP="009D2DE7">
            <w:pPr>
              <w:suppressAutoHyphens/>
              <w:spacing w:line="240" w:lineRule="auto"/>
              <w:ind w:right="9" w:firstLine="0"/>
              <w:rPr>
                <w:rFonts w:eastAsia="Times New Roman" w:cstheme="minorHAnsi"/>
                <w:b/>
                <w:lang w:eastAsia="en-US"/>
              </w:rPr>
            </w:pPr>
            <w:r w:rsidRPr="003F5475">
              <w:rPr>
                <w:rFonts w:eastAsia="Times New Roman" w:cstheme="minorHAnsi"/>
                <w:b/>
                <w:lang w:eastAsia="en-US"/>
              </w:rPr>
              <w:t>Sutarties aprašymas</w:t>
            </w:r>
          </w:p>
        </w:tc>
        <w:tc>
          <w:tcPr>
            <w:tcW w:w="1173" w:type="pct"/>
            <w:tcBorders>
              <w:top w:val="single" w:sz="4" w:space="0" w:color="000000" w:themeColor="text1"/>
              <w:left w:val="single" w:sz="4" w:space="0" w:color="auto"/>
              <w:bottom w:val="single" w:sz="4" w:space="0" w:color="000000" w:themeColor="text1"/>
              <w:right w:val="single" w:sz="4" w:space="0" w:color="000000" w:themeColor="text1"/>
            </w:tcBorders>
            <w:hideMark/>
          </w:tcPr>
          <w:p w14:paraId="0798E829" w14:textId="77777777" w:rsidR="00F25AF8" w:rsidRPr="003F5475" w:rsidRDefault="00F25AF8" w:rsidP="009D2DE7">
            <w:pPr>
              <w:suppressAutoHyphens/>
              <w:spacing w:line="240" w:lineRule="auto"/>
              <w:ind w:right="9" w:firstLine="0"/>
              <w:rPr>
                <w:rFonts w:eastAsia="Times New Roman" w:cstheme="minorHAnsi"/>
                <w:b/>
                <w:lang w:eastAsia="en-US"/>
              </w:rPr>
            </w:pPr>
            <w:r w:rsidRPr="003F5475">
              <w:rPr>
                <w:rFonts w:eastAsia="Times New Roman" w:cstheme="minorHAnsi"/>
                <w:b/>
                <w:lang w:eastAsia="en-US"/>
              </w:rPr>
              <w:t>Suteiktų Paslaugų* vertė sutartyje</w:t>
            </w:r>
          </w:p>
        </w:tc>
        <w:tc>
          <w:tcPr>
            <w:tcW w:w="1119" w:type="pct"/>
            <w:tcBorders>
              <w:top w:val="single" w:sz="4" w:space="0" w:color="000000" w:themeColor="text1"/>
              <w:left w:val="single" w:sz="4" w:space="0" w:color="000000" w:themeColor="text1"/>
              <w:bottom w:val="single" w:sz="4" w:space="0" w:color="000000" w:themeColor="text1"/>
              <w:right w:val="single" w:sz="4" w:space="0" w:color="auto"/>
            </w:tcBorders>
            <w:hideMark/>
          </w:tcPr>
          <w:p w14:paraId="100F32E1" w14:textId="77777777" w:rsidR="00F25AF8" w:rsidRPr="003F5475" w:rsidRDefault="00F25AF8" w:rsidP="009D2DE7">
            <w:pPr>
              <w:suppressAutoHyphens/>
              <w:spacing w:line="240" w:lineRule="auto"/>
              <w:ind w:right="9" w:firstLine="0"/>
              <w:rPr>
                <w:rFonts w:eastAsia="Times New Roman" w:cstheme="minorHAnsi"/>
                <w:b/>
                <w:lang w:eastAsia="en-US"/>
              </w:rPr>
            </w:pPr>
            <w:r w:rsidRPr="003F5475">
              <w:rPr>
                <w:rFonts w:eastAsia="Times New Roman" w:cstheme="minorHAnsi"/>
                <w:b/>
                <w:lang w:eastAsia="en-US"/>
              </w:rPr>
              <w:t>Sutarties pradžios ir sutarties pabaigos datos</w:t>
            </w:r>
          </w:p>
        </w:tc>
        <w:tc>
          <w:tcPr>
            <w:tcW w:w="1314" w:type="pct"/>
            <w:tcBorders>
              <w:top w:val="single" w:sz="4" w:space="0" w:color="000000" w:themeColor="text1"/>
              <w:left w:val="single" w:sz="4" w:space="0" w:color="auto"/>
              <w:bottom w:val="single" w:sz="4" w:space="0" w:color="000000" w:themeColor="text1"/>
              <w:right w:val="single" w:sz="4" w:space="0" w:color="000000" w:themeColor="text1"/>
            </w:tcBorders>
            <w:hideMark/>
          </w:tcPr>
          <w:p w14:paraId="321FAE3E" w14:textId="77777777" w:rsidR="00F25AF8" w:rsidRPr="003F5475" w:rsidRDefault="00F25AF8" w:rsidP="009D2DE7">
            <w:pPr>
              <w:suppressAutoHyphens/>
              <w:spacing w:line="240" w:lineRule="auto"/>
              <w:ind w:right="9" w:firstLine="0"/>
              <w:rPr>
                <w:rFonts w:eastAsia="Times New Roman" w:cstheme="minorHAnsi"/>
                <w:b/>
                <w:lang w:eastAsia="en-US"/>
              </w:rPr>
            </w:pPr>
            <w:r w:rsidRPr="003F5475">
              <w:rPr>
                <w:rFonts w:eastAsia="Times New Roman" w:cstheme="minorHAnsi"/>
                <w:b/>
                <w:lang w:eastAsia="en-US"/>
              </w:rPr>
              <w:t>Paslaugų gavėjo pavadinimas, kontaktiniai duomenys</w:t>
            </w:r>
          </w:p>
        </w:tc>
      </w:tr>
      <w:tr w:rsidR="000F7EAC" w:rsidRPr="003F5475" w14:paraId="6C20D47D" w14:textId="77777777" w:rsidTr="000F7EAC">
        <w:trPr>
          <w:trHeight w:val="300"/>
        </w:trPr>
        <w:tc>
          <w:tcPr>
            <w:tcW w:w="23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1778A" w14:textId="77777777" w:rsidR="00F25AF8" w:rsidRPr="003F5475" w:rsidRDefault="00F25AF8" w:rsidP="009D2DE7">
            <w:pPr>
              <w:suppressAutoHyphens/>
              <w:spacing w:line="240" w:lineRule="auto"/>
              <w:ind w:right="9" w:firstLine="0"/>
              <w:jc w:val="center"/>
              <w:rPr>
                <w:rFonts w:eastAsia="Times New Roman" w:cstheme="minorHAnsi"/>
                <w:b/>
                <w:lang w:eastAsia="en-US"/>
              </w:rPr>
            </w:pPr>
            <w:r w:rsidRPr="003F5475">
              <w:rPr>
                <w:rFonts w:eastAsia="Times New Roman" w:cstheme="minorHAnsi"/>
                <w:b/>
                <w:lang w:eastAsia="en-US"/>
              </w:rPr>
              <w:t>1</w:t>
            </w:r>
          </w:p>
        </w:tc>
        <w:tc>
          <w:tcPr>
            <w:tcW w:w="62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43C166" w14:textId="77777777" w:rsidR="00F25AF8" w:rsidRPr="003F5475" w:rsidRDefault="00F25AF8" w:rsidP="009D2DE7">
            <w:pPr>
              <w:suppressAutoHyphens/>
              <w:spacing w:line="240" w:lineRule="auto"/>
              <w:ind w:right="9" w:firstLine="0"/>
              <w:jc w:val="center"/>
              <w:rPr>
                <w:rFonts w:eastAsia="Times New Roman" w:cstheme="minorHAnsi"/>
                <w:b/>
                <w:lang w:eastAsia="en-US"/>
              </w:rPr>
            </w:pPr>
            <w:r w:rsidRPr="003F5475">
              <w:rPr>
                <w:rFonts w:eastAsia="Times New Roman" w:cstheme="minorHAnsi"/>
                <w:b/>
                <w:lang w:eastAsia="en-US"/>
              </w:rPr>
              <w:t>2</w:t>
            </w:r>
          </w:p>
        </w:tc>
        <w:tc>
          <w:tcPr>
            <w:tcW w:w="539" w:type="pct"/>
            <w:tcBorders>
              <w:top w:val="single" w:sz="4" w:space="0" w:color="000000" w:themeColor="text1"/>
              <w:left w:val="single" w:sz="4" w:space="0" w:color="000000" w:themeColor="text1"/>
              <w:bottom w:val="single" w:sz="4" w:space="0" w:color="000000" w:themeColor="text1"/>
              <w:right w:val="single" w:sz="4" w:space="0" w:color="auto"/>
            </w:tcBorders>
            <w:hideMark/>
          </w:tcPr>
          <w:p w14:paraId="515F3ED8" w14:textId="77777777" w:rsidR="00F25AF8" w:rsidRPr="003F5475" w:rsidRDefault="00F25AF8" w:rsidP="009D2DE7">
            <w:pPr>
              <w:suppressAutoHyphens/>
              <w:spacing w:line="240" w:lineRule="auto"/>
              <w:ind w:right="9" w:firstLine="0"/>
              <w:jc w:val="center"/>
              <w:rPr>
                <w:rFonts w:eastAsia="Times New Roman" w:cstheme="minorHAnsi"/>
                <w:b/>
                <w:lang w:eastAsia="en-US"/>
              </w:rPr>
            </w:pPr>
            <w:r w:rsidRPr="003F5475">
              <w:rPr>
                <w:rFonts w:eastAsia="Times New Roman" w:cstheme="minorHAnsi"/>
                <w:b/>
                <w:lang w:eastAsia="en-US"/>
              </w:rPr>
              <w:t>3</w:t>
            </w:r>
          </w:p>
        </w:tc>
        <w:tc>
          <w:tcPr>
            <w:tcW w:w="1173" w:type="pct"/>
            <w:tcBorders>
              <w:top w:val="single" w:sz="4" w:space="0" w:color="000000" w:themeColor="text1"/>
              <w:left w:val="single" w:sz="4" w:space="0" w:color="auto"/>
              <w:bottom w:val="single" w:sz="4" w:space="0" w:color="000000" w:themeColor="text1"/>
              <w:right w:val="single" w:sz="4" w:space="0" w:color="000000" w:themeColor="text1"/>
            </w:tcBorders>
            <w:hideMark/>
          </w:tcPr>
          <w:p w14:paraId="4DFAC7AC" w14:textId="77777777" w:rsidR="00F25AF8" w:rsidRPr="003F5475" w:rsidRDefault="00F25AF8" w:rsidP="009D2DE7">
            <w:pPr>
              <w:suppressAutoHyphens/>
              <w:spacing w:line="240" w:lineRule="auto"/>
              <w:ind w:right="9" w:firstLine="0"/>
              <w:jc w:val="center"/>
              <w:rPr>
                <w:rFonts w:eastAsia="Times New Roman" w:cstheme="minorHAnsi"/>
                <w:b/>
                <w:lang w:eastAsia="en-US"/>
              </w:rPr>
            </w:pPr>
            <w:r w:rsidRPr="003F5475">
              <w:rPr>
                <w:rFonts w:eastAsia="Times New Roman" w:cstheme="minorHAnsi"/>
                <w:b/>
                <w:lang w:eastAsia="en-US"/>
              </w:rPr>
              <w:t>4</w:t>
            </w:r>
          </w:p>
        </w:tc>
        <w:tc>
          <w:tcPr>
            <w:tcW w:w="1119" w:type="pct"/>
            <w:tcBorders>
              <w:top w:val="single" w:sz="4" w:space="0" w:color="000000" w:themeColor="text1"/>
              <w:left w:val="single" w:sz="4" w:space="0" w:color="000000" w:themeColor="text1"/>
              <w:bottom w:val="single" w:sz="4" w:space="0" w:color="000000" w:themeColor="text1"/>
              <w:right w:val="single" w:sz="4" w:space="0" w:color="auto"/>
            </w:tcBorders>
            <w:hideMark/>
          </w:tcPr>
          <w:p w14:paraId="28CAFE35" w14:textId="77777777" w:rsidR="00F25AF8" w:rsidRPr="003F5475" w:rsidRDefault="00F25AF8" w:rsidP="009D2DE7">
            <w:pPr>
              <w:suppressAutoHyphens/>
              <w:spacing w:line="240" w:lineRule="auto"/>
              <w:ind w:right="9" w:firstLine="0"/>
              <w:jc w:val="center"/>
              <w:rPr>
                <w:rFonts w:eastAsia="Times New Roman" w:cstheme="minorHAnsi"/>
                <w:b/>
                <w:lang w:eastAsia="en-US"/>
              </w:rPr>
            </w:pPr>
            <w:r w:rsidRPr="003F5475">
              <w:rPr>
                <w:rFonts w:eastAsia="Times New Roman" w:cstheme="minorHAnsi"/>
                <w:b/>
                <w:lang w:eastAsia="en-US"/>
              </w:rPr>
              <w:t>5</w:t>
            </w:r>
          </w:p>
        </w:tc>
        <w:tc>
          <w:tcPr>
            <w:tcW w:w="1314" w:type="pct"/>
            <w:tcBorders>
              <w:top w:val="single" w:sz="4" w:space="0" w:color="000000" w:themeColor="text1"/>
              <w:left w:val="single" w:sz="4" w:space="0" w:color="auto"/>
              <w:bottom w:val="single" w:sz="4" w:space="0" w:color="000000" w:themeColor="text1"/>
              <w:right w:val="single" w:sz="4" w:space="0" w:color="000000" w:themeColor="text1"/>
            </w:tcBorders>
            <w:hideMark/>
          </w:tcPr>
          <w:p w14:paraId="0E87003D" w14:textId="77777777" w:rsidR="00F25AF8" w:rsidRPr="003F5475" w:rsidRDefault="00F25AF8" w:rsidP="009D2DE7">
            <w:pPr>
              <w:suppressAutoHyphens/>
              <w:spacing w:line="240" w:lineRule="auto"/>
              <w:ind w:right="9" w:firstLine="0"/>
              <w:jc w:val="center"/>
              <w:rPr>
                <w:rFonts w:eastAsia="Times New Roman" w:cstheme="minorHAnsi"/>
                <w:b/>
                <w:lang w:eastAsia="en-US"/>
              </w:rPr>
            </w:pPr>
            <w:r w:rsidRPr="003F5475">
              <w:rPr>
                <w:rFonts w:eastAsia="Times New Roman" w:cstheme="minorHAnsi"/>
                <w:b/>
                <w:lang w:eastAsia="en-US"/>
              </w:rPr>
              <w:t>6</w:t>
            </w:r>
          </w:p>
        </w:tc>
      </w:tr>
      <w:tr w:rsidR="000F7EAC" w:rsidRPr="003F5475" w14:paraId="6BF9D64D" w14:textId="77777777" w:rsidTr="000F7EAC">
        <w:trPr>
          <w:trHeight w:val="300"/>
        </w:trPr>
        <w:tc>
          <w:tcPr>
            <w:tcW w:w="23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849F52" w14:textId="77777777" w:rsidR="00F25AF8" w:rsidRPr="003F5475" w:rsidRDefault="00F25AF8" w:rsidP="009D2DE7">
            <w:pPr>
              <w:suppressAutoHyphens/>
              <w:spacing w:line="240" w:lineRule="auto"/>
              <w:ind w:right="9" w:firstLine="0"/>
              <w:jc w:val="center"/>
              <w:rPr>
                <w:rFonts w:eastAsia="Times New Roman" w:cstheme="minorHAnsi"/>
                <w:lang w:eastAsia="en-US"/>
              </w:rPr>
            </w:pPr>
            <w:r w:rsidRPr="003F5475">
              <w:rPr>
                <w:rFonts w:eastAsia="Times New Roman" w:cstheme="minorHAnsi"/>
                <w:lang w:eastAsia="en-US"/>
              </w:rPr>
              <w:t>1.</w:t>
            </w:r>
          </w:p>
        </w:tc>
        <w:tc>
          <w:tcPr>
            <w:tcW w:w="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E0D372" w14:textId="77777777" w:rsidR="00F25AF8" w:rsidRPr="003F5475" w:rsidRDefault="00F25AF8" w:rsidP="009D2DE7">
            <w:pPr>
              <w:suppressAutoHyphens/>
              <w:spacing w:line="240" w:lineRule="auto"/>
              <w:ind w:right="9" w:firstLine="0"/>
              <w:rPr>
                <w:rFonts w:eastAsia="Times New Roman" w:cstheme="minorHAnsi"/>
                <w:lang w:eastAsia="en-US"/>
              </w:rPr>
            </w:pPr>
          </w:p>
        </w:tc>
        <w:tc>
          <w:tcPr>
            <w:tcW w:w="539" w:type="pct"/>
            <w:tcBorders>
              <w:top w:val="single" w:sz="4" w:space="0" w:color="000000" w:themeColor="text1"/>
              <w:left w:val="single" w:sz="4" w:space="0" w:color="000000" w:themeColor="text1"/>
              <w:bottom w:val="single" w:sz="4" w:space="0" w:color="000000" w:themeColor="text1"/>
              <w:right w:val="single" w:sz="4" w:space="0" w:color="auto"/>
            </w:tcBorders>
          </w:tcPr>
          <w:p w14:paraId="701CA144" w14:textId="77777777" w:rsidR="00F25AF8" w:rsidRPr="003F5475" w:rsidRDefault="00F25AF8" w:rsidP="009D2DE7">
            <w:pPr>
              <w:suppressAutoHyphens/>
              <w:spacing w:line="240" w:lineRule="auto"/>
              <w:ind w:right="9" w:firstLine="0"/>
              <w:rPr>
                <w:rFonts w:eastAsia="Times New Roman" w:cstheme="minorHAnsi"/>
                <w:lang w:eastAsia="en-US"/>
              </w:rPr>
            </w:pPr>
          </w:p>
        </w:tc>
        <w:tc>
          <w:tcPr>
            <w:tcW w:w="1173" w:type="pct"/>
            <w:tcBorders>
              <w:top w:val="single" w:sz="4" w:space="0" w:color="000000" w:themeColor="text1"/>
              <w:left w:val="single" w:sz="4" w:space="0" w:color="auto"/>
              <w:bottom w:val="single" w:sz="4" w:space="0" w:color="000000" w:themeColor="text1"/>
              <w:right w:val="single" w:sz="4" w:space="0" w:color="000000" w:themeColor="text1"/>
            </w:tcBorders>
          </w:tcPr>
          <w:p w14:paraId="15639A6D" w14:textId="77777777" w:rsidR="00F25AF8" w:rsidRPr="003F5475" w:rsidRDefault="00F25AF8" w:rsidP="009D2DE7">
            <w:pPr>
              <w:suppressAutoHyphens/>
              <w:spacing w:line="240" w:lineRule="auto"/>
              <w:ind w:right="9" w:firstLine="0"/>
              <w:rPr>
                <w:rFonts w:eastAsia="Times New Roman" w:cstheme="minorHAnsi"/>
                <w:lang w:eastAsia="en-US"/>
              </w:rPr>
            </w:pPr>
          </w:p>
        </w:tc>
        <w:tc>
          <w:tcPr>
            <w:tcW w:w="1119" w:type="pct"/>
            <w:tcBorders>
              <w:top w:val="single" w:sz="4" w:space="0" w:color="000000" w:themeColor="text1"/>
              <w:left w:val="single" w:sz="4" w:space="0" w:color="000000" w:themeColor="text1"/>
              <w:bottom w:val="single" w:sz="4" w:space="0" w:color="000000" w:themeColor="text1"/>
              <w:right w:val="single" w:sz="4" w:space="0" w:color="auto"/>
            </w:tcBorders>
          </w:tcPr>
          <w:p w14:paraId="292810A8" w14:textId="77777777" w:rsidR="00F25AF8" w:rsidRPr="003F5475" w:rsidRDefault="00F25AF8" w:rsidP="009D2DE7">
            <w:pPr>
              <w:suppressAutoHyphens/>
              <w:spacing w:line="240" w:lineRule="auto"/>
              <w:ind w:right="9" w:firstLine="0"/>
              <w:rPr>
                <w:rFonts w:eastAsia="Times New Roman" w:cstheme="minorHAnsi"/>
                <w:lang w:eastAsia="en-US"/>
              </w:rPr>
            </w:pPr>
          </w:p>
        </w:tc>
        <w:tc>
          <w:tcPr>
            <w:tcW w:w="1314" w:type="pct"/>
            <w:tcBorders>
              <w:top w:val="single" w:sz="4" w:space="0" w:color="000000" w:themeColor="text1"/>
              <w:left w:val="single" w:sz="4" w:space="0" w:color="auto"/>
              <w:bottom w:val="single" w:sz="4" w:space="0" w:color="000000" w:themeColor="text1"/>
              <w:right w:val="single" w:sz="4" w:space="0" w:color="000000" w:themeColor="text1"/>
            </w:tcBorders>
          </w:tcPr>
          <w:p w14:paraId="0113B455" w14:textId="77777777" w:rsidR="00F25AF8" w:rsidRPr="003F5475" w:rsidRDefault="00F25AF8" w:rsidP="009D2DE7">
            <w:pPr>
              <w:suppressAutoHyphens/>
              <w:spacing w:line="240" w:lineRule="auto"/>
              <w:ind w:right="9" w:firstLine="0"/>
              <w:rPr>
                <w:rFonts w:eastAsia="Times New Roman" w:cstheme="minorHAnsi"/>
                <w:lang w:eastAsia="en-US"/>
              </w:rPr>
            </w:pPr>
          </w:p>
        </w:tc>
      </w:tr>
      <w:tr w:rsidR="000F7EAC" w:rsidRPr="003F5475" w14:paraId="3B927D77" w14:textId="77777777" w:rsidTr="000F7EAC">
        <w:trPr>
          <w:trHeight w:val="300"/>
        </w:trPr>
        <w:tc>
          <w:tcPr>
            <w:tcW w:w="23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9F355E" w14:textId="77777777" w:rsidR="00F25AF8" w:rsidRPr="003F5475" w:rsidRDefault="00F25AF8" w:rsidP="009D2DE7">
            <w:pPr>
              <w:suppressAutoHyphens/>
              <w:spacing w:line="240" w:lineRule="auto"/>
              <w:ind w:right="9" w:firstLine="0"/>
              <w:jc w:val="center"/>
              <w:rPr>
                <w:rFonts w:eastAsia="Times New Roman" w:cstheme="minorHAnsi"/>
                <w:lang w:eastAsia="en-US"/>
              </w:rPr>
            </w:pPr>
            <w:r w:rsidRPr="003F5475">
              <w:rPr>
                <w:rFonts w:eastAsia="Times New Roman" w:cstheme="minorHAnsi"/>
                <w:lang w:eastAsia="en-US"/>
              </w:rPr>
              <w:t>2.</w:t>
            </w:r>
          </w:p>
        </w:tc>
        <w:tc>
          <w:tcPr>
            <w:tcW w:w="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CF4404" w14:textId="77777777" w:rsidR="00F25AF8" w:rsidRPr="003F5475" w:rsidRDefault="00F25AF8" w:rsidP="009D2DE7">
            <w:pPr>
              <w:suppressAutoHyphens/>
              <w:spacing w:line="240" w:lineRule="auto"/>
              <w:ind w:right="9" w:firstLine="0"/>
              <w:rPr>
                <w:rFonts w:eastAsia="Times New Roman" w:cstheme="minorHAnsi"/>
                <w:lang w:eastAsia="en-US"/>
              </w:rPr>
            </w:pPr>
          </w:p>
        </w:tc>
        <w:tc>
          <w:tcPr>
            <w:tcW w:w="539" w:type="pct"/>
            <w:tcBorders>
              <w:top w:val="single" w:sz="4" w:space="0" w:color="000000" w:themeColor="text1"/>
              <w:left w:val="single" w:sz="4" w:space="0" w:color="000000" w:themeColor="text1"/>
              <w:bottom w:val="single" w:sz="4" w:space="0" w:color="000000" w:themeColor="text1"/>
              <w:right w:val="single" w:sz="4" w:space="0" w:color="auto"/>
            </w:tcBorders>
          </w:tcPr>
          <w:p w14:paraId="42714ABC" w14:textId="77777777" w:rsidR="00F25AF8" w:rsidRPr="003F5475" w:rsidRDefault="00F25AF8" w:rsidP="009D2DE7">
            <w:pPr>
              <w:suppressAutoHyphens/>
              <w:spacing w:line="240" w:lineRule="auto"/>
              <w:ind w:right="9" w:firstLine="0"/>
              <w:rPr>
                <w:rFonts w:eastAsia="Times New Roman" w:cstheme="minorHAnsi"/>
                <w:lang w:eastAsia="en-US"/>
              </w:rPr>
            </w:pPr>
          </w:p>
        </w:tc>
        <w:tc>
          <w:tcPr>
            <w:tcW w:w="1173" w:type="pct"/>
            <w:tcBorders>
              <w:top w:val="single" w:sz="4" w:space="0" w:color="000000" w:themeColor="text1"/>
              <w:left w:val="single" w:sz="4" w:space="0" w:color="auto"/>
              <w:bottom w:val="single" w:sz="4" w:space="0" w:color="000000" w:themeColor="text1"/>
              <w:right w:val="single" w:sz="4" w:space="0" w:color="000000" w:themeColor="text1"/>
            </w:tcBorders>
          </w:tcPr>
          <w:p w14:paraId="0F4CDCC0" w14:textId="77777777" w:rsidR="00F25AF8" w:rsidRPr="003F5475" w:rsidRDefault="00F25AF8" w:rsidP="009D2DE7">
            <w:pPr>
              <w:suppressAutoHyphens/>
              <w:spacing w:line="240" w:lineRule="auto"/>
              <w:ind w:right="9" w:firstLine="0"/>
              <w:rPr>
                <w:rFonts w:eastAsia="Times New Roman" w:cstheme="minorHAnsi"/>
                <w:lang w:eastAsia="en-US"/>
              </w:rPr>
            </w:pPr>
          </w:p>
        </w:tc>
        <w:tc>
          <w:tcPr>
            <w:tcW w:w="1119" w:type="pct"/>
            <w:tcBorders>
              <w:top w:val="single" w:sz="4" w:space="0" w:color="000000" w:themeColor="text1"/>
              <w:left w:val="single" w:sz="4" w:space="0" w:color="000000" w:themeColor="text1"/>
              <w:bottom w:val="single" w:sz="4" w:space="0" w:color="000000" w:themeColor="text1"/>
              <w:right w:val="single" w:sz="4" w:space="0" w:color="auto"/>
            </w:tcBorders>
          </w:tcPr>
          <w:p w14:paraId="12BD6C0C" w14:textId="77777777" w:rsidR="00F25AF8" w:rsidRPr="003F5475" w:rsidRDefault="00F25AF8" w:rsidP="009D2DE7">
            <w:pPr>
              <w:suppressAutoHyphens/>
              <w:spacing w:line="240" w:lineRule="auto"/>
              <w:ind w:right="9" w:firstLine="0"/>
              <w:rPr>
                <w:rFonts w:eastAsia="Times New Roman" w:cstheme="minorHAnsi"/>
                <w:lang w:eastAsia="en-US"/>
              </w:rPr>
            </w:pPr>
          </w:p>
        </w:tc>
        <w:tc>
          <w:tcPr>
            <w:tcW w:w="1314" w:type="pct"/>
            <w:tcBorders>
              <w:top w:val="single" w:sz="4" w:space="0" w:color="000000" w:themeColor="text1"/>
              <w:left w:val="single" w:sz="4" w:space="0" w:color="auto"/>
              <w:bottom w:val="single" w:sz="4" w:space="0" w:color="000000" w:themeColor="text1"/>
              <w:right w:val="single" w:sz="4" w:space="0" w:color="000000" w:themeColor="text1"/>
            </w:tcBorders>
          </w:tcPr>
          <w:p w14:paraId="07E6C7FA" w14:textId="77777777" w:rsidR="00F25AF8" w:rsidRPr="003F5475" w:rsidRDefault="00F25AF8" w:rsidP="009D2DE7">
            <w:pPr>
              <w:suppressAutoHyphens/>
              <w:spacing w:line="240" w:lineRule="auto"/>
              <w:ind w:right="9" w:firstLine="0"/>
              <w:rPr>
                <w:rFonts w:eastAsia="Times New Roman" w:cstheme="minorHAnsi"/>
                <w:lang w:eastAsia="en-US"/>
              </w:rPr>
            </w:pPr>
          </w:p>
        </w:tc>
      </w:tr>
      <w:tr w:rsidR="000F7EAC" w:rsidRPr="003F5475" w14:paraId="44176FDE" w14:textId="77777777" w:rsidTr="000F7EAC">
        <w:trPr>
          <w:trHeight w:val="300"/>
        </w:trPr>
        <w:tc>
          <w:tcPr>
            <w:tcW w:w="23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E4082E" w14:textId="77777777" w:rsidR="00F25AF8" w:rsidRPr="003F5475" w:rsidRDefault="00F25AF8" w:rsidP="009D2DE7">
            <w:pPr>
              <w:suppressAutoHyphens/>
              <w:spacing w:line="240" w:lineRule="auto"/>
              <w:ind w:right="9" w:firstLine="0"/>
              <w:jc w:val="center"/>
              <w:rPr>
                <w:rFonts w:eastAsia="Times New Roman" w:cstheme="minorHAnsi"/>
                <w:lang w:eastAsia="en-US"/>
              </w:rPr>
            </w:pPr>
            <w:r w:rsidRPr="003F5475">
              <w:rPr>
                <w:rFonts w:eastAsia="Times New Roman" w:cstheme="minorHAnsi"/>
                <w:lang w:eastAsia="en-US"/>
              </w:rPr>
              <w:t>....</w:t>
            </w:r>
          </w:p>
        </w:tc>
        <w:tc>
          <w:tcPr>
            <w:tcW w:w="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1AD7A1" w14:textId="77777777" w:rsidR="00F25AF8" w:rsidRPr="003F5475" w:rsidRDefault="00F25AF8" w:rsidP="009D2DE7">
            <w:pPr>
              <w:suppressAutoHyphens/>
              <w:spacing w:line="240" w:lineRule="auto"/>
              <w:ind w:right="9" w:firstLine="0"/>
              <w:rPr>
                <w:rFonts w:eastAsia="Times New Roman" w:cstheme="minorHAnsi"/>
                <w:lang w:eastAsia="en-US"/>
              </w:rPr>
            </w:pPr>
          </w:p>
        </w:tc>
        <w:tc>
          <w:tcPr>
            <w:tcW w:w="539" w:type="pct"/>
            <w:tcBorders>
              <w:top w:val="single" w:sz="4" w:space="0" w:color="000000" w:themeColor="text1"/>
              <w:left w:val="single" w:sz="4" w:space="0" w:color="000000" w:themeColor="text1"/>
              <w:bottom w:val="single" w:sz="4" w:space="0" w:color="000000" w:themeColor="text1"/>
              <w:right w:val="single" w:sz="4" w:space="0" w:color="auto"/>
            </w:tcBorders>
          </w:tcPr>
          <w:p w14:paraId="10CF0C57" w14:textId="77777777" w:rsidR="00F25AF8" w:rsidRPr="003F5475" w:rsidRDefault="00F25AF8" w:rsidP="009D2DE7">
            <w:pPr>
              <w:suppressAutoHyphens/>
              <w:spacing w:line="240" w:lineRule="auto"/>
              <w:ind w:right="9" w:firstLine="0"/>
              <w:rPr>
                <w:rFonts w:eastAsia="Times New Roman" w:cstheme="minorHAnsi"/>
                <w:lang w:eastAsia="en-US"/>
              </w:rPr>
            </w:pPr>
          </w:p>
        </w:tc>
        <w:tc>
          <w:tcPr>
            <w:tcW w:w="1173" w:type="pct"/>
            <w:tcBorders>
              <w:top w:val="single" w:sz="4" w:space="0" w:color="000000" w:themeColor="text1"/>
              <w:left w:val="single" w:sz="4" w:space="0" w:color="auto"/>
              <w:bottom w:val="single" w:sz="4" w:space="0" w:color="000000" w:themeColor="text1"/>
              <w:right w:val="single" w:sz="4" w:space="0" w:color="000000" w:themeColor="text1"/>
            </w:tcBorders>
          </w:tcPr>
          <w:p w14:paraId="721918B4" w14:textId="77777777" w:rsidR="00F25AF8" w:rsidRPr="003F5475" w:rsidRDefault="00F25AF8" w:rsidP="009D2DE7">
            <w:pPr>
              <w:suppressAutoHyphens/>
              <w:spacing w:line="240" w:lineRule="auto"/>
              <w:ind w:right="9" w:firstLine="0"/>
              <w:rPr>
                <w:rFonts w:eastAsia="Times New Roman" w:cstheme="minorHAnsi"/>
                <w:lang w:eastAsia="en-US"/>
              </w:rPr>
            </w:pPr>
          </w:p>
        </w:tc>
        <w:tc>
          <w:tcPr>
            <w:tcW w:w="1119" w:type="pct"/>
            <w:tcBorders>
              <w:top w:val="single" w:sz="4" w:space="0" w:color="000000" w:themeColor="text1"/>
              <w:left w:val="single" w:sz="4" w:space="0" w:color="000000" w:themeColor="text1"/>
              <w:bottom w:val="single" w:sz="4" w:space="0" w:color="000000" w:themeColor="text1"/>
              <w:right w:val="single" w:sz="4" w:space="0" w:color="auto"/>
            </w:tcBorders>
          </w:tcPr>
          <w:p w14:paraId="47D5ACF2" w14:textId="77777777" w:rsidR="00F25AF8" w:rsidRPr="003F5475" w:rsidRDefault="00F25AF8" w:rsidP="009D2DE7">
            <w:pPr>
              <w:suppressAutoHyphens/>
              <w:spacing w:line="240" w:lineRule="auto"/>
              <w:ind w:right="9" w:firstLine="0"/>
              <w:rPr>
                <w:rFonts w:eastAsia="Times New Roman" w:cstheme="minorHAnsi"/>
                <w:lang w:eastAsia="en-US"/>
              </w:rPr>
            </w:pPr>
          </w:p>
        </w:tc>
        <w:tc>
          <w:tcPr>
            <w:tcW w:w="1314" w:type="pct"/>
            <w:tcBorders>
              <w:top w:val="single" w:sz="4" w:space="0" w:color="000000" w:themeColor="text1"/>
              <w:left w:val="single" w:sz="4" w:space="0" w:color="auto"/>
              <w:bottom w:val="single" w:sz="4" w:space="0" w:color="000000" w:themeColor="text1"/>
              <w:right w:val="single" w:sz="4" w:space="0" w:color="000000" w:themeColor="text1"/>
            </w:tcBorders>
          </w:tcPr>
          <w:p w14:paraId="6B58ADFB" w14:textId="77777777" w:rsidR="00F25AF8" w:rsidRPr="003F5475" w:rsidRDefault="00F25AF8" w:rsidP="009D2DE7">
            <w:pPr>
              <w:suppressAutoHyphens/>
              <w:spacing w:line="240" w:lineRule="auto"/>
              <w:ind w:right="9" w:firstLine="0"/>
              <w:rPr>
                <w:rFonts w:eastAsia="Times New Roman" w:cstheme="minorHAnsi"/>
                <w:lang w:eastAsia="en-US"/>
              </w:rPr>
            </w:pPr>
          </w:p>
        </w:tc>
      </w:tr>
      <w:tr w:rsidR="000F7EAC" w:rsidRPr="003F5475" w14:paraId="3791AC38" w14:textId="77777777" w:rsidTr="000F7EAC">
        <w:trPr>
          <w:trHeight w:val="300"/>
        </w:trPr>
        <w:tc>
          <w:tcPr>
            <w:tcW w:w="23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2B70E3" w14:textId="77777777" w:rsidR="00F25AF8" w:rsidRPr="003F5475" w:rsidRDefault="00F25AF8" w:rsidP="009D2DE7">
            <w:pPr>
              <w:suppressAutoHyphens/>
              <w:spacing w:line="240" w:lineRule="auto"/>
              <w:ind w:right="9" w:firstLine="0"/>
              <w:jc w:val="center"/>
              <w:rPr>
                <w:rFonts w:eastAsia="Times New Roman" w:cstheme="minorHAnsi"/>
                <w:lang w:eastAsia="en-US"/>
              </w:rPr>
            </w:pPr>
            <w:r w:rsidRPr="003F5475">
              <w:rPr>
                <w:rFonts w:eastAsia="Times New Roman" w:cstheme="minorHAnsi"/>
                <w:lang w:eastAsia="en-US"/>
              </w:rPr>
              <w:t>....</w:t>
            </w:r>
          </w:p>
        </w:tc>
        <w:tc>
          <w:tcPr>
            <w:tcW w:w="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969B1D" w14:textId="77777777" w:rsidR="00F25AF8" w:rsidRPr="003F5475" w:rsidRDefault="00F25AF8" w:rsidP="009D2DE7">
            <w:pPr>
              <w:suppressAutoHyphens/>
              <w:spacing w:line="240" w:lineRule="auto"/>
              <w:ind w:right="9" w:firstLine="0"/>
              <w:rPr>
                <w:rFonts w:eastAsia="Times New Roman" w:cstheme="minorHAnsi"/>
                <w:lang w:eastAsia="en-US"/>
              </w:rPr>
            </w:pPr>
          </w:p>
        </w:tc>
        <w:tc>
          <w:tcPr>
            <w:tcW w:w="539" w:type="pct"/>
            <w:tcBorders>
              <w:top w:val="single" w:sz="4" w:space="0" w:color="000000" w:themeColor="text1"/>
              <w:left w:val="single" w:sz="4" w:space="0" w:color="000000" w:themeColor="text1"/>
              <w:bottom w:val="single" w:sz="4" w:space="0" w:color="000000" w:themeColor="text1"/>
              <w:right w:val="single" w:sz="4" w:space="0" w:color="auto"/>
            </w:tcBorders>
          </w:tcPr>
          <w:p w14:paraId="17C9A1E5" w14:textId="77777777" w:rsidR="00F25AF8" w:rsidRPr="003F5475" w:rsidRDefault="00F25AF8" w:rsidP="009D2DE7">
            <w:pPr>
              <w:suppressAutoHyphens/>
              <w:spacing w:line="240" w:lineRule="auto"/>
              <w:ind w:right="9" w:firstLine="0"/>
              <w:rPr>
                <w:rFonts w:eastAsia="Times New Roman" w:cstheme="minorHAnsi"/>
                <w:lang w:eastAsia="en-US"/>
              </w:rPr>
            </w:pPr>
          </w:p>
        </w:tc>
        <w:tc>
          <w:tcPr>
            <w:tcW w:w="1173" w:type="pct"/>
            <w:tcBorders>
              <w:top w:val="single" w:sz="4" w:space="0" w:color="000000" w:themeColor="text1"/>
              <w:left w:val="single" w:sz="4" w:space="0" w:color="auto"/>
              <w:bottom w:val="single" w:sz="4" w:space="0" w:color="000000" w:themeColor="text1"/>
              <w:right w:val="single" w:sz="4" w:space="0" w:color="000000" w:themeColor="text1"/>
            </w:tcBorders>
          </w:tcPr>
          <w:p w14:paraId="2D54996C" w14:textId="77777777" w:rsidR="00F25AF8" w:rsidRPr="003F5475" w:rsidRDefault="00F25AF8" w:rsidP="009D2DE7">
            <w:pPr>
              <w:suppressAutoHyphens/>
              <w:spacing w:line="240" w:lineRule="auto"/>
              <w:ind w:right="9" w:firstLine="0"/>
              <w:rPr>
                <w:rFonts w:eastAsia="Times New Roman" w:cstheme="minorHAnsi"/>
                <w:lang w:eastAsia="en-US"/>
              </w:rPr>
            </w:pPr>
          </w:p>
        </w:tc>
        <w:tc>
          <w:tcPr>
            <w:tcW w:w="1119" w:type="pct"/>
            <w:tcBorders>
              <w:top w:val="single" w:sz="4" w:space="0" w:color="000000" w:themeColor="text1"/>
              <w:left w:val="single" w:sz="4" w:space="0" w:color="000000" w:themeColor="text1"/>
              <w:bottom w:val="single" w:sz="4" w:space="0" w:color="000000" w:themeColor="text1"/>
              <w:right w:val="single" w:sz="4" w:space="0" w:color="auto"/>
            </w:tcBorders>
          </w:tcPr>
          <w:p w14:paraId="218E85CC" w14:textId="77777777" w:rsidR="00F25AF8" w:rsidRPr="003F5475" w:rsidRDefault="00F25AF8" w:rsidP="009D2DE7">
            <w:pPr>
              <w:suppressAutoHyphens/>
              <w:spacing w:line="240" w:lineRule="auto"/>
              <w:ind w:right="9" w:firstLine="0"/>
              <w:rPr>
                <w:rFonts w:eastAsia="Times New Roman" w:cstheme="minorHAnsi"/>
                <w:lang w:eastAsia="en-US"/>
              </w:rPr>
            </w:pPr>
          </w:p>
        </w:tc>
        <w:tc>
          <w:tcPr>
            <w:tcW w:w="1314" w:type="pct"/>
            <w:tcBorders>
              <w:top w:val="single" w:sz="4" w:space="0" w:color="000000" w:themeColor="text1"/>
              <w:left w:val="single" w:sz="4" w:space="0" w:color="auto"/>
              <w:bottom w:val="single" w:sz="4" w:space="0" w:color="000000" w:themeColor="text1"/>
              <w:right w:val="single" w:sz="4" w:space="0" w:color="000000" w:themeColor="text1"/>
            </w:tcBorders>
          </w:tcPr>
          <w:p w14:paraId="73AFBA79" w14:textId="77777777" w:rsidR="00F25AF8" w:rsidRPr="003F5475" w:rsidRDefault="00F25AF8" w:rsidP="009D2DE7">
            <w:pPr>
              <w:suppressAutoHyphens/>
              <w:spacing w:line="240" w:lineRule="auto"/>
              <w:ind w:right="9" w:firstLine="0"/>
              <w:rPr>
                <w:rFonts w:eastAsia="Times New Roman" w:cstheme="minorHAnsi"/>
                <w:lang w:eastAsia="en-US"/>
              </w:rPr>
            </w:pPr>
          </w:p>
        </w:tc>
      </w:tr>
      <w:tr w:rsidR="000F7EAC" w:rsidRPr="003F5475" w14:paraId="6B93C213" w14:textId="77777777" w:rsidTr="000F7EAC">
        <w:trPr>
          <w:trHeight w:val="300"/>
        </w:trPr>
        <w:tc>
          <w:tcPr>
            <w:tcW w:w="23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8A859" w14:textId="77777777" w:rsidR="00F25AF8" w:rsidRPr="003F5475" w:rsidRDefault="00F25AF8" w:rsidP="009D2DE7">
            <w:pPr>
              <w:suppressAutoHyphens/>
              <w:spacing w:line="240" w:lineRule="auto"/>
              <w:ind w:right="9" w:firstLine="0"/>
              <w:jc w:val="center"/>
              <w:rPr>
                <w:rFonts w:eastAsia="Times New Roman" w:cstheme="minorHAnsi"/>
                <w:lang w:eastAsia="en-US"/>
              </w:rPr>
            </w:pPr>
            <w:r w:rsidRPr="003F5475">
              <w:rPr>
                <w:rFonts w:eastAsia="Times New Roman" w:cstheme="minorHAnsi"/>
                <w:lang w:eastAsia="en-US"/>
              </w:rPr>
              <w:t>....</w:t>
            </w:r>
          </w:p>
        </w:tc>
        <w:tc>
          <w:tcPr>
            <w:tcW w:w="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AF4D87" w14:textId="77777777" w:rsidR="00F25AF8" w:rsidRPr="003F5475" w:rsidRDefault="00F25AF8" w:rsidP="009D2DE7">
            <w:pPr>
              <w:suppressAutoHyphens/>
              <w:spacing w:line="240" w:lineRule="auto"/>
              <w:ind w:right="9" w:firstLine="0"/>
              <w:rPr>
                <w:rFonts w:eastAsia="Times New Roman" w:cstheme="minorHAnsi"/>
                <w:lang w:eastAsia="en-US"/>
              </w:rPr>
            </w:pPr>
          </w:p>
        </w:tc>
        <w:tc>
          <w:tcPr>
            <w:tcW w:w="539" w:type="pct"/>
            <w:tcBorders>
              <w:top w:val="single" w:sz="4" w:space="0" w:color="000000" w:themeColor="text1"/>
              <w:left w:val="single" w:sz="4" w:space="0" w:color="000000" w:themeColor="text1"/>
              <w:bottom w:val="single" w:sz="4" w:space="0" w:color="000000" w:themeColor="text1"/>
              <w:right w:val="single" w:sz="4" w:space="0" w:color="auto"/>
            </w:tcBorders>
          </w:tcPr>
          <w:p w14:paraId="3B3DFCCD" w14:textId="77777777" w:rsidR="00F25AF8" w:rsidRPr="003F5475" w:rsidRDefault="00F25AF8" w:rsidP="009D2DE7">
            <w:pPr>
              <w:suppressAutoHyphens/>
              <w:spacing w:line="240" w:lineRule="auto"/>
              <w:ind w:right="9" w:firstLine="0"/>
              <w:rPr>
                <w:rFonts w:eastAsia="Times New Roman" w:cstheme="minorHAnsi"/>
                <w:lang w:eastAsia="en-US"/>
              </w:rPr>
            </w:pPr>
          </w:p>
        </w:tc>
        <w:tc>
          <w:tcPr>
            <w:tcW w:w="1173" w:type="pct"/>
            <w:tcBorders>
              <w:top w:val="single" w:sz="4" w:space="0" w:color="000000" w:themeColor="text1"/>
              <w:left w:val="single" w:sz="4" w:space="0" w:color="auto"/>
              <w:bottom w:val="single" w:sz="4" w:space="0" w:color="000000" w:themeColor="text1"/>
              <w:right w:val="single" w:sz="4" w:space="0" w:color="000000" w:themeColor="text1"/>
            </w:tcBorders>
          </w:tcPr>
          <w:p w14:paraId="54180642" w14:textId="77777777" w:rsidR="00F25AF8" w:rsidRPr="003F5475" w:rsidRDefault="00F25AF8" w:rsidP="009D2DE7">
            <w:pPr>
              <w:suppressAutoHyphens/>
              <w:spacing w:line="240" w:lineRule="auto"/>
              <w:ind w:right="9" w:firstLine="0"/>
              <w:rPr>
                <w:rFonts w:eastAsia="Times New Roman" w:cstheme="minorHAnsi"/>
                <w:lang w:eastAsia="en-US"/>
              </w:rPr>
            </w:pPr>
          </w:p>
        </w:tc>
        <w:tc>
          <w:tcPr>
            <w:tcW w:w="1119" w:type="pct"/>
            <w:tcBorders>
              <w:top w:val="single" w:sz="4" w:space="0" w:color="000000" w:themeColor="text1"/>
              <w:left w:val="single" w:sz="4" w:space="0" w:color="000000" w:themeColor="text1"/>
              <w:bottom w:val="single" w:sz="4" w:space="0" w:color="000000" w:themeColor="text1"/>
              <w:right w:val="single" w:sz="4" w:space="0" w:color="auto"/>
            </w:tcBorders>
          </w:tcPr>
          <w:p w14:paraId="38B4FE40" w14:textId="77777777" w:rsidR="00F25AF8" w:rsidRPr="003F5475" w:rsidRDefault="00F25AF8" w:rsidP="009D2DE7">
            <w:pPr>
              <w:suppressAutoHyphens/>
              <w:spacing w:line="240" w:lineRule="auto"/>
              <w:ind w:right="9" w:firstLine="0"/>
              <w:rPr>
                <w:rFonts w:eastAsia="Times New Roman" w:cstheme="minorHAnsi"/>
                <w:lang w:eastAsia="en-US"/>
              </w:rPr>
            </w:pPr>
          </w:p>
        </w:tc>
        <w:tc>
          <w:tcPr>
            <w:tcW w:w="1314" w:type="pct"/>
            <w:tcBorders>
              <w:top w:val="single" w:sz="4" w:space="0" w:color="000000" w:themeColor="text1"/>
              <w:left w:val="single" w:sz="4" w:space="0" w:color="auto"/>
              <w:bottom w:val="single" w:sz="4" w:space="0" w:color="000000" w:themeColor="text1"/>
              <w:right w:val="single" w:sz="4" w:space="0" w:color="000000" w:themeColor="text1"/>
            </w:tcBorders>
          </w:tcPr>
          <w:p w14:paraId="128AA2C9" w14:textId="77777777" w:rsidR="00F25AF8" w:rsidRPr="003F5475" w:rsidRDefault="00F25AF8" w:rsidP="009D2DE7">
            <w:pPr>
              <w:suppressAutoHyphens/>
              <w:spacing w:line="240" w:lineRule="auto"/>
              <w:ind w:right="9" w:firstLine="0"/>
              <w:rPr>
                <w:rFonts w:eastAsia="Times New Roman" w:cstheme="minorHAnsi"/>
                <w:lang w:eastAsia="en-US"/>
              </w:rPr>
            </w:pPr>
          </w:p>
        </w:tc>
      </w:tr>
    </w:tbl>
    <w:p w14:paraId="7645CD95" w14:textId="593D0CBD" w:rsidR="00E02CC0" w:rsidRPr="00E02CC0" w:rsidRDefault="00F25AF8" w:rsidP="00E02CC0">
      <w:pPr>
        <w:suppressAutoHyphens/>
        <w:spacing w:line="240" w:lineRule="auto"/>
        <w:ind w:firstLine="567"/>
        <w:rPr>
          <w:rFonts w:eastAsia="Times New Roman"/>
          <w:b/>
          <w:bCs/>
          <w:lang w:eastAsia="en-US"/>
        </w:rPr>
      </w:pPr>
      <w:r w:rsidRPr="003F5475">
        <w:rPr>
          <w:rFonts w:eastAsia="Times New Roman"/>
          <w:b/>
          <w:bCs/>
          <w:lang w:eastAsia="en-US"/>
        </w:rPr>
        <w:t>*Pirkimo sąlygų 2 priedo 1</w:t>
      </w:r>
      <w:r w:rsidR="00CE1765">
        <w:rPr>
          <w:rFonts w:eastAsia="Times New Roman"/>
          <w:b/>
          <w:bCs/>
          <w:lang w:val="en-US" w:eastAsia="en-US"/>
        </w:rPr>
        <w:t>.1</w:t>
      </w:r>
      <w:r w:rsidRPr="003F5475">
        <w:rPr>
          <w:rFonts w:eastAsia="Times New Roman"/>
          <w:b/>
          <w:bCs/>
          <w:lang w:eastAsia="en-US"/>
        </w:rPr>
        <w:t xml:space="preserve"> punktas. </w:t>
      </w:r>
    </w:p>
    <w:p w14:paraId="5EB5D00A" w14:textId="0172E5E7" w:rsidR="00F25AF8" w:rsidRPr="00E02CC0" w:rsidRDefault="00E02CC0" w:rsidP="00E02CC0">
      <w:pPr>
        <w:suppressAutoHyphens/>
        <w:spacing w:after="240" w:line="240" w:lineRule="auto"/>
        <w:ind w:firstLine="0"/>
        <w:rPr>
          <w:rFonts w:eastAsia="Times New Roman" w:cstheme="minorHAnsi"/>
          <w:i/>
          <w:iCs/>
          <w:lang w:eastAsia="en-US"/>
        </w:rPr>
      </w:pPr>
      <w:r w:rsidRPr="00E02CC0">
        <w:rPr>
          <w:rFonts w:eastAsia="Times New Roman" w:cstheme="minorHAnsi"/>
          <w:i/>
          <w:iCs/>
          <w:lang w:eastAsia="en-US"/>
        </w:rPr>
        <w:t>Perkančioji organizacija, siekdama įsitikinti arba patikslinti pateiktą informaciją, gali atskiru prašymu paprašyti pateikti Tiekėjo užsakovų pažymas, kuriose būtų nurodytos suteiktų paslaugų bendros sumos, datos, paslaugų gavėjai, ar paslaugos buvo suteiktos tinkamai</w:t>
      </w:r>
      <w:r w:rsidR="00D93409">
        <w:rPr>
          <w:rFonts w:eastAsia="Times New Roman" w:cstheme="minorHAnsi"/>
          <w:i/>
          <w:iCs/>
          <w:lang w:eastAsia="en-US"/>
        </w:rPr>
        <w:t>.</w:t>
      </w:r>
    </w:p>
    <w:p w14:paraId="7FFAEBDE" w14:textId="77777777" w:rsidR="00F25AF8" w:rsidRPr="003F5475" w:rsidRDefault="00F25AF8" w:rsidP="00F25AF8">
      <w:pPr>
        <w:snapToGrid w:val="0"/>
        <w:spacing w:line="240" w:lineRule="auto"/>
        <w:ind w:right="9" w:firstLine="0"/>
        <w:rPr>
          <w:rFonts w:eastAsia="Times New Roman" w:cstheme="minorHAnsi"/>
          <w:b/>
          <w:position w:val="6"/>
          <w:lang w:eastAsia="en-US"/>
        </w:rPr>
      </w:pPr>
    </w:p>
    <w:p w14:paraId="5837947D" w14:textId="77777777" w:rsidR="00F25AF8" w:rsidRPr="003F5475" w:rsidRDefault="00F25AF8" w:rsidP="00F25AF8">
      <w:pPr>
        <w:suppressAutoHyphens/>
        <w:spacing w:line="240" w:lineRule="auto"/>
        <w:ind w:right="9" w:firstLine="0"/>
        <w:rPr>
          <w:rFonts w:eastAsia="Times New Roman" w:cstheme="minorHAnsi"/>
          <w:lang w:eastAsia="en-US"/>
        </w:rPr>
      </w:pPr>
    </w:p>
    <w:tbl>
      <w:tblPr>
        <w:tblW w:w="10031" w:type="dxa"/>
        <w:shd w:val="clear" w:color="auto" w:fill="FFFFFF"/>
        <w:tblLayout w:type="fixed"/>
        <w:tblLook w:val="04A0" w:firstRow="1" w:lastRow="0" w:firstColumn="1" w:lastColumn="0" w:noHBand="0" w:noVBand="1"/>
      </w:tblPr>
      <w:tblGrid>
        <w:gridCol w:w="3283"/>
        <w:gridCol w:w="604"/>
        <w:gridCol w:w="1979"/>
        <w:gridCol w:w="701"/>
        <w:gridCol w:w="3464"/>
      </w:tblGrid>
      <w:tr w:rsidR="00F25AF8" w:rsidRPr="003F5475" w14:paraId="57D3CEAF" w14:textId="77777777" w:rsidTr="00ED00B3">
        <w:trPr>
          <w:trHeight w:val="285"/>
        </w:trPr>
        <w:tc>
          <w:tcPr>
            <w:tcW w:w="3283" w:type="dxa"/>
            <w:tcBorders>
              <w:top w:val="nil"/>
              <w:left w:val="nil"/>
              <w:bottom w:val="single" w:sz="4" w:space="0" w:color="auto"/>
              <w:right w:val="nil"/>
            </w:tcBorders>
            <w:shd w:val="clear" w:color="auto" w:fill="FFFFFF"/>
          </w:tcPr>
          <w:p w14:paraId="67486E87" w14:textId="77777777" w:rsidR="00F25AF8" w:rsidRPr="003F5475" w:rsidRDefault="00F25AF8" w:rsidP="00141A66">
            <w:pPr>
              <w:tabs>
                <w:tab w:val="center" w:pos="4819"/>
                <w:tab w:val="right" w:pos="9638"/>
              </w:tabs>
              <w:spacing w:line="240" w:lineRule="auto"/>
              <w:ind w:firstLine="567"/>
              <w:rPr>
                <w:rFonts w:eastAsia="Times New Roman" w:cstheme="minorHAnsi"/>
                <w:lang w:eastAsia="en-US"/>
              </w:rPr>
            </w:pPr>
          </w:p>
        </w:tc>
        <w:tc>
          <w:tcPr>
            <w:tcW w:w="604" w:type="dxa"/>
            <w:shd w:val="clear" w:color="auto" w:fill="FFFFFF"/>
          </w:tcPr>
          <w:p w14:paraId="60C51931" w14:textId="77777777" w:rsidR="00F25AF8" w:rsidRPr="003F5475" w:rsidRDefault="00F25AF8" w:rsidP="009D2DE7">
            <w:pPr>
              <w:tabs>
                <w:tab w:val="center" w:pos="4819"/>
                <w:tab w:val="right" w:pos="9638"/>
              </w:tabs>
              <w:spacing w:line="240" w:lineRule="auto"/>
              <w:ind w:right="9" w:firstLine="0"/>
              <w:rPr>
                <w:rFonts w:eastAsia="Times New Roman" w:cstheme="minorHAnsi"/>
                <w:lang w:eastAsia="en-US"/>
              </w:rPr>
            </w:pPr>
          </w:p>
        </w:tc>
        <w:tc>
          <w:tcPr>
            <w:tcW w:w="1979" w:type="dxa"/>
            <w:tcBorders>
              <w:top w:val="nil"/>
              <w:left w:val="nil"/>
              <w:bottom w:val="single" w:sz="4" w:space="0" w:color="auto"/>
              <w:right w:val="nil"/>
            </w:tcBorders>
            <w:shd w:val="clear" w:color="auto" w:fill="FFFFFF"/>
          </w:tcPr>
          <w:p w14:paraId="04645913" w14:textId="77777777" w:rsidR="00F25AF8" w:rsidRPr="003F5475" w:rsidRDefault="00F25AF8" w:rsidP="009D2DE7">
            <w:pPr>
              <w:tabs>
                <w:tab w:val="center" w:pos="4819"/>
                <w:tab w:val="right" w:pos="9638"/>
              </w:tabs>
              <w:spacing w:line="240" w:lineRule="auto"/>
              <w:ind w:right="9" w:firstLine="0"/>
              <w:rPr>
                <w:rFonts w:eastAsia="Times New Roman" w:cstheme="minorHAnsi"/>
                <w:lang w:eastAsia="en-US"/>
              </w:rPr>
            </w:pPr>
          </w:p>
        </w:tc>
        <w:tc>
          <w:tcPr>
            <w:tcW w:w="701" w:type="dxa"/>
            <w:shd w:val="clear" w:color="auto" w:fill="FFFFFF"/>
          </w:tcPr>
          <w:p w14:paraId="18B9F370" w14:textId="77777777" w:rsidR="00F25AF8" w:rsidRPr="003F5475" w:rsidRDefault="00F25AF8" w:rsidP="009D2DE7">
            <w:pPr>
              <w:tabs>
                <w:tab w:val="center" w:pos="4819"/>
                <w:tab w:val="right" w:pos="9638"/>
              </w:tabs>
              <w:spacing w:line="240" w:lineRule="auto"/>
              <w:ind w:right="9" w:firstLine="0"/>
              <w:rPr>
                <w:rFonts w:eastAsia="Times New Roman" w:cstheme="minorHAnsi"/>
                <w:lang w:eastAsia="en-US"/>
              </w:rPr>
            </w:pPr>
          </w:p>
        </w:tc>
        <w:tc>
          <w:tcPr>
            <w:tcW w:w="3464" w:type="dxa"/>
            <w:tcBorders>
              <w:top w:val="nil"/>
              <w:left w:val="nil"/>
              <w:bottom w:val="single" w:sz="4" w:space="0" w:color="auto"/>
              <w:right w:val="nil"/>
            </w:tcBorders>
            <w:shd w:val="clear" w:color="auto" w:fill="FFFFFF"/>
          </w:tcPr>
          <w:p w14:paraId="30BCD8BE" w14:textId="77777777" w:rsidR="00F25AF8" w:rsidRPr="003F5475" w:rsidRDefault="00F25AF8" w:rsidP="009D2DE7">
            <w:pPr>
              <w:tabs>
                <w:tab w:val="center" w:pos="4819"/>
                <w:tab w:val="right" w:pos="9638"/>
              </w:tabs>
              <w:spacing w:line="240" w:lineRule="auto"/>
              <w:ind w:right="9" w:firstLine="0"/>
              <w:rPr>
                <w:rFonts w:eastAsia="Times New Roman" w:cstheme="minorHAnsi"/>
                <w:lang w:eastAsia="en-US"/>
              </w:rPr>
            </w:pPr>
          </w:p>
        </w:tc>
      </w:tr>
      <w:tr w:rsidR="00F25AF8" w:rsidRPr="003F5475" w14:paraId="5A48AFB4" w14:textId="77777777" w:rsidTr="00ED00B3">
        <w:trPr>
          <w:trHeight w:val="186"/>
        </w:trPr>
        <w:tc>
          <w:tcPr>
            <w:tcW w:w="3283" w:type="dxa"/>
            <w:tcBorders>
              <w:top w:val="single" w:sz="4" w:space="0" w:color="auto"/>
              <w:left w:val="nil"/>
              <w:bottom w:val="nil"/>
              <w:right w:val="nil"/>
            </w:tcBorders>
            <w:shd w:val="clear" w:color="auto" w:fill="FFFFFF"/>
          </w:tcPr>
          <w:p w14:paraId="73ACEB5C" w14:textId="77777777" w:rsidR="00F25AF8" w:rsidRPr="003F5475" w:rsidRDefault="00F25AF8" w:rsidP="009D2DE7">
            <w:pPr>
              <w:snapToGrid w:val="0"/>
              <w:spacing w:line="240" w:lineRule="auto"/>
              <w:ind w:right="9" w:firstLine="0"/>
              <w:jc w:val="center"/>
              <w:rPr>
                <w:rFonts w:eastAsia="Times New Roman" w:cstheme="minorHAnsi"/>
                <w:position w:val="6"/>
                <w:lang w:eastAsia="en-US"/>
              </w:rPr>
            </w:pPr>
            <w:r w:rsidRPr="003F5475">
              <w:rPr>
                <w:rFonts w:eastAsia="Times New Roman" w:cstheme="minorHAnsi"/>
                <w:position w:val="6"/>
                <w:lang w:eastAsia="en-US"/>
              </w:rPr>
              <w:t>(Pasirašiusio asmens pareigų pavadinimas)</w:t>
            </w:r>
          </w:p>
        </w:tc>
        <w:tc>
          <w:tcPr>
            <w:tcW w:w="604" w:type="dxa"/>
            <w:shd w:val="clear" w:color="auto" w:fill="FFFFFF"/>
          </w:tcPr>
          <w:p w14:paraId="4BCE15D1" w14:textId="77777777" w:rsidR="00F25AF8" w:rsidRPr="003F5475" w:rsidRDefault="00F25AF8" w:rsidP="009D2DE7">
            <w:pPr>
              <w:tabs>
                <w:tab w:val="center" w:pos="4819"/>
                <w:tab w:val="right" w:pos="9638"/>
              </w:tabs>
              <w:spacing w:line="240" w:lineRule="auto"/>
              <w:ind w:right="9" w:firstLine="0"/>
              <w:rPr>
                <w:rFonts w:eastAsia="Times New Roman" w:cstheme="minorHAnsi"/>
                <w:lang w:eastAsia="en-US"/>
              </w:rPr>
            </w:pPr>
          </w:p>
        </w:tc>
        <w:tc>
          <w:tcPr>
            <w:tcW w:w="1979" w:type="dxa"/>
            <w:tcBorders>
              <w:top w:val="single" w:sz="4" w:space="0" w:color="auto"/>
              <w:left w:val="nil"/>
              <w:bottom w:val="nil"/>
              <w:right w:val="nil"/>
            </w:tcBorders>
            <w:shd w:val="clear" w:color="auto" w:fill="FFFFFF"/>
          </w:tcPr>
          <w:p w14:paraId="3C27D442" w14:textId="77777777" w:rsidR="00F25AF8" w:rsidRPr="003F5475" w:rsidRDefault="00F25AF8" w:rsidP="009D2DE7">
            <w:pPr>
              <w:spacing w:line="240" w:lineRule="auto"/>
              <w:ind w:right="9" w:firstLine="0"/>
              <w:jc w:val="center"/>
              <w:rPr>
                <w:rFonts w:eastAsia="Times New Roman" w:cstheme="minorHAnsi"/>
                <w:lang w:eastAsia="en-US"/>
              </w:rPr>
            </w:pPr>
            <w:r w:rsidRPr="003F5475">
              <w:rPr>
                <w:rFonts w:eastAsia="Times New Roman" w:cstheme="minorHAnsi"/>
                <w:position w:val="6"/>
                <w:lang w:eastAsia="en-US"/>
              </w:rPr>
              <w:t>(Parašas)</w:t>
            </w:r>
          </w:p>
        </w:tc>
        <w:tc>
          <w:tcPr>
            <w:tcW w:w="701" w:type="dxa"/>
            <w:shd w:val="clear" w:color="auto" w:fill="FFFFFF"/>
          </w:tcPr>
          <w:p w14:paraId="5F06BFF1" w14:textId="77777777" w:rsidR="00F25AF8" w:rsidRPr="003F5475" w:rsidRDefault="00F25AF8" w:rsidP="009D2DE7">
            <w:pPr>
              <w:tabs>
                <w:tab w:val="center" w:pos="4819"/>
                <w:tab w:val="right" w:pos="9638"/>
              </w:tabs>
              <w:spacing w:line="240" w:lineRule="auto"/>
              <w:ind w:right="9" w:firstLine="0"/>
              <w:rPr>
                <w:rFonts w:eastAsia="Times New Roman" w:cstheme="minorHAnsi"/>
                <w:lang w:eastAsia="en-US"/>
              </w:rPr>
            </w:pPr>
          </w:p>
        </w:tc>
        <w:tc>
          <w:tcPr>
            <w:tcW w:w="3464" w:type="dxa"/>
            <w:tcBorders>
              <w:top w:val="single" w:sz="4" w:space="0" w:color="auto"/>
              <w:left w:val="nil"/>
              <w:bottom w:val="nil"/>
              <w:right w:val="nil"/>
            </w:tcBorders>
            <w:shd w:val="clear" w:color="auto" w:fill="FFFFFF"/>
          </w:tcPr>
          <w:p w14:paraId="20FE63D5" w14:textId="77777777" w:rsidR="00F25AF8" w:rsidRPr="003F5475" w:rsidRDefault="00F25AF8" w:rsidP="009D2DE7">
            <w:pPr>
              <w:spacing w:line="240" w:lineRule="auto"/>
              <w:ind w:right="9" w:firstLine="0"/>
              <w:jc w:val="center"/>
              <w:rPr>
                <w:rFonts w:eastAsia="Times New Roman" w:cstheme="minorHAnsi"/>
                <w:lang w:eastAsia="en-US"/>
              </w:rPr>
            </w:pPr>
            <w:r w:rsidRPr="003F5475">
              <w:rPr>
                <w:rFonts w:eastAsia="Times New Roman" w:cstheme="minorHAnsi"/>
                <w:position w:val="6"/>
                <w:lang w:eastAsia="en-US"/>
              </w:rPr>
              <w:t>(Vardas ir pavardė)</w:t>
            </w:r>
          </w:p>
        </w:tc>
      </w:tr>
    </w:tbl>
    <w:p w14:paraId="3189779D" w14:textId="77777777" w:rsidR="00F25AF8" w:rsidRPr="003F5475" w:rsidRDefault="00F25AF8" w:rsidP="00F25AF8">
      <w:pPr>
        <w:spacing w:line="240" w:lineRule="auto"/>
        <w:ind w:right="9" w:firstLine="0"/>
        <w:rPr>
          <w:rFonts w:eastAsia="Times New Roman" w:cstheme="minorHAnsi"/>
          <w:lang w:eastAsia="en-US"/>
        </w:rPr>
      </w:pPr>
    </w:p>
    <w:p w14:paraId="01BE991B" w14:textId="77777777" w:rsidR="00F25AF8" w:rsidRPr="003F5475" w:rsidRDefault="00F25AF8" w:rsidP="00F25AF8">
      <w:pPr>
        <w:spacing w:line="240" w:lineRule="auto"/>
        <w:ind w:right="9" w:firstLine="0"/>
        <w:rPr>
          <w:rFonts w:eastAsia="Times New Roman" w:cstheme="minorHAnsi"/>
          <w:lang w:val="en-US" w:eastAsia="en-US"/>
        </w:rPr>
      </w:pPr>
    </w:p>
    <w:p w14:paraId="080456D6" w14:textId="77777777" w:rsidR="00F25AF8" w:rsidRPr="003F5475" w:rsidRDefault="00F25AF8" w:rsidP="00F25AF8">
      <w:pPr>
        <w:spacing w:line="240" w:lineRule="auto"/>
        <w:ind w:right="9" w:firstLine="0"/>
        <w:rPr>
          <w:rFonts w:eastAsia="Times New Roman" w:cstheme="minorHAnsi"/>
          <w:lang w:val="en-US" w:eastAsia="en-US"/>
        </w:rPr>
      </w:pPr>
    </w:p>
    <w:p w14:paraId="298401CC" w14:textId="77777777" w:rsidR="00F25AF8" w:rsidRPr="003F5475" w:rsidRDefault="00F25AF8" w:rsidP="00F25AF8">
      <w:pPr>
        <w:spacing w:line="240" w:lineRule="auto"/>
        <w:ind w:right="9" w:firstLine="0"/>
        <w:rPr>
          <w:rFonts w:eastAsia="Times New Roman" w:cstheme="minorHAnsi"/>
          <w:lang w:val="en-US" w:eastAsia="en-US"/>
        </w:rPr>
      </w:pPr>
    </w:p>
    <w:p w14:paraId="4845C677" w14:textId="77777777" w:rsidR="00F25AF8" w:rsidRPr="003F5475" w:rsidRDefault="00F25AF8" w:rsidP="00F25AF8">
      <w:pPr>
        <w:spacing w:line="240" w:lineRule="auto"/>
        <w:ind w:right="9" w:firstLine="0"/>
        <w:rPr>
          <w:rFonts w:eastAsia="Times New Roman" w:cstheme="minorHAnsi"/>
          <w:lang w:val="en-US" w:eastAsia="en-US"/>
        </w:rPr>
      </w:pPr>
    </w:p>
    <w:p w14:paraId="37DBAC3E" w14:textId="77777777" w:rsidR="00F25AF8" w:rsidRPr="003F5475" w:rsidRDefault="00F25AF8" w:rsidP="00F25AF8">
      <w:pPr>
        <w:spacing w:line="240" w:lineRule="auto"/>
        <w:ind w:right="9" w:firstLine="0"/>
        <w:rPr>
          <w:rFonts w:eastAsia="Times New Roman" w:cstheme="minorHAnsi"/>
          <w:lang w:val="en-US" w:eastAsia="en-US"/>
        </w:rPr>
      </w:pPr>
    </w:p>
    <w:p w14:paraId="016BA2FD" w14:textId="77777777" w:rsidR="00F25AF8" w:rsidRPr="009E7584" w:rsidRDefault="00F25AF8" w:rsidP="00F25AF8">
      <w:pPr>
        <w:spacing w:line="240" w:lineRule="auto"/>
        <w:ind w:right="9" w:firstLine="0"/>
        <w:rPr>
          <w:rFonts w:eastAsia="Times New Roman" w:cstheme="minorHAnsi"/>
          <w:sz w:val="20"/>
          <w:szCs w:val="20"/>
          <w:lang w:val="en-US" w:eastAsia="en-US"/>
        </w:rPr>
      </w:pPr>
    </w:p>
    <w:p w14:paraId="19587CEF" w14:textId="77777777" w:rsidR="00F25AF8" w:rsidRPr="009E7584" w:rsidRDefault="00F25AF8" w:rsidP="00F25AF8">
      <w:pPr>
        <w:spacing w:line="240" w:lineRule="auto"/>
        <w:ind w:right="9" w:firstLine="0"/>
        <w:rPr>
          <w:rFonts w:eastAsia="Times New Roman" w:cstheme="minorHAnsi"/>
          <w:sz w:val="20"/>
          <w:szCs w:val="20"/>
          <w:lang w:val="en-US" w:eastAsia="en-US"/>
        </w:rPr>
      </w:pPr>
    </w:p>
    <w:p w14:paraId="72BD9911" w14:textId="77777777" w:rsidR="00F25AF8" w:rsidRPr="009E7584" w:rsidRDefault="00F25AF8" w:rsidP="00F25AF8">
      <w:pPr>
        <w:spacing w:line="240" w:lineRule="auto"/>
        <w:ind w:right="9" w:firstLine="0"/>
        <w:rPr>
          <w:rFonts w:eastAsia="Times New Roman" w:cstheme="minorHAnsi"/>
          <w:sz w:val="20"/>
          <w:szCs w:val="20"/>
          <w:lang w:val="en-US" w:eastAsia="en-US"/>
        </w:rPr>
      </w:pPr>
    </w:p>
    <w:p w14:paraId="6EA60803" w14:textId="77777777" w:rsidR="00F25AF8" w:rsidRPr="009E7584" w:rsidRDefault="00F25AF8" w:rsidP="00F25AF8">
      <w:pPr>
        <w:spacing w:line="240" w:lineRule="auto"/>
        <w:ind w:right="9" w:firstLine="0"/>
        <w:rPr>
          <w:rFonts w:eastAsia="Times New Roman" w:cstheme="minorHAnsi"/>
          <w:sz w:val="20"/>
          <w:szCs w:val="20"/>
          <w:lang w:val="en-US" w:eastAsia="en-US"/>
        </w:rPr>
      </w:pPr>
    </w:p>
    <w:p w14:paraId="728E53CC" w14:textId="77777777" w:rsidR="00F25AF8" w:rsidRPr="009E7584" w:rsidRDefault="00F25AF8" w:rsidP="00F25AF8">
      <w:pPr>
        <w:spacing w:line="240" w:lineRule="auto"/>
        <w:ind w:right="9" w:firstLine="0"/>
        <w:rPr>
          <w:rFonts w:eastAsia="Times New Roman" w:cstheme="minorHAnsi"/>
          <w:sz w:val="20"/>
          <w:szCs w:val="20"/>
          <w:lang w:val="en-US" w:eastAsia="en-US"/>
        </w:rPr>
      </w:pPr>
    </w:p>
    <w:p w14:paraId="5931AAED" w14:textId="77777777" w:rsidR="00F25AF8" w:rsidRPr="009E7584" w:rsidRDefault="00F25AF8" w:rsidP="00F25AF8">
      <w:pPr>
        <w:spacing w:line="240" w:lineRule="auto"/>
        <w:ind w:right="9" w:firstLine="0"/>
        <w:rPr>
          <w:rFonts w:eastAsia="Times New Roman" w:cstheme="minorHAnsi"/>
          <w:sz w:val="20"/>
          <w:szCs w:val="20"/>
          <w:lang w:val="en-US" w:eastAsia="en-US"/>
        </w:rPr>
      </w:pPr>
    </w:p>
    <w:p w14:paraId="61771CA3" w14:textId="77777777" w:rsidR="00F25AF8" w:rsidRPr="009E7584" w:rsidRDefault="00F25AF8" w:rsidP="00F25AF8">
      <w:pPr>
        <w:spacing w:line="240" w:lineRule="auto"/>
        <w:ind w:right="9" w:firstLine="0"/>
        <w:rPr>
          <w:rFonts w:eastAsia="Times New Roman" w:cstheme="minorHAnsi"/>
          <w:sz w:val="20"/>
          <w:szCs w:val="20"/>
          <w:lang w:val="en-US" w:eastAsia="en-US"/>
        </w:rPr>
      </w:pPr>
    </w:p>
    <w:p w14:paraId="3192918D" w14:textId="77777777" w:rsidR="00F25AF8" w:rsidRPr="009E7584" w:rsidRDefault="00F25AF8" w:rsidP="00F25AF8">
      <w:pPr>
        <w:spacing w:line="240" w:lineRule="auto"/>
        <w:ind w:right="9" w:firstLine="0"/>
        <w:rPr>
          <w:rFonts w:eastAsia="Times New Roman" w:cstheme="minorHAnsi"/>
          <w:sz w:val="20"/>
          <w:szCs w:val="20"/>
          <w:lang w:val="en-US" w:eastAsia="en-US"/>
        </w:rPr>
      </w:pPr>
    </w:p>
    <w:p w14:paraId="5EE69D1F" w14:textId="77777777" w:rsidR="00F25AF8" w:rsidRPr="009E7584" w:rsidRDefault="00F25AF8" w:rsidP="00F25AF8">
      <w:pPr>
        <w:spacing w:line="240" w:lineRule="auto"/>
        <w:ind w:right="9" w:firstLine="0"/>
        <w:rPr>
          <w:rFonts w:eastAsia="Times New Roman" w:cstheme="minorHAnsi"/>
          <w:sz w:val="20"/>
          <w:szCs w:val="20"/>
          <w:lang w:val="en-US" w:eastAsia="en-US"/>
        </w:rPr>
      </w:pPr>
    </w:p>
    <w:p w14:paraId="5026925E" w14:textId="77777777" w:rsidR="00F25AF8" w:rsidRDefault="00F25AF8" w:rsidP="00F25AF8">
      <w:pPr>
        <w:spacing w:line="240" w:lineRule="auto"/>
        <w:ind w:right="9" w:firstLine="0"/>
        <w:rPr>
          <w:rFonts w:eastAsia="Times New Roman" w:cstheme="minorHAnsi"/>
          <w:sz w:val="20"/>
          <w:szCs w:val="20"/>
          <w:lang w:val="en-US" w:eastAsia="en-US"/>
        </w:rPr>
      </w:pPr>
    </w:p>
    <w:p w14:paraId="72C9ED66" w14:textId="77777777" w:rsidR="00F25AF8" w:rsidRDefault="00F25AF8" w:rsidP="00F25AF8">
      <w:pPr>
        <w:spacing w:line="240" w:lineRule="auto"/>
        <w:ind w:right="9" w:firstLine="0"/>
        <w:rPr>
          <w:rFonts w:eastAsia="Times New Roman" w:cstheme="minorHAnsi"/>
          <w:sz w:val="20"/>
          <w:szCs w:val="20"/>
          <w:lang w:val="en-US" w:eastAsia="en-US"/>
        </w:rPr>
      </w:pPr>
    </w:p>
    <w:p w14:paraId="47A5464F" w14:textId="77777777" w:rsidR="00F25AF8" w:rsidRDefault="00F25AF8" w:rsidP="00F25AF8">
      <w:pPr>
        <w:spacing w:line="240" w:lineRule="auto"/>
        <w:ind w:right="9" w:firstLine="0"/>
        <w:rPr>
          <w:rFonts w:eastAsia="Times New Roman" w:cstheme="minorHAnsi"/>
          <w:sz w:val="20"/>
          <w:szCs w:val="20"/>
          <w:lang w:val="en-US" w:eastAsia="en-US"/>
        </w:rPr>
      </w:pPr>
    </w:p>
    <w:p w14:paraId="2A87200A" w14:textId="77777777" w:rsidR="00F25AF8" w:rsidRDefault="00F25AF8" w:rsidP="00F25AF8">
      <w:pPr>
        <w:spacing w:line="240" w:lineRule="auto"/>
        <w:ind w:right="9" w:firstLine="0"/>
        <w:rPr>
          <w:rFonts w:eastAsia="Times New Roman" w:cstheme="minorHAnsi"/>
          <w:sz w:val="20"/>
          <w:szCs w:val="20"/>
          <w:lang w:val="en-US" w:eastAsia="en-US"/>
        </w:rPr>
      </w:pPr>
    </w:p>
    <w:p w14:paraId="1CE4E338" w14:textId="77777777" w:rsidR="00F25AF8" w:rsidRDefault="00F25AF8" w:rsidP="00F25AF8">
      <w:pPr>
        <w:spacing w:line="240" w:lineRule="auto"/>
        <w:ind w:right="9" w:firstLine="0"/>
        <w:rPr>
          <w:rFonts w:eastAsia="Times New Roman" w:cstheme="minorHAnsi"/>
          <w:sz w:val="20"/>
          <w:szCs w:val="20"/>
          <w:lang w:val="en-US" w:eastAsia="en-US"/>
        </w:rPr>
      </w:pPr>
    </w:p>
    <w:p w14:paraId="13EDAF0B" w14:textId="77777777" w:rsidR="00F25AF8" w:rsidRPr="009E7584" w:rsidRDefault="00F25AF8" w:rsidP="00F25AF8">
      <w:pPr>
        <w:spacing w:line="240" w:lineRule="auto"/>
        <w:ind w:right="9" w:firstLine="0"/>
        <w:rPr>
          <w:rFonts w:eastAsia="Times New Roman" w:cstheme="minorHAnsi"/>
          <w:sz w:val="20"/>
          <w:szCs w:val="20"/>
          <w:lang w:val="en-US" w:eastAsia="en-US"/>
        </w:rPr>
      </w:pPr>
    </w:p>
    <w:p w14:paraId="2060E85A" w14:textId="77777777" w:rsidR="00F25AF8" w:rsidRDefault="00F25AF8" w:rsidP="00F25AF8">
      <w:pPr>
        <w:spacing w:line="240" w:lineRule="auto"/>
        <w:ind w:right="9" w:firstLine="0"/>
        <w:rPr>
          <w:rFonts w:eastAsia="Times New Roman" w:cstheme="minorHAnsi"/>
          <w:sz w:val="20"/>
          <w:szCs w:val="20"/>
          <w:lang w:val="en-US" w:eastAsia="en-US"/>
        </w:rPr>
      </w:pPr>
    </w:p>
    <w:p w14:paraId="40BE96BE" w14:textId="77777777" w:rsidR="00F25AF8" w:rsidRDefault="00F25AF8" w:rsidP="00F25AF8">
      <w:pPr>
        <w:spacing w:line="240" w:lineRule="auto"/>
        <w:ind w:right="9" w:firstLine="0"/>
        <w:rPr>
          <w:rFonts w:eastAsia="Times New Roman" w:cstheme="minorHAnsi"/>
          <w:sz w:val="20"/>
          <w:szCs w:val="20"/>
          <w:lang w:val="en-US" w:eastAsia="en-US"/>
        </w:rPr>
      </w:pPr>
    </w:p>
    <w:p w14:paraId="6AA9CCE4" w14:textId="77777777" w:rsidR="00F25AF8" w:rsidRDefault="00F25AF8" w:rsidP="00F25AF8">
      <w:pPr>
        <w:spacing w:line="240" w:lineRule="auto"/>
        <w:ind w:right="9" w:firstLine="0"/>
        <w:rPr>
          <w:rFonts w:eastAsia="Times New Roman" w:cstheme="minorHAnsi"/>
          <w:sz w:val="20"/>
          <w:szCs w:val="20"/>
          <w:lang w:val="en-US" w:eastAsia="en-US"/>
        </w:rPr>
      </w:pPr>
    </w:p>
    <w:p w14:paraId="0F2626D1" w14:textId="77777777" w:rsidR="00F25AF8" w:rsidRDefault="00F25AF8" w:rsidP="00F25AF8">
      <w:pPr>
        <w:spacing w:line="240" w:lineRule="auto"/>
        <w:ind w:right="9" w:firstLine="0"/>
        <w:rPr>
          <w:rFonts w:eastAsia="Times New Roman" w:cstheme="minorHAnsi"/>
          <w:sz w:val="20"/>
          <w:szCs w:val="20"/>
          <w:lang w:val="en-US" w:eastAsia="en-US"/>
        </w:rPr>
      </w:pPr>
    </w:p>
    <w:p w14:paraId="45ABC730" w14:textId="77777777" w:rsidR="00F25AF8" w:rsidRDefault="00F25AF8" w:rsidP="00F25AF8">
      <w:pPr>
        <w:spacing w:line="240" w:lineRule="auto"/>
        <w:ind w:right="9" w:firstLine="0"/>
        <w:rPr>
          <w:rFonts w:eastAsia="Times New Roman" w:cstheme="minorHAnsi"/>
          <w:sz w:val="20"/>
          <w:szCs w:val="20"/>
          <w:lang w:val="en-US" w:eastAsia="en-US"/>
        </w:rPr>
      </w:pPr>
    </w:p>
    <w:p w14:paraId="6A055D2B" w14:textId="77777777" w:rsidR="00F25AF8" w:rsidRPr="009E7584" w:rsidRDefault="00F25AF8" w:rsidP="00F25AF8">
      <w:pPr>
        <w:spacing w:line="240" w:lineRule="auto"/>
        <w:ind w:right="9" w:firstLine="0"/>
        <w:rPr>
          <w:rFonts w:eastAsia="Times New Roman" w:cstheme="minorHAnsi"/>
          <w:sz w:val="20"/>
          <w:szCs w:val="20"/>
          <w:lang w:val="en-US" w:eastAsia="en-US"/>
        </w:rPr>
      </w:pPr>
    </w:p>
    <w:p w14:paraId="6AD42791" w14:textId="77777777" w:rsidR="00F25AF8" w:rsidRDefault="00F25AF8" w:rsidP="00F25AF8">
      <w:pPr>
        <w:spacing w:line="240" w:lineRule="auto"/>
        <w:ind w:right="9" w:firstLine="0"/>
        <w:rPr>
          <w:rFonts w:eastAsia="Times New Roman" w:cstheme="minorHAnsi"/>
          <w:sz w:val="20"/>
          <w:szCs w:val="20"/>
          <w:lang w:val="en-US" w:eastAsia="en-US"/>
        </w:rPr>
      </w:pPr>
    </w:p>
    <w:p w14:paraId="67FEC38F" w14:textId="77777777" w:rsidR="00F25AF8" w:rsidRDefault="00F25AF8" w:rsidP="00F25AF8">
      <w:pPr>
        <w:spacing w:line="240" w:lineRule="auto"/>
        <w:ind w:right="9" w:firstLine="0"/>
        <w:rPr>
          <w:rFonts w:eastAsia="Times New Roman" w:cstheme="minorHAnsi"/>
          <w:sz w:val="20"/>
          <w:szCs w:val="20"/>
          <w:lang w:val="en-US" w:eastAsia="en-US"/>
        </w:rPr>
      </w:pPr>
    </w:p>
    <w:p w14:paraId="33A135B8" w14:textId="77777777" w:rsidR="00F25AF8" w:rsidRPr="009E7584" w:rsidRDefault="00F25AF8" w:rsidP="00F25AF8">
      <w:pPr>
        <w:spacing w:line="240" w:lineRule="auto"/>
        <w:ind w:right="9" w:firstLine="0"/>
        <w:rPr>
          <w:rFonts w:eastAsia="Times New Roman" w:cstheme="minorHAnsi"/>
          <w:sz w:val="20"/>
          <w:szCs w:val="20"/>
          <w:lang w:val="en-US" w:eastAsia="en-US"/>
        </w:rPr>
      </w:pPr>
    </w:p>
    <w:p w14:paraId="4A96957B" w14:textId="77777777" w:rsidR="00F25AF8" w:rsidRPr="009E7584" w:rsidRDefault="00F25AF8" w:rsidP="00F25AF8">
      <w:pPr>
        <w:spacing w:line="240" w:lineRule="auto"/>
        <w:ind w:right="9" w:firstLine="0"/>
        <w:rPr>
          <w:rFonts w:eastAsia="Times New Roman" w:cstheme="minorHAnsi"/>
          <w:sz w:val="20"/>
          <w:szCs w:val="20"/>
          <w:lang w:val="en-US" w:eastAsia="en-US"/>
        </w:rPr>
      </w:pPr>
    </w:p>
    <w:p w14:paraId="0DF16E06" w14:textId="77777777" w:rsidR="00F25AF8" w:rsidRPr="009E7584" w:rsidRDefault="00F25AF8" w:rsidP="00F25AF8">
      <w:pPr>
        <w:keepNext/>
        <w:tabs>
          <w:tab w:val="left" w:pos="5174"/>
        </w:tabs>
        <w:spacing w:line="240" w:lineRule="auto"/>
        <w:ind w:right="9" w:hanging="360"/>
        <w:jc w:val="right"/>
        <w:outlineLvl w:val="0"/>
        <w:rPr>
          <w:rFonts w:eastAsia="Times New Roman" w:cstheme="minorHAnsi"/>
          <w:bCs/>
          <w:sz w:val="20"/>
          <w:szCs w:val="20"/>
          <w:lang w:eastAsia="en-US"/>
        </w:rPr>
      </w:pPr>
      <w:bookmarkStart w:id="31" w:name="_Toc2783532"/>
      <w:r w:rsidRPr="009E7584">
        <w:rPr>
          <w:rFonts w:eastAsia="Times New Roman" w:cstheme="minorHAnsi"/>
          <w:bCs/>
          <w:sz w:val="20"/>
          <w:szCs w:val="20"/>
          <w:lang w:eastAsia="en-US"/>
        </w:rPr>
        <w:t xml:space="preserve">Priedas Nr. </w:t>
      </w:r>
      <w:r w:rsidRPr="00C46F37">
        <w:rPr>
          <w:rFonts w:eastAsia="Times New Roman" w:cstheme="minorHAnsi"/>
          <w:bCs/>
          <w:sz w:val="20"/>
          <w:szCs w:val="20"/>
          <w:lang w:eastAsia="en-US"/>
        </w:rPr>
        <w:t>2</w:t>
      </w:r>
    </w:p>
    <w:p w14:paraId="02168399" w14:textId="77777777" w:rsidR="00F25AF8" w:rsidRPr="009E7584" w:rsidRDefault="00F25AF8" w:rsidP="00F25AF8">
      <w:pPr>
        <w:spacing w:line="240" w:lineRule="auto"/>
        <w:ind w:firstLine="0"/>
        <w:jc w:val="left"/>
        <w:rPr>
          <w:rFonts w:eastAsia="Calibri" w:cstheme="minorHAnsi"/>
          <w:sz w:val="20"/>
          <w:szCs w:val="20"/>
          <w:lang w:eastAsia="en-US"/>
        </w:rPr>
      </w:pPr>
    </w:p>
    <w:bookmarkEnd w:id="31"/>
    <w:p w14:paraId="34C32687" w14:textId="77777777" w:rsidR="00F25AF8" w:rsidRPr="009E7584" w:rsidRDefault="00F25AF8" w:rsidP="00F25AF8">
      <w:pPr>
        <w:spacing w:line="240" w:lineRule="auto"/>
        <w:ind w:right="9" w:firstLine="0"/>
        <w:jc w:val="center"/>
        <w:rPr>
          <w:rFonts w:eastAsia="Calibri" w:cstheme="minorHAnsi"/>
          <w:b/>
          <w:bCs/>
          <w:sz w:val="20"/>
          <w:szCs w:val="20"/>
          <w:lang w:eastAsia="en-US"/>
        </w:rPr>
      </w:pPr>
      <w:r w:rsidRPr="009E7584">
        <w:rPr>
          <w:rFonts w:eastAsia="Calibri" w:cstheme="minorHAnsi"/>
          <w:b/>
          <w:bCs/>
          <w:sz w:val="20"/>
          <w:szCs w:val="20"/>
          <w:lang w:eastAsia="en-US"/>
        </w:rPr>
        <w:t>SPECIALISTŲ, KURIE DALYVAUS SUTARTIES VYKDYME, SĄRAŠAS</w:t>
      </w:r>
    </w:p>
    <w:p w14:paraId="3DA9C763" w14:textId="77777777" w:rsidR="00F25AF8" w:rsidRPr="009E7584" w:rsidRDefault="00F25AF8" w:rsidP="00F25AF8">
      <w:pPr>
        <w:spacing w:line="240" w:lineRule="auto"/>
        <w:ind w:right="9" w:firstLine="0"/>
        <w:rPr>
          <w:rFonts w:eastAsia="Calibri" w:cstheme="minorHAnsi"/>
          <w:b/>
          <w:sz w:val="20"/>
          <w:szCs w:val="20"/>
          <w:lang w:eastAsia="en-US"/>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
        <w:gridCol w:w="4111"/>
        <w:gridCol w:w="5670"/>
      </w:tblGrid>
      <w:tr w:rsidR="00F25AF8" w:rsidRPr="009E7584" w14:paraId="600F3C08" w14:textId="77777777" w:rsidTr="00C26B1B">
        <w:trPr>
          <w:cantSplit/>
          <w:trHeight w:val="58"/>
        </w:trPr>
        <w:tc>
          <w:tcPr>
            <w:tcW w:w="4395" w:type="dxa"/>
            <w:gridSpan w:val="2"/>
            <w:shd w:val="clear" w:color="auto" w:fill="FFFFFF"/>
          </w:tcPr>
          <w:p w14:paraId="3552F03D" w14:textId="0C05D2AE" w:rsidR="00F25AF8" w:rsidRPr="009E7584" w:rsidRDefault="00F25AF8" w:rsidP="009D2DE7">
            <w:pPr>
              <w:spacing w:line="240" w:lineRule="auto"/>
              <w:ind w:right="9" w:firstLine="0"/>
              <w:rPr>
                <w:rFonts w:eastAsia="Calibri" w:cstheme="minorHAnsi"/>
                <w:b/>
                <w:sz w:val="20"/>
                <w:szCs w:val="20"/>
                <w:lang w:eastAsia="en-US"/>
              </w:rPr>
            </w:pPr>
            <w:r w:rsidRPr="009E7584">
              <w:rPr>
                <w:rFonts w:eastAsia="Calibri" w:cstheme="minorHAnsi"/>
                <w:b/>
                <w:sz w:val="20"/>
                <w:szCs w:val="20"/>
                <w:lang w:eastAsia="en-US"/>
              </w:rPr>
              <w:t xml:space="preserve">Kvalifikuoti specialistai pagal pirkimo sąlygų 2 priedo </w:t>
            </w:r>
            <w:r w:rsidR="00BD26AD">
              <w:rPr>
                <w:rFonts w:eastAsia="Calibri" w:cstheme="minorHAnsi"/>
                <w:b/>
                <w:sz w:val="20"/>
                <w:szCs w:val="20"/>
                <w:lang w:eastAsia="en-US"/>
              </w:rPr>
              <w:t>1.</w:t>
            </w:r>
            <w:r w:rsidRPr="009E7584">
              <w:rPr>
                <w:rFonts w:eastAsia="Calibri" w:cstheme="minorHAnsi"/>
                <w:b/>
                <w:sz w:val="20"/>
                <w:szCs w:val="20"/>
                <w:lang w:eastAsia="en-US"/>
              </w:rPr>
              <w:t>2 p</w:t>
            </w:r>
            <w:r>
              <w:rPr>
                <w:rFonts w:eastAsia="Calibri" w:cstheme="minorHAnsi"/>
                <w:b/>
                <w:sz w:val="20"/>
                <w:szCs w:val="20"/>
                <w:lang w:eastAsia="en-US"/>
              </w:rPr>
              <w:t>unktą</w:t>
            </w:r>
          </w:p>
        </w:tc>
        <w:tc>
          <w:tcPr>
            <w:tcW w:w="5670" w:type="dxa"/>
            <w:shd w:val="clear" w:color="auto" w:fill="FFFFFF"/>
          </w:tcPr>
          <w:p w14:paraId="49D734BE" w14:textId="77777777" w:rsidR="00F25AF8" w:rsidRPr="009E7584" w:rsidRDefault="00F25AF8" w:rsidP="009D2DE7">
            <w:pPr>
              <w:spacing w:line="240" w:lineRule="auto"/>
              <w:ind w:right="9" w:firstLine="0"/>
              <w:rPr>
                <w:rFonts w:eastAsia="Calibri" w:cstheme="minorHAnsi"/>
                <w:b/>
                <w:sz w:val="20"/>
                <w:szCs w:val="20"/>
                <w:lang w:eastAsia="en-US"/>
              </w:rPr>
            </w:pPr>
            <w:r w:rsidRPr="009E7584">
              <w:rPr>
                <w:rFonts w:eastAsia="Calibri" w:cstheme="minorHAnsi"/>
                <w:b/>
                <w:sz w:val="20"/>
                <w:szCs w:val="20"/>
                <w:lang w:eastAsia="en-US"/>
              </w:rPr>
              <w:t>Siūlomo specialisto vardas, pavardė</w:t>
            </w:r>
          </w:p>
        </w:tc>
      </w:tr>
      <w:tr w:rsidR="00BD26AD" w:rsidRPr="009E7584" w14:paraId="32F77C55" w14:textId="77777777" w:rsidTr="00C26B1B">
        <w:trPr>
          <w:cantSplit/>
          <w:trHeight w:val="58"/>
        </w:trPr>
        <w:tc>
          <w:tcPr>
            <w:tcW w:w="284" w:type="dxa"/>
            <w:shd w:val="clear" w:color="auto" w:fill="FFFFFF"/>
          </w:tcPr>
          <w:p w14:paraId="7F6CBE00" w14:textId="5B698858" w:rsidR="00BD26AD" w:rsidRPr="009E7584" w:rsidRDefault="00BD26AD" w:rsidP="009D2DE7">
            <w:pPr>
              <w:spacing w:line="240" w:lineRule="auto"/>
              <w:ind w:right="9" w:firstLine="0"/>
              <w:outlineLvl w:val="8"/>
              <w:rPr>
                <w:rFonts w:eastAsia="Calibri" w:cstheme="minorHAnsi"/>
                <w:b/>
                <w:sz w:val="20"/>
                <w:szCs w:val="20"/>
                <w:lang w:eastAsia="en-US"/>
              </w:rPr>
            </w:pPr>
            <w:r>
              <w:rPr>
                <w:rFonts w:eastAsia="Calibri" w:cstheme="minorHAnsi"/>
                <w:b/>
                <w:sz w:val="20"/>
                <w:szCs w:val="20"/>
                <w:lang w:eastAsia="en-US"/>
              </w:rPr>
              <w:t>A</w:t>
            </w:r>
          </w:p>
        </w:tc>
        <w:tc>
          <w:tcPr>
            <w:tcW w:w="4111" w:type="dxa"/>
            <w:shd w:val="clear" w:color="auto" w:fill="FFFFFF"/>
          </w:tcPr>
          <w:p w14:paraId="09C21365" w14:textId="576FF3F3" w:rsidR="00BD26AD" w:rsidRPr="009E7584" w:rsidRDefault="00BD26AD" w:rsidP="009D2DE7">
            <w:pPr>
              <w:spacing w:line="240" w:lineRule="auto"/>
              <w:ind w:right="9" w:firstLine="0"/>
              <w:rPr>
                <w:rFonts w:eastAsia="Calibri" w:cstheme="minorHAnsi"/>
                <w:sz w:val="20"/>
                <w:szCs w:val="20"/>
                <w:lang w:eastAsia="en-US"/>
              </w:rPr>
            </w:pPr>
            <w:r>
              <w:rPr>
                <w:rFonts w:eastAsia="Calibri" w:cstheme="minorHAnsi"/>
                <w:sz w:val="20"/>
                <w:szCs w:val="20"/>
                <w:lang w:eastAsia="en-US"/>
              </w:rPr>
              <w:t>Kūrybos vadovas</w:t>
            </w:r>
          </w:p>
        </w:tc>
        <w:tc>
          <w:tcPr>
            <w:tcW w:w="5670" w:type="dxa"/>
            <w:shd w:val="clear" w:color="auto" w:fill="FFFFFF"/>
          </w:tcPr>
          <w:p w14:paraId="756EB3E0" w14:textId="77777777" w:rsidR="00BD26AD" w:rsidRPr="009E7584" w:rsidRDefault="00BD26AD" w:rsidP="009D2DE7">
            <w:pPr>
              <w:tabs>
                <w:tab w:val="center" w:pos="4819"/>
                <w:tab w:val="right" w:pos="9638"/>
              </w:tabs>
              <w:spacing w:line="240" w:lineRule="auto"/>
              <w:ind w:right="9" w:firstLine="0"/>
              <w:rPr>
                <w:rFonts w:eastAsia="Calibri" w:cstheme="minorHAnsi"/>
                <w:sz w:val="20"/>
                <w:szCs w:val="20"/>
                <w:lang w:eastAsia="en-US"/>
              </w:rPr>
            </w:pPr>
          </w:p>
        </w:tc>
      </w:tr>
      <w:tr w:rsidR="00F25AF8" w:rsidRPr="009E7584" w14:paraId="774D10A8" w14:textId="77777777" w:rsidTr="00C26B1B">
        <w:trPr>
          <w:cantSplit/>
          <w:trHeight w:val="58"/>
        </w:trPr>
        <w:tc>
          <w:tcPr>
            <w:tcW w:w="284" w:type="dxa"/>
            <w:shd w:val="clear" w:color="auto" w:fill="FFFFFF"/>
          </w:tcPr>
          <w:p w14:paraId="437EE509" w14:textId="775D8DD3" w:rsidR="00F25AF8" w:rsidRPr="009E7584" w:rsidRDefault="00BD26AD" w:rsidP="009D2DE7">
            <w:pPr>
              <w:spacing w:line="240" w:lineRule="auto"/>
              <w:ind w:right="9" w:firstLine="0"/>
              <w:outlineLvl w:val="8"/>
              <w:rPr>
                <w:rFonts w:eastAsia="Calibri" w:cstheme="minorHAnsi"/>
                <w:b/>
                <w:sz w:val="20"/>
                <w:szCs w:val="20"/>
                <w:lang w:eastAsia="en-US"/>
              </w:rPr>
            </w:pPr>
            <w:r>
              <w:rPr>
                <w:rFonts w:eastAsia="Calibri" w:cstheme="minorHAnsi"/>
                <w:b/>
                <w:sz w:val="20"/>
                <w:szCs w:val="20"/>
                <w:lang w:eastAsia="en-US"/>
              </w:rPr>
              <w:t>B</w:t>
            </w:r>
          </w:p>
        </w:tc>
        <w:tc>
          <w:tcPr>
            <w:tcW w:w="4111" w:type="dxa"/>
            <w:shd w:val="clear" w:color="auto" w:fill="FFFFFF"/>
          </w:tcPr>
          <w:p w14:paraId="762553D9" w14:textId="65CEF5E8" w:rsidR="00F25AF8" w:rsidRPr="009E7584" w:rsidRDefault="00F25AF8" w:rsidP="009D2DE7">
            <w:pPr>
              <w:spacing w:line="240" w:lineRule="auto"/>
              <w:ind w:right="9" w:firstLine="0"/>
              <w:rPr>
                <w:rFonts w:eastAsia="Calibri" w:cstheme="minorHAnsi"/>
                <w:sz w:val="20"/>
                <w:szCs w:val="20"/>
                <w:lang w:eastAsia="en-US"/>
              </w:rPr>
            </w:pPr>
            <w:r w:rsidRPr="009E7584">
              <w:rPr>
                <w:rFonts w:eastAsia="Calibri" w:cstheme="minorHAnsi"/>
                <w:sz w:val="20"/>
                <w:szCs w:val="20"/>
                <w:lang w:eastAsia="en-US"/>
              </w:rPr>
              <w:t>Projekt</w:t>
            </w:r>
            <w:r w:rsidR="00BD26AD">
              <w:rPr>
                <w:rFonts w:eastAsia="Calibri" w:cstheme="minorHAnsi"/>
                <w:sz w:val="20"/>
                <w:szCs w:val="20"/>
                <w:lang w:eastAsia="en-US"/>
              </w:rPr>
              <w:t>o</w:t>
            </w:r>
            <w:r w:rsidRPr="009E7584">
              <w:rPr>
                <w:rFonts w:eastAsia="Calibri" w:cstheme="minorHAnsi"/>
                <w:sz w:val="20"/>
                <w:szCs w:val="20"/>
                <w:lang w:eastAsia="en-US"/>
              </w:rPr>
              <w:t xml:space="preserve"> vadovas</w:t>
            </w:r>
          </w:p>
        </w:tc>
        <w:tc>
          <w:tcPr>
            <w:tcW w:w="5670" w:type="dxa"/>
            <w:shd w:val="clear" w:color="auto" w:fill="FFFFFF"/>
          </w:tcPr>
          <w:p w14:paraId="110E93E9" w14:textId="77777777" w:rsidR="00F25AF8" w:rsidRPr="009E7584" w:rsidRDefault="00F25AF8" w:rsidP="009D2DE7">
            <w:pPr>
              <w:tabs>
                <w:tab w:val="center" w:pos="4819"/>
                <w:tab w:val="right" w:pos="9638"/>
              </w:tabs>
              <w:spacing w:line="240" w:lineRule="auto"/>
              <w:ind w:right="9" w:firstLine="0"/>
              <w:rPr>
                <w:rFonts w:eastAsia="Calibri" w:cstheme="minorHAnsi"/>
                <w:sz w:val="20"/>
                <w:szCs w:val="20"/>
                <w:lang w:eastAsia="en-US"/>
              </w:rPr>
            </w:pPr>
          </w:p>
        </w:tc>
      </w:tr>
      <w:tr w:rsidR="00F25AF8" w:rsidRPr="009E7584" w14:paraId="1B6684D6" w14:textId="77777777" w:rsidTr="00C26B1B">
        <w:trPr>
          <w:cantSplit/>
          <w:trHeight w:val="58"/>
        </w:trPr>
        <w:tc>
          <w:tcPr>
            <w:tcW w:w="284" w:type="dxa"/>
            <w:shd w:val="clear" w:color="auto" w:fill="FFFFFF"/>
          </w:tcPr>
          <w:p w14:paraId="6284F404" w14:textId="17E4ECFA" w:rsidR="00F25AF8" w:rsidRPr="009E7584" w:rsidRDefault="00BD26AD" w:rsidP="009D2DE7">
            <w:pPr>
              <w:spacing w:line="240" w:lineRule="auto"/>
              <w:ind w:right="9" w:firstLine="0"/>
              <w:outlineLvl w:val="8"/>
              <w:rPr>
                <w:rFonts w:eastAsia="Calibri" w:cstheme="minorHAnsi"/>
                <w:b/>
                <w:sz w:val="20"/>
                <w:szCs w:val="20"/>
                <w:lang w:eastAsia="en-US"/>
              </w:rPr>
            </w:pPr>
            <w:r>
              <w:rPr>
                <w:rFonts w:eastAsia="Calibri" w:cstheme="minorHAnsi"/>
                <w:b/>
                <w:sz w:val="20"/>
                <w:szCs w:val="20"/>
                <w:lang w:eastAsia="en-US"/>
              </w:rPr>
              <w:t>C</w:t>
            </w:r>
          </w:p>
        </w:tc>
        <w:tc>
          <w:tcPr>
            <w:tcW w:w="4111" w:type="dxa"/>
            <w:shd w:val="clear" w:color="auto" w:fill="FFFFFF"/>
          </w:tcPr>
          <w:p w14:paraId="21922861" w14:textId="7BDF2FF3" w:rsidR="00F25AF8" w:rsidRPr="009E7584" w:rsidRDefault="00F25AF8" w:rsidP="009D2DE7">
            <w:pPr>
              <w:spacing w:line="240" w:lineRule="auto"/>
              <w:ind w:right="9" w:firstLine="0"/>
              <w:rPr>
                <w:rFonts w:eastAsia="Calibri" w:cstheme="minorHAnsi"/>
                <w:sz w:val="20"/>
                <w:szCs w:val="20"/>
                <w:lang w:eastAsia="en-US"/>
              </w:rPr>
            </w:pPr>
            <w:r w:rsidRPr="009E7584">
              <w:rPr>
                <w:rFonts w:eastAsia="Calibri" w:cstheme="minorHAnsi"/>
                <w:sz w:val="20"/>
                <w:szCs w:val="20"/>
                <w:lang w:eastAsia="en-US"/>
              </w:rPr>
              <w:t>Dizaineris</w:t>
            </w:r>
            <w:r w:rsidR="00BD26AD">
              <w:rPr>
                <w:rFonts w:eastAsia="Calibri" w:cstheme="minorHAnsi"/>
                <w:sz w:val="20"/>
                <w:szCs w:val="20"/>
                <w:lang w:eastAsia="en-US"/>
              </w:rPr>
              <w:t xml:space="preserve"> / maketuotojas</w:t>
            </w:r>
          </w:p>
        </w:tc>
        <w:tc>
          <w:tcPr>
            <w:tcW w:w="5670" w:type="dxa"/>
            <w:shd w:val="clear" w:color="auto" w:fill="FFFFFF"/>
          </w:tcPr>
          <w:p w14:paraId="7F23CC6E" w14:textId="77777777" w:rsidR="00F25AF8" w:rsidRPr="009E7584" w:rsidRDefault="00F25AF8" w:rsidP="009D2DE7">
            <w:pPr>
              <w:tabs>
                <w:tab w:val="center" w:pos="4819"/>
                <w:tab w:val="right" w:pos="9638"/>
              </w:tabs>
              <w:spacing w:line="240" w:lineRule="auto"/>
              <w:ind w:right="9" w:firstLine="0"/>
              <w:rPr>
                <w:rFonts w:eastAsia="Calibri" w:cstheme="minorHAnsi"/>
                <w:sz w:val="20"/>
                <w:szCs w:val="20"/>
                <w:lang w:eastAsia="en-US"/>
              </w:rPr>
            </w:pPr>
          </w:p>
        </w:tc>
      </w:tr>
    </w:tbl>
    <w:p w14:paraId="4702B65F" w14:textId="77777777" w:rsidR="00F25AF8" w:rsidRDefault="00F25AF8" w:rsidP="00F25AF8">
      <w:pPr>
        <w:spacing w:line="240" w:lineRule="auto"/>
        <w:ind w:right="9" w:firstLine="0"/>
        <w:rPr>
          <w:rFonts w:eastAsia="Calibri"/>
          <w:b/>
          <w:bCs/>
          <w:sz w:val="20"/>
          <w:szCs w:val="20"/>
          <w:lang w:eastAsia="hu-HU"/>
        </w:rPr>
      </w:pPr>
    </w:p>
    <w:p w14:paraId="4E1B2FEE" w14:textId="77777777" w:rsidR="00F25AF8" w:rsidRDefault="00F25AF8" w:rsidP="00C46BEE">
      <w:pPr>
        <w:spacing w:line="240" w:lineRule="auto"/>
        <w:ind w:firstLine="567"/>
        <w:contextualSpacing/>
        <w:rPr>
          <w:rFonts w:eastAsia="Calibri" w:cstheme="minorHAnsi"/>
          <w:b/>
          <w:sz w:val="20"/>
          <w:szCs w:val="20"/>
          <w:lang w:eastAsia="hu-HU"/>
        </w:rPr>
      </w:pPr>
      <w:r>
        <w:rPr>
          <w:rFonts w:eastAsia="Calibri" w:cstheme="minorHAnsi"/>
          <w:b/>
          <w:sz w:val="20"/>
          <w:szCs w:val="20"/>
          <w:lang w:eastAsia="hu-HU"/>
        </w:rPr>
        <w:t xml:space="preserve"> </w:t>
      </w:r>
      <w:r w:rsidRPr="009E7584">
        <w:rPr>
          <w:rFonts w:eastAsia="Calibri" w:cstheme="minorHAnsi"/>
          <w:b/>
          <w:sz w:val="20"/>
          <w:szCs w:val="20"/>
          <w:lang w:eastAsia="hu-HU"/>
        </w:rPr>
        <w:t>Specialisto darbo patirtis</w:t>
      </w:r>
      <w:r>
        <w:rPr>
          <w:rFonts w:eastAsia="Calibri" w:cstheme="minorHAnsi"/>
          <w:b/>
          <w:sz w:val="20"/>
          <w:szCs w:val="20"/>
          <w:lang w:eastAsia="hu-HU"/>
        </w:rPr>
        <w:t xml:space="preserve">: </w:t>
      </w:r>
    </w:p>
    <w:p w14:paraId="040A9A00" w14:textId="77777777" w:rsidR="00F25AF8" w:rsidRPr="009E7584" w:rsidRDefault="00F25AF8" w:rsidP="00F25AF8">
      <w:pPr>
        <w:spacing w:line="240" w:lineRule="auto"/>
        <w:ind w:left="-426" w:right="9" w:firstLine="0"/>
        <w:rPr>
          <w:rFonts w:eastAsia="Calibri" w:cstheme="minorHAnsi"/>
          <w:b/>
          <w:sz w:val="20"/>
          <w:szCs w:val="20"/>
          <w:lang w:eastAsia="hu-HU"/>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6"/>
        <w:gridCol w:w="2005"/>
        <w:gridCol w:w="2409"/>
        <w:gridCol w:w="2552"/>
        <w:gridCol w:w="1843"/>
      </w:tblGrid>
      <w:tr w:rsidR="00F25AF8" w:rsidRPr="009E7584" w14:paraId="6B7A14FE" w14:textId="77777777" w:rsidTr="00C26B1B">
        <w:trPr>
          <w:trHeight w:val="58"/>
        </w:trPr>
        <w:tc>
          <w:tcPr>
            <w:tcW w:w="1256" w:type="dxa"/>
            <w:tcBorders>
              <w:top w:val="single" w:sz="4" w:space="0" w:color="auto"/>
              <w:left w:val="single" w:sz="4" w:space="0" w:color="auto"/>
              <w:right w:val="single" w:sz="4" w:space="0" w:color="auto"/>
            </w:tcBorders>
          </w:tcPr>
          <w:p w14:paraId="25C2B1FE" w14:textId="77777777" w:rsidR="00F25AF8" w:rsidRPr="009E7584" w:rsidRDefault="00F25AF8" w:rsidP="009D2DE7">
            <w:pPr>
              <w:spacing w:line="240" w:lineRule="auto"/>
              <w:ind w:right="9" w:firstLine="0"/>
              <w:rPr>
                <w:rFonts w:eastAsia="Calibri" w:cstheme="minorHAnsi"/>
                <w:b/>
                <w:sz w:val="20"/>
                <w:szCs w:val="20"/>
                <w:lang w:eastAsia="hu-HU"/>
              </w:rPr>
            </w:pPr>
            <w:r w:rsidRPr="009E7584">
              <w:rPr>
                <w:rFonts w:eastAsia="Calibri" w:cstheme="minorHAnsi"/>
                <w:b/>
                <w:sz w:val="20"/>
                <w:szCs w:val="20"/>
                <w:lang w:eastAsia="hu-HU"/>
              </w:rPr>
              <w:t>Specialisto vardas, pavardė</w:t>
            </w:r>
          </w:p>
        </w:tc>
        <w:tc>
          <w:tcPr>
            <w:tcW w:w="2005" w:type="dxa"/>
            <w:tcBorders>
              <w:top w:val="single" w:sz="4" w:space="0" w:color="auto"/>
              <w:left w:val="single" w:sz="4" w:space="0" w:color="auto"/>
              <w:right w:val="single" w:sz="4" w:space="0" w:color="auto"/>
            </w:tcBorders>
            <w:hideMark/>
          </w:tcPr>
          <w:p w14:paraId="39331565" w14:textId="77777777" w:rsidR="00F25AF8" w:rsidRPr="009E7584" w:rsidRDefault="00F25AF8" w:rsidP="009D2DE7">
            <w:pPr>
              <w:spacing w:line="240" w:lineRule="auto"/>
              <w:ind w:right="9" w:firstLine="0"/>
              <w:rPr>
                <w:rFonts w:eastAsia="Calibri"/>
                <w:b/>
                <w:bCs/>
                <w:sz w:val="20"/>
                <w:szCs w:val="20"/>
                <w:lang w:eastAsia="hu-HU"/>
              </w:rPr>
            </w:pPr>
            <w:r w:rsidRPr="3854E8C8">
              <w:rPr>
                <w:rFonts w:eastAsia="Calibri"/>
                <w:b/>
                <w:bCs/>
                <w:sz w:val="20"/>
                <w:szCs w:val="20"/>
                <w:lang w:eastAsia="hu-HU"/>
              </w:rPr>
              <w:t>Datos: nuo (metai / mėnuo) –</w:t>
            </w:r>
          </w:p>
          <w:p w14:paraId="77C89F67" w14:textId="77777777" w:rsidR="00F25AF8" w:rsidRPr="009E7584" w:rsidRDefault="00F25AF8" w:rsidP="009D2DE7">
            <w:pPr>
              <w:spacing w:line="240" w:lineRule="auto"/>
              <w:ind w:right="9" w:firstLine="0"/>
              <w:rPr>
                <w:rFonts w:eastAsia="Calibri"/>
                <w:b/>
                <w:bCs/>
                <w:sz w:val="20"/>
                <w:szCs w:val="20"/>
                <w:lang w:eastAsia="hu-HU"/>
              </w:rPr>
            </w:pPr>
            <w:r w:rsidRPr="3854E8C8">
              <w:rPr>
                <w:rFonts w:eastAsia="Calibri"/>
                <w:b/>
                <w:bCs/>
                <w:sz w:val="20"/>
                <w:szCs w:val="20"/>
                <w:lang w:eastAsia="hu-HU"/>
              </w:rPr>
              <w:t>iki (metai / mėnuo)</w:t>
            </w:r>
          </w:p>
        </w:tc>
        <w:tc>
          <w:tcPr>
            <w:tcW w:w="2409" w:type="dxa"/>
            <w:tcBorders>
              <w:top w:val="single" w:sz="4" w:space="0" w:color="auto"/>
              <w:left w:val="single" w:sz="4" w:space="0" w:color="auto"/>
              <w:right w:val="single" w:sz="4" w:space="0" w:color="auto"/>
            </w:tcBorders>
            <w:hideMark/>
          </w:tcPr>
          <w:p w14:paraId="669818D8" w14:textId="77777777" w:rsidR="00F25AF8" w:rsidRPr="009E7584" w:rsidRDefault="00F25AF8" w:rsidP="009D2DE7">
            <w:pPr>
              <w:spacing w:line="240" w:lineRule="auto"/>
              <w:ind w:right="9" w:firstLine="0"/>
              <w:rPr>
                <w:rFonts w:eastAsia="Calibri" w:cstheme="minorHAnsi"/>
                <w:b/>
                <w:sz w:val="20"/>
                <w:szCs w:val="20"/>
                <w:lang w:eastAsia="hu-HU"/>
              </w:rPr>
            </w:pPr>
            <w:r w:rsidRPr="009E7584">
              <w:rPr>
                <w:rFonts w:eastAsia="Calibri" w:cstheme="minorHAnsi"/>
                <w:b/>
                <w:sz w:val="20"/>
                <w:szCs w:val="20"/>
                <w:lang w:eastAsia="hu-HU"/>
              </w:rPr>
              <w:t>Organizacija (pilnas pavadinimas ir adresas)</w:t>
            </w:r>
          </w:p>
        </w:tc>
        <w:tc>
          <w:tcPr>
            <w:tcW w:w="2552" w:type="dxa"/>
            <w:tcBorders>
              <w:top w:val="single" w:sz="4" w:space="0" w:color="auto"/>
              <w:left w:val="single" w:sz="4" w:space="0" w:color="auto"/>
              <w:right w:val="single" w:sz="4" w:space="0" w:color="auto"/>
            </w:tcBorders>
            <w:hideMark/>
          </w:tcPr>
          <w:p w14:paraId="73FDFBFE" w14:textId="77777777" w:rsidR="00F25AF8" w:rsidRPr="009E7584" w:rsidRDefault="00F25AF8" w:rsidP="009D2DE7">
            <w:pPr>
              <w:spacing w:line="240" w:lineRule="auto"/>
              <w:ind w:right="9" w:firstLine="0"/>
              <w:rPr>
                <w:rFonts w:eastAsia="Calibri"/>
                <w:b/>
                <w:bCs/>
                <w:sz w:val="20"/>
                <w:szCs w:val="20"/>
                <w:lang w:eastAsia="hu-HU"/>
              </w:rPr>
            </w:pPr>
            <w:r w:rsidRPr="3854E8C8">
              <w:rPr>
                <w:rFonts w:eastAsia="Calibri"/>
                <w:b/>
                <w:bCs/>
                <w:sz w:val="20"/>
                <w:szCs w:val="20"/>
                <w:lang w:eastAsia="hu-HU"/>
              </w:rPr>
              <w:t xml:space="preserve">Darbo patirties pavadinimas ir / arba trumpas aprašymas </w:t>
            </w:r>
          </w:p>
        </w:tc>
        <w:tc>
          <w:tcPr>
            <w:tcW w:w="1843" w:type="dxa"/>
            <w:tcBorders>
              <w:top w:val="single" w:sz="4" w:space="0" w:color="auto"/>
              <w:left w:val="single" w:sz="4" w:space="0" w:color="auto"/>
              <w:right w:val="single" w:sz="4" w:space="0" w:color="auto"/>
            </w:tcBorders>
            <w:hideMark/>
          </w:tcPr>
          <w:p w14:paraId="71B94432" w14:textId="77777777" w:rsidR="00F25AF8" w:rsidRPr="009E7584" w:rsidRDefault="00F25AF8" w:rsidP="009D2DE7">
            <w:pPr>
              <w:spacing w:line="240" w:lineRule="auto"/>
              <w:ind w:right="9" w:firstLine="0"/>
              <w:rPr>
                <w:rFonts w:eastAsia="Calibri" w:cstheme="minorHAnsi"/>
                <w:b/>
                <w:sz w:val="20"/>
                <w:szCs w:val="20"/>
                <w:lang w:eastAsia="hu-HU"/>
              </w:rPr>
            </w:pPr>
            <w:r w:rsidRPr="009E7584">
              <w:rPr>
                <w:rFonts w:eastAsia="Calibri" w:cstheme="minorHAnsi"/>
                <w:b/>
                <w:sz w:val="20"/>
                <w:szCs w:val="20"/>
                <w:lang w:eastAsia="hu-HU"/>
              </w:rPr>
              <w:t>Pareigos ir veiklos pobūdis</w:t>
            </w:r>
          </w:p>
        </w:tc>
      </w:tr>
      <w:tr w:rsidR="00F25AF8" w:rsidRPr="009E7584" w14:paraId="3A5204EF" w14:textId="77777777" w:rsidTr="00C26B1B">
        <w:trPr>
          <w:trHeight w:val="453"/>
        </w:trPr>
        <w:tc>
          <w:tcPr>
            <w:tcW w:w="1256" w:type="dxa"/>
            <w:tcBorders>
              <w:top w:val="single" w:sz="4" w:space="0" w:color="auto"/>
              <w:left w:val="single" w:sz="4" w:space="0" w:color="auto"/>
              <w:bottom w:val="single" w:sz="4" w:space="0" w:color="auto"/>
              <w:right w:val="single" w:sz="4" w:space="0" w:color="auto"/>
            </w:tcBorders>
          </w:tcPr>
          <w:p w14:paraId="45844497" w14:textId="77777777" w:rsidR="00F25AF8" w:rsidRPr="009E7584" w:rsidRDefault="00F25AF8" w:rsidP="009D2DE7">
            <w:pPr>
              <w:spacing w:line="240" w:lineRule="auto"/>
              <w:ind w:right="9" w:firstLine="0"/>
              <w:rPr>
                <w:rFonts w:eastAsia="Calibri" w:cstheme="minorHAnsi"/>
                <w:b/>
                <w:sz w:val="20"/>
                <w:szCs w:val="20"/>
                <w:lang w:eastAsia="hu-HU"/>
              </w:rPr>
            </w:pPr>
          </w:p>
        </w:tc>
        <w:tc>
          <w:tcPr>
            <w:tcW w:w="2005" w:type="dxa"/>
            <w:tcBorders>
              <w:top w:val="single" w:sz="4" w:space="0" w:color="auto"/>
              <w:left w:val="single" w:sz="4" w:space="0" w:color="auto"/>
              <w:bottom w:val="single" w:sz="4" w:space="0" w:color="auto"/>
              <w:right w:val="single" w:sz="4" w:space="0" w:color="auto"/>
            </w:tcBorders>
          </w:tcPr>
          <w:p w14:paraId="7E48397B" w14:textId="77777777" w:rsidR="00F25AF8" w:rsidRPr="009E7584" w:rsidRDefault="00F25AF8" w:rsidP="009D2DE7">
            <w:pPr>
              <w:spacing w:line="240" w:lineRule="auto"/>
              <w:ind w:right="9" w:firstLine="0"/>
              <w:rPr>
                <w:rFonts w:eastAsia="Calibri" w:cstheme="minorHAnsi"/>
                <w:b/>
                <w:sz w:val="20"/>
                <w:szCs w:val="20"/>
                <w:lang w:eastAsia="hu-HU"/>
              </w:rPr>
            </w:pPr>
          </w:p>
        </w:tc>
        <w:tc>
          <w:tcPr>
            <w:tcW w:w="2409" w:type="dxa"/>
            <w:tcBorders>
              <w:top w:val="single" w:sz="4" w:space="0" w:color="auto"/>
              <w:left w:val="single" w:sz="4" w:space="0" w:color="auto"/>
              <w:bottom w:val="single" w:sz="4" w:space="0" w:color="auto"/>
              <w:right w:val="single" w:sz="4" w:space="0" w:color="auto"/>
            </w:tcBorders>
          </w:tcPr>
          <w:p w14:paraId="33D221B7" w14:textId="77777777" w:rsidR="00F25AF8" w:rsidRPr="009E7584" w:rsidRDefault="00F25AF8" w:rsidP="009D2DE7">
            <w:pPr>
              <w:spacing w:line="240" w:lineRule="auto"/>
              <w:ind w:right="9" w:firstLine="0"/>
              <w:rPr>
                <w:rFonts w:eastAsia="Calibri" w:cstheme="minorHAnsi"/>
                <w:b/>
                <w:sz w:val="20"/>
                <w:szCs w:val="20"/>
                <w:lang w:eastAsia="hu-HU"/>
              </w:rPr>
            </w:pPr>
          </w:p>
        </w:tc>
        <w:tc>
          <w:tcPr>
            <w:tcW w:w="2552" w:type="dxa"/>
            <w:tcBorders>
              <w:top w:val="single" w:sz="4" w:space="0" w:color="auto"/>
              <w:left w:val="single" w:sz="4" w:space="0" w:color="auto"/>
              <w:bottom w:val="single" w:sz="4" w:space="0" w:color="auto"/>
              <w:right w:val="single" w:sz="4" w:space="0" w:color="auto"/>
            </w:tcBorders>
          </w:tcPr>
          <w:p w14:paraId="1F64310A" w14:textId="77777777" w:rsidR="00F25AF8" w:rsidRPr="009E7584" w:rsidRDefault="00F25AF8" w:rsidP="009D2DE7">
            <w:pPr>
              <w:spacing w:line="240" w:lineRule="auto"/>
              <w:ind w:right="9" w:firstLine="0"/>
              <w:rPr>
                <w:rFonts w:eastAsia="Calibri" w:cstheme="minorHAnsi"/>
                <w:b/>
                <w:sz w:val="20"/>
                <w:szCs w:val="20"/>
                <w:lang w:eastAsia="hu-HU"/>
              </w:rPr>
            </w:pPr>
          </w:p>
        </w:tc>
        <w:tc>
          <w:tcPr>
            <w:tcW w:w="1843" w:type="dxa"/>
            <w:tcBorders>
              <w:top w:val="single" w:sz="4" w:space="0" w:color="auto"/>
              <w:left w:val="single" w:sz="4" w:space="0" w:color="auto"/>
              <w:bottom w:val="single" w:sz="4" w:space="0" w:color="auto"/>
              <w:right w:val="single" w:sz="4" w:space="0" w:color="auto"/>
            </w:tcBorders>
          </w:tcPr>
          <w:p w14:paraId="61BA1204" w14:textId="77777777" w:rsidR="00F25AF8" w:rsidRPr="009E7584" w:rsidRDefault="00F25AF8" w:rsidP="009D2DE7">
            <w:pPr>
              <w:spacing w:line="240" w:lineRule="auto"/>
              <w:ind w:right="9" w:firstLine="0"/>
              <w:rPr>
                <w:rFonts w:eastAsia="Calibri" w:cstheme="minorHAnsi"/>
                <w:b/>
                <w:sz w:val="20"/>
                <w:szCs w:val="20"/>
                <w:lang w:eastAsia="hu-HU"/>
              </w:rPr>
            </w:pPr>
          </w:p>
        </w:tc>
      </w:tr>
      <w:tr w:rsidR="00F25AF8" w:rsidRPr="009E7584" w14:paraId="65299486" w14:textId="77777777" w:rsidTr="00C26B1B">
        <w:trPr>
          <w:trHeight w:val="453"/>
        </w:trPr>
        <w:tc>
          <w:tcPr>
            <w:tcW w:w="1256" w:type="dxa"/>
            <w:tcBorders>
              <w:top w:val="single" w:sz="4" w:space="0" w:color="auto"/>
              <w:left w:val="single" w:sz="4" w:space="0" w:color="auto"/>
              <w:bottom w:val="single" w:sz="4" w:space="0" w:color="auto"/>
              <w:right w:val="single" w:sz="4" w:space="0" w:color="auto"/>
            </w:tcBorders>
          </w:tcPr>
          <w:p w14:paraId="77942AB9" w14:textId="77777777" w:rsidR="00F25AF8" w:rsidRPr="009E7584" w:rsidRDefault="00F25AF8" w:rsidP="009D2DE7">
            <w:pPr>
              <w:spacing w:line="240" w:lineRule="auto"/>
              <w:ind w:right="9" w:firstLine="0"/>
              <w:rPr>
                <w:rFonts w:eastAsia="Calibri" w:cstheme="minorHAnsi"/>
                <w:b/>
                <w:sz w:val="20"/>
                <w:szCs w:val="20"/>
                <w:lang w:eastAsia="hu-HU"/>
              </w:rPr>
            </w:pPr>
          </w:p>
        </w:tc>
        <w:tc>
          <w:tcPr>
            <w:tcW w:w="2005" w:type="dxa"/>
            <w:tcBorders>
              <w:top w:val="single" w:sz="4" w:space="0" w:color="auto"/>
              <w:left w:val="single" w:sz="4" w:space="0" w:color="auto"/>
              <w:bottom w:val="single" w:sz="4" w:space="0" w:color="auto"/>
              <w:right w:val="single" w:sz="4" w:space="0" w:color="auto"/>
            </w:tcBorders>
          </w:tcPr>
          <w:p w14:paraId="0A37FC9D" w14:textId="77777777" w:rsidR="00F25AF8" w:rsidRPr="009E7584" w:rsidRDefault="00F25AF8" w:rsidP="009D2DE7">
            <w:pPr>
              <w:spacing w:line="240" w:lineRule="auto"/>
              <w:ind w:right="9" w:firstLine="0"/>
              <w:rPr>
                <w:rFonts w:eastAsia="Calibri" w:cstheme="minorHAnsi"/>
                <w:b/>
                <w:sz w:val="20"/>
                <w:szCs w:val="20"/>
                <w:lang w:eastAsia="hu-HU"/>
              </w:rPr>
            </w:pPr>
          </w:p>
        </w:tc>
        <w:tc>
          <w:tcPr>
            <w:tcW w:w="2409" w:type="dxa"/>
            <w:tcBorders>
              <w:top w:val="single" w:sz="4" w:space="0" w:color="auto"/>
              <w:left w:val="single" w:sz="4" w:space="0" w:color="auto"/>
              <w:bottom w:val="single" w:sz="4" w:space="0" w:color="auto"/>
              <w:right w:val="single" w:sz="4" w:space="0" w:color="auto"/>
            </w:tcBorders>
          </w:tcPr>
          <w:p w14:paraId="20E2BAD3" w14:textId="77777777" w:rsidR="00F25AF8" w:rsidRPr="009E7584" w:rsidRDefault="00F25AF8" w:rsidP="009D2DE7">
            <w:pPr>
              <w:spacing w:line="240" w:lineRule="auto"/>
              <w:ind w:right="9" w:firstLine="0"/>
              <w:rPr>
                <w:rFonts w:eastAsia="Calibri" w:cstheme="minorHAnsi"/>
                <w:b/>
                <w:sz w:val="20"/>
                <w:szCs w:val="20"/>
                <w:lang w:eastAsia="hu-HU"/>
              </w:rPr>
            </w:pPr>
          </w:p>
        </w:tc>
        <w:tc>
          <w:tcPr>
            <w:tcW w:w="2552" w:type="dxa"/>
            <w:tcBorders>
              <w:top w:val="single" w:sz="4" w:space="0" w:color="auto"/>
              <w:left w:val="single" w:sz="4" w:space="0" w:color="auto"/>
              <w:bottom w:val="single" w:sz="4" w:space="0" w:color="auto"/>
              <w:right w:val="single" w:sz="4" w:space="0" w:color="auto"/>
            </w:tcBorders>
          </w:tcPr>
          <w:p w14:paraId="3525F570" w14:textId="77777777" w:rsidR="00F25AF8" w:rsidRPr="009E7584" w:rsidRDefault="00F25AF8" w:rsidP="009D2DE7">
            <w:pPr>
              <w:spacing w:line="240" w:lineRule="auto"/>
              <w:ind w:right="9" w:firstLine="0"/>
              <w:rPr>
                <w:rFonts w:eastAsia="Calibri" w:cstheme="minorHAnsi"/>
                <w:b/>
                <w:sz w:val="20"/>
                <w:szCs w:val="20"/>
                <w:lang w:eastAsia="hu-HU"/>
              </w:rPr>
            </w:pPr>
          </w:p>
        </w:tc>
        <w:tc>
          <w:tcPr>
            <w:tcW w:w="1843" w:type="dxa"/>
            <w:tcBorders>
              <w:top w:val="single" w:sz="4" w:space="0" w:color="auto"/>
              <w:left w:val="single" w:sz="4" w:space="0" w:color="auto"/>
              <w:bottom w:val="single" w:sz="4" w:space="0" w:color="auto"/>
              <w:right w:val="single" w:sz="4" w:space="0" w:color="auto"/>
            </w:tcBorders>
          </w:tcPr>
          <w:p w14:paraId="0C4599CA" w14:textId="77777777" w:rsidR="00F25AF8" w:rsidRPr="009E7584" w:rsidRDefault="00F25AF8" w:rsidP="009D2DE7">
            <w:pPr>
              <w:spacing w:line="240" w:lineRule="auto"/>
              <w:ind w:right="9" w:firstLine="0"/>
              <w:rPr>
                <w:rFonts w:eastAsia="Calibri" w:cstheme="minorHAnsi"/>
                <w:b/>
                <w:sz w:val="20"/>
                <w:szCs w:val="20"/>
                <w:lang w:eastAsia="hu-HU"/>
              </w:rPr>
            </w:pPr>
          </w:p>
        </w:tc>
      </w:tr>
      <w:tr w:rsidR="00F25AF8" w:rsidRPr="009E7584" w14:paraId="0BEDDA5F" w14:textId="77777777" w:rsidTr="00C26B1B">
        <w:trPr>
          <w:trHeight w:val="453"/>
        </w:trPr>
        <w:tc>
          <w:tcPr>
            <w:tcW w:w="1256" w:type="dxa"/>
            <w:tcBorders>
              <w:top w:val="single" w:sz="4" w:space="0" w:color="auto"/>
              <w:left w:val="single" w:sz="4" w:space="0" w:color="auto"/>
              <w:bottom w:val="single" w:sz="4" w:space="0" w:color="auto"/>
              <w:right w:val="single" w:sz="4" w:space="0" w:color="auto"/>
            </w:tcBorders>
          </w:tcPr>
          <w:p w14:paraId="0733D716" w14:textId="77777777" w:rsidR="00F25AF8" w:rsidRPr="009E7584" w:rsidRDefault="00F25AF8" w:rsidP="009D2DE7">
            <w:pPr>
              <w:spacing w:line="240" w:lineRule="auto"/>
              <w:ind w:right="9" w:firstLine="0"/>
              <w:rPr>
                <w:rFonts w:eastAsia="Calibri" w:cstheme="minorHAnsi"/>
                <w:b/>
                <w:sz w:val="20"/>
                <w:szCs w:val="20"/>
                <w:lang w:eastAsia="hu-HU"/>
              </w:rPr>
            </w:pPr>
          </w:p>
        </w:tc>
        <w:tc>
          <w:tcPr>
            <w:tcW w:w="2005" w:type="dxa"/>
            <w:tcBorders>
              <w:top w:val="single" w:sz="4" w:space="0" w:color="auto"/>
              <w:left w:val="single" w:sz="4" w:space="0" w:color="auto"/>
              <w:bottom w:val="single" w:sz="4" w:space="0" w:color="auto"/>
              <w:right w:val="single" w:sz="4" w:space="0" w:color="auto"/>
            </w:tcBorders>
          </w:tcPr>
          <w:p w14:paraId="6ACF2AE0" w14:textId="77777777" w:rsidR="00F25AF8" w:rsidRPr="009E7584" w:rsidRDefault="00F25AF8" w:rsidP="009D2DE7">
            <w:pPr>
              <w:spacing w:line="240" w:lineRule="auto"/>
              <w:ind w:right="9" w:firstLine="0"/>
              <w:rPr>
                <w:rFonts w:eastAsia="Calibri" w:cstheme="minorHAnsi"/>
                <w:b/>
                <w:sz w:val="20"/>
                <w:szCs w:val="20"/>
                <w:lang w:eastAsia="hu-HU"/>
              </w:rPr>
            </w:pPr>
          </w:p>
        </w:tc>
        <w:tc>
          <w:tcPr>
            <w:tcW w:w="2409" w:type="dxa"/>
            <w:tcBorders>
              <w:top w:val="single" w:sz="4" w:space="0" w:color="auto"/>
              <w:left w:val="single" w:sz="4" w:space="0" w:color="auto"/>
              <w:bottom w:val="single" w:sz="4" w:space="0" w:color="auto"/>
              <w:right w:val="single" w:sz="4" w:space="0" w:color="auto"/>
            </w:tcBorders>
          </w:tcPr>
          <w:p w14:paraId="28ACC2F2" w14:textId="77777777" w:rsidR="00F25AF8" w:rsidRPr="009E7584" w:rsidRDefault="00F25AF8" w:rsidP="009D2DE7">
            <w:pPr>
              <w:spacing w:line="240" w:lineRule="auto"/>
              <w:ind w:right="9" w:firstLine="0"/>
              <w:rPr>
                <w:rFonts w:eastAsia="Calibri" w:cstheme="minorHAnsi"/>
                <w:b/>
                <w:sz w:val="20"/>
                <w:szCs w:val="20"/>
                <w:lang w:eastAsia="hu-HU"/>
              </w:rPr>
            </w:pPr>
          </w:p>
        </w:tc>
        <w:tc>
          <w:tcPr>
            <w:tcW w:w="2552" w:type="dxa"/>
            <w:tcBorders>
              <w:top w:val="single" w:sz="4" w:space="0" w:color="auto"/>
              <w:left w:val="single" w:sz="4" w:space="0" w:color="auto"/>
              <w:bottom w:val="single" w:sz="4" w:space="0" w:color="auto"/>
              <w:right w:val="single" w:sz="4" w:space="0" w:color="auto"/>
            </w:tcBorders>
          </w:tcPr>
          <w:p w14:paraId="06BF833A" w14:textId="77777777" w:rsidR="00F25AF8" w:rsidRPr="009E7584" w:rsidRDefault="00F25AF8" w:rsidP="009D2DE7">
            <w:pPr>
              <w:spacing w:line="240" w:lineRule="auto"/>
              <w:ind w:right="9" w:firstLine="0"/>
              <w:rPr>
                <w:rFonts w:eastAsia="Calibri" w:cstheme="minorHAnsi"/>
                <w:b/>
                <w:sz w:val="20"/>
                <w:szCs w:val="20"/>
                <w:lang w:eastAsia="hu-HU"/>
              </w:rPr>
            </w:pPr>
          </w:p>
        </w:tc>
        <w:tc>
          <w:tcPr>
            <w:tcW w:w="1843" w:type="dxa"/>
            <w:tcBorders>
              <w:top w:val="single" w:sz="4" w:space="0" w:color="auto"/>
              <w:left w:val="single" w:sz="4" w:space="0" w:color="auto"/>
              <w:bottom w:val="single" w:sz="4" w:space="0" w:color="auto"/>
              <w:right w:val="single" w:sz="4" w:space="0" w:color="auto"/>
            </w:tcBorders>
          </w:tcPr>
          <w:p w14:paraId="7C19FC38" w14:textId="77777777" w:rsidR="00F25AF8" w:rsidRPr="009E7584" w:rsidRDefault="00F25AF8" w:rsidP="009D2DE7">
            <w:pPr>
              <w:spacing w:line="240" w:lineRule="auto"/>
              <w:ind w:right="9" w:firstLine="0"/>
              <w:rPr>
                <w:rFonts w:eastAsia="Calibri" w:cstheme="minorHAnsi"/>
                <w:b/>
                <w:sz w:val="20"/>
                <w:szCs w:val="20"/>
                <w:lang w:eastAsia="hu-HU"/>
              </w:rPr>
            </w:pPr>
          </w:p>
        </w:tc>
      </w:tr>
      <w:tr w:rsidR="00F25AF8" w:rsidRPr="009E7584" w14:paraId="2AA55B1B" w14:textId="77777777" w:rsidTr="00C26B1B">
        <w:trPr>
          <w:trHeight w:val="453"/>
        </w:trPr>
        <w:tc>
          <w:tcPr>
            <w:tcW w:w="1256" w:type="dxa"/>
            <w:tcBorders>
              <w:top w:val="single" w:sz="4" w:space="0" w:color="auto"/>
              <w:left w:val="single" w:sz="4" w:space="0" w:color="auto"/>
              <w:bottom w:val="single" w:sz="4" w:space="0" w:color="auto"/>
              <w:right w:val="single" w:sz="4" w:space="0" w:color="auto"/>
            </w:tcBorders>
          </w:tcPr>
          <w:p w14:paraId="3EDF22E3" w14:textId="77777777" w:rsidR="00F25AF8" w:rsidRPr="009E7584" w:rsidRDefault="00F25AF8" w:rsidP="009D2DE7">
            <w:pPr>
              <w:spacing w:line="240" w:lineRule="auto"/>
              <w:ind w:right="9" w:firstLine="0"/>
              <w:rPr>
                <w:rFonts w:eastAsia="Calibri" w:cstheme="minorHAnsi"/>
                <w:b/>
                <w:sz w:val="20"/>
                <w:szCs w:val="20"/>
                <w:lang w:eastAsia="hu-HU"/>
              </w:rPr>
            </w:pPr>
          </w:p>
        </w:tc>
        <w:tc>
          <w:tcPr>
            <w:tcW w:w="2005" w:type="dxa"/>
            <w:tcBorders>
              <w:top w:val="single" w:sz="4" w:space="0" w:color="auto"/>
              <w:left w:val="single" w:sz="4" w:space="0" w:color="auto"/>
              <w:bottom w:val="single" w:sz="4" w:space="0" w:color="auto"/>
              <w:right w:val="single" w:sz="4" w:space="0" w:color="auto"/>
            </w:tcBorders>
          </w:tcPr>
          <w:p w14:paraId="114A3709" w14:textId="77777777" w:rsidR="00F25AF8" w:rsidRPr="009E7584" w:rsidRDefault="00F25AF8" w:rsidP="009D2DE7">
            <w:pPr>
              <w:spacing w:line="240" w:lineRule="auto"/>
              <w:ind w:right="9" w:firstLine="0"/>
              <w:rPr>
                <w:rFonts w:eastAsia="Calibri" w:cstheme="minorHAnsi"/>
                <w:b/>
                <w:sz w:val="20"/>
                <w:szCs w:val="20"/>
                <w:lang w:eastAsia="hu-HU"/>
              </w:rPr>
            </w:pPr>
          </w:p>
        </w:tc>
        <w:tc>
          <w:tcPr>
            <w:tcW w:w="2409" w:type="dxa"/>
            <w:tcBorders>
              <w:top w:val="single" w:sz="4" w:space="0" w:color="auto"/>
              <w:left w:val="single" w:sz="4" w:space="0" w:color="auto"/>
              <w:bottom w:val="single" w:sz="4" w:space="0" w:color="auto"/>
              <w:right w:val="single" w:sz="4" w:space="0" w:color="auto"/>
            </w:tcBorders>
          </w:tcPr>
          <w:p w14:paraId="672DFC34" w14:textId="77777777" w:rsidR="00F25AF8" w:rsidRPr="009E7584" w:rsidRDefault="00F25AF8" w:rsidP="009D2DE7">
            <w:pPr>
              <w:spacing w:line="240" w:lineRule="auto"/>
              <w:ind w:right="9" w:firstLine="0"/>
              <w:rPr>
                <w:rFonts w:eastAsia="Calibri" w:cstheme="minorHAnsi"/>
                <w:b/>
                <w:sz w:val="20"/>
                <w:szCs w:val="20"/>
                <w:lang w:eastAsia="hu-HU"/>
              </w:rPr>
            </w:pPr>
          </w:p>
        </w:tc>
        <w:tc>
          <w:tcPr>
            <w:tcW w:w="2552" w:type="dxa"/>
            <w:tcBorders>
              <w:top w:val="single" w:sz="4" w:space="0" w:color="auto"/>
              <w:left w:val="single" w:sz="4" w:space="0" w:color="auto"/>
              <w:bottom w:val="single" w:sz="4" w:space="0" w:color="auto"/>
              <w:right w:val="single" w:sz="4" w:space="0" w:color="auto"/>
            </w:tcBorders>
          </w:tcPr>
          <w:p w14:paraId="6A314FF9" w14:textId="77777777" w:rsidR="00F25AF8" w:rsidRPr="009E7584" w:rsidRDefault="00F25AF8" w:rsidP="009D2DE7">
            <w:pPr>
              <w:spacing w:line="240" w:lineRule="auto"/>
              <w:ind w:right="9" w:firstLine="0"/>
              <w:rPr>
                <w:rFonts w:eastAsia="Calibri" w:cstheme="minorHAnsi"/>
                <w:b/>
                <w:sz w:val="20"/>
                <w:szCs w:val="20"/>
                <w:lang w:eastAsia="hu-HU"/>
              </w:rPr>
            </w:pPr>
          </w:p>
        </w:tc>
        <w:tc>
          <w:tcPr>
            <w:tcW w:w="1843" w:type="dxa"/>
            <w:tcBorders>
              <w:top w:val="single" w:sz="4" w:space="0" w:color="auto"/>
              <w:left w:val="single" w:sz="4" w:space="0" w:color="auto"/>
              <w:bottom w:val="single" w:sz="4" w:space="0" w:color="auto"/>
              <w:right w:val="single" w:sz="4" w:space="0" w:color="auto"/>
            </w:tcBorders>
          </w:tcPr>
          <w:p w14:paraId="00D5F1AE" w14:textId="77777777" w:rsidR="00F25AF8" w:rsidRPr="009E7584" w:rsidRDefault="00F25AF8" w:rsidP="009D2DE7">
            <w:pPr>
              <w:spacing w:line="240" w:lineRule="auto"/>
              <w:ind w:right="9" w:firstLine="0"/>
              <w:rPr>
                <w:rFonts w:eastAsia="Calibri" w:cstheme="minorHAnsi"/>
                <w:b/>
                <w:sz w:val="20"/>
                <w:szCs w:val="20"/>
                <w:lang w:eastAsia="hu-HU"/>
              </w:rPr>
            </w:pPr>
          </w:p>
        </w:tc>
      </w:tr>
    </w:tbl>
    <w:p w14:paraId="24A4EBCF" w14:textId="77777777" w:rsidR="00F25AF8" w:rsidRDefault="00F25AF8" w:rsidP="00F25AF8">
      <w:pPr>
        <w:spacing w:line="240" w:lineRule="auto"/>
        <w:ind w:firstLine="0"/>
        <w:rPr>
          <w:rFonts w:eastAsia="Times New Roman"/>
          <w:sz w:val="20"/>
          <w:szCs w:val="20"/>
          <w:lang w:eastAsia="en-US"/>
        </w:rPr>
      </w:pPr>
    </w:p>
    <w:p w14:paraId="65F730BD" w14:textId="77777777" w:rsidR="00F25AF8" w:rsidRPr="00A42B3E" w:rsidRDefault="00F25AF8" w:rsidP="00F25AF8">
      <w:pPr>
        <w:spacing w:line="240" w:lineRule="auto"/>
        <w:ind w:firstLine="0"/>
        <w:rPr>
          <w:rFonts w:eastAsia="Times New Roman"/>
          <w:i/>
          <w:iCs/>
          <w:sz w:val="20"/>
          <w:szCs w:val="20"/>
          <w:lang w:eastAsia="en-US"/>
        </w:rPr>
      </w:pPr>
      <w:r w:rsidRPr="00A42B3E">
        <w:rPr>
          <w:rFonts w:eastAsia="Times New Roman"/>
          <w:i/>
          <w:iCs/>
          <w:sz w:val="20"/>
          <w:szCs w:val="20"/>
          <w:lang w:eastAsia="en-US"/>
        </w:rPr>
        <w:t>Perkančioji organizacija turi teisę susisiekti su organizacijos kontaktiniais asmenimis, siekdama įsitikinti nurodytos informacijos teisingumu.</w:t>
      </w:r>
    </w:p>
    <w:p w14:paraId="77ACA18E" w14:textId="77777777" w:rsidR="00C9734E" w:rsidRPr="00483B9F" w:rsidRDefault="00C9734E" w:rsidP="00483B9F"/>
    <w:bookmarkEnd w:id="25"/>
    <w:bookmarkEnd w:id="26"/>
    <w:p w14:paraId="70346A5D" w14:textId="6DB7A0DF" w:rsidR="00112F92" w:rsidRPr="00F0637A" w:rsidRDefault="00112F92" w:rsidP="00F0637A">
      <w:pPr>
        <w:spacing w:line="240" w:lineRule="auto"/>
        <w:ind w:left="7314" w:firstLine="0"/>
        <w:rPr>
          <w:rFonts w:cstheme="minorHAnsi"/>
        </w:rPr>
      </w:pPr>
    </w:p>
    <w:p w14:paraId="3DB23246" w14:textId="1887BAB4" w:rsidR="00C70E3A" w:rsidRPr="00C70E3A" w:rsidRDefault="00112F92" w:rsidP="00F0637A">
      <w:pPr>
        <w:jc w:val="right"/>
        <w:rPr>
          <w:rFonts w:ascii="Arial" w:eastAsia="Arial" w:hAnsi="Arial" w:cs="Arial"/>
          <w:b/>
          <w:smallCaps/>
        </w:rPr>
      </w:pPr>
      <w:r>
        <w:br w:type="page"/>
      </w:r>
      <w:bookmarkStart w:id="32" w:name="_Ref38539939"/>
      <w:bookmarkStart w:id="33" w:name="_Ref38541068"/>
      <w:bookmarkStart w:id="34" w:name="_Ref38885053"/>
      <w:bookmarkStart w:id="35" w:name="_Ref38899023"/>
      <w:bookmarkStart w:id="36" w:name="_Toc48053185"/>
      <w:bookmarkStart w:id="37" w:name="_Toc85706891"/>
      <w:bookmarkStart w:id="38" w:name="_Hlk86837214"/>
    </w:p>
    <w:p w14:paraId="6BCC2113" w14:textId="1A0B106D" w:rsidR="00CB5907" w:rsidRPr="00A76EAF" w:rsidRDefault="00DE051B" w:rsidP="00105DAD">
      <w:pPr>
        <w:spacing w:line="240" w:lineRule="auto"/>
        <w:ind w:left="7314" w:firstLine="0"/>
        <w:rPr>
          <w:rFonts w:cstheme="minorHAnsi"/>
        </w:rPr>
      </w:pPr>
      <w:r w:rsidRPr="00A76EAF">
        <w:rPr>
          <w:rFonts w:cstheme="minorHAnsi"/>
        </w:rPr>
        <w:lastRenderedPageBreak/>
        <w:t>P</w:t>
      </w:r>
      <w:r w:rsidR="00CB5907" w:rsidRPr="00A76EAF">
        <w:rPr>
          <w:rFonts w:cstheme="minorHAnsi"/>
        </w:rPr>
        <w:t xml:space="preserve">irkimo sąlygų </w:t>
      </w:r>
      <w:r w:rsidR="00F0637A">
        <w:rPr>
          <w:rFonts w:cstheme="minorHAnsi"/>
          <w:lang w:val="en-US"/>
        </w:rPr>
        <w:t>3</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32"/>
      <w:bookmarkEnd w:id="33"/>
      <w:bookmarkEnd w:id="34"/>
      <w:bookmarkEnd w:id="35"/>
      <w:bookmarkEnd w:id="36"/>
      <w:bookmarkEnd w:id="37"/>
    </w:p>
    <w:bookmarkEnd w:id="38"/>
    <w:p w14:paraId="111DB7D6" w14:textId="77777777" w:rsidR="00CB5907" w:rsidRPr="00A76EAF" w:rsidRDefault="00CB5907" w:rsidP="00CB5907">
      <w:pPr>
        <w:jc w:val="center"/>
        <w:rPr>
          <w:rFonts w:cstheme="minorHAnsi"/>
          <w:sz w:val="28"/>
          <w:szCs w:val="28"/>
        </w:rPr>
      </w:pPr>
    </w:p>
    <w:p w14:paraId="3C224FCE" w14:textId="77777777" w:rsidR="00CB5907" w:rsidRDefault="00CB5907" w:rsidP="00BC127D">
      <w:pPr>
        <w:spacing w:line="240" w:lineRule="auto"/>
        <w:contextualSpacing/>
        <w:jc w:val="center"/>
        <w:rPr>
          <w:rFonts w:cstheme="minorHAnsi"/>
          <w:sz w:val="28"/>
          <w:szCs w:val="28"/>
        </w:rPr>
      </w:pPr>
      <w:r w:rsidRPr="00A76EAF">
        <w:rPr>
          <w:rFonts w:cstheme="minorHAnsi"/>
          <w:sz w:val="28"/>
          <w:szCs w:val="28"/>
        </w:rPr>
        <w:t>TECHNINĖ SPECIFIKACIJA</w:t>
      </w:r>
    </w:p>
    <w:p w14:paraId="5F45C919" w14:textId="77777777" w:rsidR="00BC127D" w:rsidRPr="00A76EAF" w:rsidRDefault="00BC127D" w:rsidP="00BC127D">
      <w:pPr>
        <w:spacing w:line="240" w:lineRule="auto"/>
        <w:contextualSpacing/>
        <w:jc w:val="center"/>
        <w:rPr>
          <w:rFonts w:cstheme="minorHAnsi"/>
          <w:sz w:val="28"/>
          <w:szCs w:val="28"/>
        </w:rPr>
      </w:pPr>
    </w:p>
    <w:p w14:paraId="7D3C62EA" w14:textId="77777777" w:rsidR="00712CA8" w:rsidRPr="00267DD0" w:rsidRDefault="00712CA8" w:rsidP="009F3765">
      <w:pPr>
        <w:numPr>
          <w:ilvl w:val="0"/>
          <w:numId w:val="10"/>
        </w:numPr>
        <w:spacing w:line="240" w:lineRule="auto"/>
        <w:ind w:left="0" w:firstLine="567"/>
        <w:contextualSpacing/>
        <w:textAlignment w:val="baseline"/>
        <w:rPr>
          <w:rFonts w:eastAsia="Times New Roman" w:cstheme="minorHAnsi"/>
        </w:rPr>
      </w:pPr>
      <w:r w:rsidRPr="00267DD0">
        <w:rPr>
          <w:rFonts w:eastAsia="Times New Roman" w:cstheme="minorHAnsi"/>
        </w:rPr>
        <w:t>Lietuvos mokslo taryba (toliau – Perkančioji organizacija arba</w:t>
      </w:r>
      <w:r w:rsidRPr="00267DD0">
        <w:rPr>
          <w:rFonts w:cstheme="minorHAnsi"/>
          <w:lang w:eastAsia="en-US"/>
        </w:rPr>
        <w:t xml:space="preserve"> </w:t>
      </w:r>
      <w:r w:rsidRPr="00267DD0">
        <w:rPr>
          <w:rFonts w:eastAsia="Times New Roman" w:cstheme="minorHAnsi"/>
        </w:rPr>
        <w:t>LMT), vykdydama šį pirkimą, siekia įsigyti grafinio dizaino paslaugas (toliau – paslaugos).  </w:t>
      </w:r>
    </w:p>
    <w:p w14:paraId="10ABB81A" w14:textId="77777777" w:rsidR="00712CA8" w:rsidRPr="00267DD0" w:rsidRDefault="00712CA8" w:rsidP="009F3765">
      <w:pPr>
        <w:numPr>
          <w:ilvl w:val="0"/>
          <w:numId w:val="10"/>
        </w:numPr>
        <w:spacing w:line="240" w:lineRule="auto"/>
        <w:ind w:left="0" w:firstLine="567"/>
        <w:contextualSpacing/>
        <w:textAlignment w:val="baseline"/>
        <w:rPr>
          <w:rFonts w:eastAsia="Times New Roman" w:cstheme="minorHAnsi"/>
        </w:rPr>
      </w:pPr>
      <w:r w:rsidRPr="00267DD0">
        <w:rPr>
          <w:rFonts w:eastAsia="Times New Roman" w:cstheme="minorHAnsi"/>
        </w:rPr>
        <w:t>Pirkimo tikslas – grafinio dizaino paslaugų, reikalingų ruošiant įvairias LMT reprezentacines, įvaizdžio, reklamos ir komunikacijos  priemones, siekiant didinti LMT turinio žinomumą, įsigijimas.</w:t>
      </w:r>
    </w:p>
    <w:p w14:paraId="26C2721F" w14:textId="533B4E64" w:rsidR="00712CA8" w:rsidRPr="00267DD0" w:rsidRDefault="00712CA8" w:rsidP="009F3765">
      <w:pPr>
        <w:numPr>
          <w:ilvl w:val="0"/>
          <w:numId w:val="10"/>
        </w:numPr>
        <w:spacing w:line="240" w:lineRule="auto"/>
        <w:ind w:left="0" w:firstLine="567"/>
        <w:contextualSpacing/>
        <w:textAlignment w:val="baseline"/>
        <w:rPr>
          <w:rFonts w:eastAsia="Times New Roman" w:cstheme="minorHAnsi"/>
        </w:rPr>
      </w:pPr>
      <w:r w:rsidRPr="00267DD0">
        <w:rPr>
          <w:rFonts w:eastAsia="Times New Roman" w:cstheme="minorHAnsi"/>
        </w:rPr>
        <w:t xml:space="preserve">Bendras Paslaugų teikimo terminas (laikotarpis) – </w:t>
      </w:r>
      <w:r w:rsidR="009F5CDA">
        <w:rPr>
          <w:rFonts w:eastAsia="Times New Roman" w:cstheme="minorHAnsi"/>
        </w:rPr>
        <w:t>36</w:t>
      </w:r>
      <w:r w:rsidRPr="00267DD0">
        <w:rPr>
          <w:rFonts w:eastAsia="Times New Roman" w:cstheme="minorHAnsi"/>
        </w:rPr>
        <w:t xml:space="preserve"> (</w:t>
      </w:r>
      <w:r w:rsidR="009F5CDA">
        <w:rPr>
          <w:rFonts w:eastAsia="Times New Roman" w:cstheme="minorHAnsi"/>
        </w:rPr>
        <w:t>trisdešimt šeši</w:t>
      </w:r>
      <w:r w:rsidRPr="00267DD0">
        <w:rPr>
          <w:rFonts w:eastAsia="Times New Roman" w:cstheme="minorHAnsi"/>
        </w:rPr>
        <w:t>) mėnesi</w:t>
      </w:r>
      <w:r w:rsidR="009F5CDA">
        <w:rPr>
          <w:rFonts w:eastAsia="Times New Roman" w:cstheme="minorHAnsi"/>
        </w:rPr>
        <w:t>ai</w:t>
      </w:r>
      <w:r w:rsidRPr="00267DD0">
        <w:rPr>
          <w:rFonts w:eastAsia="Times New Roman" w:cstheme="minorHAnsi"/>
        </w:rPr>
        <w:t>. Paslaugos bus užsakomos pagal poreikį, teikiant konkrečius  grafinio dizaino sukūrimo paslaugų užsakymus.</w:t>
      </w:r>
    </w:p>
    <w:p w14:paraId="0CA0DD57" w14:textId="07BE63CF" w:rsidR="00712CA8" w:rsidRPr="00267DD0" w:rsidRDefault="00712CA8" w:rsidP="009F3765">
      <w:pPr>
        <w:pStyle w:val="ListParagraph"/>
        <w:numPr>
          <w:ilvl w:val="0"/>
          <w:numId w:val="10"/>
        </w:numPr>
        <w:spacing w:line="240" w:lineRule="auto"/>
        <w:ind w:left="0" w:firstLine="567"/>
        <w:rPr>
          <w:rFonts w:eastAsia="Times New Roman" w:cstheme="minorHAnsi"/>
          <w:color w:val="FF0000"/>
        </w:rPr>
      </w:pPr>
      <w:r w:rsidRPr="00267DD0">
        <w:rPr>
          <w:rFonts w:eastAsia="Times New Roman" w:cstheme="minorHAnsi"/>
        </w:rPr>
        <w:t>Planuojama įsigyti Paslaugų maksimaliai už</w:t>
      </w:r>
      <w:r w:rsidR="00C7417B">
        <w:rPr>
          <w:rFonts w:eastAsia="Times New Roman" w:cstheme="minorHAnsi"/>
        </w:rPr>
        <w:t xml:space="preserve"> </w:t>
      </w:r>
      <w:r w:rsidR="00AB1C11" w:rsidRPr="00AB1C11">
        <w:rPr>
          <w:rFonts w:eastAsia="Times New Roman" w:cstheme="minorHAnsi"/>
        </w:rPr>
        <w:t>59 050,00</w:t>
      </w:r>
      <w:r w:rsidR="00AB1C11">
        <w:rPr>
          <w:rFonts w:eastAsia="Times New Roman" w:cstheme="minorHAnsi"/>
        </w:rPr>
        <w:t xml:space="preserve"> </w:t>
      </w:r>
      <w:r w:rsidRPr="00267DD0">
        <w:rPr>
          <w:rFonts w:eastAsia="Times New Roman" w:cstheme="minorHAnsi"/>
        </w:rPr>
        <w:t>Eur be PVM. Perkančioji organizacija neįsipareigoja išpirkti visos nurodytos sutarties vertės.</w:t>
      </w:r>
    </w:p>
    <w:p w14:paraId="1258106D" w14:textId="77777777" w:rsidR="00712CA8" w:rsidRPr="00267DD0" w:rsidRDefault="00712CA8" w:rsidP="00712CA8">
      <w:pPr>
        <w:spacing w:line="240" w:lineRule="auto"/>
        <w:ind w:left="1065" w:firstLine="0"/>
        <w:textAlignment w:val="baseline"/>
        <w:rPr>
          <w:rFonts w:eastAsia="Times New Roman" w:cstheme="minorHAnsi"/>
        </w:rPr>
      </w:pPr>
      <w:r w:rsidRPr="00267DD0">
        <w:rPr>
          <w:rFonts w:eastAsia="Times New Roman" w:cstheme="minorHAnsi"/>
        </w:rPr>
        <w:t> </w:t>
      </w:r>
    </w:p>
    <w:p w14:paraId="577AD374" w14:textId="77777777" w:rsidR="00712CA8" w:rsidRPr="00267DD0" w:rsidRDefault="00712CA8" w:rsidP="00712CA8">
      <w:pPr>
        <w:spacing w:line="240" w:lineRule="auto"/>
        <w:ind w:left="360" w:firstLine="0"/>
        <w:jc w:val="center"/>
        <w:textAlignment w:val="baseline"/>
        <w:rPr>
          <w:rFonts w:eastAsia="Times New Roman" w:cstheme="minorHAnsi"/>
        </w:rPr>
      </w:pPr>
      <w:r w:rsidRPr="00267DD0">
        <w:rPr>
          <w:rFonts w:eastAsia="Times New Roman" w:cstheme="minorHAnsi"/>
          <w:b/>
          <w:bCs/>
        </w:rPr>
        <w:t>PIRKIMO OBJEKTO APIBŪDINIMAS</w:t>
      </w:r>
    </w:p>
    <w:p w14:paraId="1E0EE947" w14:textId="77777777" w:rsidR="00712CA8" w:rsidRPr="00267DD0" w:rsidRDefault="00712CA8" w:rsidP="00712CA8">
      <w:pPr>
        <w:spacing w:line="240" w:lineRule="auto"/>
        <w:ind w:firstLine="0"/>
        <w:jc w:val="left"/>
        <w:textAlignment w:val="baseline"/>
        <w:rPr>
          <w:rFonts w:eastAsia="Times New Roman" w:cstheme="minorHAnsi"/>
        </w:rPr>
      </w:pPr>
      <w:r w:rsidRPr="00267DD0">
        <w:rPr>
          <w:rFonts w:eastAsia="Times New Roman" w:cstheme="minorHAnsi"/>
        </w:rPr>
        <w:t> </w:t>
      </w:r>
    </w:p>
    <w:p w14:paraId="3D17FDFE" w14:textId="77777777" w:rsidR="00712CA8" w:rsidRPr="00267DD0" w:rsidRDefault="00712CA8" w:rsidP="009F3765">
      <w:pPr>
        <w:numPr>
          <w:ilvl w:val="0"/>
          <w:numId w:val="10"/>
        </w:numPr>
        <w:spacing w:after="160" w:line="240" w:lineRule="auto"/>
        <w:ind w:left="0" w:firstLine="567"/>
        <w:contextualSpacing/>
        <w:textAlignment w:val="baseline"/>
        <w:rPr>
          <w:rFonts w:eastAsia="Times New Roman" w:cstheme="minorHAnsi"/>
        </w:rPr>
      </w:pPr>
      <w:r w:rsidRPr="00267DD0">
        <w:rPr>
          <w:rFonts w:eastAsia="Times New Roman" w:cstheme="minorHAnsi"/>
        </w:rPr>
        <w:t>Tiekėjas turės suteikti grafinio dizaino paslaugas pagal poreikį: </w:t>
      </w:r>
    </w:p>
    <w:p w14:paraId="5C77D1C3" w14:textId="77777777" w:rsidR="00712CA8" w:rsidRPr="00267DD0" w:rsidRDefault="00712CA8" w:rsidP="00712CA8">
      <w:pPr>
        <w:spacing w:line="240" w:lineRule="auto"/>
        <w:ind w:firstLine="567"/>
        <w:textAlignment w:val="baseline"/>
        <w:rPr>
          <w:rFonts w:eastAsia="Times New Roman" w:cstheme="minorHAnsi"/>
        </w:rPr>
      </w:pPr>
      <w:r w:rsidRPr="00267DD0">
        <w:rPr>
          <w:rFonts w:eastAsia="Times New Roman" w:cstheme="minorHAnsi"/>
        </w:rPr>
        <w:t xml:space="preserve">5.1. Komunikacijos tikslus iliustruojančio </w:t>
      </w:r>
      <w:proofErr w:type="spellStart"/>
      <w:r w:rsidRPr="00267DD0">
        <w:rPr>
          <w:rFonts w:eastAsia="Times New Roman" w:cstheme="minorHAnsi"/>
        </w:rPr>
        <w:t>vizualo</w:t>
      </w:r>
      <w:proofErr w:type="spellEnd"/>
      <w:r w:rsidRPr="00267DD0">
        <w:rPr>
          <w:rFonts w:eastAsia="Times New Roman" w:cstheme="minorHAnsi"/>
        </w:rPr>
        <w:t xml:space="preserve"> sukūrimą ir jo adaptavimą skirtingiems formatams: lauko reklamai, stendams, iškaboms, spaudai, </w:t>
      </w:r>
      <w:proofErr w:type="spellStart"/>
      <w:r w:rsidRPr="00267DD0">
        <w:rPr>
          <w:rFonts w:eastAsia="Times New Roman" w:cstheme="minorHAnsi"/>
        </w:rPr>
        <w:t>reklamjuostėms</w:t>
      </w:r>
      <w:proofErr w:type="spellEnd"/>
      <w:r w:rsidRPr="00267DD0">
        <w:rPr>
          <w:rFonts w:eastAsia="Times New Roman" w:cstheme="minorHAnsi"/>
        </w:rPr>
        <w:t xml:space="preserve"> (</w:t>
      </w:r>
      <w:proofErr w:type="spellStart"/>
      <w:r w:rsidRPr="00267DD0">
        <w:rPr>
          <w:rFonts w:eastAsia="Times New Roman" w:cstheme="minorHAnsi"/>
        </w:rPr>
        <w:t>baneriams</w:t>
      </w:r>
      <w:proofErr w:type="spellEnd"/>
      <w:r w:rsidRPr="00267DD0">
        <w:rPr>
          <w:rFonts w:eastAsia="Times New Roman" w:cstheme="minorHAnsi"/>
        </w:rPr>
        <w:t>), socialiniams tinklams.</w:t>
      </w:r>
    </w:p>
    <w:p w14:paraId="7BB71388" w14:textId="77777777" w:rsidR="00712CA8" w:rsidRPr="00267DD0" w:rsidRDefault="00712CA8" w:rsidP="00712CA8">
      <w:pPr>
        <w:spacing w:line="240" w:lineRule="auto"/>
        <w:ind w:firstLine="567"/>
        <w:textAlignment w:val="baseline"/>
        <w:rPr>
          <w:rFonts w:eastAsia="Times New Roman" w:cstheme="minorHAnsi"/>
        </w:rPr>
      </w:pPr>
      <w:r w:rsidRPr="00267DD0">
        <w:rPr>
          <w:rFonts w:eastAsia="Times New Roman" w:cstheme="minorHAnsi"/>
        </w:rPr>
        <w:t>5.2. Statinio arba dinaminio interneto reklamos skydelio dizaino idėjos sukūrimą ir adaptaciją reikalingiems dydžiams bei formatams.</w:t>
      </w:r>
    </w:p>
    <w:p w14:paraId="3975459D" w14:textId="64507F17" w:rsidR="00712CA8" w:rsidRPr="00267DD0" w:rsidRDefault="00712CA8" w:rsidP="00712CA8">
      <w:pPr>
        <w:spacing w:line="240" w:lineRule="auto"/>
        <w:ind w:firstLine="567"/>
        <w:textAlignment w:val="baseline"/>
        <w:rPr>
          <w:rFonts w:eastAsia="Times New Roman" w:cstheme="minorHAnsi"/>
        </w:rPr>
      </w:pPr>
      <w:r w:rsidRPr="00267DD0">
        <w:rPr>
          <w:rFonts w:eastAsia="Times New Roman" w:cstheme="minorHAnsi"/>
        </w:rPr>
        <w:t xml:space="preserve">5.3. </w:t>
      </w:r>
      <w:r w:rsidR="000F5B6B">
        <w:rPr>
          <w:rFonts w:eastAsia="Times New Roman" w:cstheme="minorHAnsi"/>
        </w:rPr>
        <w:t>S</w:t>
      </w:r>
      <w:r w:rsidRPr="00267DD0">
        <w:rPr>
          <w:rFonts w:eastAsia="Times New Roman" w:cstheme="minorHAnsi"/>
        </w:rPr>
        <w:t>tatinių</w:t>
      </w:r>
      <w:r w:rsidR="000F5B6B">
        <w:rPr>
          <w:rFonts w:eastAsia="Times New Roman" w:cstheme="minorHAnsi"/>
        </w:rPr>
        <w:t xml:space="preserve"> iliustracijų</w:t>
      </w:r>
      <w:r w:rsidRPr="00267DD0">
        <w:rPr>
          <w:rFonts w:eastAsia="Times New Roman" w:cstheme="minorHAnsi"/>
        </w:rPr>
        <w:t xml:space="preserve"> socialiniams tinklams parengimą.</w:t>
      </w:r>
    </w:p>
    <w:p w14:paraId="62FC5F97" w14:textId="77777777" w:rsidR="00712CA8" w:rsidRPr="00267DD0" w:rsidRDefault="00712CA8" w:rsidP="00712CA8">
      <w:pPr>
        <w:spacing w:line="240" w:lineRule="auto"/>
        <w:ind w:firstLine="567"/>
        <w:textAlignment w:val="baseline"/>
        <w:rPr>
          <w:rFonts w:eastAsia="Times New Roman" w:cstheme="minorHAnsi"/>
        </w:rPr>
      </w:pPr>
      <w:r w:rsidRPr="00267DD0">
        <w:rPr>
          <w:rFonts w:eastAsia="Times New Roman" w:cstheme="minorHAnsi"/>
        </w:rPr>
        <w:t>5.4. Reklamos priemonių, suvenyrų (pvz., marškinėliai, puodeliai ir pan.) dizaino sukūrimą.</w:t>
      </w:r>
    </w:p>
    <w:p w14:paraId="06EC0F9B" w14:textId="77777777" w:rsidR="00712CA8" w:rsidRPr="00267DD0" w:rsidRDefault="00712CA8" w:rsidP="00712CA8">
      <w:pPr>
        <w:spacing w:line="240" w:lineRule="auto"/>
        <w:ind w:firstLine="567"/>
        <w:textAlignment w:val="baseline"/>
        <w:rPr>
          <w:rFonts w:eastAsia="Times New Roman" w:cstheme="minorHAnsi"/>
        </w:rPr>
      </w:pPr>
      <w:r w:rsidRPr="00267DD0">
        <w:rPr>
          <w:rFonts w:eastAsia="Times New Roman" w:cstheme="minorHAnsi"/>
        </w:rPr>
        <w:t>5.5. Renginio vizualinio identiteto sukūrimą: kvietimai, dalyvio kortelės, plakatai, lipdukai ir pan.</w:t>
      </w:r>
    </w:p>
    <w:p w14:paraId="291F686E" w14:textId="77777777" w:rsidR="00712CA8" w:rsidRPr="00267DD0" w:rsidRDefault="00712CA8" w:rsidP="00712CA8">
      <w:pPr>
        <w:spacing w:line="240" w:lineRule="auto"/>
        <w:ind w:firstLine="567"/>
        <w:textAlignment w:val="baseline"/>
        <w:rPr>
          <w:rFonts w:eastAsia="Times New Roman" w:cstheme="minorHAnsi"/>
        </w:rPr>
      </w:pPr>
      <w:r w:rsidRPr="00267DD0">
        <w:rPr>
          <w:rFonts w:eastAsia="Times New Roman" w:cstheme="minorHAnsi"/>
        </w:rPr>
        <w:t>5.6. Leidinių maketavimą (lankstinukai, ataskaitos, brošiūros ir pan.)</w:t>
      </w:r>
      <w:r>
        <w:rPr>
          <w:rFonts w:eastAsia="Times New Roman" w:cstheme="minorHAnsi"/>
        </w:rPr>
        <w:t>.</w:t>
      </w:r>
      <w:r w:rsidRPr="00267DD0">
        <w:rPr>
          <w:rFonts w:eastAsia="Times New Roman" w:cstheme="minorHAnsi"/>
        </w:rPr>
        <w:t xml:space="preserve"> </w:t>
      </w:r>
    </w:p>
    <w:p w14:paraId="34F60380" w14:textId="77777777" w:rsidR="00712CA8" w:rsidRPr="00267DD0" w:rsidRDefault="00712CA8" w:rsidP="00712CA8">
      <w:pPr>
        <w:spacing w:line="240" w:lineRule="auto"/>
        <w:ind w:firstLine="567"/>
        <w:textAlignment w:val="baseline"/>
        <w:rPr>
          <w:rFonts w:eastAsia="Times New Roman" w:cstheme="minorHAnsi"/>
        </w:rPr>
      </w:pPr>
      <w:r w:rsidRPr="00267DD0">
        <w:rPr>
          <w:rFonts w:eastAsia="Times New Roman" w:cstheme="minorHAnsi"/>
        </w:rPr>
        <w:t>5.7. Prezentacijų vizualinį parengimą.</w:t>
      </w:r>
    </w:p>
    <w:p w14:paraId="5CF12089" w14:textId="77777777" w:rsidR="00712CA8" w:rsidRPr="00267DD0" w:rsidRDefault="00712CA8" w:rsidP="00712CA8">
      <w:pPr>
        <w:spacing w:line="240" w:lineRule="auto"/>
        <w:ind w:firstLine="567"/>
        <w:textAlignment w:val="baseline"/>
        <w:rPr>
          <w:rFonts w:eastAsia="Times New Roman" w:cstheme="minorHAnsi"/>
        </w:rPr>
      </w:pPr>
      <w:r w:rsidRPr="00267DD0">
        <w:rPr>
          <w:rFonts w:eastAsia="Times New Roman" w:cstheme="minorHAnsi"/>
        </w:rPr>
        <w:t>5.8. Įvairios skirtingų projektų kūrybinės ir grafinio dizaino paslaugos, maketavimas pagal LMT pateiktą poreikį.</w:t>
      </w:r>
    </w:p>
    <w:p w14:paraId="297A1C36" w14:textId="77777777" w:rsidR="00712CA8" w:rsidRPr="00267DD0" w:rsidRDefault="00712CA8" w:rsidP="00712CA8">
      <w:pPr>
        <w:spacing w:line="240" w:lineRule="auto"/>
        <w:ind w:left="360" w:firstLine="0"/>
        <w:jc w:val="center"/>
        <w:textAlignment w:val="baseline"/>
        <w:rPr>
          <w:rFonts w:eastAsia="Times New Roman" w:cstheme="minorHAnsi"/>
        </w:rPr>
      </w:pPr>
    </w:p>
    <w:p w14:paraId="4C99016F" w14:textId="77777777" w:rsidR="00712CA8" w:rsidRPr="00267DD0" w:rsidRDefault="00712CA8" w:rsidP="00712CA8">
      <w:pPr>
        <w:spacing w:line="240" w:lineRule="auto"/>
        <w:ind w:left="1125" w:firstLine="0"/>
        <w:jc w:val="center"/>
        <w:textAlignment w:val="baseline"/>
        <w:rPr>
          <w:rFonts w:eastAsia="Times New Roman" w:cstheme="minorHAnsi"/>
          <w:b/>
          <w:bCs/>
        </w:rPr>
      </w:pPr>
      <w:r w:rsidRPr="00267DD0">
        <w:rPr>
          <w:rFonts w:eastAsia="Times New Roman" w:cstheme="minorHAnsi"/>
          <w:b/>
          <w:bCs/>
        </w:rPr>
        <w:t>PASLAUGŲ TEIKIMO SĄLYGOS IR TERMINAI</w:t>
      </w:r>
    </w:p>
    <w:p w14:paraId="24D8D38C" w14:textId="77777777" w:rsidR="00712CA8" w:rsidRPr="00267DD0" w:rsidRDefault="00712CA8" w:rsidP="00712CA8">
      <w:pPr>
        <w:spacing w:line="240" w:lineRule="auto"/>
        <w:ind w:firstLine="0"/>
        <w:textAlignment w:val="baseline"/>
        <w:rPr>
          <w:rFonts w:eastAsia="Times New Roman" w:cstheme="minorHAnsi"/>
          <w:b/>
          <w:bCs/>
        </w:rPr>
      </w:pPr>
    </w:p>
    <w:p w14:paraId="2D385BA1" w14:textId="77777777" w:rsidR="00712CA8" w:rsidRPr="00267DD0" w:rsidRDefault="00712CA8" w:rsidP="009F3765">
      <w:pPr>
        <w:pStyle w:val="ListParagraph"/>
        <w:numPr>
          <w:ilvl w:val="0"/>
          <w:numId w:val="10"/>
        </w:numPr>
        <w:spacing w:line="240" w:lineRule="auto"/>
        <w:ind w:left="0" w:firstLine="567"/>
        <w:textAlignment w:val="baseline"/>
        <w:rPr>
          <w:rFonts w:eastAsia="Times New Roman" w:cstheme="minorHAnsi"/>
        </w:rPr>
      </w:pPr>
      <w:r w:rsidRPr="00267DD0">
        <w:rPr>
          <w:rFonts w:eastAsia="Times New Roman" w:cstheme="minorHAnsi"/>
        </w:rPr>
        <w:t>Paslaugos bus užsakomos pagal Perkančiosios organizacijos poreikį, užsakymus pateikiant raštu (el. paštu). Paslaugos tiekėjas turi patvirtinti užsakymo gavimą raštu (el. paštu) per vieną darbo dieną.</w:t>
      </w:r>
    </w:p>
    <w:p w14:paraId="66200B0C" w14:textId="77777777" w:rsidR="00712CA8" w:rsidRPr="00267DD0" w:rsidRDefault="00712CA8" w:rsidP="009F3765">
      <w:pPr>
        <w:numPr>
          <w:ilvl w:val="0"/>
          <w:numId w:val="10"/>
        </w:numPr>
        <w:spacing w:line="240" w:lineRule="auto"/>
        <w:ind w:left="0" w:firstLine="567"/>
        <w:contextualSpacing/>
        <w:textAlignment w:val="baseline"/>
        <w:rPr>
          <w:rFonts w:eastAsia="Times New Roman" w:cstheme="minorHAnsi"/>
          <w:b/>
          <w:bCs/>
        </w:rPr>
      </w:pPr>
      <w:r w:rsidRPr="00267DD0">
        <w:rPr>
          <w:rFonts w:eastAsia="Times New Roman" w:cstheme="minorHAnsi"/>
        </w:rPr>
        <w:t>Paslaugų tiekėjas nuo užsakymo patvirtinimo raštu (el. paštu) paslaugas turi suteikti per šiuos terminus:</w:t>
      </w:r>
    </w:p>
    <w:p w14:paraId="7654CA36" w14:textId="77777777" w:rsidR="00712CA8" w:rsidRPr="00267DD0" w:rsidRDefault="00712CA8" w:rsidP="00712CA8">
      <w:pPr>
        <w:spacing w:line="240" w:lineRule="auto"/>
        <w:ind w:firstLine="567"/>
        <w:textAlignment w:val="baseline"/>
        <w:rPr>
          <w:rFonts w:eastAsia="Times New Roman" w:cstheme="minorHAnsi"/>
        </w:rPr>
      </w:pPr>
      <w:r w:rsidRPr="00267DD0">
        <w:rPr>
          <w:rFonts w:eastAsia="Times New Roman" w:cstheme="minorHAnsi"/>
        </w:rPr>
        <w:t xml:space="preserve">7.1. Komunikacijos tikslus iliustruojančio </w:t>
      </w:r>
      <w:proofErr w:type="spellStart"/>
      <w:r w:rsidRPr="00267DD0">
        <w:rPr>
          <w:rFonts w:eastAsia="Times New Roman" w:cstheme="minorHAnsi"/>
        </w:rPr>
        <w:t>vizualo</w:t>
      </w:r>
      <w:proofErr w:type="spellEnd"/>
      <w:r w:rsidRPr="00267DD0">
        <w:rPr>
          <w:rFonts w:eastAsia="Times New Roman" w:cstheme="minorHAnsi"/>
        </w:rPr>
        <w:t xml:space="preserve"> sukūrimas ir jo adaptavimas skirtingiems formatams: lauko reklamai, stendams, iškaboms, spaudai, </w:t>
      </w:r>
      <w:proofErr w:type="spellStart"/>
      <w:r w:rsidRPr="00267DD0">
        <w:rPr>
          <w:rFonts w:eastAsia="Times New Roman" w:cstheme="minorHAnsi"/>
        </w:rPr>
        <w:t>reklamjuostėms</w:t>
      </w:r>
      <w:proofErr w:type="spellEnd"/>
      <w:r w:rsidRPr="00267DD0">
        <w:rPr>
          <w:rFonts w:eastAsia="Times New Roman" w:cstheme="minorHAnsi"/>
        </w:rPr>
        <w:t xml:space="preserve"> (</w:t>
      </w:r>
      <w:proofErr w:type="spellStart"/>
      <w:r w:rsidRPr="00267DD0">
        <w:rPr>
          <w:rFonts w:eastAsia="Times New Roman" w:cstheme="minorHAnsi"/>
        </w:rPr>
        <w:t>baneriams</w:t>
      </w:r>
      <w:proofErr w:type="spellEnd"/>
      <w:r w:rsidRPr="00267DD0">
        <w:rPr>
          <w:rFonts w:eastAsia="Times New Roman" w:cstheme="minorHAnsi"/>
        </w:rPr>
        <w:t>), socialiniams tinklams – 10 d. d.</w:t>
      </w:r>
    </w:p>
    <w:p w14:paraId="2DDE6750" w14:textId="77777777" w:rsidR="00712CA8" w:rsidRPr="00267DD0" w:rsidRDefault="00712CA8" w:rsidP="00712CA8">
      <w:pPr>
        <w:spacing w:line="240" w:lineRule="auto"/>
        <w:ind w:firstLine="567"/>
        <w:textAlignment w:val="baseline"/>
        <w:rPr>
          <w:rFonts w:eastAsia="Times New Roman" w:cstheme="minorHAnsi"/>
        </w:rPr>
      </w:pPr>
      <w:r w:rsidRPr="00267DD0">
        <w:rPr>
          <w:rFonts w:eastAsia="Times New Roman" w:cstheme="minorHAnsi"/>
        </w:rPr>
        <w:t>7.2. Statinio arba dinaminio interneto reklamos skydelio dizaino idėjos sukūrimas ir adaptacija reikalingiems dydžiams bei formatams – 3 d. d.</w:t>
      </w:r>
    </w:p>
    <w:p w14:paraId="482E3EE7" w14:textId="52D6D7A0" w:rsidR="00712CA8" w:rsidRPr="00267DD0" w:rsidRDefault="00712CA8" w:rsidP="00712CA8">
      <w:pPr>
        <w:spacing w:line="240" w:lineRule="auto"/>
        <w:ind w:firstLine="567"/>
        <w:textAlignment w:val="baseline"/>
        <w:rPr>
          <w:rFonts w:eastAsia="Times New Roman" w:cstheme="minorHAnsi"/>
        </w:rPr>
      </w:pPr>
      <w:r w:rsidRPr="00267DD0">
        <w:rPr>
          <w:rFonts w:eastAsia="Times New Roman" w:cstheme="minorHAnsi"/>
        </w:rPr>
        <w:t xml:space="preserve">7.3. </w:t>
      </w:r>
      <w:r w:rsidR="00780672">
        <w:rPr>
          <w:rFonts w:eastAsia="Times New Roman" w:cstheme="minorHAnsi"/>
        </w:rPr>
        <w:t>S</w:t>
      </w:r>
      <w:r w:rsidRPr="00267DD0">
        <w:rPr>
          <w:rFonts w:eastAsia="Times New Roman" w:cstheme="minorHAnsi"/>
        </w:rPr>
        <w:t xml:space="preserve">tatinių </w:t>
      </w:r>
      <w:r w:rsidR="00780672">
        <w:rPr>
          <w:rFonts w:eastAsia="Times New Roman" w:cstheme="minorHAnsi"/>
        </w:rPr>
        <w:t>iliustracijų</w:t>
      </w:r>
      <w:r w:rsidRPr="00267DD0">
        <w:rPr>
          <w:rFonts w:eastAsia="Times New Roman" w:cstheme="minorHAnsi"/>
        </w:rPr>
        <w:t xml:space="preserve"> socialiniams tinklams parengimas – </w:t>
      </w:r>
      <w:r w:rsidR="00780672">
        <w:rPr>
          <w:rFonts w:eastAsia="Times New Roman" w:cstheme="minorHAnsi"/>
          <w:lang w:val="en-US"/>
        </w:rPr>
        <w:t>5</w:t>
      </w:r>
      <w:r w:rsidRPr="00267DD0">
        <w:rPr>
          <w:rFonts w:eastAsia="Times New Roman" w:cstheme="minorHAnsi"/>
        </w:rPr>
        <w:t xml:space="preserve"> d. d.</w:t>
      </w:r>
    </w:p>
    <w:p w14:paraId="313011C4" w14:textId="77777777" w:rsidR="00712CA8" w:rsidRPr="00267DD0" w:rsidRDefault="00712CA8" w:rsidP="00712CA8">
      <w:pPr>
        <w:spacing w:line="240" w:lineRule="auto"/>
        <w:ind w:firstLine="567"/>
        <w:textAlignment w:val="baseline"/>
        <w:rPr>
          <w:rFonts w:eastAsia="Times New Roman" w:cstheme="minorHAnsi"/>
        </w:rPr>
      </w:pPr>
      <w:r w:rsidRPr="00267DD0">
        <w:rPr>
          <w:rFonts w:eastAsia="Times New Roman" w:cstheme="minorHAnsi"/>
        </w:rPr>
        <w:t>7.4. Reklamos priemonių, suvenyrų (pvz., marškinėliai, puodeliai ir pan.) dizaino sukūrimas – 10 d. d.</w:t>
      </w:r>
    </w:p>
    <w:p w14:paraId="1C264A9F" w14:textId="77777777" w:rsidR="00712CA8" w:rsidRPr="00267DD0" w:rsidRDefault="00712CA8" w:rsidP="00712CA8">
      <w:pPr>
        <w:spacing w:line="240" w:lineRule="auto"/>
        <w:ind w:firstLine="567"/>
        <w:textAlignment w:val="baseline"/>
        <w:rPr>
          <w:rFonts w:eastAsia="Times New Roman" w:cstheme="minorHAnsi"/>
        </w:rPr>
      </w:pPr>
      <w:r w:rsidRPr="00267DD0">
        <w:rPr>
          <w:rFonts w:eastAsia="Times New Roman" w:cstheme="minorHAnsi"/>
        </w:rPr>
        <w:t>7.5. Renginio vizualinio identiteto sukūrimas: kvietimai, dalyvio kortelės, plakatai, lipdukai ir pan. – 5 d. d.</w:t>
      </w:r>
    </w:p>
    <w:p w14:paraId="04097501" w14:textId="77777777" w:rsidR="00712CA8" w:rsidRPr="00267DD0" w:rsidRDefault="00712CA8" w:rsidP="00712CA8">
      <w:pPr>
        <w:spacing w:line="240" w:lineRule="auto"/>
        <w:ind w:firstLine="567"/>
        <w:textAlignment w:val="baseline"/>
        <w:rPr>
          <w:rFonts w:eastAsia="Times New Roman" w:cstheme="minorHAnsi"/>
        </w:rPr>
      </w:pPr>
      <w:r w:rsidRPr="00267DD0">
        <w:rPr>
          <w:rFonts w:eastAsia="Times New Roman" w:cstheme="minorHAnsi"/>
        </w:rPr>
        <w:t xml:space="preserve">7.6. Leidinių maketavimą (lankstinukai, ataskaitos, brošiūros ir pan.)  – 5 d. d. </w:t>
      </w:r>
    </w:p>
    <w:p w14:paraId="79DA6686" w14:textId="77777777" w:rsidR="00712CA8" w:rsidRPr="00267DD0" w:rsidRDefault="00712CA8" w:rsidP="00712CA8">
      <w:pPr>
        <w:spacing w:line="240" w:lineRule="auto"/>
        <w:ind w:firstLine="567"/>
        <w:textAlignment w:val="baseline"/>
        <w:rPr>
          <w:rFonts w:eastAsia="Times New Roman" w:cstheme="minorHAnsi"/>
        </w:rPr>
      </w:pPr>
      <w:r w:rsidRPr="00267DD0">
        <w:rPr>
          <w:rFonts w:eastAsia="Times New Roman" w:cstheme="minorHAnsi"/>
        </w:rPr>
        <w:t>7.7. Įvairios skirtingų projektų kūrybinės ir grafinio dizaino paslaugos, maketavimas pagal LMT pateiktą poreikį.</w:t>
      </w:r>
    </w:p>
    <w:p w14:paraId="4A9C279A" w14:textId="77777777" w:rsidR="00712CA8" w:rsidRPr="00267DD0" w:rsidRDefault="00712CA8" w:rsidP="00712CA8">
      <w:pPr>
        <w:spacing w:line="240" w:lineRule="auto"/>
        <w:ind w:firstLine="567"/>
        <w:textAlignment w:val="baseline"/>
        <w:rPr>
          <w:rFonts w:eastAsia="Times New Roman" w:cstheme="minorHAnsi"/>
        </w:rPr>
      </w:pPr>
      <w:r w:rsidRPr="00267DD0">
        <w:rPr>
          <w:rFonts w:eastAsia="Times New Roman" w:cstheme="minorHAnsi"/>
        </w:rPr>
        <w:t>7.8. Paslaugų terminai gali būti keičiami atsižvelgiant į atliekamo darbo pobūdį, jam atlikti reikalingą laiką ir informaciją.</w:t>
      </w:r>
    </w:p>
    <w:p w14:paraId="63A821C6" w14:textId="77777777" w:rsidR="00712CA8" w:rsidRPr="00267DD0" w:rsidRDefault="00712CA8" w:rsidP="009F3765">
      <w:pPr>
        <w:numPr>
          <w:ilvl w:val="0"/>
          <w:numId w:val="10"/>
        </w:numPr>
        <w:spacing w:after="160" w:line="240" w:lineRule="auto"/>
        <w:ind w:left="0" w:firstLine="567"/>
        <w:contextualSpacing/>
        <w:textAlignment w:val="baseline"/>
        <w:rPr>
          <w:rFonts w:eastAsia="Times New Roman" w:cstheme="minorHAnsi"/>
        </w:rPr>
      </w:pPr>
      <w:r w:rsidRPr="00267DD0">
        <w:rPr>
          <w:rFonts w:eastAsia="Times New Roman" w:cstheme="minorHAnsi"/>
        </w:rPr>
        <w:t xml:space="preserve">Tiekėjo sukurtas ir parengtas maketas turės būti suderintas su Perkančiąja organizacija. Derinama turės būti tiek, kiek Perkančiajai organizacijai atrodys reikalinga, turės būti ištaisyti nurodyti trūkumai, jeigu tokių būtų. Galutinį suderinimą Perkančioji organizacija patvirtins raštiškai (el. paštu). Tik gavus </w:t>
      </w:r>
      <w:r>
        <w:rPr>
          <w:rFonts w:eastAsia="Times New Roman" w:cstheme="minorHAnsi"/>
        </w:rPr>
        <w:t>g</w:t>
      </w:r>
      <w:r w:rsidRPr="00267DD0">
        <w:rPr>
          <w:rFonts w:eastAsia="Times New Roman" w:cstheme="minorHAnsi"/>
        </w:rPr>
        <w:t>alutinį raštišką patvirtinimą (el. paštu) iš Perkančiosios organizacijos bus skaitoma, kad paslaugos atliktos tinkamai.</w:t>
      </w:r>
    </w:p>
    <w:p w14:paraId="4424992C" w14:textId="77777777" w:rsidR="00712CA8" w:rsidRPr="00267DD0" w:rsidRDefault="00712CA8" w:rsidP="009F3765">
      <w:pPr>
        <w:numPr>
          <w:ilvl w:val="0"/>
          <w:numId w:val="10"/>
        </w:numPr>
        <w:spacing w:after="160" w:line="240" w:lineRule="auto"/>
        <w:ind w:left="0" w:firstLine="567"/>
        <w:contextualSpacing/>
        <w:textAlignment w:val="baseline"/>
        <w:rPr>
          <w:rFonts w:eastAsia="Times New Roman" w:cstheme="minorHAnsi"/>
        </w:rPr>
      </w:pPr>
      <w:r w:rsidRPr="00267DD0">
        <w:rPr>
          <w:rFonts w:eastAsia="Times New Roman" w:cstheme="minorHAnsi"/>
        </w:rPr>
        <w:t xml:space="preserve">Visi tiekėjo paslaugų vykdymo sprendiniai ir rezultatai turi būti originalūs, niekur anksčiau nenaudoti, neskelbti, negali būti nukopijuoti nuo jau sukurtų. Jei tiekėjo pasiūlytais sprendiniais bus pažeistos trečiųjų šalių </w:t>
      </w:r>
      <w:r w:rsidRPr="00267DD0">
        <w:rPr>
          <w:rFonts w:eastAsia="Times New Roman" w:cstheme="minorHAnsi"/>
        </w:rPr>
        <w:lastRenderedPageBreak/>
        <w:t>autorinės ar kitos teisės arba jau sukurti sprendiniai pažeis trečiųjų šalių autorines ar kitas teises, visa iš to kylanti atsakomybė tenka tiekėjui.  </w:t>
      </w:r>
    </w:p>
    <w:p w14:paraId="4B150A92" w14:textId="77777777" w:rsidR="00712CA8" w:rsidRPr="00267DD0" w:rsidRDefault="00712CA8" w:rsidP="009F3765">
      <w:pPr>
        <w:numPr>
          <w:ilvl w:val="0"/>
          <w:numId w:val="10"/>
        </w:numPr>
        <w:spacing w:after="160" w:line="240" w:lineRule="auto"/>
        <w:ind w:left="0" w:firstLine="567"/>
        <w:contextualSpacing/>
        <w:textAlignment w:val="baseline"/>
        <w:rPr>
          <w:rFonts w:eastAsia="Times New Roman" w:cstheme="minorHAnsi"/>
        </w:rPr>
      </w:pPr>
      <w:r w:rsidRPr="00267DD0">
        <w:rPr>
          <w:rFonts w:eastAsia="Times New Roman" w:cstheme="minorHAnsi"/>
        </w:rPr>
        <w:t>Tiekėjas privalės Perkančiajai organizacijai sukurtą medžiagą perduoti Perkančiosios organizacijos nurodytu el. paštu ar kitomis skaitmeninėmis priemonėmis  bei perduoti visus sukurtų maketų darbinius (atvirus) failus.  </w:t>
      </w:r>
    </w:p>
    <w:p w14:paraId="014357DD" w14:textId="77777777" w:rsidR="00712CA8" w:rsidRPr="00267DD0" w:rsidRDefault="00712CA8" w:rsidP="009F3765">
      <w:pPr>
        <w:numPr>
          <w:ilvl w:val="0"/>
          <w:numId w:val="10"/>
        </w:numPr>
        <w:spacing w:after="160" w:line="240" w:lineRule="auto"/>
        <w:ind w:left="0" w:firstLine="567"/>
        <w:contextualSpacing/>
        <w:textAlignment w:val="baseline"/>
        <w:rPr>
          <w:rFonts w:eastAsia="Times New Roman" w:cstheme="minorHAnsi"/>
        </w:rPr>
      </w:pPr>
      <w:r w:rsidRPr="00267DD0">
        <w:rPr>
          <w:rFonts w:eastAsia="Times New Roman" w:cstheme="minorHAnsi"/>
        </w:rPr>
        <w:t>Visi sutarties vykdymo rezultatai ir su jais susijusios teisės (autorinės, turtinės ir kitos intelektinės ar pramoninės nuosavybės) tampa Perkančiosios organizacijos nuosavybe, kurią ji gali naudoti, publikuoti, perleisti ar perduoti, kaip mano esant tinkama ir (ar) reikalinga. Be raštiško Perkančiosios organizacijos sutikimo tiekėjas neturi teisės naudoti informacijos, gautos ar sukurtos vykdant sutartį.  </w:t>
      </w:r>
    </w:p>
    <w:p w14:paraId="1A155BCC" w14:textId="77777777" w:rsidR="007154B7" w:rsidRPr="006E2539" w:rsidRDefault="007154B7" w:rsidP="007154B7">
      <w:pPr>
        <w:rPr>
          <w:rFonts w:cstheme="minorHAnsi"/>
          <w:color w:val="7030A0"/>
          <w:sz w:val="20"/>
          <w:szCs w:val="20"/>
        </w:rPr>
      </w:pPr>
      <w:r w:rsidRPr="006E2539">
        <w:rPr>
          <w:rFonts w:cstheme="minorHAnsi"/>
          <w:color w:val="7030A0"/>
          <w:sz w:val="20"/>
          <w:szCs w:val="20"/>
        </w:rPr>
        <w:t> </w:t>
      </w:r>
    </w:p>
    <w:p w14:paraId="5BA13A94" w14:textId="77777777" w:rsidR="009A0FDF" w:rsidRDefault="009A0FDF" w:rsidP="009A0FDF">
      <w:pPr>
        <w:jc w:val="center"/>
        <w:rPr>
          <w:rFonts w:ascii="Arial" w:hAnsi="Arial" w:cs="Arial"/>
        </w:rPr>
      </w:pPr>
      <w:r w:rsidRPr="009A0FDF">
        <w:rPr>
          <w:rFonts w:ascii="Arial" w:hAnsi="Arial" w:cs="Arial"/>
          <w:b/>
          <w:bCs/>
          <w:color w:val="000000"/>
          <w:sz w:val="20"/>
          <w:szCs w:val="20"/>
        </w:rPr>
        <w:t>SOCIALINIAI REIKALAVIMAI</w:t>
      </w:r>
    </w:p>
    <w:p w14:paraId="03C9ED57" w14:textId="1BF6BB79" w:rsidR="009A0FDF" w:rsidRPr="009A0FDF" w:rsidRDefault="009A0FDF" w:rsidP="009A0FDF">
      <w:pPr>
        <w:autoSpaceDE w:val="0"/>
        <w:autoSpaceDN w:val="0"/>
        <w:adjustRightInd w:val="0"/>
        <w:spacing w:line="240" w:lineRule="auto"/>
        <w:ind w:firstLine="0"/>
        <w:jc w:val="left"/>
        <w:rPr>
          <w:rFonts w:cstheme="minorHAnsi"/>
          <w:color w:val="000000"/>
        </w:rPr>
      </w:pPr>
    </w:p>
    <w:p w14:paraId="74A2D0AF" w14:textId="71D510A5" w:rsidR="009A0FDF" w:rsidRDefault="009A0FDF" w:rsidP="009A0FDF">
      <w:pPr>
        <w:numPr>
          <w:ilvl w:val="1"/>
          <w:numId w:val="43"/>
        </w:numPr>
        <w:autoSpaceDE w:val="0"/>
        <w:autoSpaceDN w:val="0"/>
        <w:adjustRightInd w:val="0"/>
        <w:spacing w:line="240" w:lineRule="auto"/>
        <w:ind w:firstLine="284"/>
        <w:rPr>
          <w:rFonts w:cstheme="minorHAnsi"/>
          <w:color w:val="000000"/>
        </w:rPr>
      </w:pPr>
      <w:r>
        <w:rPr>
          <w:rFonts w:cstheme="minorHAnsi"/>
          <w:color w:val="000000"/>
        </w:rPr>
        <w:t xml:space="preserve">    12.  </w:t>
      </w:r>
      <w:r w:rsidRPr="009A0FDF">
        <w:rPr>
          <w:rFonts w:cstheme="minorHAnsi"/>
          <w:color w:val="000000"/>
        </w:rPr>
        <w:t>Tiekėjas arba jo pasitelktas subtiekėjas, arba ūkio subjektas, kurio pajėgumais remiamasi privalo atitikti bent vieną iš socialinių reikalavimų, nurodytų</w:t>
      </w:r>
      <w:r w:rsidR="00FF0B45">
        <w:rPr>
          <w:rFonts w:cstheme="minorHAnsi"/>
          <w:color w:val="000000"/>
        </w:rPr>
        <w:t xml:space="preserve"> </w:t>
      </w:r>
      <w:r w:rsidR="00F36D94">
        <w:rPr>
          <w:rFonts w:cstheme="minorHAnsi"/>
          <w:color w:val="000000"/>
        </w:rPr>
        <w:t>1</w:t>
      </w:r>
      <w:r w:rsidRPr="009A0FDF">
        <w:rPr>
          <w:rFonts w:cstheme="minorHAnsi"/>
          <w:color w:val="000000"/>
        </w:rPr>
        <w:t xml:space="preserve"> lentelėje, </w:t>
      </w:r>
      <w:r w:rsidRPr="009A0FDF">
        <w:rPr>
          <w:rFonts w:cstheme="minorHAnsi"/>
          <w:b/>
          <w:bCs/>
          <w:color w:val="000000"/>
        </w:rPr>
        <w:t xml:space="preserve">t. y., bent vieną iš </w:t>
      </w:r>
      <w:r w:rsidR="00F36D94">
        <w:rPr>
          <w:rFonts w:cstheme="minorHAnsi"/>
          <w:b/>
          <w:bCs/>
          <w:color w:val="000000"/>
        </w:rPr>
        <w:t>1</w:t>
      </w:r>
      <w:r w:rsidRPr="009A0FDF">
        <w:rPr>
          <w:rFonts w:cstheme="minorHAnsi"/>
          <w:b/>
          <w:bCs/>
          <w:color w:val="000000"/>
        </w:rPr>
        <w:t xml:space="preserve"> lentelės 1 punkte nurodytų šeimos ir darbo įsipareigojimų derinimo priemonių</w:t>
      </w:r>
      <w:r w:rsidR="00F36D94">
        <w:rPr>
          <w:rFonts w:cstheme="minorHAnsi"/>
          <w:b/>
          <w:bCs/>
          <w:color w:val="000000"/>
        </w:rPr>
        <w:t xml:space="preserve">. </w:t>
      </w:r>
      <w:r w:rsidRPr="009A0FDF">
        <w:rPr>
          <w:rFonts w:cstheme="minorHAnsi"/>
          <w:color w:val="000000"/>
        </w:rPr>
        <w:t>Atitikimas reikalavimui turi būti deklaruojamas Pasiūlym</w:t>
      </w:r>
      <w:r w:rsidR="00E22CAF">
        <w:rPr>
          <w:rFonts w:cstheme="minorHAnsi"/>
          <w:color w:val="000000"/>
        </w:rPr>
        <w:t>o formoje (pirkimo sąlygų 4 priedas)</w:t>
      </w:r>
      <w:r w:rsidRPr="009A0FDF">
        <w:rPr>
          <w:rFonts w:cstheme="minorHAnsi"/>
          <w:color w:val="000000"/>
        </w:rPr>
        <w:t xml:space="preserve">. Kitų dokumentų, nurodytų </w:t>
      </w:r>
      <w:r w:rsidR="00F36D94">
        <w:rPr>
          <w:rFonts w:cstheme="minorHAnsi"/>
          <w:color w:val="000000"/>
        </w:rPr>
        <w:t>1</w:t>
      </w:r>
      <w:r w:rsidRPr="009A0FDF">
        <w:rPr>
          <w:rFonts w:cstheme="minorHAnsi"/>
          <w:color w:val="000000"/>
        </w:rPr>
        <w:t xml:space="preserve"> lentelėje (vieno ar kelių), bus prašoma pateikti tik iš Tiekėjo, kuris pagal sudarytą pasiūlymų eilę, pateikė ekonomiškai naudingiausią pasiūlymą. </w:t>
      </w:r>
    </w:p>
    <w:p w14:paraId="019DF1AB" w14:textId="77777777" w:rsidR="00CE13E1" w:rsidRPr="009A0FDF" w:rsidRDefault="00CE13E1" w:rsidP="009A0FDF">
      <w:pPr>
        <w:numPr>
          <w:ilvl w:val="1"/>
          <w:numId w:val="43"/>
        </w:numPr>
        <w:autoSpaceDE w:val="0"/>
        <w:autoSpaceDN w:val="0"/>
        <w:adjustRightInd w:val="0"/>
        <w:spacing w:line="240" w:lineRule="auto"/>
        <w:ind w:firstLine="284"/>
        <w:rPr>
          <w:rFonts w:cstheme="minorHAnsi"/>
          <w:color w:val="000000"/>
        </w:rPr>
      </w:pPr>
    </w:p>
    <w:p w14:paraId="252CBE9D" w14:textId="6C0DDAD1" w:rsidR="009A0FDF" w:rsidRPr="009A0FDF" w:rsidRDefault="00E93F16" w:rsidP="009A0FDF">
      <w:pPr>
        <w:numPr>
          <w:ilvl w:val="1"/>
          <w:numId w:val="43"/>
        </w:numPr>
        <w:autoSpaceDE w:val="0"/>
        <w:autoSpaceDN w:val="0"/>
        <w:adjustRightInd w:val="0"/>
        <w:spacing w:line="240" w:lineRule="auto"/>
        <w:ind w:firstLine="0"/>
        <w:jc w:val="left"/>
        <w:rPr>
          <w:rFonts w:ascii="Arial" w:hAnsi="Arial" w:cs="Arial"/>
          <w:color w:val="000000"/>
          <w:sz w:val="20"/>
          <w:szCs w:val="20"/>
        </w:rPr>
      </w:pPr>
      <w:r>
        <w:rPr>
          <w:rFonts w:ascii="Arial" w:hAnsi="Arial" w:cs="Arial"/>
          <w:color w:val="000000"/>
          <w:sz w:val="20"/>
          <w:szCs w:val="20"/>
        </w:rPr>
        <w:t xml:space="preserve">                                                                                                                                                         </w:t>
      </w:r>
      <w:r w:rsidR="0085051D">
        <w:rPr>
          <w:rFonts w:ascii="Arial" w:hAnsi="Arial" w:cs="Arial"/>
          <w:color w:val="000000"/>
          <w:sz w:val="20"/>
          <w:szCs w:val="20"/>
        </w:rPr>
        <w:t xml:space="preserve">     </w:t>
      </w:r>
      <w:r>
        <w:rPr>
          <w:rFonts w:ascii="Arial" w:hAnsi="Arial" w:cs="Arial"/>
          <w:color w:val="000000"/>
          <w:sz w:val="20"/>
          <w:szCs w:val="20"/>
        </w:rPr>
        <w:t xml:space="preserve"> </w:t>
      </w:r>
      <w:r w:rsidR="00CE13E1">
        <w:rPr>
          <w:rFonts w:ascii="Arial" w:hAnsi="Arial" w:cs="Arial"/>
          <w:color w:val="000000"/>
          <w:sz w:val="20"/>
          <w:szCs w:val="20"/>
        </w:rPr>
        <w:t>1 lentelė</w:t>
      </w:r>
    </w:p>
    <w:tbl>
      <w:tblPr>
        <w:tblW w:w="9889"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4252"/>
        <w:gridCol w:w="5095"/>
        <w:gridCol w:w="8"/>
      </w:tblGrid>
      <w:tr w:rsidR="00CF2179" w:rsidRPr="00CF2179" w14:paraId="3C255B37" w14:textId="77777777" w:rsidTr="00B3701D">
        <w:trPr>
          <w:gridAfter w:val="1"/>
          <w:wAfter w:w="8" w:type="dxa"/>
          <w:trHeight w:val="93"/>
        </w:trPr>
        <w:tc>
          <w:tcPr>
            <w:tcW w:w="9881" w:type="dxa"/>
            <w:gridSpan w:val="3"/>
          </w:tcPr>
          <w:p w14:paraId="68CA838B" w14:textId="324EFD0B" w:rsidR="00CF2179" w:rsidRPr="00CF2179" w:rsidRDefault="00CF2179" w:rsidP="00D05623">
            <w:pPr>
              <w:autoSpaceDE w:val="0"/>
              <w:autoSpaceDN w:val="0"/>
              <w:adjustRightInd w:val="0"/>
              <w:spacing w:line="240" w:lineRule="auto"/>
              <w:ind w:firstLine="0"/>
              <w:jc w:val="center"/>
              <w:rPr>
                <w:rFonts w:ascii="Arial" w:hAnsi="Arial" w:cs="Arial"/>
                <w:color w:val="000000"/>
                <w:sz w:val="20"/>
                <w:szCs w:val="20"/>
              </w:rPr>
            </w:pPr>
            <w:r w:rsidRPr="00CF2179">
              <w:rPr>
                <w:rFonts w:ascii="Arial" w:hAnsi="Arial" w:cs="Arial"/>
                <w:b/>
                <w:bCs/>
                <w:color w:val="000000"/>
                <w:sz w:val="20"/>
                <w:szCs w:val="20"/>
              </w:rPr>
              <w:t>SOCIALINIAI REIKALAVIMAI</w:t>
            </w:r>
          </w:p>
        </w:tc>
      </w:tr>
      <w:tr w:rsidR="00CF2179" w:rsidRPr="00CF2179" w14:paraId="2EDD3A0B" w14:textId="77777777" w:rsidTr="00B3701D">
        <w:trPr>
          <w:trHeight w:val="207"/>
        </w:trPr>
        <w:tc>
          <w:tcPr>
            <w:tcW w:w="534" w:type="dxa"/>
          </w:tcPr>
          <w:p w14:paraId="00292028" w14:textId="77777777" w:rsidR="00CF2179" w:rsidRPr="00CF2179" w:rsidRDefault="00CF2179" w:rsidP="00CF2179">
            <w:pPr>
              <w:autoSpaceDE w:val="0"/>
              <w:autoSpaceDN w:val="0"/>
              <w:adjustRightInd w:val="0"/>
              <w:spacing w:line="240" w:lineRule="auto"/>
              <w:ind w:firstLine="0"/>
              <w:jc w:val="left"/>
              <w:rPr>
                <w:rFonts w:cstheme="minorHAnsi"/>
                <w:color w:val="000000"/>
                <w:sz w:val="20"/>
                <w:szCs w:val="20"/>
              </w:rPr>
            </w:pPr>
            <w:r w:rsidRPr="00CF2179">
              <w:rPr>
                <w:rFonts w:cstheme="minorHAnsi"/>
                <w:b/>
                <w:bCs/>
                <w:color w:val="000000"/>
                <w:sz w:val="20"/>
                <w:szCs w:val="20"/>
              </w:rPr>
              <w:t xml:space="preserve">Eil. Nr. </w:t>
            </w:r>
          </w:p>
        </w:tc>
        <w:tc>
          <w:tcPr>
            <w:tcW w:w="4252" w:type="dxa"/>
          </w:tcPr>
          <w:p w14:paraId="44C34379" w14:textId="42B73A45" w:rsidR="00CF2179" w:rsidRPr="00CF2179" w:rsidRDefault="00CF2179" w:rsidP="000479F3">
            <w:pPr>
              <w:autoSpaceDE w:val="0"/>
              <w:autoSpaceDN w:val="0"/>
              <w:adjustRightInd w:val="0"/>
              <w:spacing w:line="240" w:lineRule="auto"/>
              <w:ind w:firstLine="0"/>
              <w:jc w:val="center"/>
              <w:rPr>
                <w:rFonts w:cstheme="minorHAnsi"/>
                <w:color w:val="000000"/>
                <w:sz w:val="20"/>
                <w:szCs w:val="20"/>
              </w:rPr>
            </w:pPr>
            <w:r w:rsidRPr="00CF2179">
              <w:rPr>
                <w:rFonts w:cstheme="minorHAnsi"/>
                <w:b/>
                <w:bCs/>
                <w:color w:val="000000"/>
                <w:sz w:val="20"/>
                <w:szCs w:val="20"/>
              </w:rPr>
              <w:t>Reikalavimas</w:t>
            </w:r>
          </w:p>
        </w:tc>
        <w:tc>
          <w:tcPr>
            <w:tcW w:w="5103" w:type="dxa"/>
            <w:gridSpan w:val="2"/>
          </w:tcPr>
          <w:p w14:paraId="1200417E" w14:textId="0A434D19" w:rsidR="00CF2179" w:rsidRPr="00CF2179" w:rsidRDefault="00CF2179" w:rsidP="000479F3">
            <w:pPr>
              <w:autoSpaceDE w:val="0"/>
              <w:autoSpaceDN w:val="0"/>
              <w:adjustRightInd w:val="0"/>
              <w:spacing w:line="240" w:lineRule="auto"/>
              <w:ind w:firstLine="0"/>
              <w:jc w:val="center"/>
              <w:rPr>
                <w:rFonts w:cstheme="minorHAnsi"/>
                <w:color w:val="000000"/>
                <w:sz w:val="20"/>
                <w:szCs w:val="20"/>
              </w:rPr>
            </w:pPr>
            <w:r w:rsidRPr="00CF2179">
              <w:rPr>
                <w:rFonts w:cstheme="minorHAnsi"/>
                <w:b/>
                <w:bCs/>
                <w:color w:val="000000"/>
                <w:sz w:val="20"/>
                <w:szCs w:val="20"/>
              </w:rPr>
              <w:t>Pateikiami dokumentai</w:t>
            </w:r>
          </w:p>
        </w:tc>
      </w:tr>
      <w:tr w:rsidR="00CF2179" w:rsidRPr="00CF2179" w14:paraId="7694B3CB" w14:textId="77777777" w:rsidTr="00B3701D">
        <w:trPr>
          <w:trHeight w:val="1711"/>
        </w:trPr>
        <w:tc>
          <w:tcPr>
            <w:tcW w:w="534" w:type="dxa"/>
          </w:tcPr>
          <w:p w14:paraId="78088578" w14:textId="77777777" w:rsidR="00CF2179" w:rsidRPr="00CF2179" w:rsidRDefault="00CF2179" w:rsidP="00CF2179">
            <w:pPr>
              <w:autoSpaceDE w:val="0"/>
              <w:autoSpaceDN w:val="0"/>
              <w:adjustRightInd w:val="0"/>
              <w:spacing w:line="240" w:lineRule="auto"/>
              <w:ind w:firstLine="0"/>
              <w:jc w:val="left"/>
              <w:rPr>
                <w:rFonts w:cstheme="minorHAnsi"/>
                <w:color w:val="000000"/>
                <w:sz w:val="20"/>
                <w:szCs w:val="20"/>
              </w:rPr>
            </w:pPr>
            <w:r w:rsidRPr="00CF2179">
              <w:rPr>
                <w:rFonts w:cstheme="minorHAnsi"/>
                <w:color w:val="000000"/>
                <w:sz w:val="20"/>
                <w:szCs w:val="20"/>
              </w:rPr>
              <w:t xml:space="preserve">1. </w:t>
            </w:r>
          </w:p>
        </w:tc>
        <w:tc>
          <w:tcPr>
            <w:tcW w:w="4252" w:type="dxa"/>
          </w:tcPr>
          <w:p w14:paraId="7E332EBE" w14:textId="037059CE" w:rsidR="00073EA6" w:rsidRPr="0085051D" w:rsidRDefault="00CF2179" w:rsidP="00854004">
            <w:pPr>
              <w:autoSpaceDE w:val="0"/>
              <w:autoSpaceDN w:val="0"/>
              <w:adjustRightInd w:val="0"/>
              <w:spacing w:line="240" w:lineRule="auto"/>
              <w:ind w:firstLine="0"/>
              <w:rPr>
                <w:rFonts w:cstheme="minorHAnsi"/>
                <w:color w:val="000000"/>
                <w:sz w:val="20"/>
                <w:szCs w:val="20"/>
              </w:rPr>
            </w:pPr>
            <w:r w:rsidRPr="00CF2179">
              <w:rPr>
                <w:rFonts w:cstheme="minorHAnsi"/>
                <w:color w:val="000000"/>
                <w:sz w:val="20"/>
                <w:szCs w:val="20"/>
              </w:rPr>
              <w:t>Sutarties vykdymo laikotarpiu tiekėjo arba jo pasitelkto subtiekėjo, arba ūkio subjekto, kurio pajėgumais remiamasi, darbuotojui (-</w:t>
            </w:r>
            <w:proofErr w:type="spellStart"/>
            <w:r w:rsidRPr="00CF2179">
              <w:rPr>
                <w:rFonts w:cstheme="minorHAnsi"/>
                <w:color w:val="000000"/>
                <w:sz w:val="20"/>
                <w:szCs w:val="20"/>
              </w:rPr>
              <w:t>ams</w:t>
            </w:r>
            <w:proofErr w:type="spellEnd"/>
            <w:r w:rsidRPr="00CF2179">
              <w:rPr>
                <w:rFonts w:cstheme="minorHAnsi"/>
                <w:color w:val="000000"/>
                <w:sz w:val="20"/>
                <w:szCs w:val="20"/>
              </w:rPr>
              <w:t>),</w:t>
            </w:r>
            <w:r w:rsidR="00732E91">
              <w:rPr>
                <w:rFonts w:cstheme="minorHAnsi"/>
                <w:color w:val="000000"/>
                <w:sz w:val="20"/>
                <w:szCs w:val="20"/>
              </w:rPr>
              <w:t xml:space="preserve"> </w:t>
            </w:r>
            <w:r w:rsidRPr="00CF2179">
              <w:rPr>
                <w:rFonts w:cstheme="minorHAnsi"/>
                <w:color w:val="000000"/>
                <w:sz w:val="20"/>
                <w:szCs w:val="20"/>
              </w:rPr>
              <w:t xml:space="preserve"> tiesiogiai vykdantiems pirkimo sutartį, </w:t>
            </w:r>
            <w:r w:rsidRPr="00CF2179">
              <w:rPr>
                <w:rFonts w:cstheme="minorHAnsi"/>
                <w:b/>
                <w:bCs/>
                <w:color w:val="000000"/>
                <w:sz w:val="20"/>
                <w:szCs w:val="20"/>
              </w:rPr>
              <w:t>taikomos bent viena iš žemiau nurodytų šeimos ir darbo įsipareigojimų derinimo priemonių</w:t>
            </w:r>
            <w:r w:rsidRPr="00CF2179">
              <w:rPr>
                <w:rFonts w:cstheme="minorHAnsi"/>
                <w:color w:val="000000"/>
                <w:sz w:val="20"/>
                <w:szCs w:val="20"/>
              </w:rPr>
              <w:t>:</w:t>
            </w:r>
          </w:p>
          <w:p w14:paraId="4A0F573F" w14:textId="142E9E92" w:rsidR="00CF2179" w:rsidRPr="0085051D" w:rsidRDefault="00073EA6" w:rsidP="00854004">
            <w:pPr>
              <w:autoSpaceDE w:val="0"/>
              <w:autoSpaceDN w:val="0"/>
              <w:adjustRightInd w:val="0"/>
              <w:spacing w:line="240" w:lineRule="auto"/>
              <w:ind w:firstLine="0"/>
              <w:rPr>
                <w:rFonts w:cstheme="minorHAnsi"/>
                <w:color w:val="000000"/>
                <w:sz w:val="20"/>
                <w:szCs w:val="20"/>
              </w:rPr>
            </w:pPr>
            <w:r w:rsidRPr="0085051D">
              <w:rPr>
                <w:rFonts w:cstheme="minorHAnsi"/>
                <w:color w:val="000000"/>
                <w:sz w:val="20"/>
                <w:szCs w:val="20"/>
              </w:rPr>
              <w:t xml:space="preserve">1. </w:t>
            </w:r>
            <w:r w:rsidR="00CF2179" w:rsidRPr="0085051D">
              <w:rPr>
                <w:rFonts w:cstheme="minorHAnsi"/>
                <w:color w:val="000000"/>
                <w:sz w:val="20"/>
                <w:szCs w:val="20"/>
              </w:rPr>
              <w:t>lankstus darbo grafikas, kai darbuotojas privalo darbovietėje būti fiksuotomis darbo dienos (pamainos) valandomis, o kitas tos dienos (pamainos) valandas gali dirbti prieš ar po šių valandų*;</w:t>
            </w:r>
          </w:p>
          <w:p w14:paraId="13C5712A" w14:textId="0D8D12AB" w:rsidR="00F26A9C" w:rsidRPr="0085051D" w:rsidRDefault="00073EA6" w:rsidP="00854004">
            <w:pPr>
              <w:autoSpaceDE w:val="0"/>
              <w:autoSpaceDN w:val="0"/>
              <w:adjustRightInd w:val="0"/>
              <w:spacing w:line="240" w:lineRule="auto"/>
              <w:ind w:firstLine="0"/>
              <w:rPr>
                <w:rFonts w:cstheme="minorHAnsi"/>
                <w:color w:val="000000"/>
                <w:sz w:val="20"/>
                <w:szCs w:val="20"/>
              </w:rPr>
            </w:pPr>
            <w:r w:rsidRPr="0085051D">
              <w:rPr>
                <w:rFonts w:cstheme="minorHAnsi"/>
                <w:color w:val="000000"/>
                <w:sz w:val="20"/>
                <w:szCs w:val="20"/>
              </w:rPr>
              <w:t>2.</w:t>
            </w:r>
            <w:r w:rsidR="00D05623" w:rsidRPr="0085051D">
              <w:rPr>
                <w:rFonts w:cstheme="minorHAnsi"/>
                <w:color w:val="000000"/>
                <w:sz w:val="20"/>
                <w:szCs w:val="20"/>
              </w:rPr>
              <w:t xml:space="preserve"> individualus darbo laiko režimas**, kai individualus darbuotojo darbo laikas paskirstomas per savaitę;</w:t>
            </w:r>
          </w:p>
          <w:p w14:paraId="7AE38615" w14:textId="77777777" w:rsidR="00073EA6" w:rsidRPr="0085051D" w:rsidRDefault="00F26A9C" w:rsidP="00854004">
            <w:pPr>
              <w:autoSpaceDE w:val="0"/>
              <w:autoSpaceDN w:val="0"/>
              <w:adjustRightInd w:val="0"/>
              <w:spacing w:line="240" w:lineRule="auto"/>
              <w:ind w:firstLine="0"/>
              <w:rPr>
                <w:rFonts w:cstheme="minorHAnsi"/>
                <w:color w:val="000000"/>
                <w:sz w:val="20"/>
                <w:szCs w:val="20"/>
              </w:rPr>
            </w:pPr>
            <w:r w:rsidRPr="0085051D">
              <w:rPr>
                <w:rFonts w:cstheme="minorHAnsi"/>
                <w:color w:val="000000"/>
                <w:sz w:val="20"/>
                <w:szCs w:val="20"/>
              </w:rPr>
              <w:t>3. suskaidytos darbo dienos laiko režimas, kai tą pačią dieną (pamainą) dirbama su pertrauka pailsėti ir pavalgyti, kurios trukmė ilgesnė negu nustatyta maksimali pertraukos pailsėti ir pavalgyti trukmė***;</w:t>
            </w:r>
          </w:p>
          <w:p w14:paraId="7053CF14" w14:textId="059BD170" w:rsidR="00F26A9C" w:rsidRPr="0085051D" w:rsidRDefault="00F26A9C" w:rsidP="00854004">
            <w:pPr>
              <w:autoSpaceDE w:val="0"/>
              <w:autoSpaceDN w:val="0"/>
              <w:adjustRightInd w:val="0"/>
              <w:spacing w:line="240" w:lineRule="auto"/>
              <w:ind w:firstLine="0"/>
              <w:rPr>
                <w:rFonts w:cstheme="minorHAnsi"/>
                <w:color w:val="000000"/>
                <w:sz w:val="20"/>
                <w:szCs w:val="20"/>
              </w:rPr>
            </w:pPr>
            <w:r w:rsidRPr="0085051D">
              <w:rPr>
                <w:rFonts w:cstheme="minorHAnsi"/>
                <w:color w:val="000000"/>
                <w:sz w:val="20"/>
                <w:szCs w:val="20"/>
              </w:rPr>
              <w:t>4. nuotolinis darbas****;</w:t>
            </w:r>
          </w:p>
          <w:p w14:paraId="5A3C13D2" w14:textId="77777777" w:rsidR="00F26A9C" w:rsidRPr="0085051D" w:rsidRDefault="00F26A9C" w:rsidP="00854004">
            <w:pPr>
              <w:autoSpaceDE w:val="0"/>
              <w:autoSpaceDN w:val="0"/>
              <w:adjustRightInd w:val="0"/>
              <w:spacing w:line="240" w:lineRule="auto"/>
              <w:ind w:firstLine="0"/>
              <w:rPr>
                <w:rFonts w:cstheme="minorHAnsi"/>
                <w:color w:val="000000"/>
                <w:sz w:val="20"/>
                <w:szCs w:val="20"/>
              </w:rPr>
            </w:pPr>
            <w:r w:rsidRPr="0085051D">
              <w:rPr>
                <w:rFonts w:cstheme="minorHAnsi"/>
                <w:color w:val="000000"/>
                <w:sz w:val="20"/>
                <w:szCs w:val="20"/>
              </w:rPr>
              <w:t>5. sutrumpinta 32 (trisdešimt dviejų) valandų per savaitę darbo laiko norma, už nedirbtą darbo laiko normos dalį paliekant nustatytą darbo užmokestį;</w:t>
            </w:r>
          </w:p>
          <w:p w14:paraId="4DD14C4F" w14:textId="77777777" w:rsidR="00F26A9C" w:rsidRPr="0085051D" w:rsidRDefault="00F26A9C" w:rsidP="00854004">
            <w:pPr>
              <w:autoSpaceDE w:val="0"/>
              <w:autoSpaceDN w:val="0"/>
              <w:adjustRightInd w:val="0"/>
              <w:spacing w:line="240" w:lineRule="auto"/>
              <w:ind w:firstLine="0"/>
              <w:rPr>
                <w:rFonts w:cstheme="minorHAnsi"/>
                <w:color w:val="000000"/>
                <w:sz w:val="20"/>
                <w:szCs w:val="20"/>
              </w:rPr>
            </w:pPr>
            <w:r w:rsidRPr="0085051D">
              <w:rPr>
                <w:rFonts w:cstheme="minorHAnsi"/>
                <w:color w:val="000000"/>
                <w:sz w:val="20"/>
                <w:szCs w:val="20"/>
              </w:rPr>
              <w:t>6. galimybė, esant poreikiui, atsivesti vaiką (įvaikį, globotinį, rūpintinį) į darbovietę ar suteikiama kompensacija už vaiko (įvaikio, globotinio, rūpintinio) priežiūros paslaugas;</w:t>
            </w:r>
          </w:p>
          <w:p w14:paraId="7169578D" w14:textId="77777777" w:rsidR="00F26A9C" w:rsidRPr="0085051D" w:rsidRDefault="00F26A9C" w:rsidP="00854004">
            <w:pPr>
              <w:autoSpaceDE w:val="0"/>
              <w:autoSpaceDN w:val="0"/>
              <w:adjustRightInd w:val="0"/>
              <w:spacing w:line="240" w:lineRule="auto"/>
              <w:ind w:firstLine="0"/>
              <w:rPr>
                <w:rFonts w:cstheme="minorHAnsi"/>
                <w:color w:val="000000"/>
                <w:sz w:val="20"/>
                <w:szCs w:val="20"/>
              </w:rPr>
            </w:pPr>
            <w:r w:rsidRPr="0085051D">
              <w:rPr>
                <w:rFonts w:cstheme="minorHAnsi"/>
                <w:color w:val="000000"/>
                <w:sz w:val="20"/>
                <w:szCs w:val="20"/>
              </w:rPr>
              <w:t>7. bent viena papildoma laisva diena per metus, paliekant nustatytą darbo užmokestį;</w:t>
            </w:r>
          </w:p>
          <w:p w14:paraId="7150A8CB" w14:textId="77777777" w:rsidR="00F26A9C" w:rsidRDefault="00F26A9C" w:rsidP="00B26EC4">
            <w:pPr>
              <w:autoSpaceDE w:val="0"/>
              <w:autoSpaceDN w:val="0"/>
              <w:adjustRightInd w:val="0"/>
              <w:spacing w:line="240" w:lineRule="auto"/>
              <w:ind w:firstLine="0"/>
              <w:rPr>
                <w:rFonts w:cstheme="minorHAnsi"/>
                <w:color w:val="000000"/>
                <w:sz w:val="20"/>
                <w:szCs w:val="20"/>
              </w:rPr>
            </w:pPr>
            <w:r w:rsidRPr="0085051D">
              <w:rPr>
                <w:rFonts w:cstheme="minorHAnsi"/>
                <w:color w:val="000000"/>
                <w:sz w:val="20"/>
                <w:szCs w:val="20"/>
              </w:rPr>
              <w:t xml:space="preserve">8. suteikiama kompensacija atlygiui, kurį darbuotojas moka ateinančiam slaugytojui ar </w:t>
            </w:r>
            <w:r w:rsidRPr="0085051D">
              <w:rPr>
                <w:rFonts w:cstheme="minorHAnsi"/>
                <w:color w:val="000000"/>
                <w:sz w:val="20"/>
                <w:szCs w:val="20"/>
              </w:rPr>
              <w:lastRenderedPageBreak/>
              <w:t>individualios priežiūros darbuotojui už šeimos narių ar kartu gyvenančių asmenų, kuriems nustatyta nuolatinė slauga ar priežiūra, slaugą / priežiūrą tuo metu, kuomet jis/ji dirba.</w:t>
            </w:r>
          </w:p>
          <w:p w14:paraId="11552533" w14:textId="77777777" w:rsidR="00854004" w:rsidRPr="0085051D" w:rsidRDefault="00854004" w:rsidP="00B26EC4">
            <w:pPr>
              <w:autoSpaceDE w:val="0"/>
              <w:autoSpaceDN w:val="0"/>
              <w:adjustRightInd w:val="0"/>
              <w:spacing w:line="240" w:lineRule="auto"/>
              <w:ind w:firstLine="0"/>
              <w:rPr>
                <w:rFonts w:cstheme="minorHAnsi"/>
                <w:color w:val="000000"/>
                <w:sz w:val="20"/>
                <w:szCs w:val="20"/>
              </w:rPr>
            </w:pPr>
          </w:p>
          <w:p w14:paraId="3E68553A" w14:textId="77777777" w:rsidR="00F26A9C" w:rsidRPr="0085051D" w:rsidRDefault="00F26A9C" w:rsidP="00B26EC4">
            <w:pPr>
              <w:autoSpaceDE w:val="0"/>
              <w:autoSpaceDN w:val="0"/>
              <w:adjustRightInd w:val="0"/>
              <w:spacing w:line="240" w:lineRule="auto"/>
              <w:ind w:firstLine="0"/>
              <w:rPr>
                <w:rFonts w:cstheme="minorHAnsi"/>
                <w:color w:val="000000"/>
                <w:sz w:val="20"/>
                <w:szCs w:val="20"/>
              </w:rPr>
            </w:pPr>
            <w:r w:rsidRPr="0085051D">
              <w:rPr>
                <w:rFonts w:cstheme="minorHAnsi"/>
                <w:color w:val="000000"/>
                <w:sz w:val="20"/>
                <w:szCs w:val="20"/>
              </w:rPr>
              <w:t>* Dirbant pagal šį darbo režimą, darbuotojas privalo darbovietėje būti fiksuotomis darbo dienos valandomis, o kitas tos dienos valandas gali dirbti prieš ar po šių valandų. Paprastai fiksuotas darbo dienos valandas, kuriomis darbuotojas privalo dirbti darbovietėje, nustato darbdavys, o darbuotojas pats pasirenka kada atidirbs nefiksuotas darbo dienos valandas. Su darbdavio sutikimu yra galimybė perkelti neišdirbtas nefiksuotas darbo dienos valandas į kitą darbo dieną, nepažeidžiant maksimaliojo darbo laiko ir minimaliojo poilsio laiko reikalavimų.</w:t>
            </w:r>
          </w:p>
          <w:p w14:paraId="439A780C" w14:textId="77777777" w:rsidR="00F26A9C" w:rsidRPr="0085051D" w:rsidRDefault="00F26A9C" w:rsidP="00B26EC4">
            <w:pPr>
              <w:autoSpaceDE w:val="0"/>
              <w:autoSpaceDN w:val="0"/>
              <w:adjustRightInd w:val="0"/>
              <w:spacing w:line="240" w:lineRule="auto"/>
              <w:ind w:firstLine="0"/>
              <w:rPr>
                <w:rFonts w:cstheme="minorHAnsi"/>
                <w:color w:val="000000"/>
                <w:sz w:val="20"/>
                <w:szCs w:val="20"/>
              </w:rPr>
            </w:pPr>
            <w:r w:rsidRPr="0085051D">
              <w:rPr>
                <w:rFonts w:cstheme="minorHAnsi"/>
                <w:color w:val="000000"/>
                <w:sz w:val="20"/>
                <w:szCs w:val="20"/>
              </w:rPr>
              <w:t>** Jeigu pasirenkamas individualus darbo laiko režimas, darbuotojas ir darbdavys dėl darbo laiko normos paskirstymo susitaria savo nuožiūra. Tik svarbu, kad nebūtų pažeisti maksimaliojo darbo laiko ir minimaliojo poilsio laiko reikalavimai, pavyzdžiui, galima susitarti dirbti 4 dienas po 10 val. ir turėti 3 dienų savaitgalį.</w:t>
            </w:r>
          </w:p>
          <w:p w14:paraId="17FC465E" w14:textId="77777777" w:rsidR="00F26A9C" w:rsidRPr="0085051D" w:rsidRDefault="00F26A9C" w:rsidP="00B26EC4">
            <w:pPr>
              <w:autoSpaceDE w:val="0"/>
              <w:autoSpaceDN w:val="0"/>
              <w:adjustRightInd w:val="0"/>
              <w:spacing w:line="240" w:lineRule="auto"/>
              <w:ind w:firstLine="0"/>
              <w:rPr>
                <w:rFonts w:cstheme="minorHAnsi"/>
                <w:color w:val="000000"/>
                <w:sz w:val="20"/>
                <w:szCs w:val="20"/>
              </w:rPr>
            </w:pPr>
            <w:r w:rsidRPr="0085051D">
              <w:rPr>
                <w:rFonts w:cstheme="minorHAnsi"/>
                <w:color w:val="000000"/>
                <w:sz w:val="20"/>
                <w:szCs w:val="20"/>
              </w:rPr>
              <w:t>*** Dirbant pagal šį darbo režimą, tą pačią dieną dirbama su pertrauka pailsėti ir pavalgyti, kurios trukmė ilgesnė negu nustatyta maksimali pertraukos pailsėti ir pavalgyti trukmė, t. y. ilgesnė negu dvi valandos. Pavyzdžiui, darbuotojas dirba 4 valandas, paskui turi 3 valandų pertrauką pailsėti ir pavalgyti, per kurią gali palikti darbovietę, o paskui po jos grįžta į darbą ir dirba dar 4 valandas.</w:t>
            </w:r>
          </w:p>
          <w:p w14:paraId="5181CC03" w14:textId="50B04B8A" w:rsidR="00D05623" w:rsidRPr="0085051D" w:rsidRDefault="00F26A9C" w:rsidP="00B26EC4">
            <w:pPr>
              <w:autoSpaceDE w:val="0"/>
              <w:autoSpaceDN w:val="0"/>
              <w:adjustRightInd w:val="0"/>
              <w:spacing w:line="240" w:lineRule="auto"/>
              <w:ind w:firstLine="0"/>
              <w:rPr>
                <w:rFonts w:cstheme="minorHAnsi"/>
                <w:color w:val="000000"/>
                <w:sz w:val="20"/>
                <w:szCs w:val="20"/>
              </w:rPr>
            </w:pPr>
            <w:r w:rsidRPr="0085051D">
              <w:rPr>
                <w:rFonts w:cstheme="minorHAnsi"/>
                <w:color w:val="000000"/>
                <w:sz w:val="20"/>
                <w:szCs w:val="20"/>
              </w:rPr>
              <w:t>**** Nuotolinis darbas yra darbo organizavimo forma arba darbo atlikimo būdas, kai darbuotojas jam priskirtas darbo funkcijas ar jų dalį visą arba dalį darbo laiko su darbdaviu suderinta tvarka reguliariai atlieka nuotoliniu būdu, tai yra sulygtoje darbo sutarties šalims priimtinoje kitoje, negu yra darbovietė, vietoje, taip pat naudodamas informacines ir elektroninių ryšių technologijas.</w:t>
            </w:r>
          </w:p>
        </w:tc>
        <w:tc>
          <w:tcPr>
            <w:tcW w:w="5103" w:type="dxa"/>
            <w:gridSpan w:val="2"/>
          </w:tcPr>
          <w:p w14:paraId="7B7C7344" w14:textId="049F1839" w:rsidR="00CF2179" w:rsidRPr="00CF2179" w:rsidRDefault="00CF2179" w:rsidP="0055300E">
            <w:pPr>
              <w:autoSpaceDE w:val="0"/>
              <w:autoSpaceDN w:val="0"/>
              <w:adjustRightInd w:val="0"/>
              <w:spacing w:line="240" w:lineRule="auto"/>
              <w:ind w:firstLine="0"/>
              <w:rPr>
                <w:rFonts w:cstheme="minorHAnsi"/>
                <w:color w:val="000000"/>
                <w:sz w:val="20"/>
                <w:szCs w:val="20"/>
              </w:rPr>
            </w:pPr>
            <w:r w:rsidRPr="00CF2179">
              <w:rPr>
                <w:rFonts w:cstheme="minorHAnsi"/>
                <w:b/>
                <w:bCs/>
                <w:color w:val="000000"/>
                <w:sz w:val="20"/>
                <w:szCs w:val="20"/>
              </w:rPr>
              <w:lastRenderedPageBreak/>
              <w:t>Atitikimas reikalavimui turi būti deklaruojamas Pasiūlym</w:t>
            </w:r>
            <w:r w:rsidR="00451482">
              <w:rPr>
                <w:rFonts w:cstheme="minorHAnsi"/>
                <w:b/>
                <w:bCs/>
                <w:color w:val="000000"/>
                <w:sz w:val="20"/>
                <w:szCs w:val="20"/>
              </w:rPr>
              <w:t>o formoje</w:t>
            </w:r>
            <w:r w:rsidRPr="00CF2179">
              <w:rPr>
                <w:rFonts w:cstheme="minorHAnsi"/>
                <w:b/>
                <w:bCs/>
                <w:color w:val="000000"/>
                <w:sz w:val="20"/>
                <w:szCs w:val="20"/>
              </w:rPr>
              <w:t xml:space="preserve"> </w:t>
            </w:r>
            <w:r w:rsidRPr="00CF2179">
              <w:rPr>
                <w:rFonts w:cstheme="minorHAnsi"/>
                <w:color w:val="000000"/>
                <w:sz w:val="20"/>
                <w:szCs w:val="20"/>
              </w:rPr>
              <w:t>(</w:t>
            </w:r>
            <w:r w:rsidR="00E82407">
              <w:rPr>
                <w:rFonts w:cstheme="minorHAnsi"/>
                <w:color w:val="000000"/>
                <w:sz w:val="20"/>
                <w:szCs w:val="20"/>
              </w:rPr>
              <w:t>pirkimo sąlygų 4</w:t>
            </w:r>
            <w:r w:rsidRPr="00CF2179">
              <w:rPr>
                <w:rFonts w:cstheme="minorHAnsi"/>
                <w:color w:val="000000"/>
                <w:sz w:val="20"/>
                <w:szCs w:val="20"/>
              </w:rPr>
              <w:t xml:space="preserve"> priedas)</w:t>
            </w:r>
            <w:r w:rsidR="00392E75">
              <w:rPr>
                <w:rFonts w:cstheme="minorHAnsi"/>
                <w:color w:val="000000"/>
                <w:sz w:val="20"/>
                <w:szCs w:val="20"/>
              </w:rPr>
              <w:t>.</w:t>
            </w:r>
          </w:p>
          <w:p w14:paraId="705EF248" w14:textId="77777777" w:rsidR="00CF2179" w:rsidRPr="00CF2179" w:rsidRDefault="00CF2179" w:rsidP="0055300E">
            <w:pPr>
              <w:autoSpaceDE w:val="0"/>
              <w:autoSpaceDN w:val="0"/>
              <w:adjustRightInd w:val="0"/>
              <w:spacing w:line="240" w:lineRule="auto"/>
              <w:ind w:firstLine="0"/>
              <w:rPr>
                <w:rFonts w:cstheme="minorHAnsi"/>
                <w:color w:val="000000"/>
                <w:sz w:val="20"/>
                <w:szCs w:val="20"/>
              </w:rPr>
            </w:pPr>
            <w:r w:rsidRPr="00CF2179">
              <w:rPr>
                <w:rFonts w:cstheme="minorHAnsi"/>
                <w:b/>
                <w:bCs/>
                <w:color w:val="000000"/>
                <w:sz w:val="20"/>
                <w:szCs w:val="20"/>
              </w:rPr>
              <w:t xml:space="preserve">Kitų dokumentų bus prašoma pateikti tik iš Tiekėjo, kuris pagal sudarytą pasiūlymų eilę, pateikė ekonomiškai naudingiausią pasiūlymą: </w:t>
            </w:r>
          </w:p>
          <w:p w14:paraId="6231EFE1" w14:textId="6252C4A8" w:rsidR="0080042C" w:rsidRPr="0085051D" w:rsidRDefault="00CF2179" w:rsidP="00392E75">
            <w:pPr>
              <w:numPr>
                <w:ilvl w:val="0"/>
                <w:numId w:val="44"/>
              </w:numPr>
              <w:autoSpaceDE w:val="0"/>
              <w:autoSpaceDN w:val="0"/>
              <w:adjustRightInd w:val="0"/>
              <w:spacing w:line="240" w:lineRule="auto"/>
              <w:ind w:firstLine="599"/>
              <w:rPr>
                <w:rFonts w:cstheme="minorHAnsi"/>
                <w:color w:val="000000"/>
                <w:sz w:val="20"/>
                <w:szCs w:val="20"/>
              </w:rPr>
            </w:pPr>
            <w:r w:rsidRPr="00CF2179">
              <w:rPr>
                <w:rFonts w:cstheme="minorHAnsi"/>
                <w:color w:val="000000"/>
                <w:sz w:val="20"/>
                <w:szCs w:val="20"/>
              </w:rPr>
              <w:t xml:space="preserve">Jeigu tiekėjas taiko 1 punkte numatytą priemonę </w:t>
            </w:r>
            <w:r w:rsidR="000A5B31" w:rsidRPr="000A5B31">
              <w:rPr>
                <w:rFonts w:cstheme="minorHAnsi"/>
                <w:color w:val="000000"/>
                <w:sz w:val="20"/>
                <w:szCs w:val="20"/>
              </w:rPr>
              <w:t>–</w:t>
            </w:r>
            <w:r w:rsidR="000A5B31">
              <w:rPr>
                <w:rFonts w:cstheme="minorHAnsi"/>
                <w:color w:val="000000"/>
                <w:sz w:val="20"/>
                <w:szCs w:val="20"/>
              </w:rPr>
              <w:t xml:space="preserve"> </w:t>
            </w:r>
            <w:r w:rsidRPr="00CF2179">
              <w:rPr>
                <w:rFonts w:cstheme="minorHAnsi"/>
                <w:color w:val="000000"/>
                <w:sz w:val="20"/>
                <w:szCs w:val="20"/>
              </w:rPr>
              <w:t xml:space="preserve"> patvirtintas darbo tvarkos taisykles arba nacionalinę (tarpšakinę), teritorinę, šakos (gamybos, paslaugų, profesinę), darbdavio ar darbovietės lygmens kolektyvinę sutartį arba kitą lygiavertį įpareigojančios formos dokumentą, pagal kurį tiekėjo </w:t>
            </w:r>
            <w:r w:rsidR="0031048C" w:rsidRPr="0085051D">
              <w:rPr>
                <w:rFonts w:cstheme="minorHAnsi"/>
                <w:color w:val="000000"/>
                <w:sz w:val="20"/>
                <w:szCs w:val="20"/>
              </w:rPr>
              <w:t xml:space="preserve">darbuotojams, kurie tiesiogiai vykdys </w:t>
            </w:r>
            <w:r w:rsidR="0080042C" w:rsidRPr="0085051D">
              <w:rPr>
                <w:rFonts w:cstheme="minorHAnsi"/>
                <w:color w:val="000000"/>
                <w:sz w:val="20"/>
                <w:szCs w:val="20"/>
              </w:rPr>
              <w:t xml:space="preserve">pirkimo sutartį, taikomos nurodytos šeimos ir darbo interesų derinimo priemonės; </w:t>
            </w:r>
          </w:p>
          <w:p w14:paraId="30CC701E" w14:textId="77777777" w:rsidR="0080042C" w:rsidRPr="0085051D" w:rsidRDefault="0080042C" w:rsidP="00392E75">
            <w:pPr>
              <w:numPr>
                <w:ilvl w:val="0"/>
                <w:numId w:val="44"/>
              </w:numPr>
              <w:autoSpaceDE w:val="0"/>
              <w:autoSpaceDN w:val="0"/>
              <w:adjustRightInd w:val="0"/>
              <w:spacing w:line="240" w:lineRule="auto"/>
              <w:ind w:firstLine="599"/>
              <w:rPr>
                <w:rFonts w:cstheme="minorHAnsi"/>
                <w:color w:val="000000"/>
                <w:sz w:val="20"/>
                <w:szCs w:val="20"/>
              </w:rPr>
            </w:pPr>
            <w:r w:rsidRPr="0085051D">
              <w:rPr>
                <w:rFonts w:cstheme="minorHAnsi"/>
                <w:color w:val="000000"/>
                <w:sz w:val="20"/>
                <w:szCs w:val="20"/>
              </w:rPr>
              <w:t xml:space="preserve">Jeigu tiekėjas taiko 2 punkte numatytą priemonę – bent vieno asmens, kuris tiesiogiai dalyvaus vykdant pirkimo sutartį, darbo grafiką arba kitą lygiavertį įpareigojančios formos dokumentą, pagal kurį tiekėjo darbuotojams, kurie tiesiogiai vykdys pirkimo sutartį, taikomos nurodytos šeimos ir darbo interesų derinimo priemonės; </w:t>
            </w:r>
          </w:p>
          <w:p w14:paraId="2DF5FF86" w14:textId="77777777" w:rsidR="0080042C" w:rsidRPr="0085051D" w:rsidRDefault="0080042C" w:rsidP="00392E75">
            <w:pPr>
              <w:numPr>
                <w:ilvl w:val="0"/>
                <w:numId w:val="44"/>
              </w:numPr>
              <w:autoSpaceDE w:val="0"/>
              <w:autoSpaceDN w:val="0"/>
              <w:adjustRightInd w:val="0"/>
              <w:spacing w:line="240" w:lineRule="auto"/>
              <w:ind w:firstLine="599"/>
              <w:rPr>
                <w:rFonts w:cstheme="minorHAnsi"/>
                <w:color w:val="000000"/>
                <w:sz w:val="20"/>
                <w:szCs w:val="20"/>
              </w:rPr>
            </w:pPr>
            <w:r w:rsidRPr="0085051D">
              <w:rPr>
                <w:rFonts w:cstheme="minorHAnsi"/>
                <w:color w:val="000000"/>
                <w:sz w:val="20"/>
                <w:szCs w:val="20"/>
              </w:rPr>
              <w:t xml:space="preserve">Jeigu tiekėjas taiko 3 punkte numatytą priemonę – bent vieno asmens, kuris tiesiogiai dalyvaus vykdant pirkimo sutartį, darbo grafiką arba kitą lygiavertį įpareigojančios formos dokumentą, pagal kurį tiekėjo darbuotojams, kurie tiesiogiai vykdys pirkimo sutartį, taikomos nurodytos šeimos ir darbo interesų derinimo priemonės; </w:t>
            </w:r>
          </w:p>
          <w:p w14:paraId="51587C3D" w14:textId="77777777" w:rsidR="0080042C" w:rsidRPr="0085051D" w:rsidRDefault="0080042C" w:rsidP="00392E75">
            <w:pPr>
              <w:numPr>
                <w:ilvl w:val="0"/>
                <w:numId w:val="44"/>
              </w:numPr>
              <w:autoSpaceDE w:val="0"/>
              <w:autoSpaceDN w:val="0"/>
              <w:adjustRightInd w:val="0"/>
              <w:spacing w:line="240" w:lineRule="auto"/>
              <w:ind w:firstLine="599"/>
              <w:rPr>
                <w:rFonts w:cstheme="minorHAnsi"/>
                <w:color w:val="000000"/>
                <w:sz w:val="20"/>
                <w:szCs w:val="20"/>
              </w:rPr>
            </w:pPr>
            <w:r w:rsidRPr="0085051D">
              <w:rPr>
                <w:rFonts w:cstheme="minorHAnsi"/>
                <w:color w:val="000000"/>
                <w:sz w:val="20"/>
                <w:szCs w:val="20"/>
              </w:rPr>
              <w:t xml:space="preserve">Jeigu tiekėjas taiko 4 punkte numatytą priemonę – patvirtintas darbo tvarkos taisykles arba nacionalinę (tarpšakinę), teritorinę, šakos (gamybos, paslaugų, profesinę), darbdavio ar darbovietės lygmens kolektyvinę sutartį arba kitą lygiavertį įpareigojančios formos dokumentą, pagal kurį tiekėjo darbuotojams, kurie tiesiogiai </w:t>
            </w:r>
            <w:r w:rsidRPr="0085051D">
              <w:rPr>
                <w:rFonts w:cstheme="minorHAnsi"/>
                <w:color w:val="000000"/>
                <w:sz w:val="20"/>
                <w:szCs w:val="20"/>
              </w:rPr>
              <w:lastRenderedPageBreak/>
              <w:t xml:space="preserve">vykdys pirkimo sutartį, taikomos nurodytos šeimos ir darbo interesų derinimo priemonės; </w:t>
            </w:r>
          </w:p>
          <w:p w14:paraId="4AA311B7" w14:textId="77777777" w:rsidR="0080042C" w:rsidRPr="0085051D" w:rsidRDefault="0080042C" w:rsidP="00F567E7">
            <w:pPr>
              <w:numPr>
                <w:ilvl w:val="0"/>
                <w:numId w:val="44"/>
              </w:numPr>
              <w:autoSpaceDE w:val="0"/>
              <w:autoSpaceDN w:val="0"/>
              <w:adjustRightInd w:val="0"/>
              <w:spacing w:line="240" w:lineRule="auto"/>
              <w:ind w:firstLine="599"/>
              <w:rPr>
                <w:rFonts w:cstheme="minorHAnsi"/>
                <w:color w:val="000000"/>
                <w:sz w:val="20"/>
                <w:szCs w:val="20"/>
              </w:rPr>
            </w:pPr>
            <w:r w:rsidRPr="0085051D">
              <w:rPr>
                <w:rFonts w:cstheme="minorHAnsi"/>
                <w:color w:val="000000"/>
                <w:sz w:val="20"/>
                <w:szCs w:val="20"/>
              </w:rPr>
              <w:t xml:space="preserve">Jeigu tiekėjas taiko 5 punkte numatytą priemonę – patvirtintas darbo tvarkos taisykles arba nacionalinę (tarpšakinę), teritorinę, šakos (gamybos, paslaugų, profesinę), darbdavio ar darbovietės lygmens kolektyvinę sutartį arba kitą lygiavertį įpareigojančios formos dokumentą, pagal kurį tiekėjo darbuotojams, kurie tiesiogiai vykdys pirkimo sutartį, taikomos nurodytos šeimos ir darbo interesų derinimo priemonės; </w:t>
            </w:r>
          </w:p>
          <w:p w14:paraId="6CEB8659" w14:textId="77777777" w:rsidR="0080042C" w:rsidRPr="0085051D" w:rsidRDefault="0080042C" w:rsidP="00F567E7">
            <w:pPr>
              <w:numPr>
                <w:ilvl w:val="0"/>
                <w:numId w:val="44"/>
              </w:numPr>
              <w:autoSpaceDE w:val="0"/>
              <w:autoSpaceDN w:val="0"/>
              <w:adjustRightInd w:val="0"/>
              <w:spacing w:line="240" w:lineRule="auto"/>
              <w:ind w:firstLine="599"/>
              <w:rPr>
                <w:rFonts w:cstheme="minorHAnsi"/>
                <w:color w:val="000000"/>
                <w:sz w:val="20"/>
                <w:szCs w:val="20"/>
              </w:rPr>
            </w:pPr>
            <w:r w:rsidRPr="0085051D">
              <w:rPr>
                <w:rFonts w:cstheme="minorHAnsi"/>
                <w:color w:val="000000"/>
                <w:sz w:val="20"/>
                <w:szCs w:val="20"/>
              </w:rPr>
              <w:t xml:space="preserve">Jeigu tiekėjas taiko 6 punkte numatytą priemonę – patvirtintas darbo tvarkos taisykles arba nacionalinę (tarpšakinę), teritorinę, šakos (gamybos, paslaugų, profesinę), darbdavio ar darbovietės lygmens kolektyvinę sutartį arba kitą lygiavertį įpareigojančios formos dokumentą, pagal kurį tiekėjo darbuotojams, kurie tiesiogiai vykdys pirkimo sutartį, taikomos nurodytos šeimos ir darbo interesų derinimo priemonės; </w:t>
            </w:r>
          </w:p>
          <w:p w14:paraId="5194DDD5" w14:textId="0373BB58" w:rsidR="00D07CC6" w:rsidRPr="0085051D" w:rsidRDefault="0080042C" w:rsidP="00F567E7">
            <w:pPr>
              <w:numPr>
                <w:ilvl w:val="0"/>
                <w:numId w:val="44"/>
              </w:numPr>
              <w:autoSpaceDE w:val="0"/>
              <w:autoSpaceDN w:val="0"/>
              <w:adjustRightInd w:val="0"/>
              <w:spacing w:line="240" w:lineRule="auto"/>
              <w:ind w:firstLine="599"/>
              <w:rPr>
                <w:rFonts w:cstheme="minorHAnsi"/>
                <w:color w:val="000000"/>
                <w:sz w:val="20"/>
                <w:szCs w:val="20"/>
              </w:rPr>
            </w:pPr>
            <w:r w:rsidRPr="0085051D">
              <w:rPr>
                <w:rFonts w:cstheme="minorHAnsi"/>
                <w:color w:val="000000"/>
                <w:sz w:val="20"/>
                <w:szCs w:val="20"/>
              </w:rPr>
              <w:t xml:space="preserve">Jeigu tiekėjas taiko 7 punkte numatytą priemonę – patvirtintas darbo tvarkos taisykles arba nacionalinę (tarpšakinę), teritorinę, šakos (gamybos, paslaugų, </w:t>
            </w:r>
            <w:r w:rsidR="0063328C" w:rsidRPr="0085051D">
              <w:rPr>
                <w:rFonts w:cstheme="minorHAnsi"/>
                <w:color w:val="000000"/>
                <w:sz w:val="20"/>
                <w:szCs w:val="20"/>
              </w:rPr>
              <w:t>profesinę)</w:t>
            </w:r>
            <w:r w:rsidR="00D07CC6" w:rsidRPr="0085051D">
              <w:rPr>
                <w:rFonts w:cstheme="minorHAnsi"/>
                <w:color w:val="000000"/>
                <w:sz w:val="20"/>
                <w:szCs w:val="20"/>
              </w:rPr>
              <w:t xml:space="preserve">, darbdavio ar darbovietės </w:t>
            </w:r>
            <w:r w:rsidR="0063328C" w:rsidRPr="0085051D">
              <w:rPr>
                <w:rFonts w:cstheme="minorHAnsi"/>
                <w:sz w:val="20"/>
                <w:szCs w:val="20"/>
              </w:rPr>
              <w:t xml:space="preserve">lygmens kolektyvinę sutartį arba kitą lygiavertį įpareigojančios formos dokumentą, pagal kurį tiekėjo darbuotojams, kurie tiesiogiai vykdys pirkimo sutartį, taikomos nurodytos šeimos ir darbo interesų derinimo priemonės; </w:t>
            </w:r>
          </w:p>
          <w:p w14:paraId="570F0680" w14:textId="77777777" w:rsidR="00D07CC6" w:rsidRPr="0085051D" w:rsidRDefault="00D07CC6" w:rsidP="00F567E7">
            <w:pPr>
              <w:pStyle w:val="Default"/>
              <w:numPr>
                <w:ilvl w:val="0"/>
                <w:numId w:val="50"/>
              </w:numPr>
              <w:ind w:firstLine="599"/>
              <w:jc w:val="both"/>
              <w:rPr>
                <w:rFonts w:asciiTheme="minorHAnsi" w:hAnsiTheme="minorHAnsi" w:cstheme="minorHAnsi"/>
                <w:sz w:val="20"/>
                <w:szCs w:val="20"/>
              </w:rPr>
            </w:pPr>
            <w:r w:rsidRPr="0085051D">
              <w:rPr>
                <w:rFonts w:asciiTheme="minorHAnsi" w:hAnsiTheme="minorHAnsi" w:cstheme="minorHAnsi"/>
                <w:sz w:val="20"/>
                <w:szCs w:val="20"/>
              </w:rPr>
              <w:t xml:space="preserve">Jeigu tiekėjas taiko 8 punkte numatytą priemonę – įrodymus dėl suteikiamos kompensacijos už vaikų priežiūros paslaugas, už asmenų, kuriems nustatyta nuolatinė slauga ar priežiūra, slaugą / priežiūrą, pateikiant sutarties su teikiančiu vaiko priežiūros paslaugas / slaugos, priežiūros paslaugas asmeniu arba institucija kopiją, mokėjimo įvykdymo patvirtinimą (pavedimo kopiją) arba kitą lygiavertį dokumentą arba kitą lygiavertį įpareigojančios formos dokumentą, pagal kurį tiekėjo darbuotojams, kurie tiesiogiai vykdys pirkimo sutartį, taikomos nurodytos šeimos ir darbo interesų derinimo priemonės. </w:t>
            </w:r>
          </w:p>
          <w:p w14:paraId="5CE2744E" w14:textId="3FEE09CE" w:rsidR="00CF2179" w:rsidRPr="00CF2179" w:rsidRDefault="00CF2179" w:rsidP="00D07CC6">
            <w:pPr>
              <w:autoSpaceDE w:val="0"/>
              <w:autoSpaceDN w:val="0"/>
              <w:adjustRightInd w:val="0"/>
              <w:spacing w:line="240" w:lineRule="auto"/>
              <w:ind w:left="697" w:firstLine="0"/>
              <w:rPr>
                <w:rFonts w:cstheme="minorHAnsi"/>
                <w:color w:val="000000"/>
                <w:sz w:val="20"/>
                <w:szCs w:val="20"/>
              </w:rPr>
            </w:pPr>
          </w:p>
        </w:tc>
      </w:tr>
    </w:tbl>
    <w:p w14:paraId="387C32BE" w14:textId="77777777" w:rsidR="008A1C2C" w:rsidRDefault="008A1C2C" w:rsidP="006B5AD9">
      <w:pPr>
        <w:jc w:val="left"/>
        <w:rPr>
          <w:rFonts w:ascii="Arial" w:hAnsi="Arial" w:cs="Arial"/>
        </w:rPr>
      </w:pPr>
    </w:p>
    <w:p w14:paraId="7C2DEAD3" w14:textId="77777777" w:rsidR="008A1C2C" w:rsidRDefault="008A1C2C" w:rsidP="00CB5907">
      <w:pPr>
        <w:jc w:val="center"/>
        <w:rPr>
          <w:rFonts w:ascii="Arial" w:hAnsi="Arial" w:cs="Arial"/>
        </w:rPr>
      </w:pPr>
    </w:p>
    <w:p w14:paraId="5D4CF94E" w14:textId="430D9C31"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201E518B" w:rsidR="00506996" w:rsidRPr="00060B51" w:rsidRDefault="00506996" w:rsidP="00506996">
      <w:pPr>
        <w:spacing w:line="240" w:lineRule="auto"/>
        <w:ind w:left="7314" w:firstLine="0"/>
        <w:rPr>
          <w:rFonts w:cstheme="minorHAnsi"/>
        </w:rPr>
      </w:pPr>
      <w:bookmarkStart w:id="39" w:name="_Pirkimo_sąlygų_2"/>
      <w:bookmarkStart w:id="40" w:name="_Hlk86825377"/>
      <w:bookmarkStart w:id="41" w:name="_Ref38540913"/>
      <w:bookmarkStart w:id="42" w:name="_Ref38898051"/>
      <w:bookmarkStart w:id="43" w:name="_Ref38901392"/>
      <w:bookmarkStart w:id="44" w:name="_Toc48053189"/>
      <w:bookmarkStart w:id="45" w:name="_Toc85706892"/>
      <w:bookmarkEnd w:id="39"/>
      <w:r w:rsidRPr="00060B51">
        <w:rPr>
          <w:rFonts w:cstheme="minorHAnsi"/>
        </w:rPr>
        <w:lastRenderedPageBreak/>
        <w:t xml:space="preserve">Pirkimo sąlygų </w:t>
      </w:r>
      <w:r w:rsidR="00084633">
        <w:rPr>
          <w:rFonts w:cstheme="minorHAnsi"/>
        </w:rPr>
        <w:t>4</w:t>
      </w:r>
      <w:r w:rsidRPr="00060B51">
        <w:rPr>
          <w:rFonts w:cstheme="minorHAnsi"/>
        </w:rPr>
        <w:t xml:space="preserve"> priedas „Pasiūlymo forma“</w:t>
      </w:r>
    </w:p>
    <w:bookmarkEnd w:id="40"/>
    <w:bookmarkEnd w:id="41"/>
    <w:bookmarkEnd w:id="42"/>
    <w:bookmarkEnd w:id="43"/>
    <w:bookmarkEnd w:id="44"/>
    <w:bookmarkEnd w:id="45"/>
    <w:p w14:paraId="02BDD29E" w14:textId="77777777" w:rsidR="00CB5907" w:rsidRPr="003277FD" w:rsidRDefault="00CB5907" w:rsidP="00CB5907">
      <w:pPr>
        <w:rPr>
          <w:rFonts w:ascii="Arial" w:hAnsi="Arial" w:cs="Arial"/>
          <w:b/>
          <w:bCs/>
          <w:smallCaps/>
          <w:sz w:val="22"/>
          <w:szCs w:val="22"/>
        </w:rPr>
      </w:pPr>
    </w:p>
    <w:p w14:paraId="712A5E44" w14:textId="6262F826" w:rsidR="00084633" w:rsidRPr="00586BBA" w:rsidRDefault="00586BBA" w:rsidP="00586BBA">
      <w:pPr>
        <w:spacing w:line="240" w:lineRule="auto"/>
        <w:ind w:right="9" w:firstLine="0"/>
        <w:jc w:val="center"/>
        <w:rPr>
          <w:rFonts w:eastAsia="Calibri" w:cstheme="minorHAnsi"/>
          <w:b/>
          <w:sz w:val="20"/>
          <w:szCs w:val="20"/>
          <w:lang w:eastAsia="en-US"/>
        </w:rPr>
      </w:pPr>
      <w:r>
        <w:rPr>
          <w:rFonts w:eastAsia="Calibri" w:cstheme="minorHAnsi"/>
          <w:b/>
          <w:sz w:val="20"/>
          <w:szCs w:val="20"/>
          <w:lang w:eastAsia="en-US"/>
        </w:rPr>
        <w:t>PASIŪLYMAS</w:t>
      </w:r>
    </w:p>
    <w:p w14:paraId="016F55B6" w14:textId="2D06C5F7" w:rsidR="00084633" w:rsidRPr="00D33928" w:rsidRDefault="00084633" w:rsidP="00084633">
      <w:pPr>
        <w:spacing w:line="240" w:lineRule="auto"/>
        <w:ind w:right="9" w:firstLine="0"/>
        <w:jc w:val="center"/>
        <w:rPr>
          <w:rFonts w:eastAsia="Calibri" w:cstheme="minorHAnsi"/>
          <w:b/>
          <w:caps/>
          <w:sz w:val="20"/>
          <w:szCs w:val="20"/>
          <w:lang w:eastAsia="en-US"/>
        </w:rPr>
      </w:pPr>
      <w:r>
        <w:rPr>
          <w:rFonts w:eastAsia="Times New Roman" w:cstheme="minorHAnsi"/>
          <w:b/>
          <w:bCs/>
          <w:sz w:val="20"/>
          <w:szCs w:val="20"/>
          <w:lang w:eastAsia="en-US"/>
        </w:rPr>
        <w:t>GRAFINIO DIZAINO</w:t>
      </w:r>
      <w:r w:rsidRPr="00D33928">
        <w:rPr>
          <w:rFonts w:eastAsia="Times New Roman" w:cstheme="minorHAnsi"/>
          <w:b/>
          <w:bCs/>
          <w:sz w:val="20"/>
          <w:szCs w:val="20"/>
          <w:lang w:eastAsia="en-US"/>
        </w:rPr>
        <w:t xml:space="preserve"> PASLAUG</w:t>
      </w:r>
      <w:r w:rsidR="00586BBA">
        <w:rPr>
          <w:rFonts w:eastAsia="Times New Roman" w:cstheme="minorHAnsi"/>
          <w:b/>
          <w:bCs/>
          <w:sz w:val="20"/>
          <w:szCs w:val="20"/>
          <w:lang w:eastAsia="en-US"/>
        </w:rPr>
        <w:t>Ų PIRKIMUI</w:t>
      </w:r>
    </w:p>
    <w:p w14:paraId="2737D619" w14:textId="77777777" w:rsidR="00084633" w:rsidRPr="00D33928" w:rsidRDefault="00084633" w:rsidP="00084633">
      <w:pPr>
        <w:spacing w:line="240" w:lineRule="auto"/>
        <w:ind w:right="9" w:firstLine="0"/>
        <w:jc w:val="center"/>
        <w:rPr>
          <w:rFonts w:eastAsia="Times New Roman" w:cstheme="minorHAnsi"/>
          <w:sz w:val="20"/>
          <w:szCs w:val="20"/>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3"/>
        <w:gridCol w:w="6810"/>
      </w:tblGrid>
      <w:tr w:rsidR="00084633" w:rsidRPr="00D33928" w14:paraId="0E66F0DF" w14:textId="77777777" w:rsidTr="00E07FE2">
        <w:tc>
          <w:tcPr>
            <w:tcW w:w="3113" w:type="dxa"/>
          </w:tcPr>
          <w:p w14:paraId="241D52A7" w14:textId="77777777" w:rsidR="00084633" w:rsidRPr="00D33928" w:rsidRDefault="00084633" w:rsidP="009D2DE7">
            <w:pPr>
              <w:spacing w:line="240" w:lineRule="auto"/>
              <w:ind w:right="9" w:firstLine="0"/>
              <w:rPr>
                <w:rFonts w:eastAsia="Calibri" w:cstheme="minorHAnsi"/>
                <w:sz w:val="20"/>
                <w:szCs w:val="20"/>
                <w:lang w:eastAsia="en-US"/>
              </w:rPr>
            </w:pPr>
            <w:r>
              <w:rPr>
                <w:rFonts w:eastAsia="Calibri" w:cstheme="minorHAnsi"/>
                <w:sz w:val="20"/>
                <w:szCs w:val="20"/>
                <w:lang w:eastAsia="en-US"/>
              </w:rPr>
              <w:t>Tiekėjo</w:t>
            </w:r>
            <w:r w:rsidRPr="00D33928">
              <w:rPr>
                <w:rFonts w:eastAsia="Calibri" w:cstheme="minorHAnsi"/>
                <w:sz w:val="20"/>
                <w:szCs w:val="20"/>
                <w:lang w:eastAsia="en-US"/>
              </w:rPr>
              <w:t xml:space="preserve"> pavadinimas ir kodas</w:t>
            </w:r>
          </w:p>
          <w:p w14:paraId="13F8A048" w14:textId="77777777" w:rsidR="00084633" w:rsidRPr="00D33928" w:rsidRDefault="00084633" w:rsidP="009D2DE7">
            <w:pPr>
              <w:spacing w:line="240" w:lineRule="auto"/>
              <w:ind w:right="9" w:firstLine="0"/>
              <w:rPr>
                <w:rFonts w:eastAsia="Calibri" w:cstheme="minorHAnsi"/>
                <w:sz w:val="20"/>
                <w:szCs w:val="20"/>
                <w:lang w:eastAsia="en-US"/>
              </w:rPr>
            </w:pPr>
            <w:r w:rsidRPr="00D33928">
              <w:rPr>
                <w:rFonts w:eastAsia="Calibri" w:cstheme="minorHAnsi"/>
                <w:i/>
                <w:sz w:val="20"/>
                <w:szCs w:val="20"/>
                <w:lang w:eastAsia="en-US"/>
              </w:rPr>
              <w:t>(jei pasiūlymą pateikia ūkio subjektų grupė, nurodyti visų grupės partnerių pavadinimus)</w:t>
            </w:r>
          </w:p>
        </w:tc>
        <w:tc>
          <w:tcPr>
            <w:tcW w:w="6810" w:type="dxa"/>
          </w:tcPr>
          <w:p w14:paraId="4429B08D" w14:textId="77777777" w:rsidR="00084633" w:rsidRPr="00D33928" w:rsidRDefault="00084633" w:rsidP="009D2DE7">
            <w:pPr>
              <w:spacing w:line="240" w:lineRule="auto"/>
              <w:ind w:right="9" w:firstLine="0"/>
              <w:rPr>
                <w:rFonts w:eastAsia="Calibri" w:cstheme="minorHAnsi"/>
                <w:sz w:val="20"/>
                <w:szCs w:val="20"/>
                <w:lang w:eastAsia="en-US"/>
              </w:rPr>
            </w:pPr>
          </w:p>
        </w:tc>
      </w:tr>
    </w:tbl>
    <w:p w14:paraId="1E335C80" w14:textId="77777777" w:rsidR="00084633" w:rsidRDefault="00084633" w:rsidP="00084633">
      <w:pPr>
        <w:spacing w:line="100" w:lineRule="atLeast"/>
        <w:ind w:firstLine="0"/>
        <w:rPr>
          <w:rFonts w:eastAsia="Calibri" w:cstheme="minorHAnsi"/>
          <w:sz w:val="20"/>
          <w:szCs w:val="20"/>
          <w:lang w:eastAsia="en-US"/>
        </w:rPr>
      </w:pPr>
      <w:bookmarkStart w:id="46" w:name="_Toc329443229"/>
      <w:bookmarkStart w:id="47" w:name="_Toc323992502"/>
      <w:r>
        <w:rPr>
          <w:rFonts w:eastAsia="Calibri" w:cstheme="minorHAnsi"/>
          <w:sz w:val="20"/>
          <w:szCs w:val="20"/>
          <w:lang w:eastAsia="en-US"/>
        </w:rPr>
        <w:t xml:space="preserve">  </w:t>
      </w:r>
    </w:p>
    <w:p w14:paraId="33706AE6" w14:textId="77777777" w:rsidR="00084633" w:rsidRPr="00A234D8" w:rsidRDefault="00084633" w:rsidP="00A260C2">
      <w:pPr>
        <w:spacing w:line="100" w:lineRule="atLeast"/>
        <w:ind w:firstLine="567"/>
        <w:contextualSpacing/>
        <w:rPr>
          <w:rFonts w:eastAsia="Calibri" w:cstheme="minorHAnsi"/>
          <w:sz w:val="20"/>
          <w:szCs w:val="20"/>
          <w:lang w:eastAsia="en-US"/>
        </w:rPr>
      </w:pPr>
      <w:r w:rsidRPr="00D33928">
        <w:rPr>
          <w:rFonts w:eastAsia="Calibri" w:cstheme="minorHAnsi"/>
          <w:sz w:val="20"/>
          <w:szCs w:val="20"/>
          <w:lang w:eastAsia="en-US"/>
        </w:rPr>
        <w:t>Mes siūlome šias  paslaugas</w:t>
      </w:r>
      <w:r>
        <w:rPr>
          <w:rFonts w:eastAsia="Calibri" w:cstheme="minorHAnsi"/>
          <w:sz w:val="20"/>
          <w:szCs w:val="20"/>
          <w:lang w:eastAsia="en-US"/>
        </w:rPr>
        <w:t>:</w:t>
      </w:r>
    </w:p>
    <w:p w14:paraId="7AC1CF92" w14:textId="77777777" w:rsidR="00084633" w:rsidRPr="00D33928" w:rsidRDefault="00084633" w:rsidP="00A260C2">
      <w:pPr>
        <w:spacing w:line="240" w:lineRule="auto"/>
        <w:ind w:firstLine="567"/>
        <w:contextualSpacing/>
        <w:rPr>
          <w:rFonts w:eastAsia="Calibri" w:cstheme="minorHAnsi"/>
          <w:i/>
          <w:iCs/>
          <w:sz w:val="20"/>
          <w:szCs w:val="20"/>
          <w:lang w:eastAsia="en-US"/>
        </w:rPr>
      </w:pPr>
      <w:r>
        <w:rPr>
          <w:rFonts w:eastAsia="Calibri" w:cstheme="minorHAnsi"/>
          <w:i/>
          <w:iCs/>
          <w:sz w:val="20"/>
          <w:szCs w:val="20"/>
          <w:lang w:eastAsia="en-US"/>
        </w:rPr>
        <w:t xml:space="preserve"> </w:t>
      </w:r>
      <w:r w:rsidRPr="00D33928">
        <w:rPr>
          <w:rFonts w:eastAsia="Calibri" w:cstheme="minorHAnsi"/>
          <w:i/>
          <w:iCs/>
          <w:sz w:val="20"/>
          <w:szCs w:val="20"/>
          <w:lang w:eastAsia="en-US"/>
        </w:rPr>
        <w:t>1 lentelė, įkainiai: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18"/>
        <w:gridCol w:w="2164"/>
        <w:gridCol w:w="1128"/>
        <w:gridCol w:w="1493"/>
        <w:gridCol w:w="1809"/>
        <w:gridCol w:w="2750"/>
      </w:tblGrid>
      <w:tr w:rsidR="00084633" w:rsidRPr="00241451" w14:paraId="00FCC470" w14:textId="77777777" w:rsidTr="00A260C2">
        <w:trPr>
          <w:trHeight w:val="309"/>
          <w:jc w:val="center"/>
        </w:trPr>
        <w:tc>
          <w:tcPr>
            <w:tcW w:w="646" w:type="dxa"/>
            <w:vAlign w:val="center"/>
          </w:tcPr>
          <w:p w14:paraId="784501F5" w14:textId="77777777" w:rsidR="00084633" w:rsidRPr="00241451" w:rsidRDefault="00084633" w:rsidP="009D2DE7">
            <w:pPr>
              <w:spacing w:line="240" w:lineRule="auto"/>
              <w:ind w:right="9" w:firstLine="0"/>
              <w:rPr>
                <w:rFonts w:eastAsia="Times New Roman" w:cstheme="minorHAnsi"/>
                <w:b/>
                <w:bCs/>
                <w:sz w:val="20"/>
                <w:szCs w:val="20"/>
                <w:lang w:eastAsia="en-US"/>
              </w:rPr>
            </w:pPr>
            <w:r w:rsidRPr="00241451">
              <w:rPr>
                <w:rFonts w:eastAsia="Times New Roman" w:cstheme="minorHAnsi"/>
                <w:b/>
                <w:bCs/>
                <w:sz w:val="20"/>
                <w:szCs w:val="20"/>
                <w:lang w:eastAsia="en-US"/>
              </w:rPr>
              <w:t>Eil. Nr.</w:t>
            </w:r>
          </w:p>
        </w:tc>
        <w:tc>
          <w:tcPr>
            <w:tcW w:w="2345" w:type="dxa"/>
            <w:vAlign w:val="center"/>
          </w:tcPr>
          <w:p w14:paraId="0A68FFD4" w14:textId="77777777" w:rsidR="00084633" w:rsidRPr="00241451" w:rsidRDefault="00084633" w:rsidP="009D2DE7">
            <w:pPr>
              <w:spacing w:line="240" w:lineRule="auto"/>
              <w:ind w:right="9" w:firstLine="0"/>
              <w:rPr>
                <w:rFonts w:eastAsia="Times New Roman" w:cstheme="minorHAnsi"/>
                <w:b/>
                <w:bCs/>
                <w:sz w:val="20"/>
                <w:szCs w:val="20"/>
                <w:lang w:eastAsia="en-US"/>
              </w:rPr>
            </w:pPr>
            <w:r w:rsidRPr="00241451">
              <w:rPr>
                <w:rFonts w:eastAsia="Times New Roman" w:cstheme="minorHAnsi"/>
                <w:b/>
                <w:bCs/>
                <w:sz w:val="20"/>
                <w:szCs w:val="20"/>
                <w:lang w:eastAsia="en-US"/>
              </w:rPr>
              <w:t>Pirkimo objektas</w:t>
            </w:r>
          </w:p>
        </w:tc>
        <w:tc>
          <w:tcPr>
            <w:tcW w:w="1137" w:type="dxa"/>
            <w:vAlign w:val="center"/>
          </w:tcPr>
          <w:p w14:paraId="792B2A2D" w14:textId="77777777" w:rsidR="00084633" w:rsidRPr="00241451" w:rsidRDefault="00084633" w:rsidP="009D2DE7">
            <w:pPr>
              <w:spacing w:line="240" w:lineRule="auto"/>
              <w:ind w:right="9" w:firstLine="0"/>
              <w:rPr>
                <w:rFonts w:eastAsia="Times New Roman" w:cstheme="minorHAnsi"/>
                <w:b/>
                <w:bCs/>
                <w:sz w:val="20"/>
                <w:szCs w:val="20"/>
                <w:lang w:eastAsia="en-US"/>
              </w:rPr>
            </w:pPr>
            <w:r w:rsidRPr="00241451">
              <w:rPr>
                <w:rFonts w:eastAsia="Times New Roman" w:cstheme="minorHAnsi"/>
                <w:b/>
                <w:bCs/>
                <w:sz w:val="20"/>
                <w:szCs w:val="20"/>
                <w:lang w:eastAsia="en-US"/>
              </w:rPr>
              <w:t>Matavimo vienetai</w:t>
            </w:r>
          </w:p>
        </w:tc>
        <w:tc>
          <w:tcPr>
            <w:tcW w:w="1537" w:type="dxa"/>
            <w:vAlign w:val="center"/>
          </w:tcPr>
          <w:p w14:paraId="07FDE91A" w14:textId="77777777" w:rsidR="00084633" w:rsidRPr="00241451" w:rsidRDefault="00084633" w:rsidP="009D2DE7">
            <w:pPr>
              <w:spacing w:line="240" w:lineRule="auto"/>
              <w:ind w:right="9" w:firstLine="0"/>
              <w:rPr>
                <w:rFonts w:eastAsia="Times New Roman" w:cstheme="minorHAnsi"/>
                <w:bCs/>
                <w:sz w:val="20"/>
                <w:szCs w:val="20"/>
                <w:u w:val="single"/>
                <w:lang w:eastAsia="en-US"/>
              </w:rPr>
            </w:pPr>
            <w:r w:rsidRPr="00241451">
              <w:rPr>
                <w:rFonts w:eastAsia="Times New Roman" w:cstheme="minorHAnsi"/>
                <w:b/>
                <w:bCs/>
                <w:sz w:val="20"/>
                <w:szCs w:val="20"/>
                <w:lang w:eastAsia="en-US"/>
              </w:rPr>
              <w:t>Preliminarus kiekis</w:t>
            </w:r>
          </w:p>
          <w:p w14:paraId="32E43B86" w14:textId="77777777" w:rsidR="00084633" w:rsidRPr="00241451" w:rsidRDefault="00084633" w:rsidP="009D2DE7">
            <w:pPr>
              <w:spacing w:line="240" w:lineRule="auto"/>
              <w:ind w:right="9" w:firstLine="0"/>
              <w:rPr>
                <w:rFonts w:eastAsia="Times New Roman" w:cstheme="minorHAnsi"/>
                <w:b/>
                <w:bCs/>
                <w:sz w:val="20"/>
                <w:szCs w:val="20"/>
                <w:lang w:eastAsia="en-US"/>
              </w:rPr>
            </w:pPr>
            <w:r w:rsidRPr="00241451">
              <w:rPr>
                <w:rFonts w:eastAsia="Times New Roman" w:cstheme="minorHAnsi"/>
                <w:b/>
                <w:sz w:val="20"/>
                <w:szCs w:val="20"/>
                <w:lang w:eastAsia="en-US"/>
              </w:rPr>
              <w:t>Paslaugų teikimo laikotarpiu</w:t>
            </w:r>
            <w:r>
              <w:rPr>
                <w:rFonts w:eastAsia="Times New Roman" w:cstheme="minorHAnsi"/>
                <w:b/>
                <w:sz w:val="20"/>
                <w:szCs w:val="20"/>
                <w:lang w:eastAsia="en-US"/>
              </w:rPr>
              <w:t xml:space="preserve"> </w:t>
            </w:r>
            <w:r w:rsidRPr="00482AD1">
              <w:rPr>
                <w:rFonts w:eastAsia="Times New Roman" w:cstheme="minorHAnsi"/>
                <w:b/>
                <w:sz w:val="20"/>
                <w:szCs w:val="20"/>
                <w:lang w:eastAsia="en-US"/>
              </w:rPr>
              <w:t>(</w:t>
            </w:r>
            <w:r>
              <w:rPr>
                <w:rFonts w:eastAsia="Times New Roman" w:cstheme="minorHAnsi"/>
                <w:b/>
                <w:sz w:val="20"/>
                <w:szCs w:val="20"/>
                <w:lang w:val="en-US" w:eastAsia="en-US"/>
              </w:rPr>
              <w:t>36</w:t>
            </w:r>
            <w:r w:rsidRPr="00482AD1">
              <w:rPr>
                <w:rFonts w:eastAsia="Times New Roman" w:cstheme="minorHAnsi"/>
                <w:b/>
                <w:sz w:val="20"/>
                <w:szCs w:val="20"/>
                <w:lang w:eastAsia="en-US"/>
              </w:rPr>
              <w:t xml:space="preserve"> mėn.)</w:t>
            </w:r>
            <w:r>
              <w:rPr>
                <w:rFonts w:eastAsia="Times New Roman" w:cstheme="minorHAnsi"/>
                <w:b/>
                <w:sz w:val="20"/>
                <w:szCs w:val="20"/>
                <w:lang w:eastAsia="en-US"/>
              </w:rPr>
              <w:t>*</w:t>
            </w:r>
          </w:p>
        </w:tc>
        <w:tc>
          <w:tcPr>
            <w:tcW w:w="1985" w:type="dxa"/>
          </w:tcPr>
          <w:p w14:paraId="78CC5C8B" w14:textId="77777777" w:rsidR="00084633" w:rsidRDefault="00084633" w:rsidP="009D2DE7">
            <w:pPr>
              <w:spacing w:line="240" w:lineRule="auto"/>
              <w:ind w:right="9" w:firstLine="0"/>
              <w:rPr>
                <w:rFonts w:eastAsia="Times New Roman" w:cstheme="minorHAnsi"/>
                <w:b/>
                <w:bCs/>
                <w:sz w:val="20"/>
                <w:szCs w:val="20"/>
                <w:lang w:eastAsia="en-US"/>
              </w:rPr>
            </w:pPr>
          </w:p>
          <w:p w14:paraId="53072AAB" w14:textId="77777777" w:rsidR="00084633" w:rsidRPr="00241451" w:rsidRDefault="00084633" w:rsidP="009D2DE7">
            <w:pPr>
              <w:spacing w:line="240" w:lineRule="auto"/>
              <w:ind w:right="9" w:firstLine="0"/>
              <w:rPr>
                <w:rFonts w:eastAsia="Times New Roman" w:cstheme="minorHAnsi"/>
                <w:b/>
                <w:bCs/>
                <w:sz w:val="20"/>
                <w:szCs w:val="20"/>
                <w:lang w:eastAsia="en-US"/>
              </w:rPr>
            </w:pPr>
            <w:r>
              <w:rPr>
                <w:rFonts w:eastAsia="Times New Roman" w:cstheme="minorHAnsi"/>
                <w:b/>
                <w:bCs/>
                <w:sz w:val="20"/>
                <w:szCs w:val="20"/>
                <w:lang w:eastAsia="en-US"/>
              </w:rPr>
              <w:t>Vieneto į</w:t>
            </w:r>
            <w:r w:rsidRPr="00241451">
              <w:rPr>
                <w:rFonts w:eastAsia="Times New Roman" w:cstheme="minorHAnsi"/>
                <w:b/>
                <w:bCs/>
                <w:sz w:val="20"/>
                <w:szCs w:val="20"/>
                <w:lang w:eastAsia="en-US"/>
              </w:rPr>
              <w:t>kainis Eur be PVM</w:t>
            </w:r>
          </w:p>
        </w:tc>
        <w:tc>
          <w:tcPr>
            <w:tcW w:w="3118" w:type="dxa"/>
            <w:vAlign w:val="center"/>
          </w:tcPr>
          <w:p w14:paraId="54FCCACC" w14:textId="77777777" w:rsidR="00084633" w:rsidRPr="00241451" w:rsidRDefault="00084633" w:rsidP="009D2DE7">
            <w:pPr>
              <w:spacing w:line="240" w:lineRule="auto"/>
              <w:ind w:right="9" w:firstLine="0"/>
              <w:rPr>
                <w:rFonts w:eastAsia="Times New Roman" w:cstheme="minorHAnsi"/>
                <w:b/>
                <w:bCs/>
                <w:sz w:val="20"/>
                <w:szCs w:val="20"/>
                <w:lang w:eastAsia="en-US"/>
              </w:rPr>
            </w:pPr>
            <w:r w:rsidRPr="00241451">
              <w:rPr>
                <w:rFonts w:eastAsia="Times New Roman" w:cstheme="minorHAnsi"/>
                <w:b/>
                <w:bCs/>
                <w:sz w:val="20"/>
                <w:szCs w:val="20"/>
                <w:lang w:eastAsia="en-US"/>
              </w:rPr>
              <w:t>Kaina Eur be PVM</w:t>
            </w:r>
          </w:p>
        </w:tc>
      </w:tr>
      <w:tr w:rsidR="00084633" w:rsidRPr="00241451" w14:paraId="1A022523" w14:textId="77777777" w:rsidTr="00A260C2">
        <w:trPr>
          <w:trHeight w:val="309"/>
          <w:jc w:val="center"/>
        </w:trPr>
        <w:tc>
          <w:tcPr>
            <w:tcW w:w="646" w:type="dxa"/>
            <w:vAlign w:val="center"/>
          </w:tcPr>
          <w:p w14:paraId="7C08A55F" w14:textId="77777777" w:rsidR="00084633" w:rsidRPr="00241451" w:rsidRDefault="00084633" w:rsidP="009D2DE7">
            <w:pPr>
              <w:spacing w:line="240" w:lineRule="auto"/>
              <w:ind w:right="9" w:firstLine="0"/>
              <w:jc w:val="center"/>
              <w:rPr>
                <w:rFonts w:eastAsia="Times New Roman" w:cstheme="minorHAnsi"/>
                <w:i/>
                <w:iCs/>
                <w:sz w:val="20"/>
                <w:szCs w:val="20"/>
                <w:lang w:eastAsia="en-US"/>
              </w:rPr>
            </w:pPr>
            <w:r w:rsidRPr="00241451">
              <w:rPr>
                <w:rFonts w:eastAsia="Times New Roman" w:cstheme="minorHAnsi"/>
                <w:i/>
                <w:iCs/>
                <w:sz w:val="20"/>
                <w:szCs w:val="20"/>
                <w:lang w:eastAsia="en-US"/>
              </w:rPr>
              <w:t>1</w:t>
            </w:r>
          </w:p>
        </w:tc>
        <w:tc>
          <w:tcPr>
            <w:tcW w:w="2345" w:type="dxa"/>
            <w:vAlign w:val="center"/>
          </w:tcPr>
          <w:p w14:paraId="72BD1F8D" w14:textId="77777777" w:rsidR="00084633" w:rsidRPr="00241451" w:rsidRDefault="00084633" w:rsidP="009D2DE7">
            <w:pPr>
              <w:spacing w:line="240" w:lineRule="auto"/>
              <w:ind w:right="9" w:firstLine="0"/>
              <w:jc w:val="center"/>
              <w:rPr>
                <w:rFonts w:eastAsia="Times New Roman" w:cstheme="minorHAnsi"/>
                <w:i/>
                <w:iCs/>
                <w:sz w:val="20"/>
                <w:szCs w:val="20"/>
                <w:lang w:eastAsia="en-US"/>
              </w:rPr>
            </w:pPr>
            <w:r w:rsidRPr="00241451">
              <w:rPr>
                <w:rFonts w:eastAsia="Times New Roman" w:cstheme="minorHAnsi"/>
                <w:i/>
                <w:iCs/>
                <w:sz w:val="20"/>
                <w:szCs w:val="20"/>
                <w:lang w:eastAsia="en-US"/>
              </w:rPr>
              <w:t>2</w:t>
            </w:r>
          </w:p>
        </w:tc>
        <w:tc>
          <w:tcPr>
            <w:tcW w:w="1137" w:type="dxa"/>
            <w:vAlign w:val="center"/>
          </w:tcPr>
          <w:p w14:paraId="5C705B22" w14:textId="77777777" w:rsidR="00084633" w:rsidRPr="00241451" w:rsidRDefault="00084633" w:rsidP="009D2DE7">
            <w:pPr>
              <w:spacing w:line="240" w:lineRule="auto"/>
              <w:ind w:right="9" w:firstLine="0"/>
              <w:jc w:val="center"/>
              <w:rPr>
                <w:rFonts w:eastAsia="Times New Roman" w:cstheme="minorHAnsi"/>
                <w:i/>
                <w:iCs/>
                <w:sz w:val="20"/>
                <w:szCs w:val="20"/>
                <w:lang w:eastAsia="en-US"/>
              </w:rPr>
            </w:pPr>
            <w:r w:rsidRPr="00241451">
              <w:rPr>
                <w:rFonts w:eastAsia="Times New Roman" w:cstheme="minorHAnsi"/>
                <w:i/>
                <w:iCs/>
                <w:sz w:val="20"/>
                <w:szCs w:val="20"/>
                <w:lang w:eastAsia="en-US"/>
              </w:rPr>
              <w:t>3</w:t>
            </w:r>
          </w:p>
        </w:tc>
        <w:tc>
          <w:tcPr>
            <w:tcW w:w="1537" w:type="dxa"/>
            <w:vAlign w:val="center"/>
          </w:tcPr>
          <w:p w14:paraId="5D650B61" w14:textId="77777777" w:rsidR="00084633" w:rsidRPr="00241451" w:rsidRDefault="00084633" w:rsidP="009D2DE7">
            <w:pPr>
              <w:spacing w:line="240" w:lineRule="auto"/>
              <w:ind w:right="9" w:firstLine="0"/>
              <w:jc w:val="center"/>
              <w:rPr>
                <w:rFonts w:eastAsia="Times New Roman" w:cstheme="minorHAnsi"/>
                <w:i/>
                <w:iCs/>
                <w:sz w:val="20"/>
                <w:szCs w:val="20"/>
                <w:lang w:eastAsia="en-US"/>
              </w:rPr>
            </w:pPr>
            <w:r w:rsidRPr="00241451">
              <w:rPr>
                <w:rFonts w:eastAsia="Times New Roman" w:cstheme="minorHAnsi"/>
                <w:i/>
                <w:iCs/>
                <w:sz w:val="20"/>
                <w:szCs w:val="20"/>
                <w:lang w:eastAsia="en-US"/>
              </w:rPr>
              <w:t>4</w:t>
            </w:r>
          </w:p>
        </w:tc>
        <w:tc>
          <w:tcPr>
            <w:tcW w:w="1985" w:type="dxa"/>
          </w:tcPr>
          <w:p w14:paraId="087274E3" w14:textId="77777777" w:rsidR="00084633" w:rsidRPr="00241451" w:rsidRDefault="00084633" w:rsidP="009D2DE7">
            <w:pPr>
              <w:spacing w:line="240" w:lineRule="auto"/>
              <w:ind w:right="9" w:firstLine="0"/>
              <w:jc w:val="center"/>
              <w:rPr>
                <w:rFonts w:eastAsia="Times New Roman" w:cstheme="minorHAnsi"/>
                <w:i/>
                <w:iCs/>
                <w:sz w:val="20"/>
                <w:szCs w:val="20"/>
                <w:lang w:eastAsia="en-US"/>
              </w:rPr>
            </w:pPr>
            <w:r>
              <w:rPr>
                <w:rFonts w:eastAsia="Times New Roman" w:cstheme="minorHAnsi"/>
                <w:i/>
                <w:iCs/>
                <w:sz w:val="20"/>
                <w:szCs w:val="20"/>
                <w:lang w:eastAsia="en-US"/>
              </w:rPr>
              <w:t>5</w:t>
            </w:r>
          </w:p>
        </w:tc>
        <w:tc>
          <w:tcPr>
            <w:tcW w:w="3118" w:type="dxa"/>
            <w:vAlign w:val="center"/>
          </w:tcPr>
          <w:p w14:paraId="29FAEA7A" w14:textId="77777777" w:rsidR="00084633" w:rsidRPr="00241451" w:rsidRDefault="00084633" w:rsidP="009D2DE7">
            <w:pPr>
              <w:spacing w:line="240" w:lineRule="auto"/>
              <w:ind w:right="9" w:firstLine="0"/>
              <w:jc w:val="center"/>
              <w:rPr>
                <w:rFonts w:eastAsia="Times New Roman" w:cstheme="minorHAnsi"/>
                <w:i/>
                <w:iCs/>
                <w:sz w:val="20"/>
                <w:szCs w:val="20"/>
                <w:lang w:val="en-US" w:eastAsia="en-US"/>
              </w:rPr>
            </w:pPr>
            <w:r>
              <w:rPr>
                <w:rFonts w:eastAsia="Times New Roman" w:cstheme="minorHAnsi"/>
                <w:i/>
                <w:iCs/>
                <w:sz w:val="20"/>
                <w:szCs w:val="20"/>
                <w:lang w:val="en-US" w:eastAsia="en-US"/>
              </w:rPr>
              <w:t>6</w:t>
            </w:r>
            <w:r w:rsidRPr="00241451">
              <w:rPr>
                <w:rFonts w:eastAsia="Times New Roman" w:cstheme="minorHAnsi"/>
                <w:i/>
                <w:iCs/>
                <w:sz w:val="20"/>
                <w:szCs w:val="20"/>
                <w:lang w:val="en-US" w:eastAsia="en-US"/>
              </w:rPr>
              <w:t>=(4x</w:t>
            </w:r>
            <w:r>
              <w:rPr>
                <w:rFonts w:eastAsia="Times New Roman" w:cstheme="minorHAnsi"/>
                <w:i/>
                <w:iCs/>
                <w:sz w:val="20"/>
                <w:szCs w:val="20"/>
                <w:lang w:val="en-US" w:eastAsia="en-US"/>
              </w:rPr>
              <w:t>5</w:t>
            </w:r>
            <w:r w:rsidRPr="00241451">
              <w:rPr>
                <w:rFonts w:eastAsia="Times New Roman" w:cstheme="minorHAnsi"/>
                <w:i/>
                <w:iCs/>
                <w:sz w:val="20"/>
                <w:szCs w:val="20"/>
                <w:lang w:val="en-US" w:eastAsia="en-US"/>
              </w:rPr>
              <w:t>)</w:t>
            </w:r>
          </w:p>
        </w:tc>
      </w:tr>
      <w:tr w:rsidR="00565D2C" w:rsidRPr="00241451" w14:paraId="2D546FAB" w14:textId="77777777" w:rsidTr="00A260C2">
        <w:trPr>
          <w:trHeight w:val="240"/>
          <w:jc w:val="center"/>
        </w:trPr>
        <w:tc>
          <w:tcPr>
            <w:tcW w:w="646" w:type="dxa"/>
          </w:tcPr>
          <w:p w14:paraId="7DFE3BA3" w14:textId="68A575F9" w:rsidR="00565D2C" w:rsidRPr="00565D2C" w:rsidRDefault="00565D2C" w:rsidP="009D2DE7">
            <w:pPr>
              <w:spacing w:line="240" w:lineRule="auto"/>
              <w:ind w:right="9" w:firstLine="0"/>
              <w:jc w:val="center"/>
              <w:rPr>
                <w:rFonts w:eastAsia="Times New Roman" w:cstheme="minorHAnsi"/>
                <w:sz w:val="20"/>
                <w:szCs w:val="20"/>
                <w:lang w:val="en-US" w:eastAsia="en-US"/>
              </w:rPr>
            </w:pPr>
            <w:r>
              <w:rPr>
                <w:rFonts w:eastAsia="Times New Roman" w:cstheme="minorHAnsi"/>
                <w:sz w:val="20"/>
                <w:szCs w:val="20"/>
                <w:lang w:val="en-US" w:eastAsia="en-US"/>
              </w:rPr>
              <w:t>1.</w:t>
            </w:r>
          </w:p>
        </w:tc>
        <w:tc>
          <w:tcPr>
            <w:tcW w:w="2345" w:type="dxa"/>
          </w:tcPr>
          <w:p w14:paraId="1D42D5D3" w14:textId="4099C019" w:rsidR="00565D2C" w:rsidRPr="005B7A81" w:rsidRDefault="00565D2C" w:rsidP="009D2DE7">
            <w:pPr>
              <w:spacing w:line="240" w:lineRule="auto"/>
              <w:ind w:right="9" w:firstLine="0"/>
              <w:rPr>
                <w:rFonts w:eastAsia="Times New Roman" w:cstheme="minorHAnsi"/>
                <w:bCs/>
                <w:sz w:val="20"/>
                <w:szCs w:val="20"/>
                <w:lang w:eastAsia="en-US"/>
              </w:rPr>
            </w:pPr>
            <w:r>
              <w:rPr>
                <w:rFonts w:eastAsia="Times New Roman" w:cstheme="minorHAnsi"/>
                <w:bCs/>
                <w:sz w:val="20"/>
                <w:szCs w:val="20"/>
                <w:lang w:eastAsia="en-US"/>
              </w:rPr>
              <w:t>Kūrybos vadovo paslaugos</w:t>
            </w:r>
          </w:p>
        </w:tc>
        <w:tc>
          <w:tcPr>
            <w:tcW w:w="1137" w:type="dxa"/>
            <w:vAlign w:val="center"/>
          </w:tcPr>
          <w:p w14:paraId="2811D200" w14:textId="4F72FF25" w:rsidR="00565D2C" w:rsidRPr="005B7A81" w:rsidRDefault="00621670" w:rsidP="009D2DE7">
            <w:pPr>
              <w:spacing w:line="240" w:lineRule="auto"/>
              <w:ind w:right="9" w:firstLine="0"/>
              <w:jc w:val="center"/>
              <w:rPr>
                <w:rFonts w:eastAsia="Times New Roman" w:cstheme="minorHAnsi"/>
                <w:sz w:val="20"/>
                <w:szCs w:val="20"/>
                <w:lang w:eastAsia="en-US"/>
              </w:rPr>
            </w:pPr>
            <w:r>
              <w:rPr>
                <w:rFonts w:eastAsia="Times New Roman" w:cstheme="minorHAnsi"/>
                <w:sz w:val="20"/>
                <w:szCs w:val="20"/>
                <w:lang w:eastAsia="en-US"/>
              </w:rPr>
              <w:t>Val.</w:t>
            </w:r>
          </w:p>
        </w:tc>
        <w:tc>
          <w:tcPr>
            <w:tcW w:w="1537" w:type="dxa"/>
            <w:vAlign w:val="center"/>
          </w:tcPr>
          <w:p w14:paraId="4EB21561" w14:textId="3F435740" w:rsidR="00565D2C" w:rsidRPr="00485849" w:rsidRDefault="00485849" w:rsidP="009D2DE7">
            <w:pPr>
              <w:spacing w:line="240" w:lineRule="auto"/>
              <w:ind w:right="9" w:firstLine="0"/>
              <w:jc w:val="center"/>
              <w:rPr>
                <w:rFonts w:eastAsia="Times New Roman" w:cstheme="minorHAnsi"/>
                <w:sz w:val="20"/>
                <w:szCs w:val="20"/>
                <w:lang w:val="en-US" w:eastAsia="en-US"/>
              </w:rPr>
            </w:pPr>
            <w:r>
              <w:rPr>
                <w:rFonts w:eastAsia="Times New Roman" w:cstheme="minorHAnsi"/>
                <w:sz w:val="20"/>
                <w:szCs w:val="20"/>
                <w:lang w:val="en-US" w:eastAsia="en-US"/>
              </w:rPr>
              <w:t>50</w:t>
            </w:r>
          </w:p>
        </w:tc>
        <w:tc>
          <w:tcPr>
            <w:tcW w:w="1985" w:type="dxa"/>
            <w:vAlign w:val="center"/>
          </w:tcPr>
          <w:p w14:paraId="20EAF9BD" w14:textId="7DC5A3EC" w:rsidR="00565D2C" w:rsidRPr="005B7A81" w:rsidRDefault="009F3765" w:rsidP="009D2DE7">
            <w:pPr>
              <w:spacing w:line="240" w:lineRule="auto"/>
              <w:ind w:right="9" w:firstLine="0"/>
              <w:rPr>
                <w:rFonts w:eastAsia="Times New Roman" w:cstheme="minorHAnsi"/>
                <w:sz w:val="20"/>
                <w:szCs w:val="20"/>
                <w:lang w:eastAsia="en-US"/>
              </w:rPr>
            </w:pPr>
            <w:r>
              <w:rPr>
                <w:rFonts w:eastAsia="Times New Roman" w:cstheme="minorHAnsi"/>
                <w:sz w:val="20"/>
                <w:szCs w:val="20"/>
                <w:lang w:eastAsia="en-US"/>
              </w:rPr>
              <w:t>[nurodo Tiekėjas]</w:t>
            </w:r>
          </w:p>
        </w:tc>
        <w:tc>
          <w:tcPr>
            <w:tcW w:w="3118" w:type="dxa"/>
            <w:vAlign w:val="center"/>
          </w:tcPr>
          <w:p w14:paraId="717B96C8" w14:textId="7CC98DEE" w:rsidR="00565D2C" w:rsidRPr="005B7A81" w:rsidRDefault="009F3765" w:rsidP="009D2DE7">
            <w:pPr>
              <w:spacing w:line="240" w:lineRule="auto"/>
              <w:ind w:right="9" w:firstLine="0"/>
              <w:rPr>
                <w:rFonts w:eastAsia="Times New Roman" w:cstheme="minorHAnsi"/>
                <w:sz w:val="20"/>
                <w:szCs w:val="20"/>
                <w:lang w:eastAsia="en-US"/>
              </w:rPr>
            </w:pPr>
            <w:r>
              <w:rPr>
                <w:rFonts w:eastAsia="Times New Roman" w:cstheme="minorHAnsi"/>
                <w:sz w:val="20"/>
                <w:szCs w:val="20"/>
                <w:lang w:eastAsia="en-US"/>
              </w:rPr>
              <w:t>[nurodo Tiekėjas]</w:t>
            </w:r>
          </w:p>
        </w:tc>
      </w:tr>
      <w:tr w:rsidR="00084633" w:rsidRPr="00241451" w14:paraId="1A919F46" w14:textId="77777777" w:rsidTr="00A260C2">
        <w:trPr>
          <w:trHeight w:val="240"/>
          <w:jc w:val="center"/>
        </w:trPr>
        <w:tc>
          <w:tcPr>
            <w:tcW w:w="646" w:type="dxa"/>
          </w:tcPr>
          <w:p w14:paraId="5F5768E2" w14:textId="157B7DBB" w:rsidR="00084633" w:rsidRPr="005B7A81" w:rsidRDefault="006404A1" w:rsidP="009D2DE7">
            <w:pPr>
              <w:spacing w:line="240" w:lineRule="auto"/>
              <w:ind w:right="9" w:firstLine="0"/>
              <w:jc w:val="center"/>
              <w:rPr>
                <w:rFonts w:eastAsia="Times New Roman" w:cstheme="minorHAnsi"/>
                <w:sz w:val="20"/>
                <w:szCs w:val="20"/>
                <w:lang w:eastAsia="en-US"/>
              </w:rPr>
            </w:pPr>
            <w:r>
              <w:rPr>
                <w:rFonts w:eastAsia="Times New Roman" w:cstheme="minorHAnsi"/>
                <w:sz w:val="20"/>
                <w:szCs w:val="20"/>
                <w:lang w:eastAsia="en-US"/>
              </w:rPr>
              <w:t>2.</w:t>
            </w:r>
          </w:p>
        </w:tc>
        <w:tc>
          <w:tcPr>
            <w:tcW w:w="2345" w:type="dxa"/>
          </w:tcPr>
          <w:p w14:paraId="375F96A5" w14:textId="77777777" w:rsidR="00084633" w:rsidRPr="005B7A81" w:rsidRDefault="00084633" w:rsidP="009D2DE7">
            <w:pPr>
              <w:spacing w:line="240" w:lineRule="auto"/>
              <w:ind w:right="9" w:firstLine="0"/>
              <w:rPr>
                <w:rFonts w:eastAsia="Times New Roman" w:cstheme="minorHAnsi"/>
                <w:bCs/>
                <w:sz w:val="20"/>
                <w:szCs w:val="20"/>
                <w:lang w:eastAsia="en-US"/>
              </w:rPr>
            </w:pPr>
            <w:r w:rsidRPr="005B7A81">
              <w:rPr>
                <w:rFonts w:eastAsia="Times New Roman" w:cstheme="minorHAnsi"/>
                <w:bCs/>
                <w:sz w:val="20"/>
                <w:szCs w:val="20"/>
                <w:lang w:eastAsia="en-US"/>
              </w:rPr>
              <w:t>Projekto vadovo paslaugos</w:t>
            </w:r>
          </w:p>
        </w:tc>
        <w:tc>
          <w:tcPr>
            <w:tcW w:w="1137" w:type="dxa"/>
            <w:vAlign w:val="center"/>
          </w:tcPr>
          <w:p w14:paraId="69230B09" w14:textId="77777777" w:rsidR="00084633" w:rsidRPr="005B7A81" w:rsidRDefault="00084633" w:rsidP="009D2DE7">
            <w:pPr>
              <w:spacing w:line="240" w:lineRule="auto"/>
              <w:ind w:right="9" w:firstLine="0"/>
              <w:jc w:val="center"/>
              <w:rPr>
                <w:rFonts w:eastAsia="Times New Roman" w:cstheme="minorHAnsi"/>
                <w:sz w:val="20"/>
                <w:szCs w:val="20"/>
                <w:lang w:eastAsia="en-US"/>
              </w:rPr>
            </w:pPr>
            <w:r w:rsidRPr="005B7A81">
              <w:rPr>
                <w:rFonts w:eastAsia="Times New Roman" w:cstheme="minorHAnsi"/>
                <w:sz w:val="20"/>
                <w:szCs w:val="20"/>
                <w:lang w:eastAsia="en-US"/>
              </w:rPr>
              <w:t>Val.</w:t>
            </w:r>
          </w:p>
        </w:tc>
        <w:tc>
          <w:tcPr>
            <w:tcW w:w="1537" w:type="dxa"/>
            <w:vAlign w:val="center"/>
          </w:tcPr>
          <w:p w14:paraId="006B42F9" w14:textId="77777777" w:rsidR="00084633" w:rsidRPr="005B7A81" w:rsidRDefault="00084633" w:rsidP="009D2DE7">
            <w:pPr>
              <w:spacing w:line="240" w:lineRule="auto"/>
              <w:ind w:right="9" w:firstLine="0"/>
              <w:jc w:val="center"/>
              <w:rPr>
                <w:rFonts w:eastAsia="Times New Roman" w:cstheme="minorHAnsi"/>
                <w:sz w:val="20"/>
                <w:szCs w:val="20"/>
                <w:lang w:eastAsia="en-US"/>
              </w:rPr>
            </w:pPr>
            <w:r>
              <w:rPr>
                <w:rFonts w:eastAsia="Times New Roman" w:cstheme="minorHAnsi"/>
                <w:sz w:val="20"/>
                <w:szCs w:val="20"/>
                <w:lang w:eastAsia="en-US"/>
              </w:rPr>
              <w:t>100</w:t>
            </w:r>
            <w:r w:rsidRPr="005B7A81">
              <w:rPr>
                <w:rFonts w:eastAsia="Times New Roman" w:cstheme="minorHAnsi"/>
                <w:sz w:val="20"/>
                <w:szCs w:val="20"/>
                <w:lang w:eastAsia="en-US"/>
              </w:rPr>
              <w:t xml:space="preserve"> </w:t>
            </w:r>
          </w:p>
        </w:tc>
        <w:tc>
          <w:tcPr>
            <w:tcW w:w="1985" w:type="dxa"/>
            <w:vAlign w:val="center"/>
          </w:tcPr>
          <w:p w14:paraId="2DF4F0BF" w14:textId="77777777" w:rsidR="00084633" w:rsidRPr="005B7A81" w:rsidRDefault="00084633" w:rsidP="009D2DE7">
            <w:pPr>
              <w:spacing w:line="240" w:lineRule="auto"/>
              <w:ind w:right="9" w:firstLine="0"/>
              <w:rPr>
                <w:rFonts w:eastAsia="Times New Roman" w:cstheme="minorHAnsi"/>
                <w:sz w:val="20"/>
                <w:szCs w:val="20"/>
                <w:lang w:eastAsia="en-US"/>
              </w:rPr>
            </w:pPr>
            <w:r w:rsidRPr="005B7A81">
              <w:rPr>
                <w:rFonts w:eastAsia="Times New Roman" w:cstheme="minorHAnsi"/>
                <w:sz w:val="20"/>
                <w:szCs w:val="20"/>
                <w:lang w:eastAsia="en-US"/>
              </w:rPr>
              <w:t>[nurodo Tiekėjas]</w:t>
            </w:r>
          </w:p>
        </w:tc>
        <w:tc>
          <w:tcPr>
            <w:tcW w:w="3118" w:type="dxa"/>
            <w:vAlign w:val="center"/>
          </w:tcPr>
          <w:p w14:paraId="28C4A243" w14:textId="77777777" w:rsidR="00084633" w:rsidRPr="00241451" w:rsidRDefault="00084633" w:rsidP="009D2DE7">
            <w:pPr>
              <w:spacing w:line="240" w:lineRule="auto"/>
              <w:ind w:right="9" w:firstLine="0"/>
              <w:rPr>
                <w:rFonts w:eastAsia="Times New Roman" w:cstheme="minorHAnsi"/>
                <w:sz w:val="20"/>
                <w:szCs w:val="20"/>
                <w:lang w:eastAsia="en-US"/>
              </w:rPr>
            </w:pPr>
            <w:r w:rsidRPr="005B7A81">
              <w:rPr>
                <w:rFonts w:eastAsia="Times New Roman" w:cstheme="minorHAnsi"/>
                <w:sz w:val="20"/>
                <w:szCs w:val="20"/>
                <w:lang w:eastAsia="en-US"/>
              </w:rPr>
              <w:t>[nurodo Tiekėjas]</w:t>
            </w:r>
          </w:p>
        </w:tc>
      </w:tr>
      <w:tr w:rsidR="00084633" w:rsidRPr="00241451" w14:paraId="47234229" w14:textId="77777777" w:rsidTr="00A260C2">
        <w:trPr>
          <w:jc w:val="center"/>
        </w:trPr>
        <w:tc>
          <w:tcPr>
            <w:tcW w:w="646" w:type="dxa"/>
          </w:tcPr>
          <w:p w14:paraId="5F9801BA" w14:textId="0D122AE1" w:rsidR="00084633" w:rsidRPr="00241451" w:rsidRDefault="006404A1" w:rsidP="009D2DE7">
            <w:pPr>
              <w:spacing w:line="240" w:lineRule="auto"/>
              <w:ind w:right="9" w:firstLine="0"/>
              <w:jc w:val="center"/>
              <w:rPr>
                <w:rFonts w:eastAsia="Times New Roman" w:cstheme="minorHAnsi"/>
                <w:sz w:val="20"/>
                <w:szCs w:val="20"/>
                <w:lang w:eastAsia="en-US"/>
              </w:rPr>
            </w:pPr>
            <w:r>
              <w:rPr>
                <w:rFonts w:eastAsia="Times New Roman" w:cstheme="minorHAnsi"/>
                <w:sz w:val="20"/>
                <w:szCs w:val="20"/>
                <w:lang w:eastAsia="en-US"/>
              </w:rPr>
              <w:t>3.</w:t>
            </w:r>
          </w:p>
        </w:tc>
        <w:tc>
          <w:tcPr>
            <w:tcW w:w="2345" w:type="dxa"/>
          </w:tcPr>
          <w:p w14:paraId="65873517" w14:textId="77777777" w:rsidR="00084633" w:rsidRPr="00241451" w:rsidRDefault="00084633" w:rsidP="009D2DE7">
            <w:pPr>
              <w:spacing w:line="240" w:lineRule="auto"/>
              <w:ind w:right="9" w:firstLine="0"/>
              <w:rPr>
                <w:rFonts w:eastAsia="Times New Roman" w:cstheme="minorHAnsi"/>
                <w:bCs/>
                <w:sz w:val="20"/>
                <w:szCs w:val="20"/>
                <w:lang w:eastAsia="en-US"/>
              </w:rPr>
            </w:pPr>
            <w:r w:rsidRPr="00241451">
              <w:rPr>
                <w:rFonts w:eastAsia="Times New Roman" w:cstheme="minorHAnsi"/>
                <w:bCs/>
                <w:sz w:val="20"/>
                <w:szCs w:val="20"/>
                <w:lang w:eastAsia="en-US"/>
              </w:rPr>
              <w:t xml:space="preserve">Dizainerio </w:t>
            </w:r>
            <w:r>
              <w:rPr>
                <w:rFonts w:eastAsia="Times New Roman" w:cstheme="minorHAnsi"/>
                <w:bCs/>
                <w:sz w:val="20"/>
                <w:szCs w:val="20"/>
                <w:lang w:eastAsia="en-US"/>
              </w:rPr>
              <w:t xml:space="preserve">/ maketuotojo </w:t>
            </w:r>
            <w:r w:rsidRPr="00241451">
              <w:rPr>
                <w:rFonts w:eastAsia="Times New Roman" w:cstheme="minorHAnsi"/>
                <w:bCs/>
                <w:sz w:val="20"/>
                <w:szCs w:val="20"/>
                <w:lang w:eastAsia="en-US"/>
              </w:rPr>
              <w:t>paslaugos</w:t>
            </w:r>
          </w:p>
        </w:tc>
        <w:tc>
          <w:tcPr>
            <w:tcW w:w="1137" w:type="dxa"/>
            <w:vAlign w:val="center"/>
          </w:tcPr>
          <w:p w14:paraId="0F0CA6E6" w14:textId="77777777" w:rsidR="00084633" w:rsidRPr="00241451" w:rsidRDefault="00084633" w:rsidP="009D2DE7">
            <w:pPr>
              <w:spacing w:line="240" w:lineRule="auto"/>
              <w:ind w:right="9" w:firstLine="0"/>
              <w:jc w:val="center"/>
              <w:rPr>
                <w:rFonts w:eastAsia="Times New Roman" w:cstheme="minorHAnsi"/>
                <w:sz w:val="20"/>
                <w:szCs w:val="20"/>
                <w:lang w:eastAsia="en-US"/>
              </w:rPr>
            </w:pPr>
            <w:r w:rsidRPr="00241451">
              <w:rPr>
                <w:rFonts w:eastAsia="Times New Roman" w:cstheme="minorHAnsi"/>
                <w:sz w:val="20"/>
                <w:szCs w:val="20"/>
                <w:lang w:eastAsia="en-US"/>
              </w:rPr>
              <w:t>Val.</w:t>
            </w:r>
          </w:p>
        </w:tc>
        <w:tc>
          <w:tcPr>
            <w:tcW w:w="1537" w:type="dxa"/>
            <w:vAlign w:val="center"/>
          </w:tcPr>
          <w:p w14:paraId="736B7C79" w14:textId="77777777" w:rsidR="00084633" w:rsidRPr="00241451" w:rsidRDefault="00084633" w:rsidP="009D2DE7">
            <w:pPr>
              <w:spacing w:line="240" w:lineRule="auto"/>
              <w:ind w:right="9" w:firstLine="0"/>
              <w:jc w:val="center"/>
              <w:rPr>
                <w:rFonts w:eastAsia="Times New Roman" w:cstheme="minorHAnsi"/>
                <w:sz w:val="20"/>
                <w:szCs w:val="20"/>
                <w:lang w:eastAsia="en-US"/>
              </w:rPr>
            </w:pPr>
            <w:r>
              <w:rPr>
                <w:rFonts w:eastAsia="Times New Roman" w:cstheme="minorHAnsi"/>
                <w:sz w:val="20"/>
                <w:szCs w:val="20"/>
                <w:lang w:eastAsia="en-US"/>
              </w:rPr>
              <w:t>400</w:t>
            </w:r>
          </w:p>
        </w:tc>
        <w:tc>
          <w:tcPr>
            <w:tcW w:w="1985" w:type="dxa"/>
            <w:vAlign w:val="center"/>
          </w:tcPr>
          <w:p w14:paraId="7D9333A0" w14:textId="77777777" w:rsidR="00084633" w:rsidRPr="00241451" w:rsidRDefault="00084633" w:rsidP="009D2DE7">
            <w:pPr>
              <w:spacing w:line="240" w:lineRule="auto"/>
              <w:ind w:right="9" w:firstLine="0"/>
              <w:rPr>
                <w:rFonts w:eastAsia="Times New Roman" w:cstheme="minorHAnsi"/>
                <w:sz w:val="20"/>
                <w:szCs w:val="20"/>
                <w:lang w:eastAsia="en-US"/>
              </w:rPr>
            </w:pPr>
            <w:r w:rsidRPr="00241451">
              <w:rPr>
                <w:rFonts w:eastAsia="Times New Roman" w:cstheme="minorHAnsi"/>
                <w:sz w:val="20"/>
                <w:szCs w:val="20"/>
                <w:lang w:eastAsia="en-US"/>
              </w:rPr>
              <w:t>[nurodo Tiekėjas]</w:t>
            </w:r>
          </w:p>
        </w:tc>
        <w:tc>
          <w:tcPr>
            <w:tcW w:w="3118" w:type="dxa"/>
            <w:vAlign w:val="center"/>
          </w:tcPr>
          <w:p w14:paraId="13308321" w14:textId="77777777" w:rsidR="00084633" w:rsidRPr="00241451" w:rsidRDefault="00084633" w:rsidP="009D2DE7">
            <w:pPr>
              <w:spacing w:line="240" w:lineRule="auto"/>
              <w:ind w:right="9" w:firstLine="0"/>
              <w:rPr>
                <w:rFonts w:eastAsia="Times New Roman" w:cstheme="minorHAnsi"/>
                <w:sz w:val="20"/>
                <w:szCs w:val="20"/>
                <w:lang w:eastAsia="en-US"/>
              </w:rPr>
            </w:pPr>
            <w:r w:rsidRPr="00241451">
              <w:rPr>
                <w:rFonts w:eastAsia="Times New Roman" w:cstheme="minorHAnsi"/>
                <w:sz w:val="20"/>
                <w:szCs w:val="20"/>
                <w:lang w:eastAsia="en-US"/>
              </w:rPr>
              <w:t>[nurodo Tiekėjas]</w:t>
            </w:r>
          </w:p>
        </w:tc>
      </w:tr>
      <w:tr w:rsidR="00084633" w:rsidRPr="00241451" w14:paraId="25D73156" w14:textId="77777777" w:rsidTr="00A260C2">
        <w:trPr>
          <w:jc w:val="center"/>
        </w:trPr>
        <w:tc>
          <w:tcPr>
            <w:tcW w:w="7650" w:type="dxa"/>
            <w:gridSpan w:val="5"/>
          </w:tcPr>
          <w:p w14:paraId="2EADE913" w14:textId="77777777" w:rsidR="00084633" w:rsidRPr="00241451" w:rsidRDefault="00084633" w:rsidP="009D2DE7">
            <w:pPr>
              <w:spacing w:line="240" w:lineRule="auto"/>
              <w:ind w:right="9" w:firstLine="0"/>
              <w:jc w:val="right"/>
              <w:rPr>
                <w:rFonts w:eastAsia="Times New Roman" w:cstheme="minorHAnsi"/>
                <w:b/>
                <w:sz w:val="20"/>
                <w:szCs w:val="20"/>
                <w:lang w:eastAsia="en-US"/>
              </w:rPr>
            </w:pPr>
            <w:r w:rsidRPr="00241451">
              <w:rPr>
                <w:rFonts w:eastAsia="Times New Roman" w:cstheme="minorHAnsi"/>
                <w:b/>
                <w:bCs/>
                <w:sz w:val="20"/>
                <w:szCs w:val="20"/>
                <w:lang w:eastAsia="en-US"/>
              </w:rPr>
              <w:t xml:space="preserve">Pasiūlymo kaina </w:t>
            </w:r>
            <w:r w:rsidRPr="00241451">
              <w:rPr>
                <w:rFonts w:eastAsia="Times New Roman" w:cstheme="minorHAnsi"/>
                <w:b/>
                <w:bCs/>
                <w:iCs/>
                <w:sz w:val="20"/>
                <w:szCs w:val="20"/>
                <w:lang w:eastAsia="en-US"/>
              </w:rPr>
              <w:t>Eur</w:t>
            </w:r>
            <w:r w:rsidRPr="00241451">
              <w:rPr>
                <w:rFonts w:eastAsia="Times New Roman" w:cstheme="minorHAnsi"/>
                <w:b/>
                <w:bCs/>
                <w:sz w:val="20"/>
                <w:szCs w:val="20"/>
                <w:lang w:eastAsia="en-US"/>
              </w:rPr>
              <w:t xml:space="preserve"> be PVM</w:t>
            </w:r>
          </w:p>
        </w:tc>
        <w:tc>
          <w:tcPr>
            <w:tcW w:w="3118" w:type="dxa"/>
          </w:tcPr>
          <w:p w14:paraId="60D350FF" w14:textId="77777777" w:rsidR="00084633" w:rsidRPr="00241451" w:rsidRDefault="00084633" w:rsidP="009D2DE7">
            <w:pPr>
              <w:spacing w:line="240" w:lineRule="auto"/>
              <w:ind w:right="9" w:firstLine="0"/>
              <w:rPr>
                <w:rFonts w:eastAsia="Times New Roman" w:cstheme="minorHAnsi"/>
                <w:sz w:val="20"/>
                <w:szCs w:val="20"/>
                <w:lang w:eastAsia="en-US"/>
              </w:rPr>
            </w:pPr>
          </w:p>
        </w:tc>
      </w:tr>
      <w:tr w:rsidR="00084633" w:rsidRPr="00241451" w14:paraId="0760AB9C" w14:textId="77777777" w:rsidTr="00A260C2">
        <w:trPr>
          <w:jc w:val="center"/>
        </w:trPr>
        <w:tc>
          <w:tcPr>
            <w:tcW w:w="7650" w:type="dxa"/>
            <w:gridSpan w:val="5"/>
          </w:tcPr>
          <w:p w14:paraId="4B8C7CE5" w14:textId="77777777" w:rsidR="00084633" w:rsidRPr="00241451" w:rsidRDefault="00084633" w:rsidP="009D2DE7">
            <w:pPr>
              <w:spacing w:line="240" w:lineRule="auto"/>
              <w:ind w:right="9" w:firstLine="0"/>
              <w:jc w:val="right"/>
              <w:rPr>
                <w:rFonts w:eastAsia="Times New Roman" w:cstheme="minorHAnsi"/>
                <w:b/>
                <w:sz w:val="20"/>
                <w:szCs w:val="20"/>
                <w:lang w:eastAsia="en-US"/>
              </w:rPr>
            </w:pPr>
            <w:r w:rsidRPr="00241451">
              <w:rPr>
                <w:rFonts w:eastAsia="Times New Roman" w:cstheme="minorHAnsi"/>
                <w:b/>
                <w:bCs/>
                <w:sz w:val="20"/>
                <w:szCs w:val="20"/>
                <w:lang w:eastAsia="en-US"/>
              </w:rPr>
              <w:t>PVM**</w:t>
            </w:r>
          </w:p>
        </w:tc>
        <w:tc>
          <w:tcPr>
            <w:tcW w:w="3118" w:type="dxa"/>
          </w:tcPr>
          <w:p w14:paraId="67A0300F" w14:textId="77777777" w:rsidR="00084633" w:rsidRPr="00241451" w:rsidRDefault="00084633" w:rsidP="009D2DE7">
            <w:pPr>
              <w:spacing w:line="240" w:lineRule="auto"/>
              <w:ind w:right="9" w:firstLine="0"/>
              <w:rPr>
                <w:rFonts w:eastAsia="Times New Roman" w:cstheme="minorHAnsi"/>
                <w:sz w:val="20"/>
                <w:szCs w:val="20"/>
                <w:lang w:eastAsia="en-US"/>
              </w:rPr>
            </w:pPr>
          </w:p>
        </w:tc>
      </w:tr>
      <w:tr w:rsidR="00084633" w:rsidRPr="00241451" w14:paraId="6CD736E9" w14:textId="77777777" w:rsidTr="00A260C2">
        <w:trPr>
          <w:jc w:val="center"/>
        </w:trPr>
        <w:tc>
          <w:tcPr>
            <w:tcW w:w="7650" w:type="dxa"/>
            <w:gridSpan w:val="5"/>
          </w:tcPr>
          <w:p w14:paraId="22A43253" w14:textId="40712673" w:rsidR="00084633" w:rsidRPr="00241451" w:rsidRDefault="00E07FE2" w:rsidP="009D2DE7">
            <w:pPr>
              <w:spacing w:line="240" w:lineRule="auto"/>
              <w:ind w:right="9" w:firstLine="0"/>
              <w:jc w:val="right"/>
              <w:rPr>
                <w:rFonts w:eastAsia="Times New Roman" w:cstheme="minorHAnsi"/>
                <w:b/>
                <w:bCs/>
                <w:sz w:val="20"/>
                <w:szCs w:val="20"/>
                <w:lang w:eastAsia="en-US"/>
              </w:rPr>
            </w:pPr>
            <w:r>
              <w:rPr>
                <w:rFonts w:eastAsia="Times New Roman" w:cstheme="minorHAnsi"/>
                <w:b/>
                <w:bCs/>
                <w:sz w:val="20"/>
                <w:szCs w:val="20"/>
                <w:lang w:eastAsia="en-US"/>
              </w:rPr>
              <w:t xml:space="preserve"> </w:t>
            </w:r>
            <w:r w:rsidR="00084633" w:rsidRPr="00241451">
              <w:rPr>
                <w:rFonts w:eastAsia="Times New Roman" w:cstheme="minorHAnsi"/>
                <w:b/>
                <w:bCs/>
                <w:sz w:val="20"/>
                <w:szCs w:val="20"/>
                <w:lang w:eastAsia="en-US"/>
              </w:rPr>
              <w:t xml:space="preserve">Pasiūlymo kaina </w:t>
            </w:r>
            <w:r w:rsidR="00084633" w:rsidRPr="00241451">
              <w:rPr>
                <w:rFonts w:eastAsia="Times New Roman" w:cstheme="minorHAnsi"/>
                <w:b/>
                <w:bCs/>
                <w:iCs/>
                <w:sz w:val="20"/>
                <w:szCs w:val="20"/>
                <w:lang w:eastAsia="en-US"/>
              </w:rPr>
              <w:t>Eur</w:t>
            </w:r>
            <w:r w:rsidR="00084633" w:rsidRPr="00241451">
              <w:rPr>
                <w:rFonts w:eastAsia="Times New Roman" w:cstheme="minorHAnsi"/>
                <w:b/>
                <w:bCs/>
                <w:sz w:val="20"/>
                <w:szCs w:val="20"/>
                <w:lang w:eastAsia="en-US"/>
              </w:rPr>
              <w:t xml:space="preserve"> su PVM</w:t>
            </w:r>
            <w:r w:rsidR="00084633">
              <w:rPr>
                <w:rFonts w:eastAsia="Times New Roman" w:cstheme="minorHAnsi"/>
                <w:b/>
                <w:bCs/>
                <w:sz w:val="20"/>
                <w:szCs w:val="20"/>
                <w:lang w:eastAsia="en-US"/>
              </w:rPr>
              <w:t>***</w:t>
            </w:r>
          </w:p>
        </w:tc>
        <w:tc>
          <w:tcPr>
            <w:tcW w:w="3118" w:type="dxa"/>
          </w:tcPr>
          <w:p w14:paraId="102B6BE7" w14:textId="77777777" w:rsidR="00084633" w:rsidRPr="00241451" w:rsidRDefault="00084633" w:rsidP="009D2DE7">
            <w:pPr>
              <w:spacing w:line="240" w:lineRule="auto"/>
              <w:ind w:right="9" w:firstLine="0"/>
              <w:rPr>
                <w:rFonts w:eastAsia="Times New Roman" w:cstheme="minorHAnsi"/>
                <w:sz w:val="20"/>
                <w:szCs w:val="20"/>
                <w:lang w:eastAsia="en-US"/>
              </w:rPr>
            </w:pPr>
          </w:p>
        </w:tc>
      </w:tr>
    </w:tbl>
    <w:p w14:paraId="1762791D" w14:textId="2A66F31E" w:rsidR="00084633" w:rsidRPr="00A734F0" w:rsidRDefault="00084633" w:rsidP="00084633">
      <w:pPr>
        <w:spacing w:line="240" w:lineRule="auto"/>
        <w:ind w:firstLine="567"/>
        <w:rPr>
          <w:rFonts w:cstheme="minorHAnsi"/>
        </w:rPr>
      </w:pPr>
      <w:r w:rsidRPr="00FD19F6">
        <w:rPr>
          <w:rFonts w:eastAsia="Times New Roman" w:cstheme="minorHAnsi"/>
          <w:sz w:val="20"/>
          <w:szCs w:val="20"/>
          <w:lang w:val="en-US" w:eastAsia="en-US"/>
        </w:rPr>
        <w:t xml:space="preserve"> </w:t>
      </w:r>
      <w:r w:rsidRPr="00FD19F6">
        <w:rPr>
          <w:rStyle w:val="FootnoteReference"/>
          <w:rFonts w:cstheme="minorHAnsi"/>
          <w:vertAlign w:val="baseline"/>
        </w:rPr>
        <w:t>*</w:t>
      </w:r>
      <w:r w:rsidRPr="00A734F0">
        <w:rPr>
          <w:rFonts w:cstheme="minorHAnsi"/>
        </w:rPr>
        <w:t xml:space="preserve"> Perkan</w:t>
      </w:r>
      <w:r>
        <w:rPr>
          <w:rFonts w:cstheme="minorHAnsi"/>
        </w:rPr>
        <w:t>čioji organizacija</w:t>
      </w:r>
      <w:r w:rsidRPr="00A734F0">
        <w:rPr>
          <w:rFonts w:cstheme="minorHAnsi"/>
        </w:rPr>
        <w:t xml:space="preserve"> </w:t>
      </w:r>
      <w:r>
        <w:rPr>
          <w:rFonts w:cstheme="minorHAnsi"/>
          <w:lang w:val="en-US"/>
        </w:rPr>
        <w:t>36</w:t>
      </w:r>
      <w:r w:rsidRPr="00A734F0">
        <w:rPr>
          <w:rFonts w:cstheme="minorHAnsi"/>
        </w:rPr>
        <w:t xml:space="preserve"> mėn. paslaugų teikimo laikotarpiu neįsipareigoja įsigyti visos nurodytos </w:t>
      </w:r>
      <w:r>
        <w:rPr>
          <w:rFonts w:cstheme="minorHAnsi"/>
        </w:rPr>
        <w:t>36</w:t>
      </w:r>
      <w:r w:rsidRPr="00A734F0">
        <w:rPr>
          <w:rFonts w:cstheme="minorHAnsi"/>
        </w:rPr>
        <w:t xml:space="preserve"> mėn. preliminarios paslaugų apimties. Perkan</w:t>
      </w:r>
      <w:r>
        <w:rPr>
          <w:rFonts w:cstheme="minorHAnsi"/>
        </w:rPr>
        <w:t>čioji organizacija</w:t>
      </w:r>
      <w:r w:rsidRPr="00A734F0">
        <w:rPr>
          <w:rFonts w:cstheme="minorHAnsi"/>
        </w:rPr>
        <w:t xml:space="preserve"> paslaugas įsigys pagal faktinį savo poreikį, suderintą užsakymą bei terminus, neviršijant </w:t>
      </w:r>
      <w:r>
        <w:rPr>
          <w:rFonts w:cstheme="minorHAnsi"/>
        </w:rPr>
        <w:t xml:space="preserve">pirkimui </w:t>
      </w:r>
      <w:r w:rsidRPr="00A734F0">
        <w:rPr>
          <w:rFonts w:cstheme="minorHAnsi"/>
        </w:rPr>
        <w:t xml:space="preserve">skirtos lėšų sumos – </w:t>
      </w:r>
      <w:r w:rsidR="003C19D0">
        <w:rPr>
          <w:rFonts w:cstheme="minorHAnsi"/>
        </w:rPr>
        <w:t>59 050,00</w:t>
      </w:r>
      <w:r>
        <w:rPr>
          <w:rFonts w:cstheme="minorHAnsi"/>
        </w:rPr>
        <w:t xml:space="preserve"> </w:t>
      </w:r>
      <w:r w:rsidRPr="00A734F0">
        <w:rPr>
          <w:rFonts w:cstheme="minorHAnsi"/>
        </w:rPr>
        <w:t>Eur be PVM.</w:t>
      </w:r>
    </w:p>
    <w:p w14:paraId="37CD19BD" w14:textId="77777777" w:rsidR="00084633" w:rsidRPr="00B34BC0" w:rsidRDefault="00084633" w:rsidP="00084633">
      <w:pPr>
        <w:spacing w:line="240" w:lineRule="auto"/>
        <w:ind w:firstLine="567"/>
        <w:rPr>
          <w:rFonts w:eastAsia="Times New Roman" w:cstheme="minorHAnsi"/>
          <w:lang w:val="en-US" w:eastAsia="en-US"/>
        </w:rPr>
      </w:pPr>
      <w:r w:rsidRPr="00B34BC0">
        <w:rPr>
          <w:rFonts w:eastAsia="Times New Roman" w:cstheme="minorHAnsi"/>
          <w:lang w:val="en-US" w:eastAsia="en-US"/>
        </w:rPr>
        <w:t xml:space="preserve"> **Jei PVM ir </w:t>
      </w:r>
      <w:proofErr w:type="spellStart"/>
      <w:r w:rsidRPr="00B34BC0">
        <w:rPr>
          <w:rFonts w:eastAsia="Times New Roman" w:cstheme="minorHAnsi"/>
          <w:lang w:val="en-US" w:eastAsia="en-US"/>
        </w:rPr>
        <w:t>pasiūlymo</w:t>
      </w:r>
      <w:proofErr w:type="spellEnd"/>
      <w:r w:rsidRPr="00B34BC0">
        <w:rPr>
          <w:rFonts w:eastAsia="Times New Roman" w:cstheme="minorHAnsi"/>
          <w:lang w:val="en-US" w:eastAsia="en-US"/>
        </w:rPr>
        <w:t xml:space="preserve"> </w:t>
      </w:r>
      <w:proofErr w:type="spellStart"/>
      <w:r w:rsidRPr="00B34BC0">
        <w:rPr>
          <w:rFonts w:eastAsia="Times New Roman" w:cstheme="minorHAnsi"/>
          <w:lang w:val="en-US" w:eastAsia="en-US"/>
        </w:rPr>
        <w:t>kaina</w:t>
      </w:r>
      <w:proofErr w:type="spellEnd"/>
      <w:r w:rsidRPr="00B34BC0">
        <w:rPr>
          <w:rFonts w:eastAsia="Times New Roman" w:cstheme="minorHAnsi"/>
          <w:lang w:val="en-US" w:eastAsia="en-US"/>
        </w:rPr>
        <w:t xml:space="preserve">, </w:t>
      </w:r>
      <w:proofErr w:type="spellStart"/>
      <w:r w:rsidRPr="00B34BC0">
        <w:rPr>
          <w:rFonts w:eastAsia="Times New Roman" w:cstheme="minorHAnsi"/>
          <w:lang w:val="en-US" w:eastAsia="en-US"/>
        </w:rPr>
        <w:t>Eur</w:t>
      </w:r>
      <w:proofErr w:type="spellEnd"/>
      <w:r w:rsidRPr="00B34BC0">
        <w:rPr>
          <w:rFonts w:eastAsia="Times New Roman" w:cstheme="minorHAnsi"/>
          <w:lang w:val="en-US" w:eastAsia="en-US"/>
        </w:rPr>
        <w:t xml:space="preserve"> </w:t>
      </w:r>
      <w:proofErr w:type="spellStart"/>
      <w:r w:rsidRPr="00B34BC0">
        <w:rPr>
          <w:rFonts w:eastAsia="Times New Roman" w:cstheme="minorHAnsi"/>
          <w:lang w:val="en-US" w:eastAsia="en-US"/>
        </w:rPr>
        <w:t>su</w:t>
      </w:r>
      <w:proofErr w:type="spellEnd"/>
      <w:r w:rsidRPr="00B34BC0">
        <w:rPr>
          <w:rFonts w:eastAsia="Times New Roman" w:cstheme="minorHAnsi"/>
          <w:lang w:val="en-US" w:eastAsia="en-US"/>
        </w:rPr>
        <w:t xml:space="preserve"> PVM </w:t>
      </w:r>
      <w:proofErr w:type="spellStart"/>
      <w:r w:rsidRPr="00B34BC0">
        <w:rPr>
          <w:rFonts w:eastAsia="Times New Roman" w:cstheme="minorHAnsi"/>
          <w:lang w:val="en-US" w:eastAsia="en-US"/>
        </w:rPr>
        <w:t>nėra</w:t>
      </w:r>
      <w:proofErr w:type="spellEnd"/>
      <w:r w:rsidRPr="00B34BC0">
        <w:rPr>
          <w:rFonts w:eastAsia="Times New Roman" w:cstheme="minorHAnsi"/>
          <w:lang w:val="en-US" w:eastAsia="en-US"/>
        </w:rPr>
        <w:t xml:space="preserve"> </w:t>
      </w:r>
      <w:proofErr w:type="spellStart"/>
      <w:r w:rsidRPr="00B34BC0">
        <w:rPr>
          <w:rFonts w:eastAsia="Times New Roman" w:cstheme="minorHAnsi"/>
          <w:lang w:val="en-US" w:eastAsia="en-US"/>
        </w:rPr>
        <w:t>nurodoma</w:t>
      </w:r>
      <w:proofErr w:type="spellEnd"/>
      <w:r w:rsidRPr="00B34BC0">
        <w:rPr>
          <w:rFonts w:eastAsia="Times New Roman" w:cstheme="minorHAnsi"/>
          <w:lang w:val="en-US" w:eastAsia="en-US"/>
        </w:rPr>
        <w:t xml:space="preserve">, </w:t>
      </w:r>
      <w:proofErr w:type="spellStart"/>
      <w:r w:rsidRPr="00B34BC0">
        <w:rPr>
          <w:rFonts w:eastAsia="Times New Roman" w:cstheme="minorHAnsi"/>
          <w:lang w:val="en-US" w:eastAsia="en-US"/>
        </w:rPr>
        <w:t>nurodomos</w:t>
      </w:r>
      <w:proofErr w:type="spellEnd"/>
      <w:r w:rsidRPr="00B34BC0">
        <w:rPr>
          <w:rFonts w:eastAsia="Times New Roman" w:cstheme="minorHAnsi"/>
          <w:lang w:val="en-US" w:eastAsia="en-US"/>
        </w:rPr>
        <w:t xml:space="preserve"> </w:t>
      </w:r>
      <w:proofErr w:type="spellStart"/>
      <w:r w:rsidRPr="00B34BC0">
        <w:rPr>
          <w:rFonts w:eastAsia="Times New Roman" w:cstheme="minorHAnsi"/>
          <w:lang w:val="en-US" w:eastAsia="en-US"/>
        </w:rPr>
        <w:t>priežastys</w:t>
      </w:r>
      <w:proofErr w:type="spellEnd"/>
      <w:r w:rsidRPr="00B34BC0">
        <w:rPr>
          <w:rFonts w:eastAsia="Times New Roman" w:cstheme="minorHAnsi"/>
          <w:lang w:val="en-US" w:eastAsia="en-US"/>
        </w:rPr>
        <w:t xml:space="preserve">, </w:t>
      </w:r>
      <w:proofErr w:type="spellStart"/>
      <w:r w:rsidRPr="00B34BC0">
        <w:rPr>
          <w:rFonts w:eastAsia="Times New Roman" w:cstheme="minorHAnsi"/>
          <w:lang w:val="en-US" w:eastAsia="en-US"/>
        </w:rPr>
        <w:t>dėl</w:t>
      </w:r>
      <w:proofErr w:type="spellEnd"/>
      <w:r w:rsidRPr="00B34BC0">
        <w:rPr>
          <w:rFonts w:eastAsia="Times New Roman" w:cstheme="minorHAnsi"/>
          <w:lang w:val="en-US" w:eastAsia="en-US"/>
        </w:rPr>
        <w:t xml:space="preserve"> </w:t>
      </w:r>
      <w:proofErr w:type="spellStart"/>
      <w:r w:rsidRPr="00B34BC0">
        <w:rPr>
          <w:rFonts w:eastAsia="Times New Roman" w:cstheme="minorHAnsi"/>
          <w:lang w:val="en-US" w:eastAsia="en-US"/>
        </w:rPr>
        <w:t>kurių</w:t>
      </w:r>
      <w:proofErr w:type="spellEnd"/>
      <w:r w:rsidRPr="00B34BC0">
        <w:rPr>
          <w:rFonts w:eastAsia="Times New Roman" w:cstheme="minorHAnsi"/>
          <w:lang w:val="en-US" w:eastAsia="en-US"/>
        </w:rPr>
        <w:t xml:space="preserve"> PVM nemokamas:___________________________________________________________________</w:t>
      </w:r>
      <w:r>
        <w:rPr>
          <w:rFonts w:eastAsia="Times New Roman" w:cstheme="minorHAnsi"/>
          <w:lang w:val="en-US" w:eastAsia="en-US"/>
        </w:rPr>
        <w:t>______________.</w:t>
      </w:r>
    </w:p>
    <w:p w14:paraId="52613715" w14:textId="77777777" w:rsidR="00084633" w:rsidRPr="00922661" w:rsidRDefault="00084633" w:rsidP="00084633">
      <w:pPr>
        <w:pStyle w:val="FootnoteText"/>
        <w:ind w:firstLine="567"/>
        <w:rPr>
          <w:rFonts w:cstheme="minorHAnsi"/>
        </w:rPr>
      </w:pPr>
      <w:r w:rsidRPr="00922661">
        <w:rPr>
          <w:rFonts w:cstheme="minorHAnsi"/>
        </w:rPr>
        <w:t xml:space="preserve">***Pasiūlymo kaina Eur su PVM turi apimti visas išlaidas, visus mokesčius ir apmokestinimus, mokėtinus pagal galiojančius Lietuvos Respublikos įstatymus. </w:t>
      </w:r>
    </w:p>
    <w:p w14:paraId="768B0F25" w14:textId="77777777" w:rsidR="00084633" w:rsidRPr="00D33928" w:rsidRDefault="00084633" w:rsidP="00084633">
      <w:pPr>
        <w:spacing w:line="240" w:lineRule="auto"/>
        <w:ind w:right="9" w:firstLine="0"/>
        <w:rPr>
          <w:rFonts w:eastAsia="Times New Roman" w:cstheme="minorHAnsi"/>
          <w:sz w:val="20"/>
          <w:szCs w:val="20"/>
          <w:lang w:val="en-US" w:eastAsia="en-US"/>
        </w:rPr>
      </w:pPr>
    </w:p>
    <w:p w14:paraId="4FD0FB92" w14:textId="41D7EB74" w:rsidR="00084633" w:rsidRPr="00D33928" w:rsidRDefault="00084633" w:rsidP="00084633">
      <w:pPr>
        <w:spacing w:line="240" w:lineRule="auto"/>
        <w:ind w:firstLine="567"/>
        <w:contextualSpacing/>
        <w:rPr>
          <w:rFonts w:eastAsia="Calibri" w:cstheme="minorHAnsi"/>
          <w:sz w:val="20"/>
          <w:szCs w:val="20"/>
          <w:lang w:eastAsia="en-US"/>
        </w:rPr>
      </w:pPr>
      <w:r w:rsidRPr="00D33928">
        <w:rPr>
          <w:rFonts w:eastAsia="Calibri" w:cstheme="minorHAnsi"/>
          <w:b/>
          <w:bCs/>
          <w:sz w:val="20"/>
          <w:szCs w:val="20"/>
          <w:lang w:eastAsia="en-US"/>
        </w:rPr>
        <w:t>Pastaba:</w:t>
      </w:r>
      <w:r w:rsidRPr="00D33928">
        <w:rPr>
          <w:rFonts w:eastAsia="Calibri" w:cstheme="minorHAnsi"/>
          <w:sz w:val="20"/>
          <w:szCs w:val="20"/>
          <w:lang w:eastAsia="en-US"/>
        </w:rPr>
        <w:t xml:space="preserve"> Įkainiai pateikiami nurodant 2 (du) skaičius po kablelio.</w:t>
      </w:r>
    </w:p>
    <w:bookmarkEnd w:id="46"/>
    <w:p w14:paraId="1F4FF711" w14:textId="77777777" w:rsidR="00084633" w:rsidRPr="00D33928" w:rsidRDefault="00084633" w:rsidP="00084633">
      <w:pPr>
        <w:tabs>
          <w:tab w:val="left" w:pos="567"/>
        </w:tabs>
        <w:spacing w:line="240" w:lineRule="auto"/>
        <w:ind w:firstLine="0"/>
        <w:contextualSpacing/>
        <w:rPr>
          <w:rFonts w:eastAsia="Calibri" w:cstheme="minorHAnsi"/>
          <w:sz w:val="20"/>
          <w:szCs w:val="20"/>
          <w:lang w:eastAsia="en-US"/>
        </w:rPr>
      </w:pPr>
    </w:p>
    <w:bookmarkEnd w:id="47"/>
    <w:p w14:paraId="59C617A6" w14:textId="77777777" w:rsidR="00084633" w:rsidRDefault="00084633" w:rsidP="00084633">
      <w:pPr>
        <w:spacing w:line="240" w:lineRule="auto"/>
        <w:ind w:firstLine="567"/>
        <w:rPr>
          <w:rFonts w:eastAsia="Times New Roman" w:cstheme="minorHAnsi"/>
          <w:sz w:val="20"/>
          <w:szCs w:val="20"/>
          <w:lang w:eastAsia="en-US"/>
        </w:rPr>
      </w:pPr>
      <w:r w:rsidRPr="00D33928">
        <w:rPr>
          <w:rFonts w:eastAsia="Times New Roman" w:cstheme="minorHAnsi"/>
          <w:sz w:val="20"/>
          <w:szCs w:val="20"/>
          <w:lang w:eastAsia="en-US"/>
        </w:rPr>
        <w:t>Informacija apie kiekvieno tiekėjų grupės partnerio savo jėgomis numatomų atlikti užduočių dalies vertę (pildoma, kai pasiūlymą pateikia tiekėjų grupė):</w:t>
      </w:r>
    </w:p>
    <w:p w14:paraId="337B6B0F" w14:textId="2B6A9C3F" w:rsidR="00896269" w:rsidRPr="00896269" w:rsidRDefault="00896269" w:rsidP="00084633">
      <w:pPr>
        <w:spacing w:line="240" w:lineRule="auto"/>
        <w:ind w:firstLine="567"/>
        <w:rPr>
          <w:rFonts w:eastAsia="Times New Roman" w:cstheme="minorHAnsi"/>
          <w:i/>
          <w:iCs/>
          <w:sz w:val="20"/>
          <w:szCs w:val="20"/>
          <w:lang w:eastAsia="en-US"/>
        </w:rPr>
      </w:pPr>
      <w:r w:rsidRPr="00896269">
        <w:rPr>
          <w:rFonts w:eastAsia="Times New Roman" w:cstheme="minorHAnsi"/>
          <w:i/>
          <w:iCs/>
          <w:sz w:val="20"/>
          <w:szCs w:val="20"/>
          <w:lang w:eastAsia="en-US"/>
        </w:rPr>
        <w:t xml:space="preserve">2 lentelė: </w:t>
      </w:r>
    </w:p>
    <w:tbl>
      <w:tblPr>
        <w:tblStyle w:val="Lentelstinklelis1"/>
        <w:tblW w:w="10206" w:type="dxa"/>
        <w:tblInd w:w="-5" w:type="dxa"/>
        <w:tblLook w:val="04A0" w:firstRow="1" w:lastRow="0" w:firstColumn="1" w:lastColumn="0" w:noHBand="0" w:noVBand="1"/>
      </w:tblPr>
      <w:tblGrid>
        <w:gridCol w:w="482"/>
        <w:gridCol w:w="4547"/>
        <w:gridCol w:w="5177"/>
      </w:tblGrid>
      <w:tr w:rsidR="00084633" w:rsidRPr="00D33928" w14:paraId="14D3AA47" w14:textId="77777777" w:rsidTr="00D564F8">
        <w:trPr>
          <w:trHeight w:val="479"/>
        </w:trPr>
        <w:tc>
          <w:tcPr>
            <w:tcW w:w="482" w:type="dxa"/>
            <w:vAlign w:val="center"/>
          </w:tcPr>
          <w:p w14:paraId="1F86184B" w14:textId="77777777" w:rsidR="00084633" w:rsidRPr="00D33928" w:rsidRDefault="00084633" w:rsidP="009D2DE7">
            <w:pPr>
              <w:ind w:right="9"/>
              <w:rPr>
                <w:rFonts w:eastAsia="Calibri" w:cstheme="minorHAnsi"/>
                <w:b/>
                <w:sz w:val="20"/>
                <w:szCs w:val="20"/>
              </w:rPr>
            </w:pPr>
            <w:r w:rsidRPr="00D33928">
              <w:rPr>
                <w:rFonts w:eastAsia="Calibri" w:cstheme="minorHAnsi"/>
                <w:b/>
                <w:sz w:val="20"/>
                <w:szCs w:val="20"/>
              </w:rPr>
              <w:t>Eil. Nr.</w:t>
            </w:r>
          </w:p>
        </w:tc>
        <w:tc>
          <w:tcPr>
            <w:tcW w:w="4547" w:type="dxa"/>
            <w:vAlign w:val="center"/>
          </w:tcPr>
          <w:p w14:paraId="765EB8AE" w14:textId="77777777" w:rsidR="00084633" w:rsidRPr="00D33928" w:rsidRDefault="00084633" w:rsidP="009D2DE7">
            <w:pPr>
              <w:ind w:right="9"/>
              <w:rPr>
                <w:rFonts w:eastAsia="Calibri" w:cstheme="minorHAnsi"/>
                <w:b/>
                <w:sz w:val="20"/>
                <w:szCs w:val="20"/>
              </w:rPr>
            </w:pPr>
            <w:r w:rsidRPr="00D33928">
              <w:rPr>
                <w:rFonts w:eastAsia="Calibri" w:cstheme="minorHAnsi"/>
                <w:b/>
                <w:sz w:val="20"/>
                <w:szCs w:val="20"/>
              </w:rPr>
              <w:t>Partnerio pavadinimas</w:t>
            </w:r>
          </w:p>
        </w:tc>
        <w:tc>
          <w:tcPr>
            <w:tcW w:w="5177" w:type="dxa"/>
            <w:vAlign w:val="center"/>
          </w:tcPr>
          <w:p w14:paraId="2ADFD756" w14:textId="77777777" w:rsidR="00084633" w:rsidRPr="00D33928" w:rsidRDefault="00084633" w:rsidP="009D2DE7">
            <w:pPr>
              <w:ind w:right="9"/>
              <w:rPr>
                <w:rFonts w:eastAsia="Calibri" w:cstheme="minorHAnsi"/>
                <w:b/>
                <w:sz w:val="20"/>
                <w:szCs w:val="20"/>
              </w:rPr>
            </w:pPr>
            <w:r w:rsidRPr="00D33928">
              <w:rPr>
                <w:rFonts w:eastAsia="Calibri" w:cstheme="minorHAnsi"/>
                <w:b/>
                <w:sz w:val="20"/>
                <w:szCs w:val="20"/>
              </w:rPr>
              <w:t>Partneriui pavestų užduočių vertė pasiūlymo kainoje</w:t>
            </w:r>
          </w:p>
          <w:p w14:paraId="6854B5E9" w14:textId="77777777" w:rsidR="00084633" w:rsidRPr="00D33928" w:rsidRDefault="00084633" w:rsidP="009D2DE7">
            <w:pPr>
              <w:ind w:right="9"/>
              <w:rPr>
                <w:rFonts w:eastAsia="Calibri" w:cstheme="minorHAnsi"/>
                <w:b/>
                <w:sz w:val="20"/>
                <w:szCs w:val="20"/>
              </w:rPr>
            </w:pPr>
            <w:r w:rsidRPr="00D33928">
              <w:rPr>
                <w:rFonts w:eastAsia="Calibri" w:cstheme="minorHAnsi"/>
                <w:b/>
                <w:sz w:val="20"/>
                <w:szCs w:val="20"/>
              </w:rPr>
              <w:t>Eur su PVM</w:t>
            </w:r>
          </w:p>
        </w:tc>
      </w:tr>
      <w:tr w:rsidR="00084633" w:rsidRPr="00D33928" w14:paraId="7FB63F1B" w14:textId="77777777" w:rsidTr="00D564F8">
        <w:trPr>
          <w:trHeight w:val="230"/>
        </w:trPr>
        <w:tc>
          <w:tcPr>
            <w:tcW w:w="482" w:type="dxa"/>
          </w:tcPr>
          <w:p w14:paraId="17381839" w14:textId="77777777" w:rsidR="00084633" w:rsidRPr="00D33928" w:rsidRDefault="00084633" w:rsidP="009D2DE7">
            <w:pPr>
              <w:ind w:right="9"/>
              <w:rPr>
                <w:rFonts w:eastAsia="Calibri" w:cstheme="minorHAnsi"/>
                <w:sz w:val="20"/>
                <w:szCs w:val="20"/>
              </w:rPr>
            </w:pPr>
          </w:p>
        </w:tc>
        <w:tc>
          <w:tcPr>
            <w:tcW w:w="4547" w:type="dxa"/>
          </w:tcPr>
          <w:p w14:paraId="5E05FF8C" w14:textId="77777777" w:rsidR="00084633" w:rsidRPr="00D33928" w:rsidRDefault="00084633" w:rsidP="009D2DE7">
            <w:pPr>
              <w:ind w:right="9"/>
              <w:rPr>
                <w:rFonts w:eastAsia="Calibri" w:cstheme="minorHAnsi"/>
                <w:sz w:val="20"/>
                <w:szCs w:val="20"/>
              </w:rPr>
            </w:pPr>
          </w:p>
        </w:tc>
        <w:tc>
          <w:tcPr>
            <w:tcW w:w="5177" w:type="dxa"/>
          </w:tcPr>
          <w:p w14:paraId="27298A95" w14:textId="77777777" w:rsidR="00084633" w:rsidRPr="00D33928" w:rsidRDefault="00084633" w:rsidP="009D2DE7">
            <w:pPr>
              <w:ind w:right="9"/>
              <w:rPr>
                <w:rFonts w:eastAsia="Calibri" w:cstheme="minorHAnsi"/>
                <w:sz w:val="20"/>
                <w:szCs w:val="20"/>
              </w:rPr>
            </w:pPr>
          </w:p>
        </w:tc>
      </w:tr>
      <w:tr w:rsidR="00084633" w:rsidRPr="00D33928" w14:paraId="14418009" w14:textId="77777777" w:rsidTr="00D564F8">
        <w:trPr>
          <w:trHeight w:val="230"/>
        </w:trPr>
        <w:tc>
          <w:tcPr>
            <w:tcW w:w="482" w:type="dxa"/>
          </w:tcPr>
          <w:p w14:paraId="0D9FEBDE" w14:textId="77777777" w:rsidR="00084633" w:rsidRPr="00D33928" w:rsidRDefault="00084633" w:rsidP="009D2DE7">
            <w:pPr>
              <w:ind w:right="9"/>
              <w:rPr>
                <w:rFonts w:eastAsia="Calibri" w:cstheme="minorHAnsi"/>
                <w:sz w:val="20"/>
                <w:szCs w:val="20"/>
              </w:rPr>
            </w:pPr>
          </w:p>
        </w:tc>
        <w:tc>
          <w:tcPr>
            <w:tcW w:w="4547" w:type="dxa"/>
          </w:tcPr>
          <w:p w14:paraId="4B285D45" w14:textId="77777777" w:rsidR="00084633" w:rsidRPr="00D33928" w:rsidRDefault="00084633" w:rsidP="009D2DE7">
            <w:pPr>
              <w:ind w:right="9"/>
              <w:rPr>
                <w:rFonts w:eastAsia="Calibri" w:cstheme="minorHAnsi"/>
                <w:sz w:val="20"/>
                <w:szCs w:val="20"/>
              </w:rPr>
            </w:pPr>
          </w:p>
        </w:tc>
        <w:tc>
          <w:tcPr>
            <w:tcW w:w="5177" w:type="dxa"/>
          </w:tcPr>
          <w:p w14:paraId="668EEDB1" w14:textId="77777777" w:rsidR="00084633" w:rsidRPr="00D33928" w:rsidRDefault="00084633" w:rsidP="009D2DE7">
            <w:pPr>
              <w:ind w:right="9"/>
              <w:rPr>
                <w:rFonts w:eastAsia="Calibri" w:cstheme="minorHAnsi"/>
                <w:sz w:val="20"/>
                <w:szCs w:val="20"/>
              </w:rPr>
            </w:pPr>
          </w:p>
        </w:tc>
      </w:tr>
      <w:tr w:rsidR="00084633" w:rsidRPr="00D33928" w14:paraId="1A318BF6" w14:textId="77777777" w:rsidTr="00D564F8">
        <w:trPr>
          <w:trHeight w:val="230"/>
        </w:trPr>
        <w:tc>
          <w:tcPr>
            <w:tcW w:w="5029" w:type="dxa"/>
            <w:gridSpan w:val="2"/>
          </w:tcPr>
          <w:p w14:paraId="2FD99FDA" w14:textId="77777777" w:rsidR="00084633" w:rsidRPr="00D33928" w:rsidRDefault="00084633" w:rsidP="009D2DE7">
            <w:pPr>
              <w:ind w:right="9"/>
              <w:rPr>
                <w:rFonts w:eastAsia="Calibri" w:cstheme="minorHAnsi"/>
                <w:b/>
                <w:sz w:val="20"/>
                <w:szCs w:val="20"/>
              </w:rPr>
            </w:pPr>
            <w:r>
              <w:rPr>
                <w:rFonts w:eastAsia="Calibri" w:cstheme="minorHAnsi"/>
                <w:b/>
                <w:sz w:val="20"/>
                <w:szCs w:val="20"/>
              </w:rPr>
              <w:t xml:space="preserve">                                                                                               </w:t>
            </w:r>
            <w:r w:rsidRPr="00D33928">
              <w:rPr>
                <w:rFonts w:eastAsia="Calibri" w:cstheme="minorHAnsi"/>
                <w:b/>
                <w:sz w:val="20"/>
                <w:szCs w:val="20"/>
              </w:rPr>
              <w:t>Viso:</w:t>
            </w:r>
          </w:p>
        </w:tc>
        <w:tc>
          <w:tcPr>
            <w:tcW w:w="5177" w:type="dxa"/>
          </w:tcPr>
          <w:p w14:paraId="4AD64C15" w14:textId="77777777" w:rsidR="00084633" w:rsidRPr="00D33928" w:rsidRDefault="00084633" w:rsidP="009D2DE7">
            <w:pPr>
              <w:ind w:right="9"/>
              <w:rPr>
                <w:rFonts w:eastAsia="Calibri" w:cstheme="minorHAnsi"/>
                <w:sz w:val="20"/>
                <w:szCs w:val="20"/>
              </w:rPr>
            </w:pPr>
          </w:p>
        </w:tc>
      </w:tr>
    </w:tbl>
    <w:p w14:paraId="79D31708" w14:textId="77777777" w:rsidR="00084633" w:rsidRPr="00D33928" w:rsidRDefault="00084633" w:rsidP="00084633">
      <w:pPr>
        <w:spacing w:line="240" w:lineRule="auto"/>
        <w:ind w:right="9" w:firstLine="0"/>
        <w:rPr>
          <w:rFonts w:eastAsia="Times New Roman" w:cstheme="minorHAnsi"/>
          <w:color w:val="000000"/>
          <w:sz w:val="20"/>
          <w:szCs w:val="20"/>
          <w:lang w:eastAsia="en-US"/>
        </w:rPr>
      </w:pPr>
    </w:p>
    <w:p w14:paraId="322796BA" w14:textId="77777777" w:rsidR="00084633" w:rsidRDefault="00084633" w:rsidP="00084633">
      <w:pPr>
        <w:spacing w:line="240" w:lineRule="auto"/>
        <w:ind w:firstLine="567"/>
        <w:rPr>
          <w:rFonts w:eastAsia="Times New Roman" w:cstheme="minorHAnsi"/>
          <w:color w:val="000000"/>
          <w:sz w:val="20"/>
          <w:szCs w:val="20"/>
          <w:lang w:eastAsia="en-US"/>
        </w:rPr>
      </w:pPr>
      <w:r w:rsidRPr="00D33928">
        <w:rPr>
          <w:rFonts w:eastAsia="Times New Roman" w:cstheme="minorHAnsi"/>
          <w:color w:val="000000"/>
          <w:sz w:val="20"/>
          <w:szCs w:val="20"/>
          <w:lang w:eastAsia="en-US"/>
        </w:rPr>
        <w:t>Informacija apie subt</w:t>
      </w:r>
      <w:r>
        <w:rPr>
          <w:rFonts w:eastAsia="Times New Roman" w:cstheme="minorHAnsi"/>
          <w:color w:val="000000"/>
          <w:sz w:val="20"/>
          <w:szCs w:val="20"/>
          <w:lang w:eastAsia="en-US"/>
        </w:rPr>
        <w:t>ie</w:t>
      </w:r>
      <w:r w:rsidRPr="00D33928">
        <w:rPr>
          <w:rFonts w:eastAsia="Times New Roman" w:cstheme="minorHAnsi"/>
          <w:color w:val="000000"/>
          <w:sz w:val="20"/>
          <w:szCs w:val="20"/>
          <w:lang w:eastAsia="en-US"/>
        </w:rPr>
        <w:t>kėjus:</w:t>
      </w:r>
    </w:p>
    <w:p w14:paraId="7126AEDA" w14:textId="197E60B3" w:rsidR="00896269" w:rsidRPr="00896269" w:rsidRDefault="00896269" w:rsidP="00084633">
      <w:pPr>
        <w:spacing w:line="240" w:lineRule="auto"/>
        <w:ind w:firstLine="567"/>
        <w:rPr>
          <w:rFonts w:eastAsia="Times New Roman" w:cstheme="minorHAnsi"/>
          <w:i/>
          <w:iCs/>
          <w:color w:val="000000"/>
          <w:sz w:val="20"/>
          <w:szCs w:val="20"/>
          <w:lang w:eastAsia="en-US"/>
        </w:rPr>
      </w:pPr>
      <w:r w:rsidRPr="00896269">
        <w:rPr>
          <w:rFonts w:eastAsia="Times New Roman" w:cstheme="minorHAnsi"/>
          <w:i/>
          <w:iCs/>
          <w:color w:val="000000"/>
          <w:sz w:val="20"/>
          <w:szCs w:val="20"/>
          <w:lang w:eastAsia="en-US"/>
        </w:rPr>
        <w:t>3 lentelė:</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636"/>
        <w:gridCol w:w="1980"/>
        <w:gridCol w:w="5023"/>
      </w:tblGrid>
      <w:tr w:rsidR="00084633" w:rsidRPr="00D33928" w14:paraId="1E90D1E9" w14:textId="77777777" w:rsidTr="00D564F8">
        <w:trPr>
          <w:trHeight w:val="429"/>
        </w:trPr>
        <w:tc>
          <w:tcPr>
            <w:tcW w:w="567" w:type="dxa"/>
            <w:tcBorders>
              <w:top w:val="single" w:sz="4" w:space="0" w:color="auto"/>
              <w:left w:val="single" w:sz="4" w:space="0" w:color="auto"/>
              <w:bottom w:val="single" w:sz="4" w:space="0" w:color="auto"/>
              <w:right w:val="single" w:sz="4" w:space="0" w:color="auto"/>
            </w:tcBorders>
            <w:hideMark/>
          </w:tcPr>
          <w:p w14:paraId="33CE2B1F" w14:textId="77777777" w:rsidR="00084633" w:rsidRPr="00D33928" w:rsidRDefault="00084633" w:rsidP="009D2DE7">
            <w:pPr>
              <w:spacing w:line="240" w:lineRule="auto"/>
              <w:ind w:right="9" w:firstLine="0"/>
              <w:rPr>
                <w:rFonts w:eastAsia="Times New Roman" w:cstheme="minorHAnsi"/>
                <w:b/>
                <w:color w:val="000000"/>
                <w:sz w:val="20"/>
                <w:szCs w:val="20"/>
                <w:lang w:eastAsia="en-US"/>
              </w:rPr>
            </w:pPr>
            <w:r w:rsidRPr="00D33928">
              <w:rPr>
                <w:rFonts w:eastAsia="Times New Roman" w:cstheme="minorHAnsi"/>
                <w:b/>
                <w:color w:val="000000"/>
                <w:sz w:val="20"/>
                <w:szCs w:val="20"/>
                <w:lang w:eastAsia="en-US"/>
              </w:rPr>
              <w:t>Eil. Nr.</w:t>
            </w:r>
          </w:p>
        </w:tc>
        <w:tc>
          <w:tcPr>
            <w:tcW w:w="2636" w:type="dxa"/>
            <w:tcBorders>
              <w:top w:val="single" w:sz="4" w:space="0" w:color="auto"/>
              <w:left w:val="single" w:sz="4" w:space="0" w:color="auto"/>
              <w:bottom w:val="single" w:sz="4" w:space="0" w:color="auto"/>
              <w:right w:val="single" w:sz="4" w:space="0" w:color="auto"/>
            </w:tcBorders>
            <w:hideMark/>
          </w:tcPr>
          <w:p w14:paraId="07591E08" w14:textId="77777777" w:rsidR="00084633" w:rsidRPr="00D33928" w:rsidRDefault="00084633" w:rsidP="009D2DE7">
            <w:pPr>
              <w:spacing w:line="240" w:lineRule="auto"/>
              <w:ind w:right="9" w:firstLine="0"/>
              <w:rPr>
                <w:rFonts w:eastAsia="Times New Roman" w:cstheme="minorHAnsi"/>
                <w:b/>
                <w:color w:val="000000"/>
                <w:sz w:val="20"/>
                <w:szCs w:val="20"/>
                <w:lang w:eastAsia="en-US"/>
              </w:rPr>
            </w:pPr>
            <w:r w:rsidRPr="00D33928">
              <w:rPr>
                <w:rFonts w:eastAsia="Times New Roman" w:cstheme="minorHAnsi"/>
                <w:b/>
                <w:color w:val="000000"/>
                <w:sz w:val="20"/>
                <w:szCs w:val="20"/>
                <w:lang w:eastAsia="en-US"/>
              </w:rPr>
              <w:t>Subtiekėjo pavadinimas ir adresas</w:t>
            </w:r>
          </w:p>
        </w:tc>
        <w:tc>
          <w:tcPr>
            <w:tcW w:w="1980" w:type="dxa"/>
            <w:tcBorders>
              <w:top w:val="single" w:sz="4" w:space="0" w:color="auto"/>
              <w:left w:val="single" w:sz="4" w:space="0" w:color="auto"/>
              <w:bottom w:val="single" w:sz="4" w:space="0" w:color="auto"/>
              <w:right w:val="single" w:sz="4" w:space="0" w:color="auto"/>
            </w:tcBorders>
          </w:tcPr>
          <w:p w14:paraId="00E1BD40" w14:textId="77777777" w:rsidR="00084633" w:rsidRPr="00D33928" w:rsidRDefault="00084633" w:rsidP="009D2DE7">
            <w:pPr>
              <w:spacing w:line="240" w:lineRule="auto"/>
              <w:ind w:right="9" w:firstLine="0"/>
              <w:rPr>
                <w:rFonts w:eastAsia="Times New Roman" w:cstheme="minorHAnsi"/>
                <w:b/>
                <w:color w:val="000000"/>
                <w:sz w:val="20"/>
                <w:szCs w:val="20"/>
                <w:lang w:eastAsia="en-US"/>
              </w:rPr>
            </w:pPr>
            <w:r w:rsidRPr="00D33928">
              <w:rPr>
                <w:rFonts w:eastAsia="Times New Roman" w:cstheme="minorHAnsi"/>
                <w:b/>
                <w:color w:val="000000"/>
                <w:sz w:val="20"/>
                <w:szCs w:val="20"/>
                <w:lang w:eastAsia="en-US"/>
              </w:rPr>
              <w:t>Įmonės kodas</w:t>
            </w:r>
          </w:p>
        </w:tc>
        <w:tc>
          <w:tcPr>
            <w:tcW w:w="5023" w:type="dxa"/>
            <w:tcBorders>
              <w:top w:val="single" w:sz="4" w:space="0" w:color="auto"/>
              <w:left w:val="single" w:sz="4" w:space="0" w:color="auto"/>
              <w:bottom w:val="single" w:sz="4" w:space="0" w:color="auto"/>
              <w:right w:val="single" w:sz="4" w:space="0" w:color="auto"/>
            </w:tcBorders>
            <w:hideMark/>
          </w:tcPr>
          <w:p w14:paraId="6F25F765" w14:textId="77777777" w:rsidR="00084633" w:rsidRPr="00D33928" w:rsidRDefault="00084633" w:rsidP="009D2DE7">
            <w:pPr>
              <w:spacing w:line="240" w:lineRule="auto"/>
              <w:ind w:right="9" w:firstLine="0"/>
              <w:rPr>
                <w:rFonts w:eastAsia="Times New Roman" w:cstheme="minorHAnsi"/>
                <w:b/>
                <w:color w:val="000000"/>
                <w:sz w:val="20"/>
                <w:szCs w:val="20"/>
                <w:lang w:eastAsia="en-US"/>
              </w:rPr>
            </w:pPr>
            <w:r w:rsidRPr="00D33928">
              <w:rPr>
                <w:rFonts w:eastAsia="Times New Roman" w:cstheme="minorHAnsi"/>
                <w:b/>
                <w:color w:val="000000"/>
                <w:sz w:val="20"/>
                <w:szCs w:val="20"/>
                <w:lang w:eastAsia="en-US"/>
              </w:rPr>
              <w:t>Sutarties dalis (paslaugų apimtis EUR su PVM), kuriai ketinama pasitelkti subt</w:t>
            </w:r>
            <w:r>
              <w:rPr>
                <w:rFonts w:eastAsia="Times New Roman" w:cstheme="minorHAnsi"/>
                <w:b/>
                <w:color w:val="000000"/>
                <w:sz w:val="20"/>
                <w:szCs w:val="20"/>
                <w:lang w:eastAsia="en-US"/>
              </w:rPr>
              <w:t>ie</w:t>
            </w:r>
            <w:r w:rsidRPr="00D33928">
              <w:rPr>
                <w:rFonts w:eastAsia="Times New Roman" w:cstheme="minorHAnsi"/>
                <w:b/>
                <w:color w:val="000000"/>
                <w:sz w:val="20"/>
                <w:szCs w:val="20"/>
                <w:lang w:eastAsia="en-US"/>
              </w:rPr>
              <w:t>kėjus</w:t>
            </w:r>
          </w:p>
        </w:tc>
      </w:tr>
      <w:tr w:rsidR="00084633" w:rsidRPr="00D33928" w14:paraId="468C2352" w14:textId="77777777" w:rsidTr="00D564F8">
        <w:trPr>
          <w:trHeight w:val="140"/>
        </w:trPr>
        <w:tc>
          <w:tcPr>
            <w:tcW w:w="567" w:type="dxa"/>
            <w:tcBorders>
              <w:top w:val="single" w:sz="4" w:space="0" w:color="auto"/>
              <w:left w:val="single" w:sz="4" w:space="0" w:color="auto"/>
              <w:bottom w:val="single" w:sz="4" w:space="0" w:color="auto"/>
              <w:right w:val="single" w:sz="4" w:space="0" w:color="auto"/>
            </w:tcBorders>
          </w:tcPr>
          <w:p w14:paraId="34D18C2C" w14:textId="77777777" w:rsidR="00084633" w:rsidRPr="00D33928" w:rsidRDefault="00084633" w:rsidP="009D2DE7">
            <w:pPr>
              <w:spacing w:line="240" w:lineRule="auto"/>
              <w:ind w:right="9" w:firstLine="0"/>
              <w:rPr>
                <w:rFonts w:eastAsia="Times New Roman" w:cstheme="minorHAnsi"/>
                <w:color w:val="000000"/>
                <w:sz w:val="20"/>
                <w:szCs w:val="20"/>
                <w:lang w:eastAsia="en-US"/>
              </w:rPr>
            </w:pPr>
          </w:p>
        </w:tc>
        <w:tc>
          <w:tcPr>
            <w:tcW w:w="2636" w:type="dxa"/>
            <w:tcBorders>
              <w:top w:val="single" w:sz="4" w:space="0" w:color="auto"/>
              <w:left w:val="single" w:sz="4" w:space="0" w:color="auto"/>
              <w:bottom w:val="single" w:sz="4" w:space="0" w:color="auto"/>
              <w:right w:val="single" w:sz="4" w:space="0" w:color="auto"/>
            </w:tcBorders>
          </w:tcPr>
          <w:p w14:paraId="65FB341F" w14:textId="77777777" w:rsidR="00084633" w:rsidRPr="00D33928" w:rsidRDefault="00084633" w:rsidP="009D2DE7">
            <w:pPr>
              <w:spacing w:line="240" w:lineRule="auto"/>
              <w:ind w:right="9" w:firstLine="0"/>
              <w:rPr>
                <w:rFonts w:eastAsia="Times New Roman" w:cstheme="minorHAnsi"/>
                <w:color w:val="000000"/>
                <w:sz w:val="20"/>
                <w:szCs w:val="20"/>
                <w:lang w:eastAsia="en-US"/>
              </w:rPr>
            </w:pPr>
          </w:p>
        </w:tc>
        <w:tc>
          <w:tcPr>
            <w:tcW w:w="1980" w:type="dxa"/>
            <w:tcBorders>
              <w:top w:val="single" w:sz="4" w:space="0" w:color="auto"/>
              <w:left w:val="single" w:sz="4" w:space="0" w:color="auto"/>
              <w:bottom w:val="single" w:sz="4" w:space="0" w:color="auto"/>
              <w:right w:val="single" w:sz="4" w:space="0" w:color="auto"/>
            </w:tcBorders>
          </w:tcPr>
          <w:p w14:paraId="710B75AE" w14:textId="77777777" w:rsidR="00084633" w:rsidRPr="00D33928" w:rsidRDefault="00084633" w:rsidP="009D2DE7">
            <w:pPr>
              <w:spacing w:line="240" w:lineRule="auto"/>
              <w:ind w:right="9" w:firstLine="0"/>
              <w:rPr>
                <w:rFonts w:eastAsia="Times New Roman" w:cstheme="minorHAnsi"/>
                <w:color w:val="000000"/>
                <w:sz w:val="20"/>
                <w:szCs w:val="20"/>
                <w:lang w:eastAsia="en-US"/>
              </w:rPr>
            </w:pPr>
          </w:p>
        </w:tc>
        <w:tc>
          <w:tcPr>
            <w:tcW w:w="5023" w:type="dxa"/>
            <w:tcBorders>
              <w:top w:val="single" w:sz="4" w:space="0" w:color="auto"/>
              <w:left w:val="single" w:sz="4" w:space="0" w:color="auto"/>
              <w:bottom w:val="single" w:sz="4" w:space="0" w:color="auto"/>
              <w:right w:val="single" w:sz="4" w:space="0" w:color="auto"/>
            </w:tcBorders>
          </w:tcPr>
          <w:p w14:paraId="5FAE8E0B" w14:textId="77777777" w:rsidR="00084633" w:rsidRPr="00D33928" w:rsidRDefault="00084633" w:rsidP="009D2DE7">
            <w:pPr>
              <w:spacing w:line="240" w:lineRule="auto"/>
              <w:ind w:right="9" w:firstLine="0"/>
              <w:rPr>
                <w:rFonts w:eastAsia="Times New Roman" w:cstheme="minorHAnsi"/>
                <w:color w:val="000000"/>
                <w:sz w:val="20"/>
                <w:szCs w:val="20"/>
                <w:lang w:eastAsia="en-US"/>
              </w:rPr>
            </w:pPr>
          </w:p>
        </w:tc>
      </w:tr>
    </w:tbl>
    <w:p w14:paraId="5B014EA2" w14:textId="77777777" w:rsidR="004D0002" w:rsidRDefault="004D0002" w:rsidP="00084633">
      <w:pPr>
        <w:spacing w:line="240" w:lineRule="auto"/>
        <w:ind w:firstLine="567"/>
      </w:pPr>
    </w:p>
    <w:p w14:paraId="184D8407" w14:textId="77777777" w:rsidR="001A2BC5" w:rsidRDefault="001A2BC5" w:rsidP="00466DEF">
      <w:pPr>
        <w:tabs>
          <w:tab w:val="left" w:pos="567"/>
          <w:tab w:val="left" w:pos="1276"/>
        </w:tabs>
        <w:spacing w:line="240" w:lineRule="auto"/>
        <w:ind w:firstLine="0"/>
        <w:rPr>
          <w:rFonts w:eastAsia="Times New Roman" w:cstheme="minorHAnsi"/>
          <w:i/>
          <w:iCs/>
          <w:sz w:val="20"/>
          <w:szCs w:val="20"/>
          <w:lang w:eastAsia="en-US"/>
        </w:rPr>
      </w:pPr>
    </w:p>
    <w:p w14:paraId="6A3E2B7E" w14:textId="34A425DE" w:rsidR="005E4DE3" w:rsidRPr="001A2BC5" w:rsidRDefault="00466DEF" w:rsidP="00466DEF">
      <w:pPr>
        <w:tabs>
          <w:tab w:val="left" w:pos="567"/>
          <w:tab w:val="left" w:pos="1276"/>
        </w:tabs>
        <w:spacing w:line="240" w:lineRule="auto"/>
        <w:ind w:firstLine="0"/>
        <w:rPr>
          <w:rFonts w:eastAsia="Times New Roman" w:cstheme="minorHAnsi"/>
          <w:i/>
          <w:iCs/>
          <w:sz w:val="20"/>
          <w:szCs w:val="20"/>
          <w:lang w:eastAsia="en-US"/>
        </w:rPr>
      </w:pPr>
      <w:r w:rsidRPr="001A2BC5">
        <w:rPr>
          <w:rFonts w:eastAsia="Times New Roman" w:cstheme="minorHAnsi"/>
          <w:i/>
          <w:iCs/>
          <w:sz w:val="20"/>
          <w:szCs w:val="20"/>
          <w:lang w:eastAsia="en-US"/>
        </w:rPr>
        <w:t>Reikalaujami dokumentai</w:t>
      </w:r>
      <w:r w:rsidR="005E4DE3" w:rsidRPr="001A2BC5">
        <w:rPr>
          <w:rFonts w:eastAsia="Times New Roman" w:cstheme="minorHAnsi"/>
          <w:i/>
          <w:iCs/>
          <w:sz w:val="20"/>
          <w:szCs w:val="20"/>
          <w:lang w:eastAsia="en-US"/>
        </w:rPr>
        <w:t>:</w:t>
      </w:r>
    </w:p>
    <w:p w14:paraId="47063A32" w14:textId="54523390" w:rsidR="00466DEF" w:rsidRPr="00BD5782" w:rsidRDefault="005E4DE3" w:rsidP="00466DEF">
      <w:pPr>
        <w:tabs>
          <w:tab w:val="left" w:pos="567"/>
          <w:tab w:val="left" w:pos="1276"/>
        </w:tabs>
        <w:spacing w:line="240" w:lineRule="auto"/>
        <w:ind w:firstLine="0"/>
        <w:rPr>
          <w:rFonts w:eastAsia="Times New Roman" w:cstheme="minorHAnsi"/>
          <w:i/>
          <w:iCs/>
          <w:sz w:val="20"/>
          <w:szCs w:val="20"/>
          <w:lang w:eastAsia="en-US"/>
        </w:rPr>
      </w:pPr>
      <w:r w:rsidRPr="001A2BC5">
        <w:rPr>
          <w:rFonts w:eastAsia="Times New Roman" w:cstheme="minorHAnsi"/>
          <w:i/>
          <w:iCs/>
          <w:sz w:val="20"/>
          <w:szCs w:val="20"/>
          <w:lang w:eastAsia="en-US"/>
        </w:rPr>
        <w:t>4 lentelė</w:t>
      </w:r>
      <w:r w:rsidR="001A2BC5" w:rsidRPr="001A2BC5">
        <w:rPr>
          <w:rFonts w:eastAsia="Times New Roman" w:cstheme="minorHAnsi"/>
          <w:i/>
          <w:iCs/>
          <w:sz w:val="20"/>
          <w:szCs w:val="20"/>
          <w:lang w:eastAsia="en-US"/>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6521"/>
        <w:gridCol w:w="2267"/>
      </w:tblGrid>
      <w:tr w:rsidR="00466DEF" w:rsidRPr="001A2BC5" w14:paraId="6A523AE4" w14:textId="77777777" w:rsidTr="000631DB">
        <w:tc>
          <w:tcPr>
            <w:tcW w:w="851" w:type="dxa"/>
            <w:tcBorders>
              <w:top w:val="single" w:sz="4" w:space="0" w:color="auto"/>
              <w:left w:val="single" w:sz="4" w:space="0" w:color="auto"/>
              <w:bottom w:val="single" w:sz="4" w:space="0" w:color="auto"/>
              <w:right w:val="single" w:sz="4" w:space="0" w:color="auto"/>
            </w:tcBorders>
            <w:vAlign w:val="center"/>
          </w:tcPr>
          <w:p w14:paraId="54F36BF3" w14:textId="77777777" w:rsidR="00466DEF" w:rsidRPr="001A2BC5" w:rsidRDefault="00466DEF" w:rsidP="000631DB">
            <w:pPr>
              <w:tabs>
                <w:tab w:val="left" w:pos="567"/>
              </w:tabs>
              <w:spacing w:line="240" w:lineRule="auto"/>
              <w:ind w:firstLine="0"/>
              <w:jc w:val="center"/>
              <w:rPr>
                <w:rFonts w:eastAsia="Times New Roman" w:cstheme="minorHAnsi"/>
                <w:b/>
                <w:sz w:val="20"/>
                <w:szCs w:val="20"/>
                <w:lang w:eastAsia="en-US"/>
              </w:rPr>
            </w:pPr>
            <w:r w:rsidRPr="001A2BC5">
              <w:rPr>
                <w:rFonts w:eastAsia="Times New Roman" w:cstheme="minorHAnsi"/>
                <w:b/>
                <w:sz w:val="20"/>
                <w:szCs w:val="20"/>
                <w:lang w:eastAsia="en-US"/>
              </w:rPr>
              <w:t>Eil. Nr.</w:t>
            </w:r>
          </w:p>
        </w:tc>
        <w:tc>
          <w:tcPr>
            <w:tcW w:w="6521" w:type="dxa"/>
            <w:tcBorders>
              <w:top w:val="single" w:sz="4" w:space="0" w:color="auto"/>
              <w:left w:val="single" w:sz="4" w:space="0" w:color="auto"/>
              <w:bottom w:val="single" w:sz="4" w:space="0" w:color="auto"/>
              <w:right w:val="single" w:sz="4" w:space="0" w:color="auto"/>
            </w:tcBorders>
            <w:vAlign w:val="center"/>
          </w:tcPr>
          <w:p w14:paraId="198136AD" w14:textId="77777777" w:rsidR="00466DEF" w:rsidRPr="001A2BC5" w:rsidRDefault="00466DEF" w:rsidP="000631DB">
            <w:pPr>
              <w:tabs>
                <w:tab w:val="left" w:pos="567"/>
              </w:tabs>
              <w:spacing w:line="240" w:lineRule="auto"/>
              <w:ind w:firstLine="0"/>
              <w:jc w:val="center"/>
              <w:rPr>
                <w:rFonts w:eastAsia="Times New Roman" w:cstheme="minorHAnsi"/>
                <w:b/>
                <w:sz w:val="20"/>
                <w:szCs w:val="20"/>
                <w:lang w:eastAsia="en-US"/>
              </w:rPr>
            </w:pPr>
            <w:r w:rsidRPr="001A2BC5">
              <w:rPr>
                <w:rFonts w:eastAsia="Times New Roman" w:cstheme="minorHAnsi"/>
                <w:b/>
                <w:sz w:val="20"/>
                <w:szCs w:val="20"/>
                <w:lang w:eastAsia="en-US"/>
              </w:rPr>
              <w:t>Pateiktų dokumentų pavadinimas</w:t>
            </w:r>
          </w:p>
        </w:tc>
        <w:tc>
          <w:tcPr>
            <w:tcW w:w="2267" w:type="dxa"/>
            <w:tcBorders>
              <w:top w:val="single" w:sz="4" w:space="0" w:color="auto"/>
              <w:left w:val="single" w:sz="4" w:space="0" w:color="auto"/>
              <w:bottom w:val="single" w:sz="4" w:space="0" w:color="auto"/>
              <w:right w:val="single" w:sz="4" w:space="0" w:color="auto"/>
            </w:tcBorders>
            <w:vAlign w:val="center"/>
          </w:tcPr>
          <w:p w14:paraId="0D1B45D2" w14:textId="77777777" w:rsidR="00466DEF" w:rsidRPr="001A2BC5" w:rsidRDefault="00466DEF" w:rsidP="000631DB">
            <w:pPr>
              <w:tabs>
                <w:tab w:val="left" w:pos="567"/>
              </w:tabs>
              <w:spacing w:line="240" w:lineRule="auto"/>
              <w:ind w:firstLine="0"/>
              <w:jc w:val="center"/>
              <w:rPr>
                <w:rFonts w:eastAsia="Times New Roman" w:cstheme="minorHAnsi"/>
                <w:b/>
                <w:sz w:val="20"/>
                <w:szCs w:val="20"/>
                <w:lang w:eastAsia="en-US"/>
              </w:rPr>
            </w:pPr>
            <w:r w:rsidRPr="001A2BC5">
              <w:rPr>
                <w:rFonts w:eastAsia="Times New Roman" w:cstheme="minorHAnsi"/>
                <w:b/>
                <w:sz w:val="20"/>
                <w:szCs w:val="20"/>
                <w:lang w:eastAsia="en-US"/>
              </w:rPr>
              <w:t>Dokumento puslapių skaičius</w:t>
            </w:r>
          </w:p>
        </w:tc>
      </w:tr>
      <w:tr w:rsidR="00466DEF" w:rsidRPr="001A2BC5" w14:paraId="65C863AB" w14:textId="77777777" w:rsidTr="000631DB">
        <w:tc>
          <w:tcPr>
            <w:tcW w:w="851" w:type="dxa"/>
            <w:tcBorders>
              <w:top w:val="single" w:sz="4" w:space="0" w:color="auto"/>
              <w:left w:val="single" w:sz="4" w:space="0" w:color="auto"/>
              <w:bottom w:val="single" w:sz="4" w:space="0" w:color="auto"/>
              <w:right w:val="single" w:sz="4" w:space="0" w:color="auto"/>
            </w:tcBorders>
          </w:tcPr>
          <w:p w14:paraId="30BAC21D" w14:textId="0F6CEB3A" w:rsidR="00466DEF" w:rsidRPr="001A2BC5" w:rsidRDefault="001A2BC5" w:rsidP="000631DB">
            <w:pPr>
              <w:tabs>
                <w:tab w:val="left" w:pos="567"/>
              </w:tabs>
              <w:spacing w:line="240" w:lineRule="auto"/>
              <w:ind w:left="-839" w:firstLine="864"/>
              <w:jc w:val="center"/>
              <w:rPr>
                <w:rFonts w:eastAsia="Times New Roman" w:cstheme="minorHAnsi"/>
                <w:sz w:val="20"/>
                <w:szCs w:val="20"/>
                <w:lang w:eastAsia="en-US"/>
              </w:rPr>
            </w:pPr>
            <w:r>
              <w:rPr>
                <w:rFonts w:eastAsia="Times New Roman" w:cstheme="minorHAnsi"/>
                <w:sz w:val="20"/>
                <w:szCs w:val="20"/>
                <w:lang w:eastAsia="en-US"/>
              </w:rPr>
              <w:t>1</w:t>
            </w:r>
            <w:r w:rsidR="00466DEF" w:rsidRPr="001A2BC5">
              <w:rPr>
                <w:rFonts w:eastAsia="Times New Roman" w:cstheme="minorHAnsi"/>
                <w:sz w:val="20"/>
                <w:szCs w:val="20"/>
                <w:lang w:eastAsia="en-US"/>
              </w:rPr>
              <w:t>.</w:t>
            </w:r>
          </w:p>
        </w:tc>
        <w:tc>
          <w:tcPr>
            <w:tcW w:w="6521" w:type="dxa"/>
            <w:tcBorders>
              <w:top w:val="single" w:sz="4" w:space="0" w:color="auto"/>
              <w:left w:val="single" w:sz="4" w:space="0" w:color="auto"/>
              <w:bottom w:val="single" w:sz="4" w:space="0" w:color="auto"/>
              <w:right w:val="single" w:sz="4" w:space="0" w:color="auto"/>
            </w:tcBorders>
          </w:tcPr>
          <w:p w14:paraId="07B5AB67" w14:textId="77777777" w:rsidR="00466DEF" w:rsidRPr="001A2BC5" w:rsidRDefault="00466DEF" w:rsidP="000631DB">
            <w:pPr>
              <w:tabs>
                <w:tab w:val="left" w:pos="567"/>
              </w:tabs>
              <w:spacing w:line="240" w:lineRule="auto"/>
              <w:ind w:firstLine="0"/>
              <w:rPr>
                <w:rFonts w:eastAsia="Times New Roman" w:cstheme="minorHAnsi"/>
                <w:sz w:val="20"/>
                <w:szCs w:val="20"/>
                <w:lang w:eastAsia="en-US"/>
              </w:rPr>
            </w:pPr>
            <w:r w:rsidRPr="001A2BC5">
              <w:rPr>
                <w:rFonts w:eastAsia="Times New Roman" w:cstheme="minorHAnsi"/>
                <w:sz w:val="20"/>
                <w:szCs w:val="20"/>
                <w:lang w:eastAsia="en-US"/>
              </w:rPr>
              <w:t>Jungtinės veiklos sutarties skaitmeninė kopija (jeigu pasiūlymą teikia ūkio subjektų grupė).</w:t>
            </w:r>
          </w:p>
        </w:tc>
        <w:tc>
          <w:tcPr>
            <w:tcW w:w="2267" w:type="dxa"/>
            <w:tcBorders>
              <w:top w:val="single" w:sz="4" w:space="0" w:color="auto"/>
              <w:left w:val="single" w:sz="4" w:space="0" w:color="auto"/>
              <w:bottom w:val="single" w:sz="4" w:space="0" w:color="auto"/>
              <w:right w:val="single" w:sz="4" w:space="0" w:color="auto"/>
            </w:tcBorders>
          </w:tcPr>
          <w:p w14:paraId="5F7D523A" w14:textId="77777777" w:rsidR="00466DEF" w:rsidRPr="001A2BC5" w:rsidRDefault="00466DEF" w:rsidP="000631DB">
            <w:pPr>
              <w:tabs>
                <w:tab w:val="left" w:pos="567"/>
              </w:tabs>
              <w:spacing w:line="240" w:lineRule="auto"/>
              <w:ind w:firstLine="0"/>
              <w:rPr>
                <w:rFonts w:eastAsia="Times New Roman" w:cstheme="minorHAnsi"/>
                <w:sz w:val="20"/>
                <w:szCs w:val="20"/>
                <w:lang w:eastAsia="en-US"/>
              </w:rPr>
            </w:pPr>
          </w:p>
        </w:tc>
      </w:tr>
      <w:tr w:rsidR="00466DEF" w:rsidRPr="001A2BC5" w14:paraId="56711B9D" w14:textId="77777777" w:rsidTr="000631DB">
        <w:tc>
          <w:tcPr>
            <w:tcW w:w="851" w:type="dxa"/>
            <w:tcBorders>
              <w:top w:val="single" w:sz="4" w:space="0" w:color="auto"/>
              <w:left w:val="single" w:sz="4" w:space="0" w:color="auto"/>
              <w:bottom w:val="single" w:sz="4" w:space="0" w:color="auto"/>
              <w:right w:val="single" w:sz="4" w:space="0" w:color="auto"/>
            </w:tcBorders>
          </w:tcPr>
          <w:p w14:paraId="53A486D7" w14:textId="78C2CF0A" w:rsidR="00466DEF" w:rsidRPr="001A2BC5" w:rsidRDefault="001A2BC5" w:rsidP="000631DB">
            <w:pPr>
              <w:tabs>
                <w:tab w:val="left" w:pos="567"/>
              </w:tabs>
              <w:spacing w:line="240" w:lineRule="auto"/>
              <w:ind w:left="-839" w:firstLine="864"/>
              <w:jc w:val="center"/>
              <w:rPr>
                <w:rFonts w:eastAsia="Times New Roman" w:cstheme="minorHAnsi"/>
                <w:sz w:val="20"/>
                <w:szCs w:val="20"/>
                <w:lang w:eastAsia="en-US"/>
              </w:rPr>
            </w:pPr>
            <w:r>
              <w:rPr>
                <w:rFonts w:eastAsia="Times New Roman" w:cstheme="minorHAnsi"/>
                <w:sz w:val="20"/>
                <w:szCs w:val="20"/>
                <w:lang w:eastAsia="en-US"/>
              </w:rPr>
              <w:t>2</w:t>
            </w:r>
            <w:r w:rsidR="00466DEF" w:rsidRPr="001A2BC5">
              <w:rPr>
                <w:rFonts w:eastAsia="Times New Roman" w:cstheme="minorHAnsi"/>
                <w:sz w:val="20"/>
                <w:szCs w:val="20"/>
                <w:lang w:eastAsia="en-US"/>
              </w:rPr>
              <w:t>.</w:t>
            </w:r>
          </w:p>
        </w:tc>
        <w:tc>
          <w:tcPr>
            <w:tcW w:w="6521" w:type="dxa"/>
            <w:tcBorders>
              <w:top w:val="single" w:sz="4" w:space="0" w:color="auto"/>
              <w:left w:val="single" w:sz="4" w:space="0" w:color="auto"/>
              <w:bottom w:val="single" w:sz="4" w:space="0" w:color="auto"/>
              <w:right w:val="single" w:sz="4" w:space="0" w:color="auto"/>
            </w:tcBorders>
          </w:tcPr>
          <w:p w14:paraId="69D5B946" w14:textId="77777777" w:rsidR="00466DEF" w:rsidRPr="001A2BC5" w:rsidRDefault="00466DEF" w:rsidP="000631DB">
            <w:pPr>
              <w:tabs>
                <w:tab w:val="left" w:pos="567"/>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firstLine="0"/>
              <w:rPr>
                <w:rFonts w:eastAsia="Times New Roman" w:cstheme="minorHAnsi"/>
                <w:sz w:val="20"/>
                <w:szCs w:val="20"/>
                <w:lang w:eastAsia="en-US"/>
              </w:rPr>
            </w:pPr>
            <w:r w:rsidRPr="001A2BC5">
              <w:rPr>
                <w:rFonts w:eastAsia="Times New Roman" w:cstheme="minorHAnsi"/>
                <w:sz w:val="20"/>
                <w:szCs w:val="20"/>
                <w:lang w:eastAsia="en-US"/>
              </w:rPr>
              <w:t>Įgaliojimas (pasirašyti pasiūlymą, patvirtinti pasiūlymą, tikslinti pateiktus duomenis apie kvalifikaciją, paaiškinti (patikslinti) pasiūlymą, teikti pretenzijas Perkančiajai organizacijai ir t. t.) (jeigu pirkimo dokumentus teikia ne įstaigos vadovas).</w:t>
            </w:r>
          </w:p>
        </w:tc>
        <w:tc>
          <w:tcPr>
            <w:tcW w:w="2267" w:type="dxa"/>
            <w:tcBorders>
              <w:top w:val="single" w:sz="4" w:space="0" w:color="auto"/>
              <w:left w:val="single" w:sz="4" w:space="0" w:color="auto"/>
              <w:bottom w:val="single" w:sz="4" w:space="0" w:color="auto"/>
              <w:right w:val="single" w:sz="4" w:space="0" w:color="auto"/>
            </w:tcBorders>
          </w:tcPr>
          <w:p w14:paraId="4731A419" w14:textId="77777777" w:rsidR="00466DEF" w:rsidRPr="001A2BC5" w:rsidRDefault="00466DEF" w:rsidP="000631DB">
            <w:pPr>
              <w:tabs>
                <w:tab w:val="left" w:pos="567"/>
              </w:tabs>
              <w:spacing w:line="240" w:lineRule="auto"/>
              <w:ind w:firstLine="0"/>
              <w:rPr>
                <w:rFonts w:eastAsia="Times New Roman" w:cstheme="minorHAnsi"/>
                <w:sz w:val="20"/>
                <w:szCs w:val="20"/>
                <w:lang w:eastAsia="en-US"/>
              </w:rPr>
            </w:pPr>
          </w:p>
        </w:tc>
      </w:tr>
      <w:tr w:rsidR="00466DEF" w:rsidRPr="001A2BC5" w14:paraId="742A9921" w14:textId="77777777" w:rsidTr="000631DB">
        <w:tc>
          <w:tcPr>
            <w:tcW w:w="851" w:type="dxa"/>
            <w:tcBorders>
              <w:top w:val="single" w:sz="4" w:space="0" w:color="auto"/>
              <w:left w:val="single" w:sz="4" w:space="0" w:color="auto"/>
              <w:bottom w:val="single" w:sz="4" w:space="0" w:color="auto"/>
              <w:right w:val="single" w:sz="4" w:space="0" w:color="auto"/>
            </w:tcBorders>
          </w:tcPr>
          <w:p w14:paraId="4C3D2948" w14:textId="003E6829" w:rsidR="00466DEF" w:rsidRPr="001A2BC5" w:rsidRDefault="001A2BC5" w:rsidP="000631DB">
            <w:pPr>
              <w:tabs>
                <w:tab w:val="left" w:pos="567"/>
              </w:tabs>
              <w:spacing w:line="240" w:lineRule="auto"/>
              <w:ind w:left="-839" w:firstLine="864"/>
              <w:jc w:val="center"/>
              <w:rPr>
                <w:rFonts w:eastAsia="Times New Roman" w:cstheme="minorHAnsi"/>
                <w:sz w:val="20"/>
                <w:szCs w:val="20"/>
                <w:lang w:eastAsia="en-US"/>
              </w:rPr>
            </w:pPr>
            <w:r>
              <w:rPr>
                <w:rFonts w:eastAsia="Times New Roman" w:cstheme="minorHAnsi"/>
                <w:sz w:val="20"/>
                <w:szCs w:val="20"/>
                <w:lang w:eastAsia="en-US"/>
              </w:rPr>
              <w:t>3.</w:t>
            </w:r>
          </w:p>
        </w:tc>
        <w:tc>
          <w:tcPr>
            <w:tcW w:w="6521" w:type="dxa"/>
            <w:tcBorders>
              <w:top w:val="single" w:sz="4" w:space="0" w:color="auto"/>
              <w:left w:val="single" w:sz="4" w:space="0" w:color="auto"/>
              <w:bottom w:val="single" w:sz="4" w:space="0" w:color="auto"/>
              <w:right w:val="single" w:sz="4" w:space="0" w:color="auto"/>
            </w:tcBorders>
          </w:tcPr>
          <w:p w14:paraId="6165816D" w14:textId="77777777" w:rsidR="00466DEF" w:rsidRPr="001A2BC5" w:rsidRDefault="00466DEF" w:rsidP="000631DB">
            <w:pPr>
              <w:tabs>
                <w:tab w:val="left" w:pos="567"/>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firstLine="0"/>
              <w:rPr>
                <w:rFonts w:eastAsia="Times New Roman" w:cstheme="minorHAnsi"/>
                <w:sz w:val="20"/>
                <w:szCs w:val="20"/>
                <w:lang w:eastAsia="en-US"/>
              </w:rPr>
            </w:pPr>
            <w:r w:rsidRPr="001A2BC5">
              <w:rPr>
                <w:rFonts w:eastAsia="Times New Roman" w:cstheme="minorHAnsi"/>
                <w:sz w:val="20"/>
                <w:szCs w:val="20"/>
                <w:lang w:eastAsia="en-US"/>
              </w:rPr>
              <w:t xml:space="preserve">Įrodymai, patvirtinantys tiekėjo galimybes pirkimo sutarties vykdymo metu naudotis kitų ūkio subjektų (subtiekėjų) pajėgumais </w:t>
            </w:r>
            <w:r w:rsidRPr="001A2BC5">
              <w:rPr>
                <w:rFonts w:eastAsia="Times New Roman" w:cstheme="minorHAnsi"/>
                <w:bCs/>
                <w:iCs/>
                <w:sz w:val="20"/>
                <w:szCs w:val="20"/>
                <w:lang w:eastAsia="en-US"/>
              </w:rPr>
              <w:t xml:space="preserve">(pvz., ketinimų protokolas, subtiekėjo deklaracija ar pan.) </w:t>
            </w:r>
            <w:r w:rsidRPr="001A2BC5">
              <w:rPr>
                <w:rFonts w:eastAsia="Times New Roman" w:cstheme="minorHAnsi"/>
                <w:sz w:val="20"/>
                <w:szCs w:val="20"/>
                <w:lang w:eastAsia="en-US"/>
              </w:rPr>
              <w:t>(jeigu pasitelkiami).</w:t>
            </w:r>
          </w:p>
        </w:tc>
        <w:tc>
          <w:tcPr>
            <w:tcW w:w="2267" w:type="dxa"/>
            <w:tcBorders>
              <w:top w:val="single" w:sz="4" w:space="0" w:color="auto"/>
              <w:left w:val="single" w:sz="4" w:space="0" w:color="auto"/>
              <w:bottom w:val="single" w:sz="4" w:space="0" w:color="auto"/>
              <w:right w:val="single" w:sz="4" w:space="0" w:color="auto"/>
            </w:tcBorders>
          </w:tcPr>
          <w:p w14:paraId="0E231D60" w14:textId="77777777" w:rsidR="00466DEF" w:rsidRPr="001A2BC5" w:rsidRDefault="00466DEF" w:rsidP="000631DB">
            <w:pPr>
              <w:tabs>
                <w:tab w:val="left" w:pos="567"/>
              </w:tabs>
              <w:spacing w:line="240" w:lineRule="auto"/>
              <w:ind w:firstLine="0"/>
              <w:rPr>
                <w:rFonts w:eastAsia="Times New Roman" w:cstheme="minorHAnsi"/>
                <w:sz w:val="20"/>
                <w:szCs w:val="20"/>
                <w:lang w:eastAsia="en-US"/>
              </w:rPr>
            </w:pPr>
          </w:p>
        </w:tc>
      </w:tr>
      <w:tr w:rsidR="00466DEF" w:rsidRPr="001A2BC5" w14:paraId="6D9E3370" w14:textId="77777777" w:rsidTr="000631DB">
        <w:tc>
          <w:tcPr>
            <w:tcW w:w="851" w:type="dxa"/>
            <w:tcBorders>
              <w:top w:val="single" w:sz="4" w:space="0" w:color="auto"/>
              <w:left w:val="single" w:sz="4" w:space="0" w:color="auto"/>
              <w:bottom w:val="single" w:sz="4" w:space="0" w:color="auto"/>
              <w:right w:val="single" w:sz="4" w:space="0" w:color="auto"/>
            </w:tcBorders>
          </w:tcPr>
          <w:p w14:paraId="21417C1A" w14:textId="1595132D" w:rsidR="00466DEF" w:rsidRPr="001A2BC5" w:rsidRDefault="001A2BC5" w:rsidP="000631DB">
            <w:pPr>
              <w:tabs>
                <w:tab w:val="left" w:pos="567"/>
              </w:tabs>
              <w:spacing w:line="240" w:lineRule="auto"/>
              <w:ind w:left="-839" w:firstLine="864"/>
              <w:jc w:val="center"/>
              <w:rPr>
                <w:rFonts w:eastAsia="Times New Roman" w:cstheme="minorHAnsi"/>
                <w:sz w:val="20"/>
                <w:szCs w:val="20"/>
                <w:lang w:eastAsia="en-US"/>
              </w:rPr>
            </w:pPr>
            <w:r>
              <w:rPr>
                <w:rFonts w:eastAsia="Times New Roman" w:cstheme="minorHAnsi"/>
                <w:sz w:val="20"/>
                <w:szCs w:val="20"/>
                <w:lang w:eastAsia="en-US"/>
              </w:rPr>
              <w:t>4</w:t>
            </w:r>
            <w:r w:rsidR="00466DEF" w:rsidRPr="001A2BC5">
              <w:rPr>
                <w:rFonts w:eastAsia="Times New Roman" w:cstheme="minorHAnsi"/>
                <w:sz w:val="20"/>
                <w:szCs w:val="20"/>
                <w:lang w:eastAsia="en-US"/>
              </w:rPr>
              <w:t>.</w:t>
            </w:r>
          </w:p>
        </w:tc>
        <w:tc>
          <w:tcPr>
            <w:tcW w:w="6521" w:type="dxa"/>
            <w:tcBorders>
              <w:top w:val="single" w:sz="4" w:space="0" w:color="auto"/>
              <w:left w:val="single" w:sz="4" w:space="0" w:color="auto"/>
              <w:bottom w:val="single" w:sz="4" w:space="0" w:color="auto"/>
              <w:right w:val="single" w:sz="4" w:space="0" w:color="auto"/>
            </w:tcBorders>
          </w:tcPr>
          <w:p w14:paraId="6842C7B0" w14:textId="3304FC45" w:rsidR="00466DEF" w:rsidRPr="001A2BC5" w:rsidRDefault="00466DEF" w:rsidP="000631DB">
            <w:pPr>
              <w:tabs>
                <w:tab w:val="left" w:pos="567"/>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firstLine="0"/>
              <w:rPr>
                <w:rFonts w:eastAsia="Times New Roman" w:cstheme="minorHAnsi"/>
                <w:sz w:val="20"/>
                <w:szCs w:val="20"/>
                <w:lang w:eastAsia="en-US"/>
              </w:rPr>
            </w:pPr>
            <w:r w:rsidRPr="001A2BC5">
              <w:rPr>
                <w:rFonts w:eastAsia="Times New Roman" w:cstheme="minorHAnsi"/>
                <w:sz w:val="20"/>
                <w:szCs w:val="20"/>
                <w:lang w:eastAsia="en-US"/>
              </w:rPr>
              <w:t xml:space="preserve">Pirkimo sąlygų </w:t>
            </w:r>
            <w:r w:rsidR="001A2BC5">
              <w:rPr>
                <w:rFonts w:eastAsia="Times New Roman" w:cstheme="minorHAnsi"/>
                <w:sz w:val="20"/>
                <w:szCs w:val="20"/>
                <w:lang w:eastAsia="en-US"/>
              </w:rPr>
              <w:t xml:space="preserve">2 </w:t>
            </w:r>
            <w:r w:rsidRPr="001A2BC5">
              <w:rPr>
                <w:rFonts w:eastAsia="Times New Roman" w:cstheme="minorHAnsi"/>
                <w:sz w:val="20"/>
                <w:szCs w:val="20"/>
                <w:lang w:eastAsia="en-US"/>
              </w:rPr>
              <w:t>priede nurodyti dokumentai, kurie pagrindžia tiekėjo kvalifikaciją ir patirtį.</w:t>
            </w:r>
          </w:p>
        </w:tc>
        <w:tc>
          <w:tcPr>
            <w:tcW w:w="2267" w:type="dxa"/>
            <w:tcBorders>
              <w:top w:val="single" w:sz="4" w:space="0" w:color="auto"/>
              <w:left w:val="single" w:sz="4" w:space="0" w:color="auto"/>
              <w:bottom w:val="single" w:sz="4" w:space="0" w:color="auto"/>
              <w:right w:val="single" w:sz="4" w:space="0" w:color="auto"/>
            </w:tcBorders>
          </w:tcPr>
          <w:p w14:paraId="64F38766" w14:textId="77777777" w:rsidR="00466DEF" w:rsidRPr="001A2BC5" w:rsidRDefault="00466DEF" w:rsidP="000631DB">
            <w:pPr>
              <w:tabs>
                <w:tab w:val="left" w:pos="567"/>
              </w:tabs>
              <w:spacing w:line="240" w:lineRule="auto"/>
              <w:ind w:firstLine="0"/>
              <w:rPr>
                <w:rFonts w:eastAsia="Times New Roman" w:cstheme="minorHAnsi"/>
                <w:sz w:val="20"/>
                <w:szCs w:val="20"/>
                <w:lang w:eastAsia="en-US"/>
              </w:rPr>
            </w:pPr>
          </w:p>
        </w:tc>
      </w:tr>
      <w:tr w:rsidR="00466DEF" w:rsidRPr="001A2BC5" w14:paraId="548D2AF6" w14:textId="77777777" w:rsidTr="000631DB">
        <w:tc>
          <w:tcPr>
            <w:tcW w:w="851" w:type="dxa"/>
            <w:tcBorders>
              <w:top w:val="single" w:sz="4" w:space="0" w:color="auto"/>
              <w:left w:val="single" w:sz="4" w:space="0" w:color="auto"/>
              <w:bottom w:val="single" w:sz="4" w:space="0" w:color="auto"/>
              <w:right w:val="single" w:sz="4" w:space="0" w:color="auto"/>
            </w:tcBorders>
          </w:tcPr>
          <w:p w14:paraId="6928324A" w14:textId="0293E2A3" w:rsidR="00466DEF" w:rsidRPr="001A2BC5" w:rsidRDefault="001A2BC5" w:rsidP="000631DB">
            <w:pPr>
              <w:tabs>
                <w:tab w:val="left" w:pos="567"/>
              </w:tabs>
              <w:spacing w:line="240" w:lineRule="auto"/>
              <w:ind w:left="-839" w:firstLine="864"/>
              <w:jc w:val="center"/>
              <w:rPr>
                <w:rFonts w:eastAsia="Times New Roman" w:cstheme="minorHAnsi"/>
                <w:sz w:val="20"/>
                <w:szCs w:val="20"/>
                <w:lang w:eastAsia="en-US"/>
              </w:rPr>
            </w:pPr>
            <w:r>
              <w:rPr>
                <w:rFonts w:eastAsia="Times New Roman" w:cstheme="minorHAnsi"/>
                <w:sz w:val="20"/>
                <w:szCs w:val="20"/>
                <w:lang w:val="en-US" w:eastAsia="en-US"/>
              </w:rPr>
              <w:t>5</w:t>
            </w:r>
            <w:r w:rsidR="00466DEF" w:rsidRPr="001A2BC5">
              <w:rPr>
                <w:rFonts w:eastAsia="Times New Roman" w:cstheme="minorHAnsi"/>
                <w:sz w:val="20"/>
                <w:szCs w:val="20"/>
                <w:lang w:eastAsia="en-US"/>
              </w:rPr>
              <w:t>.</w:t>
            </w:r>
          </w:p>
        </w:tc>
        <w:tc>
          <w:tcPr>
            <w:tcW w:w="6521" w:type="dxa"/>
            <w:tcBorders>
              <w:top w:val="single" w:sz="4" w:space="0" w:color="auto"/>
              <w:left w:val="single" w:sz="4" w:space="0" w:color="auto"/>
              <w:bottom w:val="single" w:sz="4" w:space="0" w:color="auto"/>
              <w:right w:val="single" w:sz="4" w:space="0" w:color="auto"/>
            </w:tcBorders>
          </w:tcPr>
          <w:p w14:paraId="461E4295" w14:textId="77777777" w:rsidR="00466DEF" w:rsidRPr="001A2BC5" w:rsidRDefault="00466DEF" w:rsidP="000631DB">
            <w:pPr>
              <w:tabs>
                <w:tab w:val="left" w:pos="567"/>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firstLine="0"/>
              <w:rPr>
                <w:rFonts w:eastAsia="Times New Roman" w:cstheme="minorHAnsi"/>
                <w:sz w:val="20"/>
                <w:szCs w:val="20"/>
                <w:lang w:eastAsia="en-US"/>
              </w:rPr>
            </w:pPr>
            <w:r w:rsidRPr="001A2BC5">
              <w:rPr>
                <w:rFonts w:eastAsia="Times New Roman" w:cstheme="minorHAnsi"/>
                <w:sz w:val="20"/>
                <w:szCs w:val="20"/>
                <w:lang w:eastAsia="en-US"/>
              </w:rPr>
              <w:t>Kiti dokumentai ir informacija.</w:t>
            </w:r>
          </w:p>
        </w:tc>
        <w:tc>
          <w:tcPr>
            <w:tcW w:w="2267" w:type="dxa"/>
            <w:tcBorders>
              <w:top w:val="single" w:sz="4" w:space="0" w:color="auto"/>
              <w:left w:val="single" w:sz="4" w:space="0" w:color="auto"/>
              <w:bottom w:val="single" w:sz="4" w:space="0" w:color="auto"/>
              <w:right w:val="single" w:sz="4" w:space="0" w:color="auto"/>
            </w:tcBorders>
          </w:tcPr>
          <w:p w14:paraId="11ED3815" w14:textId="77777777" w:rsidR="00466DEF" w:rsidRPr="001A2BC5" w:rsidRDefault="00466DEF" w:rsidP="000631DB">
            <w:pPr>
              <w:tabs>
                <w:tab w:val="left" w:pos="567"/>
              </w:tabs>
              <w:spacing w:line="240" w:lineRule="auto"/>
              <w:ind w:firstLine="0"/>
              <w:rPr>
                <w:rFonts w:eastAsia="Times New Roman" w:cstheme="minorHAnsi"/>
                <w:sz w:val="20"/>
                <w:szCs w:val="20"/>
                <w:lang w:eastAsia="en-US"/>
              </w:rPr>
            </w:pPr>
          </w:p>
        </w:tc>
      </w:tr>
    </w:tbl>
    <w:p w14:paraId="46B5F516" w14:textId="77777777" w:rsidR="00466DEF" w:rsidRPr="001A2BC5" w:rsidRDefault="00466DEF" w:rsidP="00466DEF">
      <w:pPr>
        <w:tabs>
          <w:tab w:val="left" w:pos="284"/>
          <w:tab w:val="left" w:pos="720"/>
          <w:tab w:val="left" w:pos="1134"/>
        </w:tabs>
        <w:spacing w:line="240" w:lineRule="auto"/>
        <w:ind w:firstLine="0"/>
        <w:rPr>
          <w:rFonts w:eastAsia="Times New Roman" w:cstheme="minorHAnsi"/>
          <w:sz w:val="20"/>
          <w:szCs w:val="20"/>
          <w:lang w:eastAsia="en-US"/>
        </w:rPr>
      </w:pPr>
    </w:p>
    <w:p w14:paraId="19504C2E" w14:textId="77777777" w:rsidR="00466DEF" w:rsidRPr="001A2BC5" w:rsidRDefault="00466DEF" w:rsidP="00084633">
      <w:pPr>
        <w:spacing w:line="240" w:lineRule="auto"/>
        <w:ind w:right="9" w:firstLine="0"/>
        <w:rPr>
          <w:rFonts w:eastAsia="Times New Roman" w:cstheme="minorHAnsi"/>
          <w:color w:val="000000"/>
          <w:sz w:val="20"/>
          <w:szCs w:val="20"/>
          <w:lang w:eastAsia="en-US"/>
        </w:rPr>
      </w:pPr>
    </w:p>
    <w:p w14:paraId="24330F87" w14:textId="2173068C" w:rsidR="004D0002" w:rsidRPr="00BD5782" w:rsidRDefault="004D0002" w:rsidP="004D0002">
      <w:pPr>
        <w:spacing w:line="240" w:lineRule="auto"/>
        <w:ind w:firstLine="0"/>
        <w:rPr>
          <w:rFonts w:eastAsia="Times New Roman" w:cstheme="minorHAnsi"/>
          <w:bCs/>
          <w:i/>
          <w:iCs/>
          <w:sz w:val="20"/>
          <w:szCs w:val="20"/>
          <w:lang w:eastAsia="en-US"/>
        </w:rPr>
      </w:pPr>
      <w:r w:rsidRPr="00BD5782">
        <w:rPr>
          <w:rFonts w:eastAsia="Times New Roman" w:cstheme="minorHAnsi"/>
          <w:bCs/>
          <w:i/>
          <w:iCs/>
          <w:sz w:val="20"/>
          <w:szCs w:val="20"/>
          <w:lang w:eastAsia="en-US"/>
        </w:rPr>
        <w:t>Konfidenciali informacija</w:t>
      </w:r>
      <w:r w:rsidR="00BD5782" w:rsidRPr="00BD5782">
        <w:rPr>
          <w:rFonts w:eastAsia="Times New Roman" w:cstheme="minorHAnsi"/>
          <w:bCs/>
          <w:i/>
          <w:iCs/>
          <w:sz w:val="20"/>
          <w:szCs w:val="20"/>
          <w:lang w:eastAsia="en-US"/>
        </w:rPr>
        <w:t>:</w:t>
      </w:r>
    </w:p>
    <w:p w14:paraId="55E770BA" w14:textId="76102465" w:rsidR="004D0002" w:rsidRPr="00BD5782" w:rsidRDefault="00BD5782" w:rsidP="004D0002">
      <w:pPr>
        <w:tabs>
          <w:tab w:val="left" w:pos="567"/>
          <w:tab w:val="left" w:pos="1276"/>
        </w:tabs>
        <w:spacing w:line="240" w:lineRule="auto"/>
        <w:ind w:firstLine="0"/>
        <w:rPr>
          <w:rFonts w:eastAsia="Times New Roman" w:cstheme="minorHAnsi"/>
          <w:bCs/>
          <w:i/>
          <w:iCs/>
          <w:sz w:val="20"/>
          <w:szCs w:val="20"/>
          <w:lang w:val="en-US" w:eastAsia="en-US"/>
        </w:rPr>
      </w:pPr>
      <w:r w:rsidRPr="00BD5782">
        <w:rPr>
          <w:rFonts w:eastAsia="Times New Roman" w:cstheme="minorHAnsi"/>
          <w:bCs/>
          <w:i/>
          <w:iCs/>
          <w:sz w:val="20"/>
          <w:szCs w:val="20"/>
          <w:lang w:val="en-US" w:eastAsia="en-US"/>
        </w:rPr>
        <w:t xml:space="preserve">5 </w:t>
      </w:r>
      <w:r w:rsidRPr="00BD5782">
        <w:rPr>
          <w:rFonts w:eastAsia="Times New Roman" w:cstheme="minorHAnsi"/>
          <w:bCs/>
          <w:i/>
          <w:iCs/>
          <w:sz w:val="20"/>
          <w:szCs w:val="20"/>
          <w:lang w:eastAsia="en-US"/>
        </w:rPr>
        <w:t>lentelė</w:t>
      </w:r>
      <w:r w:rsidRPr="00BD5782">
        <w:rPr>
          <w:rFonts w:eastAsia="Times New Roman" w:cstheme="minorHAnsi"/>
          <w:bCs/>
          <w:i/>
          <w:iCs/>
          <w:sz w:val="20"/>
          <w:szCs w:val="20"/>
          <w:lang w:val="en-US" w:eastAsia="en-US"/>
        </w:rPr>
        <w:t>:</w:t>
      </w:r>
    </w:p>
    <w:tbl>
      <w:tblPr>
        <w:tblStyle w:val="TableGrid4"/>
        <w:tblW w:w="9781" w:type="dxa"/>
        <w:tblInd w:w="-5" w:type="dxa"/>
        <w:tblLayout w:type="fixed"/>
        <w:tblLook w:val="04A0" w:firstRow="1" w:lastRow="0" w:firstColumn="1" w:lastColumn="0" w:noHBand="0" w:noVBand="1"/>
      </w:tblPr>
      <w:tblGrid>
        <w:gridCol w:w="851"/>
        <w:gridCol w:w="2551"/>
        <w:gridCol w:w="2977"/>
        <w:gridCol w:w="3402"/>
      </w:tblGrid>
      <w:tr w:rsidR="004D0002" w:rsidRPr="001A2BC5" w14:paraId="46ABF725" w14:textId="77777777" w:rsidTr="000631DB">
        <w:trPr>
          <w:trHeight w:val="1040"/>
        </w:trPr>
        <w:tc>
          <w:tcPr>
            <w:tcW w:w="851" w:type="dxa"/>
          </w:tcPr>
          <w:p w14:paraId="2ADC82BD" w14:textId="77777777" w:rsidR="004D0002" w:rsidRPr="001A2BC5" w:rsidRDefault="004D0002" w:rsidP="000631DB">
            <w:pPr>
              <w:tabs>
                <w:tab w:val="left" w:pos="567"/>
                <w:tab w:val="left" w:pos="1276"/>
              </w:tabs>
              <w:jc w:val="center"/>
              <w:rPr>
                <w:rFonts w:asciiTheme="minorHAnsi" w:eastAsia="Times New Roman" w:cstheme="minorHAnsi"/>
                <w:b/>
              </w:rPr>
            </w:pPr>
            <w:r w:rsidRPr="001A2BC5">
              <w:rPr>
                <w:rFonts w:asciiTheme="minorHAnsi" w:eastAsia="Times New Roman" w:cstheme="minorHAnsi"/>
                <w:b/>
              </w:rPr>
              <w:t>Eil. Nr.</w:t>
            </w:r>
          </w:p>
        </w:tc>
        <w:tc>
          <w:tcPr>
            <w:tcW w:w="2551" w:type="dxa"/>
          </w:tcPr>
          <w:p w14:paraId="6890471A" w14:textId="77777777" w:rsidR="004D0002" w:rsidRPr="001A2BC5" w:rsidRDefault="004D0002" w:rsidP="000631DB">
            <w:pPr>
              <w:tabs>
                <w:tab w:val="left" w:pos="567"/>
                <w:tab w:val="left" w:pos="1276"/>
              </w:tabs>
              <w:jc w:val="center"/>
              <w:rPr>
                <w:rFonts w:asciiTheme="minorHAnsi" w:eastAsia="Times New Roman" w:cstheme="minorHAnsi"/>
                <w:b/>
              </w:rPr>
            </w:pPr>
            <w:r w:rsidRPr="001A2BC5">
              <w:rPr>
                <w:rFonts w:asciiTheme="minorHAnsi" w:eastAsia="Times New Roman" w:cstheme="minorHAnsi"/>
                <w:b/>
              </w:rPr>
              <w:t>Pateikto dokumento pavadinimas</w:t>
            </w:r>
          </w:p>
        </w:tc>
        <w:tc>
          <w:tcPr>
            <w:tcW w:w="2977" w:type="dxa"/>
          </w:tcPr>
          <w:p w14:paraId="0204A45D" w14:textId="77777777" w:rsidR="004D0002" w:rsidRPr="001A2BC5" w:rsidRDefault="004D0002" w:rsidP="000631DB">
            <w:pPr>
              <w:tabs>
                <w:tab w:val="left" w:pos="567"/>
                <w:tab w:val="left" w:pos="1276"/>
              </w:tabs>
              <w:jc w:val="center"/>
              <w:rPr>
                <w:rFonts w:asciiTheme="minorHAnsi" w:eastAsia="Times New Roman" w:cstheme="minorHAnsi"/>
                <w:b/>
              </w:rPr>
            </w:pPr>
            <w:r w:rsidRPr="001A2BC5">
              <w:rPr>
                <w:rFonts w:asciiTheme="minorHAnsi" w:eastAsia="Times New Roman" w:cstheme="minorHAnsi"/>
                <w:b/>
              </w:rPr>
              <w:t>Dokumentas yra įkeltas šioje pasiūlymo lango eilutėje („Prisegti dokumentai“</w:t>
            </w:r>
            <w:r w:rsidRPr="001A2BC5">
              <w:rPr>
                <w:rFonts w:asciiTheme="minorHAnsi" w:eastAsia="Times New Roman" w:cstheme="minorHAnsi"/>
                <w:b/>
                <w:bCs/>
              </w:rPr>
              <w:t>)</w:t>
            </w:r>
          </w:p>
        </w:tc>
        <w:tc>
          <w:tcPr>
            <w:tcW w:w="3402" w:type="dxa"/>
          </w:tcPr>
          <w:p w14:paraId="07223731" w14:textId="77777777" w:rsidR="004D0002" w:rsidRPr="001A2BC5" w:rsidRDefault="004D0002" w:rsidP="000631DB">
            <w:pPr>
              <w:tabs>
                <w:tab w:val="left" w:pos="567"/>
                <w:tab w:val="left" w:pos="1276"/>
              </w:tabs>
              <w:jc w:val="center"/>
              <w:rPr>
                <w:rFonts w:asciiTheme="minorHAnsi" w:eastAsia="Times New Roman" w:cstheme="minorHAnsi"/>
                <w:b/>
              </w:rPr>
            </w:pPr>
            <w:r w:rsidRPr="001A2BC5">
              <w:rPr>
                <w:rFonts w:asciiTheme="minorHAnsi" w:eastAsia="Times New Roman" w:cstheme="minorHAnsi"/>
                <w:b/>
              </w:rPr>
              <w:t>Paaiškinimai, įrodantys, kad šios lentelės 2 stulpelyje nurodyta informacija yra konfidenciali</w:t>
            </w:r>
          </w:p>
        </w:tc>
      </w:tr>
      <w:tr w:rsidR="004D0002" w:rsidRPr="001A2BC5" w14:paraId="1755D922" w14:textId="77777777" w:rsidTr="000631DB">
        <w:tc>
          <w:tcPr>
            <w:tcW w:w="851" w:type="dxa"/>
          </w:tcPr>
          <w:p w14:paraId="4E351495" w14:textId="77777777" w:rsidR="004D0002" w:rsidRPr="001A2BC5" w:rsidRDefault="004D0002" w:rsidP="000631DB">
            <w:pPr>
              <w:tabs>
                <w:tab w:val="left" w:pos="567"/>
                <w:tab w:val="left" w:pos="1276"/>
              </w:tabs>
              <w:jc w:val="center"/>
              <w:rPr>
                <w:rFonts w:asciiTheme="minorHAnsi" w:eastAsia="Times New Roman" w:cstheme="minorHAnsi"/>
              </w:rPr>
            </w:pPr>
            <w:r w:rsidRPr="001A2BC5">
              <w:rPr>
                <w:rFonts w:asciiTheme="minorHAnsi" w:eastAsia="Times New Roman" w:cstheme="minorHAnsi"/>
              </w:rPr>
              <w:t>1.</w:t>
            </w:r>
          </w:p>
        </w:tc>
        <w:tc>
          <w:tcPr>
            <w:tcW w:w="2551" w:type="dxa"/>
          </w:tcPr>
          <w:p w14:paraId="656373FD" w14:textId="77777777" w:rsidR="004D0002" w:rsidRPr="001A2BC5" w:rsidRDefault="004D0002" w:rsidP="000631DB">
            <w:pPr>
              <w:rPr>
                <w:rFonts w:asciiTheme="minorHAnsi" w:cstheme="minorHAnsi"/>
              </w:rPr>
            </w:pPr>
            <w:r w:rsidRPr="001A2BC5">
              <w:rPr>
                <w:rFonts w:asciiTheme="minorHAnsi" w:cstheme="minorHAnsi"/>
              </w:rPr>
              <w:t xml:space="preserve">(.....) </w:t>
            </w:r>
            <w:r w:rsidRPr="001A2BC5">
              <w:rPr>
                <w:rFonts w:asciiTheme="minorHAnsi" w:cstheme="minorHAnsi"/>
                <w:i/>
              </w:rPr>
              <w:t>(lentelė pildoma toliau, jei reikalinga)</w:t>
            </w:r>
          </w:p>
          <w:p w14:paraId="3365A546" w14:textId="77777777" w:rsidR="004D0002" w:rsidRPr="001A2BC5" w:rsidRDefault="004D0002" w:rsidP="000631DB">
            <w:pPr>
              <w:tabs>
                <w:tab w:val="left" w:pos="567"/>
                <w:tab w:val="left" w:pos="1276"/>
              </w:tabs>
              <w:rPr>
                <w:rFonts w:asciiTheme="minorHAnsi" w:eastAsia="Times New Roman" w:cstheme="minorHAnsi"/>
              </w:rPr>
            </w:pPr>
          </w:p>
        </w:tc>
        <w:tc>
          <w:tcPr>
            <w:tcW w:w="2977" w:type="dxa"/>
          </w:tcPr>
          <w:p w14:paraId="5D824BA4" w14:textId="77777777" w:rsidR="004D0002" w:rsidRPr="001A2BC5" w:rsidRDefault="004D0002" w:rsidP="000631DB">
            <w:pPr>
              <w:tabs>
                <w:tab w:val="left" w:pos="567"/>
                <w:tab w:val="left" w:pos="1276"/>
              </w:tabs>
              <w:rPr>
                <w:rFonts w:asciiTheme="minorHAnsi" w:eastAsia="Times New Roman" w:cstheme="minorHAnsi"/>
              </w:rPr>
            </w:pPr>
          </w:p>
        </w:tc>
        <w:tc>
          <w:tcPr>
            <w:tcW w:w="3402" w:type="dxa"/>
          </w:tcPr>
          <w:p w14:paraId="6A9CAAEB" w14:textId="77777777" w:rsidR="004D0002" w:rsidRPr="001A2BC5" w:rsidRDefault="004D0002" w:rsidP="000631DB">
            <w:pPr>
              <w:tabs>
                <w:tab w:val="left" w:pos="567"/>
                <w:tab w:val="left" w:pos="1276"/>
              </w:tabs>
              <w:rPr>
                <w:rFonts w:asciiTheme="minorHAnsi" w:eastAsia="Times New Roman" w:cstheme="minorHAnsi"/>
              </w:rPr>
            </w:pPr>
          </w:p>
        </w:tc>
      </w:tr>
      <w:tr w:rsidR="004D0002" w:rsidRPr="001A2BC5" w14:paraId="1B2ECBC2" w14:textId="77777777" w:rsidTr="000631DB">
        <w:tc>
          <w:tcPr>
            <w:tcW w:w="851" w:type="dxa"/>
          </w:tcPr>
          <w:p w14:paraId="5377A612" w14:textId="77777777" w:rsidR="004D0002" w:rsidRPr="001A2BC5" w:rsidRDefault="004D0002" w:rsidP="000631DB">
            <w:pPr>
              <w:tabs>
                <w:tab w:val="left" w:pos="567"/>
                <w:tab w:val="left" w:pos="1276"/>
              </w:tabs>
              <w:jc w:val="center"/>
              <w:rPr>
                <w:rFonts w:asciiTheme="minorHAnsi" w:eastAsia="Times New Roman" w:cstheme="minorHAnsi"/>
              </w:rPr>
            </w:pPr>
            <w:r w:rsidRPr="001A2BC5">
              <w:rPr>
                <w:rFonts w:asciiTheme="minorHAnsi" w:eastAsia="Times New Roman" w:cstheme="minorHAnsi"/>
              </w:rPr>
              <w:t>2.</w:t>
            </w:r>
          </w:p>
        </w:tc>
        <w:tc>
          <w:tcPr>
            <w:tcW w:w="2551" w:type="dxa"/>
          </w:tcPr>
          <w:p w14:paraId="302AEDA3" w14:textId="77777777" w:rsidR="004D0002" w:rsidRPr="001A2BC5" w:rsidRDefault="004D0002" w:rsidP="000631DB">
            <w:pPr>
              <w:tabs>
                <w:tab w:val="left" w:pos="567"/>
                <w:tab w:val="left" w:pos="1276"/>
                <w:tab w:val="center" w:pos="4153"/>
                <w:tab w:val="right" w:pos="8306"/>
              </w:tabs>
              <w:rPr>
                <w:rFonts w:asciiTheme="minorHAnsi" w:eastAsia="Times New Roman" w:cstheme="minorHAnsi"/>
              </w:rPr>
            </w:pPr>
          </w:p>
        </w:tc>
        <w:tc>
          <w:tcPr>
            <w:tcW w:w="2977" w:type="dxa"/>
          </w:tcPr>
          <w:p w14:paraId="79EB4BAC" w14:textId="77777777" w:rsidR="004D0002" w:rsidRPr="001A2BC5" w:rsidRDefault="004D0002" w:rsidP="000631DB">
            <w:pPr>
              <w:tabs>
                <w:tab w:val="left" w:pos="567"/>
                <w:tab w:val="left" w:pos="1276"/>
              </w:tabs>
              <w:rPr>
                <w:rFonts w:asciiTheme="minorHAnsi" w:eastAsia="Times New Roman" w:cstheme="minorHAnsi"/>
              </w:rPr>
            </w:pPr>
          </w:p>
        </w:tc>
        <w:tc>
          <w:tcPr>
            <w:tcW w:w="3402" w:type="dxa"/>
          </w:tcPr>
          <w:p w14:paraId="52C2EDEF" w14:textId="77777777" w:rsidR="004D0002" w:rsidRPr="001A2BC5" w:rsidRDefault="004D0002" w:rsidP="000631DB">
            <w:pPr>
              <w:tabs>
                <w:tab w:val="left" w:pos="567"/>
                <w:tab w:val="left" w:pos="1276"/>
              </w:tabs>
              <w:rPr>
                <w:rFonts w:asciiTheme="minorHAnsi" w:eastAsia="Times New Roman" w:cstheme="minorHAnsi"/>
              </w:rPr>
            </w:pPr>
          </w:p>
        </w:tc>
      </w:tr>
      <w:tr w:rsidR="004D0002" w:rsidRPr="001A2BC5" w14:paraId="004E952E" w14:textId="77777777" w:rsidTr="000631DB">
        <w:tc>
          <w:tcPr>
            <w:tcW w:w="851" w:type="dxa"/>
          </w:tcPr>
          <w:p w14:paraId="6D4B9476" w14:textId="77777777" w:rsidR="004D0002" w:rsidRPr="001A2BC5" w:rsidRDefault="004D0002" w:rsidP="000631DB">
            <w:pPr>
              <w:tabs>
                <w:tab w:val="left" w:pos="567"/>
                <w:tab w:val="left" w:pos="1276"/>
              </w:tabs>
              <w:jc w:val="center"/>
              <w:rPr>
                <w:rFonts w:asciiTheme="minorHAnsi" w:eastAsia="Times New Roman" w:cstheme="minorHAnsi"/>
              </w:rPr>
            </w:pPr>
            <w:r w:rsidRPr="001A2BC5">
              <w:rPr>
                <w:rFonts w:asciiTheme="minorHAnsi" w:eastAsia="Times New Roman" w:cstheme="minorHAnsi"/>
              </w:rPr>
              <w:t>3.</w:t>
            </w:r>
          </w:p>
        </w:tc>
        <w:tc>
          <w:tcPr>
            <w:tcW w:w="2551" w:type="dxa"/>
          </w:tcPr>
          <w:p w14:paraId="078B5B8C" w14:textId="77777777" w:rsidR="004D0002" w:rsidRPr="001A2BC5" w:rsidRDefault="004D0002" w:rsidP="000631DB">
            <w:pPr>
              <w:tabs>
                <w:tab w:val="left" w:pos="567"/>
                <w:tab w:val="left" w:pos="1276"/>
              </w:tabs>
              <w:rPr>
                <w:rFonts w:asciiTheme="minorHAnsi" w:eastAsia="Times New Roman" w:cstheme="minorHAnsi"/>
              </w:rPr>
            </w:pPr>
          </w:p>
        </w:tc>
        <w:tc>
          <w:tcPr>
            <w:tcW w:w="2977" w:type="dxa"/>
          </w:tcPr>
          <w:p w14:paraId="0843B3E6" w14:textId="77777777" w:rsidR="004D0002" w:rsidRPr="001A2BC5" w:rsidRDefault="004D0002" w:rsidP="000631DB">
            <w:pPr>
              <w:tabs>
                <w:tab w:val="left" w:pos="567"/>
                <w:tab w:val="left" w:pos="1276"/>
              </w:tabs>
              <w:rPr>
                <w:rFonts w:asciiTheme="minorHAnsi" w:eastAsia="Times New Roman" w:cstheme="minorHAnsi"/>
              </w:rPr>
            </w:pPr>
          </w:p>
        </w:tc>
        <w:tc>
          <w:tcPr>
            <w:tcW w:w="3402" w:type="dxa"/>
          </w:tcPr>
          <w:p w14:paraId="28592E36" w14:textId="77777777" w:rsidR="004D0002" w:rsidRPr="001A2BC5" w:rsidRDefault="004D0002" w:rsidP="000631DB">
            <w:pPr>
              <w:tabs>
                <w:tab w:val="left" w:pos="567"/>
                <w:tab w:val="left" w:pos="1276"/>
              </w:tabs>
              <w:rPr>
                <w:rFonts w:asciiTheme="minorHAnsi" w:eastAsia="Times New Roman" w:cstheme="minorHAnsi"/>
              </w:rPr>
            </w:pPr>
          </w:p>
        </w:tc>
      </w:tr>
    </w:tbl>
    <w:p w14:paraId="61BDA4BB" w14:textId="77777777" w:rsidR="004D0002" w:rsidRPr="001A2BC5" w:rsidRDefault="004D0002" w:rsidP="004D0002">
      <w:pPr>
        <w:tabs>
          <w:tab w:val="left" w:pos="567"/>
          <w:tab w:val="left" w:pos="1276"/>
        </w:tabs>
        <w:spacing w:line="240" w:lineRule="auto"/>
        <w:ind w:firstLine="851"/>
        <w:rPr>
          <w:rFonts w:eastAsia="Times New Roman" w:cstheme="minorHAnsi"/>
          <w:bCs/>
          <w:i/>
          <w:sz w:val="20"/>
          <w:szCs w:val="20"/>
          <w:lang w:eastAsia="en-US"/>
        </w:rPr>
      </w:pPr>
      <w:r w:rsidRPr="001A2BC5">
        <w:rPr>
          <w:rFonts w:eastAsia="Times New Roman" w:cstheme="minorHAnsi"/>
          <w:bCs/>
          <w:i/>
          <w:sz w:val="20"/>
          <w:szCs w:val="20"/>
          <w:lang w:eastAsia="en-US"/>
        </w:rPr>
        <w:t xml:space="preserve">Pildyti tuomet, jei bus pateikta konfidenciali informacija. Tiekėjas negali nurodyti, kad konfidenciali yra informacija nurodyta Viešųjų pirkimų įstatymo 20 straipsnio 2 punkte. Jei tiekėjas nenurodo konfidencialios informacijos, laikoma, kad tokios tiekėjo pasiūlyme nėra. </w:t>
      </w:r>
    </w:p>
    <w:p w14:paraId="43657B6B" w14:textId="77777777" w:rsidR="004D0002" w:rsidRPr="001A2BC5" w:rsidRDefault="004D0002" w:rsidP="004D0002">
      <w:pPr>
        <w:tabs>
          <w:tab w:val="left" w:pos="567"/>
          <w:tab w:val="left" w:pos="1276"/>
        </w:tabs>
        <w:spacing w:line="240" w:lineRule="auto"/>
        <w:ind w:firstLine="851"/>
        <w:rPr>
          <w:rFonts w:eastAsia="Times New Roman" w:cstheme="minorHAnsi"/>
          <w:bCs/>
          <w:i/>
          <w:sz w:val="20"/>
          <w:szCs w:val="20"/>
          <w:lang w:eastAsia="en-US"/>
        </w:rPr>
      </w:pPr>
      <w:r w:rsidRPr="001A2BC5">
        <w:rPr>
          <w:rFonts w:eastAsia="Times New Roman" w:cstheme="minorHAnsi"/>
          <w:bCs/>
          <w:i/>
          <w:sz w:val="20"/>
          <w:szCs w:val="20"/>
          <w:lang w:eastAsia="en-US"/>
        </w:rPr>
        <w:t>Vadovaujantis Viešųjų pirkimo įstatymo 86 straipsnio 9 dalimi, Perkančioji organizacija laimėjusio tiekėjo pasiūlymą, išskyrus informaciją</w:t>
      </w:r>
      <w:r w:rsidRPr="001A2BC5">
        <w:rPr>
          <w:rFonts w:eastAsia="Times New Roman" w:cstheme="minorHAnsi"/>
          <w:sz w:val="20"/>
          <w:szCs w:val="20"/>
          <w:lang w:eastAsia="en-US"/>
        </w:rPr>
        <w:t xml:space="preserve"> </w:t>
      </w:r>
      <w:r w:rsidRPr="001A2BC5">
        <w:rPr>
          <w:rFonts w:eastAsia="Times New Roman" w:cstheme="minorHAnsi"/>
          <w:bCs/>
          <w:i/>
          <w:sz w:val="20"/>
          <w:szCs w:val="20"/>
          <w:lang w:eastAsia="en-US"/>
        </w:rPr>
        <w:t>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3A36D594" w14:textId="77777777" w:rsidR="00466DEF" w:rsidRPr="001A2BC5" w:rsidRDefault="00466DEF" w:rsidP="00084633">
      <w:pPr>
        <w:spacing w:line="240" w:lineRule="auto"/>
        <w:ind w:right="9" w:firstLine="0"/>
        <w:rPr>
          <w:rFonts w:eastAsia="Times New Roman" w:cstheme="minorHAnsi"/>
          <w:color w:val="000000"/>
          <w:sz w:val="20"/>
          <w:szCs w:val="20"/>
          <w:lang w:eastAsia="en-US"/>
        </w:rPr>
      </w:pPr>
    </w:p>
    <w:p w14:paraId="01990DA1" w14:textId="77777777" w:rsidR="004072F9" w:rsidRPr="00E7094A" w:rsidRDefault="004072F9" w:rsidP="00361326">
      <w:pPr>
        <w:spacing w:line="240" w:lineRule="auto"/>
        <w:ind w:firstLine="0"/>
        <w:rPr>
          <w:rFonts w:cstheme="minorHAnsi"/>
          <w:sz w:val="20"/>
          <w:szCs w:val="20"/>
          <w:highlight w:val="yellow"/>
        </w:rPr>
      </w:pPr>
    </w:p>
    <w:p w14:paraId="67AC98EA" w14:textId="0F738B28" w:rsidR="004072F9" w:rsidRPr="006312A9" w:rsidRDefault="00FB7B3D" w:rsidP="00FB7B3D">
      <w:pPr>
        <w:spacing w:line="240" w:lineRule="auto"/>
        <w:ind w:firstLine="0"/>
        <w:rPr>
          <w:rFonts w:cstheme="minorHAnsi"/>
          <w:b/>
          <w:bCs/>
          <w:color w:val="ED0000"/>
          <w:sz w:val="20"/>
          <w:szCs w:val="20"/>
        </w:rPr>
      </w:pPr>
      <w:r w:rsidRPr="006312A9">
        <w:rPr>
          <w:rFonts w:cstheme="minorHAnsi"/>
          <w:b/>
          <w:bCs/>
          <w:sz w:val="20"/>
          <w:szCs w:val="20"/>
        </w:rPr>
        <w:t>Pasirašydam</w:t>
      </w:r>
      <w:r w:rsidR="00515B3C">
        <w:rPr>
          <w:rFonts w:cstheme="minorHAnsi"/>
          <w:b/>
          <w:bCs/>
          <w:sz w:val="20"/>
          <w:szCs w:val="20"/>
        </w:rPr>
        <w:t>as</w:t>
      </w:r>
      <w:r w:rsidRPr="006312A9">
        <w:rPr>
          <w:rFonts w:cstheme="minorHAnsi"/>
          <w:b/>
          <w:bCs/>
          <w:sz w:val="20"/>
          <w:szCs w:val="20"/>
        </w:rPr>
        <w:t xml:space="preserve"> šį pasiūlymą, tvirti</w:t>
      </w:r>
      <w:r w:rsidR="006312A9" w:rsidRPr="006312A9">
        <w:rPr>
          <w:rFonts w:cstheme="minorHAnsi"/>
          <w:b/>
          <w:bCs/>
          <w:sz w:val="20"/>
          <w:szCs w:val="20"/>
        </w:rPr>
        <w:t>n</w:t>
      </w:r>
      <w:r w:rsidR="006312A9">
        <w:rPr>
          <w:rFonts w:cstheme="minorHAnsi"/>
          <w:b/>
          <w:bCs/>
          <w:sz w:val="20"/>
          <w:szCs w:val="20"/>
        </w:rPr>
        <w:t>u</w:t>
      </w:r>
      <w:r w:rsidR="006312A9" w:rsidRPr="006312A9">
        <w:rPr>
          <w:rFonts w:cstheme="minorHAnsi"/>
          <w:b/>
          <w:bCs/>
          <w:sz w:val="20"/>
          <w:szCs w:val="20"/>
        </w:rPr>
        <w:t xml:space="preserve"> a</w:t>
      </w:r>
      <w:r w:rsidR="004072F9" w:rsidRPr="006312A9">
        <w:rPr>
          <w:rFonts w:cstheme="minorHAnsi"/>
          <w:b/>
          <w:bCs/>
          <w:sz w:val="20"/>
          <w:szCs w:val="20"/>
        </w:rPr>
        <w:t>titikt</w:t>
      </w:r>
      <w:r w:rsidR="006312A9" w:rsidRPr="006312A9">
        <w:rPr>
          <w:rFonts w:cstheme="minorHAnsi"/>
          <w:b/>
          <w:bCs/>
          <w:sz w:val="20"/>
          <w:szCs w:val="20"/>
        </w:rPr>
        <w:t xml:space="preserve">į </w:t>
      </w:r>
      <w:r w:rsidR="004072F9" w:rsidRPr="006312A9">
        <w:rPr>
          <w:rFonts w:cstheme="minorHAnsi"/>
          <w:b/>
          <w:bCs/>
          <w:sz w:val="20"/>
          <w:szCs w:val="20"/>
        </w:rPr>
        <w:t>socialiniams reikalavimams</w:t>
      </w:r>
      <w:r w:rsidR="006312A9">
        <w:rPr>
          <w:rFonts w:cstheme="minorHAnsi"/>
          <w:b/>
          <w:bCs/>
          <w:sz w:val="20"/>
          <w:szCs w:val="20"/>
        </w:rPr>
        <w:t>,</w:t>
      </w:r>
      <w:r w:rsidR="00C14B41" w:rsidRPr="006312A9">
        <w:rPr>
          <w:rFonts w:cstheme="minorHAnsi"/>
          <w:b/>
          <w:bCs/>
          <w:sz w:val="20"/>
          <w:szCs w:val="20"/>
        </w:rPr>
        <w:t xml:space="preserve"> pagal pirkimo sąlygų 3 priedo </w:t>
      </w:r>
      <w:r w:rsidRPr="006312A9">
        <w:rPr>
          <w:rFonts w:cstheme="minorHAnsi"/>
          <w:b/>
          <w:bCs/>
          <w:sz w:val="20"/>
          <w:szCs w:val="20"/>
        </w:rPr>
        <w:t>1 lentelės</w:t>
      </w:r>
      <w:r w:rsidR="006865B0" w:rsidRPr="006312A9">
        <w:rPr>
          <w:rFonts w:cstheme="minorHAnsi"/>
          <w:b/>
          <w:bCs/>
          <w:sz w:val="20"/>
          <w:szCs w:val="20"/>
        </w:rPr>
        <w:t xml:space="preserve"> 1 </w:t>
      </w:r>
      <w:r w:rsidRPr="006312A9">
        <w:rPr>
          <w:rFonts w:cstheme="minorHAnsi"/>
          <w:b/>
          <w:bCs/>
          <w:sz w:val="20"/>
          <w:szCs w:val="20"/>
        </w:rPr>
        <w:t>p.</w:t>
      </w:r>
      <w:r w:rsidR="006865B0" w:rsidRPr="006312A9">
        <w:rPr>
          <w:rFonts w:cstheme="minorHAnsi"/>
          <w:b/>
          <w:bCs/>
          <w:sz w:val="20"/>
          <w:szCs w:val="20"/>
        </w:rPr>
        <w:t xml:space="preserve"> </w:t>
      </w:r>
      <w:r w:rsidR="004072F9" w:rsidRPr="006312A9">
        <w:rPr>
          <w:rFonts w:cstheme="minorHAnsi"/>
          <w:b/>
          <w:bCs/>
          <w:sz w:val="20"/>
          <w:szCs w:val="20"/>
        </w:rPr>
        <w:t>:</w:t>
      </w:r>
    </w:p>
    <w:p w14:paraId="4D3EFC78" w14:textId="77777777" w:rsidR="006312A9" w:rsidRPr="006312A9" w:rsidRDefault="006312A9" w:rsidP="004072F9">
      <w:pPr>
        <w:spacing w:line="240" w:lineRule="auto"/>
        <w:rPr>
          <w:rFonts w:cstheme="minorHAnsi"/>
          <w:sz w:val="20"/>
          <w:szCs w:val="20"/>
        </w:rPr>
      </w:pPr>
    </w:p>
    <w:p w14:paraId="63732CC6" w14:textId="1A41113C" w:rsidR="004072F9" w:rsidRPr="006312A9" w:rsidRDefault="004072F9" w:rsidP="004072F9">
      <w:pPr>
        <w:spacing w:line="240" w:lineRule="auto"/>
        <w:rPr>
          <w:rFonts w:cstheme="minorHAnsi"/>
          <w:b/>
          <w:bCs/>
          <w:color w:val="ED0000"/>
          <w:sz w:val="20"/>
          <w:szCs w:val="20"/>
        </w:rPr>
      </w:pPr>
      <w:r w:rsidRPr="006312A9">
        <w:rPr>
          <w:rFonts w:cstheme="minorHAnsi"/>
          <w:sz w:val="20"/>
          <w:szCs w:val="20"/>
        </w:rPr>
        <w:t>1.1.</w:t>
      </w:r>
      <w:r w:rsidRPr="006312A9">
        <w:rPr>
          <w:rFonts w:cstheme="minorHAnsi"/>
          <w:b/>
          <w:bCs/>
          <w:sz w:val="20"/>
          <w:szCs w:val="20"/>
        </w:rPr>
        <w:t xml:space="preserve"> </w:t>
      </w:r>
      <w:r w:rsidRPr="006312A9">
        <w:rPr>
          <w:rFonts w:cstheme="minorHAnsi"/>
          <w:b/>
          <w:bCs/>
          <w:color w:val="ED0000"/>
          <w:sz w:val="20"/>
          <w:szCs w:val="20"/>
        </w:rPr>
        <w:t>Tiekėjas privalo užpildyti bent vieną iš patvirtinimų, kitus ištrinti:</w:t>
      </w:r>
    </w:p>
    <w:p w14:paraId="54899ADE" w14:textId="77777777" w:rsidR="004072F9" w:rsidRPr="006312A9" w:rsidRDefault="004072F9" w:rsidP="004072F9">
      <w:pPr>
        <w:spacing w:line="240" w:lineRule="auto"/>
        <w:ind w:firstLine="567"/>
        <w:rPr>
          <w:rFonts w:cstheme="minorHAnsi"/>
          <w:sz w:val="20"/>
          <w:szCs w:val="20"/>
        </w:rPr>
      </w:pPr>
    </w:p>
    <w:p w14:paraId="3E0728EA" w14:textId="77777777" w:rsidR="004072F9" w:rsidRPr="006312A9" w:rsidRDefault="004072F9" w:rsidP="004072F9">
      <w:pPr>
        <w:spacing w:line="240" w:lineRule="auto"/>
        <w:rPr>
          <w:rFonts w:cstheme="minorHAnsi"/>
          <w:sz w:val="20"/>
          <w:szCs w:val="20"/>
        </w:rPr>
      </w:pPr>
      <w:r w:rsidRPr="006312A9">
        <w:rPr>
          <w:rFonts w:cstheme="minorHAnsi"/>
          <w:sz w:val="20"/>
          <w:szCs w:val="20"/>
        </w:rPr>
        <w:t xml:space="preserve">Patvirtiname, kad atitinkame pirkimo sąlygų 3 priedo 1 lentelėje 1 p. nurodytą socialinį reikalavimą Eil. Nr. ___, punktas Nr. ___. </w:t>
      </w:r>
    </w:p>
    <w:p w14:paraId="33B972EC" w14:textId="77777777" w:rsidR="004072F9" w:rsidRPr="006312A9" w:rsidRDefault="004072F9" w:rsidP="004072F9">
      <w:pPr>
        <w:spacing w:line="240" w:lineRule="auto"/>
        <w:ind w:firstLine="567"/>
        <w:rPr>
          <w:rFonts w:cstheme="minorHAnsi"/>
          <w:sz w:val="20"/>
          <w:szCs w:val="20"/>
        </w:rPr>
      </w:pPr>
    </w:p>
    <w:p w14:paraId="6C7AA05F" w14:textId="77777777" w:rsidR="004072F9" w:rsidRPr="006312A9" w:rsidRDefault="004072F9" w:rsidP="004072F9">
      <w:pPr>
        <w:spacing w:line="240" w:lineRule="auto"/>
        <w:ind w:firstLine="567"/>
        <w:rPr>
          <w:rFonts w:cstheme="minorHAnsi"/>
          <w:i/>
          <w:iCs/>
          <w:color w:val="ED0000"/>
          <w:sz w:val="20"/>
          <w:szCs w:val="20"/>
        </w:rPr>
      </w:pPr>
      <w:r w:rsidRPr="006312A9">
        <w:rPr>
          <w:rFonts w:cstheme="minorHAnsi"/>
          <w:i/>
          <w:iCs/>
          <w:color w:val="ED0000"/>
          <w:sz w:val="20"/>
          <w:szCs w:val="20"/>
        </w:rPr>
        <w:t>(ir/arba)</w:t>
      </w:r>
    </w:p>
    <w:p w14:paraId="37675825" w14:textId="77777777" w:rsidR="004072F9" w:rsidRPr="006312A9" w:rsidRDefault="004072F9" w:rsidP="004072F9">
      <w:pPr>
        <w:spacing w:line="240" w:lineRule="auto"/>
        <w:ind w:firstLine="567"/>
        <w:rPr>
          <w:rFonts w:cstheme="minorHAnsi"/>
          <w:sz w:val="20"/>
          <w:szCs w:val="20"/>
        </w:rPr>
      </w:pPr>
    </w:p>
    <w:p w14:paraId="12AD5232" w14:textId="77777777" w:rsidR="004072F9" w:rsidRPr="006312A9" w:rsidRDefault="004072F9" w:rsidP="004072F9">
      <w:pPr>
        <w:spacing w:line="240" w:lineRule="auto"/>
        <w:ind w:firstLine="567"/>
        <w:rPr>
          <w:rFonts w:cstheme="minorHAnsi"/>
          <w:sz w:val="20"/>
          <w:szCs w:val="20"/>
        </w:rPr>
      </w:pPr>
      <w:r w:rsidRPr="006312A9">
        <w:rPr>
          <w:rFonts w:cstheme="minorHAnsi"/>
          <w:sz w:val="20"/>
          <w:szCs w:val="20"/>
        </w:rPr>
        <w:t xml:space="preserve">Patvirtiname, kad mūsų pasitelktas ūkio subjektas, kurio pajėgumais remiamės [ūkio subjekto, kurio pajėgumais remiamasi, pavadinimas] atitinka pirkimo sąlygų 3 priedo 1 lentelėje 1 p. nurodytą socialinį reikalavimą Eil. Nr. ___, punktas Nr. ___. </w:t>
      </w:r>
    </w:p>
    <w:p w14:paraId="1E36F7F9" w14:textId="77777777" w:rsidR="004072F9" w:rsidRPr="006312A9" w:rsidRDefault="004072F9" w:rsidP="004072F9">
      <w:pPr>
        <w:spacing w:line="240" w:lineRule="auto"/>
        <w:ind w:firstLine="567"/>
        <w:rPr>
          <w:rFonts w:cstheme="minorHAnsi"/>
          <w:sz w:val="20"/>
          <w:szCs w:val="20"/>
        </w:rPr>
      </w:pPr>
    </w:p>
    <w:p w14:paraId="3DD3BA96" w14:textId="77777777" w:rsidR="004072F9" w:rsidRPr="006312A9" w:rsidRDefault="004072F9" w:rsidP="004072F9">
      <w:pPr>
        <w:spacing w:line="240" w:lineRule="auto"/>
        <w:ind w:firstLine="567"/>
        <w:rPr>
          <w:rFonts w:cstheme="minorHAnsi"/>
          <w:i/>
          <w:iCs/>
          <w:color w:val="ED0000"/>
          <w:sz w:val="20"/>
          <w:szCs w:val="20"/>
        </w:rPr>
      </w:pPr>
      <w:r w:rsidRPr="006312A9">
        <w:rPr>
          <w:rFonts w:cstheme="minorHAnsi"/>
          <w:i/>
          <w:iCs/>
          <w:color w:val="ED0000"/>
          <w:sz w:val="20"/>
          <w:szCs w:val="20"/>
        </w:rPr>
        <w:lastRenderedPageBreak/>
        <w:t>(ir/arba)</w:t>
      </w:r>
    </w:p>
    <w:p w14:paraId="7EA9EFFE" w14:textId="77777777" w:rsidR="004072F9" w:rsidRPr="006312A9" w:rsidRDefault="004072F9" w:rsidP="004072F9">
      <w:pPr>
        <w:spacing w:line="240" w:lineRule="auto"/>
        <w:ind w:firstLine="567"/>
        <w:rPr>
          <w:rFonts w:cstheme="minorHAnsi"/>
          <w:sz w:val="20"/>
          <w:szCs w:val="20"/>
        </w:rPr>
      </w:pPr>
    </w:p>
    <w:p w14:paraId="5868EBDE" w14:textId="77777777" w:rsidR="004072F9" w:rsidRPr="001A2BC5" w:rsidRDefault="004072F9" w:rsidP="004072F9">
      <w:pPr>
        <w:spacing w:line="240" w:lineRule="auto"/>
        <w:ind w:firstLine="567"/>
        <w:rPr>
          <w:rFonts w:cstheme="minorHAnsi"/>
          <w:b/>
          <w:bCs/>
          <w:sz w:val="20"/>
          <w:szCs w:val="20"/>
        </w:rPr>
      </w:pPr>
      <w:r w:rsidRPr="006312A9">
        <w:rPr>
          <w:rFonts w:cstheme="minorHAnsi"/>
          <w:sz w:val="20"/>
          <w:szCs w:val="20"/>
        </w:rPr>
        <w:t>Patvirtiname, kad mūsų pasitelktas subtiekėjas [subtiekėjo pavadinimas] atitinka pirkimo sąlygų 3 priedo 1 lentelėje 1 p. nurodytą socialinį reikalavimą Eil. Nr. ___, punktas Nr. ___.</w:t>
      </w:r>
    </w:p>
    <w:p w14:paraId="4C2D8295" w14:textId="77777777" w:rsidR="004072F9" w:rsidRPr="001A2BC5" w:rsidRDefault="004072F9" w:rsidP="004072F9">
      <w:pPr>
        <w:spacing w:line="240" w:lineRule="auto"/>
        <w:ind w:firstLine="567"/>
        <w:rPr>
          <w:rFonts w:cstheme="minorHAnsi"/>
          <w:sz w:val="20"/>
          <w:szCs w:val="20"/>
        </w:rPr>
      </w:pPr>
    </w:p>
    <w:p w14:paraId="3615BF6F" w14:textId="77777777" w:rsidR="00361326" w:rsidRDefault="00361326" w:rsidP="00361326">
      <w:pPr>
        <w:tabs>
          <w:tab w:val="left" w:pos="567"/>
          <w:tab w:val="left" w:pos="1276"/>
        </w:tabs>
        <w:spacing w:line="240" w:lineRule="auto"/>
        <w:ind w:firstLine="0"/>
        <w:rPr>
          <w:rFonts w:eastAsia="Times New Roman" w:cstheme="minorHAnsi"/>
          <w:b/>
          <w:bCs/>
          <w:sz w:val="20"/>
          <w:szCs w:val="20"/>
          <w:lang w:eastAsia="en-US"/>
        </w:rPr>
      </w:pPr>
      <w:r w:rsidRPr="001A2BC5">
        <w:rPr>
          <w:rFonts w:eastAsia="Times New Roman" w:cstheme="minorHAnsi"/>
          <w:b/>
          <w:bCs/>
          <w:sz w:val="20"/>
          <w:szCs w:val="20"/>
          <w:lang w:eastAsia="en-US"/>
        </w:rPr>
        <w:t>Pasirašydamas šį pasiūlymą, tvirtintu, kad:</w:t>
      </w:r>
    </w:p>
    <w:p w14:paraId="7B5DE395" w14:textId="77777777" w:rsidR="00361326" w:rsidRPr="00127A16" w:rsidRDefault="00361326" w:rsidP="00361326">
      <w:pPr>
        <w:tabs>
          <w:tab w:val="left" w:pos="567"/>
          <w:tab w:val="left" w:pos="1276"/>
        </w:tabs>
        <w:spacing w:line="240" w:lineRule="auto"/>
        <w:ind w:firstLine="0"/>
        <w:rPr>
          <w:rFonts w:eastAsia="Times New Roman" w:cstheme="minorHAnsi"/>
          <w:sz w:val="20"/>
          <w:szCs w:val="20"/>
          <w:lang w:eastAsia="en-US"/>
        </w:rPr>
      </w:pPr>
      <w:r w:rsidRPr="00127A16">
        <w:rPr>
          <w:rFonts w:eastAsia="Times New Roman" w:cstheme="minorHAnsi"/>
          <w:b/>
          <w:bCs/>
          <w:sz w:val="20"/>
          <w:szCs w:val="20"/>
          <w:lang w:eastAsia="en-US"/>
        </w:rPr>
        <w:t>•</w:t>
      </w:r>
      <w:r w:rsidRPr="00127A16">
        <w:rPr>
          <w:rFonts w:eastAsia="Times New Roman" w:cstheme="minorHAnsi"/>
          <w:b/>
          <w:bCs/>
          <w:sz w:val="20"/>
          <w:szCs w:val="20"/>
          <w:lang w:eastAsia="en-US"/>
        </w:rPr>
        <w:tab/>
      </w:r>
      <w:r w:rsidRPr="00127A16">
        <w:rPr>
          <w:rFonts w:eastAsia="Times New Roman" w:cstheme="minorHAnsi"/>
          <w:sz w:val="20"/>
          <w:szCs w:val="20"/>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BF0B84C" w14:textId="77777777" w:rsidR="00361326" w:rsidRPr="00127A16" w:rsidRDefault="00361326" w:rsidP="00361326">
      <w:pPr>
        <w:tabs>
          <w:tab w:val="left" w:pos="567"/>
          <w:tab w:val="left" w:pos="1276"/>
        </w:tabs>
        <w:spacing w:line="240" w:lineRule="auto"/>
        <w:ind w:firstLine="0"/>
        <w:rPr>
          <w:rFonts w:eastAsia="Times New Roman" w:cstheme="minorHAnsi"/>
          <w:sz w:val="20"/>
          <w:szCs w:val="20"/>
          <w:lang w:eastAsia="en-US"/>
        </w:rPr>
      </w:pPr>
      <w:r w:rsidRPr="00127A16">
        <w:rPr>
          <w:rFonts w:eastAsia="Times New Roman" w:cstheme="minorHAnsi"/>
          <w:sz w:val="20"/>
          <w:szCs w:val="20"/>
          <w:lang w:eastAsia="en-US"/>
        </w:rPr>
        <w:t>•</w:t>
      </w:r>
      <w:r w:rsidRPr="00127A16">
        <w:rPr>
          <w:rFonts w:eastAsia="Times New Roman" w:cstheme="minorHAnsi"/>
          <w:sz w:val="20"/>
          <w:szCs w:val="20"/>
          <w:lang w:eastAsia="en-US"/>
        </w:rPr>
        <w:tab/>
        <w:t>sutinku su pirkimo dokumentuose nustatytomis sąlygomis ir procedūromis,</w:t>
      </w:r>
    </w:p>
    <w:p w14:paraId="3CDB2E7A" w14:textId="77777777" w:rsidR="00361326" w:rsidRPr="00147C36" w:rsidRDefault="00361326" w:rsidP="00361326">
      <w:pPr>
        <w:tabs>
          <w:tab w:val="left" w:pos="567"/>
          <w:tab w:val="left" w:pos="1276"/>
        </w:tabs>
        <w:spacing w:line="240" w:lineRule="auto"/>
        <w:ind w:firstLine="0"/>
        <w:rPr>
          <w:rFonts w:eastAsia="Times New Roman" w:cstheme="minorHAnsi"/>
          <w:sz w:val="20"/>
          <w:szCs w:val="20"/>
          <w:lang w:eastAsia="en-US"/>
        </w:rPr>
      </w:pPr>
      <w:r w:rsidRPr="00147C36">
        <w:rPr>
          <w:rFonts w:eastAsia="Times New Roman" w:cstheme="minorHAnsi"/>
          <w:sz w:val="20"/>
          <w:szCs w:val="20"/>
          <w:lang w:eastAsia="en-US"/>
        </w:rPr>
        <w:t>•</w:t>
      </w:r>
      <w:r w:rsidRPr="00147C36">
        <w:rPr>
          <w:rFonts w:eastAsia="Times New Roman" w:cstheme="minorHAnsi"/>
          <w:sz w:val="20"/>
          <w:szCs w:val="20"/>
          <w:lang w:eastAsia="en-US"/>
        </w:rPr>
        <w:tab/>
        <w:t>pasiūlymo dokumentuose pateikti duomenys ir informacija yra teisinga ir apima viską, ko reikia tinkamam sutarties įvykdymui;</w:t>
      </w:r>
    </w:p>
    <w:p w14:paraId="7C5972A5" w14:textId="0615E47B" w:rsidR="00361326" w:rsidRPr="000F4581" w:rsidRDefault="00361326" w:rsidP="000F4581">
      <w:pPr>
        <w:tabs>
          <w:tab w:val="left" w:pos="567"/>
          <w:tab w:val="left" w:pos="1276"/>
        </w:tabs>
        <w:spacing w:line="240" w:lineRule="auto"/>
        <w:ind w:firstLine="0"/>
        <w:rPr>
          <w:rFonts w:eastAsia="Times New Roman" w:cstheme="minorHAnsi"/>
          <w:sz w:val="20"/>
          <w:szCs w:val="20"/>
          <w:lang w:eastAsia="en-US"/>
        </w:rPr>
      </w:pPr>
      <w:r w:rsidRPr="00147C36">
        <w:rPr>
          <w:rFonts w:eastAsia="Times New Roman" w:cstheme="minorHAnsi"/>
          <w:sz w:val="20"/>
          <w:szCs w:val="20"/>
          <w:lang w:eastAsia="en-US"/>
        </w:rPr>
        <w:t>•        pasirašydamas pateiktą pasiūlymą, patvirtinu, kad dokumentų skaitmeninės kopijos ir pateikti duomenys yra tikri.</w:t>
      </w:r>
    </w:p>
    <w:p w14:paraId="5F9B3737" w14:textId="77777777" w:rsidR="000F4581" w:rsidRPr="000F4581" w:rsidRDefault="00361326" w:rsidP="00361326">
      <w:pPr>
        <w:pStyle w:val="ListParagraph"/>
        <w:numPr>
          <w:ilvl w:val="0"/>
          <w:numId w:val="55"/>
        </w:numPr>
        <w:tabs>
          <w:tab w:val="left" w:pos="567"/>
          <w:tab w:val="left" w:pos="1276"/>
        </w:tabs>
        <w:spacing w:line="240" w:lineRule="auto"/>
        <w:ind w:left="426"/>
        <w:rPr>
          <w:rFonts w:eastAsia="Times New Roman" w:cstheme="minorHAnsi"/>
          <w:sz w:val="20"/>
          <w:szCs w:val="20"/>
          <w:lang w:eastAsia="en-US"/>
        </w:rPr>
      </w:pPr>
      <w:r w:rsidRPr="00147C36">
        <w:rPr>
          <w:rFonts w:cstheme="minorHAnsi"/>
          <w:sz w:val="20"/>
          <w:szCs w:val="20"/>
        </w:rPr>
        <w:t>pasirašydamas šį pasiūlymą, patvirtinu apie LR viešųjų pirkimų įstatymo (toliau – VPĮ) 46 straipsnio 2</w:t>
      </w:r>
      <w:r w:rsidRPr="00147C36">
        <w:rPr>
          <w:rFonts w:cstheme="minorHAnsi"/>
          <w:sz w:val="20"/>
          <w:szCs w:val="20"/>
          <w:vertAlign w:val="superscript"/>
        </w:rPr>
        <w:t>1</w:t>
      </w:r>
      <w:r w:rsidRPr="00147C36">
        <w:rPr>
          <w:rFonts w:cstheme="minorHAnsi"/>
          <w:sz w:val="20"/>
          <w:szCs w:val="20"/>
        </w:rPr>
        <w:t xml:space="preserve"> dalyje nurodytų pašalinimo pagrindų nebuvimą.</w:t>
      </w:r>
      <w:r w:rsidR="000F4581" w:rsidRPr="000F4581">
        <w:rPr>
          <w:rFonts w:eastAsia="Times New Roman" w:cstheme="minorHAnsi"/>
          <w:color w:val="000000"/>
          <w:sz w:val="20"/>
          <w:szCs w:val="20"/>
          <w:lang w:eastAsia="en-US"/>
        </w:rPr>
        <w:t xml:space="preserve"> </w:t>
      </w:r>
    </w:p>
    <w:p w14:paraId="0E902293" w14:textId="2CFF7794" w:rsidR="00361326" w:rsidRPr="00147C36" w:rsidRDefault="000F4581" w:rsidP="00361326">
      <w:pPr>
        <w:pStyle w:val="ListParagraph"/>
        <w:numPr>
          <w:ilvl w:val="0"/>
          <w:numId w:val="55"/>
        </w:numPr>
        <w:tabs>
          <w:tab w:val="left" w:pos="567"/>
          <w:tab w:val="left" w:pos="1276"/>
        </w:tabs>
        <w:spacing w:line="240" w:lineRule="auto"/>
        <w:ind w:left="426"/>
        <w:rPr>
          <w:rFonts w:eastAsia="Times New Roman" w:cstheme="minorHAnsi"/>
          <w:sz w:val="20"/>
          <w:szCs w:val="20"/>
          <w:lang w:eastAsia="en-US"/>
        </w:rPr>
      </w:pPr>
      <w:r w:rsidRPr="00147C36">
        <w:rPr>
          <w:rFonts w:eastAsia="Times New Roman" w:cstheme="minorHAnsi"/>
          <w:color w:val="000000"/>
          <w:sz w:val="20"/>
          <w:szCs w:val="20"/>
          <w:lang w:eastAsia="en-US"/>
        </w:rPr>
        <w:t>pasiūlymas galioja ne trumpiau kaip 90 kalendorinių dienų.</w:t>
      </w:r>
    </w:p>
    <w:p w14:paraId="76789E9B" w14:textId="77777777" w:rsidR="00466DEF" w:rsidRPr="001A2BC5" w:rsidRDefault="00466DEF" w:rsidP="00084633">
      <w:pPr>
        <w:spacing w:line="240" w:lineRule="auto"/>
        <w:ind w:right="9" w:firstLine="0"/>
        <w:rPr>
          <w:rFonts w:eastAsia="Times New Roman" w:cstheme="minorHAnsi"/>
          <w:color w:val="000000"/>
          <w:sz w:val="20"/>
          <w:szCs w:val="20"/>
          <w:lang w:eastAsia="en-US"/>
        </w:rPr>
      </w:pPr>
    </w:p>
    <w:p w14:paraId="04162D20" w14:textId="77777777" w:rsidR="00317698" w:rsidRPr="001A2BC5" w:rsidRDefault="00317698" w:rsidP="00C14B41">
      <w:pPr>
        <w:spacing w:line="240" w:lineRule="auto"/>
        <w:ind w:firstLine="0"/>
        <w:rPr>
          <w:rFonts w:eastAsia="Times New Roman" w:cstheme="minorHAnsi"/>
          <w:color w:val="000000"/>
          <w:sz w:val="20"/>
          <w:szCs w:val="20"/>
          <w:lang w:eastAsia="en-US"/>
        </w:rPr>
      </w:pPr>
    </w:p>
    <w:p w14:paraId="2E4D4D1F" w14:textId="77777777" w:rsidR="00317698" w:rsidRPr="001A2BC5" w:rsidRDefault="00317698" w:rsidP="00084633">
      <w:pPr>
        <w:spacing w:line="240" w:lineRule="auto"/>
        <w:ind w:firstLine="567"/>
        <w:rPr>
          <w:rFonts w:eastAsia="Times New Roman" w:cstheme="minorHAnsi"/>
          <w:color w:val="000000"/>
          <w:sz w:val="20"/>
          <w:szCs w:val="20"/>
          <w:lang w:eastAsia="en-US"/>
        </w:rPr>
      </w:pPr>
    </w:p>
    <w:p w14:paraId="7452AAD3" w14:textId="0DE7F1B3" w:rsidR="00084633" w:rsidRPr="001A2BC5" w:rsidRDefault="00084633" w:rsidP="00084633">
      <w:pPr>
        <w:spacing w:line="240" w:lineRule="auto"/>
        <w:ind w:right="9" w:firstLine="0"/>
        <w:rPr>
          <w:rFonts w:eastAsia="Times New Roman" w:cstheme="minorHAnsi"/>
          <w:color w:val="000000"/>
          <w:sz w:val="20"/>
          <w:szCs w:val="20"/>
          <w:lang w:eastAsia="en-US"/>
        </w:rPr>
      </w:pPr>
      <w:r w:rsidRPr="001A2BC5">
        <w:rPr>
          <w:rFonts w:eastAsia="Times New Roman" w:cstheme="minorHAnsi"/>
          <w:color w:val="000000"/>
          <w:sz w:val="20"/>
          <w:szCs w:val="20"/>
          <w:lang w:eastAsia="en-US"/>
        </w:rPr>
        <w:t>____________________</w:t>
      </w:r>
      <w:r w:rsidRPr="001A2BC5">
        <w:rPr>
          <w:rFonts w:eastAsia="Times New Roman" w:cstheme="minorHAnsi"/>
          <w:color w:val="000000"/>
          <w:sz w:val="20"/>
          <w:szCs w:val="20"/>
          <w:lang w:eastAsia="en-US"/>
        </w:rPr>
        <w:tab/>
        <w:t xml:space="preserve">                         </w:t>
      </w:r>
      <w:r w:rsidR="00317698" w:rsidRPr="001A2BC5">
        <w:rPr>
          <w:rFonts w:eastAsia="Times New Roman" w:cstheme="minorHAnsi"/>
          <w:color w:val="000000"/>
          <w:sz w:val="20"/>
          <w:szCs w:val="20"/>
          <w:lang w:eastAsia="en-US"/>
        </w:rPr>
        <w:t xml:space="preserve">                      </w:t>
      </w:r>
      <w:r w:rsidRPr="001A2BC5">
        <w:rPr>
          <w:rFonts w:eastAsia="Times New Roman" w:cstheme="minorHAnsi"/>
          <w:color w:val="000000"/>
          <w:sz w:val="20"/>
          <w:szCs w:val="20"/>
          <w:lang w:eastAsia="en-US"/>
        </w:rPr>
        <w:t xml:space="preserve">  ___________</w:t>
      </w:r>
      <w:r w:rsidRPr="001A2BC5">
        <w:rPr>
          <w:rFonts w:eastAsia="Times New Roman" w:cstheme="minorHAnsi"/>
          <w:color w:val="000000"/>
          <w:sz w:val="20"/>
          <w:szCs w:val="20"/>
          <w:lang w:eastAsia="en-US"/>
        </w:rPr>
        <w:tab/>
        <w:t xml:space="preserve">                                         _____________</w:t>
      </w:r>
    </w:p>
    <w:p w14:paraId="22705F49" w14:textId="4762B592" w:rsidR="00084633" w:rsidRPr="001A2BC5" w:rsidRDefault="00084633" w:rsidP="00084633">
      <w:pPr>
        <w:spacing w:line="240" w:lineRule="auto"/>
        <w:ind w:right="9" w:firstLine="0"/>
        <w:rPr>
          <w:rFonts w:eastAsia="Times New Roman" w:cstheme="minorHAnsi"/>
          <w:i/>
          <w:color w:val="000000"/>
          <w:sz w:val="20"/>
          <w:szCs w:val="20"/>
          <w:lang w:eastAsia="en-US"/>
        </w:rPr>
      </w:pPr>
      <w:r w:rsidRPr="001A2BC5">
        <w:rPr>
          <w:rFonts w:eastAsia="Times New Roman" w:cstheme="minorHAnsi"/>
          <w:i/>
          <w:color w:val="000000"/>
          <w:sz w:val="20"/>
          <w:szCs w:val="20"/>
          <w:lang w:eastAsia="en-US"/>
        </w:rPr>
        <w:t xml:space="preserve">         Pareigos                                                </w:t>
      </w:r>
      <w:r w:rsidR="00317698" w:rsidRPr="001A2BC5">
        <w:rPr>
          <w:rFonts w:eastAsia="Times New Roman" w:cstheme="minorHAnsi"/>
          <w:i/>
          <w:color w:val="000000"/>
          <w:sz w:val="20"/>
          <w:szCs w:val="20"/>
          <w:lang w:eastAsia="en-US"/>
        </w:rPr>
        <w:t xml:space="preserve">                             </w:t>
      </w:r>
      <w:r w:rsidRPr="001A2BC5">
        <w:rPr>
          <w:rFonts w:eastAsia="Times New Roman" w:cstheme="minorHAnsi"/>
          <w:i/>
          <w:color w:val="000000"/>
          <w:sz w:val="20"/>
          <w:szCs w:val="20"/>
          <w:lang w:eastAsia="en-US"/>
        </w:rPr>
        <w:t xml:space="preserve">  Parašas                                                        Vardas, pavardė</w:t>
      </w:r>
    </w:p>
    <w:p w14:paraId="1E8A1B49" w14:textId="77777777" w:rsidR="00A52BA0" w:rsidRPr="001A2BC5" w:rsidRDefault="00A52BA0" w:rsidP="00E77D75">
      <w:pPr>
        <w:spacing w:line="240" w:lineRule="auto"/>
        <w:jc w:val="left"/>
        <w:rPr>
          <w:rFonts w:eastAsia="Calibri" w:cstheme="minorHAnsi"/>
          <w:b/>
          <w:bCs/>
          <w:color w:val="7030A0"/>
          <w:sz w:val="20"/>
          <w:szCs w:val="20"/>
        </w:rPr>
      </w:pPr>
    </w:p>
    <w:p w14:paraId="1BABFDEB" w14:textId="77777777" w:rsidR="00CB5907" w:rsidRPr="001A2BC5" w:rsidRDefault="00CB5907" w:rsidP="00506996">
      <w:pPr>
        <w:pStyle w:val="NoSpacing"/>
        <w:spacing w:line="300" w:lineRule="auto"/>
        <w:ind w:firstLine="0"/>
        <w:contextualSpacing/>
        <w:rPr>
          <w:rFonts w:eastAsiaTheme="minorHAnsi" w:cstheme="minorHAnsi"/>
          <w:bCs/>
          <w:iCs/>
          <w:sz w:val="20"/>
          <w:szCs w:val="20"/>
        </w:rPr>
      </w:pPr>
      <w:bookmarkStart w:id="48" w:name="_Pirkimo_sąlygų_3"/>
      <w:bookmarkEnd w:id="48"/>
    </w:p>
    <w:p w14:paraId="69A20E3E" w14:textId="44280E41" w:rsidR="00E078A0" w:rsidRPr="001A2BC5" w:rsidRDefault="00060B51" w:rsidP="00317698">
      <w:pPr>
        <w:rPr>
          <w:rFonts w:cstheme="minorHAnsi"/>
          <w:sz w:val="20"/>
          <w:szCs w:val="20"/>
        </w:rPr>
      </w:pPr>
      <w:r w:rsidRPr="001A2BC5">
        <w:rPr>
          <w:rFonts w:cstheme="minorHAnsi"/>
          <w:sz w:val="20"/>
          <w:szCs w:val="20"/>
        </w:rPr>
        <w:br w:type="page"/>
      </w:r>
    </w:p>
    <w:p w14:paraId="5707BE58" w14:textId="51BD2CE2" w:rsidR="007D6542" w:rsidRPr="00A54EAE" w:rsidRDefault="007D6542" w:rsidP="007D6542">
      <w:pPr>
        <w:spacing w:line="240" w:lineRule="auto"/>
        <w:ind w:left="7314" w:firstLine="0"/>
        <w:rPr>
          <w:rFonts w:cstheme="minorHAnsi"/>
        </w:rPr>
      </w:pPr>
      <w:r w:rsidRPr="00A54EAE">
        <w:rPr>
          <w:rFonts w:cstheme="minorHAnsi"/>
        </w:rPr>
        <w:lastRenderedPageBreak/>
        <w:t xml:space="preserve">Pirkimo sąlygų </w:t>
      </w:r>
      <w:r w:rsidR="00317698">
        <w:rPr>
          <w:rFonts w:cstheme="minorHAnsi"/>
        </w:rPr>
        <w:t>5</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Subtitle"/>
        <w:jc w:val="center"/>
        <w:rPr>
          <w:rFonts w:cstheme="minorHAnsi"/>
          <w:bCs/>
          <w:smallCaps/>
          <w:sz w:val="22"/>
          <w:szCs w:val="22"/>
        </w:rPr>
      </w:pPr>
      <w:r w:rsidRPr="00F0499F">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4454A6B0" w14:textId="77777777" w:rsidR="00C202BA" w:rsidRPr="00805A8B" w:rsidRDefault="00C202BA" w:rsidP="00C202BA">
      <w:pPr>
        <w:pStyle w:val="ListParagraph"/>
        <w:widowControl w:val="0"/>
        <w:tabs>
          <w:tab w:val="left" w:pos="1360"/>
        </w:tabs>
        <w:autoSpaceDE w:val="0"/>
        <w:autoSpaceDN w:val="0"/>
        <w:spacing w:line="240" w:lineRule="auto"/>
        <w:ind w:left="0" w:firstLine="567"/>
        <w:rPr>
          <w:rFonts w:eastAsia="Times New Roman"/>
          <w:sz w:val="20"/>
          <w:szCs w:val="20"/>
          <w:lang w:eastAsia="en-US"/>
        </w:rPr>
      </w:pPr>
      <w:r w:rsidRPr="12E7A41D">
        <w:rPr>
          <w:rFonts w:eastAsia="Times New Roman"/>
          <w:sz w:val="20"/>
          <w:szCs w:val="20"/>
          <w:lang w:eastAsia="en-US"/>
        </w:rPr>
        <w:t>1. Perkančioji organizacija</w:t>
      </w:r>
      <w:r w:rsidRPr="12E7A41D">
        <w:rPr>
          <w:rFonts w:eastAsia="Times New Roman"/>
          <w:spacing w:val="-4"/>
          <w:sz w:val="20"/>
          <w:szCs w:val="20"/>
          <w:lang w:eastAsia="en-US"/>
        </w:rPr>
        <w:t xml:space="preserve"> </w:t>
      </w:r>
      <w:r w:rsidRPr="12E7A41D">
        <w:rPr>
          <w:rFonts w:eastAsia="Times New Roman"/>
          <w:sz w:val="20"/>
          <w:szCs w:val="20"/>
          <w:lang w:eastAsia="en-US"/>
        </w:rPr>
        <w:t>atmeta</w:t>
      </w:r>
      <w:r w:rsidRPr="12E7A41D">
        <w:rPr>
          <w:rFonts w:eastAsia="Times New Roman"/>
          <w:spacing w:val="-2"/>
          <w:sz w:val="20"/>
          <w:szCs w:val="20"/>
          <w:lang w:eastAsia="en-US"/>
        </w:rPr>
        <w:t xml:space="preserve"> </w:t>
      </w:r>
      <w:r w:rsidRPr="12E7A41D">
        <w:rPr>
          <w:rFonts w:eastAsia="Times New Roman"/>
          <w:sz w:val="20"/>
          <w:szCs w:val="20"/>
          <w:lang w:eastAsia="en-US"/>
        </w:rPr>
        <w:t>pasiūlymą,</w:t>
      </w:r>
      <w:r w:rsidRPr="12E7A41D">
        <w:rPr>
          <w:rFonts w:eastAsia="Times New Roman"/>
          <w:spacing w:val="-2"/>
          <w:sz w:val="20"/>
          <w:szCs w:val="20"/>
          <w:lang w:eastAsia="en-US"/>
        </w:rPr>
        <w:t xml:space="preserve"> jeigu:</w:t>
      </w:r>
    </w:p>
    <w:p w14:paraId="7E8B7C02" w14:textId="77777777" w:rsidR="00C202BA" w:rsidRPr="00805A8B" w:rsidRDefault="00C202BA" w:rsidP="00C202BA">
      <w:pPr>
        <w:widowControl w:val="0"/>
        <w:tabs>
          <w:tab w:val="left" w:pos="1360"/>
        </w:tabs>
        <w:autoSpaceDE w:val="0"/>
        <w:autoSpaceDN w:val="0"/>
        <w:spacing w:line="240" w:lineRule="auto"/>
        <w:ind w:firstLine="567"/>
        <w:rPr>
          <w:rFonts w:eastAsia="Times New Roman"/>
          <w:sz w:val="20"/>
          <w:szCs w:val="20"/>
          <w:lang w:eastAsia="en-US"/>
        </w:rPr>
      </w:pPr>
      <w:r w:rsidRPr="12E7A41D">
        <w:rPr>
          <w:rFonts w:eastAsia="Times New Roman"/>
          <w:sz w:val="20"/>
          <w:szCs w:val="20"/>
          <w:lang w:eastAsia="en-US"/>
        </w:rPr>
        <w:t>1.1. pasiūlymas</w:t>
      </w:r>
      <w:r w:rsidRPr="12E7A41D">
        <w:rPr>
          <w:rFonts w:eastAsia="Times New Roman"/>
          <w:spacing w:val="-5"/>
          <w:sz w:val="20"/>
          <w:szCs w:val="20"/>
          <w:lang w:eastAsia="en-US"/>
        </w:rPr>
        <w:t xml:space="preserve"> </w:t>
      </w:r>
      <w:r w:rsidRPr="12E7A41D">
        <w:rPr>
          <w:rFonts w:eastAsia="Times New Roman"/>
          <w:sz w:val="20"/>
          <w:szCs w:val="20"/>
          <w:lang w:eastAsia="en-US"/>
        </w:rPr>
        <w:t>neatitinka</w:t>
      </w:r>
      <w:r w:rsidRPr="12E7A41D">
        <w:rPr>
          <w:rFonts w:eastAsia="Times New Roman"/>
          <w:spacing w:val="-2"/>
          <w:sz w:val="20"/>
          <w:szCs w:val="20"/>
          <w:lang w:eastAsia="en-US"/>
        </w:rPr>
        <w:t xml:space="preserve"> </w:t>
      </w:r>
      <w:r w:rsidRPr="12E7A41D">
        <w:rPr>
          <w:rFonts w:eastAsia="Times New Roman"/>
          <w:sz w:val="20"/>
          <w:szCs w:val="20"/>
          <w:lang w:eastAsia="en-US"/>
        </w:rPr>
        <w:t>pirkimo</w:t>
      </w:r>
      <w:r w:rsidRPr="12E7A41D">
        <w:rPr>
          <w:rFonts w:eastAsia="Times New Roman"/>
          <w:spacing w:val="-2"/>
          <w:sz w:val="20"/>
          <w:szCs w:val="20"/>
          <w:lang w:eastAsia="en-US"/>
        </w:rPr>
        <w:t xml:space="preserve"> </w:t>
      </w:r>
      <w:r w:rsidRPr="12E7A41D">
        <w:rPr>
          <w:rFonts w:eastAsia="Times New Roman"/>
          <w:sz w:val="20"/>
          <w:szCs w:val="20"/>
          <w:lang w:eastAsia="en-US"/>
        </w:rPr>
        <w:t>dokumentuose</w:t>
      </w:r>
      <w:r w:rsidRPr="12E7A41D">
        <w:rPr>
          <w:rFonts w:eastAsia="Times New Roman"/>
          <w:spacing w:val="-1"/>
          <w:sz w:val="20"/>
          <w:szCs w:val="20"/>
          <w:lang w:eastAsia="en-US"/>
        </w:rPr>
        <w:t xml:space="preserve"> </w:t>
      </w:r>
      <w:r w:rsidRPr="12E7A41D">
        <w:rPr>
          <w:rFonts w:eastAsia="Times New Roman"/>
          <w:sz w:val="20"/>
          <w:szCs w:val="20"/>
          <w:lang w:eastAsia="en-US"/>
        </w:rPr>
        <w:t>nustatytų</w:t>
      </w:r>
      <w:r w:rsidRPr="12E7A41D">
        <w:rPr>
          <w:rFonts w:eastAsia="Times New Roman"/>
          <w:spacing w:val="-1"/>
          <w:sz w:val="20"/>
          <w:szCs w:val="20"/>
          <w:lang w:eastAsia="en-US"/>
        </w:rPr>
        <w:t xml:space="preserve"> </w:t>
      </w:r>
      <w:r w:rsidRPr="12E7A41D">
        <w:rPr>
          <w:rFonts w:eastAsia="Times New Roman"/>
          <w:sz w:val="20"/>
          <w:szCs w:val="20"/>
          <w:lang w:eastAsia="en-US"/>
        </w:rPr>
        <w:t>reikalavimų,</w:t>
      </w:r>
      <w:r w:rsidRPr="12E7A41D">
        <w:rPr>
          <w:rFonts w:eastAsia="Times New Roman"/>
          <w:spacing w:val="-1"/>
          <w:sz w:val="20"/>
          <w:szCs w:val="20"/>
          <w:lang w:eastAsia="en-US"/>
        </w:rPr>
        <w:t xml:space="preserve"> </w:t>
      </w:r>
      <w:r w:rsidRPr="12E7A41D">
        <w:rPr>
          <w:rFonts w:eastAsia="Times New Roman"/>
          <w:sz w:val="20"/>
          <w:szCs w:val="20"/>
          <w:lang w:eastAsia="en-US"/>
        </w:rPr>
        <w:t>sąlygų</w:t>
      </w:r>
      <w:r w:rsidRPr="12E7A41D">
        <w:rPr>
          <w:rFonts w:eastAsia="Times New Roman"/>
          <w:spacing w:val="1"/>
          <w:sz w:val="20"/>
          <w:szCs w:val="20"/>
          <w:lang w:eastAsia="en-US"/>
        </w:rPr>
        <w:t xml:space="preserve"> </w:t>
      </w:r>
      <w:r w:rsidRPr="12E7A41D">
        <w:rPr>
          <w:rFonts w:eastAsia="Times New Roman"/>
          <w:sz w:val="20"/>
          <w:szCs w:val="20"/>
          <w:lang w:eastAsia="en-US"/>
        </w:rPr>
        <w:t>ir</w:t>
      </w:r>
      <w:r w:rsidRPr="12E7A41D">
        <w:rPr>
          <w:rFonts w:eastAsia="Times New Roman"/>
          <w:spacing w:val="-1"/>
          <w:sz w:val="20"/>
          <w:szCs w:val="20"/>
          <w:lang w:eastAsia="en-US"/>
        </w:rPr>
        <w:t xml:space="preserve"> </w:t>
      </w:r>
      <w:r w:rsidRPr="12E7A41D">
        <w:rPr>
          <w:rFonts w:eastAsia="Times New Roman"/>
          <w:spacing w:val="-2"/>
          <w:sz w:val="20"/>
          <w:szCs w:val="20"/>
          <w:lang w:eastAsia="en-US"/>
        </w:rPr>
        <w:t>kriterijų;</w:t>
      </w:r>
    </w:p>
    <w:p w14:paraId="48216345" w14:textId="2C2D1A2A" w:rsidR="00C202BA" w:rsidRPr="00805A8B" w:rsidRDefault="00C202BA" w:rsidP="00C202BA">
      <w:pPr>
        <w:widowControl w:val="0"/>
        <w:tabs>
          <w:tab w:val="left" w:pos="1360"/>
        </w:tabs>
        <w:autoSpaceDE w:val="0"/>
        <w:autoSpaceDN w:val="0"/>
        <w:spacing w:line="240" w:lineRule="auto"/>
        <w:ind w:firstLine="567"/>
        <w:rPr>
          <w:rFonts w:eastAsia="Times New Roman"/>
          <w:sz w:val="20"/>
          <w:szCs w:val="20"/>
          <w:lang w:eastAsia="en-US"/>
        </w:rPr>
      </w:pPr>
      <w:r w:rsidRPr="12E7A41D">
        <w:rPr>
          <w:rFonts w:eastAsia="Times New Roman"/>
          <w:sz w:val="20"/>
          <w:szCs w:val="20"/>
          <w:lang w:eastAsia="en-US"/>
        </w:rPr>
        <w:t xml:space="preserve">1.2. </w:t>
      </w:r>
      <w:r>
        <w:rPr>
          <w:rFonts w:eastAsia="Times New Roman"/>
          <w:sz w:val="20"/>
          <w:szCs w:val="20"/>
          <w:lang w:eastAsia="en-US"/>
        </w:rPr>
        <w:t>tiekėjas</w:t>
      </w:r>
      <w:r w:rsidRPr="12E7A41D">
        <w:rPr>
          <w:rFonts w:eastAsia="Times New Roman"/>
          <w:spacing w:val="-4"/>
          <w:sz w:val="20"/>
          <w:szCs w:val="20"/>
          <w:lang w:eastAsia="en-US"/>
        </w:rPr>
        <w:t xml:space="preserve"> </w:t>
      </w:r>
      <w:r w:rsidRPr="12E7A41D">
        <w:rPr>
          <w:rFonts w:eastAsia="Times New Roman"/>
          <w:sz w:val="20"/>
          <w:szCs w:val="20"/>
          <w:lang w:eastAsia="en-US"/>
        </w:rPr>
        <w:t>atitinka</w:t>
      </w:r>
      <w:r w:rsidRPr="12E7A41D">
        <w:rPr>
          <w:rFonts w:eastAsia="Times New Roman"/>
          <w:spacing w:val="-1"/>
          <w:sz w:val="20"/>
          <w:szCs w:val="20"/>
          <w:lang w:eastAsia="en-US"/>
        </w:rPr>
        <w:t xml:space="preserve"> </w:t>
      </w:r>
      <w:r w:rsidRPr="12E7A41D">
        <w:rPr>
          <w:rFonts w:eastAsia="Times New Roman"/>
          <w:sz w:val="20"/>
          <w:szCs w:val="20"/>
          <w:lang w:eastAsia="en-US"/>
        </w:rPr>
        <w:t>bent</w:t>
      </w:r>
      <w:r w:rsidRPr="12E7A41D">
        <w:rPr>
          <w:rFonts w:eastAsia="Times New Roman"/>
          <w:spacing w:val="-1"/>
          <w:sz w:val="20"/>
          <w:szCs w:val="20"/>
          <w:lang w:eastAsia="en-US"/>
        </w:rPr>
        <w:t xml:space="preserve"> </w:t>
      </w:r>
      <w:r w:rsidRPr="12E7A41D">
        <w:rPr>
          <w:rFonts w:eastAsia="Times New Roman"/>
          <w:sz w:val="20"/>
          <w:szCs w:val="20"/>
          <w:lang w:eastAsia="en-US"/>
        </w:rPr>
        <w:t xml:space="preserve">vieną </w:t>
      </w:r>
      <w:r w:rsidR="00F218C0">
        <w:rPr>
          <w:rFonts w:eastAsia="Times New Roman"/>
          <w:sz w:val="20"/>
          <w:szCs w:val="20"/>
          <w:lang w:eastAsia="en-US"/>
        </w:rPr>
        <w:t xml:space="preserve">pirkimo sąlygų 1 </w:t>
      </w:r>
      <w:r w:rsidRPr="12E7A41D">
        <w:rPr>
          <w:rFonts w:eastAsia="Times New Roman"/>
          <w:sz w:val="20"/>
          <w:szCs w:val="20"/>
          <w:lang w:eastAsia="en-US"/>
        </w:rPr>
        <w:t>priede</w:t>
      </w:r>
      <w:r w:rsidRPr="12E7A41D">
        <w:rPr>
          <w:rFonts w:eastAsia="Times New Roman"/>
          <w:spacing w:val="-1"/>
          <w:sz w:val="20"/>
          <w:szCs w:val="20"/>
          <w:lang w:eastAsia="en-US"/>
        </w:rPr>
        <w:t xml:space="preserve"> </w:t>
      </w:r>
      <w:r w:rsidRPr="12E7A41D">
        <w:rPr>
          <w:rFonts w:eastAsia="Times New Roman"/>
          <w:sz w:val="20"/>
          <w:szCs w:val="20"/>
          <w:lang w:eastAsia="en-US"/>
        </w:rPr>
        <w:t>nurodytą</w:t>
      </w:r>
      <w:r w:rsidRPr="12E7A41D">
        <w:rPr>
          <w:rFonts w:eastAsia="Times New Roman"/>
          <w:spacing w:val="-3"/>
          <w:sz w:val="20"/>
          <w:szCs w:val="20"/>
          <w:lang w:eastAsia="en-US"/>
        </w:rPr>
        <w:t xml:space="preserve"> </w:t>
      </w:r>
      <w:r w:rsidRPr="12E7A41D">
        <w:rPr>
          <w:rFonts w:eastAsia="Times New Roman"/>
          <w:sz w:val="20"/>
          <w:szCs w:val="20"/>
          <w:lang w:eastAsia="en-US"/>
        </w:rPr>
        <w:t xml:space="preserve">pašalinimo </w:t>
      </w:r>
      <w:r w:rsidRPr="12E7A41D">
        <w:rPr>
          <w:rFonts w:eastAsia="Times New Roman"/>
          <w:spacing w:val="-2"/>
          <w:sz w:val="20"/>
          <w:szCs w:val="20"/>
          <w:lang w:eastAsia="en-US"/>
        </w:rPr>
        <w:t>pagrindą;</w:t>
      </w:r>
    </w:p>
    <w:p w14:paraId="43EA225C" w14:textId="45D87D38" w:rsidR="00C202BA" w:rsidRPr="00805A8B" w:rsidRDefault="00C202BA" w:rsidP="00C202BA">
      <w:pPr>
        <w:widowControl w:val="0"/>
        <w:tabs>
          <w:tab w:val="left" w:pos="1360"/>
        </w:tabs>
        <w:autoSpaceDE w:val="0"/>
        <w:autoSpaceDN w:val="0"/>
        <w:spacing w:line="240" w:lineRule="auto"/>
        <w:ind w:firstLine="567"/>
        <w:rPr>
          <w:rFonts w:eastAsia="Times New Roman"/>
          <w:sz w:val="20"/>
          <w:szCs w:val="20"/>
          <w:lang w:eastAsia="en-US"/>
        </w:rPr>
      </w:pPr>
      <w:r w:rsidRPr="12E7A41D">
        <w:rPr>
          <w:rFonts w:eastAsia="Times New Roman"/>
          <w:sz w:val="20"/>
          <w:szCs w:val="20"/>
          <w:lang w:eastAsia="en-US"/>
        </w:rPr>
        <w:t xml:space="preserve">1.3. </w:t>
      </w:r>
      <w:r>
        <w:rPr>
          <w:rFonts w:eastAsia="Times New Roman"/>
          <w:sz w:val="20"/>
          <w:szCs w:val="20"/>
          <w:lang w:eastAsia="en-US"/>
        </w:rPr>
        <w:t>tiekėjas</w:t>
      </w:r>
      <w:r w:rsidRPr="12E7A41D">
        <w:rPr>
          <w:rFonts w:eastAsia="Times New Roman"/>
          <w:sz w:val="20"/>
          <w:szCs w:val="20"/>
          <w:lang w:eastAsia="en-US"/>
        </w:rPr>
        <w:t xml:space="preserve"> neatitinka bent vieno pirkimo dokumentuose nustatyto kvalifikacijos reikalavimo ir (ar), jeigu taikytina, kokybės vadybos sistemos ir aplinkos apsaugos vadybos sistemos standarto;</w:t>
      </w:r>
    </w:p>
    <w:p w14:paraId="08350A87" w14:textId="07BDF42F" w:rsidR="00C202BA" w:rsidRPr="00805A8B" w:rsidRDefault="00C202BA" w:rsidP="00C202BA">
      <w:pPr>
        <w:widowControl w:val="0"/>
        <w:tabs>
          <w:tab w:val="left" w:pos="1360"/>
        </w:tabs>
        <w:autoSpaceDE w:val="0"/>
        <w:autoSpaceDN w:val="0"/>
        <w:spacing w:line="240" w:lineRule="auto"/>
        <w:ind w:firstLine="567"/>
        <w:rPr>
          <w:rFonts w:eastAsia="Times New Roman"/>
          <w:sz w:val="20"/>
          <w:szCs w:val="20"/>
          <w:lang w:eastAsia="en-US"/>
        </w:rPr>
      </w:pPr>
      <w:r w:rsidRPr="12E7A41D">
        <w:rPr>
          <w:rFonts w:eastAsia="Times New Roman"/>
          <w:sz w:val="20"/>
          <w:szCs w:val="20"/>
          <w:lang w:eastAsia="en-US"/>
        </w:rPr>
        <w:t>1.</w:t>
      </w:r>
      <w:r w:rsidR="00662C71">
        <w:rPr>
          <w:rFonts w:eastAsia="Times New Roman"/>
          <w:sz w:val="20"/>
          <w:szCs w:val="20"/>
          <w:lang w:eastAsia="en-US"/>
        </w:rPr>
        <w:t>4</w:t>
      </w:r>
      <w:r w:rsidRPr="12E7A41D">
        <w:rPr>
          <w:rFonts w:eastAsia="Times New Roman"/>
          <w:sz w:val="20"/>
          <w:szCs w:val="20"/>
          <w:lang w:eastAsia="en-US"/>
        </w:rPr>
        <w:t xml:space="preserve">. </w:t>
      </w:r>
      <w:r>
        <w:rPr>
          <w:rFonts w:eastAsia="Times New Roman"/>
          <w:sz w:val="20"/>
          <w:szCs w:val="20"/>
          <w:lang w:eastAsia="en-US"/>
        </w:rPr>
        <w:t>tiekėjas</w:t>
      </w:r>
      <w:r w:rsidRPr="12E7A41D">
        <w:rPr>
          <w:rFonts w:eastAsia="Times New Roman"/>
          <w:sz w:val="20"/>
          <w:szCs w:val="20"/>
          <w:lang w:eastAsia="en-US"/>
        </w:rPr>
        <w:t xml:space="preserve"> per perkančiosios organizacijos nustatytą terminą nepatikslino, nepapildė, nepaaiškino </w:t>
      </w:r>
      <w:r w:rsidRPr="12E7A41D">
        <w:rPr>
          <w:rFonts w:eastAsia="Times New Roman"/>
          <w:spacing w:val="-2"/>
          <w:sz w:val="20"/>
          <w:szCs w:val="20"/>
          <w:lang w:eastAsia="en-US"/>
        </w:rPr>
        <w:t>informacijos;</w:t>
      </w:r>
    </w:p>
    <w:p w14:paraId="75E18E1E" w14:textId="0FA63DC6" w:rsidR="00C202BA" w:rsidRPr="00805A8B" w:rsidRDefault="00C202BA" w:rsidP="00C202BA">
      <w:pPr>
        <w:widowControl w:val="0"/>
        <w:tabs>
          <w:tab w:val="left" w:pos="1360"/>
        </w:tabs>
        <w:autoSpaceDE w:val="0"/>
        <w:autoSpaceDN w:val="0"/>
        <w:spacing w:line="240" w:lineRule="auto"/>
        <w:ind w:firstLine="567"/>
        <w:rPr>
          <w:rFonts w:eastAsia="Times New Roman"/>
          <w:sz w:val="20"/>
          <w:szCs w:val="20"/>
          <w:lang w:eastAsia="en-US"/>
        </w:rPr>
      </w:pPr>
      <w:r w:rsidRPr="12E7A41D">
        <w:rPr>
          <w:rFonts w:eastAsia="Times New Roman"/>
          <w:sz w:val="20"/>
          <w:szCs w:val="20"/>
          <w:lang w:eastAsia="en-US"/>
        </w:rPr>
        <w:t>1.</w:t>
      </w:r>
      <w:r w:rsidR="00A83C0D">
        <w:rPr>
          <w:rFonts w:eastAsia="Times New Roman"/>
          <w:sz w:val="20"/>
          <w:szCs w:val="20"/>
          <w:lang w:eastAsia="en-US"/>
        </w:rPr>
        <w:t>5</w:t>
      </w:r>
      <w:r w:rsidRPr="12E7A41D">
        <w:rPr>
          <w:rFonts w:eastAsia="Times New Roman"/>
          <w:sz w:val="20"/>
          <w:szCs w:val="20"/>
          <w:lang w:eastAsia="en-US"/>
        </w:rPr>
        <w:t>. pasiūlyta</w:t>
      </w:r>
      <w:r w:rsidRPr="12E7A41D">
        <w:rPr>
          <w:rFonts w:eastAsia="Times New Roman"/>
          <w:spacing w:val="-4"/>
          <w:sz w:val="20"/>
          <w:szCs w:val="20"/>
          <w:lang w:eastAsia="en-US"/>
        </w:rPr>
        <w:t xml:space="preserve"> </w:t>
      </w:r>
      <w:r w:rsidRPr="12E7A41D">
        <w:rPr>
          <w:rFonts w:eastAsia="Times New Roman"/>
          <w:sz w:val="20"/>
          <w:szCs w:val="20"/>
          <w:lang w:eastAsia="en-US"/>
        </w:rPr>
        <w:t>kaina</w:t>
      </w:r>
      <w:r w:rsidRPr="12E7A41D">
        <w:rPr>
          <w:rFonts w:eastAsia="Times New Roman"/>
          <w:spacing w:val="-1"/>
          <w:sz w:val="20"/>
          <w:szCs w:val="20"/>
          <w:lang w:eastAsia="en-US"/>
        </w:rPr>
        <w:t xml:space="preserve"> </w:t>
      </w:r>
      <w:r w:rsidRPr="12E7A41D">
        <w:rPr>
          <w:rFonts w:eastAsia="Times New Roman"/>
          <w:sz w:val="20"/>
          <w:szCs w:val="20"/>
          <w:lang w:eastAsia="en-US"/>
        </w:rPr>
        <w:t>yra</w:t>
      </w:r>
      <w:r w:rsidRPr="12E7A41D">
        <w:rPr>
          <w:rFonts w:eastAsia="Times New Roman"/>
          <w:spacing w:val="-2"/>
          <w:sz w:val="20"/>
          <w:szCs w:val="20"/>
          <w:lang w:eastAsia="en-US"/>
        </w:rPr>
        <w:t xml:space="preserve"> </w:t>
      </w:r>
      <w:r w:rsidRPr="12E7A41D">
        <w:rPr>
          <w:rFonts w:eastAsia="Times New Roman"/>
          <w:sz w:val="20"/>
          <w:szCs w:val="20"/>
          <w:lang w:eastAsia="en-US"/>
        </w:rPr>
        <w:t>per</w:t>
      </w:r>
      <w:r w:rsidRPr="12E7A41D">
        <w:rPr>
          <w:rFonts w:eastAsia="Times New Roman"/>
          <w:spacing w:val="-1"/>
          <w:sz w:val="20"/>
          <w:szCs w:val="20"/>
          <w:lang w:eastAsia="en-US"/>
        </w:rPr>
        <w:t xml:space="preserve"> </w:t>
      </w:r>
      <w:r w:rsidRPr="12E7A41D">
        <w:rPr>
          <w:rFonts w:eastAsia="Times New Roman"/>
          <w:sz w:val="20"/>
          <w:szCs w:val="20"/>
          <w:lang w:eastAsia="en-US"/>
        </w:rPr>
        <w:t>didelė</w:t>
      </w:r>
      <w:r w:rsidRPr="12E7A41D">
        <w:rPr>
          <w:rFonts w:eastAsia="Times New Roman"/>
          <w:spacing w:val="-1"/>
          <w:sz w:val="20"/>
          <w:szCs w:val="20"/>
          <w:lang w:eastAsia="en-US"/>
        </w:rPr>
        <w:t xml:space="preserve"> </w:t>
      </w:r>
      <w:r w:rsidRPr="12E7A41D">
        <w:rPr>
          <w:rFonts w:eastAsia="Times New Roman"/>
          <w:sz w:val="20"/>
          <w:szCs w:val="20"/>
          <w:lang w:eastAsia="en-US"/>
        </w:rPr>
        <w:t>ir</w:t>
      </w:r>
      <w:r w:rsidRPr="12E7A41D">
        <w:rPr>
          <w:rFonts w:eastAsia="Times New Roman"/>
          <w:spacing w:val="-1"/>
          <w:sz w:val="20"/>
          <w:szCs w:val="20"/>
          <w:lang w:eastAsia="en-US"/>
        </w:rPr>
        <w:t xml:space="preserve"> </w:t>
      </w:r>
      <w:r w:rsidRPr="12E7A41D">
        <w:rPr>
          <w:rFonts w:eastAsia="Times New Roman"/>
          <w:sz w:val="20"/>
          <w:szCs w:val="20"/>
          <w:lang w:eastAsia="en-US"/>
        </w:rPr>
        <w:t>perkančiajai</w:t>
      </w:r>
      <w:r w:rsidRPr="12E7A41D">
        <w:rPr>
          <w:rFonts w:eastAsia="Times New Roman"/>
          <w:spacing w:val="-1"/>
          <w:sz w:val="20"/>
          <w:szCs w:val="20"/>
          <w:lang w:eastAsia="en-US"/>
        </w:rPr>
        <w:t xml:space="preserve"> </w:t>
      </w:r>
      <w:r w:rsidRPr="12E7A41D">
        <w:rPr>
          <w:rFonts w:eastAsia="Times New Roman"/>
          <w:sz w:val="20"/>
          <w:szCs w:val="20"/>
          <w:lang w:eastAsia="en-US"/>
        </w:rPr>
        <w:t>organizacijai</w:t>
      </w:r>
      <w:r w:rsidRPr="12E7A41D">
        <w:rPr>
          <w:rFonts w:eastAsia="Times New Roman"/>
          <w:spacing w:val="-1"/>
          <w:sz w:val="20"/>
          <w:szCs w:val="20"/>
          <w:lang w:eastAsia="en-US"/>
        </w:rPr>
        <w:t xml:space="preserve"> </w:t>
      </w:r>
      <w:r w:rsidRPr="12E7A41D">
        <w:rPr>
          <w:rFonts w:eastAsia="Times New Roman"/>
          <w:spacing w:val="-2"/>
          <w:sz w:val="20"/>
          <w:szCs w:val="20"/>
          <w:lang w:eastAsia="en-US"/>
        </w:rPr>
        <w:t>nepriimtina;</w:t>
      </w:r>
    </w:p>
    <w:p w14:paraId="69161420" w14:textId="499D214D" w:rsidR="00C202BA" w:rsidRPr="00805A8B" w:rsidRDefault="00C202BA" w:rsidP="00C202BA">
      <w:pPr>
        <w:widowControl w:val="0"/>
        <w:tabs>
          <w:tab w:val="left" w:pos="1360"/>
        </w:tabs>
        <w:autoSpaceDE w:val="0"/>
        <w:autoSpaceDN w:val="0"/>
        <w:spacing w:line="240" w:lineRule="auto"/>
        <w:ind w:firstLine="567"/>
        <w:rPr>
          <w:rFonts w:eastAsia="Times New Roman"/>
          <w:sz w:val="20"/>
          <w:szCs w:val="20"/>
          <w:lang w:eastAsia="en-US"/>
        </w:rPr>
      </w:pPr>
      <w:r w:rsidRPr="12E7A41D">
        <w:rPr>
          <w:rFonts w:eastAsia="Times New Roman"/>
          <w:sz w:val="20"/>
          <w:szCs w:val="20"/>
          <w:lang w:eastAsia="en-US"/>
        </w:rPr>
        <w:t>1.</w:t>
      </w:r>
      <w:r w:rsidR="00A83C0D">
        <w:rPr>
          <w:rFonts w:eastAsia="Times New Roman"/>
          <w:sz w:val="20"/>
          <w:szCs w:val="20"/>
          <w:lang w:eastAsia="en-US"/>
        </w:rPr>
        <w:t>6</w:t>
      </w:r>
      <w:r w:rsidRPr="12E7A41D">
        <w:rPr>
          <w:rFonts w:eastAsia="Times New Roman"/>
          <w:sz w:val="20"/>
          <w:szCs w:val="20"/>
          <w:lang w:eastAsia="en-US"/>
        </w:rPr>
        <w:t xml:space="preserve">. pasiūlyme nurodyta neįprastai maža kaina ir </w:t>
      </w:r>
      <w:r>
        <w:rPr>
          <w:rFonts w:eastAsia="Times New Roman"/>
          <w:sz w:val="20"/>
          <w:szCs w:val="20"/>
          <w:lang w:eastAsia="en-US"/>
        </w:rPr>
        <w:t>tiekėjas</w:t>
      </w:r>
      <w:r w:rsidRPr="12E7A41D">
        <w:rPr>
          <w:rFonts w:eastAsia="Times New Roman"/>
          <w:sz w:val="20"/>
          <w:szCs w:val="20"/>
          <w:lang w:eastAsia="en-US"/>
        </w:rPr>
        <w:t xml:space="preserve"> nepateikia tinkamų pasiūlytos neįprastai mažos kainos pagrįstumo įrodymų;</w:t>
      </w:r>
    </w:p>
    <w:p w14:paraId="0F0EF9F4" w14:textId="7D61E9A5" w:rsidR="00C202BA" w:rsidRPr="00805A8B" w:rsidRDefault="00C202BA" w:rsidP="00C202BA">
      <w:pPr>
        <w:widowControl w:val="0"/>
        <w:tabs>
          <w:tab w:val="left" w:pos="1360"/>
        </w:tabs>
        <w:autoSpaceDE w:val="0"/>
        <w:autoSpaceDN w:val="0"/>
        <w:spacing w:before="1" w:line="240" w:lineRule="auto"/>
        <w:ind w:firstLine="567"/>
        <w:rPr>
          <w:rFonts w:eastAsia="Times New Roman"/>
          <w:sz w:val="20"/>
          <w:szCs w:val="20"/>
          <w:lang w:eastAsia="en-US"/>
        </w:rPr>
      </w:pPr>
      <w:r w:rsidRPr="12E7A41D">
        <w:rPr>
          <w:rFonts w:eastAsia="Times New Roman"/>
          <w:sz w:val="20"/>
          <w:szCs w:val="20"/>
          <w:lang w:eastAsia="en-US"/>
        </w:rPr>
        <w:t>1.</w:t>
      </w:r>
      <w:r w:rsidR="00A83C0D">
        <w:rPr>
          <w:rFonts w:eastAsia="Times New Roman"/>
          <w:sz w:val="20"/>
          <w:szCs w:val="20"/>
          <w:lang w:eastAsia="en-US"/>
        </w:rPr>
        <w:t>7</w:t>
      </w:r>
      <w:r w:rsidRPr="12E7A41D">
        <w:rPr>
          <w:rFonts w:eastAsia="Times New Roman"/>
          <w:sz w:val="20"/>
          <w:szCs w:val="20"/>
          <w:lang w:eastAsia="en-US"/>
        </w:rPr>
        <w:t xml:space="preserve">. </w:t>
      </w:r>
      <w:r>
        <w:rPr>
          <w:rFonts w:eastAsia="Times New Roman"/>
          <w:sz w:val="20"/>
          <w:szCs w:val="20"/>
          <w:lang w:eastAsia="en-US"/>
        </w:rPr>
        <w:t>tiekėjas</w:t>
      </w:r>
      <w:r w:rsidRPr="12E7A41D">
        <w:rPr>
          <w:rFonts w:eastAsia="Times New Roman"/>
          <w:sz w:val="20"/>
          <w:szCs w:val="20"/>
          <w:lang w:eastAsia="en-US"/>
        </w:rPr>
        <w:t xml:space="preserve"> per perkančiosios organizacijos nustatytą terminą nepatikslino, nepapildė ar nepateikė pirkimo dokumentuose nurodytų kartu su pasiūlymu teikiamų dokumentų: tiekėjo įgaliojimo asmeniui pasirašyti</w:t>
      </w:r>
      <w:r w:rsidRPr="12E7A41D">
        <w:rPr>
          <w:rFonts w:eastAsia="Times New Roman"/>
          <w:spacing w:val="-1"/>
          <w:sz w:val="20"/>
          <w:szCs w:val="20"/>
          <w:lang w:eastAsia="en-US"/>
        </w:rPr>
        <w:t xml:space="preserve"> </w:t>
      </w:r>
      <w:r w:rsidRPr="12E7A41D">
        <w:rPr>
          <w:rFonts w:eastAsia="Times New Roman"/>
          <w:sz w:val="20"/>
          <w:szCs w:val="20"/>
          <w:lang w:eastAsia="en-US"/>
        </w:rPr>
        <w:t>pasiūlymą,</w:t>
      </w:r>
      <w:r w:rsidRPr="12E7A41D">
        <w:rPr>
          <w:rFonts w:eastAsia="Times New Roman"/>
          <w:spacing w:val="-2"/>
          <w:sz w:val="20"/>
          <w:szCs w:val="20"/>
          <w:lang w:eastAsia="en-US"/>
        </w:rPr>
        <w:t xml:space="preserve"> </w:t>
      </w:r>
      <w:r w:rsidRPr="12E7A41D">
        <w:rPr>
          <w:rFonts w:eastAsia="Times New Roman"/>
          <w:sz w:val="20"/>
          <w:szCs w:val="20"/>
          <w:lang w:eastAsia="en-US"/>
        </w:rPr>
        <w:t>jungtinės</w:t>
      </w:r>
      <w:r w:rsidRPr="12E7A41D">
        <w:rPr>
          <w:rFonts w:eastAsia="Times New Roman"/>
          <w:spacing w:val="-3"/>
          <w:sz w:val="20"/>
          <w:szCs w:val="20"/>
          <w:lang w:eastAsia="en-US"/>
        </w:rPr>
        <w:t xml:space="preserve"> </w:t>
      </w:r>
      <w:r w:rsidRPr="12E7A41D">
        <w:rPr>
          <w:rFonts w:eastAsia="Times New Roman"/>
          <w:sz w:val="20"/>
          <w:szCs w:val="20"/>
          <w:lang w:eastAsia="en-US"/>
        </w:rPr>
        <w:t>veiklos</w:t>
      </w:r>
      <w:r w:rsidRPr="12E7A41D">
        <w:rPr>
          <w:rFonts w:eastAsia="Times New Roman"/>
          <w:spacing w:val="-3"/>
          <w:sz w:val="20"/>
          <w:szCs w:val="20"/>
          <w:lang w:eastAsia="en-US"/>
        </w:rPr>
        <w:t xml:space="preserve"> </w:t>
      </w:r>
      <w:r w:rsidRPr="12E7A41D">
        <w:rPr>
          <w:rFonts w:eastAsia="Times New Roman"/>
          <w:sz w:val="20"/>
          <w:szCs w:val="20"/>
          <w:lang w:eastAsia="en-US"/>
        </w:rPr>
        <w:t>sutarties,</w:t>
      </w:r>
      <w:r w:rsidRPr="12E7A41D">
        <w:rPr>
          <w:rFonts w:eastAsia="Times New Roman"/>
          <w:spacing w:val="-2"/>
          <w:sz w:val="20"/>
          <w:szCs w:val="20"/>
          <w:lang w:eastAsia="en-US"/>
        </w:rPr>
        <w:t xml:space="preserve"> </w:t>
      </w:r>
      <w:r w:rsidRPr="12E7A41D">
        <w:rPr>
          <w:rFonts w:eastAsia="Times New Roman"/>
          <w:sz w:val="20"/>
          <w:szCs w:val="20"/>
          <w:lang w:eastAsia="en-US"/>
        </w:rPr>
        <w:t>pasiūlymo</w:t>
      </w:r>
      <w:r w:rsidRPr="12E7A41D">
        <w:rPr>
          <w:rFonts w:eastAsia="Times New Roman"/>
          <w:spacing w:val="-2"/>
          <w:sz w:val="20"/>
          <w:szCs w:val="20"/>
          <w:lang w:eastAsia="en-US"/>
        </w:rPr>
        <w:t xml:space="preserve"> </w:t>
      </w:r>
      <w:r w:rsidRPr="12E7A41D">
        <w:rPr>
          <w:rFonts w:eastAsia="Times New Roman"/>
          <w:sz w:val="20"/>
          <w:szCs w:val="20"/>
          <w:lang w:eastAsia="en-US"/>
        </w:rPr>
        <w:t>galiojimo</w:t>
      </w:r>
      <w:r w:rsidRPr="12E7A41D">
        <w:rPr>
          <w:rFonts w:eastAsia="Times New Roman"/>
          <w:spacing w:val="-2"/>
          <w:sz w:val="20"/>
          <w:szCs w:val="20"/>
          <w:lang w:eastAsia="en-US"/>
        </w:rPr>
        <w:t xml:space="preserve"> </w:t>
      </w:r>
      <w:r w:rsidRPr="12E7A41D">
        <w:rPr>
          <w:rFonts w:eastAsia="Times New Roman"/>
          <w:sz w:val="20"/>
          <w:szCs w:val="20"/>
          <w:lang w:eastAsia="en-US"/>
        </w:rPr>
        <w:t>užtikrinimą</w:t>
      </w:r>
      <w:r w:rsidRPr="12E7A41D">
        <w:rPr>
          <w:rFonts w:eastAsia="Times New Roman"/>
          <w:spacing w:val="-3"/>
          <w:sz w:val="20"/>
          <w:szCs w:val="20"/>
          <w:lang w:eastAsia="en-US"/>
        </w:rPr>
        <w:t xml:space="preserve"> </w:t>
      </w:r>
      <w:r w:rsidRPr="12E7A41D">
        <w:rPr>
          <w:rFonts w:eastAsia="Times New Roman"/>
          <w:sz w:val="20"/>
          <w:szCs w:val="20"/>
          <w:lang w:eastAsia="en-US"/>
        </w:rPr>
        <w:t>patvirtinančio</w:t>
      </w:r>
      <w:r w:rsidRPr="12E7A41D">
        <w:rPr>
          <w:rFonts w:eastAsia="Times New Roman"/>
          <w:spacing w:val="-2"/>
          <w:sz w:val="20"/>
          <w:szCs w:val="20"/>
          <w:lang w:eastAsia="en-US"/>
        </w:rPr>
        <w:t xml:space="preserve"> </w:t>
      </w:r>
      <w:r w:rsidRPr="12E7A41D">
        <w:rPr>
          <w:rFonts w:eastAsia="Times New Roman"/>
          <w:sz w:val="20"/>
          <w:szCs w:val="20"/>
          <w:lang w:eastAsia="en-US"/>
        </w:rPr>
        <w:t>dokumento;</w:t>
      </w:r>
    </w:p>
    <w:p w14:paraId="4C97AF73" w14:textId="25028C46" w:rsidR="00C202BA" w:rsidRPr="00805A8B" w:rsidRDefault="00C202BA" w:rsidP="00C202BA">
      <w:pPr>
        <w:widowControl w:val="0"/>
        <w:tabs>
          <w:tab w:val="left" w:pos="1360"/>
        </w:tabs>
        <w:autoSpaceDE w:val="0"/>
        <w:autoSpaceDN w:val="0"/>
        <w:spacing w:line="240" w:lineRule="auto"/>
        <w:ind w:firstLine="567"/>
        <w:rPr>
          <w:rFonts w:eastAsia="Times New Roman"/>
          <w:sz w:val="20"/>
          <w:szCs w:val="20"/>
          <w:lang w:eastAsia="en-US"/>
        </w:rPr>
      </w:pPr>
      <w:r w:rsidRPr="12E7A41D">
        <w:rPr>
          <w:rFonts w:eastAsia="Times New Roman"/>
          <w:sz w:val="20"/>
          <w:szCs w:val="20"/>
          <w:lang w:eastAsia="en-US"/>
        </w:rPr>
        <w:t>1.</w:t>
      </w:r>
      <w:r w:rsidR="00A83C0D">
        <w:rPr>
          <w:rFonts w:eastAsia="Times New Roman"/>
          <w:sz w:val="20"/>
          <w:szCs w:val="20"/>
          <w:lang w:eastAsia="en-US"/>
        </w:rPr>
        <w:t>8</w:t>
      </w:r>
      <w:r w:rsidRPr="12E7A41D">
        <w:rPr>
          <w:rFonts w:eastAsia="Times New Roman"/>
          <w:sz w:val="20"/>
          <w:szCs w:val="20"/>
          <w:lang w:eastAsia="en-US"/>
        </w:rPr>
        <w:t>. pasiūlymas, kuriame nurodyta neįprastai maža kaina, neatitinka Viešųjų pirkimų įstatymo 17 straipsnio 2 dalies 2 punkte nurodytų aplinkos apsaugos, socialinės ir darbo teisės įpareigojimų.</w:t>
      </w:r>
    </w:p>
    <w:p w14:paraId="7232B640" w14:textId="6859CABD" w:rsidR="00C202BA" w:rsidRPr="00805A8B" w:rsidRDefault="00C202BA" w:rsidP="00C202BA">
      <w:pPr>
        <w:widowControl w:val="0"/>
        <w:tabs>
          <w:tab w:val="left" w:pos="1360"/>
        </w:tabs>
        <w:autoSpaceDE w:val="0"/>
        <w:autoSpaceDN w:val="0"/>
        <w:spacing w:line="240" w:lineRule="auto"/>
        <w:ind w:firstLine="567"/>
        <w:rPr>
          <w:rFonts w:eastAsia="Times New Roman"/>
          <w:sz w:val="20"/>
          <w:szCs w:val="20"/>
          <w:lang w:eastAsia="en-US"/>
        </w:rPr>
      </w:pPr>
      <w:r w:rsidRPr="12E7A41D">
        <w:rPr>
          <w:rFonts w:eastAsia="Times New Roman"/>
          <w:sz w:val="20"/>
          <w:szCs w:val="20"/>
          <w:lang w:eastAsia="en-US"/>
        </w:rPr>
        <w:t>2.</w:t>
      </w:r>
      <w:r>
        <w:rPr>
          <w:rFonts w:eastAsia="Times New Roman"/>
          <w:sz w:val="20"/>
          <w:szCs w:val="20"/>
          <w:lang w:eastAsia="en-US"/>
        </w:rPr>
        <w:t xml:space="preserve"> </w:t>
      </w:r>
      <w:r w:rsidRPr="12E7A41D">
        <w:rPr>
          <w:rFonts w:eastAsia="Times New Roman"/>
          <w:sz w:val="20"/>
          <w:szCs w:val="20"/>
          <w:lang w:eastAsia="en-US"/>
        </w:rPr>
        <w:t>Perkančioji organizacija gali nevertinti viso pasiūlymo, jei patikrinusi jo dalį nustato, kad pasiūlymas turi būti atmestas.</w:t>
      </w:r>
    </w:p>
    <w:p w14:paraId="1E86AF89" w14:textId="5DB8EAA1" w:rsidR="00C202BA" w:rsidRPr="00805A8B" w:rsidRDefault="00C202BA" w:rsidP="00C202BA">
      <w:pPr>
        <w:widowControl w:val="0"/>
        <w:tabs>
          <w:tab w:val="left" w:pos="1360"/>
        </w:tabs>
        <w:autoSpaceDE w:val="0"/>
        <w:autoSpaceDN w:val="0"/>
        <w:spacing w:line="240" w:lineRule="auto"/>
        <w:ind w:firstLine="567"/>
        <w:rPr>
          <w:rFonts w:eastAsia="Times New Roman"/>
          <w:b/>
          <w:bCs/>
          <w:sz w:val="20"/>
          <w:szCs w:val="20"/>
          <w:lang w:eastAsia="en-US"/>
        </w:rPr>
      </w:pPr>
      <w:r w:rsidRPr="12E7A41D">
        <w:rPr>
          <w:rFonts w:eastAsia="Times New Roman"/>
          <w:sz w:val="20"/>
          <w:szCs w:val="20"/>
          <w:lang w:eastAsia="en-US"/>
        </w:rPr>
        <w:t xml:space="preserve">3. Šiame pirkime ekonomiškai naudingiausias pasiūlymas bus išrenkamas pagal </w:t>
      </w:r>
      <w:r w:rsidRPr="12E7A41D">
        <w:rPr>
          <w:rFonts w:eastAsia="Times New Roman"/>
          <w:b/>
          <w:bCs/>
          <w:sz w:val="20"/>
          <w:szCs w:val="20"/>
          <w:lang w:eastAsia="en-US"/>
        </w:rPr>
        <w:t>kain</w:t>
      </w:r>
      <w:r w:rsidR="00914160">
        <w:rPr>
          <w:rFonts w:eastAsia="Times New Roman"/>
          <w:b/>
          <w:bCs/>
          <w:sz w:val="20"/>
          <w:szCs w:val="20"/>
          <w:lang w:eastAsia="en-US"/>
        </w:rPr>
        <w:t>ą</w:t>
      </w:r>
      <w:r w:rsidRPr="12E7A41D">
        <w:rPr>
          <w:rFonts w:eastAsia="Times New Roman"/>
          <w:b/>
          <w:bCs/>
          <w:spacing w:val="-2"/>
          <w:sz w:val="20"/>
          <w:szCs w:val="20"/>
          <w:lang w:eastAsia="en-US"/>
        </w:rPr>
        <w:t>.</w:t>
      </w:r>
    </w:p>
    <w:p w14:paraId="68C4BC99" w14:textId="0FFA53F4" w:rsidR="007D6542" w:rsidRPr="00474296" w:rsidRDefault="009B4090" w:rsidP="00474296">
      <w:pPr>
        <w:rPr>
          <w:rFonts w:ascii="Arial" w:eastAsiaTheme="minorHAnsi" w:hAnsi="Arial" w:cs="Arial"/>
          <w:bCs/>
          <w:iCs/>
        </w:rPr>
      </w:pPr>
      <w:r w:rsidRPr="00DD1593">
        <w:rPr>
          <w:rFonts w:ascii="Arial" w:eastAsiaTheme="minorHAnsi" w:hAnsi="Arial" w:cs="Arial"/>
          <w:bCs/>
          <w:iCs/>
        </w:rPr>
        <w:br w:type="page"/>
      </w:r>
    </w:p>
    <w:p w14:paraId="282BAFD3" w14:textId="130F5904" w:rsidR="00506996" w:rsidRDefault="00506996" w:rsidP="00506996">
      <w:pPr>
        <w:spacing w:line="240" w:lineRule="auto"/>
        <w:ind w:left="7314" w:firstLine="0"/>
        <w:rPr>
          <w:rFonts w:cstheme="minorHAnsi"/>
        </w:rPr>
      </w:pPr>
      <w:r w:rsidRPr="00194983">
        <w:rPr>
          <w:rFonts w:cstheme="minorHAnsi"/>
        </w:rPr>
        <w:lastRenderedPageBreak/>
        <w:t xml:space="preserve">Pirkimo sąlygų </w:t>
      </w:r>
      <w:r w:rsidR="00474296">
        <w:rPr>
          <w:rFonts w:cstheme="minorHAnsi"/>
          <w:lang w:val="en-US"/>
        </w:rPr>
        <w:t>6</w:t>
      </w:r>
      <w:r w:rsidRPr="00194983">
        <w:rPr>
          <w:rFonts w:cstheme="minorHAnsi"/>
        </w:rPr>
        <w:t xml:space="preserve"> priedas „Sutarties projektas“</w:t>
      </w:r>
    </w:p>
    <w:p w14:paraId="669AEA73" w14:textId="77777777" w:rsidR="00CB65E7" w:rsidRDefault="00CB65E7" w:rsidP="00CB65E7">
      <w:pPr>
        <w:spacing w:line="240" w:lineRule="auto"/>
        <w:rPr>
          <w:rFonts w:cstheme="minorHAnsi"/>
        </w:rPr>
      </w:pPr>
    </w:p>
    <w:p w14:paraId="0D737968" w14:textId="077746FE" w:rsidR="008C417C" w:rsidRPr="008C417C" w:rsidRDefault="00287343" w:rsidP="008C417C">
      <w:pPr>
        <w:spacing w:line="276" w:lineRule="auto"/>
        <w:ind w:firstLine="0"/>
        <w:jc w:val="center"/>
        <w:rPr>
          <w:rFonts w:ascii="Times New Roman" w:eastAsia="Times New Roman" w:hAnsi="Times New Roman" w:cs="Times New Roman"/>
          <w:b/>
          <w:caps/>
          <w:sz w:val="24"/>
          <w:szCs w:val="20"/>
          <w:lang w:eastAsia="en-US"/>
        </w:rPr>
      </w:pPr>
      <w:r>
        <w:rPr>
          <w:rFonts w:ascii="Times New Roman" w:eastAsia="Times New Roman" w:hAnsi="Times New Roman" w:cs="Times New Roman"/>
          <w:b/>
          <w:caps/>
          <w:sz w:val="24"/>
          <w:szCs w:val="20"/>
          <w:lang w:eastAsia="en-US"/>
        </w:rPr>
        <w:t xml:space="preserve">GRAFINIO DIZAINO </w:t>
      </w:r>
      <w:r w:rsidR="008C417C" w:rsidRPr="008C417C">
        <w:rPr>
          <w:rFonts w:ascii="Times New Roman" w:eastAsia="Times New Roman" w:hAnsi="Times New Roman" w:cs="Times New Roman"/>
          <w:b/>
          <w:caps/>
          <w:sz w:val="24"/>
          <w:szCs w:val="20"/>
          <w:lang w:eastAsia="en-US"/>
        </w:rPr>
        <w:t>PASLAUGŲ pirkimo</w:t>
      </w:r>
      <w:r w:rsidR="008C417C" w:rsidRPr="008C417C">
        <w:rPr>
          <w:rFonts w:ascii="Times New Roman" w:eastAsia="Arial" w:hAnsi="Times New Roman" w:cs="Times New Roman"/>
          <w:sz w:val="24"/>
          <w:szCs w:val="20"/>
          <w:lang w:eastAsia="en-US"/>
        </w:rPr>
        <w:t>–</w:t>
      </w:r>
      <w:r w:rsidR="008C417C" w:rsidRPr="008C417C">
        <w:rPr>
          <w:rFonts w:ascii="Times New Roman" w:eastAsia="Times New Roman" w:hAnsi="Times New Roman" w:cs="Times New Roman"/>
          <w:b/>
          <w:caps/>
          <w:sz w:val="24"/>
          <w:szCs w:val="20"/>
          <w:lang w:eastAsia="en-US"/>
        </w:rPr>
        <w:t>pardavimo sutarties Bendrosios sąlygos</w:t>
      </w:r>
    </w:p>
    <w:p w14:paraId="22054381" w14:textId="77777777" w:rsidR="008C417C" w:rsidRPr="008C417C" w:rsidRDefault="008C417C" w:rsidP="008C417C">
      <w:pPr>
        <w:spacing w:line="276" w:lineRule="auto"/>
        <w:ind w:firstLine="0"/>
        <w:jc w:val="center"/>
        <w:rPr>
          <w:rFonts w:ascii="Times New Roman" w:eastAsia="Times New Roman" w:hAnsi="Times New Roman" w:cs="Times New Roman"/>
          <w:sz w:val="24"/>
          <w:szCs w:val="20"/>
          <w:lang w:eastAsia="en-US"/>
        </w:rPr>
      </w:pPr>
    </w:p>
    <w:p w14:paraId="3EFB7299" w14:textId="77777777" w:rsidR="008C417C" w:rsidRPr="008C417C" w:rsidRDefault="008C417C" w:rsidP="008C417C">
      <w:pPr>
        <w:keepNext/>
        <w:keepLines/>
        <w:tabs>
          <w:tab w:val="left" w:pos="426"/>
        </w:tabs>
        <w:spacing w:line="276" w:lineRule="auto"/>
        <w:ind w:firstLine="0"/>
        <w:jc w:val="center"/>
        <w:rPr>
          <w:rFonts w:ascii="Times New Roman" w:eastAsia="Cambria" w:hAnsi="Times New Roman" w:cs="Times New Roman"/>
          <w:b/>
          <w:bCs/>
          <w:caps/>
          <w:sz w:val="24"/>
          <w:szCs w:val="20"/>
          <w:lang w:eastAsia="en-US"/>
          <w14:numSpacing w14:val="tabular"/>
        </w:rPr>
      </w:pPr>
      <w:r w:rsidRPr="008C417C">
        <w:rPr>
          <w:rFonts w:ascii="Times New Roman" w:eastAsia="Cambria" w:hAnsi="Times New Roman" w:cs="Times New Roman"/>
          <w:b/>
          <w:bCs/>
          <w:caps/>
          <w:sz w:val="24"/>
          <w:szCs w:val="20"/>
          <w:lang w:eastAsia="en-US"/>
          <w14:numSpacing w14:val="tabular"/>
        </w:rPr>
        <w:t>1.</w:t>
      </w:r>
      <w:r w:rsidRPr="008C417C">
        <w:rPr>
          <w:rFonts w:ascii="Times New Roman" w:eastAsia="Cambria" w:hAnsi="Times New Roman" w:cs="Times New Roman"/>
          <w:b/>
          <w:bCs/>
          <w:caps/>
          <w:sz w:val="24"/>
          <w:szCs w:val="20"/>
          <w:lang w:eastAsia="en-US"/>
          <w14:numSpacing w14:val="tabular"/>
        </w:rPr>
        <w:tab/>
        <w:t>Pagrindinės sąvokos ir Sutarties aiškinimas</w:t>
      </w:r>
    </w:p>
    <w:p w14:paraId="4F681D0A" w14:textId="77777777" w:rsidR="008C417C" w:rsidRPr="008C417C" w:rsidRDefault="008C417C" w:rsidP="008C417C">
      <w:pPr>
        <w:keepNext/>
        <w:keepLines/>
        <w:tabs>
          <w:tab w:val="left" w:pos="426"/>
        </w:tabs>
        <w:spacing w:line="276" w:lineRule="auto"/>
        <w:ind w:firstLine="0"/>
        <w:rPr>
          <w:rFonts w:ascii="Times New Roman" w:eastAsia="Cambria" w:hAnsi="Times New Roman" w:cs="Times New Roman"/>
          <w:b/>
          <w:bCs/>
          <w:caps/>
          <w:sz w:val="24"/>
          <w:szCs w:val="20"/>
          <w:lang w:eastAsia="en-US"/>
          <w14:numSpacing w14:val="tabular"/>
        </w:rPr>
      </w:pPr>
    </w:p>
    <w:p w14:paraId="679D1BA2" w14:textId="77777777" w:rsidR="004D5539" w:rsidRPr="004D5539" w:rsidRDefault="004D5539" w:rsidP="004D5539">
      <w:pPr>
        <w:keepNext/>
        <w:keepLines/>
        <w:widowControl w:val="0"/>
        <w:tabs>
          <w:tab w:val="left" w:pos="284"/>
          <w:tab w:val="left" w:pos="426"/>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4"/>
          <w:szCs w:val="20"/>
          <w:lang w:eastAsia="en-US"/>
        </w:rPr>
      </w:pPr>
      <w:r w:rsidRPr="004D5539">
        <w:rPr>
          <w:rFonts w:ascii="Times New Roman" w:eastAsia="Arial" w:hAnsi="Times New Roman" w:cs="Times New Roman"/>
          <w:b/>
          <w:bCs/>
          <w:sz w:val="24"/>
          <w:szCs w:val="20"/>
          <w:lang w:eastAsia="en-US"/>
        </w:rPr>
        <w:t>1.1.</w:t>
      </w:r>
      <w:r w:rsidRPr="004D5539">
        <w:rPr>
          <w:rFonts w:ascii="Times New Roman" w:eastAsia="Arial" w:hAnsi="Times New Roman" w:cs="Times New Roman"/>
          <w:b/>
          <w:bCs/>
          <w:sz w:val="24"/>
          <w:szCs w:val="20"/>
          <w:lang w:eastAsia="en-US"/>
        </w:rPr>
        <w:tab/>
      </w:r>
      <w:r w:rsidRPr="004D5539">
        <w:rPr>
          <w:rFonts w:ascii="Times New Roman" w:eastAsia="Arial" w:hAnsi="Times New Roman" w:cs="Times New Roman"/>
          <w:b/>
          <w:sz w:val="24"/>
          <w:szCs w:val="20"/>
          <w:lang w:eastAsia="en-US"/>
        </w:rPr>
        <w:t>Sąvokos</w:t>
      </w:r>
    </w:p>
    <w:p w14:paraId="1139F10B" w14:textId="77777777" w:rsidR="004D5539" w:rsidRPr="004D5539" w:rsidRDefault="004D5539" w:rsidP="004D5539">
      <w:pPr>
        <w:keepNext/>
        <w:keepLines/>
        <w:widowControl w:val="0"/>
        <w:tabs>
          <w:tab w:val="left" w:pos="284"/>
          <w:tab w:val="left" w:pos="426"/>
          <w:tab w:val="left" w:pos="567"/>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76E0E8A4" w14:textId="77777777" w:rsidR="004D5539" w:rsidRPr="004D5539" w:rsidRDefault="004D5539" w:rsidP="004D5539">
      <w:pPr>
        <w:widowControl w:val="0"/>
        <w:tabs>
          <w:tab w:val="left" w:pos="567"/>
        </w:tabs>
        <w:spacing w:line="276" w:lineRule="auto"/>
        <w:ind w:firstLine="0"/>
        <w:rPr>
          <w:rFonts w:ascii="Times New Roman" w:eastAsia="Cambria" w:hAnsi="Times New Roman" w:cs="Times New Roman"/>
          <w:b/>
          <w:bCs/>
          <w:sz w:val="24"/>
          <w:szCs w:val="20"/>
          <w:lang w:eastAsia="en-US"/>
        </w:rPr>
      </w:pPr>
      <w:r w:rsidRPr="004D5539">
        <w:rPr>
          <w:rFonts w:ascii="Times New Roman" w:eastAsia="Cambria" w:hAnsi="Times New Roman" w:cs="Times New Roman"/>
          <w:sz w:val="24"/>
          <w:szCs w:val="20"/>
          <w:lang w:eastAsia="en-US"/>
        </w:rPr>
        <w:t>1.1.1. Šioje Sutartyje didžiąja raide rašomos sąvokos turi šias nurodytas reikšmes:</w:t>
      </w:r>
    </w:p>
    <w:p w14:paraId="2D49DDE1"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1.1.1.1.</w:t>
      </w:r>
      <w:r w:rsidRPr="004D5539">
        <w:rPr>
          <w:rFonts w:ascii="Times New Roman" w:eastAsia="Times New Roman" w:hAnsi="Times New Roman" w:cs="Times New Roman"/>
          <w:sz w:val="24"/>
          <w:szCs w:val="20"/>
          <w:lang w:eastAsia="en-US"/>
        </w:rPr>
        <w:tab/>
      </w:r>
      <w:r w:rsidRPr="004D5539">
        <w:rPr>
          <w:rFonts w:ascii="Times New Roman" w:eastAsia="Arial" w:hAnsi="Times New Roman" w:cs="Times New Roman"/>
          <w:b/>
          <w:bCs/>
          <w:sz w:val="24"/>
          <w:szCs w:val="20"/>
          <w:lang w:eastAsia="en-US"/>
        </w:rPr>
        <w:t>Bendrosios sąlygos</w:t>
      </w:r>
      <w:r w:rsidRPr="004D5539">
        <w:rPr>
          <w:rFonts w:ascii="Times New Roman" w:eastAsia="Arial" w:hAnsi="Times New Roman" w:cs="Times New Roman"/>
          <w:sz w:val="24"/>
          <w:szCs w:val="20"/>
          <w:lang w:eastAsia="en-US"/>
        </w:rPr>
        <w:t xml:space="preserve"> – Sutarties dalis, kuri vadinasi „Paslaugų pirkimo–pardavimo sutarties Bendrosios sąlygos“;</w:t>
      </w:r>
    </w:p>
    <w:p w14:paraId="05D1D5C9"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1.1.1.2.</w:t>
      </w:r>
      <w:r w:rsidRPr="004D5539">
        <w:rPr>
          <w:rFonts w:ascii="Times New Roman" w:eastAsia="Arial" w:hAnsi="Times New Roman" w:cs="Times New Roman"/>
          <w:sz w:val="24"/>
          <w:szCs w:val="20"/>
          <w:lang w:eastAsia="en-US"/>
        </w:rPr>
        <w:tab/>
      </w:r>
      <w:r w:rsidRPr="004D5539">
        <w:rPr>
          <w:rFonts w:ascii="Times New Roman" w:eastAsia="Arial" w:hAnsi="Times New Roman" w:cs="Times New Roman"/>
          <w:b/>
          <w:bCs/>
          <w:sz w:val="24"/>
          <w:szCs w:val="20"/>
          <w:lang w:eastAsia="en-US"/>
        </w:rPr>
        <w:t>Pirkėjas</w:t>
      </w:r>
      <w:r w:rsidRPr="004D5539">
        <w:rPr>
          <w:rFonts w:ascii="Times New Roman" w:eastAsia="Arial" w:hAnsi="Times New Roman" w:cs="Times New Roman"/>
          <w:sz w:val="24"/>
          <w:szCs w:val="20"/>
          <w:lang w:eastAsia="en-US"/>
        </w:rPr>
        <w:t xml:space="preserve"> – asmuo, kuris Specialiosiose sąlygose yra įvardytas kaip Pirkėjas, </w:t>
      </w:r>
      <w:r w:rsidRPr="004D5539">
        <w:rPr>
          <w:rFonts w:ascii="Times New Roman" w:eastAsia="Times New Roman" w:hAnsi="Times New Roman" w:cs="Times New Roman"/>
          <w:sz w:val="24"/>
          <w:szCs w:val="20"/>
          <w:lang w:eastAsia="en-US"/>
        </w:rPr>
        <w:t>įsigyjantis Specialiosiose sąlygose ir Sutarties prieduose nurodytas Paslaugas</w:t>
      </w:r>
      <w:r w:rsidRPr="004D5539">
        <w:rPr>
          <w:rFonts w:ascii="Times New Roman" w:eastAsia="Arial" w:hAnsi="Times New Roman" w:cs="Times New Roman"/>
          <w:sz w:val="24"/>
          <w:szCs w:val="20"/>
          <w:lang w:eastAsia="en-US"/>
        </w:rPr>
        <w:t>;</w:t>
      </w:r>
    </w:p>
    <w:p w14:paraId="5E0339B6"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r w:rsidRPr="004D5539">
        <w:rPr>
          <w:rFonts w:ascii="Times New Roman" w:eastAsia="Arial" w:hAnsi="Times New Roman" w:cs="Times New Roman"/>
          <w:sz w:val="24"/>
          <w:szCs w:val="20"/>
          <w:lang w:eastAsia="en-US"/>
        </w:rPr>
        <w:t>1.1.1.3.</w:t>
      </w:r>
      <w:r w:rsidRPr="004D5539">
        <w:rPr>
          <w:rFonts w:ascii="Times New Roman" w:eastAsia="Arial" w:hAnsi="Times New Roman" w:cs="Times New Roman"/>
          <w:sz w:val="24"/>
          <w:szCs w:val="20"/>
          <w:lang w:eastAsia="en-US"/>
        </w:rPr>
        <w:tab/>
      </w:r>
      <w:r w:rsidRPr="004D5539">
        <w:rPr>
          <w:rFonts w:ascii="Times New Roman" w:eastAsia="Arial" w:hAnsi="Times New Roman" w:cs="Times New Roman"/>
          <w:b/>
          <w:bCs/>
          <w:sz w:val="24"/>
          <w:szCs w:val="20"/>
          <w:lang w:eastAsia="en-US"/>
        </w:rPr>
        <w:t xml:space="preserve">Pradinės sutarties vertė </w:t>
      </w:r>
      <w:r w:rsidRPr="004D5539">
        <w:rPr>
          <w:rFonts w:ascii="Times New Roman" w:eastAsia="Arial" w:hAnsi="Times New Roman" w:cs="Times New Roman"/>
          <w:sz w:val="24"/>
          <w:szCs w:val="20"/>
          <w:lang w:eastAsia="en-US"/>
        </w:rPr>
        <w:t>– Specialiosiose sąlygose nurodyta</w:t>
      </w:r>
      <w:r w:rsidRPr="004D5539">
        <w:rPr>
          <w:rFonts w:ascii="Times New Roman" w:eastAsia="Arial" w:hAnsi="Times New Roman" w:cs="Times New Roman"/>
          <w:b/>
          <w:bCs/>
          <w:sz w:val="24"/>
          <w:szCs w:val="20"/>
          <w:lang w:eastAsia="en-US"/>
        </w:rPr>
        <w:t xml:space="preserve"> </w:t>
      </w:r>
      <w:r w:rsidRPr="004D5539">
        <w:rPr>
          <w:rFonts w:ascii="Times New Roman" w:eastAsia="Arial" w:hAnsi="Times New Roman" w:cs="Times New Roman"/>
          <w:sz w:val="24"/>
          <w:szCs w:val="20"/>
          <w:lang w:eastAsia="en-US"/>
        </w:rPr>
        <w:t>vertė be pridėtinės vertės mokesčio (toliau – PVM);</w:t>
      </w:r>
    </w:p>
    <w:p w14:paraId="3CC9F613" w14:textId="77777777" w:rsidR="004D5539" w:rsidRPr="004D5539" w:rsidRDefault="004D5539" w:rsidP="004D5539">
      <w:pPr>
        <w:spacing w:line="276" w:lineRule="auto"/>
        <w:ind w:firstLine="0"/>
        <w:rPr>
          <w:rFonts w:ascii="Times New Roman" w:eastAsia="Times New Roman" w:hAnsi="Times New Roman" w:cs="Times New Roman"/>
          <w:sz w:val="24"/>
          <w:szCs w:val="20"/>
          <w:lang w:eastAsia="en-US"/>
        </w:rPr>
      </w:pPr>
      <w:r w:rsidRPr="004D5539">
        <w:rPr>
          <w:rFonts w:ascii="Times New Roman" w:eastAsia="Times New Roman" w:hAnsi="Times New Roman" w:cs="Times New Roman"/>
          <w:sz w:val="24"/>
          <w:szCs w:val="20"/>
          <w:lang w:eastAsia="en-US"/>
        </w:rPr>
        <w:t xml:space="preserve">1.1.1.4. </w:t>
      </w:r>
      <w:r w:rsidRPr="004D5539">
        <w:rPr>
          <w:rFonts w:ascii="Times New Roman" w:eastAsia="Arial" w:hAnsi="Times New Roman" w:cs="Times New Roman"/>
          <w:b/>
          <w:bCs/>
          <w:sz w:val="24"/>
          <w:szCs w:val="20"/>
          <w:lang w:eastAsia="en-US"/>
        </w:rPr>
        <w:t>Paslaugos</w:t>
      </w:r>
      <w:r w:rsidRPr="004D5539">
        <w:rPr>
          <w:rFonts w:ascii="Times New Roman" w:eastAsia="Arial" w:hAnsi="Times New Roman" w:cs="Times New Roman"/>
          <w:sz w:val="24"/>
          <w:szCs w:val="20"/>
          <w:lang w:eastAsia="en-US"/>
        </w:rPr>
        <w:t xml:space="preserve"> – </w:t>
      </w:r>
      <w:r w:rsidRPr="004D5539">
        <w:rPr>
          <w:rFonts w:ascii="Times New Roman" w:eastAsia="Times New Roman" w:hAnsi="Times New Roman" w:cs="Times New Roman"/>
          <w:sz w:val="24"/>
          <w:szCs w:val="20"/>
          <w:lang w:eastAsia="en-US"/>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AF21384"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Times New Roman" w:hAnsi="Times New Roman" w:cs="Times New Roman"/>
          <w:sz w:val="24"/>
          <w:szCs w:val="20"/>
          <w:lang w:eastAsia="en-US"/>
        </w:rPr>
        <w:t>1.1.1.5.</w:t>
      </w:r>
      <w:r w:rsidRPr="004D5539">
        <w:rPr>
          <w:rFonts w:ascii="Times New Roman" w:eastAsia="Times New Roman" w:hAnsi="Times New Roman" w:cs="Times New Roman"/>
          <w:sz w:val="24"/>
          <w:szCs w:val="20"/>
          <w:lang w:eastAsia="en-US"/>
        </w:rPr>
        <w:tab/>
      </w:r>
      <w:r w:rsidRPr="004D5539">
        <w:rPr>
          <w:rFonts w:ascii="Times New Roman" w:eastAsia="Arial" w:hAnsi="Times New Roman" w:cs="Times New Roman"/>
          <w:b/>
          <w:bCs/>
          <w:sz w:val="24"/>
          <w:szCs w:val="20"/>
          <w:lang w:eastAsia="en-US"/>
        </w:rPr>
        <w:t xml:space="preserve">Paslaugų perdavimo–priėmimo aktas </w:t>
      </w:r>
      <w:r w:rsidRPr="004D5539">
        <w:rPr>
          <w:rFonts w:ascii="Times New Roman" w:eastAsia="Arial" w:hAnsi="Times New Roman" w:cs="Times New Roman"/>
          <w:sz w:val="24"/>
          <w:szCs w:val="20"/>
          <w:lang w:eastAsia="en-US"/>
        </w:rPr>
        <w:t>– dokumentas,</w:t>
      </w:r>
      <w:r w:rsidRPr="004D5539">
        <w:rPr>
          <w:rFonts w:ascii="Times New Roman" w:eastAsia="Arial" w:hAnsi="Times New Roman" w:cs="Times New Roman"/>
          <w:b/>
          <w:bCs/>
          <w:sz w:val="24"/>
          <w:szCs w:val="20"/>
          <w:lang w:eastAsia="en-US"/>
        </w:rPr>
        <w:t xml:space="preserve"> </w:t>
      </w:r>
      <w:r w:rsidRPr="004D5539">
        <w:rPr>
          <w:rFonts w:ascii="Times New Roman" w:eastAsia="Arial" w:hAnsi="Times New Roman" w:cs="Times New Roman"/>
          <w:sz w:val="24"/>
          <w:szCs w:val="20"/>
          <w:lang w:eastAsia="en-U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3E375EA" w14:textId="77777777" w:rsidR="004D5539" w:rsidRPr="004D5539" w:rsidRDefault="004D5539" w:rsidP="004D5539">
      <w:pPr>
        <w:tabs>
          <w:tab w:val="left" w:pos="284"/>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4D5539">
        <w:rPr>
          <w:rFonts w:ascii="Times New Roman" w:eastAsia="Arial" w:hAnsi="Times New Roman" w:cs="Times New Roman"/>
          <w:sz w:val="24"/>
          <w:szCs w:val="24"/>
          <w:lang w:eastAsia="en-US"/>
        </w:rPr>
        <w:t>1.1.1.6.</w:t>
      </w:r>
      <w:r w:rsidRPr="004D5539">
        <w:rPr>
          <w:rFonts w:ascii="Times New Roman" w:eastAsia="Arial" w:hAnsi="Times New Roman" w:cs="Times New Roman"/>
          <w:sz w:val="24"/>
          <w:szCs w:val="24"/>
          <w:lang w:eastAsia="en-US"/>
        </w:rPr>
        <w:tab/>
      </w:r>
      <w:r w:rsidRPr="004D5539">
        <w:rPr>
          <w:rFonts w:ascii="Times New Roman" w:eastAsia="Arial" w:hAnsi="Times New Roman" w:cs="Times New Roman"/>
          <w:b/>
          <w:bCs/>
          <w:sz w:val="24"/>
          <w:szCs w:val="24"/>
          <w:lang w:eastAsia="en-US"/>
        </w:rPr>
        <w:t>Paslaugų trūkumai</w:t>
      </w:r>
      <w:r w:rsidRPr="004D5539">
        <w:rPr>
          <w:rFonts w:ascii="Times New Roman" w:eastAsia="Arial" w:hAnsi="Times New Roman" w:cs="Times New Roman"/>
          <w:sz w:val="24"/>
          <w:szCs w:val="24"/>
          <w:lang w:eastAsia="en-US"/>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82F4602"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b/>
          <w:sz w:val="24"/>
          <w:szCs w:val="20"/>
          <w:lang w:eastAsia="en-US"/>
        </w:rPr>
      </w:pPr>
      <w:r w:rsidRPr="004D5539">
        <w:rPr>
          <w:rFonts w:ascii="Times New Roman" w:eastAsia="Arial" w:hAnsi="Times New Roman" w:cs="Times New Roman"/>
          <w:sz w:val="24"/>
          <w:szCs w:val="20"/>
          <w:lang w:eastAsia="en-US"/>
        </w:rPr>
        <w:t>1.1.1.7.</w:t>
      </w:r>
      <w:r w:rsidRPr="004D5539">
        <w:rPr>
          <w:rFonts w:ascii="Times New Roman" w:eastAsia="Arial" w:hAnsi="Times New Roman" w:cs="Times New Roman"/>
          <w:sz w:val="24"/>
          <w:szCs w:val="20"/>
          <w:lang w:eastAsia="en-US"/>
        </w:rPr>
        <w:tab/>
      </w:r>
      <w:r w:rsidRPr="004D5539">
        <w:rPr>
          <w:rFonts w:ascii="Times New Roman" w:eastAsia="Arial" w:hAnsi="Times New Roman" w:cs="Times New Roman"/>
          <w:b/>
          <w:sz w:val="24"/>
          <w:szCs w:val="20"/>
          <w:lang w:eastAsia="en-US"/>
        </w:rPr>
        <w:t xml:space="preserve">Sąskaita </w:t>
      </w:r>
      <w:r w:rsidRPr="004D5539">
        <w:rPr>
          <w:rFonts w:ascii="Times New Roman" w:eastAsia="Arial" w:hAnsi="Times New Roman" w:cs="Times New Roman"/>
          <w:sz w:val="24"/>
          <w:szCs w:val="20"/>
          <w:lang w:eastAsia="en-US"/>
        </w:rPr>
        <w:t>–</w:t>
      </w:r>
      <w:r w:rsidRPr="004D5539">
        <w:rPr>
          <w:rFonts w:ascii="Times New Roman" w:eastAsia="Arial" w:hAnsi="Times New Roman" w:cs="Times New Roman"/>
          <w:b/>
          <w:sz w:val="24"/>
          <w:szCs w:val="20"/>
          <w:lang w:eastAsia="en-US"/>
        </w:rPr>
        <w:t xml:space="preserve"> </w:t>
      </w:r>
      <w:r w:rsidRPr="004D5539">
        <w:rPr>
          <w:rFonts w:ascii="Times New Roman" w:eastAsia="Times New Roman" w:hAnsi="Times New Roman" w:cs="Times New Roman"/>
          <w:sz w:val="24"/>
          <w:szCs w:val="20"/>
          <w:lang w:eastAsia="en-US"/>
        </w:rPr>
        <w:t xml:space="preserve">Tiekėjo išrašoma ir Pirkėjui apmokėjimui pateikiama sąskaita faktūra, PVM sąskaita faktūra ar kitas mokėjimo dokumentas už Tiekėjo tinkamai suteiktas bei Pirkėjo priimtas </w:t>
      </w:r>
      <w:r w:rsidRPr="004D5539">
        <w:rPr>
          <w:rFonts w:ascii="Times New Roman" w:eastAsia="Arial" w:hAnsi="Times New Roman" w:cs="Times New Roman"/>
          <w:sz w:val="24"/>
          <w:szCs w:val="20"/>
          <w:lang w:eastAsia="en-US"/>
        </w:rPr>
        <w:t>Paslaugas</w:t>
      </w:r>
      <w:r w:rsidRPr="004D5539">
        <w:rPr>
          <w:rFonts w:ascii="Times New Roman" w:eastAsia="Times New Roman" w:hAnsi="Times New Roman" w:cs="Times New Roman"/>
          <w:sz w:val="24"/>
          <w:szCs w:val="20"/>
          <w:lang w:eastAsia="en-US"/>
        </w:rPr>
        <w:t xml:space="preserve">. </w:t>
      </w:r>
      <w:r w:rsidRPr="004D5539">
        <w:rPr>
          <w:rFonts w:ascii="Times New Roman" w:eastAsia="Arial" w:hAnsi="Times New Roman" w:cs="Times New Roman"/>
          <w:sz w:val="24"/>
          <w:szCs w:val="20"/>
          <w:lang w:eastAsia="en-US"/>
        </w:rPr>
        <w:t>Jeigu Sutartyje yra numatytas Paslaugų teikimas etapais ar periodais, Sąskaita gali būti pateikiama dėl kiekvieno etapo ar periodo atskirai;</w:t>
      </w:r>
    </w:p>
    <w:p w14:paraId="789D96CF"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1.1.1.8.</w:t>
      </w:r>
      <w:r w:rsidRPr="004D5539">
        <w:rPr>
          <w:rFonts w:ascii="Times New Roman" w:eastAsia="Arial" w:hAnsi="Times New Roman" w:cs="Times New Roman"/>
          <w:sz w:val="24"/>
          <w:szCs w:val="20"/>
          <w:lang w:eastAsia="en-US"/>
        </w:rPr>
        <w:tab/>
      </w:r>
      <w:r w:rsidRPr="004D5539">
        <w:rPr>
          <w:rFonts w:ascii="Times New Roman" w:eastAsia="Arial" w:hAnsi="Times New Roman" w:cs="Times New Roman"/>
          <w:b/>
          <w:bCs/>
          <w:sz w:val="24"/>
          <w:szCs w:val="20"/>
          <w:lang w:eastAsia="en-US"/>
        </w:rPr>
        <w:t>Specialiosios sąlygos</w:t>
      </w:r>
      <w:r w:rsidRPr="004D5539">
        <w:rPr>
          <w:rFonts w:ascii="Times New Roman" w:eastAsia="Arial" w:hAnsi="Times New Roman" w:cs="Times New Roman"/>
          <w:sz w:val="24"/>
          <w:szCs w:val="20"/>
          <w:lang w:eastAsia="en-US"/>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0AF8C78"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r w:rsidRPr="004D5539">
        <w:rPr>
          <w:rFonts w:ascii="Times New Roman" w:eastAsia="Arial" w:hAnsi="Times New Roman" w:cs="Times New Roman"/>
          <w:sz w:val="24"/>
          <w:szCs w:val="20"/>
          <w:lang w:eastAsia="en-US"/>
        </w:rPr>
        <w:t>1.1.1.9.</w:t>
      </w:r>
      <w:r w:rsidRPr="004D5539">
        <w:rPr>
          <w:rFonts w:ascii="Times New Roman" w:eastAsia="Arial" w:hAnsi="Times New Roman" w:cs="Times New Roman"/>
          <w:sz w:val="24"/>
          <w:szCs w:val="20"/>
          <w:lang w:eastAsia="en-US"/>
        </w:rPr>
        <w:tab/>
      </w:r>
      <w:r w:rsidRPr="004D5539">
        <w:rPr>
          <w:rFonts w:ascii="Times New Roman" w:eastAsia="Arial" w:hAnsi="Times New Roman" w:cs="Times New Roman"/>
          <w:b/>
          <w:bCs/>
          <w:sz w:val="24"/>
          <w:szCs w:val="20"/>
          <w:lang w:eastAsia="en-US"/>
        </w:rPr>
        <w:t xml:space="preserve">Susitarimas </w:t>
      </w:r>
      <w:r w:rsidRPr="004D5539">
        <w:rPr>
          <w:rFonts w:ascii="Times New Roman" w:eastAsia="Arial" w:hAnsi="Times New Roman" w:cs="Times New Roman"/>
          <w:sz w:val="24"/>
          <w:szCs w:val="20"/>
          <w:lang w:eastAsia="en-US"/>
        </w:rPr>
        <w:t xml:space="preserve">– tai dokumentas, kurį Šalys sudaro keisdamos Sutarties sąlygas VPĮ leidžiama </w:t>
      </w:r>
      <w:r w:rsidRPr="004D5539">
        <w:rPr>
          <w:rFonts w:ascii="Times New Roman" w:eastAsia="Arial" w:hAnsi="Times New Roman" w:cs="Times New Roman"/>
          <w:sz w:val="24"/>
          <w:szCs w:val="20"/>
          <w:lang w:eastAsia="en-US"/>
        </w:rPr>
        <w:lastRenderedPageBreak/>
        <w:t>apimtimi;</w:t>
      </w:r>
    </w:p>
    <w:p w14:paraId="79ACA870"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r w:rsidRPr="004D5539">
        <w:rPr>
          <w:rFonts w:ascii="Times New Roman" w:eastAsia="Arial" w:hAnsi="Times New Roman" w:cs="Times New Roman"/>
          <w:sz w:val="24"/>
          <w:szCs w:val="20"/>
          <w:lang w:eastAsia="en-US"/>
        </w:rPr>
        <w:t>1.1.1.10.</w:t>
      </w:r>
      <w:r w:rsidRPr="004D5539">
        <w:rPr>
          <w:rFonts w:ascii="Times New Roman" w:eastAsia="Arial" w:hAnsi="Times New Roman" w:cs="Times New Roman"/>
          <w:sz w:val="24"/>
          <w:szCs w:val="20"/>
          <w:lang w:eastAsia="en-US"/>
        </w:rPr>
        <w:tab/>
        <w:t xml:space="preserve"> </w:t>
      </w:r>
      <w:r w:rsidRPr="004D5539">
        <w:rPr>
          <w:rFonts w:ascii="Times New Roman" w:eastAsia="Arial" w:hAnsi="Times New Roman" w:cs="Times New Roman"/>
          <w:b/>
          <w:bCs/>
          <w:sz w:val="24"/>
          <w:szCs w:val="20"/>
          <w:lang w:eastAsia="en-US"/>
        </w:rPr>
        <w:t>Sutarties kaina</w:t>
      </w:r>
      <w:r w:rsidRPr="004D5539">
        <w:rPr>
          <w:rFonts w:ascii="Times New Roman" w:eastAsia="Arial" w:hAnsi="Times New Roman" w:cs="Times New Roman"/>
          <w:sz w:val="24"/>
          <w:szCs w:val="20"/>
          <w:lang w:eastAsia="en-US"/>
        </w:rPr>
        <w:t xml:space="preserve"> – pagal Sutartį Tiekėjui mokėtina suma, įskaitant visus privalomus mokesčius ir išlaidas;</w:t>
      </w:r>
    </w:p>
    <w:p w14:paraId="6FC6D083"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1.1.1.11.</w:t>
      </w:r>
      <w:r w:rsidRPr="004D5539">
        <w:rPr>
          <w:rFonts w:ascii="Times New Roman" w:eastAsia="Arial" w:hAnsi="Times New Roman" w:cs="Times New Roman"/>
          <w:sz w:val="24"/>
          <w:szCs w:val="20"/>
          <w:lang w:eastAsia="en-US"/>
        </w:rPr>
        <w:tab/>
        <w:t xml:space="preserve"> </w:t>
      </w:r>
      <w:r w:rsidRPr="004D5539">
        <w:rPr>
          <w:rFonts w:ascii="Times New Roman" w:eastAsia="Arial" w:hAnsi="Times New Roman" w:cs="Times New Roman"/>
          <w:b/>
          <w:bCs/>
          <w:sz w:val="24"/>
          <w:szCs w:val="20"/>
          <w:lang w:eastAsia="en-US"/>
        </w:rPr>
        <w:t xml:space="preserve">Sutarties sąlygos </w:t>
      </w:r>
      <w:r w:rsidRPr="004D5539">
        <w:rPr>
          <w:rFonts w:ascii="Times New Roman" w:eastAsia="Arial" w:hAnsi="Times New Roman" w:cs="Times New Roman"/>
          <w:sz w:val="24"/>
          <w:szCs w:val="20"/>
          <w:lang w:eastAsia="en-US"/>
        </w:rPr>
        <w:t>– Bendrosios sąlygos ir Specialiosios sąlygos kartu;</w:t>
      </w:r>
    </w:p>
    <w:p w14:paraId="393A2D4C"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1.1.1.12.</w:t>
      </w:r>
      <w:r w:rsidRPr="004D5539">
        <w:rPr>
          <w:rFonts w:ascii="Times New Roman" w:eastAsia="Times New Roman" w:hAnsi="Times New Roman" w:cs="Times New Roman"/>
          <w:sz w:val="24"/>
          <w:szCs w:val="20"/>
          <w:lang w:eastAsia="en-US"/>
        </w:rPr>
        <w:tab/>
      </w:r>
      <w:r w:rsidRPr="004D5539">
        <w:rPr>
          <w:rFonts w:ascii="Times New Roman" w:eastAsia="Arial" w:hAnsi="Times New Roman" w:cs="Times New Roman"/>
          <w:sz w:val="24"/>
          <w:szCs w:val="20"/>
          <w:lang w:eastAsia="en-US"/>
        </w:rPr>
        <w:t xml:space="preserve"> </w:t>
      </w:r>
      <w:r w:rsidRPr="004D5539">
        <w:rPr>
          <w:rFonts w:ascii="Times New Roman" w:eastAsia="Arial" w:hAnsi="Times New Roman" w:cs="Times New Roman"/>
          <w:b/>
          <w:bCs/>
          <w:sz w:val="24"/>
          <w:szCs w:val="20"/>
          <w:lang w:eastAsia="en-US"/>
        </w:rPr>
        <w:t xml:space="preserve">Sutartis </w:t>
      </w:r>
      <w:r w:rsidRPr="004D5539">
        <w:rPr>
          <w:rFonts w:ascii="Times New Roman" w:eastAsia="Arial" w:hAnsi="Times New Roman" w:cs="Times New Roman"/>
          <w:sz w:val="24"/>
          <w:szCs w:val="20"/>
          <w:lang w:eastAsia="en-US"/>
        </w:rPr>
        <w:t>– Paslaugų pirkimo–pardavimo sutartis, kurią sudaro Sutarties sąlygos, Specialiosiose sąlygose išvardyti priedai ir Susitarimai;</w:t>
      </w:r>
    </w:p>
    <w:p w14:paraId="07E89242"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 xml:space="preserve">1.1.1.13. </w:t>
      </w:r>
      <w:r w:rsidRPr="004D5539">
        <w:rPr>
          <w:rFonts w:ascii="Times New Roman" w:eastAsia="Arial" w:hAnsi="Times New Roman" w:cs="Times New Roman"/>
          <w:sz w:val="24"/>
          <w:szCs w:val="20"/>
          <w:lang w:eastAsia="en-US"/>
        </w:rPr>
        <w:tab/>
      </w:r>
      <w:r w:rsidRPr="004D5539">
        <w:rPr>
          <w:rFonts w:ascii="Times New Roman" w:eastAsia="Arial" w:hAnsi="Times New Roman" w:cs="Times New Roman"/>
          <w:b/>
          <w:bCs/>
          <w:sz w:val="24"/>
          <w:szCs w:val="20"/>
          <w:lang w:eastAsia="en-US"/>
        </w:rPr>
        <w:t>Šalis</w:t>
      </w:r>
      <w:r w:rsidRPr="004D5539">
        <w:rPr>
          <w:rFonts w:ascii="Times New Roman" w:eastAsia="Arial" w:hAnsi="Times New Roman" w:cs="Times New Roman"/>
          <w:sz w:val="24"/>
          <w:szCs w:val="20"/>
          <w:lang w:eastAsia="en-US"/>
        </w:rPr>
        <w:t xml:space="preserve"> – Pirkėjas arba Tiekėjas, kiekvienas atskirai, priklausomai nuo konteksto;</w:t>
      </w:r>
    </w:p>
    <w:p w14:paraId="003F92B2"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 xml:space="preserve">1.1.1.14. </w:t>
      </w:r>
      <w:r w:rsidRPr="004D5539">
        <w:rPr>
          <w:rFonts w:ascii="Times New Roman" w:eastAsia="Arial" w:hAnsi="Times New Roman" w:cs="Times New Roman"/>
          <w:sz w:val="24"/>
          <w:szCs w:val="20"/>
          <w:lang w:eastAsia="en-US"/>
        </w:rPr>
        <w:tab/>
      </w:r>
      <w:r w:rsidRPr="004D5539">
        <w:rPr>
          <w:rFonts w:ascii="Times New Roman" w:eastAsia="Arial" w:hAnsi="Times New Roman" w:cs="Times New Roman"/>
          <w:b/>
          <w:bCs/>
          <w:sz w:val="24"/>
          <w:szCs w:val="20"/>
          <w:lang w:eastAsia="en-US"/>
        </w:rPr>
        <w:t>Šalys</w:t>
      </w:r>
      <w:r w:rsidRPr="004D5539">
        <w:rPr>
          <w:rFonts w:ascii="Times New Roman" w:eastAsia="Arial" w:hAnsi="Times New Roman" w:cs="Times New Roman"/>
          <w:sz w:val="24"/>
          <w:szCs w:val="20"/>
          <w:lang w:eastAsia="en-US"/>
        </w:rPr>
        <w:t xml:space="preserve"> – Pirkėjas ir Tiekėjas kartu;</w:t>
      </w:r>
    </w:p>
    <w:p w14:paraId="21EB6A4B"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Times New Roman" w:hAnsi="Times New Roman" w:cs="Times New Roman"/>
          <w:sz w:val="24"/>
          <w:szCs w:val="20"/>
          <w:lang w:eastAsia="en-US"/>
        </w:rPr>
      </w:pPr>
      <w:r w:rsidRPr="004D5539">
        <w:rPr>
          <w:rFonts w:ascii="Times New Roman" w:eastAsia="Times New Roman" w:hAnsi="Times New Roman" w:cs="Times New Roman"/>
          <w:sz w:val="24"/>
          <w:szCs w:val="20"/>
          <w:lang w:eastAsia="en-US"/>
        </w:rPr>
        <w:t>1.1.1.15.</w:t>
      </w:r>
      <w:r w:rsidRPr="004D5539">
        <w:rPr>
          <w:rFonts w:ascii="Times New Roman" w:eastAsia="Times New Roman" w:hAnsi="Times New Roman" w:cs="Times New Roman"/>
          <w:sz w:val="24"/>
          <w:szCs w:val="20"/>
          <w:lang w:eastAsia="en-US"/>
        </w:rPr>
        <w:tab/>
        <w:t xml:space="preserve"> </w:t>
      </w:r>
      <w:r w:rsidRPr="004D5539">
        <w:rPr>
          <w:rFonts w:ascii="Times New Roman" w:eastAsia="Arial" w:hAnsi="Times New Roman" w:cs="Times New Roman"/>
          <w:b/>
          <w:sz w:val="24"/>
          <w:szCs w:val="20"/>
          <w:lang w:eastAsia="en-US"/>
        </w:rPr>
        <w:t>Tiekėjas</w:t>
      </w:r>
      <w:r w:rsidRPr="004D5539">
        <w:rPr>
          <w:rFonts w:ascii="Times New Roman" w:eastAsia="Arial" w:hAnsi="Times New Roman" w:cs="Times New Roman"/>
          <w:sz w:val="24"/>
          <w:szCs w:val="20"/>
          <w:lang w:eastAsia="en-US"/>
        </w:rPr>
        <w:t xml:space="preserve"> – asmuo, kuris Specialiosiose sąlygose yra įvardytas kaip Tiekėjas, </w:t>
      </w:r>
      <w:r w:rsidRPr="004D5539">
        <w:rPr>
          <w:rFonts w:ascii="Times New Roman" w:eastAsia="Times New Roman" w:hAnsi="Times New Roman" w:cs="Times New Roman"/>
          <w:sz w:val="24"/>
          <w:szCs w:val="20"/>
          <w:lang w:eastAsia="en-US"/>
        </w:rPr>
        <w:t xml:space="preserve">teikiantis Specialiosiose sąlygose nurodytas </w:t>
      </w:r>
      <w:r w:rsidRPr="004D5539">
        <w:rPr>
          <w:rFonts w:ascii="Times New Roman" w:eastAsia="Arial" w:hAnsi="Times New Roman" w:cs="Times New Roman"/>
          <w:sz w:val="24"/>
          <w:szCs w:val="20"/>
          <w:lang w:eastAsia="en-US"/>
        </w:rPr>
        <w:t>Paslaugas</w:t>
      </w:r>
      <w:r w:rsidRPr="004D5539">
        <w:rPr>
          <w:rFonts w:ascii="Times New Roman" w:eastAsia="Times New Roman" w:hAnsi="Times New Roman" w:cs="Times New Roman"/>
          <w:sz w:val="24"/>
          <w:szCs w:val="20"/>
          <w:lang w:eastAsia="en-US"/>
        </w:rPr>
        <w:t>;</w:t>
      </w:r>
    </w:p>
    <w:p w14:paraId="5F59787E"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Times New Roman" w:hAnsi="Times New Roman" w:cs="Times New Roman"/>
          <w:sz w:val="24"/>
          <w:szCs w:val="20"/>
          <w:lang w:eastAsia="en-US"/>
        </w:rPr>
      </w:pPr>
      <w:r w:rsidRPr="004D5539">
        <w:rPr>
          <w:rFonts w:ascii="Times New Roman" w:eastAsia="Times New Roman" w:hAnsi="Times New Roman" w:cs="Times New Roman"/>
          <w:sz w:val="24"/>
          <w:szCs w:val="20"/>
          <w:lang w:eastAsia="en-US"/>
        </w:rPr>
        <w:t xml:space="preserve">1.1.1.16. </w:t>
      </w:r>
      <w:r w:rsidRPr="004D5539">
        <w:rPr>
          <w:rFonts w:ascii="Times New Roman" w:eastAsia="Times New Roman" w:hAnsi="Times New Roman" w:cs="Times New Roman"/>
          <w:b/>
          <w:bCs/>
          <w:sz w:val="24"/>
          <w:szCs w:val="20"/>
          <w:lang w:eastAsia="en-US"/>
        </w:rPr>
        <w:t xml:space="preserve">Užsakymas </w:t>
      </w:r>
      <w:r w:rsidRPr="004D5539">
        <w:rPr>
          <w:rFonts w:ascii="Times New Roman" w:eastAsia="Times New Roman" w:hAnsi="Times New Roman" w:cs="Times New Roman"/>
          <w:sz w:val="24"/>
          <w:szCs w:val="20"/>
          <w:lang w:eastAsia="en-US"/>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6705950"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r w:rsidRPr="004D5539">
        <w:rPr>
          <w:rFonts w:ascii="Times New Roman" w:eastAsia="Arial" w:hAnsi="Times New Roman" w:cs="Times New Roman"/>
          <w:sz w:val="24"/>
          <w:szCs w:val="20"/>
          <w:lang w:eastAsia="en-US"/>
        </w:rPr>
        <w:t>1.1.1.17.</w:t>
      </w:r>
      <w:r w:rsidRPr="004D5539">
        <w:rPr>
          <w:rFonts w:ascii="Times New Roman" w:eastAsia="Times New Roman" w:hAnsi="Times New Roman" w:cs="Times New Roman"/>
          <w:sz w:val="24"/>
          <w:szCs w:val="20"/>
          <w:lang w:eastAsia="en-US"/>
        </w:rPr>
        <w:tab/>
      </w:r>
      <w:r w:rsidRPr="004D5539">
        <w:rPr>
          <w:rFonts w:ascii="Times New Roman" w:eastAsia="Arial" w:hAnsi="Times New Roman" w:cs="Times New Roman"/>
          <w:sz w:val="24"/>
          <w:szCs w:val="20"/>
          <w:lang w:eastAsia="en-US"/>
        </w:rPr>
        <w:t xml:space="preserve"> </w:t>
      </w:r>
      <w:r w:rsidRPr="004D5539">
        <w:rPr>
          <w:rFonts w:ascii="Times New Roman" w:eastAsia="Arial" w:hAnsi="Times New Roman" w:cs="Times New Roman"/>
          <w:b/>
          <w:bCs/>
          <w:sz w:val="24"/>
          <w:szCs w:val="20"/>
          <w:lang w:eastAsia="en-US"/>
        </w:rPr>
        <w:t xml:space="preserve">VPĮ </w:t>
      </w:r>
      <w:r w:rsidRPr="004D5539">
        <w:rPr>
          <w:rFonts w:ascii="Times New Roman" w:eastAsia="Arial" w:hAnsi="Times New Roman" w:cs="Times New Roman"/>
          <w:sz w:val="24"/>
          <w:szCs w:val="20"/>
          <w:lang w:eastAsia="en-US"/>
        </w:rPr>
        <w:t>– Lietuvos Respublikos viešųjų pirkimų įstatymas.</w:t>
      </w:r>
    </w:p>
    <w:p w14:paraId="1F1EF5E1"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1.1.1.18.</w:t>
      </w:r>
      <w:r w:rsidRPr="004D5539">
        <w:rPr>
          <w:rFonts w:ascii="Times New Roman" w:eastAsia="Arial" w:hAnsi="Times New Roman" w:cs="Times New Roman"/>
          <w:sz w:val="24"/>
          <w:szCs w:val="20"/>
          <w:lang w:eastAsia="en-US"/>
        </w:rPr>
        <w:tab/>
        <w:t xml:space="preserve"> Kitų Sutartyje didžiąja raide rašomų sąvokų reikšmės yra nurodytos Sutarties tekste.</w:t>
      </w:r>
    </w:p>
    <w:p w14:paraId="01CB8BD6" w14:textId="77777777" w:rsidR="004D5539" w:rsidRPr="004D5539" w:rsidRDefault="004D5539" w:rsidP="004D5539">
      <w:pPr>
        <w:widowControl w:val="0"/>
        <w:tabs>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1.1.2.</w:t>
      </w:r>
      <w:r w:rsidRPr="004D5539">
        <w:rPr>
          <w:rFonts w:ascii="Times New Roman" w:eastAsia="Times New Roman" w:hAnsi="Times New Roman" w:cs="Times New Roman"/>
          <w:sz w:val="24"/>
          <w:szCs w:val="20"/>
          <w:lang w:eastAsia="en-US"/>
        </w:rPr>
        <w:tab/>
      </w:r>
      <w:r w:rsidRPr="004D5539">
        <w:rPr>
          <w:rFonts w:ascii="Times New Roman" w:eastAsia="Arial" w:hAnsi="Times New Roman" w:cs="Times New Roman"/>
          <w:sz w:val="24"/>
          <w:szCs w:val="20"/>
          <w:lang w:eastAsia="en-US"/>
        </w:rPr>
        <w:t xml:space="preserve">Sutartyje neapibrėžtos sąvokos suprantamos ir aiškinamos taip, kaip jas apibrėžia VPĮ ir kiti </w:t>
      </w:r>
      <w:r w:rsidRPr="004D5539">
        <w:rPr>
          <w:rFonts w:ascii="Times New Roman" w:eastAsia="Times New Roman" w:hAnsi="Times New Roman" w:cs="Times New Roman"/>
          <w:sz w:val="24"/>
          <w:szCs w:val="20"/>
          <w:lang w:eastAsia="en-US"/>
        </w:rPr>
        <w:t>įstatymai bei teisės aktai</w:t>
      </w:r>
      <w:r w:rsidRPr="004D5539">
        <w:rPr>
          <w:rFonts w:ascii="Times New Roman" w:eastAsia="Arial" w:hAnsi="Times New Roman" w:cs="Times New Roman"/>
          <w:sz w:val="24"/>
          <w:szCs w:val="20"/>
          <w:lang w:eastAsia="en-US"/>
        </w:rPr>
        <w:t>, galiojantys Sutarties sudarymo ir vykdymo metu.</w:t>
      </w:r>
    </w:p>
    <w:p w14:paraId="78C05513" w14:textId="77777777" w:rsidR="004D5539" w:rsidRPr="004D5539" w:rsidRDefault="004D5539" w:rsidP="004D5539">
      <w:pPr>
        <w:widowControl w:val="0"/>
        <w:tabs>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1.1.3.</w:t>
      </w:r>
      <w:r w:rsidRPr="004D5539">
        <w:rPr>
          <w:rFonts w:ascii="Times New Roman" w:eastAsia="Arial" w:hAnsi="Times New Roman" w:cs="Times New Roman"/>
          <w:sz w:val="24"/>
          <w:szCs w:val="20"/>
          <w:lang w:eastAsia="en-US"/>
        </w:rPr>
        <w:tab/>
        <w:t>Kitos Sutartyje vartojamos sąvokos ir terminai turi bendrinę reikšmę arba artimiausią Sutarties pobūdžiui specialiąją reikšmę, jei Sutartyje nėra nustatyta ir paaiškinta kitokia jų reikšmė.</w:t>
      </w:r>
    </w:p>
    <w:p w14:paraId="058CACEC"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00D29D40" w14:textId="77777777" w:rsidR="004D5539" w:rsidRPr="004D5539" w:rsidRDefault="004D5539" w:rsidP="004D5539">
      <w:pPr>
        <w:keepNext/>
        <w:keepLines/>
        <w:tabs>
          <w:tab w:val="left" w:pos="567"/>
        </w:tabs>
        <w:spacing w:line="276" w:lineRule="auto"/>
        <w:ind w:firstLine="0"/>
        <w:jc w:val="center"/>
        <w:rPr>
          <w:rFonts w:ascii="Times New Roman" w:eastAsia="Cambria" w:hAnsi="Times New Roman" w:cs="Times New Roman"/>
          <w:b/>
          <w:bCs/>
          <w:sz w:val="24"/>
          <w:szCs w:val="20"/>
          <w:lang w:eastAsia="en-US"/>
          <w14:numSpacing w14:val="tabular"/>
        </w:rPr>
      </w:pPr>
      <w:r w:rsidRPr="004D5539">
        <w:rPr>
          <w:rFonts w:ascii="Times New Roman" w:eastAsia="Cambria" w:hAnsi="Times New Roman" w:cs="Times New Roman"/>
          <w:b/>
          <w:bCs/>
          <w:sz w:val="24"/>
          <w:szCs w:val="20"/>
          <w:lang w:eastAsia="en-US"/>
          <w14:numSpacing w14:val="tabular"/>
        </w:rPr>
        <w:t>1.2.</w:t>
      </w:r>
      <w:r w:rsidRPr="004D5539">
        <w:rPr>
          <w:rFonts w:ascii="Times New Roman" w:eastAsia="Cambria" w:hAnsi="Times New Roman" w:cs="Times New Roman"/>
          <w:b/>
          <w:bCs/>
          <w:sz w:val="24"/>
          <w:szCs w:val="20"/>
          <w:lang w:eastAsia="en-US"/>
          <w14:numSpacing w14:val="tabular"/>
        </w:rPr>
        <w:tab/>
        <w:t>Sutarties aiškinimas</w:t>
      </w:r>
    </w:p>
    <w:p w14:paraId="2AE7469D" w14:textId="77777777" w:rsidR="004D5539" w:rsidRPr="004D5539" w:rsidRDefault="004D5539" w:rsidP="004D5539">
      <w:pPr>
        <w:keepNext/>
        <w:keepLines/>
        <w:tabs>
          <w:tab w:val="left" w:pos="567"/>
        </w:tabs>
        <w:spacing w:line="276" w:lineRule="auto"/>
        <w:ind w:left="792" w:firstLine="0"/>
        <w:rPr>
          <w:rFonts w:ascii="Times New Roman" w:eastAsia="Cambria" w:hAnsi="Times New Roman" w:cs="Times New Roman"/>
          <w:b/>
          <w:bCs/>
          <w:sz w:val="24"/>
          <w:szCs w:val="20"/>
          <w:lang w:eastAsia="en-US"/>
          <w14:numSpacing w14:val="tabular"/>
        </w:rPr>
      </w:pPr>
    </w:p>
    <w:p w14:paraId="058CCEE1"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1.2.1.</w:t>
      </w:r>
      <w:r w:rsidRPr="004D5539">
        <w:rPr>
          <w:rFonts w:ascii="Times New Roman" w:eastAsia="Arial" w:hAnsi="Times New Roman" w:cs="Times New Roman"/>
          <w:sz w:val="24"/>
          <w:szCs w:val="20"/>
          <w:lang w:eastAsia="en-US"/>
        </w:rPr>
        <w:tab/>
        <w:t>Sutartis yra sudaryta ir turi būti aiškinama pagal Lietuvos Respublikos teisės aktus.</w:t>
      </w:r>
    </w:p>
    <w:p w14:paraId="05E9448D"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1.2.2.</w:t>
      </w:r>
      <w:r w:rsidRPr="004D5539">
        <w:rPr>
          <w:rFonts w:ascii="Times New Roman" w:eastAsia="Arial" w:hAnsi="Times New Roman" w:cs="Times New Roman"/>
          <w:sz w:val="24"/>
          <w:szCs w:val="20"/>
          <w:lang w:eastAsia="en-US"/>
        </w:rPr>
        <w:tab/>
        <w:t>Jei Bendrosios sąlygos ir (ar) Specialiosios sąlygos prieštarauja VPĮ ir kitų teisės aktų reikalavimams, taikomos VPĮ ir kitų teisės aktų nuostatos.</w:t>
      </w:r>
    </w:p>
    <w:p w14:paraId="60F796E5"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1.2.3.</w:t>
      </w:r>
      <w:r w:rsidRPr="004D5539">
        <w:rPr>
          <w:rFonts w:ascii="Times New Roman" w:eastAsia="Arial" w:hAnsi="Times New Roman" w:cs="Times New Roman"/>
          <w:sz w:val="24"/>
          <w:szCs w:val="20"/>
          <w:lang w:eastAsia="en-US"/>
        </w:rPr>
        <w:tab/>
        <w:t>Diena Sutartyje reiškia kalendorinę dieną.</w:t>
      </w:r>
    </w:p>
    <w:p w14:paraId="1564C432"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1.2.4.</w:t>
      </w:r>
      <w:r w:rsidRPr="004D5539">
        <w:rPr>
          <w:rFonts w:ascii="Times New Roman" w:eastAsia="Arial" w:hAnsi="Times New Roman" w:cs="Times New Roman"/>
          <w:sz w:val="24"/>
          <w:szCs w:val="20"/>
          <w:lang w:eastAsia="en-US"/>
        </w:rPr>
        <w:tab/>
        <w:t>Darbo diena Sutartyje reiškia bet kurią dieną, išskyrus šeštadienį, sekmadienį ir švenčių dienas Lietuvoje, nurodytas Lietuvos Respublikos darbo kodekse.</w:t>
      </w:r>
    </w:p>
    <w:p w14:paraId="55C76AA9"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1.2.5.</w:t>
      </w:r>
      <w:r w:rsidRPr="004D5539">
        <w:rPr>
          <w:rFonts w:ascii="Times New Roman" w:eastAsia="Arial" w:hAnsi="Times New Roman" w:cs="Times New Roman"/>
          <w:sz w:val="24"/>
          <w:szCs w:val="20"/>
          <w:lang w:eastAsia="en-US"/>
        </w:rPr>
        <w:tab/>
        <w:t>Terminai pagal Sutartį yra skaičiuojami metais, mėnesiais, savaitėmis, darbo dienomis, kalendorinėmis dienomis, valandomis ir minutėmis.</w:t>
      </w:r>
    </w:p>
    <w:p w14:paraId="5E53AD95"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1.2.6.</w:t>
      </w:r>
      <w:r w:rsidRPr="004D5539">
        <w:rPr>
          <w:rFonts w:ascii="Times New Roman" w:eastAsia="Arial" w:hAnsi="Times New Roman" w:cs="Times New Roman"/>
          <w:sz w:val="24"/>
          <w:szCs w:val="20"/>
          <w:lang w:eastAsia="en-US"/>
        </w:rPr>
        <w:tab/>
        <w:t>Kvalifikacija, rėmimasis kitų ūkio subjektų pajėgumais, Paslaugų apimtis, peržiūra suprantami taip, kaip nustatyta VPĮ bei jį įgyvendinančiuose teisės aktuose.</w:t>
      </w:r>
    </w:p>
    <w:p w14:paraId="4B372550"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1.2.7.</w:t>
      </w:r>
      <w:r w:rsidRPr="004D5539">
        <w:rPr>
          <w:rFonts w:ascii="Times New Roman" w:eastAsia="Arial" w:hAnsi="Times New Roman" w:cs="Times New Roman"/>
          <w:sz w:val="24"/>
          <w:szCs w:val="20"/>
          <w:lang w:eastAsia="en-US"/>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D9F5564"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1.2.8.</w:t>
      </w:r>
      <w:r w:rsidRPr="004D5539">
        <w:rPr>
          <w:rFonts w:ascii="Times New Roman" w:eastAsia="Arial" w:hAnsi="Times New Roman" w:cs="Times New Roman"/>
          <w:sz w:val="24"/>
          <w:szCs w:val="20"/>
          <w:lang w:eastAsia="en-US"/>
        </w:rPr>
        <w:tab/>
        <w:t>Informuoti, pranešti, įspėti arba atsakyti reiškia pateikti informaciją, pranešimą, įspėjimą arba atsakymą Bendrosiose ir (ar) Specialiosiose sąlygose nustatyta tvarka.</w:t>
      </w:r>
    </w:p>
    <w:p w14:paraId="049BA351"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1.2.9.</w:t>
      </w:r>
      <w:r w:rsidRPr="004D5539">
        <w:rPr>
          <w:rFonts w:ascii="Times New Roman" w:eastAsia="Arial" w:hAnsi="Times New Roman" w:cs="Times New Roman"/>
          <w:sz w:val="24"/>
          <w:szCs w:val="20"/>
          <w:lang w:eastAsia="en-US"/>
        </w:rPr>
        <w:tab/>
        <w:t>Patvirtinti reiškia pateikti patvirtinimą raštu arba pasirašyti dokumentą be išlygų ar su išlygomis, išskyrus atvejus, kai asmuo, pasirašydamas dokumentą, nurodo, jog atsisako jį patvirtinti.</w:t>
      </w:r>
    </w:p>
    <w:p w14:paraId="61D50090"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1.2.10.</w:t>
      </w:r>
      <w:r w:rsidRPr="004D5539">
        <w:rPr>
          <w:rFonts w:ascii="Times New Roman" w:eastAsia="Arial" w:hAnsi="Times New Roman" w:cs="Times New Roman"/>
          <w:sz w:val="24"/>
          <w:szCs w:val="20"/>
          <w:lang w:eastAsia="en-US"/>
        </w:rPr>
        <w:tab/>
      </w:r>
      <w:r w:rsidRPr="004D5539">
        <w:rPr>
          <w:rFonts w:ascii="Times New Roman" w:eastAsia="Arial" w:hAnsi="Times New Roman" w:cs="Times New Roman"/>
          <w:sz w:val="24"/>
          <w:szCs w:val="20"/>
          <w:shd w:val="clear" w:color="auto" w:fill="FFFFFF"/>
          <w:lang w:eastAsia="en-US"/>
        </w:rPr>
        <w:t xml:space="preserve">Jeigu Sutartyje nenurodyta kitaip, žodžiai, vartojami vienaskaitos forma, taip pat reiškia ir </w:t>
      </w:r>
      <w:r w:rsidRPr="004D5539">
        <w:rPr>
          <w:rFonts w:ascii="Times New Roman" w:eastAsia="Arial" w:hAnsi="Times New Roman" w:cs="Times New Roman"/>
          <w:sz w:val="24"/>
          <w:szCs w:val="20"/>
          <w:shd w:val="clear" w:color="auto" w:fill="FFFFFF"/>
          <w:lang w:eastAsia="en-US"/>
        </w:rPr>
        <w:lastRenderedPageBreak/>
        <w:t>daugiskaitą ir atvirkščiai, vienos giminės žodžiai apima ir kitos giminės atitinkamus žodžius, žodis asmuo reiškia tiek fizinius, tiek ir juridinius asmenis.</w:t>
      </w:r>
    </w:p>
    <w:p w14:paraId="43837F9C"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1.2.11.</w:t>
      </w:r>
      <w:r w:rsidRPr="004D5539">
        <w:rPr>
          <w:rFonts w:ascii="Times New Roman" w:eastAsia="Arial" w:hAnsi="Times New Roman" w:cs="Times New Roman"/>
          <w:sz w:val="24"/>
          <w:szCs w:val="20"/>
          <w:lang w:eastAsia="en-US"/>
        </w:rPr>
        <w:tab/>
      </w:r>
      <w:r w:rsidRPr="004D5539">
        <w:rPr>
          <w:rFonts w:ascii="Times New Roman" w:eastAsia="Arial" w:hAnsi="Times New Roman" w:cs="Times New Roman"/>
          <w:sz w:val="24"/>
          <w:szCs w:val="20"/>
          <w:shd w:val="clear" w:color="auto" w:fill="FFFFFF"/>
          <w:lang w:eastAsia="en-US"/>
        </w:rPr>
        <w:t>Jeigu Sutartyje nurodyta reikšmė skaičiais ir žodžiais skiriasi, vadovaujamasi žodžiais nurodyta reikšme.</w:t>
      </w:r>
    </w:p>
    <w:p w14:paraId="26C361B5"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1.2.12.</w:t>
      </w:r>
      <w:r w:rsidRPr="004D5539">
        <w:rPr>
          <w:rFonts w:ascii="Times New Roman" w:eastAsia="Arial" w:hAnsi="Times New Roman" w:cs="Times New Roman"/>
          <w:sz w:val="24"/>
          <w:szCs w:val="20"/>
          <w:lang w:eastAsia="en-US"/>
        </w:rPr>
        <w:tab/>
      </w:r>
      <w:r w:rsidRPr="004D5539">
        <w:rPr>
          <w:rFonts w:ascii="Times New Roman" w:eastAsia="Arial" w:hAnsi="Times New Roman" w:cs="Times New Roman"/>
          <w:sz w:val="24"/>
          <w:szCs w:val="20"/>
          <w:shd w:val="clear" w:color="auto" w:fill="FFFFFF"/>
          <w:lang w:eastAsia="en-US"/>
        </w:rPr>
        <w:t>Jei pateikiamos nuorodos į teisės aktus, turi būti taikomos aktualios teisės aktų redakcijos, jeigu nenurodyta kitaip.</w:t>
      </w:r>
    </w:p>
    <w:p w14:paraId="30883505"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7466D99B" w14:textId="77777777" w:rsidR="004D5539" w:rsidRPr="004D5539" w:rsidRDefault="004D5539" w:rsidP="004D5539">
      <w:pPr>
        <w:keepNext/>
        <w:keepLines/>
        <w:widowControl w:val="0"/>
        <w:tabs>
          <w:tab w:val="left" w:pos="426"/>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4"/>
          <w:szCs w:val="20"/>
          <w:lang w:eastAsia="en-US"/>
        </w:rPr>
      </w:pPr>
      <w:r w:rsidRPr="004D5539">
        <w:rPr>
          <w:rFonts w:ascii="Times New Roman" w:eastAsia="Arial" w:hAnsi="Times New Roman" w:cs="Times New Roman"/>
          <w:b/>
          <w:sz w:val="24"/>
          <w:szCs w:val="20"/>
          <w:lang w:eastAsia="en-US"/>
        </w:rPr>
        <w:t>1.3.</w:t>
      </w:r>
      <w:r w:rsidRPr="004D5539">
        <w:rPr>
          <w:rFonts w:ascii="Times New Roman" w:eastAsia="Arial" w:hAnsi="Times New Roman" w:cs="Times New Roman"/>
          <w:b/>
          <w:sz w:val="24"/>
          <w:szCs w:val="20"/>
          <w:lang w:eastAsia="en-US"/>
        </w:rPr>
        <w:tab/>
        <w:t>Dokumentų viršenybė</w:t>
      </w:r>
    </w:p>
    <w:p w14:paraId="28B6F284" w14:textId="77777777" w:rsidR="004D5539" w:rsidRPr="004D5539" w:rsidRDefault="004D5539" w:rsidP="004D5539">
      <w:pPr>
        <w:keepNext/>
        <w:keepLines/>
        <w:widowControl w:val="0"/>
        <w:tabs>
          <w:tab w:val="left" w:pos="426"/>
          <w:tab w:val="left" w:pos="567"/>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0D827850"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Cambria" w:hAnsi="Times New Roman" w:cs="Times New Roman"/>
          <w:sz w:val="24"/>
          <w:szCs w:val="20"/>
          <w:lang w:eastAsia="en-US"/>
        </w:rPr>
      </w:pPr>
      <w:r w:rsidRPr="004D5539">
        <w:rPr>
          <w:rFonts w:ascii="Times New Roman" w:eastAsia="Cambria" w:hAnsi="Times New Roman" w:cs="Times New Roman"/>
          <w:sz w:val="24"/>
          <w:szCs w:val="20"/>
          <w:lang w:eastAsia="en-US"/>
        </w:rPr>
        <w:t>1.3.1.</w:t>
      </w:r>
      <w:r w:rsidRPr="004D5539">
        <w:rPr>
          <w:rFonts w:ascii="Times New Roman" w:eastAsia="Cambria" w:hAnsi="Times New Roman" w:cs="Times New Roman"/>
          <w:sz w:val="24"/>
          <w:szCs w:val="20"/>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614E5E0A" w14:textId="77777777" w:rsidR="004D5539" w:rsidRPr="004D5539" w:rsidRDefault="004D5539" w:rsidP="004D5539">
      <w:pPr>
        <w:tabs>
          <w:tab w:val="left" w:pos="709"/>
        </w:tabs>
        <w:spacing w:line="276" w:lineRule="auto"/>
        <w:ind w:firstLine="0"/>
        <w:outlineLvl w:val="2"/>
        <w:rPr>
          <w:rFonts w:ascii="Times New Roman" w:eastAsia="Trebuchet MS" w:hAnsi="Times New Roman" w:cs="Times New Roman"/>
          <w:bCs/>
          <w:sz w:val="24"/>
          <w:szCs w:val="20"/>
          <w:lang w:eastAsia="en-US"/>
        </w:rPr>
      </w:pPr>
      <w:r w:rsidRPr="004D5539">
        <w:rPr>
          <w:rFonts w:ascii="Times New Roman" w:eastAsia="Trebuchet MS" w:hAnsi="Times New Roman" w:cs="Times New Roman"/>
          <w:sz w:val="24"/>
          <w:szCs w:val="20"/>
          <w:lang w:eastAsia="en-US"/>
        </w:rPr>
        <w:t xml:space="preserve">1.3.1.1. </w:t>
      </w:r>
      <w:r w:rsidRPr="004D5539">
        <w:rPr>
          <w:rFonts w:ascii="Times New Roman" w:eastAsia="Trebuchet MS" w:hAnsi="Times New Roman" w:cs="Times New Roman"/>
          <w:bCs/>
          <w:sz w:val="24"/>
          <w:szCs w:val="20"/>
          <w:lang w:eastAsia="en-US"/>
        </w:rPr>
        <w:t>Techninė specifikacija;</w:t>
      </w:r>
    </w:p>
    <w:p w14:paraId="167AA2B1" w14:textId="77777777" w:rsidR="004D5539" w:rsidRPr="004D5539" w:rsidRDefault="004D5539" w:rsidP="004D5539">
      <w:pPr>
        <w:tabs>
          <w:tab w:val="left" w:pos="709"/>
        </w:tabs>
        <w:spacing w:line="276" w:lineRule="auto"/>
        <w:ind w:firstLine="0"/>
        <w:outlineLvl w:val="2"/>
        <w:rPr>
          <w:rFonts w:ascii="Times New Roman" w:eastAsia="Trebuchet MS" w:hAnsi="Times New Roman" w:cs="Times New Roman"/>
          <w:bCs/>
          <w:sz w:val="24"/>
          <w:szCs w:val="20"/>
          <w:lang w:eastAsia="en-US"/>
        </w:rPr>
      </w:pPr>
      <w:r w:rsidRPr="004D5539">
        <w:rPr>
          <w:rFonts w:ascii="Times New Roman" w:eastAsia="Trebuchet MS" w:hAnsi="Times New Roman" w:cs="Times New Roman"/>
          <w:bCs/>
          <w:sz w:val="24"/>
          <w:szCs w:val="20"/>
          <w:lang w:eastAsia="en-US"/>
        </w:rPr>
        <w:t>1.3.1.2. Specialiosios sąlygos;</w:t>
      </w:r>
    </w:p>
    <w:p w14:paraId="79C019D8" w14:textId="77777777" w:rsidR="004D5539" w:rsidRPr="004D5539" w:rsidRDefault="004D5539" w:rsidP="004D5539">
      <w:pPr>
        <w:tabs>
          <w:tab w:val="left" w:pos="709"/>
        </w:tabs>
        <w:spacing w:line="276" w:lineRule="auto"/>
        <w:ind w:firstLine="0"/>
        <w:outlineLvl w:val="2"/>
        <w:rPr>
          <w:rFonts w:ascii="Times New Roman" w:eastAsia="Trebuchet MS" w:hAnsi="Times New Roman" w:cs="Times New Roman"/>
          <w:bCs/>
          <w:sz w:val="24"/>
          <w:szCs w:val="20"/>
          <w:lang w:eastAsia="en-US"/>
        </w:rPr>
      </w:pPr>
      <w:r w:rsidRPr="004D5539">
        <w:rPr>
          <w:rFonts w:ascii="Times New Roman" w:eastAsia="Trebuchet MS" w:hAnsi="Times New Roman" w:cs="Times New Roman"/>
          <w:bCs/>
          <w:sz w:val="24"/>
          <w:szCs w:val="20"/>
          <w:lang w:eastAsia="en-US"/>
        </w:rPr>
        <w:t>1.3.1.3. Bendrosios sąlygos;</w:t>
      </w:r>
    </w:p>
    <w:p w14:paraId="59AC607D" w14:textId="77777777" w:rsidR="004D5539" w:rsidRPr="004D5539" w:rsidRDefault="004D5539" w:rsidP="004D5539">
      <w:pPr>
        <w:tabs>
          <w:tab w:val="left" w:pos="709"/>
        </w:tabs>
        <w:spacing w:line="276" w:lineRule="auto"/>
        <w:ind w:firstLine="0"/>
        <w:outlineLvl w:val="2"/>
        <w:rPr>
          <w:rFonts w:ascii="Times New Roman" w:eastAsia="Trebuchet MS" w:hAnsi="Times New Roman" w:cs="Times New Roman"/>
          <w:bCs/>
          <w:sz w:val="24"/>
          <w:szCs w:val="20"/>
          <w:lang w:eastAsia="en-US"/>
        </w:rPr>
      </w:pPr>
      <w:r w:rsidRPr="004D5539">
        <w:rPr>
          <w:rFonts w:ascii="Times New Roman" w:eastAsia="Trebuchet MS" w:hAnsi="Times New Roman" w:cs="Times New Roman"/>
          <w:bCs/>
          <w:sz w:val="24"/>
          <w:szCs w:val="20"/>
          <w:lang w:eastAsia="en-US"/>
        </w:rPr>
        <w:t>1.3.1.4. Pirkimo dokumentai (išskyrus techninę specifikaciją);</w:t>
      </w:r>
    </w:p>
    <w:p w14:paraId="44FE8057" w14:textId="77777777" w:rsidR="004D5539" w:rsidRPr="004D5539" w:rsidRDefault="004D5539" w:rsidP="004D5539">
      <w:pPr>
        <w:tabs>
          <w:tab w:val="left" w:pos="709"/>
        </w:tabs>
        <w:spacing w:line="276" w:lineRule="auto"/>
        <w:ind w:firstLine="0"/>
        <w:outlineLvl w:val="2"/>
        <w:rPr>
          <w:rFonts w:ascii="Times New Roman" w:eastAsia="Trebuchet MS" w:hAnsi="Times New Roman" w:cs="Times New Roman"/>
          <w:bCs/>
          <w:sz w:val="24"/>
          <w:szCs w:val="20"/>
          <w:lang w:eastAsia="en-US"/>
        </w:rPr>
      </w:pPr>
      <w:r w:rsidRPr="004D5539">
        <w:rPr>
          <w:rFonts w:ascii="Times New Roman" w:eastAsia="Trebuchet MS" w:hAnsi="Times New Roman" w:cs="Times New Roman"/>
          <w:bCs/>
          <w:sz w:val="24"/>
          <w:szCs w:val="20"/>
          <w:lang w:eastAsia="en-US"/>
        </w:rPr>
        <w:t>1.3.1.5. Pasiūlymas;</w:t>
      </w:r>
    </w:p>
    <w:p w14:paraId="728E56C7" w14:textId="77777777" w:rsidR="004D5539" w:rsidRPr="004D5539" w:rsidRDefault="004D5539" w:rsidP="004D5539">
      <w:pPr>
        <w:tabs>
          <w:tab w:val="left" w:pos="709"/>
        </w:tabs>
        <w:spacing w:line="276" w:lineRule="auto"/>
        <w:ind w:firstLine="0"/>
        <w:outlineLvl w:val="2"/>
        <w:rPr>
          <w:rFonts w:ascii="Times New Roman" w:eastAsia="Trebuchet MS" w:hAnsi="Times New Roman" w:cs="Times New Roman"/>
          <w:bCs/>
          <w:sz w:val="24"/>
          <w:szCs w:val="20"/>
          <w:lang w:eastAsia="en-US"/>
        </w:rPr>
      </w:pPr>
      <w:r w:rsidRPr="004D5539">
        <w:rPr>
          <w:rFonts w:ascii="Times New Roman" w:eastAsia="Trebuchet MS" w:hAnsi="Times New Roman" w:cs="Times New Roman"/>
          <w:bCs/>
          <w:sz w:val="24"/>
          <w:szCs w:val="20"/>
          <w:lang w:eastAsia="en-US"/>
        </w:rPr>
        <w:t>1.3.1.6. Kiti Specialiosiose sąlygose išvardinti priedai.</w:t>
      </w:r>
    </w:p>
    <w:p w14:paraId="59A413F1"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Cambria" w:hAnsi="Times New Roman" w:cs="Times New Roman"/>
          <w:sz w:val="24"/>
          <w:szCs w:val="20"/>
          <w:lang w:eastAsia="en-US"/>
        </w:rPr>
      </w:pPr>
      <w:r w:rsidRPr="004D5539">
        <w:rPr>
          <w:rFonts w:ascii="Times New Roman" w:eastAsia="Cambria" w:hAnsi="Times New Roman" w:cs="Times New Roman"/>
          <w:sz w:val="24"/>
          <w:szCs w:val="20"/>
          <w:lang w:eastAsia="en-US"/>
        </w:rPr>
        <w:t>1.3.2.</w:t>
      </w:r>
      <w:r w:rsidRPr="004D5539">
        <w:rPr>
          <w:rFonts w:ascii="Times New Roman" w:eastAsia="Cambria" w:hAnsi="Times New Roman" w:cs="Times New Roman"/>
          <w:sz w:val="24"/>
          <w:szCs w:val="20"/>
          <w:lang w:eastAsia="en-US"/>
        </w:rPr>
        <w:tab/>
        <w:t xml:space="preserve"> Tuo atveju, kai Šalių Susitarimu yra keičiamos Sutarties sąlygos, naujai sutartos Sutarties sąlygos turi viršenybę prieš pakeistąsias.</w:t>
      </w:r>
    </w:p>
    <w:p w14:paraId="069DE3F0"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Cambria" w:hAnsi="Times New Roman" w:cs="Times New Roman"/>
          <w:sz w:val="24"/>
          <w:szCs w:val="20"/>
          <w:lang w:eastAsia="en-US"/>
        </w:rPr>
      </w:pPr>
      <w:r w:rsidRPr="004D5539">
        <w:rPr>
          <w:rFonts w:ascii="Times New Roman" w:eastAsia="Cambria" w:hAnsi="Times New Roman" w:cs="Times New Roman"/>
          <w:sz w:val="24"/>
          <w:szCs w:val="20"/>
          <w:lang w:eastAsia="en-US"/>
        </w:rPr>
        <w:t>1.3.3.</w:t>
      </w:r>
      <w:r w:rsidRPr="004D5539">
        <w:rPr>
          <w:rFonts w:ascii="Times New Roman" w:eastAsia="Times New Roman" w:hAnsi="Times New Roman" w:cs="Times New Roman"/>
          <w:sz w:val="24"/>
          <w:szCs w:val="20"/>
          <w:lang w:eastAsia="en-US"/>
        </w:rPr>
        <w:tab/>
      </w:r>
      <w:r w:rsidRPr="004D5539">
        <w:rPr>
          <w:rFonts w:ascii="Times New Roman" w:eastAsia="Cambria" w:hAnsi="Times New Roman" w:cs="Times New Roman"/>
          <w:sz w:val="24"/>
          <w:szCs w:val="20"/>
          <w:lang w:eastAsia="en-US"/>
        </w:rPr>
        <w:t>Jeigu Šalys sudaro Susitarimą dėl Sutarties sąlygų arba priedo papildymo nauja sąlyga, neatitikimo ar neaiškumo atveju tokia sąlyga turi viršenybę atitinkamai kitų Sutarties sąlygų arba kitų to priedo sąlygų atžvilgiu.</w:t>
      </w:r>
    </w:p>
    <w:p w14:paraId="723E2A6D"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1.3.4.</w:t>
      </w:r>
      <w:r w:rsidRPr="004D5539">
        <w:rPr>
          <w:rFonts w:ascii="Times New Roman" w:eastAsia="Arial" w:hAnsi="Times New Roman" w:cs="Times New Roman"/>
          <w:sz w:val="24"/>
          <w:szCs w:val="20"/>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D5539">
        <w:rPr>
          <w:rFonts w:ascii="Times New Roman" w:eastAsia="Arial" w:hAnsi="Times New Roman" w:cs="Times New Roman"/>
          <w:sz w:val="24"/>
          <w:szCs w:val="20"/>
          <w:vertAlign w:val="superscript"/>
          <w:lang w:eastAsia="en-US"/>
        </w:rPr>
        <w:t>1</w:t>
      </w:r>
      <w:r w:rsidRPr="004D5539">
        <w:rPr>
          <w:rFonts w:ascii="Times New Roman" w:eastAsia="Arial" w:hAnsi="Times New Roman" w:cs="Times New Roman"/>
          <w:sz w:val="24"/>
          <w:szCs w:val="20"/>
          <w:lang w:eastAsia="en-US"/>
        </w:rPr>
        <w:t>).</w:t>
      </w:r>
    </w:p>
    <w:p w14:paraId="55EE994C"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3D7BE2A2" w14:textId="77777777" w:rsidR="004D5539" w:rsidRPr="004D5539" w:rsidRDefault="004D5539" w:rsidP="004D5539">
      <w:pPr>
        <w:keepNext/>
        <w:keepLines/>
        <w:widowControl w:val="0"/>
        <w:tabs>
          <w:tab w:val="left" w:pos="284"/>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0"/>
          <w:lang w:eastAsia="en-US"/>
        </w:rPr>
      </w:pPr>
      <w:r w:rsidRPr="004D5539">
        <w:rPr>
          <w:rFonts w:ascii="Times New Roman" w:eastAsia="Arial" w:hAnsi="Times New Roman" w:cs="Times New Roman"/>
          <w:b/>
          <w:caps/>
          <w:sz w:val="24"/>
          <w:szCs w:val="20"/>
          <w:lang w:eastAsia="en-US"/>
        </w:rPr>
        <w:t>2.</w:t>
      </w:r>
      <w:r w:rsidRPr="004D5539">
        <w:rPr>
          <w:rFonts w:ascii="Times New Roman" w:eastAsia="Arial" w:hAnsi="Times New Roman" w:cs="Times New Roman"/>
          <w:b/>
          <w:caps/>
          <w:sz w:val="24"/>
          <w:szCs w:val="20"/>
          <w:lang w:eastAsia="en-US"/>
        </w:rPr>
        <w:tab/>
        <w:t>Sutarties dalykas</w:t>
      </w:r>
    </w:p>
    <w:p w14:paraId="54B23B84" w14:textId="77777777" w:rsidR="004D5539" w:rsidRPr="004D5539" w:rsidRDefault="004D5539" w:rsidP="004D5539">
      <w:pPr>
        <w:keepNext/>
        <w:keepLines/>
        <w:widowControl w:val="0"/>
        <w:tabs>
          <w:tab w:val="left" w:pos="284"/>
          <w:tab w:val="left" w:pos="567"/>
          <w:tab w:val="left" w:pos="851"/>
          <w:tab w:val="left" w:pos="992"/>
          <w:tab w:val="left" w:pos="1134"/>
        </w:tabs>
        <w:spacing w:line="276" w:lineRule="auto"/>
        <w:ind w:firstLine="0"/>
        <w:rPr>
          <w:rFonts w:ascii="Times New Roman" w:eastAsia="Arial" w:hAnsi="Times New Roman" w:cs="Times New Roman"/>
          <w:b/>
          <w:caps/>
          <w:sz w:val="24"/>
          <w:szCs w:val="20"/>
          <w:lang w:eastAsia="en-US"/>
        </w:rPr>
      </w:pPr>
    </w:p>
    <w:p w14:paraId="54A2088D" w14:textId="77777777" w:rsidR="004D5539" w:rsidRPr="004D5539" w:rsidRDefault="004D5539" w:rsidP="004D5539">
      <w:pPr>
        <w:widowControl w:val="0"/>
        <w:tabs>
          <w:tab w:val="left" w:pos="426"/>
          <w:tab w:val="left" w:pos="567"/>
          <w:tab w:val="left" w:pos="851"/>
          <w:tab w:val="left" w:pos="992"/>
          <w:tab w:val="left" w:pos="1134"/>
        </w:tabs>
        <w:spacing w:line="276" w:lineRule="auto"/>
        <w:ind w:firstLine="0"/>
        <w:rPr>
          <w:rFonts w:ascii="Times New Roman" w:eastAsia="Cambria" w:hAnsi="Times New Roman" w:cs="Times New Roman"/>
          <w:sz w:val="24"/>
          <w:szCs w:val="20"/>
          <w:lang w:eastAsia="en-US"/>
        </w:rPr>
      </w:pPr>
      <w:r w:rsidRPr="004D5539">
        <w:rPr>
          <w:rFonts w:ascii="Times New Roman" w:eastAsia="Cambria" w:hAnsi="Times New Roman" w:cs="Times New Roman"/>
          <w:sz w:val="24"/>
          <w:szCs w:val="20"/>
          <w:lang w:eastAsia="en-US"/>
        </w:rPr>
        <w:t>2.1.</w:t>
      </w:r>
      <w:r w:rsidRPr="004D5539">
        <w:rPr>
          <w:rFonts w:ascii="Times New Roman" w:eastAsia="Cambria" w:hAnsi="Times New Roman" w:cs="Times New Roman"/>
          <w:sz w:val="24"/>
          <w:szCs w:val="20"/>
          <w:lang w:eastAsia="en-US"/>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4D5539">
        <w:rPr>
          <w:rFonts w:ascii="Times New Roman" w:eastAsia="Arial" w:hAnsi="Times New Roman" w:cs="Times New Roman"/>
          <w:sz w:val="24"/>
          <w:szCs w:val="20"/>
          <w:lang w:eastAsia="en-US"/>
        </w:rPr>
        <w:t>Paslaugas</w:t>
      </w:r>
      <w:r w:rsidRPr="004D5539">
        <w:rPr>
          <w:rFonts w:ascii="Times New Roman" w:eastAsia="Cambria" w:hAnsi="Times New Roman" w:cs="Times New Roman"/>
          <w:sz w:val="24"/>
          <w:szCs w:val="20"/>
          <w:lang w:eastAsia="en-US"/>
        </w:rPr>
        <w:t xml:space="preserve"> bei sumokėti Tiekėjui Sutartyje nurodytą kainą Sutartyje nustatytomis sąlygomis ir tvarka.</w:t>
      </w:r>
    </w:p>
    <w:p w14:paraId="672EDBA4" w14:textId="77777777" w:rsidR="004D5539" w:rsidRPr="004D5539" w:rsidRDefault="004D5539" w:rsidP="004D5539">
      <w:pPr>
        <w:widowControl w:val="0"/>
        <w:tabs>
          <w:tab w:val="left" w:pos="426"/>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2.2.</w:t>
      </w:r>
      <w:r w:rsidRPr="004D5539">
        <w:rPr>
          <w:rFonts w:ascii="Times New Roman" w:eastAsia="Arial" w:hAnsi="Times New Roman" w:cs="Times New Roman"/>
          <w:sz w:val="24"/>
          <w:szCs w:val="20"/>
          <w:lang w:eastAsia="en-US"/>
        </w:rPr>
        <w:tab/>
        <w:t xml:space="preserve">Šalys, vykdydamos Sutartį, įsipareigoja laikytis visų Sutarties vykdymui taikytinų </w:t>
      </w:r>
      <w:r w:rsidRPr="004D5539">
        <w:rPr>
          <w:rFonts w:ascii="Times New Roman" w:eastAsia="Times New Roman" w:hAnsi="Times New Roman" w:cs="Times New Roman"/>
          <w:sz w:val="24"/>
          <w:szCs w:val="20"/>
          <w:lang w:eastAsia="en-US"/>
        </w:rPr>
        <w:t>įstatymų bei kitų teisės aktų</w:t>
      </w:r>
      <w:r w:rsidRPr="004D5539">
        <w:rPr>
          <w:rFonts w:ascii="Times New Roman" w:eastAsia="Arial" w:hAnsi="Times New Roman" w:cs="Times New Roman"/>
          <w:sz w:val="24"/>
          <w:szCs w:val="20"/>
          <w:lang w:eastAsia="en-US"/>
        </w:rPr>
        <w:t xml:space="preserve"> reikalavimų. Šalis turi teisę reikalauti, kad kita Šalis įvykdytų visus</w:t>
      </w:r>
      <w:r w:rsidRPr="004D5539">
        <w:rPr>
          <w:rFonts w:ascii="Times New Roman" w:eastAsia="Times New Roman" w:hAnsi="Times New Roman" w:cs="Times New Roman"/>
          <w:sz w:val="24"/>
          <w:szCs w:val="20"/>
          <w:lang w:eastAsia="en-US"/>
        </w:rPr>
        <w:t xml:space="preserve"> įstatymų bei kitų teisės aktų</w:t>
      </w:r>
      <w:r w:rsidRPr="004D5539">
        <w:rPr>
          <w:rFonts w:ascii="Times New Roman" w:eastAsia="Arial" w:hAnsi="Times New Roman" w:cs="Times New Roman"/>
          <w:sz w:val="24"/>
          <w:szCs w:val="20"/>
          <w:lang w:eastAsia="en-US"/>
        </w:rPr>
        <w:t xml:space="preserve"> reikalavimus, taikomus Sutarties vykdymui. Nė viena iš Sutarties sąlygų nereiškia ir negali būti aiškinama kaip Pirkėjo atsisakymas </w:t>
      </w:r>
      <w:r w:rsidRPr="004D5539">
        <w:rPr>
          <w:rFonts w:ascii="Times New Roman" w:eastAsia="Times New Roman" w:hAnsi="Times New Roman" w:cs="Times New Roman"/>
          <w:sz w:val="24"/>
          <w:szCs w:val="20"/>
          <w:lang w:eastAsia="en-US"/>
        </w:rPr>
        <w:t>įstatymuose bei kituose teisės aktuose</w:t>
      </w:r>
      <w:r w:rsidRPr="004D5539">
        <w:rPr>
          <w:rFonts w:ascii="Times New Roman" w:eastAsia="Arial" w:hAnsi="Times New Roman" w:cs="Times New Roman"/>
          <w:sz w:val="24"/>
          <w:szCs w:val="20"/>
          <w:lang w:eastAsia="en-US"/>
        </w:rPr>
        <w:t xml:space="preserve"> numatytų ir Sutartimi neaptartų Pirkėjo kitų teisių ir garantijų, susijusių su netinkamu Paslaugų teikimu ar jų kokybe, arba kaip Tiekėjo atsisakymas </w:t>
      </w:r>
      <w:r w:rsidRPr="004D5539">
        <w:rPr>
          <w:rFonts w:ascii="Times New Roman" w:eastAsia="Times New Roman" w:hAnsi="Times New Roman" w:cs="Times New Roman"/>
          <w:sz w:val="24"/>
          <w:szCs w:val="20"/>
          <w:lang w:eastAsia="en-US"/>
        </w:rPr>
        <w:t>įstatymuose bei kituose teisės aktuose</w:t>
      </w:r>
      <w:r w:rsidRPr="004D5539">
        <w:rPr>
          <w:rFonts w:ascii="Times New Roman" w:eastAsia="Arial" w:hAnsi="Times New Roman" w:cs="Times New Roman"/>
          <w:sz w:val="24"/>
          <w:szCs w:val="20"/>
          <w:lang w:eastAsia="en-US"/>
        </w:rPr>
        <w:t xml:space="preserve"> numatytų ir Sutartimi neaptartų Tiekėjo kitų teisių ir garantijų dėl atlyginimo už suteiktas Paslaugas gavimo.</w:t>
      </w:r>
    </w:p>
    <w:p w14:paraId="0BAD1B4B" w14:textId="77777777" w:rsidR="004D5539" w:rsidRPr="004D5539" w:rsidRDefault="004D5539" w:rsidP="004D5539">
      <w:pPr>
        <w:widowControl w:val="0"/>
        <w:tabs>
          <w:tab w:val="left" w:pos="426"/>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2.3.</w:t>
      </w:r>
      <w:r w:rsidRPr="004D5539">
        <w:rPr>
          <w:rFonts w:ascii="Times New Roman" w:eastAsia="Arial" w:hAnsi="Times New Roman" w:cs="Times New Roman"/>
          <w:sz w:val="24"/>
          <w:szCs w:val="20"/>
          <w:lang w:eastAsia="en-US"/>
        </w:rPr>
        <w:tab/>
        <w:t xml:space="preserve">Tiekėjas privalo užtikrinti, kad Paslaugos atitiktų techninės specifikacijos reikalavimus ir Tiekėjo </w:t>
      </w:r>
      <w:r w:rsidRPr="004D5539">
        <w:rPr>
          <w:rFonts w:ascii="Times New Roman" w:eastAsia="Arial" w:hAnsi="Times New Roman" w:cs="Times New Roman"/>
          <w:sz w:val="24"/>
          <w:szCs w:val="20"/>
          <w:lang w:eastAsia="en-US"/>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AFCB144" w14:textId="77777777" w:rsidR="004D5539" w:rsidRPr="004D5539" w:rsidRDefault="004D5539" w:rsidP="004D5539">
      <w:pPr>
        <w:widowControl w:val="0"/>
        <w:tabs>
          <w:tab w:val="left" w:pos="426"/>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p>
    <w:p w14:paraId="1B2926D7" w14:textId="77777777" w:rsidR="004D5539" w:rsidRPr="004D5539" w:rsidRDefault="004D5539" w:rsidP="004D5539">
      <w:pPr>
        <w:keepNext/>
        <w:keepLines/>
        <w:widowControl w:val="0"/>
        <w:tabs>
          <w:tab w:val="left" w:pos="284"/>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0"/>
          <w:lang w:eastAsia="en-US"/>
        </w:rPr>
      </w:pPr>
      <w:r w:rsidRPr="004D5539">
        <w:rPr>
          <w:rFonts w:ascii="Times New Roman" w:eastAsia="Arial" w:hAnsi="Times New Roman" w:cs="Times New Roman"/>
          <w:b/>
          <w:caps/>
          <w:sz w:val="24"/>
          <w:szCs w:val="20"/>
          <w:lang w:eastAsia="en-US"/>
        </w:rPr>
        <w:t>3.</w:t>
      </w:r>
      <w:r w:rsidRPr="004D5539">
        <w:rPr>
          <w:rFonts w:ascii="Times New Roman" w:eastAsia="Arial" w:hAnsi="Times New Roman" w:cs="Times New Roman"/>
          <w:b/>
          <w:caps/>
          <w:sz w:val="24"/>
          <w:szCs w:val="20"/>
          <w:lang w:eastAsia="en-US"/>
        </w:rPr>
        <w:tab/>
        <w:t>TIEKĖJAS ir kiti Sutarties vykdymui pasitelkiami asmenys</w:t>
      </w:r>
    </w:p>
    <w:p w14:paraId="14C3D53C" w14:textId="77777777" w:rsidR="004D5539" w:rsidRPr="004D5539" w:rsidRDefault="004D5539" w:rsidP="004D5539">
      <w:pPr>
        <w:keepNext/>
        <w:keepLines/>
        <w:widowControl w:val="0"/>
        <w:tabs>
          <w:tab w:val="left" w:pos="284"/>
          <w:tab w:val="left" w:pos="567"/>
          <w:tab w:val="left" w:pos="851"/>
          <w:tab w:val="left" w:pos="992"/>
          <w:tab w:val="left" w:pos="1134"/>
        </w:tabs>
        <w:spacing w:line="276" w:lineRule="auto"/>
        <w:ind w:firstLine="0"/>
        <w:jc w:val="left"/>
        <w:rPr>
          <w:rFonts w:ascii="Times New Roman" w:eastAsia="Arial" w:hAnsi="Times New Roman" w:cs="Times New Roman"/>
          <w:b/>
          <w:caps/>
          <w:sz w:val="24"/>
          <w:szCs w:val="20"/>
          <w:lang w:eastAsia="en-US"/>
        </w:rPr>
      </w:pPr>
    </w:p>
    <w:p w14:paraId="37D80B15" w14:textId="77777777" w:rsidR="004D5539" w:rsidRPr="004D5539" w:rsidRDefault="004D5539" w:rsidP="004D5539">
      <w:pPr>
        <w:keepNext/>
        <w:keepLines/>
        <w:widowControl w:val="0"/>
        <w:tabs>
          <w:tab w:val="left" w:pos="0"/>
          <w:tab w:val="left" w:pos="426"/>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4"/>
          <w:szCs w:val="20"/>
          <w:lang w:eastAsia="en-US"/>
        </w:rPr>
      </w:pPr>
      <w:r w:rsidRPr="004D5539">
        <w:rPr>
          <w:rFonts w:ascii="Times New Roman" w:eastAsia="Arial" w:hAnsi="Times New Roman" w:cs="Times New Roman"/>
          <w:b/>
          <w:sz w:val="24"/>
          <w:szCs w:val="20"/>
          <w:lang w:eastAsia="en-US"/>
        </w:rPr>
        <w:t>3.1.</w:t>
      </w:r>
      <w:r w:rsidRPr="004D5539">
        <w:rPr>
          <w:rFonts w:ascii="Times New Roman" w:eastAsia="Arial" w:hAnsi="Times New Roman" w:cs="Times New Roman"/>
          <w:b/>
          <w:sz w:val="24"/>
          <w:szCs w:val="20"/>
          <w:lang w:eastAsia="en-US"/>
        </w:rPr>
        <w:tab/>
        <w:t>Kvalifikacija ir kiti Tiekėjo pasiūlymu prisiimti įsipareigojimai</w:t>
      </w:r>
    </w:p>
    <w:p w14:paraId="762DE584" w14:textId="77777777" w:rsidR="004D5539" w:rsidRPr="004D5539" w:rsidRDefault="004D5539" w:rsidP="004D5539">
      <w:pPr>
        <w:keepNext/>
        <w:keepLines/>
        <w:widowControl w:val="0"/>
        <w:tabs>
          <w:tab w:val="left" w:pos="0"/>
          <w:tab w:val="left" w:pos="426"/>
          <w:tab w:val="left" w:pos="567"/>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59CADE54"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Cambria" w:hAnsi="Times New Roman" w:cs="Times New Roman"/>
          <w:sz w:val="24"/>
          <w:szCs w:val="20"/>
          <w:lang w:eastAsia="en-US"/>
        </w:rPr>
      </w:pPr>
      <w:r w:rsidRPr="004D5539">
        <w:rPr>
          <w:rFonts w:ascii="Times New Roman" w:eastAsia="Cambria" w:hAnsi="Times New Roman" w:cs="Times New Roman"/>
          <w:sz w:val="24"/>
          <w:szCs w:val="20"/>
          <w:lang w:eastAsia="en-US"/>
        </w:rPr>
        <w:t>3.1.1.</w:t>
      </w:r>
      <w:r w:rsidRPr="004D5539">
        <w:rPr>
          <w:rFonts w:ascii="Times New Roman" w:eastAsia="Cambria" w:hAnsi="Times New Roman" w:cs="Times New Roman"/>
          <w:sz w:val="24"/>
          <w:szCs w:val="20"/>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56C03393"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3.1.1.1.</w:t>
      </w:r>
      <w:r w:rsidRPr="004D5539">
        <w:rPr>
          <w:rFonts w:ascii="Times New Roman" w:eastAsia="Arial" w:hAnsi="Times New Roman" w:cs="Times New Roman"/>
          <w:sz w:val="24"/>
          <w:szCs w:val="20"/>
          <w:lang w:eastAsia="en-US"/>
        </w:rPr>
        <w:tab/>
        <w:t>turėtų teisę verstis ta veikla, kuri yra reikalinga Sutarčiai įvykdyti.</w:t>
      </w:r>
      <w:r w:rsidRPr="004D5539">
        <w:rPr>
          <w:rFonts w:ascii="Times New Roman" w:eastAsia="Times New Roman" w:hAnsi="Times New Roman" w:cs="Times New Roman"/>
          <w:sz w:val="24"/>
          <w:szCs w:val="20"/>
          <w:lang w:eastAsia="en-US"/>
        </w:rPr>
        <w:t xml:space="preserve"> </w:t>
      </w:r>
      <w:r w:rsidRPr="004D5539">
        <w:rPr>
          <w:rFonts w:ascii="Times New Roman" w:eastAsia="Arial" w:hAnsi="Times New Roman" w:cs="Times New Roman"/>
          <w:sz w:val="24"/>
          <w:szCs w:val="20"/>
          <w:lang w:eastAsia="en-US"/>
        </w:rPr>
        <w:t>Pirkėjui pareikalavus, Tiekėjas turi pateikti dokumentus, įrodančius, kad Sutartį vykdo tik tokią teisę turintys asmenys;</w:t>
      </w:r>
    </w:p>
    <w:p w14:paraId="2687804C"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3.1.1.2.</w:t>
      </w:r>
      <w:r w:rsidRPr="004D5539">
        <w:rPr>
          <w:rFonts w:ascii="Times New Roman" w:eastAsia="Times New Roman" w:hAnsi="Times New Roman" w:cs="Times New Roman"/>
          <w:sz w:val="24"/>
          <w:szCs w:val="20"/>
          <w:lang w:eastAsia="en-US"/>
        </w:rPr>
        <w:tab/>
      </w:r>
      <w:r w:rsidRPr="004D5539">
        <w:rPr>
          <w:rFonts w:ascii="Times New Roman" w:eastAsia="Arial" w:hAnsi="Times New Roman" w:cs="Times New Roman"/>
          <w:sz w:val="24"/>
          <w:szCs w:val="20"/>
          <w:lang w:eastAsia="en-US"/>
        </w:rPr>
        <w:t>atitiktų tiekėjų kvalifikacijai pirkimo dokumentuose nustatytus reikalavimus bei neturėtų pirkimo dokumentuose nustatytų pašalinimo pagrindų;</w:t>
      </w:r>
    </w:p>
    <w:p w14:paraId="37519AAF"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3.1.1.3.</w:t>
      </w:r>
      <w:r w:rsidRPr="004D5539">
        <w:rPr>
          <w:rFonts w:ascii="Times New Roman" w:eastAsia="Times New Roman" w:hAnsi="Times New Roman" w:cs="Times New Roman"/>
          <w:sz w:val="24"/>
          <w:szCs w:val="20"/>
          <w:lang w:eastAsia="en-US"/>
        </w:rPr>
        <w:tab/>
      </w:r>
      <w:r w:rsidRPr="004D5539">
        <w:rPr>
          <w:rFonts w:ascii="Times New Roman" w:eastAsia="Times New Roman" w:hAnsi="Times New Roman" w:cs="Times New Roman"/>
          <w:sz w:val="24"/>
          <w:szCs w:val="20"/>
        </w:rPr>
        <w:t xml:space="preserve">laikytųsi Tiekėjo pasiūlyme nurodytų įsipareigojimų, įskaitant, bet neapsiribojant – atitiktų Tiekėjo </w:t>
      </w:r>
      <w:r w:rsidRPr="004D5539">
        <w:rPr>
          <w:rFonts w:ascii="Times New Roman" w:eastAsia="Times New Roman" w:hAnsi="Times New Roman" w:cs="Times New Roman"/>
          <w:sz w:val="24"/>
          <w:szCs w:val="20"/>
          <w:lang w:eastAsia="en-US"/>
        </w:rPr>
        <w:t xml:space="preserve">pasiūlyme nurodytų kriterijų, dėl kurių jo pasiūlymas buvo išrinktas ekonomiškai naudingiausiu </w:t>
      </w:r>
      <w:r w:rsidRPr="004D5539">
        <w:rPr>
          <w:rFonts w:ascii="Times New Roman" w:eastAsia="Times New Roman" w:hAnsi="Times New Roman" w:cs="Times New Roman"/>
          <w:sz w:val="24"/>
          <w:szCs w:val="20"/>
        </w:rPr>
        <w:t>(toliau – </w:t>
      </w:r>
      <w:r w:rsidRPr="004D5539">
        <w:rPr>
          <w:rFonts w:ascii="Times New Roman" w:eastAsia="Times New Roman" w:hAnsi="Times New Roman" w:cs="Times New Roman"/>
          <w:b/>
          <w:bCs/>
          <w:sz w:val="24"/>
          <w:szCs w:val="20"/>
        </w:rPr>
        <w:t>Kokybiniai kriterijai</w:t>
      </w:r>
      <w:r w:rsidRPr="004D5539">
        <w:rPr>
          <w:rFonts w:ascii="Times New Roman" w:eastAsia="Times New Roman" w:hAnsi="Times New Roman" w:cs="Times New Roman"/>
          <w:sz w:val="24"/>
          <w:szCs w:val="20"/>
        </w:rPr>
        <w:t>), reikšmes ir parametrus. Šiame papunktyje nurodytų įsipareigojimų laikymosi tikrinimo tvarka nustatoma Specialiosiose sąlygose</w:t>
      </w:r>
      <w:r w:rsidRPr="004D5539">
        <w:rPr>
          <w:rFonts w:ascii="Times New Roman" w:eastAsia="Arial" w:hAnsi="Times New Roman" w:cs="Times New Roman"/>
          <w:sz w:val="24"/>
          <w:szCs w:val="20"/>
          <w:lang w:eastAsia="en-US"/>
        </w:rPr>
        <w:t>;</w:t>
      </w:r>
    </w:p>
    <w:p w14:paraId="50A7F275"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3.1.1.4.</w:t>
      </w:r>
      <w:r w:rsidRPr="004D5539">
        <w:rPr>
          <w:rFonts w:ascii="Times New Roman" w:eastAsia="Arial" w:hAnsi="Times New Roman" w:cs="Times New Roman"/>
          <w:sz w:val="24"/>
          <w:szCs w:val="20"/>
          <w:lang w:eastAsia="en-US"/>
        </w:rPr>
        <w:tab/>
        <w:t>užtikrintų nustatytų kokybės vadybos sistemos ir (arba) aplinkos apsaugos vadybos sistemos standartų taikymą, jeigu to reikalaujama pirkimo dokumentuose, ir turėtų tą patvirtinančius dokumentus;</w:t>
      </w:r>
    </w:p>
    <w:p w14:paraId="560D45E6"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 xml:space="preserve">3.1.1.5. </w:t>
      </w:r>
      <w:r w:rsidRPr="004D5539">
        <w:rPr>
          <w:rFonts w:ascii="Times New Roman" w:eastAsia="Arial" w:hAnsi="Times New Roman" w:cs="Times New Roman"/>
          <w:sz w:val="24"/>
          <w:szCs w:val="20"/>
          <w:shd w:val="clear" w:color="auto" w:fill="FFFFFF"/>
          <w:lang w:eastAsia="en-US"/>
        </w:rPr>
        <w:t>atitiktų nacionalinio saugumo interesus bei nebūtų registruotas (nuolat gyvenantis ar turintis pilietybę) nepatikimomis laikomose valstybėse ar teritorijose, jei tokie reikalavimai buvo numatyti pirkimo dokumentuose</w:t>
      </w:r>
      <w:r w:rsidRPr="004D5539">
        <w:rPr>
          <w:rFonts w:ascii="Times New Roman" w:eastAsia="Times New Roman" w:hAnsi="Times New Roman" w:cs="Times New Roman"/>
          <w:sz w:val="24"/>
          <w:szCs w:val="20"/>
          <w:lang w:eastAsia="en-US"/>
        </w:rPr>
        <w:t>.</w:t>
      </w:r>
    </w:p>
    <w:p w14:paraId="563F68C3"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3.1.2.</w:t>
      </w:r>
      <w:r w:rsidRPr="004D5539">
        <w:rPr>
          <w:rFonts w:ascii="Times New Roman" w:eastAsia="Arial" w:hAnsi="Times New Roman" w:cs="Times New Roman"/>
          <w:sz w:val="24"/>
          <w:szCs w:val="20"/>
          <w:lang w:eastAsia="en-US"/>
        </w:rPr>
        <w:tab/>
        <w:t xml:space="preserve">Tuo atveju, kai Tiekėjas yra jungtinės veiklos sutarties pagrindu veikianti tiekėjų grupė, jos nariai Pirkėjui už Sutarties vykdymą atsako solidariai. </w:t>
      </w:r>
      <w:r w:rsidRPr="004D5539">
        <w:rPr>
          <w:rFonts w:ascii="Times New Roman" w:eastAsia="Arial" w:hAnsi="Times New Roman" w:cs="Times New Roman"/>
          <w:sz w:val="24"/>
          <w:szCs w:val="20"/>
          <w:shd w:val="clear" w:color="auto" w:fill="FFFFFF"/>
          <w:lang w:eastAsia="en-US"/>
        </w:rPr>
        <w:t xml:space="preserve">Jeigu Tiekėjas remiasi </w:t>
      </w:r>
      <w:r w:rsidRPr="004D5539">
        <w:rPr>
          <w:rFonts w:ascii="Times New Roman" w:eastAsia="Arial" w:hAnsi="Times New Roman" w:cs="Times New Roman"/>
          <w:sz w:val="24"/>
          <w:szCs w:val="20"/>
          <w:lang w:eastAsia="en-US"/>
        </w:rPr>
        <w:t xml:space="preserve">ūkio </w:t>
      </w:r>
      <w:r w:rsidRPr="004D5539">
        <w:rPr>
          <w:rFonts w:ascii="Times New Roman" w:eastAsia="Arial" w:hAnsi="Times New Roman" w:cs="Times New Roman"/>
          <w:sz w:val="24"/>
          <w:szCs w:val="20"/>
          <w:shd w:val="clear" w:color="auto" w:fill="FFFFFF"/>
          <w:lang w:eastAsia="en-US"/>
        </w:rPr>
        <w:t xml:space="preserve">subjektų pajėgumais, siekdamas atitikti finansinio ir ekonominio pajėgumo reikalavimus, Tiekėjas su tokiais </w:t>
      </w:r>
      <w:r w:rsidRPr="004D5539">
        <w:rPr>
          <w:rFonts w:ascii="Times New Roman" w:eastAsia="Arial" w:hAnsi="Times New Roman" w:cs="Times New Roman"/>
          <w:sz w:val="24"/>
          <w:szCs w:val="20"/>
          <w:lang w:eastAsia="en-US"/>
        </w:rPr>
        <w:t xml:space="preserve">ūkio </w:t>
      </w:r>
      <w:r w:rsidRPr="004D5539">
        <w:rPr>
          <w:rFonts w:ascii="Times New Roman" w:eastAsia="Arial" w:hAnsi="Times New Roman" w:cs="Times New Roman"/>
          <w:sz w:val="24"/>
          <w:szCs w:val="20"/>
          <w:shd w:val="clear" w:color="auto" w:fill="FFFFFF"/>
          <w:lang w:eastAsia="en-US"/>
        </w:rPr>
        <w:t>subjektais už Sutarties vykdymą atsako solidariai (jeigu to buvo reikalaujama pirkimo dokumentuose).</w:t>
      </w:r>
    </w:p>
    <w:p w14:paraId="59A2E35F"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3.1.3.</w:t>
      </w:r>
      <w:r w:rsidRPr="004D5539">
        <w:rPr>
          <w:rFonts w:ascii="Times New Roman" w:eastAsia="Arial" w:hAnsi="Times New Roman" w:cs="Times New Roman"/>
          <w:sz w:val="24"/>
          <w:szCs w:val="20"/>
          <w:lang w:eastAsia="en-US"/>
        </w:rPr>
        <w:tab/>
        <w:t xml:space="preserve">Tiekėjas taip pat atsako už tai, kad Tiekėjas, Sutartį tiesiogiai vykdantys subtiekėjai ir specialistai atitiktų jiems </w:t>
      </w:r>
      <w:r w:rsidRPr="004D5539">
        <w:rPr>
          <w:rFonts w:ascii="Times New Roman" w:eastAsia="Times New Roman" w:hAnsi="Times New Roman" w:cs="Times New Roman"/>
          <w:sz w:val="24"/>
          <w:szCs w:val="20"/>
          <w:lang w:eastAsia="en-US"/>
        </w:rPr>
        <w:t>įstatymų bei kitų teisės aktų</w:t>
      </w:r>
      <w:r w:rsidRPr="004D5539">
        <w:rPr>
          <w:rFonts w:ascii="Times New Roman" w:eastAsia="Arial" w:hAnsi="Times New Roman" w:cs="Times New Roman"/>
          <w:sz w:val="24"/>
          <w:szCs w:val="20"/>
          <w:lang w:eastAsia="en-US"/>
        </w:rPr>
        <w:t xml:space="preserve"> ir (arba) pirkimo dokumentuose nustatytus profesinės kvalifikacijos ir kitus reikalavimus bei turėtų teisę verstis ta veikla, kuriai jie pasitelkiami.</w:t>
      </w:r>
    </w:p>
    <w:p w14:paraId="58F987E1" w14:textId="77777777" w:rsidR="004D5539" w:rsidRPr="004D5539" w:rsidRDefault="004D5539" w:rsidP="004D5539">
      <w:pPr>
        <w:keepNext/>
        <w:keepLines/>
        <w:widowControl w:val="0"/>
        <w:tabs>
          <w:tab w:val="left" w:pos="567"/>
          <w:tab w:val="left" w:pos="851"/>
          <w:tab w:val="left" w:pos="992"/>
          <w:tab w:val="left" w:pos="1134"/>
        </w:tabs>
        <w:spacing w:line="276" w:lineRule="auto"/>
        <w:ind w:firstLine="0"/>
        <w:outlineLvl w:val="1"/>
        <w:rPr>
          <w:rFonts w:ascii="Times New Roman" w:eastAsia="Arial" w:hAnsi="Times New Roman" w:cs="Times New Roman"/>
          <w:b/>
          <w:bCs/>
          <w:sz w:val="24"/>
          <w:szCs w:val="20"/>
          <w:lang w:eastAsia="en-US"/>
        </w:rPr>
      </w:pPr>
    </w:p>
    <w:p w14:paraId="77DEB0CE" w14:textId="77777777" w:rsidR="004D5539" w:rsidRPr="004D5539" w:rsidRDefault="004D5539" w:rsidP="004D5539">
      <w:pPr>
        <w:keepNext/>
        <w:keepLines/>
        <w:widowControl w:val="0"/>
        <w:tabs>
          <w:tab w:val="left" w:pos="567"/>
          <w:tab w:val="left" w:pos="851"/>
          <w:tab w:val="left" w:pos="992"/>
          <w:tab w:val="left" w:pos="1134"/>
        </w:tabs>
        <w:spacing w:line="276" w:lineRule="auto"/>
        <w:ind w:firstLine="0"/>
        <w:jc w:val="center"/>
        <w:outlineLvl w:val="1"/>
        <w:rPr>
          <w:rFonts w:ascii="Times New Roman" w:eastAsia="Arial" w:hAnsi="Times New Roman" w:cs="Times New Roman"/>
          <w:b/>
          <w:bCs/>
          <w:sz w:val="24"/>
          <w:szCs w:val="20"/>
          <w:lang w:eastAsia="en-US"/>
        </w:rPr>
      </w:pPr>
      <w:r w:rsidRPr="004D5539">
        <w:rPr>
          <w:rFonts w:ascii="Times New Roman" w:eastAsia="Arial" w:hAnsi="Times New Roman" w:cs="Times New Roman"/>
          <w:b/>
          <w:bCs/>
          <w:sz w:val="24"/>
          <w:szCs w:val="20"/>
          <w:lang w:eastAsia="en-US"/>
        </w:rPr>
        <w:t>3.2.</w:t>
      </w:r>
      <w:r w:rsidRPr="004D5539">
        <w:rPr>
          <w:rFonts w:ascii="Times New Roman" w:eastAsia="Times New Roman" w:hAnsi="Times New Roman" w:cs="Times New Roman"/>
          <w:sz w:val="24"/>
          <w:szCs w:val="20"/>
          <w:lang w:eastAsia="en-US"/>
        </w:rPr>
        <w:tab/>
      </w:r>
      <w:r w:rsidRPr="004D5539">
        <w:rPr>
          <w:rFonts w:ascii="Times New Roman" w:eastAsia="Arial" w:hAnsi="Times New Roman" w:cs="Times New Roman"/>
          <w:b/>
          <w:bCs/>
          <w:sz w:val="24"/>
          <w:szCs w:val="20"/>
          <w:lang w:eastAsia="en-US"/>
        </w:rPr>
        <w:t>Subtiekėjų bei specialistų pasitelkimas ir keitimas</w:t>
      </w:r>
    </w:p>
    <w:p w14:paraId="3531C885" w14:textId="77777777" w:rsidR="004D5539" w:rsidRPr="004D5539" w:rsidRDefault="004D5539" w:rsidP="004D5539">
      <w:pPr>
        <w:keepNext/>
        <w:keepLines/>
        <w:widowControl w:val="0"/>
        <w:tabs>
          <w:tab w:val="left" w:pos="567"/>
          <w:tab w:val="left" w:pos="851"/>
          <w:tab w:val="left" w:pos="992"/>
          <w:tab w:val="left" w:pos="1134"/>
        </w:tabs>
        <w:spacing w:line="276" w:lineRule="auto"/>
        <w:ind w:firstLine="0"/>
        <w:outlineLvl w:val="1"/>
        <w:rPr>
          <w:rFonts w:ascii="Times New Roman" w:eastAsia="Arial" w:hAnsi="Times New Roman" w:cs="Times New Roman"/>
          <w:b/>
          <w:bCs/>
          <w:sz w:val="24"/>
          <w:szCs w:val="20"/>
          <w:lang w:eastAsia="en-US"/>
        </w:rPr>
      </w:pPr>
    </w:p>
    <w:p w14:paraId="51E66F8E"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shd w:val="clear" w:color="auto" w:fill="FFFFFF"/>
          <w:lang w:eastAsia="en-US"/>
        </w:rPr>
      </w:pPr>
      <w:r w:rsidRPr="004D5539">
        <w:rPr>
          <w:rFonts w:ascii="Times New Roman" w:eastAsia="Arial" w:hAnsi="Times New Roman" w:cs="Times New Roman"/>
          <w:sz w:val="24"/>
          <w:szCs w:val="20"/>
          <w:lang w:eastAsia="en-US"/>
        </w:rPr>
        <w:t>3.2.1.</w:t>
      </w:r>
      <w:r w:rsidRPr="004D5539">
        <w:rPr>
          <w:rFonts w:ascii="Times New Roman" w:eastAsia="Arial" w:hAnsi="Times New Roman" w:cs="Times New Roman"/>
          <w:sz w:val="24"/>
          <w:szCs w:val="20"/>
          <w:lang w:eastAsia="en-US"/>
        </w:rPr>
        <w:tab/>
      </w:r>
      <w:r w:rsidRPr="004D5539">
        <w:rPr>
          <w:rFonts w:ascii="Times New Roman" w:eastAsia="Arial" w:hAnsi="Times New Roman" w:cs="Times New Roman"/>
          <w:sz w:val="24"/>
          <w:szCs w:val="20"/>
          <w:shd w:val="clear" w:color="auto" w:fill="FFFFFF"/>
          <w:lang w:eastAsia="en-US"/>
        </w:rPr>
        <w:t>Tiekėjas įsipareigoja užtikrinti, kad Sutartį vykdys pirkime pasiūlyti ir kvalifikaci</w:t>
      </w:r>
      <w:r w:rsidRPr="004D5539">
        <w:rPr>
          <w:rFonts w:ascii="Times New Roman" w:eastAsia="Arial" w:hAnsi="Times New Roman" w:cs="Times New Roman"/>
          <w:sz w:val="24"/>
          <w:szCs w:val="20"/>
          <w:lang w:eastAsia="en-US"/>
        </w:rPr>
        <w:t>jos</w:t>
      </w:r>
      <w:r w:rsidRPr="004D5539">
        <w:rPr>
          <w:rFonts w:ascii="Times New Roman" w:eastAsia="Arial" w:hAnsi="Times New Roman" w:cs="Times New Roman"/>
          <w:sz w:val="24"/>
          <w:szCs w:val="20"/>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D5539">
        <w:rPr>
          <w:rFonts w:ascii="Times New Roman" w:eastAsia="Arial" w:hAnsi="Times New Roman" w:cs="Times New Roman"/>
          <w:sz w:val="24"/>
          <w:szCs w:val="20"/>
          <w:lang w:eastAsia="en-US"/>
        </w:rPr>
        <w:t xml:space="preserve">ir specialistų </w:t>
      </w:r>
      <w:r w:rsidRPr="004D5539">
        <w:rPr>
          <w:rFonts w:ascii="Times New Roman" w:eastAsia="Arial" w:hAnsi="Times New Roman" w:cs="Times New Roman"/>
          <w:sz w:val="24"/>
          <w:szCs w:val="20"/>
          <w:shd w:val="clear" w:color="auto" w:fill="FFFFFF"/>
          <w:lang w:eastAsia="en-US"/>
        </w:rPr>
        <w:t>veiksmus ar neveikimą.</w:t>
      </w:r>
    </w:p>
    <w:p w14:paraId="1052813E"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shd w:val="clear" w:color="auto" w:fill="FFFFFF"/>
          <w:lang w:eastAsia="en-US"/>
        </w:rPr>
      </w:pPr>
      <w:r w:rsidRPr="004D5539">
        <w:rPr>
          <w:rFonts w:ascii="Times New Roman" w:eastAsia="Arial" w:hAnsi="Times New Roman" w:cs="Times New Roman"/>
          <w:sz w:val="24"/>
          <w:szCs w:val="20"/>
          <w:lang w:eastAsia="en-US"/>
        </w:rPr>
        <w:t>3.2.2.</w:t>
      </w:r>
      <w:r w:rsidRPr="004D5539">
        <w:rPr>
          <w:rFonts w:ascii="Times New Roman" w:eastAsia="Arial" w:hAnsi="Times New Roman" w:cs="Times New Roman"/>
          <w:sz w:val="24"/>
          <w:szCs w:val="20"/>
          <w:lang w:eastAsia="en-US"/>
        </w:rPr>
        <w:tab/>
      </w:r>
      <w:r w:rsidRPr="004D5539">
        <w:rPr>
          <w:rFonts w:ascii="Times New Roman" w:eastAsia="Arial" w:hAnsi="Times New Roman" w:cs="Times New Roman"/>
          <w:sz w:val="24"/>
          <w:szCs w:val="20"/>
          <w:shd w:val="clear" w:color="auto" w:fill="FFFFFF"/>
          <w:lang w:eastAsia="en-US"/>
        </w:rPr>
        <w:t>Sutarties vykdymui pasitelkiami subtiekėjai ir (ar) specialistai (jeigu tokie pasitelkiami) nurodomi Specialiosiose sąlygose.</w:t>
      </w:r>
    </w:p>
    <w:p w14:paraId="4834D528"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3.2.3.</w:t>
      </w:r>
      <w:r w:rsidRPr="004D5539">
        <w:rPr>
          <w:rFonts w:ascii="Times New Roman" w:eastAsia="Times New Roman" w:hAnsi="Times New Roman" w:cs="Times New Roman"/>
          <w:sz w:val="24"/>
          <w:szCs w:val="20"/>
          <w:lang w:eastAsia="en-US"/>
        </w:rPr>
        <w:tab/>
      </w:r>
      <w:r w:rsidRPr="004D5539">
        <w:rPr>
          <w:rFonts w:ascii="Times New Roman" w:eastAsia="Arial" w:hAnsi="Times New Roman" w:cs="Times New Roman"/>
          <w:kern w:val="2"/>
          <w:sz w:val="24"/>
          <w:szCs w:val="24"/>
          <w:lang w:eastAsia="en-US"/>
        </w:rPr>
        <w:t>Tiekėjas gali keisti ir (ar) pasitelkti subtiekėjus ir (ar) specialistus šiame Sutarties poskyryje nustatytais atvejais ir tvarka</w:t>
      </w:r>
      <w:r w:rsidRPr="004D5539">
        <w:rPr>
          <w:rFonts w:ascii="Times New Roman" w:eastAsia="Arial" w:hAnsi="Times New Roman" w:cs="Times New Roman"/>
          <w:sz w:val="24"/>
          <w:szCs w:val="20"/>
          <w:lang w:eastAsia="en-US"/>
        </w:rPr>
        <w:t>.</w:t>
      </w:r>
    </w:p>
    <w:p w14:paraId="2DE22AC3" w14:textId="77777777" w:rsidR="004D5539" w:rsidRPr="004D5539" w:rsidRDefault="004D5539" w:rsidP="004D5539">
      <w:pPr>
        <w:widowControl w:val="0"/>
        <w:tabs>
          <w:tab w:val="left" w:pos="709"/>
          <w:tab w:val="left" w:pos="851"/>
          <w:tab w:val="left" w:pos="1134"/>
        </w:tabs>
        <w:spacing w:line="276" w:lineRule="auto"/>
        <w:ind w:firstLine="0"/>
        <w:rPr>
          <w:rFonts w:ascii="Times New Roman" w:eastAsia="Cambria" w:hAnsi="Times New Roman" w:cs="Times New Roman"/>
          <w:sz w:val="24"/>
          <w:szCs w:val="20"/>
          <w:shd w:val="clear" w:color="auto" w:fill="FFFFFF"/>
          <w:lang w:eastAsia="en-US"/>
        </w:rPr>
      </w:pPr>
      <w:r w:rsidRPr="004D5539">
        <w:rPr>
          <w:rFonts w:ascii="Times New Roman" w:eastAsia="Cambria" w:hAnsi="Times New Roman" w:cs="Times New Roman"/>
          <w:sz w:val="24"/>
          <w:szCs w:val="20"/>
          <w:shd w:val="clear" w:color="auto" w:fill="FFFFFF"/>
          <w:lang w:eastAsia="en-US"/>
        </w:rPr>
        <w:lastRenderedPageBreak/>
        <w:t>3.2.4. Naujas subtiekėjas ar specialistas gali pradėti vykdyti jiems Tiekėjo pavestus įsipareigojimus pagal Sutartį ne anksčiau, nei bus pasirašytas Susitarimas.</w:t>
      </w:r>
    </w:p>
    <w:p w14:paraId="588F3C67" w14:textId="77777777" w:rsidR="004D5539" w:rsidRPr="004D5539" w:rsidRDefault="004D5539" w:rsidP="004D5539">
      <w:pPr>
        <w:widowControl w:val="0"/>
        <w:tabs>
          <w:tab w:val="left" w:pos="709"/>
          <w:tab w:val="left" w:pos="851"/>
          <w:tab w:val="left" w:pos="1134"/>
        </w:tabs>
        <w:spacing w:line="276" w:lineRule="auto"/>
        <w:ind w:firstLine="0"/>
        <w:rPr>
          <w:rFonts w:ascii="Times New Roman" w:eastAsia="Cambria" w:hAnsi="Times New Roman" w:cs="Times New Roman"/>
          <w:sz w:val="24"/>
          <w:szCs w:val="20"/>
          <w:lang w:eastAsia="en-US"/>
        </w:rPr>
      </w:pPr>
      <w:r w:rsidRPr="004D5539">
        <w:rPr>
          <w:rFonts w:ascii="Times New Roman" w:eastAsia="Cambria" w:hAnsi="Times New Roman" w:cs="Times New Roman"/>
          <w:sz w:val="24"/>
          <w:szCs w:val="20"/>
          <w:shd w:val="clear" w:color="auto" w:fill="FFFFFF"/>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4D5539">
        <w:rPr>
          <w:rFonts w:ascii="Times New Roman" w:eastAsia="Cambria" w:hAnsi="Times New Roman" w:cs="Times New Roman"/>
          <w:sz w:val="24"/>
          <w:szCs w:val="20"/>
          <w:lang w:eastAsia="en-US"/>
        </w:rPr>
        <w:t>,</w:t>
      </w:r>
      <w:r w:rsidRPr="004D5539">
        <w:rPr>
          <w:rFonts w:ascii="Times New Roman" w:eastAsia="Cambria" w:hAnsi="Times New Roman" w:cs="Times New Roman"/>
          <w:sz w:val="24"/>
          <w:szCs w:val="20"/>
          <w:shd w:val="clear" w:color="auto" w:fill="FFFFFF"/>
          <w:lang w:eastAsia="en-US"/>
        </w:rPr>
        <w:t xml:space="preserve"> kokybės vadybos sistemos ir (arba) aplinkos apsaugos vadybos sistemos standartų </w:t>
      </w:r>
      <w:r w:rsidRPr="004D5539">
        <w:rPr>
          <w:rFonts w:ascii="Times New Roman" w:eastAsia="Cambria" w:hAnsi="Times New Roman" w:cs="Times New Roman"/>
          <w:sz w:val="24"/>
          <w:szCs w:val="20"/>
          <w:lang w:eastAsia="en-US"/>
        </w:rPr>
        <w:t xml:space="preserve">reikalavimų, reikalavimų dėl pašalinimo pagrindų nebuvimo, atitikties nacionalinio saugumo interesams bei reikalavimams </w:t>
      </w:r>
      <w:r w:rsidRPr="004D5539">
        <w:rPr>
          <w:rFonts w:ascii="Times New Roman" w:eastAsia="Arial" w:hAnsi="Times New Roman" w:cs="Times New Roman"/>
          <w:sz w:val="24"/>
          <w:szCs w:val="20"/>
          <w:shd w:val="clear" w:color="auto" w:fill="FFFFFF"/>
          <w:lang w:eastAsia="en-US"/>
        </w:rPr>
        <w:t xml:space="preserve">nebūti registruotu (nuolat gyvenančiu ar turinčiu pilietybę) nepatikimomis laikomose valstybėse ar teritorijose </w:t>
      </w:r>
      <w:r w:rsidRPr="004D5539">
        <w:rPr>
          <w:rFonts w:ascii="Times New Roman" w:eastAsia="Cambria" w:hAnsi="Times New Roman" w:cs="Times New Roman"/>
          <w:sz w:val="24"/>
          <w:szCs w:val="20"/>
          <w:lang w:eastAsia="en-US"/>
        </w:rPr>
        <w:t>(jei taikoma) ir Tiekėjo pasiūlyme nurodytų sąlygų pirkimo dokumentuose nustatytiems Kokybiniams</w:t>
      </w:r>
      <w:r w:rsidRPr="004D5539">
        <w:rPr>
          <w:rFonts w:ascii="Times New Roman" w:eastAsia="Cambria" w:hAnsi="Times New Roman" w:cs="Times New Roman"/>
          <w:b/>
          <w:bCs/>
          <w:sz w:val="24"/>
          <w:szCs w:val="20"/>
          <w:lang w:eastAsia="en-US"/>
        </w:rPr>
        <w:t xml:space="preserve"> </w:t>
      </w:r>
      <w:r w:rsidRPr="004D5539">
        <w:rPr>
          <w:rFonts w:ascii="Times New Roman" w:eastAsia="Cambria" w:hAnsi="Times New Roman" w:cs="Times New Roman"/>
          <w:sz w:val="24"/>
          <w:szCs w:val="20"/>
          <w:lang w:eastAsia="en-US"/>
        </w:rPr>
        <w:t>kriterijams pagrįsti (jei taikoma)</w:t>
      </w:r>
      <w:r w:rsidRPr="004D5539">
        <w:rPr>
          <w:rFonts w:ascii="Times New Roman" w:eastAsia="Cambria" w:hAnsi="Times New Roman" w:cs="Times New Roman"/>
          <w:sz w:val="24"/>
          <w:szCs w:val="20"/>
          <w:shd w:val="clear" w:color="auto" w:fill="FFFFFF"/>
          <w:lang w:eastAsia="en-US"/>
        </w:rPr>
        <w:t>, Tiekėjui taikoma Specialiosiose sąlygose nustatyto dydžio bauda.</w:t>
      </w:r>
    </w:p>
    <w:p w14:paraId="0A0D12CA" w14:textId="77777777" w:rsidR="004D5539" w:rsidRPr="004D5539" w:rsidRDefault="004D5539" w:rsidP="004D5539">
      <w:pPr>
        <w:widowControl w:val="0"/>
        <w:tabs>
          <w:tab w:val="left" w:pos="993"/>
        </w:tabs>
        <w:spacing w:line="276" w:lineRule="auto"/>
        <w:ind w:firstLine="0"/>
        <w:rPr>
          <w:rFonts w:ascii="Times New Roman" w:eastAsia="Arial" w:hAnsi="Times New Roman" w:cs="Times New Roman"/>
          <w:sz w:val="24"/>
          <w:szCs w:val="20"/>
          <w:shd w:val="clear" w:color="auto" w:fill="FFFFFF"/>
          <w:lang w:eastAsia="en-US"/>
        </w:rPr>
      </w:pPr>
      <w:r w:rsidRPr="004D5539">
        <w:rPr>
          <w:rFonts w:ascii="Times New Roman" w:eastAsia="Arial" w:hAnsi="Times New Roman" w:cs="Times New Roman"/>
          <w:sz w:val="24"/>
          <w:szCs w:val="20"/>
          <w:shd w:val="clear" w:color="auto" w:fill="FFFFFF"/>
          <w:lang w:eastAsia="en-US"/>
        </w:rPr>
        <w:t xml:space="preserve">3.2.6. Tiekėjas turi teisę Sutarties vykdymui pasitelkti naujus, Specialiosiose sąlygose nenurodytus subtiekėjus, kurių pajėgumais Tiekėjas </w:t>
      </w:r>
      <w:r w:rsidRPr="004D5539">
        <w:rPr>
          <w:rFonts w:ascii="Times New Roman" w:eastAsia="Cambria" w:hAnsi="Times New Roman" w:cs="Times New Roman"/>
          <w:sz w:val="24"/>
          <w:szCs w:val="20"/>
          <w:shd w:val="clear" w:color="auto" w:fill="FFFFFF"/>
          <w:lang w:eastAsia="en-US"/>
        </w:rPr>
        <w:t>nesirėmė pirkimo dokumentuose numatytiems kvalifikacijos reikalavimams pagrįsti.</w:t>
      </w:r>
    </w:p>
    <w:p w14:paraId="32967AEB" w14:textId="77777777" w:rsidR="004D5539" w:rsidRPr="004D5539" w:rsidRDefault="004D5539" w:rsidP="004D5539">
      <w:pPr>
        <w:widowControl w:val="0"/>
        <w:tabs>
          <w:tab w:val="left" w:pos="993"/>
        </w:tabs>
        <w:spacing w:line="276" w:lineRule="auto"/>
        <w:ind w:firstLine="0"/>
        <w:rPr>
          <w:rFonts w:ascii="Times New Roman" w:eastAsia="Arial" w:hAnsi="Times New Roman" w:cs="Times New Roman"/>
          <w:sz w:val="24"/>
          <w:szCs w:val="20"/>
          <w:shd w:val="clear" w:color="auto" w:fill="FFFFFF"/>
          <w:lang w:eastAsia="en-US"/>
        </w:rPr>
      </w:pPr>
      <w:r w:rsidRPr="004D5539">
        <w:rPr>
          <w:rFonts w:ascii="Times New Roman" w:eastAsia="Arial" w:hAnsi="Times New Roman" w:cs="Times New Roman"/>
          <w:sz w:val="24"/>
          <w:szCs w:val="20"/>
          <w:shd w:val="clear" w:color="auto" w:fill="FFFFFF"/>
          <w:lang w:eastAsia="en-US"/>
        </w:rPr>
        <w:t xml:space="preserve">3.2.7. Sudarius Sutartį, tačiau ne vėliau negu Sutartis pradedama vykdyti, Tiekėjas įsipareigoja Pirkėjui pranešti tuo metu žinomų subtiekėjų, kurių pajėgumais Tiekėjas </w:t>
      </w:r>
      <w:r w:rsidRPr="004D5539">
        <w:rPr>
          <w:rFonts w:ascii="Times New Roman" w:eastAsia="Cambria" w:hAnsi="Times New Roman" w:cs="Times New Roman"/>
          <w:sz w:val="24"/>
          <w:szCs w:val="20"/>
          <w:shd w:val="clear" w:color="auto" w:fill="FFFFFF"/>
          <w:lang w:eastAsia="en-US"/>
        </w:rPr>
        <w:t>nesirėmė pirkimo dokumentuose numatytiems kvalifikacijos reikalavimams pagrįsti,</w:t>
      </w:r>
      <w:r w:rsidRPr="004D5539">
        <w:rPr>
          <w:rFonts w:ascii="Times New Roman" w:eastAsia="Arial" w:hAnsi="Times New Roman" w:cs="Times New Roman"/>
          <w:sz w:val="24"/>
          <w:szCs w:val="20"/>
          <w:shd w:val="clear" w:color="auto" w:fill="FFFFFF"/>
          <w:lang w:eastAsia="en-US"/>
        </w:rPr>
        <w:t xml:space="preserve"> pavadinimus, </w:t>
      </w:r>
      <w:r w:rsidRPr="004D5539">
        <w:rPr>
          <w:rFonts w:ascii="Times New Roman" w:eastAsia="Arial" w:hAnsi="Times New Roman" w:cs="Times New Roman"/>
          <w:sz w:val="24"/>
          <w:szCs w:val="20"/>
          <w:lang w:eastAsia="en-US"/>
        </w:rPr>
        <w:t xml:space="preserve">juridinio asmens kodą, </w:t>
      </w:r>
      <w:r w:rsidRPr="004D5539">
        <w:rPr>
          <w:rFonts w:ascii="Times New Roman" w:eastAsia="Arial" w:hAnsi="Times New Roman" w:cs="Times New Roman"/>
          <w:sz w:val="24"/>
          <w:szCs w:val="20"/>
          <w:shd w:val="clear" w:color="auto" w:fill="FFFFFF"/>
          <w:lang w:eastAsia="en-US"/>
        </w:rPr>
        <w:t>kontaktinius duomenis</w:t>
      </w:r>
      <w:r w:rsidRPr="004D5539">
        <w:rPr>
          <w:rFonts w:ascii="Times New Roman" w:eastAsia="Arial" w:hAnsi="Times New Roman" w:cs="Times New Roman"/>
          <w:sz w:val="24"/>
          <w:szCs w:val="20"/>
          <w:lang w:eastAsia="en-US"/>
        </w:rPr>
        <w:t>,</w:t>
      </w:r>
      <w:r w:rsidRPr="004D5539">
        <w:rPr>
          <w:rFonts w:ascii="Times New Roman" w:eastAsia="Arial" w:hAnsi="Times New Roman" w:cs="Times New Roman"/>
          <w:sz w:val="24"/>
          <w:szCs w:val="20"/>
          <w:shd w:val="clear" w:color="auto" w:fill="FFFFFF"/>
          <w:lang w:eastAsia="en-US"/>
        </w:rPr>
        <w:t xml:space="preserve"> jų atstovus.</w:t>
      </w:r>
    </w:p>
    <w:p w14:paraId="51F6514D" w14:textId="77777777" w:rsidR="004D5539" w:rsidRPr="004D5539" w:rsidRDefault="004D5539" w:rsidP="004D5539">
      <w:pPr>
        <w:widowControl w:val="0"/>
        <w:tabs>
          <w:tab w:val="left" w:pos="993"/>
        </w:tabs>
        <w:spacing w:line="276" w:lineRule="auto"/>
        <w:ind w:firstLine="0"/>
        <w:rPr>
          <w:rFonts w:ascii="Times New Roman" w:eastAsia="Cambria" w:hAnsi="Times New Roman" w:cs="Times New Roman"/>
          <w:sz w:val="24"/>
          <w:szCs w:val="20"/>
          <w:shd w:val="clear" w:color="auto" w:fill="FFFFFF"/>
          <w:lang w:eastAsia="en-US"/>
        </w:rPr>
      </w:pPr>
      <w:r w:rsidRPr="004D5539">
        <w:rPr>
          <w:rFonts w:ascii="Times New Roman" w:eastAsia="Arial" w:hAnsi="Times New Roman" w:cs="Times New Roman"/>
          <w:sz w:val="24"/>
          <w:szCs w:val="20"/>
          <w:shd w:val="clear" w:color="auto" w:fill="FFFFFF"/>
          <w:lang w:eastAsia="en-US"/>
        </w:rPr>
        <w:t>3.2.8. Tiekėjas, bet kuriuo Sutarties vykdymo metu,</w:t>
      </w:r>
      <w:r w:rsidRPr="004D5539">
        <w:rPr>
          <w:rFonts w:ascii="Times New Roman" w:eastAsia="Cambria" w:hAnsi="Times New Roman" w:cs="Times New Roman"/>
          <w:sz w:val="24"/>
          <w:szCs w:val="20"/>
          <w:lang w:eastAsia="en-US"/>
        </w:rPr>
        <w:t xml:space="preserve"> subtiekėjus, kurių pajėgumais Tiekėjas nesirėmė pirkimo dokumentuose numatytiems kvalifikacijos reikalavimams pagrįsti, gali keisti savo nuožiūra.</w:t>
      </w:r>
    </w:p>
    <w:p w14:paraId="7199DF32" w14:textId="77777777" w:rsidR="004D5539" w:rsidRPr="004D5539" w:rsidRDefault="004D5539" w:rsidP="004D5539">
      <w:pPr>
        <w:widowControl w:val="0"/>
        <w:tabs>
          <w:tab w:val="left" w:pos="993"/>
        </w:tabs>
        <w:spacing w:line="276" w:lineRule="auto"/>
        <w:ind w:firstLine="0"/>
        <w:rPr>
          <w:rFonts w:ascii="Times New Roman" w:eastAsia="Cambria" w:hAnsi="Times New Roman" w:cs="Times New Roman"/>
          <w:sz w:val="24"/>
          <w:szCs w:val="20"/>
          <w:lang w:eastAsia="en-US"/>
        </w:rPr>
      </w:pPr>
      <w:r w:rsidRPr="004D5539">
        <w:rPr>
          <w:rFonts w:ascii="Times New Roman" w:eastAsia="Arial" w:hAnsi="Times New Roman" w:cs="Times New Roman"/>
          <w:sz w:val="24"/>
          <w:szCs w:val="20"/>
          <w:shd w:val="clear" w:color="auto" w:fill="FFFFFF"/>
          <w:lang w:eastAsia="en-US"/>
        </w:rPr>
        <w:t>3.2.9. Tiekėjas</w:t>
      </w:r>
      <w:r w:rsidRPr="004D5539">
        <w:rPr>
          <w:rFonts w:ascii="Times New Roman" w:eastAsia="Arial" w:hAnsi="Times New Roman" w:cs="Times New Roman"/>
          <w:sz w:val="24"/>
          <w:szCs w:val="20"/>
          <w:lang w:eastAsia="en-US"/>
        </w:rPr>
        <w:t>,</w:t>
      </w:r>
      <w:r w:rsidRPr="004D5539">
        <w:rPr>
          <w:rFonts w:ascii="Times New Roman" w:eastAsia="Arial" w:hAnsi="Times New Roman" w:cs="Times New Roman"/>
          <w:sz w:val="24"/>
          <w:szCs w:val="20"/>
          <w:shd w:val="clear" w:color="auto" w:fill="FFFFFF"/>
          <w:lang w:eastAsia="en-US"/>
        </w:rPr>
        <w:t xml:space="preserve"> </w:t>
      </w:r>
      <w:r w:rsidRPr="004D5539">
        <w:rPr>
          <w:rFonts w:ascii="Times New Roman" w:eastAsia="Arial" w:hAnsi="Times New Roman" w:cs="Times New Roman"/>
          <w:sz w:val="24"/>
          <w:szCs w:val="20"/>
          <w:lang w:eastAsia="en-US"/>
        </w:rPr>
        <w:t>bet kuriuo Sutarties vykdymo metu,</w:t>
      </w:r>
      <w:r w:rsidRPr="004D5539">
        <w:rPr>
          <w:rFonts w:ascii="Times New Roman" w:eastAsia="Cambria" w:hAnsi="Times New Roman" w:cs="Times New Roman"/>
          <w:sz w:val="24"/>
          <w:szCs w:val="20"/>
          <w:lang w:eastAsia="en-US"/>
        </w:rPr>
        <w:t xml:space="preserve"> </w:t>
      </w:r>
      <w:r w:rsidRPr="004D5539">
        <w:rPr>
          <w:rFonts w:ascii="Times New Roman" w:eastAsia="Cambria" w:hAnsi="Times New Roman" w:cs="Times New Roman"/>
          <w:sz w:val="24"/>
          <w:szCs w:val="20"/>
          <w:shd w:val="clear" w:color="auto" w:fill="FFFFFF"/>
          <w:lang w:eastAsia="en-US"/>
        </w:rPr>
        <w:t>ne vėliau nei prieš 5 (penkias) darbo dienas</w:t>
      </w:r>
      <w:r w:rsidRPr="004D5539">
        <w:rPr>
          <w:rFonts w:ascii="Times New Roman" w:eastAsia="Arial" w:hAnsi="Times New Roman" w:cs="Times New Roman"/>
          <w:sz w:val="24"/>
          <w:szCs w:val="20"/>
          <w:shd w:val="clear" w:color="auto" w:fill="FFFFFF"/>
          <w:lang w:eastAsia="en-US"/>
        </w:rPr>
        <w:t xml:space="preserve"> iki numatomo naujo subtiekėjo, kurio pajėgumais Tiekėjas </w:t>
      </w:r>
      <w:r w:rsidRPr="004D5539">
        <w:rPr>
          <w:rFonts w:ascii="Times New Roman" w:eastAsia="Cambria" w:hAnsi="Times New Roman" w:cs="Times New Roman"/>
          <w:sz w:val="24"/>
          <w:szCs w:val="20"/>
          <w:shd w:val="clear" w:color="auto" w:fill="FFFFFF"/>
          <w:lang w:eastAsia="en-US"/>
        </w:rPr>
        <w:t>nesirėmė pirkimo dokumentuose numatytiems kvalifikacijos reikalavimams pagrįsti,</w:t>
      </w:r>
      <w:r w:rsidRPr="004D5539">
        <w:rPr>
          <w:rFonts w:ascii="Times New Roman" w:eastAsia="Arial" w:hAnsi="Times New Roman" w:cs="Times New Roman"/>
          <w:sz w:val="24"/>
          <w:szCs w:val="20"/>
          <w:shd w:val="clear" w:color="auto" w:fill="FFFFFF"/>
          <w:lang w:eastAsia="en-US"/>
        </w:rPr>
        <w:t xml:space="preserve"> pasitelkimo</w:t>
      </w:r>
      <w:r w:rsidRPr="004D5539">
        <w:rPr>
          <w:rFonts w:ascii="Times New Roman" w:eastAsia="Arial" w:hAnsi="Times New Roman" w:cs="Times New Roman"/>
          <w:sz w:val="24"/>
          <w:szCs w:val="20"/>
          <w:lang w:eastAsia="en-US"/>
        </w:rPr>
        <w:t xml:space="preserve"> ir (arba) keitimo</w:t>
      </w:r>
      <w:r w:rsidRPr="004D5539">
        <w:rPr>
          <w:rFonts w:ascii="Times New Roman" w:eastAsia="Arial" w:hAnsi="Times New Roman" w:cs="Times New Roman"/>
          <w:sz w:val="24"/>
          <w:szCs w:val="20"/>
          <w:shd w:val="clear" w:color="auto" w:fill="FFFFFF"/>
          <w:lang w:eastAsia="en-US"/>
        </w:rPr>
        <w:t xml:space="preserve"> apie tai privalo informuoti </w:t>
      </w:r>
      <w:r w:rsidRPr="004D5539">
        <w:rPr>
          <w:rFonts w:ascii="Times New Roman" w:eastAsia="Times New Roman" w:hAnsi="Times New Roman" w:cs="Times New Roman"/>
          <w:sz w:val="24"/>
          <w:szCs w:val="20"/>
          <w:lang w:eastAsia="en-US"/>
        </w:rPr>
        <w:t>Pirkėją</w:t>
      </w:r>
      <w:r w:rsidRPr="004D5539">
        <w:rPr>
          <w:rFonts w:ascii="Times New Roman" w:eastAsia="Arial" w:hAnsi="Times New Roman" w:cs="Times New Roman"/>
          <w:sz w:val="24"/>
          <w:szCs w:val="20"/>
          <w:shd w:val="clear" w:color="auto" w:fill="FFFFFF"/>
          <w:lang w:eastAsia="en-US"/>
        </w:rPr>
        <w:t xml:space="preserve">. </w:t>
      </w:r>
      <w:r w:rsidRPr="004D5539">
        <w:rPr>
          <w:rFonts w:ascii="Times New Roman" w:eastAsia="Times New Roman" w:hAnsi="Times New Roman" w:cs="Times New Roman"/>
          <w:sz w:val="24"/>
          <w:szCs w:val="20"/>
          <w:lang w:eastAsia="en-US"/>
        </w:rPr>
        <w:t xml:space="preserve">Pirkėjas (jeigu buvo taikoma pirkimo dokumentuose) turi patikrinti, ar nėra </w:t>
      </w:r>
      <w:r w:rsidRPr="004D5539">
        <w:rPr>
          <w:rFonts w:ascii="Times New Roman" w:eastAsia="Cambria" w:hAnsi="Times New Roman" w:cs="Times New Roman"/>
          <w:sz w:val="24"/>
          <w:szCs w:val="20"/>
          <w:lang w:eastAsia="en-US"/>
        </w:rPr>
        <w:t xml:space="preserve">subtiekėjo pašalinimo pagrindų ir subtiekėjo atitiktį nacionalinio saugumo interesams ir reikalavimams </w:t>
      </w:r>
      <w:r w:rsidRPr="004D5539">
        <w:rPr>
          <w:rFonts w:ascii="Times New Roman" w:eastAsia="Arial" w:hAnsi="Times New Roman" w:cs="Times New Roman"/>
          <w:sz w:val="24"/>
          <w:szCs w:val="20"/>
          <w:shd w:val="clear" w:color="auto" w:fill="FFFFFF"/>
          <w:lang w:eastAsia="en-US"/>
        </w:rPr>
        <w:t>nebūti registruotu (nuolat gyvenančiu ar turinčiu pilietybę) nepatikimomis laikomose valstybėse ar teritorijose</w:t>
      </w:r>
      <w:r w:rsidRPr="004D5539">
        <w:rPr>
          <w:rFonts w:ascii="Times New Roman" w:eastAsia="Cambria" w:hAnsi="Times New Roman" w:cs="Times New Roman"/>
          <w:sz w:val="24"/>
          <w:szCs w:val="20"/>
          <w:lang w:eastAsia="en-US"/>
        </w:rPr>
        <w:t>. Jeigu subtiekėjo padėtis neatitinka bent vieno iš nurodytų reikalavimų, Pirkėjas reikalauja pakeisti šį subtiekėją reikalavimus atitinkančiu subtiekėju.</w:t>
      </w:r>
      <w:r w:rsidRPr="004D5539">
        <w:rPr>
          <w:rFonts w:ascii="Times New Roman" w:eastAsia="Times New Roman" w:hAnsi="Times New Roman" w:cs="Times New Roman"/>
          <w:sz w:val="24"/>
          <w:szCs w:val="20"/>
          <w:lang w:eastAsia="en-US"/>
        </w:rPr>
        <w:t xml:space="preserve"> </w:t>
      </w:r>
      <w:r w:rsidRPr="004D5539">
        <w:rPr>
          <w:rFonts w:ascii="Times New Roman" w:eastAsia="Cambria" w:hAnsi="Times New Roman" w:cs="Times New Roman"/>
          <w:sz w:val="24"/>
          <w:szCs w:val="20"/>
          <w:lang w:eastAsia="en-US"/>
        </w:rPr>
        <w:t>Pirkėjas</w:t>
      </w:r>
      <w:r w:rsidRPr="004D5539">
        <w:rPr>
          <w:rFonts w:ascii="Times New Roman" w:eastAsia="Times New Roman" w:hAnsi="Times New Roman" w:cs="Times New Roman"/>
          <w:sz w:val="24"/>
          <w:szCs w:val="20"/>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4D5539">
        <w:rPr>
          <w:rFonts w:ascii="Times New Roman" w:eastAsia="Cambria" w:hAnsi="Times New Roman" w:cs="Times New Roman"/>
          <w:sz w:val="24"/>
          <w:szCs w:val="20"/>
          <w:lang w:eastAsia="en-US"/>
        </w:rPr>
        <w:t>Pirkėjui sutikus, Šalys pasirašo Susitarimą, kuris laikomas neatsiejama Sutarties dalimi.</w:t>
      </w:r>
    </w:p>
    <w:p w14:paraId="37147468" w14:textId="77777777" w:rsidR="004D5539" w:rsidRPr="004D5539" w:rsidRDefault="004D5539" w:rsidP="004D5539">
      <w:pPr>
        <w:widowControl w:val="0"/>
        <w:tabs>
          <w:tab w:val="left" w:pos="0"/>
          <w:tab w:val="left" w:pos="993"/>
        </w:tabs>
        <w:spacing w:line="276" w:lineRule="auto"/>
        <w:ind w:firstLine="0"/>
        <w:rPr>
          <w:rFonts w:ascii="Times New Roman" w:eastAsia="Arial" w:hAnsi="Times New Roman" w:cs="Times New Roman"/>
          <w:sz w:val="24"/>
          <w:szCs w:val="20"/>
          <w:shd w:val="clear" w:color="auto" w:fill="FFFFFF"/>
          <w:lang w:eastAsia="en-US"/>
        </w:rPr>
      </w:pPr>
      <w:r w:rsidRPr="004D5539">
        <w:rPr>
          <w:rFonts w:ascii="Times New Roman" w:eastAsia="Arial" w:hAnsi="Times New Roman" w:cs="Times New Roman"/>
          <w:sz w:val="24"/>
          <w:szCs w:val="20"/>
          <w:lang w:eastAsia="en-US"/>
        </w:rPr>
        <w:t>3.2.10. Subtiekėjai</w:t>
      </w:r>
      <w:r w:rsidRPr="004D5539">
        <w:rPr>
          <w:rFonts w:ascii="Times New Roman" w:eastAsia="Arial" w:hAnsi="Times New Roman" w:cs="Times New Roman"/>
          <w:sz w:val="24"/>
          <w:szCs w:val="20"/>
          <w:shd w:val="clear" w:color="auto" w:fill="FFFFFF"/>
          <w:lang w:eastAsia="en-US"/>
        </w:rPr>
        <w:t xml:space="preserve">, kurių pajėgumais Tiekėjas rėmėsi, kad atitiktų pirkimo dokumentuose nustatytus kvalifikacijos reikalavimus, gali būti </w:t>
      </w:r>
      <w:r w:rsidRPr="004D5539">
        <w:rPr>
          <w:rFonts w:ascii="Times New Roman" w:eastAsia="Arial" w:hAnsi="Times New Roman" w:cs="Times New Roman"/>
          <w:sz w:val="24"/>
          <w:szCs w:val="20"/>
          <w:lang w:eastAsia="en-US"/>
        </w:rPr>
        <w:t xml:space="preserve">keičiami </w:t>
      </w:r>
      <w:r w:rsidRPr="004D5539">
        <w:rPr>
          <w:rFonts w:ascii="Times New Roman" w:eastAsia="Arial" w:hAnsi="Times New Roman" w:cs="Times New Roman"/>
          <w:sz w:val="24"/>
          <w:szCs w:val="20"/>
          <w:shd w:val="clear" w:color="auto" w:fill="FFFFFF"/>
          <w:lang w:eastAsia="en-US"/>
        </w:rPr>
        <w:t>tik šiais atvejais:</w:t>
      </w:r>
    </w:p>
    <w:p w14:paraId="26C27B58" w14:textId="77777777" w:rsidR="004D5539" w:rsidRPr="004D5539" w:rsidRDefault="004D5539" w:rsidP="004D5539">
      <w:pPr>
        <w:widowControl w:val="0"/>
        <w:tabs>
          <w:tab w:val="left" w:pos="0"/>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Cambria" w:hAnsi="Times New Roman" w:cs="Times New Roman"/>
          <w:sz w:val="24"/>
          <w:szCs w:val="20"/>
          <w:shd w:val="clear" w:color="auto" w:fill="FFFFFF"/>
          <w:lang w:eastAsia="en-US"/>
        </w:rPr>
        <w:t xml:space="preserve">3.2.10.1. kai subtiekėjui </w:t>
      </w:r>
      <w:r w:rsidRPr="004D5539">
        <w:rPr>
          <w:rFonts w:ascii="Times New Roman" w:eastAsia="Times New Roman" w:hAnsi="Times New Roman" w:cs="Times New Roman"/>
          <w:sz w:val="24"/>
          <w:szCs w:val="20"/>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4D5539">
        <w:rPr>
          <w:rFonts w:ascii="Times New Roman" w:eastAsia="Cambria" w:hAnsi="Times New Roman" w:cs="Times New Roman"/>
          <w:sz w:val="24"/>
          <w:szCs w:val="20"/>
          <w:shd w:val="clear" w:color="auto" w:fill="FFFFFF"/>
          <w:lang w:eastAsia="en-US"/>
        </w:rPr>
        <w:t>;</w:t>
      </w:r>
    </w:p>
    <w:p w14:paraId="0E02B657" w14:textId="77777777" w:rsidR="004D5539" w:rsidRPr="004D5539" w:rsidRDefault="004D5539" w:rsidP="004D5539">
      <w:pPr>
        <w:widowControl w:val="0"/>
        <w:tabs>
          <w:tab w:val="left" w:pos="0"/>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Cambria" w:hAnsi="Times New Roman" w:cs="Times New Roman"/>
          <w:sz w:val="24"/>
          <w:szCs w:val="20"/>
          <w:shd w:val="clear" w:color="auto" w:fill="FFFFFF"/>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1919D324" w14:textId="77777777" w:rsidR="004D5539" w:rsidRPr="004D5539" w:rsidRDefault="004D5539" w:rsidP="004D5539">
      <w:pPr>
        <w:widowControl w:val="0"/>
        <w:tabs>
          <w:tab w:val="left" w:pos="0"/>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Cambria" w:hAnsi="Times New Roman" w:cs="Times New Roman"/>
          <w:sz w:val="24"/>
          <w:szCs w:val="20"/>
          <w:shd w:val="clear" w:color="auto" w:fill="FFFFFF"/>
          <w:lang w:eastAsia="en-US"/>
        </w:rPr>
        <w:t xml:space="preserve">3.2.10.3. </w:t>
      </w:r>
      <w:r w:rsidRPr="004D5539">
        <w:rPr>
          <w:rFonts w:ascii="Times New Roman" w:eastAsia="Cambria" w:hAnsi="Times New Roman" w:cs="Times New Roman"/>
          <w:sz w:val="24"/>
          <w:szCs w:val="20"/>
          <w:lang w:eastAsia="en-US"/>
        </w:rPr>
        <w:t>Tiekėjas ar subtiekėjas privalo pakeisti subtiekėją, jei paaiškėja, kad jis neatitinka jam pirkimo dokumentuose keliamų reikalavimų.</w:t>
      </w:r>
    </w:p>
    <w:p w14:paraId="0EC5D403" w14:textId="77777777" w:rsidR="004D5539" w:rsidRPr="004D5539" w:rsidRDefault="004D5539" w:rsidP="004D5539">
      <w:pPr>
        <w:widowControl w:val="0"/>
        <w:tabs>
          <w:tab w:val="left" w:pos="993"/>
        </w:tabs>
        <w:spacing w:line="276" w:lineRule="auto"/>
        <w:ind w:left="720" w:hanging="720"/>
        <w:rPr>
          <w:rFonts w:ascii="Times New Roman" w:eastAsia="Cambria" w:hAnsi="Times New Roman" w:cs="Times New Roman"/>
          <w:sz w:val="24"/>
          <w:szCs w:val="20"/>
          <w:lang w:eastAsia="en-US"/>
        </w:rPr>
      </w:pPr>
      <w:r w:rsidRPr="004D5539">
        <w:rPr>
          <w:rFonts w:ascii="Times New Roman" w:eastAsia="Cambria" w:hAnsi="Times New Roman" w:cs="Times New Roman"/>
          <w:sz w:val="24"/>
          <w:szCs w:val="20"/>
          <w:lang w:eastAsia="en-US"/>
        </w:rPr>
        <w:t>3.2.11.</w:t>
      </w:r>
      <w:r w:rsidRPr="004D5539">
        <w:rPr>
          <w:rFonts w:ascii="Times New Roman" w:eastAsia="Cambria" w:hAnsi="Times New Roman" w:cs="Times New Roman"/>
          <w:sz w:val="24"/>
          <w:szCs w:val="20"/>
          <w:lang w:eastAsia="en-US"/>
        </w:rPr>
        <w:tab/>
      </w:r>
      <w:r w:rsidRPr="004D5539">
        <w:rPr>
          <w:rFonts w:ascii="Times New Roman" w:eastAsia="Cambria" w:hAnsi="Times New Roman" w:cs="Times New Roman"/>
          <w:sz w:val="24"/>
          <w:szCs w:val="20"/>
          <w:shd w:val="clear" w:color="auto" w:fill="FFFFFF"/>
          <w:lang w:eastAsia="en-US"/>
        </w:rPr>
        <w:t>Tiekėjo (ar subtiekėjų) specialista</w:t>
      </w:r>
      <w:r w:rsidRPr="004D5539">
        <w:rPr>
          <w:rFonts w:ascii="Times New Roman" w:eastAsia="Cambria" w:hAnsi="Times New Roman" w:cs="Times New Roman"/>
          <w:sz w:val="24"/>
          <w:szCs w:val="20"/>
          <w:lang w:eastAsia="en-US"/>
        </w:rPr>
        <w:t>i,</w:t>
      </w:r>
      <w:r w:rsidRPr="004D5539">
        <w:rPr>
          <w:rFonts w:ascii="Times New Roman" w:eastAsia="Cambria" w:hAnsi="Times New Roman" w:cs="Times New Roman"/>
          <w:sz w:val="24"/>
          <w:szCs w:val="20"/>
          <w:shd w:val="clear" w:color="auto" w:fill="FFFFFF"/>
          <w:lang w:eastAsia="en-US"/>
        </w:rPr>
        <w:t xml:space="preserve"> vykd</w:t>
      </w:r>
      <w:r w:rsidRPr="004D5539">
        <w:rPr>
          <w:rFonts w:ascii="Times New Roman" w:eastAsia="Cambria" w:hAnsi="Times New Roman" w:cs="Times New Roman"/>
          <w:sz w:val="24"/>
          <w:szCs w:val="20"/>
          <w:lang w:eastAsia="en-US"/>
        </w:rPr>
        <w:t>antys</w:t>
      </w:r>
      <w:r w:rsidRPr="004D5539">
        <w:rPr>
          <w:rFonts w:ascii="Times New Roman" w:eastAsia="Cambria" w:hAnsi="Times New Roman" w:cs="Times New Roman"/>
          <w:sz w:val="24"/>
          <w:szCs w:val="20"/>
          <w:shd w:val="clear" w:color="auto" w:fill="FFFFFF"/>
          <w:lang w:eastAsia="en-US"/>
        </w:rPr>
        <w:t xml:space="preserve"> Sutartį, gali būti keičiami šiais atvejais:</w:t>
      </w:r>
    </w:p>
    <w:p w14:paraId="566338F3" w14:textId="77777777" w:rsidR="004D5539" w:rsidRPr="004D5539" w:rsidRDefault="004D5539" w:rsidP="004D5539">
      <w:pPr>
        <w:widowControl w:val="0"/>
        <w:tabs>
          <w:tab w:val="left" w:pos="1134"/>
        </w:tabs>
        <w:spacing w:line="276" w:lineRule="auto"/>
        <w:ind w:firstLine="0"/>
        <w:rPr>
          <w:rFonts w:ascii="Times New Roman" w:eastAsia="Cambria" w:hAnsi="Times New Roman" w:cs="Times New Roman"/>
          <w:sz w:val="24"/>
          <w:szCs w:val="20"/>
          <w:lang w:eastAsia="en-US"/>
        </w:rPr>
      </w:pPr>
      <w:r w:rsidRPr="004D5539">
        <w:rPr>
          <w:rFonts w:ascii="Times New Roman" w:eastAsia="Cambria" w:hAnsi="Times New Roman" w:cs="Times New Roman"/>
          <w:sz w:val="24"/>
          <w:szCs w:val="20"/>
          <w:shd w:val="clear" w:color="auto" w:fill="FFFFFF"/>
          <w:lang w:eastAsia="en-US"/>
        </w:rPr>
        <w:t xml:space="preserve">3.2.11.1. Tiekėjo iniciatyva dėl objektyvių priežasčių (pavyzdžiui, atostogų, ligos, nutrūkus darbo </w:t>
      </w:r>
      <w:r w:rsidRPr="004D5539">
        <w:rPr>
          <w:rFonts w:ascii="Times New Roman" w:eastAsia="Cambria" w:hAnsi="Times New Roman" w:cs="Times New Roman"/>
          <w:sz w:val="24"/>
          <w:szCs w:val="20"/>
          <w:shd w:val="clear" w:color="auto" w:fill="FFFFFF"/>
          <w:lang w:eastAsia="en-US"/>
        </w:rPr>
        <w:lastRenderedPageBreak/>
        <w:t>santykiams ir pan.), pateikus duomenis apie numatomą naujai skirti specialistą bei jo kvalifikaciją ir atitiktį kitiems pirkimo dokumentuose keliamiems reikalavimams patvirtinančius dokumentus;</w:t>
      </w:r>
    </w:p>
    <w:p w14:paraId="378CB585" w14:textId="77777777" w:rsidR="004D5539" w:rsidRPr="004D5539" w:rsidRDefault="004D5539" w:rsidP="004D5539">
      <w:pPr>
        <w:widowControl w:val="0"/>
        <w:tabs>
          <w:tab w:val="left" w:pos="1134"/>
          <w:tab w:val="left" w:pos="1418"/>
        </w:tabs>
        <w:spacing w:line="276" w:lineRule="auto"/>
        <w:ind w:firstLine="0"/>
        <w:rPr>
          <w:rFonts w:ascii="Times New Roman" w:eastAsia="Cambria" w:hAnsi="Times New Roman" w:cs="Times New Roman"/>
          <w:sz w:val="24"/>
          <w:szCs w:val="20"/>
          <w:lang w:eastAsia="en-US"/>
        </w:rPr>
      </w:pPr>
      <w:r w:rsidRPr="004D5539">
        <w:rPr>
          <w:rFonts w:ascii="Times New Roman" w:eastAsia="Cambria" w:hAnsi="Times New Roman" w:cs="Times New Roman"/>
          <w:sz w:val="24"/>
          <w:szCs w:val="20"/>
          <w:shd w:val="clear" w:color="auto" w:fill="FFFFFF"/>
          <w:lang w:eastAsia="en-US"/>
        </w:rPr>
        <w:t>3.2.11.2. Pirkėjo iniciatyva, jei Pirkėjas turi pagrįstų įtarimų, kad Tiekėjo Sutarties vykdymui paskirtas specialistas nekompetentingas vykdyti nustatytas pareigas;</w:t>
      </w:r>
    </w:p>
    <w:p w14:paraId="2C1C70BB" w14:textId="77777777" w:rsidR="004D5539" w:rsidRPr="004D5539" w:rsidRDefault="004D5539" w:rsidP="004D5539">
      <w:pPr>
        <w:widowControl w:val="0"/>
        <w:tabs>
          <w:tab w:val="left" w:pos="1134"/>
          <w:tab w:val="left" w:pos="1276"/>
        </w:tabs>
        <w:spacing w:line="276" w:lineRule="auto"/>
        <w:ind w:firstLine="0"/>
        <w:rPr>
          <w:rFonts w:ascii="Times New Roman" w:eastAsia="Cambria" w:hAnsi="Times New Roman" w:cs="Times New Roman"/>
          <w:sz w:val="24"/>
          <w:szCs w:val="20"/>
          <w:lang w:eastAsia="en-US"/>
        </w:rPr>
      </w:pPr>
      <w:r w:rsidRPr="004D5539">
        <w:rPr>
          <w:rFonts w:ascii="Times New Roman" w:eastAsia="Cambria" w:hAnsi="Times New Roman" w:cs="Times New Roman"/>
          <w:sz w:val="24"/>
          <w:szCs w:val="20"/>
          <w:shd w:val="clear" w:color="auto" w:fill="FFFFFF"/>
          <w:lang w:eastAsia="en-US"/>
        </w:rPr>
        <w:t xml:space="preserve">3.2.11.3. </w:t>
      </w:r>
      <w:r w:rsidRPr="004D5539">
        <w:rPr>
          <w:rFonts w:ascii="Times New Roman" w:eastAsia="Cambria" w:hAnsi="Times New Roman" w:cs="Times New Roman"/>
          <w:sz w:val="24"/>
          <w:szCs w:val="20"/>
          <w:lang w:eastAsia="en-US"/>
        </w:rPr>
        <w:t>Tiekėjas ar subtiekėjas privalo pakeisti specialistą, jei paaiškėja, kad jis neatitinka jam pirkimo dokumentuose keliamų reikalavimų.</w:t>
      </w:r>
    </w:p>
    <w:p w14:paraId="5A1D7F5D" w14:textId="77777777" w:rsidR="004D5539" w:rsidRPr="004D5539" w:rsidRDefault="004D5539" w:rsidP="004D5539">
      <w:pPr>
        <w:widowControl w:val="0"/>
        <w:tabs>
          <w:tab w:val="left" w:pos="0"/>
          <w:tab w:val="left" w:pos="567"/>
          <w:tab w:val="left" w:pos="851"/>
          <w:tab w:val="left" w:pos="992"/>
        </w:tabs>
        <w:spacing w:line="276" w:lineRule="auto"/>
        <w:ind w:firstLine="0"/>
        <w:rPr>
          <w:rFonts w:ascii="Times New Roman" w:eastAsia="Cambria" w:hAnsi="Times New Roman" w:cs="Times New Roman"/>
          <w:sz w:val="24"/>
          <w:szCs w:val="20"/>
          <w:lang w:eastAsia="en-US"/>
        </w:rPr>
      </w:pPr>
      <w:r w:rsidRPr="004D5539">
        <w:rPr>
          <w:rFonts w:ascii="Times New Roman" w:eastAsia="Cambria" w:hAnsi="Times New Roman" w:cs="Times New Roman"/>
          <w:color w:val="000000"/>
          <w:sz w:val="24"/>
          <w:szCs w:val="20"/>
          <w:shd w:val="clear" w:color="auto" w:fill="FFFFFF"/>
          <w:lang w:eastAsia="en-US"/>
        </w:rPr>
        <w:t xml:space="preserve">3.2.12. </w:t>
      </w:r>
      <w:r w:rsidRPr="004D5539">
        <w:rPr>
          <w:rFonts w:ascii="Times New Roman" w:eastAsia="Cambria" w:hAnsi="Times New Roman" w:cs="Times New Roman"/>
          <w:kern w:val="2"/>
          <w:sz w:val="24"/>
          <w:szCs w:val="24"/>
          <w:lang w:eastAsia="en-US"/>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4D5539">
        <w:rPr>
          <w:rFonts w:ascii="Times New Roman" w:eastAsia="Cambria" w:hAnsi="Times New Roman" w:cs="Times New Roman"/>
          <w:color w:val="000000"/>
          <w:sz w:val="24"/>
          <w:szCs w:val="20"/>
          <w:lang w:eastAsia="en-US"/>
        </w:rPr>
        <w:t>.</w:t>
      </w:r>
    </w:p>
    <w:p w14:paraId="38ABECED" w14:textId="77777777" w:rsidR="004D5539" w:rsidRPr="004D5539" w:rsidRDefault="004D5539" w:rsidP="004D5539">
      <w:pPr>
        <w:widowControl w:val="0"/>
        <w:tabs>
          <w:tab w:val="left" w:pos="0"/>
          <w:tab w:val="left" w:pos="567"/>
          <w:tab w:val="left" w:pos="851"/>
          <w:tab w:val="left" w:pos="992"/>
        </w:tabs>
        <w:spacing w:line="276" w:lineRule="auto"/>
        <w:ind w:firstLine="0"/>
        <w:rPr>
          <w:rFonts w:ascii="Times New Roman" w:eastAsia="Cambria" w:hAnsi="Times New Roman" w:cs="Times New Roman"/>
          <w:sz w:val="24"/>
          <w:szCs w:val="20"/>
          <w:lang w:eastAsia="en-US"/>
        </w:rPr>
      </w:pPr>
      <w:r w:rsidRPr="004D5539">
        <w:rPr>
          <w:rFonts w:ascii="Times New Roman" w:eastAsia="Cambria" w:hAnsi="Times New Roman" w:cs="Times New Roman"/>
          <w:sz w:val="24"/>
          <w:szCs w:val="20"/>
          <w:shd w:val="clear" w:color="auto" w:fill="FFFFFF"/>
          <w:lang w:eastAsia="en-US"/>
        </w:rPr>
        <w:t xml:space="preserve">3.2.13. Tiekėjas privalo ne vėliau nei prieš 5 (penkias) darbo dienas iki numatomo subtiekėjo, </w:t>
      </w:r>
      <w:r w:rsidRPr="004D5539">
        <w:rPr>
          <w:rFonts w:ascii="Times New Roman" w:eastAsia="Arial" w:hAnsi="Times New Roman" w:cs="Times New Roman"/>
          <w:sz w:val="24"/>
          <w:szCs w:val="20"/>
          <w:shd w:val="clear" w:color="auto" w:fill="FFFFFF"/>
          <w:lang w:eastAsia="en-US"/>
        </w:rPr>
        <w:t>kurio pajėgumais Tiekėjas rėmėsi, kad atitiktų pirkimo dokumentuose nustatytus kvalifikacijos reikalavimus,</w:t>
      </w:r>
      <w:r w:rsidRPr="004D5539">
        <w:rPr>
          <w:rFonts w:ascii="Times New Roman" w:eastAsia="Cambria" w:hAnsi="Times New Roman" w:cs="Times New Roman"/>
          <w:sz w:val="24"/>
          <w:szCs w:val="20"/>
          <w:shd w:val="clear" w:color="auto" w:fill="FFFFFF"/>
          <w:lang w:eastAsia="en-US"/>
        </w:rPr>
        <w:t xml:space="preserve"> </w:t>
      </w:r>
      <w:r w:rsidRPr="004D5539">
        <w:rPr>
          <w:rFonts w:ascii="Times New Roman" w:eastAsia="Arial" w:hAnsi="Times New Roman" w:cs="Times New Roman"/>
          <w:sz w:val="24"/>
          <w:szCs w:val="20"/>
          <w:shd w:val="clear" w:color="auto" w:fill="FFFFFF"/>
          <w:lang w:eastAsia="en-US"/>
        </w:rPr>
        <w:t xml:space="preserve">ir (ar) specialisto </w:t>
      </w:r>
      <w:r w:rsidRPr="004D5539">
        <w:rPr>
          <w:rFonts w:ascii="Times New Roman" w:eastAsia="Cambria" w:hAnsi="Times New Roman" w:cs="Times New Roman"/>
          <w:sz w:val="24"/>
          <w:szCs w:val="20"/>
          <w:shd w:val="clear" w:color="auto" w:fill="FFFFFF"/>
          <w:lang w:eastAsia="en-US"/>
        </w:rPr>
        <w:t>keitimo pateikti Pirkėjui šiuos dokumentus:</w:t>
      </w:r>
    </w:p>
    <w:p w14:paraId="36AD0748" w14:textId="77777777" w:rsidR="004D5539" w:rsidRPr="004D5539" w:rsidRDefault="004D5539" w:rsidP="004D5539">
      <w:pPr>
        <w:widowControl w:val="0"/>
        <w:tabs>
          <w:tab w:val="left" w:pos="1134"/>
        </w:tabs>
        <w:spacing w:line="276" w:lineRule="auto"/>
        <w:ind w:firstLine="0"/>
        <w:rPr>
          <w:rFonts w:ascii="Times New Roman" w:eastAsia="Cambria" w:hAnsi="Times New Roman" w:cs="Times New Roman"/>
          <w:sz w:val="24"/>
          <w:szCs w:val="20"/>
          <w:lang w:eastAsia="en-US"/>
        </w:rPr>
      </w:pPr>
      <w:r w:rsidRPr="004D5539">
        <w:rPr>
          <w:rFonts w:ascii="Times New Roman" w:eastAsia="Cambria" w:hAnsi="Times New Roman" w:cs="Times New Roman"/>
          <w:sz w:val="24"/>
          <w:szCs w:val="20"/>
          <w:shd w:val="clear" w:color="auto" w:fill="FFFFFF"/>
          <w:lang w:eastAsia="en-US"/>
        </w:rPr>
        <w:t>3.2.13.1. argumentuotą rašytinį prašymą pakeisti subtiekėją ir (ar) specialistą, paaiškinant keitimo aplinkybę. Pirkėjas pasilieka teisę paprašyti įrodymų, pagrindžiančių keitimo aplinkybę;</w:t>
      </w:r>
    </w:p>
    <w:p w14:paraId="26FD1E10" w14:textId="77777777" w:rsidR="004D5539" w:rsidRPr="004D5539" w:rsidRDefault="004D5539" w:rsidP="004D5539">
      <w:pPr>
        <w:widowControl w:val="0"/>
        <w:tabs>
          <w:tab w:val="left" w:pos="1134"/>
        </w:tabs>
        <w:spacing w:line="276" w:lineRule="auto"/>
        <w:ind w:firstLine="0"/>
        <w:rPr>
          <w:rFonts w:ascii="Times New Roman" w:eastAsia="Cambria" w:hAnsi="Times New Roman" w:cs="Times New Roman"/>
          <w:sz w:val="24"/>
          <w:szCs w:val="20"/>
          <w:lang w:eastAsia="en-US"/>
        </w:rPr>
      </w:pPr>
      <w:r w:rsidRPr="004D5539">
        <w:rPr>
          <w:rFonts w:ascii="Times New Roman" w:eastAsia="Cambria" w:hAnsi="Times New Roman" w:cs="Times New Roman"/>
          <w:sz w:val="24"/>
          <w:szCs w:val="20"/>
          <w:shd w:val="clear" w:color="auto" w:fill="FFFFFF"/>
          <w:lang w:eastAsia="en-US"/>
        </w:rPr>
        <w:t xml:space="preserve">3.2.13.2. </w:t>
      </w:r>
      <w:r w:rsidRPr="004D5539">
        <w:rPr>
          <w:rFonts w:ascii="Times New Roman" w:eastAsia="Cambria" w:hAnsi="Times New Roman" w:cs="Times New Roman"/>
          <w:sz w:val="24"/>
          <w:szCs w:val="20"/>
          <w:lang w:eastAsia="en-US"/>
        </w:rPr>
        <w:t xml:space="preserve">naujo subtiekėjo ir (ar) specialisto kvalifikaciją, atitiktį </w:t>
      </w:r>
      <w:r w:rsidRPr="004D5539">
        <w:rPr>
          <w:rFonts w:ascii="Times New Roman" w:eastAsia="Cambria" w:hAnsi="Times New Roman" w:cs="Times New Roman"/>
          <w:kern w:val="2"/>
          <w:sz w:val="24"/>
          <w:szCs w:val="24"/>
          <w:lang w:eastAsia="en-US"/>
        </w:rPr>
        <w:t xml:space="preserve">Kokybiniams kriterijams (jei taikoma), </w:t>
      </w:r>
      <w:r w:rsidRPr="004D5539">
        <w:rPr>
          <w:rFonts w:ascii="Times New Roman" w:eastAsia="Cambria" w:hAnsi="Times New Roman" w:cs="Times New Roman"/>
          <w:sz w:val="24"/>
          <w:szCs w:val="20"/>
          <w:shd w:val="clear" w:color="auto" w:fill="FFFFFF"/>
          <w:lang w:eastAsia="en-US"/>
        </w:rPr>
        <w:t xml:space="preserve">reikalaujamiems kokybės vadybos sistemos ir (arba) aplinkos apsaugos vadybos sistemos standartams (jei taikoma), </w:t>
      </w:r>
      <w:r w:rsidRPr="004D5539">
        <w:rPr>
          <w:rFonts w:ascii="Times New Roman" w:eastAsia="Cambria" w:hAnsi="Times New Roman" w:cs="Times New Roman"/>
          <w:sz w:val="24"/>
          <w:szCs w:val="20"/>
          <w:lang w:eastAsia="en-US"/>
        </w:rPr>
        <w:t xml:space="preserve">pašalinimo pagrindų nebuvimą ir atitiktį </w:t>
      </w:r>
      <w:r w:rsidRPr="004D5539">
        <w:rPr>
          <w:rFonts w:ascii="Times New Roman" w:eastAsia="Arial" w:hAnsi="Times New Roman" w:cs="Times New Roman"/>
          <w:sz w:val="24"/>
          <w:szCs w:val="20"/>
          <w:shd w:val="clear" w:color="auto" w:fill="FFFFFF"/>
          <w:lang w:eastAsia="en-US"/>
        </w:rPr>
        <w:t>nacionalinio saugumo interesams bei reikalavimams</w:t>
      </w:r>
      <w:r w:rsidRPr="004D5539">
        <w:rPr>
          <w:rFonts w:ascii="Times New Roman" w:eastAsia="Cambria" w:hAnsi="Times New Roman" w:cs="Times New Roman"/>
          <w:sz w:val="24"/>
          <w:szCs w:val="20"/>
          <w:lang w:eastAsia="en-US"/>
        </w:rPr>
        <w:t xml:space="preserve"> </w:t>
      </w:r>
      <w:r w:rsidRPr="004D5539">
        <w:rPr>
          <w:rFonts w:ascii="Times New Roman" w:eastAsia="Arial" w:hAnsi="Times New Roman" w:cs="Times New Roman"/>
          <w:sz w:val="24"/>
          <w:szCs w:val="20"/>
          <w:shd w:val="clear" w:color="auto" w:fill="FFFFFF"/>
          <w:lang w:eastAsia="en-US"/>
        </w:rPr>
        <w:t>nebūti registruotu (nuolat gyvenančiu ar turinčiu pilietybę) nepatikimomis laikomose valstybėse ar teritorijose</w:t>
      </w:r>
      <w:r w:rsidRPr="004D5539">
        <w:rPr>
          <w:rFonts w:ascii="Times New Roman" w:eastAsia="Cambria" w:hAnsi="Times New Roman" w:cs="Times New Roman"/>
          <w:sz w:val="24"/>
          <w:szCs w:val="20"/>
          <w:lang w:eastAsia="en-US"/>
        </w:rPr>
        <w:t xml:space="preserve"> (jei taikoma) įrodančius dokumentus pagal Sutarties reikalavimus.</w:t>
      </w:r>
    </w:p>
    <w:p w14:paraId="57771B89" w14:textId="77777777" w:rsidR="004D5539" w:rsidRPr="004D5539" w:rsidRDefault="004D5539" w:rsidP="004D5539">
      <w:pPr>
        <w:widowControl w:val="0"/>
        <w:tabs>
          <w:tab w:val="left" w:pos="567"/>
          <w:tab w:val="left" w:pos="851"/>
          <w:tab w:val="left" w:pos="992"/>
        </w:tabs>
        <w:spacing w:line="276" w:lineRule="auto"/>
        <w:ind w:firstLine="0"/>
        <w:rPr>
          <w:rFonts w:ascii="Times New Roman" w:eastAsia="Cambria" w:hAnsi="Times New Roman" w:cs="Times New Roman"/>
          <w:sz w:val="24"/>
          <w:szCs w:val="20"/>
          <w:lang w:eastAsia="en-US"/>
        </w:rPr>
      </w:pPr>
      <w:r w:rsidRPr="004D5539">
        <w:rPr>
          <w:rFonts w:ascii="Times New Roman" w:eastAsia="Cambria" w:hAnsi="Times New Roman" w:cs="Times New Roman"/>
          <w:sz w:val="24"/>
          <w:szCs w:val="20"/>
          <w:lang w:eastAsia="en-US"/>
        </w:rPr>
        <w:t xml:space="preserve">3.2.14. Pirkėjas, gavęs Tiekėjo prašymą su kitais Sutartyje nurodytais dokumentais, per 5 (penkias) darbo dienas įvertina keitimo galimybę ir raštu informuoja Tiekėją apie sutikimą pakeisti subtiekėją, </w:t>
      </w:r>
      <w:r w:rsidRPr="004D5539">
        <w:rPr>
          <w:rFonts w:ascii="Times New Roman" w:eastAsia="Arial" w:hAnsi="Times New Roman" w:cs="Times New Roman"/>
          <w:sz w:val="24"/>
          <w:szCs w:val="20"/>
          <w:shd w:val="clear" w:color="auto" w:fill="FFFFFF"/>
          <w:lang w:eastAsia="en-US"/>
        </w:rPr>
        <w:t>kurio pajėgumais Tiekėjas rėmėsi, kad atitiktų pirkimo dokumentuose nustatytus kvalifikacijos reikalavimus,</w:t>
      </w:r>
      <w:r w:rsidRPr="004D5539">
        <w:rPr>
          <w:rFonts w:ascii="Times New Roman" w:eastAsia="Cambria" w:hAnsi="Times New Roman" w:cs="Times New Roman"/>
          <w:sz w:val="24"/>
          <w:szCs w:val="20"/>
          <w:lang w:eastAsia="en-US"/>
        </w:rPr>
        <w:t xml:space="preserve"> ir (ar) specialistą. Pirkėjui sutikus, Šalys pasirašo Susitarimą, kuris laikomas neatsiejama Sutarties dalimi.</w:t>
      </w:r>
    </w:p>
    <w:p w14:paraId="0F683ACD"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Cambria" w:hAnsi="Times New Roman" w:cs="Times New Roman"/>
          <w:b/>
          <w:bCs/>
          <w:sz w:val="24"/>
          <w:szCs w:val="20"/>
          <w:shd w:val="clear" w:color="auto" w:fill="FFFFFF"/>
          <w:lang w:eastAsia="en-US"/>
        </w:rPr>
      </w:pPr>
    </w:p>
    <w:p w14:paraId="2CA490C2" w14:textId="77777777" w:rsidR="004D5539" w:rsidRPr="004D5539" w:rsidRDefault="004D5539" w:rsidP="004D5539">
      <w:pPr>
        <w:widowControl w:val="0"/>
        <w:tabs>
          <w:tab w:val="left" w:pos="567"/>
          <w:tab w:val="left" w:pos="851"/>
          <w:tab w:val="left" w:pos="992"/>
          <w:tab w:val="left" w:pos="1134"/>
        </w:tabs>
        <w:spacing w:line="276" w:lineRule="auto"/>
        <w:ind w:firstLine="0"/>
        <w:jc w:val="center"/>
        <w:rPr>
          <w:rFonts w:ascii="Times New Roman" w:eastAsia="Cambria" w:hAnsi="Times New Roman" w:cs="Times New Roman"/>
          <w:b/>
          <w:bCs/>
          <w:sz w:val="24"/>
          <w:szCs w:val="20"/>
          <w:lang w:eastAsia="en-US"/>
        </w:rPr>
      </w:pPr>
      <w:r w:rsidRPr="004D5539">
        <w:rPr>
          <w:rFonts w:ascii="Times New Roman" w:eastAsia="Cambria" w:hAnsi="Times New Roman" w:cs="Times New Roman"/>
          <w:b/>
          <w:bCs/>
          <w:sz w:val="24"/>
          <w:szCs w:val="20"/>
          <w:lang w:eastAsia="en-US"/>
        </w:rPr>
        <w:t>3.3. Jungtinės veiklos partnerių keitimas</w:t>
      </w:r>
    </w:p>
    <w:p w14:paraId="4052247D" w14:textId="77777777" w:rsidR="004D5539" w:rsidRPr="004D5539" w:rsidRDefault="004D5539" w:rsidP="004D5539">
      <w:pPr>
        <w:widowControl w:val="0"/>
        <w:tabs>
          <w:tab w:val="left" w:pos="567"/>
        </w:tabs>
        <w:spacing w:line="276" w:lineRule="auto"/>
        <w:ind w:firstLine="0"/>
        <w:rPr>
          <w:rFonts w:ascii="Times New Roman" w:eastAsia="Cambria" w:hAnsi="Times New Roman" w:cs="Times New Roman"/>
          <w:b/>
          <w:bCs/>
          <w:sz w:val="24"/>
          <w:szCs w:val="20"/>
          <w:lang w:eastAsia="en-US"/>
        </w:rPr>
      </w:pPr>
    </w:p>
    <w:p w14:paraId="2A4EAA3A" w14:textId="77777777" w:rsidR="004D5539" w:rsidRPr="004D5539" w:rsidRDefault="004D5539" w:rsidP="004D5539">
      <w:pPr>
        <w:widowControl w:val="0"/>
        <w:spacing w:line="276" w:lineRule="auto"/>
        <w:ind w:firstLine="0"/>
        <w:rPr>
          <w:rFonts w:ascii="Times New Roman" w:eastAsia="Cambria" w:hAnsi="Times New Roman" w:cs="Times New Roman"/>
          <w:sz w:val="24"/>
          <w:szCs w:val="20"/>
          <w:lang w:eastAsia="en-US"/>
        </w:rPr>
      </w:pPr>
      <w:r w:rsidRPr="004D5539">
        <w:rPr>
          <w:rFonts w:ascii="Times New Roman" w:eastAsia="Cambria" w:hAnsi="Times New Roman" w:cs="Times New Roman"/>
          <w:sz w:val="24"/>
          <w:szCs w:val="20"/>
          <w:shd w:val="clear" w:color="auto" w:fill="FFFFFF"/>
          <w:lang w:eastAsia="en-US"/>
        </w:rPr>
        <w:t xml:space="preserve">3.3.1. Tiekėjas, vykdantis Sutartį </w:t>
      </w:r>
      <w:r w:rsidRPr="004D5539">
        <w:rPr>
          <w:rFonts w:ascii="Times New Roman" w:eastAsia="Cambria" w:hAnsi="Times New Roman" w:cs="Times New Roman"/>
          <w:sz w:val="24"/>
          <w:szCs w:val="20"/>
          <w:lang w:eastAsia="en-US"/>
        </w:rPr>
        <w:t xml:space="preserve">kaip tiekėjų grupė, veikianti </w:t>
      </w:r>
      <w:r w:rsidRPr="004D5539">
        <w:rPr>
          <w:rFonts w:ascii="Times New Roman" w:eastAsia="Cambria" w:hAnsi="Times New Roman" w:cs="Times New Roman"/>
          <w:sz w:val="24"/>
          <w:szCs w:val="20"/>
          <w:shd w:val="clear" w:color="auto" w:fill="FFFFFF"/>
          <w:lang w:eastAsia="en-US"/>
        </w:rPr>
        <w:t>jungtinės veiklos</w:t>
      </w:r>
      <w:r w:rsidRPr="004D5539">
        <w:rPr>
          <w:rFonts w:ascii="Times New Roman" w:eastAsia="Cambria" w:hAnsi="Times New Roman" w:cs="Times New Roman"/>
          <w:sz w:val="24"/>
          <w:szCs w:val="20"/>
          <w:lang w:eastAsia="en-US"/>
        </w:rPr>
        <w:t xml:space="preserve"> sutarties</w:t>
      </w:r>
      <w:r w:rsidRPr="004D5539">
        <w:rPr>
          <w:rFonts w:ascii="Times New Roman" w:eastAsia="Cambria" w:hAnsi="Times New Roman" w:cs="Times New Roman"/>
          <w:sz w:val="24"/>
          <w:szCs w:val="20"/>
          <w:shd w:val="clear" w:color="auto" w:fill="FFFFFF"/>
          <w:lang w:eastAsia="en-US"/>
        </w:rPr>
        <w:t xml:space="preserve"> pagrindu, turi teisę atsisakyti jungtinės veiklos partnerio (toliau – Partneris), jei dėl objektyvių ir pagrįstų aplinkybių </w:t>
      </w:r>
      <w:r w:rsidRPr="004D5539">
        <w:rPr>
          <w:rFonts w:ascii="Times New Roman" w:eastAsia="Cambria" w:hAnsi="Times New Roman" w:cs="Times New Roman"/>
          <w:sz w:val="24"/>
          <w:szCs w:val="20"/>
          <w:lang w:eastAsia="en-US"/>
        </w:rPr>
        <w:t>P</w:t>
      </w:r>
      <w:r w:rsidRPr="004D5539">
        <w:rPr>
          <w:rFonts w:ascii="Times New Roman" w:eastAsia="Cambria" w:hAnsi="Times New Roman" w:cs="Times New Roman"/>
          <w:sz w:val="24"/>
          <w:szCs w:val="20"/>
          <w:shd w:val="clear" w:color="auto" w:fill="FFFFFF"/>
          <w:lang w:eastAsia="en-US"/>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6E52C3E"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Cambria" w:hAnsi="Times New Roman" w:cs="Times New Roman"/>
          <w:sz w:val="24"/>
          <w:szCs w:val="20"/>
          <w:lang w:eastAsia="en-US"/>
        </w:rPr>
      </w:pPr>
      <w:r w:rsidRPr="004D5539">
        <w:rPr>
          <w:rFonts w:ascii="Times New Roman" w:eastAsia="Cambria" w:hAnsi="Times New Roman" w:cs="Times New Roman"/>
          <w:sz w:val="24"/>
          <w:szCs w:val="20"/>
          <w:shd w:val="clear" w:color="auto" w:fill="FFFFFF"/>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0DF10B4"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Cambria" w:hAnsi="Times New Roman" w:cs="Times New Roman"/>
          <w:sz w:val="24"/>
          <w:szCs w:val="20"/>
          <w:lang w:eastAsia="en-US"/>
        </w:rPr>
      </w:pPr>
      <w:r w:rsidRPr="004D5539">
        <w:rPr>
          <w:rFonts w:ascii="Times New Roman" w:eastAsia="Cambria" w:hAnsi="Times New Roman" w:cs="Times New Roman"/>
          <w:sz w:val="24"/>
          <w:szCs w:val="20"/>
          <w:shd w:val="clear" w:color="auto" w:fill="FFFFFF"/>
          <w:lang w:eastAsia="en-US"/>
        </w:rPr>
        <w:t>3.3.3. Tiekėjas privalo ne vėliau nei prieš 10 (dešimt) darbo dienų iki numatomo Partnerio keitimo arba atsisakymo pateikti Pirkėjui šiuos dokumentus:</w:t>
      </w:r>
    </w:p>
    <w:p w14:paraId="48909C7C"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Cambria" w:hAnsi="Times New Roman" w:cs="Times New Roman"/>
          <w:sz w:val="24"/>
          <w:szCs w:val="20"/>
          <w:lang w:eastAsia="en-US"/>
        </w:rPr>
      </w:pPr>
      <w:r w:rsidRPr="004D5539">
        <w:rPr>
          <w:rFonts w:ascii="Times New Roman" w:eastAsia="Cambria" w:hAnsi="Times New Roman" w:cs="Times New Roman"/>
          <w:sz w:val="24"/>
          <w:szCs w:val="20"/>
          <w:shd w:val="clear" w:color="auto" w:fill="FFFFFF"/>
          <w:lang w:eastAsia="en-US"/>
        </w:rPr>
        <w:t xml:space="preserve">3.3.3.1. argumentuotą rašytinį prašymą pakeisti Tiekėjo sudėtį ir įrodymus, pagrindžiančius bent vieną </w:t>
      </w:r>
      <w:r w:rsidRPr="004D5539">
        <w:rPr>
          <w:rFonts w:ascii="Times New Roman" w:eastAsia="Cambria" w:hAnsi="Times New Roman" w:cs="Times New Roman"/>
          <w:sz w:val="24"/>
          <w:szCs w:val="20"/>
          <w:shd w:val="clear" w:color="auto" w:fill="FFFFFF"/>
          <w:lang w:eastAsia="en-US"/>
        </w:rPr>
        <w:lastRenderedPageBreak/>
        <w:t>Partnerio atsisakymo ar keitimo aplinkybę, nurodytą Sutartyje;</w:t>
      </w:r>
    </w:p>
    <w:p w14:paraId="6ED02BBE"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Cambria" w:hAnsi="Times New Roman" w:cs="Times New Roman"/>
          <w:sz w:val="24"/>
          <w:szCs w:val="20"/>
          <w:lang w:eastAsia="en-US"/>
        </w:rPr>
      </w:pPr>
      <w:r w:rsidRPr="004D5539">
        <w:rPr>
          <w:rFonts w:ascii="Times New Roman" w:eastAsia="Cambria" w:hAnsi="Times New Roman" w:cs="Times New Roman"/>
          <w:sz w:val="24"/>
          <w:szCs w:val="20"/>
          <w:shd w:val="clear" w:color="auto" w:fill="FFFFFF"/>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32B0B0A"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Cambria" w:hAnsi="Times New Roman" w:cs="Times New Roman"/>
          <w:sz w:val="24"/>
          <w:szCs w:val="20"/>
          <w:lang w:eastAsia="en-US"/>
        </w:rPr>
      </w:pPr>
      <w:r w:rsidRPr="004D5539">
        <w:rPr>
          <w:rFonts w:ascii="Times New Roman" w:eastAsia="Cambria" w:hAnsi="Times New Roman" w:cs="Times New Roman"/>
          <w:sz w:val="24"/>
          <w:szCs w:val="20"/>
          <w:shd w:val="clear" w:color="auto" w:fill="FFFFFF"/>
          <w:lang w:eastAsia="en-US"/>
        </w:rPr>
        <w:t>3.3.3.3. pasiliekančiojo Partnerio ar naujai pasitelkiamo Partnerio kvalifikaciją patvirtinančius dokumentus ir, jei</w:t>
      </w:r>
      <w:r w:rsidRPr="004D5539">
        <w:rPr>
          <w:rFonts w:ascii="Times New Roman" w:eastAsia="Times New Roman" w:hAnsi="Times New Roman" w:cs="Times New Roman"/>
          <w:sz w:val="24"/>
          <w:szCs w:val="24"/>
        </w:rPr>
        <w:t xml:space="preserve">gu taikytina, kokybės vadybos ir (arba) aplinkos apsaugos vadybos sistemos standartų reikalavimus įrodančius dokumentus. Visais atvejais </w:t>
      </w:r>
      <w:r w:rsidRPr="004D5539">
        <w:rPr>
          <w:rFonts w:ascii="Times New Roman" w:eastAsia="Cambria" w:hAnsi="Times New Roman" w:cs="Times New Roman"/>
          <w:sz w:val="24"/>
          <w:szCs w:val="20"/>
          <w:shd w:val="clear" w:color="auto" w:fill="FFFFFF"/>
          <w:lang w:eastAsia="en-US"/>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D5539">
        <w:rPr>
          <w:rFonts w:ascii="Times New Roman" w:eastAsia="Cambria" w:hAnsi="Times New Roman" w:cs="Times New Roman"/>
          <w:sz w:val="24"/>
          <w:szCs w:val="20"/>
          <w:lang w:eastAsia="en-US"/>
        </w:rPr>
        <w:t xml:space="preserve">nacionalinio saugumo interesams bei reikalavimams </w:t>
      </w:r>
      <w:r w:rsidRPr="004D5539">
        <w:rPr>
          <w:rFonts w:ascii="Times New Roman" w:eastAsia="Arial" w:hAnsi="Times New Roman" w:cs="Times New Roman"/>
          <w:sz w:val="24"/>
          <w:szCs w:val="20"/>
          <w:shd w:val="clear" w:color="auto" w:fill="FFFFFF"/>
          <w:lang w:eastAsia="en-US"/>
        </w:rPr>
        <w:t>nebūti registruotu (nuolat gyvenančiu ar turinčiu pilietybę) nepatikimomis laikomose valstybėse ar teritorijose</w:t>
      </w:r>
      <w:r w:rsidRPr="004D5539">
        <w:rPr>
          <w:rFonts w:ascii="Times New Roman" w:eastAsia="Cambria" w:hAnsi="Times New Roman" w:cs="Times New Roman"/>
          <w:sz w:val="24"/>
          <w:szCs w:val="20"/>
          <w:shd w:val="clear" w:color="auto" w:fill="FFFFFF"/>
          <w:lang w:eastAsia="en-US"/>
        </w:rPr>
        <w:t xml:space="preserve"> (jei taikoma).</w:t>
      </w:r>
    </w:p>
    <w:p w14:paraId="65535194"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Cambria" w:hAnsi="Times New Roman" w:cs="Times New Roman"/>
          <w:sz w:val="24"/>
          <w:szCs w:val="20"/>
          <w:shd w:val="clear" w:color="auto" w:fill="FFFFFF"/>
          <w:lang w:eastAsia="en-US"/>
        </w:rPr>
      </w:pPr>
      <w:r w:rsidRPr="004D5539">
        <w:rPr>
          <w:rFonts w:ascii="Times New Roman" w:eastAsia="Cambria" w:hAnsi="Times New Roman" w:cs="Times New Roman"/>
          <w:sz w:val="24"/>
          <w:szCs w:val="20"/>
          <w:shd w:val="clear" w:color="auto" w:fill="FFFFFF"/>
          <w:lang w:eastAsia="en-US"/>
        </w:rPr>
        <w:t>3.3.4. Pirkėjas, gavęs Tiekėjo prašymą su kitais Sutartyje nurodytais dokumentais, per 10 (dešimt) darbo dienų įvertina keitimo galimybes ir raštu informuoja Tiekėją apie sutikimą arba apie ne</w:t>
      </w:r>
      <w:r w:rsidRPr="004D5539">
        <w:rPr>
          <w:rFonts w:ascii="Times New Roman" w:eastAsia="Cambria" w:hAnsi="Times New Roman" w:cs="Times New Roman"/>
          <w:sz w:val="24"/>
          <w:szCs w:val="20"/>
          <w:lang w:eastAsia="en-US"/>
        </w:rPr>
        <w:t xml:space="preserve">sutikimą </w:t>
      </w:r>
      <w:r w:rsidRPr="004D5539">
        <w:rPr>
          <w:rFonts w:ascii="Times New Roman" w:eastAsia="Cambria" w:hAnsi="Times New Roman" w:cs="Times New Roman"/>
          <w:sz w:val="24"/>
          <w:szCs w:val="20"/>
          <w:shd w:val="clear" w:color="auto" w:fill="FFFFFF"/>
          <w:lang w:eastAsia="en-US"/>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86D7787"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Cambria" w:hAnsi="Times New Roman" w:cs="Times New Roman"/>
          <w:b/>
          <w:bCs/>
          <w:sz w:val="24"/>
          <w:szCs w:val="20"/>
          <w:lang w:eastAsia="en-US"/>
        </w:rPr>
      </w:pPr>
    </w:p>
    <w:p w14:paraId="2A8F4AF0" w14:textId="77777777" w:rsidR="004D5539" w:rsidRPr="004D5539" w:rsidRDefault="004D5539" w:rsidP="004D5539">
      <w:pPr>
        <w:keepNext/>
        <w:keepLines/>
        <w:widowControl w:val="0"/>
        <w:tabs>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4"/>
          <w:szCs w:val="20"/>
          <w:lang w:eastAsia="en-US"/>
        </w:rPr>
      </w:pPr>
      <w:r w:rsidRPr="004D5539">
        <w:rPr>
          <w:rFonts w:ascii="Times New Roman" w:eastAsia="Arial" w:hAnsi="Times New Roman" w:cs="Times New Roman"/>
          <w:b/>
          <w:sz w:val="24"/>
          <w:szCs w:val="20"/>
          <w:lang w:eastAsia="en-US"/>
        </w:rPr>
        <w:t>3.4.</w:t>
      </w:r>
      <w:r w:rsidRPr="004D5539">
        <w:rPr>
          <w:rFonts w:ascii="Times New Roman" w:eastAsia="Arial" w:hAnsi="Times New Roman" w:cs="Times New Roman"/>
          <w:b/>
          <w:sz w:val="24"/>
          <w:szCs w:val="20"/>
          <w:lang w:eastAsia="en-US"/>
        </w:rPr>
        <w:tab/>
        <w:t>Susitarimai dėl tiesioginio atsiskaitymo su subtiekėjais</w:t>
      </w:r>
    </w:p>
    <w:p w14:paraId="563AAB4F" w14:textId="77777777" w:rsidR="004D5539" w:rsidRPr="004D5539" w:rsidRDefault="004D5539" w:rsidP="004D5539">
      <w:pPr>
        <w:keepNext/>
        <w:keepLines/>
        <w:widowControl w:val="0"/>
        <w:tabs>
          <w:tab w:val="left" w:pos="567"/>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23CAD28A"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3.4.1.</w:t>
      </w:r>
      <w:r w:rsidRPr="004D5539">
        <w:rPr>
          <w:rFonts w:ascii="Times New Roman" w:eastAsia="Arial" w:hAnsi="Times New Roman" w:cs="Times New Roman"/>
          <w:sz w:val="24"/>
          <w:szCs w:val="20"/>
          <w:lang w:eastAsia="en-US"/>
        </w:rPr>
        <w:tab/>
      </w:r>
      <w:r w:rsidRPr="004D5539">
        <w:rPr>
          <w:rFonts w:ascii="Times New Roman" w:eastAsia="Arial" w:hAnsi="Times New Roman" w:cs="Times New Roman"/>
          <w:sz w:val="24"/>
          <w:szCs w:val="20"/>
          <w:shd w:val="clear" w:color="auto" w:fill="FFFFFF"/>
          <w:lang w:eastAsia="en-US"/>
        </w:rPr>
        <w:t>Subtiekėjams pageidaujant, Pirkėjas su jais atsiskaitys tiesiogiai. Pirkėjas numato tiesioginio atsiskaitymo galimybę su Sutartyje nurodytais subtiekėjais tokiomis sąlygomis ir tvarka:</w:t>
      </w:r>
    </w:p>
    <w:p w14:paraId="36FBADA2"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Cambria" w:hAnsi="Times New Roman" w:cs="Times New Roman"/>
          <w:sz w:val="24"/>
          <w:szCs w:val="20"/>
          <w:lang w:eastAsia="en-US"/>
        </w:rPr>
      </w:pPr>
      <w:r w:rsidRPr="004D5539">
        <w:rPr>
          <w:rFonts w:ascii="Times New Roman" w:eastAsia="Cambria" w:hAnsi="Times New Roman" w:cs="Times New Roman"/>
          <w:sz w:val="24"/>
          <w:szCs w:val="20"/>
          <w:lang w:eastAsia="en-US"/>
        </w:rPr>
        <w:t>3.4.1.1.</w:t>
      </w:r>
      <w:r w:rsidRPr="004D5539">
        <w:rPr>
          <w:rFonts w:ascii="Times New Roman" w:eastAsia="Cambria" w:hAnsi="Times New Roman" w:cs="Times New Roman"/>
          <w:sz w:val="24"/>
          <w:szCs w:val="20"/>
          <w:lang w:eastAsia="en-US"/>
        </w:rPr>
        <w:tab/>
      </w:r>
      <w:r w:rsidRPr="004D5539">
        <w:rPr>
          <w:rFonts w:ascii="Times New Roman" w:eastAsia="Cambria" w:hAnsi="Times New Roman" w:cs="Times New Roman"/>
          <w:sz w:val="24"/>
          <w:szCs w:val="20"/>
          <w:shd w:val="clear" w:color="auto" w:fill="FFFFFF"/>
          <w:lang w:eastAsia="en-US"/>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040EDD9"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Cambria" w:hAnsi="Times New Roman" w:cs="Times New Roman"/>
          <w:sz w:val="24"/>
          <w:szCs w:val="20"/>
          <w:lang w:eastAsia="en-US"/>
        </w:rPr>
      </w:pPr>
      <w:r w:rsidRPr="004D5539">
        <w:rPr>
          <w:rFonts w:ascii="Times New Roman" w:eastAsia="Cambria" w:hAnsi="Times New Roman" w:cs="Times New Roman"/>
          <w:sz w:val="24"/>
          <w:szCs w:val="20"/>
          <w:lang w:eastAsia="en-US"/>
        </w:rPr>
        <w:t>3.4.1.2.</w:t>
      </w:r>
      <w:r w:rsidRPr="004D5539">
        <w:rPr>
          <w:rFonts w:ascii="Times New Roman" w:eastAsia="Cambria" w:hAnsi="Times New Roman" w:cs="Times New Roman"/>
          <w:sz w:val="24"/>
          <w:szCs w:val="20"/>
          <w:lang w:eastAsia="en-US"/>
        </w:rPr>
        <w:tab/>
      </w:r>
      <w:r w:rsidRPr="004D5539">
        <w:rPr>
          <w:rFonts w:ascii="Times New Roman" w:eastAsia="Cambria" w:hAnsi="Times New Roman" w:cs="Times New Roman"/>
          <w:sz w:val="24"/>
          <w:szCs w:val="20"/>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05F1A169"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Cambria" w:hAnsi="Times New Roman" w:cs="Times New Roman"/>
          <w:sz w:val="24"/>
          <w:szCs w:val="20"/>
          <w:lang w:eastAsia="en-US"/>
        </w:rPr>
      </w:pPr>
      <w:r w:rsidRPr="004D5539">
        <w:rPr>
          <w:rFonts w:ascii="Times New Roman" w:eastAsia="Cambria" w:hAnsi="Times New Roman" w:cs="Times New Roman"/>
          <w:sz w:val="24"/>
          <w:szCs w:val="20"/>
          <w:lang w:eastAsia="en-US"/>
        </w:rPr>
        <w:t>3.4.1.3.</w:t>
      </w:r>
      <w:r w:rsidRPr="004D5539">
        <w:rPr>
          <w:rFonts w:ascii="Times New Roman" w:eastAsia="Cambria" w:hAnsi="Times New Roman" w:cs="Times New Roman"/>
          <w:sz w:val="24"/>
          <w:szCs w:val="20"/>
          <w:lang w:eastAsia="en-US"/>
        </w:rPr>
        <w:tab/>
      </w:r>
      <w:r w:rsidRPr="004D5539">
        <w:rPr>
          <w:rFonts w:ascii="Times New Roman" w:eastAsia="Cambria" w:hAnsi="Times New Roman" w:cs="Times New Roman"/>
          <w:sz w:val="24"/>
          <w:szCs w:val="20"/>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D5539">
        <w:rPr>
          <w:rFonts w:ascii="Times New Roman" w:eastAsia="Cambria" w:hAnsi="Times New Roman" w:cs="Times New Roman"/>
          <w:sz w:val="24"/>
          <w:szCs w:val="20"/>
          <w:shd w:val="clear" w:color="auto" w:fill="FFFFFF"/>
          <w:lang w:eastAsia="en-US"/>
        </w:rPr>
        <w:t>subtiekimo</w:t>
      </w:r>
      <w:proofErr w:type="spellEnd"/>
      <w:r w:rsidRPr="004D5539">
        <w:rPr>
          <w:rFonts w:ascii="Times New Roman" w:eastAsia="Cambria" w:hAnsi="Times New Roman" w:cs="Times New Roman"/>
          <w:sz w:val="24"/>
          <w:szCs w:val="20"/>
          <w:shd w:val="clear" w:color="auto" w:fill="FFFFFF"/>
          <w:lang w:eastAsia="en-US"/>
        </w:rPr>
        <w:t xml:space="preserve"> sutartyje nustatytus reikalavimus;</w:t>
      </w:r>
    </w:p>
    <w:p w14:paraId="21C9EB20"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Cambria" w:hAnsi="Times New Roman" w:cs="Times New Roman"/>
          <w:sz w:val="24"/>
          <w:szCs w:val="20"/>
          <w:lang w:eastAsia="en-US"/>
        </w:rPr>
      </w:pPr>
      <w:r w:rsidRPr="004D5539">
        <w:rPr>
          <w:rFonts w:ascii="Times New Roman" w:eastAsia="Cambria" w:hAnsi="Times New Roman" w:cs="Times New Roman"/>
          <w:sz w:val="24"/>
          <w:szCs w:val="20"/>
          <w:lang w:eastAsia="en-US"/>
        </w:rPr>
        <w:t>3.4.1.4.</w:t>
      </w:r>
      <w:r w:rsidRPr="004D5539">
        <w:rPr>
          <w:rFonts w:ascii="Times New Roman" w:eastAsia="Cambria" w:hAnsi="Times New Roman" w:cs="Times New Roman"/>
          <w:sz w:val="24"/>
          <w:szCs w:val="20"/>
          <w:lang w:eastAsia="en-US"/>
        </w:rPr>
        <w:tab/>
      </w:r>
      <w:r w:rsidRPr="004D5539">
        <w:rPr>
          <w:rFonts w:ascii="Times New Roman" w:eastAsia="Cambria" w:hAnsi="Times New Roman" w:cs="Times New Roman"/>
          <w:sz w:val="24"/>
          <w:szCs w:val="20"/>
          <w:shd w:val="clear" w:color="auto" w:fill="FFFFFF"/>
          <w:lang w:eastAsia="en-US"/>
        </w:rPr>
        <w:t>tiesioginio atsiskaitymo su subtiekėjais galimybė nekeičia Tiekėjo atsakomybės dėl Sutarties įvykdymo.</w:t>
      </w:r>
    </w:p>
    <w:p w14:paraId="5A4DE405"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Cambria" w:hAnsi="Times New Roman" w:cs="Times New Roman"/>
          <w:b/>
          <w:bCs/>
          <w:sz w:val="24"/>
          <w:szCs w:val="20"/>
          <w:lang w:eastAsia="en-US"/>
        </w:rPr>
      </w:pPr>
    </w:p>
    <w:p w14:paraId="793172E6" w14:textId="77777777" w:rsidR="004D5539" w:rsidRPr="004D5539" w:rsidRDefault="004D5539" w:rsidP="004D5539">
      <w:pPr>
        <w:widowControl w:val="0"/>
        <w:tabs>
          <w:tab w:val="left" w:pos="567"/>
          <w:tab w:val="left" w:pos="851"/>
          <w:tab w:val="left" w:pos="992"/>
          <w:tab w:val="left" w:pos="1134"/>
        </w:tabs>
        <w:spacing w:line="276" w:lineRule="auto"/>
        <w:ind w:left="360" w:hanging="360"/>
        <w:jc w:val="center"/>
        <w:rPr>
          <w:rFonts w:ascii="Times New Roman" w:eastAsia="Arial" w:hAnsi="Times New Roman" w:cs="Times New Roman"/>
          <w:b/>
          <w:caps/>
          <w:sz w:val="24"/>
          <w:szCs w:val="20"/>
          <w:lang w:eastAsia="en-US"/>
        </w:rPr>
      </w:pPr>
      <w:r w:rsidRPr="004D5539">
        <w:rPr>
          <w:rFonts w:ascii="Times New Roman" w:eastAsia="Arial" w:hAnsi="Times New Roman" w:cs="Times New Roman"/>
          <w:b/>
          <w:caps/>
          <w:sz w:val="24"/>
          <w:szCs w:val="20"/>
          <w:lang w:eastAsia="en-US"/>
        </w:rPr>
        <w:t>4.</w:t>
      </w:r>
      <w:r w:rsidRPr="004D5539">
        <w:rPr>
          <w:rFonts w:ascii="Times New Roman" w:eastAsia="Arial" w:hAnsi="Times New Roman" w:cs="Times New Roman"/>
          <w:b/>
          <w:caps/>
          <w:sz w:val="24"/>
          <w:szCs w:val="20"/>
          <w:lang w:eastAsia="en-US"/>
        </w:rPr>
        <w:tab/>
        <w:t>Šalių bendradarbiavimas</w:t>
      </w:r>
    </w:p>
    <w:p w14:paraId="7911CEA6"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b/>
          <w:caps/>
          <w:smallCaps/>
          <w:sz w:val="24"/>
          <w:szCs w:val="20"/>
          <w:lang w:eastAsia="en-US"/>
        </w:rPr>
      </w:pPr>
    </w:p>
    <w:p w14:paraId="3B31A221" w14:textId="77777777" w:rsidR="004D5539" w:rsidRPr="004D5539" w:rsidRDefault="004D5539" w:rsidP="004D5539">
      <w:pPr>
        <w:keepNext/>
        <w:keepLines/>
        <w:widowControl w:val="0"/>
        <w:tabs>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4"/>
          <w:szCs w:val="20"/>
          <w:lang w:eastAsia="en-US"/>
        </w:rPr>
      </w:pPr>
      <w:r w:rsidRPr="004D5539">
        <w:rPr>
          <w:rFonts w:ascii="Times New Roman" w:eastAsia="Arial" w:hAnsi="Times New Roman" w:cs="Times New Roman"/>
          <w:b/>
          <w:sz w:val="24"/>
          <w:szCs w:val="20"/>
          <w:lang w:eastAsia="en-US"/>
        </w:rPr>
        <w:lastRenderedPageBreak/>
        <w:t>4.1.</w:t>
      </w:r>
      <w:r w:rsidRPr="004D5539">
        <w:rPr>
          <w:rFonts w:ascii="Times New Roman" w:eastAsia="Arial" w:hAnsi="Times New Roman" w:cs="Times New Roman"/>
          <w:b/>
          <w:sz w:val="24"/>
          <w:szCs w:val="20"/>
          <w:lang w:eastAsia="en-US"/>
        </w:rPr>
        <w:tab/>
        <w:t>Šalių bendradarbiavimo pareiga</w:t>
      </w:r>
    </w:p>
    <w:p w14:paraId="7A258E26" w14:textId="77777777" w:rsidR="004D5539" w:rsidRPr="004D5539" w:rsidRDefault="004D5539" w:rsidP="004D5539">
      <w:pPr>
        <w:keepNext/>
        <w:keepLines/>
        <w:widowControl w:val="0"/>
        <w:tabs>
          <w:tab w:val="left" w:pos="567"/>
          <w:tab w:val="left" w:pos="851"/>
          <w:tab w:val="left" w:pos="992"/>
          <w:tab w:val="left" w:pos="1134"/>
        </w:tabs>
        <w:spacing w:line="276" w:lineRule="auto"/>
        <w:ind w:firstLine="0"/>
        <w:jc w:val="left"/>
        <w:outlineLvl w:val="1"/>
        <w:rPr>
          <w:rFonts w:ascii="Times New Roman" w:eastAsia="Arial" w:hAnsi="Times New Roman" w:cs="Times New Roman"/>
          <w:b/>
          <w:sz w:val="24"/>
          <w:szCs w:val="20"/>
          <w:lang w:eastAsia="en-US"/>
        </w:rPr>
      </w:pPr>
    </w:p>
    <w:p w14:paraId="0DCB308F"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4.1.1.</w:t>
      </w:r>
      <w:r w:rsidRPr="004D5539">
        <w:rPr>
          <w:rFonts w:ascii="Times New Roman" w:eastAsia="Arial" w:hAnsi="Times New Roman" w:cs="Times New Roman"/>
          <w:sz w:val="24"/>
          <w:szCs w:val="20"/>
          <w:lang w:eastAsia="en-US"/>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7128F07"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4.1.2.</w:t>
      </w:r>
      <w:r w:rsidRPr="004D5539">
        <w:rPr>
          <w:rFonts w:ascii="Times New Roman" w:eastAsia="Arial" w:hAnsi="Times New Roman" w:cs="Times New Roman"/>
          <w:sz w:val="24"/>
          <w:szCs w:val="20"/>
          <w:lang w:eastAsia="en-US"/>
        </w:rPr>
        <w:tab/>
        <w:t>Šalys įsipareigoja užtikrinti, kad viena kitai teiks dokumentus ir (ar) kitą informaciją, kurie yra būtini Šalių tinkamam įsipareigojimų įvykdymui pagal Sutartį.</w:t>
      </w:r>
    </w:p>
    <w:p w14:paraId="2E05D869"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4.1.3.</w:t>
      </w:r>
      <w:r w:rsidRPr="004D5539">
        <w:rPr>
          <w:rFonts w:ascii="Times New Roman" w:eastAsia="Arial" w:hAnsi="Times New Roman" w:cs="Times New Roman"/>
          <w:sz w:val="24"/>
          <w:szCs w:val="20"/>
          <w:lang w:eastAsia="en-US"/>
        </w:rPr>
        <w:tab/>
      </w:r>
      <w:r w:rsidRPr="004D5539">
        <w:rPr>
          <w:rFonts w:ascii="Times New Roman" w:eastAsia="Arial" w:hAnsi="Times New Roman" w:cs="Times New Roman"/>
          <w:sz w:val="24"/>
          <w:szCs w:val="20"/>
          <w:shd w:val="clear" w:color="auto" w:fill="FFFFFF"/>
          <w:lang w:eastAsia="en-US"/>
        </w:rPr>
        <w:t xml:space="preserve">Jeigu Šalis susiduria su </w:t>
      </w:r>
      <w:r w:rsidRPr="004D5539">
        <w:rPr>
          <w:rFonts w:ascii="Times New Roman" w:eastAsia="Arial" w:hAnsi="Times New Roman" w:cs="Times New Roman"/>
          <w:sz w:val="24"/>
          <w:szCs w:val="20"/>
          <w:lang w:eastAsia="en-US"/>
        </w:rPr>
        <w:t>S</w:t>
      </w:r>
      <w:r w:rsidRPr="004D5539">
        <w:rPr>
          <w:rFonts w:ascii="Times New Roman" w:eastAsia="Arial" w:hAnsi="Times New Roman" w:cs="Times New Roman"/>
          <w:sz w:val="24"/>
          <w:szCs w:val="20"/>
          <w:shd w:val="clear" w:color="auto" w:fill="FFFFFF"/>
          <w:lang w:eastAsia="en-US"/>
        </w:rPr>
        <w:t>utarties vykdymo kliūtimi, ji turi nedelsdama, bet ne vėliau kaip per 5 (penkias) darbo dienas, įspėti kitą Šalį apie tokia</w:t>
      </w:r>
      <w:r w:rsidRPr="004D5539">
        <w:rPr>
          <w:rFonts w:ascii="Times New Roman" w:eastAsia="Arial" w:hAnsi="Times New Roman" w:cs="Times New Roman"/>
          <w:sz w:val="24"/>
          <w:szCs w:val="20"/>
          <w:lang w:eastAsia="en-US"/>
        </w:rPr>
        <w:t>s</w:t>
      </w:r>
      <w:r w:rsidRPr="004D5539">
        <w:rPr>
          <w:rFonts w:ascii="Times New Roman" w:eastAsia="Arial" w:hAnsi="Times New Roman" w:cs="Times New Roman"/>
          <w:sz w:val="24"/>
          <w:szCs w:val="20"/>
          <w:shd w:val="clear" w:color="auto" w:fill="FFFFFF"/>
          <w:lang w:eastAsia="en-US"/>
        </w:rPr>
        <w:t xml:space="preserve"> kliūtis</w:t>
      </w:r>
      <w:r w:rsidRPr="004D5539">
        <w:rPr>
          <w:rFonts w:ascii="Times New Roman" w:eastAsia="Arial" w:hAnsi="Times New Roman" w:cs="Times New Roman"/>
          <w:sz w:val="24"/>
          <w:szCs w:val="20"/>
          <w:lang w:eastAsia="en-US"/>
        </w:rPr>
        <w:t xml:space="preserve"> ir imtis visų nuo jos priklausančių protingų priemonių toms kliūtims pašalinti.</w:t>
      </w:r>
    </w:p>
    <w:p w14:paraId="314BF7F5" w14:textId="77777777" w:rsidR="004D5539" w:rsidRPr="004D5539" w:rsidRDefault="004D5539" w:rsidP="004D5539">
      <w:pPr>
        <w:widowControl w:val="0"/>
        <w:tabs>
          <w:tab w:val="left" w:pos="567"/>
          <w:tab w:val="left" w:pos="851"/>
          <w:tab w:val="left" w:pos="992"/>
          <w:tab w:val="left" w:pos="1134"/>
        </w:tabs>
        <w:spacing w:line="276" w:lineRule="auto"/>
        <w:ind w:firstLine="53"/>
        <w:rPr>
          <w:rFonts w:ascii="Times New Roman" w:eastAsia="Arial" w:hAnsi="Times New Roman" w:cs="Times New Roman"/>
          <w:b/>
          <w:bCs/>
          <w:sz w:val="24"/>
          <w:szCs w:val="20"/>
          <w:lang w:eastAsia="en-US"/>
        </w:rPr>
      </w:pPr>
    </w:p>
    <w:p w14:paraId="4A74343D" w14:textId="77777777" w:rsidR="004D5539" w:rsidRPr="004D5539" w:rsidRDefault="004D5539" w:rsidP="004D5539">
      <w:pPr>
        <w:keepNext/>
        <w:keepLines/>
        <w:widowControl w:val="0"/>
        <w:tabs>
          <w:tab w:val="left" w:pos="567"/>
          <w:tab w:val="left" w:pos="851"/>
          <w:tab w:val="left" w:pos="992"/>
          <w:tab w:val="left" w:pos="1134"/>
        </w:tabs>
        <w:spacing w:line="276" w:lineRule="auto"/>
        <w:ind w:firstLine="0"/>
        <w:jc w:val="center"/>
        <w:outlineLvl w:val="1"/>
        <w:rPr>
          <w:rFonts w:ascii="Times New Roman" w:eastAsia="Arial" w:hAnsi="Times New Roman" w:cs="Times New Roman"/>
          <w:b/>
          <w:bCs/>
          <w:sz w:val="24"/>
          <w:szCs w:val="20"/>
          <w:lang w:eastAsia="en-US"/>
        </w:rPr>
      </w:pPr>
      <w:r w:rsidRPr="004D5539">
        <w:rPr>
          <w:rFonts w:ascii="Times New Roman" w:eastAsia="Arial" w:hAnsi="Times New Roman" w:cs="Times New Roman"/>
          <w:b/>
          <w:bCs/>
          <w:sz w:val="24"/>
          <w:szCs w:val="20"/>
          <w:lang w:eastAsia="en-US"/>
        </w:rPr>
        <w:t>4.2.</w:t>
      </w:r>
      <w:r w:rsidRPr="004D5539">
        <w:rPr>
          <w:rFonts w:ascii="Times New Roman" w:eastAsia="Times New Roman" w:hAnsi="Times New Roman" w:cs="Times New Roman"/>
          <w:sz w:val="24"/>
          <w:szCs w:val="20"/>
          <w:lang w:eastAsia="en-US"/>
        </w:rPr>
        <w:tab/>
      </w:r>
      <w:r w:rsidRPr="004D5539">
        <w:rPr>
          <w:rFonts w:ascii="Times New Roman" w:eastAsia="Arial" w:hAnsi="Times New Roman" w:cs="Times New Roman"/>
          <w:b/>
          <w:bCs/>
          <w:sz w:val="24"/>
          <w:szCs w:val="20"/>
          <w:lang w:eastAsia="en-US"/>
        </w:rPr>
        <w:t>Kontaktiniai asmenys</w:t>
      </w:r>
    </w:p>
    <w:p w14:paraId="6704F7E0" w14:textId="77777777" w:rsidR="004D5539" w:rsidRPr="004D5539" w:rsidRDefault="004D5539" w:rsidP="004D5539">
      <w:pPr>
        <w:keepNext/>
        <w:keepLines/>
        <w:widowControl w:val="0"/>
        <w:tabs>
          <w:tab w:val="left" w:pos="567"/>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44A645E9" w14:textId="77777777" w:rsidR="004D5539" w:rsidRPr="004D5539" w:rsidRDefault="004D5539" w:rsidP="004D5539">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4.2.1.</w:t>
      </w:r>
      <w:r w:rsidRPr="004D5539">
        <w:rPr>
          <w:rFonts w:ascii="Times New Roman" w:eastAsia="Times New Roman" w:hAnsi="Times New Roman" w:cs="Times New Roman"/>
          <w:sz w:val="24"/>
          <w:szCs w:val="20"/>
          <w:lang w:eastAsia="en-US"/>
        </w:rPr>
        <w:tab/>
      </w:r>
      <w:r w:rsidRPr="004D5539">
        <w:rPr>
          <w:rFonts w:ascii="Times New Roman" w:eastAsia="Arial" w:hAnsi="Times New Roman" w:cs="Times New Roman"/>
          <w:sz w:val="24"/>
          <w:szCs w:val="20"/>
          <w:lang w:eastAsia="en-US"/>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9D4C6F3" w14:textId="77777777" w:rsidR="004D5539" w:rsidRPr="004D5539" w:rsidRDefault="004D5539" w:rsidP="004D5539">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4.2.2.</w:t>
      </w:r>
      <w:r w:rsidRPr="004D5539">
        <w:rPr>
          <w:rFonts w:ascii="Times New Roman" w:eastAsia="Arial" w:hAnsi="Times New Roman" w:cs="Times New Roman"/>
          <w:sz w:val="24"/>
          <w:szCs w:val="20"/>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D5539">
        <w:rPr>
          <w:rFonts w:ascii="Times New Roman" w:eastAsia="Times New Roman" w:hAnsi="Times New Roman" w:cs="Times New Roman"/>
          <w:sz w:val="24"/>
          <w:szCs w:val="20"/>
          <w:lang w:eastAsia="en-US"/>
        </w:rPr>
        <w:t xml:space="preserve"> </w:t>
      </w:r>
      <w:r w:rsidRPr="004D5539">
        <w:rPr>
          <w:rFonts w:ascii="Times New Roman" w:eastAsia="Arial" w:hAnsi="Times New Roman" w:cs="Times New Roman"/>
          <w:sz w:val="24"/>
          <w:szCs w:val="20"/>
          <w:lang w:eastAsia="en-US"/>
        </w:rPr>
        <w:t>vardą, pavardę, el. paštą ir telefono numerį.</w:t>
      </w:r>
    </w:p>
    <w:p w14:paraId="32E120CF" w14:textId="77777777" w:rsidR="004D5539" w:rsidRPr="004D5539" w:rsidRDefault="004D5539" w:rsidP="004D5539">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4.2.3.</w:t>
      </w:r>
      <w:r w:rsidRPr="004D5539">
        <w:rPr>
          <w:rFonts w:ascii="Times New Roman" w:eastAsia="Times New Roman" w:hAnsi="Times New Roman" w:cs="Times New Roman"/>
          <w:sz w:val="24"/>
          <w:szCs w:val="20"/>
          <w:lang w:eastAsia="en-US"/>
        </w:rPr>
        <w:tab/>
      </w:r>
      <w:r w:rsidRPr="004D5539">
        <w:rPr>
          <w:rFonts w:ascii="Times New Roman" w:eastAsia="Arial" w:hAnsi="Times New Roman" w:cs="Times New Roman"/>
          <w:sz w:val="24"/>
          <w:szCs w:val="20"/>
          <w:lang w:eastAsia="en-US"/>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1B47873" w14:textId="77777777" w:rsidR="004D5539" w:rsidRPr="004D5539" w:rsidRDefault="004D5539" w:rsidP="004D5539">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037D7FB0" w14:textId="77777777" w:rsidR="004D5539" w:rsidRPr="004D5539" w:rsidRDefault="004D5539" w:rsidP="004D5539">
      <w:pPr>
        <w:keepNext/>
        <w:keepLines/>
        <w:widowControl w:val="0"/>
        <w:tabs>
          <w:tab w:val="left" w:pos="284"/>
          <w:tab w:val="left" w:pos="567"/>
          <w:tab w:val="left" w:pos="851"/>
          <w:tab w:val="left" w:pos="992"/>
          <w:tab w:val="left" w:pos="1134"/>
        </w:tabs>
        <w:spacing w:line="276" w:lineRule="auto"/>
        <w:ind w:firstLine="0"/>
        <w:jc w:val="center"/>
        <w:rPr>
          <w:rFonts w:ascii="Times New Roman" w:eastAsia="Arial" w:hAnsi="Times New Roman" w:cs="Times New Roman"/>
          <w:b/>
          <w:bCs/>
          <w:caps/>
          <w:sz w:val="24"/>
          <w:szCs w:val="20"/>
          <w:lang w:eastAsia="en-US"/>
        </w:rPr>
      </w:pPr>
      <w:r w:rsidRPr="004D5539">
        <w:rPr>
          <w:rFonts w:ascii="Times New Roman" w:eastAsia="Arial" w:hAnsi="Times New Roman" w:cs="Times New Roman"/>
          <w:b/>
          <w:bCs/>
          <w:caps/>
          <w:sz w:val="24"/>
          <w:szCs w:val="20"/>
          <w:lang w:eastAsia="en-US"/>
        </w:rPr>
        <w:t>5.</w:t>
      </w:r>
      <w:r w:rsidRPr="004D5539">
        <w:rPr>
          <w:rFonts w:ascii="Times New Roman" w:eastAsia="Times New Roman" w:hAnsi="Times New Roman" w:cs="Times New Roman"/>
          <w:sz w:val="24"/>
          <w:szCs w:val="20"/>
          <w:lang w:eastAsia="en-US"/>
        </w:rPr>
        <w:tab/>
      </w:r>
      <w:r w:rsidRPr="004D5539">
        <w:rPr>
          <w:rFonts w:ascii="Times New Roman" w:eastAsia="Arial" w:hAnsi="Times New Roman" w:cs="Times New Roman"/>
          <w:b/>
          <w:bCs/>
          <w:caps/>
          <w:sz w:val="24"/>
          <w:szCs w:val="20"/>
          <w:lang w:eastAsia="en-US"/>
        </w:rPr>
        <w:t>SUTARTIES VYKDYMO METU PATEIKIAMI dokumentai</w:t>
      </w:r>
    </w:p>
    <w:p w14:paraId="0098475B" w14:textId="77777777" w:rsidR="004D5539" w:rsidRPr="004D5539" w:rsidRDefault="004D5539" w:rsidP="004D5539">
      <w:pPr>
        <w:keepNext/>
        <w:keepLines/>
        <w:tabs>
          <w:tab w:val="left" w:pos="0"/>
          <w:tab w:val="left" w:pos="426"/>
          <w:tab w:val="left" w:pos="567"/>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6CF60BF1" w14:textId="77777777" w:rsidR="004D5539" w:rsidRPr="004D5539" w:rsidRDefault="004D5539" w:rsidP="004D5539">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5.1.</w:t>
      </w:r>
      <w:r w:rsidRPr="004D5539">
        <w:rPr>
          <w:rFonts w:ascii="Times New Roman" w:eastAsia="Times New Roman" w:hAnsi="Times New Roman" w:cs="Times New Roman"/>
          <w:sz w:val="24"/>
          <w:szCs w:val="20"/>
          <w:lang w:eastAsia="en-US"/>
        </w:rPr>
        <w:tab/>
      </w:r>
      <w:r w:rsidRPr="004D5539">
        <w:rPr>
          <w:rFonts w:ascii="Times New Roman" w:eastAsia="Arial" w:hAnsi="Times New Roman" w:cs="Times New Roman"/>
          <w:sz w:val="24"/>
          <w:szCs w:val="20"/>
          <w:lang w:eastAsia="en-US"/>
        </w:rPr>
        <w:t>Jeigu Tiekėjas turi parengti ir (ar) pateikti Pirkėjui Paslaugų rezultato naudojimo instrukcijas, jos turi būti aiškios ir detalios, kad Pirkėjas, vadovaudamasis jomis, galėtų tinkamai naudotis Paslaugų rezultatu.</w:t>
      </w:r>
    </w:p>
    <w:p w14:paraId="36351FB5" w14:textId="77777777" w:rsidR="004D5539" w:rsidRPr="004D5539" w:rsidRDefault="004D5539" w:rsidP="004D5539">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5.2.</w:t>
      </w:r>
      <w:r w:rsidRPr="004D5539">
        <w:rPr>
          <w:rFonts w:ascii="Times New Roman" w:eastAsia="Arial" w:hAnsi="Times New Roman" w:cs="Times New Roman"/>
          <w:sz w:val="24"/>
          <w:szCs w:val="20"/>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F0E2451" w14:textId="77777777" w:rsidR="004D5539" w:rsidRPr="004D5539" w:rsidRDefault="004D5539" w:rsidP="004D5539">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5.3.</w:t>
      </w:r>
      <w:r w:rsidRPr="004D5539">
        <w:rPr>
          <w:rFonts w:ascii="Times New Roman" w:eastAsia="Arial" w:hAnsi="Times New Roman" w:cs="Times New Roman"/>
          <w:sz w:val="24"/>
          <w:szCs w:val="20"/>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C940ECB" w14:textId="77777777" w:rsidR="004D5539" w:rsidRPr="004D5539" w:rsidRDefault="004D5539" w:rsidP="004D5539">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670853A4" w14:textId="77777777" w:rsidR="004D5539" w:rsidRPr="004D5539" w:rsidRDefault="004D5539" w:rsidP="004D5539">
      <w:pPr>
        <w:keepNext/>
        <w:keepLines/>
        <w:widowControl w:val="0"/>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0"/>
          <w:lang w:eastAsia="en-US"/>
        </w:rPr>
      </w:pPr>
      <w:r w:rsidRPr="004D5539">
        <w:rPr>
          <w:rFonts w:ascii="Times New Roman" w:eastAsia="Arial" w:hAnsi="Times New Roman" w:cs="Times New Roman"/>
          <w:b/>
          <w:caps/>
          <w:sz w:val="24"/>
          <w:szCs w:val="20"/>
          <w:lang w:eastAsia="en-US"/>
        </w:rPr>
        <w:lastRenderedPageBreak/>
        <w:t>6.</w:t>
      </w:r>
      <w:r w:rsidRPr="004D5539">
        <w:rPr>
          <w:rFonts w:ascii="Times New Roman" w:eastAsia="Arial" w:hAnsi="Times New Roman" w:cs="Times New Roman"/>
          <w:b/>
          <w:caps/>
          <w:sz w:val="24"/>
          <w:szCs w:val="20"/>
          <w:lang w:eastAsia="en-US"/>
        </w:rPr>
        <w:tab/>
      </w:r>
      <w:r w:rsidRPr="004D5539">
        <w:rPr>
          <w:rFonts w:ascii="Times New Roman" w:eastAsia="Arial" w:hAnsi="Times New Roman" w:cs="Times New Roman"/>
          <w:b/>
          <w:bCs/>
          <w:sz w:val="24"/>
          <w:szCs w:val="20"/>
          <w:lang w:eastAsia="en-US"/>
        </w:rPr>
        <w:t>PASLAUGŲ</w:t>
      </w:r>
      <w:r w:rsidRPr="004D5539">
        <w:rPr>
          <w:rFonts w:ascii="Times New Roman" w:eastAsia="Arial" w:hAnsi="Times New Roman" w:cs="Times New Roman"/>
          <w:b/>
          <w:caps/>
          <w:sz w:val="24"/>
          <w:szCs w:val="20"/>
          <w:lang w:eastAsia="en-US"/>
        </w:rPr>
        <w:t xml:space="preserve"> </w:t>
      </w:r>
      <w:r w:rsidRPr="004D5539">
        <w:rPr>
          <w:rFonts w:ascii="Times New Roman" w:eastAsia="Arial" w:hAnsi="Times New Roman" w:cs="Times New Roman"/>
          <w:b/>
          <w:bCs/>
          <w:sz w:val="24"/>
          <w:szCs w:val="20"/>
          <w:lang w:eastAsia="en-US"/>
        </w:rPr>
        <w:t>TEIKIMO</w:t>
      </w:r>
      <w:r w:rsidRPr="004D5539">
        <w:rPr>
          <w:rFonts w:ascii="Times New Roman" w:eastAsia="Arial" w:hAnsi="Times New Roman" w:cs="Times New Roman"/>
          <w:b/>
          <w:caps/>
          <w:sz w:val="24"/>
          <w:szCs w:val="20"/>
          <w:lang w:eastAsia="en-US"/>
        </w:rPr>
        <w:t xml:space="preserve"> PABAIGA IR </w:t>
      </w:r>
      <w:r w:rsidRPr="004D5539">
        <w:rPr>
          <w:rFonts w:ascii="Times New Roman" w:eastAsia="Arial" w:hAnsi="Times New Roman" w:cs="Times New Roman"/>
          <w:b/>
          <w:bCs/>
          <w:sz w:val="24"/>
          <w:szCs w:val="20"/>
          <w:lang w:eastAsia="en-US"/>
        </w:rPr>
        <w:t>PASLAUGŲ REZULTATO</w:t>
      </w:r>
      <w:r w:rsidRPr="004D5539">
        <w:rPr>
          <w:rFonts w:ascii="Times New Roman" w:eastAsia="Arial" w:hAnsi="Times New Roman" w:cs="Times New Roman"/>
          <w:b/>
          <w:sz w:val="24"/>
          <w:szCs w:val="20"/>
          <w:lang w:eastAsia="en-US"/>
        </w:rPr>
        <w:t xml:space="preserve"> </w:t>
      </w:r>
      <w:r w:rsidRPr="004D5539">
        <w:rPr>
          <w:rFonts w:ascii="Times New Roman" w:eastAsia="Arial" w:hAnsi="Times New Roman" w:cs="Times New Roman"/>
          <w:b/>
          <w:caps/>
          <w:sz w:val="24"/>
          <w:szCs w:val="20"/>
          <w:lang w:eastAsia="en-US"/>
        </w:rPr>
        <w:t>priėmimas</w:t>
      </w:r>
    </w:p>
    <w:p w14:paraId="457DA8DF" w14:textId="77777777" w:rsidR="004D5539" w:rsidRPr="004D5539" w:rsidRDefault="004D5539" w:rsidP="004D5539">
      <w:pPr>
        <w:keepNext/>
        <w:keepLines/>
        <w:widowControl w:val="0"/>
        <w:tabs>
          <w:tab w:val="left" w:pos="426"/>
          <w:tab w:val="left" w:pos="567"/>
          <w:tab w:val="left" w:pos="851"/>
          <w:tab w:val="left" w:pos="992"/>
          <w:tab w:val="left" w:pos="1134"/>
        </w:tabs>
        <w:spacing w:line="276" w:lineRule="auto"/>
        <w:ind w:firstLine="0"/>
        <w:jc w:val="left"/>
        <w:rPr>
          <w:rFonts w:ascii="Times New Roman" w:eastAsia="Arial" w:hAnsi="Times New Roman" w:cs="Times New Roman"/>
          <w:b/>
          <w:caps/>
          <w:sz w:val="24"/>
          <w:szCs w:val="20"/>
          <w:lang w:eastAsia="en-US"/>
        </w:rPr>
      </w:pPr>
    </w:p>
    <w:p w14:paraId="00C45B3E" w14:textId="77777777" w:rsidR="004D5539" w:rsidRPr="004D5539" w:rsidRDefault="004D5539" w:rsidP="004D5539">
      <w:pPr>
        <w:keepNext/>
        <w:keepLines/>
        <w:widowControl w:val="0"/>
        <w:tabs>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4"/>
          <w:szCs w:val="20"/>
          <w:lang w:eastAsia="en-US"/>
        </w:rPr>
      </w:pPr>
      <w:r w:rsidRPr="004D5539">
        <w:rPr>
          <w:rFonts w:ascii="Times New Roman" w:eastAsia="Arial" w:hAnsi="Times New Roman" w:cs="Times New Roman"/>
          <w:b/>
          <w:sz w:val="24"/>
          <w:szCs w:val="20"/>
          <w:lang w:eastAsia="en-US"/>
        </w:rPr>
        <w:t>6.1.</w:t>
      </w:r>
      <w:r w:rsidRPr="004D5539">
        <w:rPr>
          <w:rFonts w:ascii="Times New Roman" w:eastAsia="Arial" w:hAnsi="Times New Roman" w:cs="Times New Roman"/>
          <w:b/>
          <w:sz w:val="24"/>
          <w:szCs w:val="20"/>
          <w:lang w:eastAsia="en-US"/>
        </w:rPr>
        <w:tab/>
      </w:r>
      <w:r w:rsidRPr="004D5539">
        <w:rPr>
          <w:rFonts w:ascii="Times New Roman" w:eastAsia="Arial" w:hAnsi="Times New Roman" w:cs="Times New Roman"/>
          <w:b/>
          <w:bCs/>
          <w:sz w:val="24"/>
          <w:szCs w:val="20"/>
          <w:lang w:eastAsia="en-US"/>
        </w:rPr>
        <w:t>Paslaugų</w:t>
      </w:r>
      <w:r w:rsidRPr="004D5539">
        <w:rPr>
          <w:rFonts w:ascii="Times New Roman" w:eastAsia="Arial" w:hAnsi="Times New Roman" w:cs="Times New Roman"/>
          <w:b/>
          <w:sz w:val="24"/>
          <w:szCs w:val="20"/>
          <w:lang w:eastAsia="en-US"/>
        </w:rPr>
        <w:t xml:space="preserve"> teikimo pabaiga</w:t>
      </w:r>
    </w:p>
    <w:p w14:paraId="07ED000A" w14:textId="77777777" w:rsidR="004D5539" w:rsidRPr="004D5539" w:rsidRDefault="004D5539" w:rsidP="004D5539">
      <w:pPr>
        <w:keepNext/>
        <w:keepLines/>
        <w:widowControl w:val="0"/>
        <w:tabs>
          <w:tab w:val="left" w:pos="567"/>
          <w:tab w:val="left" w:pos="851"/>
          <w:tab w:val="left" w:pos="992"/>
          <w:tab w:val="left" w:pos="1134"/>
        </w:tabs>
        <w:spacing w:line="276" w:lineRule="auto"/>
        <w:ind w:firstLine="0"/>
        <w:jc w:val="left"/>
        <w:outlineLvl w:val="1"/>
        <w:rPr>
          <w:rFonts w:ascii="Times New Roman" w:eastAsia="Arial" w:hAnsi="Times New Roman" w:cs="Times New Roman"/>
          <w:b/>
          <w:sz w:val="24"/>
          <w:szCs w:val="20"/>
          <w:lang w:eastAsia="en-US"/>
        </w:rPr>
      </w:pPr>
    </w:p>
    <w:p w14:paraId="2A27410C"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6.1.1.</w:t>
      </w:r>
      <w:r w:rsidRPr="004D5539">
        <w:rPr>
          <w:rFonts w:ascii="Times New Roman" w:eastAsia="Arial" w:hAnsi="Times New Roman" w:cs="Times New Roman"/>
          <w:sz w:val="24"/>
          <w:szCs w:val="20"/>
          <w:lang w:eastAsia="en-US"/>
        </w:rPr>
        <w:tab/>
        <w:t>Paslaugų teikimas laikomas užbaigtu, kai yra įvykdytos visos šios sąlygos:</w:t>
      </w:r>
    </w:p>
    <w:p w14:paraId="3EF73E4A"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6.1.1.1.</w:t>
      </w:r>
      <w:r w:rsidRPr="004D5539">
        <w:rPr>
          <w:rFonts w:ascii="Times New Roman" w:eastAsia="Arial" w:hAnsi="Times New Roman" w:cs="Times New Roman"/>
          <w:sz w:val="24"/>
          <w:szCs w:val="20"/>
          <w:lang w:eastAsia="en-US"/>
        </w:rPr>
        <w:tab/>
        <w:t xml:space="preserve">Tiekėjas suteikė visas Paslaugas pagal Sutarties ir </w:t>
      </w:r>
      <w:r w:rsidRPr="004D5539">
        <w:rPr>
          <w:rFonts w:ascii="Times New Roman" w:eastAsia="Times New Roman" w:hAnsi="Times New Roman" w:cs="Times New Roman"/>
          <w:sz w:val="24"/>
          <w:szCs w:val="20"/>
          <w:lang w:eastAsia="en-US"/>
        </w:rPr>
        <w:t>įstatymų bei kitų teisės aktų</w:t>
      </w:r>
      <w:r w:rsidRPr="004D5539">
        <w:rPr>
          <w:rFonts w:ascii="Times New Roman" w:eastAsia="Arial" w:hAnsi="Times New Roman" w:cs="Times New Roman"/>
          <w:sz w:val="24"/>
          <w:szCs w:val="20"/>
          <w:lang w:eastAsia="en-US"/>
        </w:rPr>
        <w:t xml:space="preserve"> reikalavimus;</w:t>
      </w:r>
    </w:p>
    <w:p w14:paraId="2E1D85AC"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6.1.1.2.</w:t>
      </w:r>
      <w:r w:rsidRPr="004D5539">
        <w:rPr>
          <w:rFonts w:ascii="Times New Roman" w:eastAsia="Arial" w:hAnsi="Times New Roman" w:cs="Times New Roman"/>
          <w:sz w:val="24"/>
          <w:szCs w:val="20"/>
          <w:lang w:eastAsia="en-US"/>
        </w:rPr>
        <w:tab/>
        <w:t>Tiekėjas perdavė Pirkėjui visą reikalingą dokumentaciją, įskaitant naudojimo instrukcijas, sertifikatus ir garantijas (jei to reikalaujama);</w:t>
      </w:r>
    </w:p>
    <w:p w14:paraId="3D9DDF1E"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6.1.1.3.</w:t>
      </w:r>
      <w:r w:rsidRPr="004D5539">
        <w:rPr>
          <w:rFonts w:ascii="Times New Roman" w:eastAsia="Times New Roman" w:hAnsi="Times New Roman" w:cs="Times New Roman"/>
          <w:sz w:val="24"/>
          <w:szCs w:val="20"/>
          <w:lang w:eastAsia="en-US"/>
        </w:rPr>
        <w:tab/>
      </w:r>
      <w:r w:rsidRPr="004D5539">
        <w:rPr>
          <w:rFonts w:ascii="Times New Roman" w:eastAsia="Arial" w:hAnsi="Times New Roman" w:cs="Times New Roman"/>
          <w:sz w:val="24"/>
          <w:szCs w:val="20"/>
          <w:lang w:eastAsia="en-US"/>
        </w:rPr>
        <w:t>Tiekėjas apmokė Pirkėjo personalą, kaip naudotis Paslaugų rezultatu (jeigu to reikalaujama);</w:t>
      </w:r>
    </w:p>
    <w:p w14:paraId="6C854E3F"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6.1.1.4.</w:t>
      </w:r>
      <w:r w:rsidRPr="004D5539">
        <w:rPr>
          <w:rFonts w:ascii="Times New Roman" w:eastAsia="Times New Roman" w:hAnsi="Times New Roman" w:cs="Times New Roman"/>
          <w:sz w:val="24"/>
          <w:szCs w:val="20"/>
          <w:lang w:eastAsia="en-US"/>
        </w:rPr>
        <w:tab/>
      </w:r>
      <w:r w:rsidRPr="004D5539">
        <w:rPr>
          <w:rFonts w:ascii="Times New Roman" w:eastAsia="Arial" w:hAnsi="Times New Roman" w:cs="Times New Roman"/>
          <w:sz w:val="24"/>
          <w:szCs w:val="20"/>
          <w:lang w:eastAsia="en-US"/>
        </w:rPr>
        <w:t>buvo pasirašytas Paslaugų perdavimo–priėmimo aktas ar Paslaugų perdavimo–priėmimo aktai, jei numatytas Paslaugų teikimas etapais ar periodais, ar kitas Sutartyje numatytas dokumentas, nuo kurio pasirašymo laikoma, kad Paslaugos buvo priimtos;</w:t>
      </w:r>
    </w:p>
    <w:p w14:paraId="5117CA9C"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6.1.1.5.</w:t>
      </w:r>
      <w:r w:rsidRPr="004D5539">
        <w:rPr>
          <w:rFonts w:ascii="Times New Roman" w:eastAsia="Times New Roman" w:hAnsi="Times New Roman" w:cs="Times New Roman"/>
          <w:sz w:val="24"/>
          <w:szCs w:val="20"/>
          <w:lang w:eastAsia="en-US"/>
        </w:rPr>
        <w:tab/>
      </w:r>
      <w:r w:rsidRPr="004D5539">
        <w:rPr>
          <w:rFonts w:ascii="Times New Roman" w:eastAsia="Arial" w:hAnsi="Times New Roman" w:cs="Times New Roman"/>
          <w:sz w:val="24"/>
          <w:szCs w:val="20"/>
          <w:lang w:eastAsia="en-US"/>
        </w:rPr>
        <w:t xml:space="preserve">Tiekėjas įvykdė kitas sąlygas, numatytas </w:t>
      </w:r>
      <w:r w:rsidRPr="004D5539">
        <w:rPr>
          <w:rFonts w:ascii="Times New Roman" w:eastAsia="Times New Roman" w:hAnsi="Times New Roman" w:cs="Times New Roman"/>
          <w:sz w:val="24"/>
          <w:szCs w:val="20"/>
          <w:lang w:eastAsia="en-US"/>
        </w:rPr>
        <w:t>įstatymuose bei kituose teisės aktuose</w:t>
      </w:r>
      <w:r w:rsidRPr="004D5539">
        <w:rPr>
          <w:rFonts w:ascii="Times New Roman" w:eastAsia="Arial" w:hAnsi="Times New Roman" w:cs="Times New Roman"/>
          <w:sz w:val="24"/>
          <w:szCs w:val="20"/>
          <w:lang w:eastAsia="en-US"/>
        </w:rPr>
        <w:t>, Sutartyje ir pasiūlyme, kurios turi būti įvykdytos tam, kad būtų laikoma, jog Paslaugų teikimas yra užbaigtas, ir pateikė Pirkėjui tai įrodančius dokumentus.</w:t>
      </w:r>
    </w:p>
    <w:p w14:paraId="18C4A91A"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4B980989" w14:textId="77777777" w:rsidR="004D5539" w:rsidRPr="004D5539" w:rsidRDefault="004D5539" w:rsidP="004D5539">
      <w:pPr>
        <w:keepNext/>
        <w:keepLines/>
        <w:widowControl w:val="0"/>
        <w:tabs>
          <w:tab w:val="left" w:pos="567"/>
          <w:tab w:val="left" w:pos="851"/>
          <w:tab w:val="left" w:pos="992"/>
          <w:tab w:val="left" w:pos="1134"/>
        </w:tabs>
        <w:spacing w:line="276" w:lineRule="auto"/>
        <w:ind w:firstLine="0"/>
        <w:jc w:val="center"/>
        <w:outlineLvl w:val="1"/>
        <w:rPr>
          <w:rFonts w:ascii="Times New Roman" w:eastAsia="Arial" w:hAnsi="Times New Roman" w:cs="Times New Roman"/>
          <w:b/>
          <w:bCs/>
          <w:sz w:val="24"/>
          <w:szCs w:val="20"/>
          <w:lang w:eastAsia="en-US"/>
        </w:rPr>
      </w:pPr>
      <w:r w:rsidRPr="004D5539">
        <w:rPr>
          <w:rFonts w:ascii="Times New Roman" w:eastAsia="Arial" w:hAnsi="Times New Roman" w:cs="Times New Roman"/>
          <w:b/>
          <w:bCs/>
          <w:sz w:val="24"/>
          <w:szCs w:val="20"/>
          <w:lang w:eastAsia="en-US"/>
        </w:rPr>
        <w:t>6.2.</w:t>
      </w:r>
      <w:r w:rsidRPr="004D5539">
        <w:rPr>
          <w:rFonts w:ascii="Times New Roman" w:eastAsia="Times New Roman" w:hAnsi="Times New Roman" w:cs="Times New Roman"/>
          <w:sz w:val="24"/>
          <w:szCs w:val="20"/>
          <w:lang w:eastAsia="en-US"/>
        </w:rPr>
        <w:tab/>
      </w:r>
      <w:r w:rsidRPr="004D5539">
        <w:rPr>
          <w:rFonts w:ascii="Times New Roman" w:eastAsia="Arial" w:hAnsi="Times New Roman" w:cs="Times New Roman"/>
          <w:b/>
          <w:bCs/>
          <w:sz w:val="24"/>
          <w:szCs w:val="20"/>
          <w:lang w:eastAsia="en-US"/>
        </w:rPr>
        <w:t>Paslaugų, kurios yra vienkartinio pobūdžio, teikiamos periodiškai arba pagal Pirkėjo Užsakymą perdavimas–priėmimas</w:t>
      </w:r>
    </w:p>
    <w:p w14:paraId="22B2A45D" w14:textId="77777777" w:rsidR="004D5539" w:rsidRPr="004D5539" w:rsidRDefault="004D5539" w:rsidP="004D5539">
      <w:pPr>
        <w:keepNext/>
        <w:keepLines/>
        <w:widowControl w:val="0"/>
        <w:tabs>
          <w:tab w:val="left" w:pos="567"/>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3A584439" w14:textId="77777777" w:rsidR="004D5539" w:rsidRPr="004D5539" w:rsidRDefault="004D5539" w:rsidP="004D5539">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6.2.1.</w:t>
      </w:r>
      <w:r w:rsidRPr="004D5539">
        <w:rPr>
          <w:rFonts w:ascii="Times New Roman" w:eastAsia="Times New Roman" w:hAnsi="Times New Roman" w:cs="Times New Roman"/>
          <w:sz w:val="24"/>
          <w:szCs w:val="20"/>
          <w:lang w:eastAsia="en-US"/>
        </w:rPr>
        <w:tab/>
      </w:r>
      <w:r w:rsidRPr="004D5539">
        <w:rPr>
          <w:rFonts w:ascii="Times New Roman" w:eastAsia="Arial" w:hAnsi="Times New Roman" w:cs="Times New Roman"/>
          <w:sz w:val="24"/>
          <w:szCs w:val="20"/>
          <w:lang w:eastAsia="en-US"/>
        </w:rPr>
        <w:t xml:space="preserve">Tiekėjas privalo </w:t>
      </w:r>
      <w:r w:rsidRPr="004D5539">
        <w:rPr>
          <w:rFonts w:ascii="Times New Roman" w:eastAsia="Times New Roman" w:hAnsi="Times New Roman" w:cs="Times New Roman"/>
          <w:sz w:val="24"/>
          <w:szCs w:val="20"/>
          <w:lang w:eastAsia="en-US"/>
        </w:rPr>
        <w:t>suteikti Paslaugas ir perduoti Paslaugų rezultatą (jei taikoma) Pirkėjui</w:t>
      </w:r>
      <w:r w:rsidRPr="004D5539">
        <w:rPr>
          <w:rFonts w:ascii="Times New Roman" w:eastAsia="Arial" w:hAnsi="Times New Roman" w:cs="Times New Roman"/>
          <w:sz w:val="24"/>
          <w:szCs w:val="20"/>
          <w:lang w:eastAsia="en-US"/>
        </w:rPr>
        <w:t>, o Pirkėjas privalo kokybiškai suteiktas ir Sutarties bei įstatymų ir kitų teisės aktų reikalavimus atitinkančias Paslaugas priimti. Paslaugos turi būti suteiktos Specialiosiose sąlygose nurodytu būdu ir terminais.</w:t>
      </w:r>
    </w:p>
    <w:p w14:paraId="673E20A3" w14:textId="77777777" w:rsidR="004D5539" w:rsidRPr="004D5539" w:rsidRDefault="004D5539" w:rsidP="004D5539">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6.2.2.</w:t>
      </w:r>
      <w:r w:rsidRPr="004D5539">
        <w:rPr>
          <w:rFonts w:ascii="Times New Roman" w:eastAsia="Times New Roman" w:hAnsi="Times New Roman" w:cs="Times New Roman"/>
          <w:sz w:val="24"/>
          <w:szCs w:val="20"/>
          <w:lang w:eastAsia="en-US"/>
        </w:rPr>
        <w:tab/>
      </w:r>
      <w:r w:rsidRPr="004D5539">
        <w:rPr>
          <w:rFonts w:ascii="Times New Roman" w:eastAsia="Arial" w:hAnsi="Times New Roman" w:cs="Times New Roman"/>
          <w:sz w:val="24"/>
          <w:szCs w:val="20"/>
          <w:lang w:eastAsia="en-US"/>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576F690" w14:textId="77777777" w:rsidR="004D5539" w:rsidRPr="004D5539" w:rsidRDefault="004D5539" w:rsidP="004D5539">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6.2.3.</w:t>
      </w:r>
      <w:r w:rsidRPr="004D5539">
        <w:rPr>
          <w:rFonts w:ascii="Times New Roman" w:eastAsia="Arial" w:hAnsi="Times New Roman" w:cs="Times New Roman"/>
          <w:sz w:val="24"/>
          <w:szCs w:val="20"/>
          <w:lang w:eastAsia="en-US"/>
        </w:rPr>
        <w:tab/>
        <w:t>Tiekėjui suteikus Paslaugas, Pirkėjas atlieka jų patikrinimą ir privalo:</w:t>
      </w:r>
    </w:p>
    <w:p w14:paraId="4FDDDAFD"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6.2.3.1.</w:t>
      </w:r>
      <w:r w:rsidRPr="004D5539">
        <w:rPr>
          <w:rFonts w:ascii="Times New Roman" w:eastAsia="Times New Roman" w:hAnsi="Times New Roman" w:cs="Times New Roman"/>
          <w:sz w:val="24"/>
          <w:szCs w:val="20"/>
          <w:lang w:eastAsia="en-US"/>
        </w:rPr>
        <w:tab/>
      </w:r>
      <w:r w:rsidRPr="004D5539">
        <w:rPr>
          <w:rFonts w:ascii="Times New Roman" w:eastAsia="Arial" w:hAnsi="Times New Roman" w:cs="Times New Roman"/>
          <w:sz w:val="24"/>
          <w:szCs w:val="20"/>
          <w:lang w:eastAsia="en-US"/>
        </w:rPr>
        <w:t>ne vėliau kaip per 5 (penkias) darbo dienas nuo faktinio Paslaugų suteikimo ir Paslaugų perdavimo–priėmimo akto pateikimo priimti Paslaugų rezultatą, pasirašydamas Paslaugų perdavimo–priėmimo aktą; arba</w:t>
      </w:r>
    </w:p>
    <w:p w14:paraId="0D26EC3D"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6.2.3.2.</w:t>
      </w:r>
      <w:r w:rsidRPr="004D5539">
        <w:rPr>
          <w:rFonts w:ascii="Times New Roman" w:eastAsia="Times New Roman" w:hAnsi="Times New Roman" w:cs="Times New Roman"/>
          <w:sz w:val="24"/>
          <w:szCs w:val="20"/>
          <w:lang w:eastAsia="en-US"/>
        </w:rPr>
        <w:tab/>
      </w:r>
      <w:r w:rsidRPr="004D5539">
        <w:rPr>
          <w:rFonts w:ascii="Times New Roman" w:eastAsia="Arial" w:hAnsi="Times New Roman" w:cs="Times New Roman"/>
          <w:sz w:val="24"/>
          <w:szCs w:val="20"/>
          <w:lang w:eastAsia="en-US"/>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4D5539">
        <w:rPr>
          <w:rFonts w:ascii="Times New Roman" w:eastAsia="Arial" w:hAnsi="Times New Roman" w:cs="Times New Roman"/>
          <w:b/>
          <w:bCs/>
          <w:sz w:val="24"/>
          <w:szCs w:val="20"/>
          <w:lang w:eastAsia="en-US"/>
        </w:rPr>
        <w:t>toliau – Defektų aktas</w:t>
      </w:r>
      <w:r w:rsidRPr="004D5539">
        <w:rPr>
          <w:rFonts w:ascii="Times New Roman" w:eastAsia="Arial" w:hAnsi="Times New Roman" w:cs="Times New Roman"/>
          <w:sz w:val="24"/>
          <w:szCs w:val="20"/>
          <w:lang w:eastAsia="en-US"/>
        </w:rPr>
        <w:t>); arba</w:t>
      </w:r>
    </w:p>
    <w:p w14:paraId="294188D9"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6.2.3.3.</w:t>
      </w:r>
      <w:r w:rsidRPr="004D5539">
        <w:rPr>
          <w:rFonts w:ascii="Times New Roman" w:eastAsia="Times New Roman" w:hAnsi="Times New Roman" w:cs="Times New Roman"/>
          <w:sz w:val="24"/>
          <w:szCs w:val="20"/>
          <w:lang w:eastAsia="en-US"/>
        </w:rPr>
        <w:tab/>
      </w:r>
      <w:r w:rsidRPr="004D5539">
        <w:rPr>
          <w:rFonts w:ascii="Times New Roman" w:eastAsia="Arial" w:hAnsi="Times New Roman" w:cs="Times New Roman"/>
          <w:sz w:val="24"/>
          <w:szCs w:val="20"/>
          <w:lang w:eastAsia="en-US"/>
        </w:rPr>
        <w:t>atsisakyti priimti Paslaugų rezultatą ir įteikti (arba išsiųsti) Defektų aktą Tiekėjui dėl netinkamų Paslaugų ar jų dalies.</w:t>
      </w:r>
    </w:p>
    <w:p w14:paraId="522BB882"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6.2.4.</w:t>
      </w:r>
      <w:r w:rsidRPr="004D5539">
        <w:rPr>
          <w:rFonts w:ascii="Times New Roman" w:eastAsia="Times New Roman" w:hAnsi="Times New Roman" w:cs="Times New Roman"/>
          <w:sz w:val="24"/>
          <w:szCs w:val="20"/>
          <w:lang w:eastAsia="en-US"/>
        </w:rPr>
        <w:tab/>
      </w:r>
      <w:r w:rsidRPr="004D5539">
        <w:rPr>
          <w:rFonts w:ascii="Times New Roman" w:eastAsia="Arial" w:hAnsi="Times New Roman" w:cs="Times New Roman"/>
          <w:sz w:val="24"/>
          <w:szCs w:val="20"/>
          <w:lang w:eastAsia="en-US"/>
        </w:rPr>
        <w:t>Paslaugų perdavimo–priėmimo akte turi būti nurodoma data, kada Tiekėjas suteikė Paslaugas ir pateikė visus reikiamus dokumentus.</w:t>
      </w:r>
    </w:p>
    <w:p w14:paraId="72523E99"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6.2.5.</w:t>
      </w:r>
      <w:r w:rsidRPr="004D5539">
        <w:rPr>
          <w:rFonts w:ascii="Times New Roman" w:eastAsia="Times New Roman" w:hAnsi="Times New Roman" w:cs="Times New Roman"/>
          <w:sz w:val="24"/>
          <w:szCs w:val="20"/>
          <w:lang w:eastAsia="en-US"/>
        </w:rPr>
        <w:tab/>
      </w:r>
      <w:r w:rsidRPr="004D5539">
        <w:rPr>
          <w:rFonts w:ascii="Times New Roman" w:eastAsia="Arial" w:hAnsi="Times New Roman" w:cs="Times New Roman"/>
          <w:sz w:val="24"/>
          <w:szCs w:val="20"/>
          <w:lang w:eastAsia="en-US"/>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sidRPr="004D5539">
        <w:rPr>
          <w:rFonts w:ascii="Times New Roman" w:eastAsia="Arial" w:hAnsi="Times New Roman" w:cs="Times New Roman"/>
          <w:sz w:val="24"/>
          <w:szCs w:val="20"/>
          <w:lang w:eastAsia="en-US"/>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385896"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6.2.6.</w:t>
      </w:r>
      <w:r w:rsidRPr="004D5539">
        <w:rPr>
          <w:rFonts w:ascii="Times New Roman" w:eastAsia="Times New Roman" w:hAnsi="Times New Roman" w:cs="Times New Roman"/>
          <w:sz w:val="24"/>
          <w:szCs w:val="20"/>
          <w:lang w:eastAsia="en-US"/>
        </w:rPr>
        <w:tab/>
      </w:r>
      <w:r w:rsidRPr="004D5539">
        <w:rPr>
          <w:rFonts w:ascii="Times New Roman" w:eastAsia="Arial" w:hAnsi="Times New Roman" w:cs="Times New Roman"/>
          <w:sz w:val="24"/>
          <w:szCs w:val="20"/>
          <w:lang w:eastAsia="en-US"/>
        </w:rPr>
        <w:t>Jeigu Pirkėjas per 5 (penkias) darbo dienas nuo Paslaugų perdavimo–priėmimo akto gavimo nepateikia (neišsiunčia) Tiekėjui Defektų akto, laikoma, kad Pirkėjas Paslaugas priėmė ir joms pretenzijų neturi.</w:t>
      </w:r>
    </w:p>
    <w:p w14:paraId="04AB46A4" w14:textId="77777777" w:rsidR="004D5539" w:rsidRPr="004D5539" w:rsidRDefault="004D5539" w:rsidP="004D5539">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6.2.7.</w:t>
      </w:r>
      <w:r w:rsidRPr="004D5539">
        <w:rPr>
          <w:rFonts w:ascii="Times New Roman" w:eastAsia="Times New Roman" w:hAnsi="Times New Roman" w:cs="Times New Roman"/>
          <w:sz w:val="24"/>
          <w:szCs w:val="20"/>
          <w:lang w:eastAsia="en-US"/>
        </w:rPr>
        <w:tab/>
        <w:t xml:space="preserve">Su Paslaugomis susijusių prekių </w:t>
      </w:r>
      <w:r w:rsidRPr="004D5539">
        <w:rPr>
          <w:rFonts w:ascii="Times New Roman" w:eastAsia="Arial" w:hAnsi="Times New Roman" w:cs="Times New Roman"/>
          <w:sz w:val="24"/>
          <w:szCs w:val="20"/>
          <w:lang w:eastAsia="en-US"/>
        </w:rPr>
        <w:t>praradimo ar sugadinimo ar atsitiktinio žuvimo rizika Pirkėjui iš Tiekėjo pereina nuo faktinio tokių Paslaugų priėmimo momento.</w:t>
      </w:r>
    </w:p>
    <w:p w14:paraId="39C1B461" w14:textId="77777777" w:rsidR="004D5539" w:rsidRPr="004D5539" w:rsidRDefault="004D5539" w:rsidP="004D5539">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6.2.8.</w:t>
      </w:r>
      <w:r w:rsidRPr="004D5539">
        <w:rPr>
          <w:rFonts w:ascii="Times New Roman" w:eastAsia="Times New Roman" w:hAnsi="Times New Roman" w:cs="Times New Roman"/>
          <w:sz w:val="24"/>
          <w:szCs w:val="20"/>
          <w:lang w:eastAsia="en-US"/>
        </w:rPr>
        <w:tab/>
      </w:r>
      <w:r w:rsidRPr="004D5539">
        <w:rPr>
          <w:rFonts w:ascii="Times New Roman" w:eastAsia="Arial" w:hAnsi="Times New Roman" w:cs="Times New Roman"/>
          <w:sz w:val="24"/>
          <w:szCs w:val="20"/>
          <w:lang w:eastAsia="en-US"/>
        </w:rPr>
        <w:t>Pirkėjas turi teisę naudotis Paslaugų rezultatu (jei taikoma) tik po Paslaugų perdavimo–priėmimo akto pasirašymo.</w:t>
      </w:r>
    </w:p>
    <w:p w14:paraId="5731CCEC"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C8F51DA" w14:textId="77777777" w:rsidR="004D5539" w:rsidRPr="004D5539" w:rsidRDefault="004D5539" w:rsidP="004D5539">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1143E30D" w14:textId="77777777" w:rsidR="004D5539" w:rsidRPr="004D5539" w:rsidRDefault="004D5539" w:rsidP="004D5539">
      <w:pPr>
        <w:keepNext/>
        <w:keepLines/>
        <w:widowControl w:val="0"/>
        <w:tabs>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4"/>
          <w:szCs w:val="20"/>
          <w:lang w:eastAsia="en-US"/>
        </w:rPr>
      </w:pPr>
      <w:r w:rsidRPr="004D5539">
        <w:rPr>
          <w:rFonts w:ascii="Times New Roman" w:eastAsia="Arial" w:hAnsi="Times New Roman" w:cs="Times New Roman"/>
          <w:b/>
          <w:sz w:val="24"/>
          <w:szCs w:val="20"/>
          <w:lang w:eastAsia="en-US"/>
        </w:rPr>
        <w:t>6.3.</w:t>
      </w:r>
      <w:r w:rsidRPr="004D5539">
        <w:rPr>
          <w:rFonts w:ascii="Times New Roman" w:eastAsia="Arial" w:hAnsi="Times New Roman" w:cs="Times New Roman"/>
          <w:b/>
          <w:sz w:val="24"/>
          <w:szCs w:val="20"/>
          <w:lang w:eastAsia="en-US"/>
        </w:rPr>
        <w:tab/>
      </w:r>
      <w:r w:rsidRPr="004D5539">
        <w:rPr>
          <w:rFonts w:ascii="Times New Roman" w:eastAsia="Arial" w:hAnsi="Times New Roman" w:cs="Times New Roman"/>
          <w:b/>
          <w:bCs/>
          <w:sz w:val="24"/>
          <w:szCs w:val="20"/>
          <w:lang w:eastAsia="en-US"/>
        </w:rPr>
        <w:t>Paslaugų</w:t>
      </w:r>
      <w:r w:rsidRPr="004D5539">
        <w:rPr>
          <w:rFonts w:ascii="Times New Roman" w:eastAsia="Arial" w:hAnsi="Times New Roman" w:cs="Times New Roman"/>
          <w:b/>
          <w:sz w:val="24"/>
          <w:szCs w:val="20"/>
          <w:lang w:eastAsia="en-US"/>
        </w:rPr>
        <w:t>, kurios teikiamos etapais, perdavimas–priėmimas</w:t>
      </w:r>
    </w:p>
    <w:p w14:paraId="746A2ECE" w14:textId="77777777" w:rsidR="004D5539" w:rsidRPr="004D5539" w:rsidRDefault="004D5539" w:rsidP="004D5539">
      <w:pPr>
        <w:keepNext/>
        <w:keepLines/>
        <w:widowControl w:val="0"/>
        <w:tabs>
          <w:tab w:val="left" w:pos="567"/>
          <w:tab w:val="left" w:pos="851"/>
          <w:tab w:val="left" w:pos="992"/>
          <w:tab w:val="left" w:pos="1134"/>
        </w:tabs>
        <w:spacing w:line="276" w:lineRule="auto"/>
        <w:ind w:firstLine="0"/>
        <w:jc w:val="left"/>
        <w:outlineLvl w:val="1"/>
        <w:rPr>
          <w:rFonts w:ascii="Times New Roman" w:eastAsia="Arial" w:hAnsi="Times New Roman" w:cs="Times New Roman"/>
          <w:b/>
          <w:bCs/>
          <w:sz w:val="24"/>
          <w:szCs w:val="20"/>
          <w:lang w:eastAsia="en-US"/>
        </w:rPr>
      </w:pPr>
    </w:p>
    <w:p w14:paraId="289280CF" w14:textId="77777777" w:rsidR="004D5539" w:rsidRPr="004D5539" w:rsidRDefault="004D5539" w:rsidP="004D5539">
      <w:pPr>
        <w:spacing w:line="276" w:lineRule="auto"/>
        <w:ind w:firstLine="0"/>
        <w:jc w:val="left"/>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764554D" w14:textId="77777777" w:rsidR="004D5539" w:rsidRPr="004D5539" w:rsidRDefault="004D5539" w:rsidP="004D5539">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6.3.2.</w:t>
      </w:r>
      <w:r w:rsidRPr="004D5539">
        <w:rPr>
          <w:rFonts w:ascii="Times New Roman" w:eastAsia="Times New Roman" w:hAnsi="Times New Roman" w:cs="Times New Roman"/>
          <w:sz w:val="24"/>
          <w:szCs w:val="20"/>
          <w:lang w:eastAsia="en-US"/>
        </w:rPr>
        <w:tab/>
      </w:r>
      <w:r w:rsidRPr="004D5539">
        <w:rPr>
          <w:rFonts w:ascii="Times New Roman" w:eastAsia="Arial" w:hAnsi="Times New Roman" w:cs="Times New Roman"/>
          <w:sz w:val="24"/>
          <w:szCs w:val="20"/>
          <w:lang w:eastAsia="en-US"/>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F29251D" w14:textId="77777777" w:rsidR="004D5539" w:rsidRPr="004D5539" w:rsidRDefault="004D5539" w:rsidP="004D5539">
      <w:pPr>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6.3.3. Pirkėjas pasirašo kiekvieną Paslaugų perdavimo–priėmimo aktą su sąlyga, kad buvo priimti visi ankstesni etapai, jeigu Specialiosiose sąlygose nėra nurodyta kitaip.</w:t>
      </w:r>
    </w:p>
    <w:p w14:paraId="6881C7F0" w14:textId="77777777" w:rsidR="004D5539" w:rsidRPr="004D5539" w:rsidRDefault="004D5539" w:rsidP="004D5539">
      <w:pPr>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6.3.4. Suteikus visuose etapuose numatytas Paslaugas, t. y. baigus teikti Paslaugas, pasirašomas galutinis suteiktų Paslaugų perdavimo–priėmimo aktas.</w:t>
      </w:r>
    </w:p>
    <w:p w14:paraId="55E02C82" w14:textId="77777777" w:rsidR="004D5539" w:rsidRPr="004D5539" w:rsidRDefault="004D5539" w:rsidP="004D5539">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6.3.5.</w:t>
      </w:r>
      <w:r w:rsidRPr="004D5539">
        <w:rPr>
          <w:rFonts w:ascii="Times New Roman" w:eastAsia="Times New Roman" w:hAnsi="Times New Roman" w:cs="Times New Roman"/>
          <w:sz w:val="24"/>
          <w:szCs w:val="20"/>
          <w:lang w:eastAsia="en-US"/>
        </w:rPr>
        <w:tab/>
      </w:r>
      <w:r w:rsidRPr="004D5539">
        <w:rPr>
          <w:rFonts w:ascii="Times New Roman" w:eastAsia="Arial" w:hAnsi="Times New Roman" w:cs="Times New Roman"/>
          <w:sz w:val="24"/>
          <w:szCs w:val="20"/>
          <w:lang w:eastAsia="en-US"/>
        </w:rPr>
        <w:t>Tiekėjui suteikus Paslaugas konkrečiame etape, Pirkėjas atlieka Paslaugų rezultato patikrinimą ir privalo:</w:t>
      </w:r>
    </w:p>
    <w:p w14:paraId="14186DC4"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6.3.5.1. ne vėliau kaip per 5 (penkias) darbo dienas nuo faktinio Paslaugų etapo suteikimo ir Paslaugų perdavimo–priėmimo akto pateikimo priimti Paslaugų etapo rezultatą, pasirašydamas Paslaugų perdavimo–priėmimo aktą; arba</w:t>
      </w:r>
    </w:p>
    <w:p w14:paraId="0837B952"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6.3.5.2.</w:t>
      </w:r>
      <w:r w:rsidRPr="004D5539">
        <w:rPr>
          <w:rFonts w:ascii="Times New Roman" w:eastAsia="Times New Roman" w:hAnsi="Times New Roman" w:cs="Times New Roman"/>
          <w:sz w:val="24"/>
          <w:szCs w:val="20"/>
          <w:lang w:eastAsia="en-US"/>
        </w:rPr>
        <w:tab/>
      </w:r>
      <w:r w:rsidRPr="004D5539">
        <w:rPr>
          <w:rFonts w:ascii="Times New Roman" w:eastAsia="Arial" w:hAnsi="Times New Roman" w:cs="Times New Roman"/>
          <w:sz w:val="24"/>
          <w:szCs w:val="20"/>
          <w:lang w:eastAsia="en-US"/>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4D5539">
        <w:rPr>
          <w:rFonts w:ascii="Times New Roman" w:eastAsia="Arial" w:hAnsi="Times New Roman" w:cs="Times New Roman"/>
          <w:b/>
          <w:bCs/>
          <w:sz w:val="24"/>
          <w:szCs w:val="20"/>
          <w:lang w:eastAsia="en-US"/>
        </w:rPr>
        <w:t>Defektų aktas</w:t>
      </w:r>
      <w:r w:rsidRPr="004D5539">
        <w:rPr>
          <w:rFonts w:ascii="Times New Roman" w:eastAsia="Arial" w:hAnsi="Times New Roman" w:cs="Times New Roman"/>
          <w:sz w:val="24"/>
          <w:szCs w:val="20"/>
          <w:lang w:eastAsia="en-US"/>
        </w:rPr>
        <w:t>); arba</w:t>
      </w:r>
    </w:p>
    <w:p w14:paraId="5CCD2C58"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 xml:space="preserve">6.3.5.3. atsisakyti priimti Paslaugų etapo rezultatą ir įteikti (arba išsiųsti) Defektų aktą Tiekėjui dėl </w:t>
      </w:r>
      <w:r w:rsidRPr="004D5539">
        <w:rPr>
          <w:rFonts w:ascii="Times New Roman" w:eastAsia="Arial" w:hAnsi="Times New Roman" w:cs="Times New Roman"/>
          <w:sz w:val="24"/>
          <w:szCs w:val="20"/>
          <w:lang w:eastAsia="en-US"/>
        </w:rPr>
        <w:lastRenderedPageBreak/>
        <w:t>netinkamai suteiktų šio etapo Paslaugų.</w:t>
      </w:r>
    </w:p>
    <w:p w14:paraId="462B1697"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6.3.6.</w:t>
      </w:r>
      <w:r w:rsidRPr="004D5539">
        <w:rPr>
          <w:rFonts w:ascii="Times New Roman" w:eastAsia="Times New Roman" w:hAnsi="Times New Roman" w:cs="Times New Roman"/>
          <w:sz w:val="24"/>
          <w:szCs w:val="20"/>
          <w:lang w:eastAsia="en-US"/>
        </w:rPr>
        <w:tab/>
      </w:r>
      <w:r w:rsidRPr="004D5539">
        <w:rPr>
          <w:rFonts w:ascii="Times New Roman" w:eastAsia="Arial" w:hAnsi="Times New Roman" w:cs="Times New Roman"/>
          <w:sz w:val="24"/>
          <w:szCs w:val="20"/>
          <w:lang w:eastAsia="en-US"/>
        </w:rPr>
        <w:t>Paslaugų perdavimo–priėmimo akte turi būti nurodoma data, kada Tiekėjas suteikė Paslaugas konkrečiame etape ir pateikė visus reikiamus dokumentus (jei taikoma).</w:t>
      </w:r>
    </w:p>
    <w:p w14:paraId="7E0E8AE6"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6.3.7.</w:t>
      </w:r>
      <w:r w:rsidRPr="004D5539">
        <w:rPr>
          <w:rFonts w:ascii="Times New Roman" w:eastAsia="Arial" w:hAnsi="Times New Roman" w:cs="Times New Roman"/>
          <w:sz w:val="24"/>
          <w:szCs w:val="20"/>
          <w:lang w:eastAsia="en-US"/>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EF396EA"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6.3.8.</w:t>
      </w:r>
      <w:r w:rsidRPr="004D5539">
        <w:rPr>
          <w:rFonts w:ascii="Times New Roman" w:eastAsia="Times New Roman" w:hAnsi="Times New Roman" w:cs="Times New Roman"/>
          <w:sz w:val="24"/>
          <w:szCs w:val="20"/>
          <w:lang w:eastAsia="en-US"/>
        </w:rPr>
        <w:tab/>
      </w:r>
      <w:r w:rsidRPr="004D5539">
        <w:rPr>
          <w:rFonts w:ascii="Times New Roman" w:eastAsia="Arial" w:hAnsi="Times New Roman" w:cs="Times New Roman"/>
          <w:sz w:val="24"/>
          <w:szCs w:val="20"/>
          <w:lang w:eastAsia="en-US"/>
        </w:rPr>
        <w:t>Jeigu Pirkėjas per 5 (penkias) darbo dienas nuo Paslaugų perdavimo–priėmimo akto gavimo nepateikia (neišsiunčia) Tiekėjui Defektų akto, laikoma, kad Pirkėjas Paslaugas konkrečiame etape priėmė ir joms pretenzijų neturi.</w:t>
      </w:r>
    </w:p>
    <w:p w14:paraId="31F13E24" w14:textId="77777777" w:rsidR="004D5539" w:rsidRPr="004D5539" w:rsidRDefault="004D5539" w:rsidP="004D5539">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6.3.9.</w:t>
      </w:r>
      <w:r w:rsidRPr="004D5539">
        <w:rPr>
          <w:rFonts w:ascii="Times New Roman" w:eastAsia="Times New Roman" w:hAnsi="Times New Roman" w:cs="Times New Roman"/>
          <w:sz w:val="24"/>
          <w:szCs w:val="20"/>
          <w:lang w:eastAsia="en-US"/>
        </w:rPr>
        <w:tab/>
      </w:r>
      <w:r w:rsidRPr="004D5539">
        <w:rPr>
          <w:rFonts w:ascii="Times New Roman" w:eastAsia="Arial" w:hAnsi="Times New Roman" w:cs="Times New Roman"/>
          <w:sz w:val="24"/>
          <w:szCs w:val="20"/>
          <w:lang w:eastAsia="en-US"/>
        </w:rPr>
        <w:t xml:space="preserve">Pirkėjas turi teisę naudotis Paslaugų, teikiamų etapais, rezultatu tik po galutinio Paslaugų perdavimo–priėmimo akto pasirašymo, </w:t>
      </w:r>
      <w:r w:rsidRPr="004D5539">
        <w:rPr>
          <w:rFonts w:ascii="Times New Roman" w:eastAsia="Times New Roman" w:hAnsi="Times New Roman" w:cs="Times New Roman"/>
          <w:sz w:val="24"/>
          <w:szCs w:val="20"/>
          <w:lang w:eastAsia="en-US"/>
        </w:rPr>
        <w:t>jeigu kitaip nenumatyta Specialiosiose sąlygose.</w:t>
      </w:r>
    </w:p>
    <w:p w14:paraId="0EE9A839" w14:textId="77777777" w:rsidR="004D5539" w:rsidRPr="004D5539" w:rsidRDefault="004D5539" w:rsidP="004D5539">
      <w:pPr>
        <w:keepNext/>
        <w:keepLines/>
        <w:tabs>
          <w:tab w:val="left" w:pos="567"/>
          <w:tab w:val="left" w:pos="851"/>
          <w:tab w:val="left" w:pos="992"/>
          <w:tab w:val="left" w:pos="1134"/>
        </w:tabs>
        <w:spacing w:line="276" w:lineRule="auto"/>
        <w:ind w:firstLine="0"/>
        <w:rPr>
          <w:rFonts w:ascii="Times New Roman" w:eastAsia="Arial" w:hAnsi="Times New Roman" w:cs="Times New Roman"/>
          <w:bCs/>
          <w:sz w:val="24"/>
          <w:szCs w:val="24"/>
          <w:lang w:eastAsia="en-US"/>
        </w:rPr>
      </w:pPr>
      <w:r w:rsidRPr="004D5539">
        <w:rPr>
          <w:rFonts w:ascii="Times New Roman" w:eastAsia="Arial" w:hAnsi="Times New Roman" w:cs="Times New Roman"/>
          <w:sz w:val="24"/>
          <w:szCs w:val="24"/>
          <w:lang w:eastAsia="en-US"/>
        </w:rPr>
        <w:t>6.3.10. Bet kurio vėlesnio Paslaugų etapo atlikimo terminas, susijęs su ankstesniojo Paslaugų etapo suteikimu, nėra automatiškai pratęsiamas, kai Pirkėjas nepasirašo ankstesniojo etapo Paslaugų perdavimo–priėmimo akto dėl Tiekėjo kaltės.</w:t>
      </w:r>
    </w:p>
    <w:p w14:paraId="34E74E93"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8BE3C43"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251AAE88" w14:textId="77777777" w:rsidR="004D5539" w:rsidRPr="004D5539" w:rsidRDefault="004D5539" w:rsidP="004D5539">
      <w:pPr>
        <w:keepNext/>
        <w:keepLines/>
        <w:widowControl w:val="0"/>
        <w:tabs>
          <w:tab w:val="left" w:pos="284"/>
          <w:tab w:val="left" w:pos="567"/>
          <w:tab w:val="left" w:pos="851"/>
          <w:tab w:val="left" w:pos="992"/>
          <w:tab w:val="left" w:pos="1134"/>
        </w:tabs>
        <w:spacing w:line="276" w:lineRule="auto"/>
        <w:ind w:firstLine="0"/>
        <w:jc w:val="center"/>
        <w:rPr>
          <w:rFonts w:ascii="Times New Roman" w:eastAsia="Arial" w:hAnsi="Times New Roman" w:cs="Times New Roman"/>
          <w:b/>
          <w:bCs/>
          <w:caps/>
          <w:sz w:val="24"/>
          <w:szCs w:val="20"/>
          <w:lang w:eastAsia="en-US"/>
        </w:rPr>
      </w:pPr>
      <w:r w:rsidRPr="004D5539">
        <w:rPr>
          <w:rFonts w:ascii="Times New Roman" w:eastAsia="Arial" w:hAnsi="Times New Roman" w:cs="Times New Roman"/>
          <w:b/>
          <w:bCs/>
          <w:caps/>
          <w:sz w:val="24"/>
          <w:szCs w:val="20"/>
          <w:lang w:eastAsia="en-US"/>
        </w:rPr>
        <w:t>7.</w:t>
      </w:r>
      <w:r w:rsidRPr="004D5539">
        <w:rPr>
          <w:rFonts w:ascii="Times New Roman" w:eastAsia="Times New Roman" w:hAnsi="Times New Roman" w:cs="Times New Roman"/>
          <w:sz w:val="24"/>
          <w:szCs w:val="20"/>
          <w:lang w:eastAsia="en-US"/>
        </w:rPr>
        <w:tab/>
      </w:r>
      <w:r w:rsidRPr="004D5539">
        <w:rPr>
          <w:rFonts w:ascii="Times New Roman" w:eastAsia="Arial" w:hAnsi="Times New Roman" w:cs="Times New Roman"/>
          <w:b/>
          <w:bCs/>
          <w:caps/>
          <w:sz w:val="24"/>
          <w:szCs w:val="20"/>
          <w:lang w:eastAsia="en-US"/>
        </w:rPr>
        <w:t>Tiekėjo garantiniai įsipareigojimai</w:t>
      </w:r>
    </w:p>
    <w:p w14:paraId="0BA6693B" w14:textId="77777777" w:rsidR="004D5539" w:rsidRPr="004D5539" w:rsidRDefault="004D5539" w:rsidP="004D5539">
      <w:pPr>
        <w:keepNext/>
        <w:keepLines/>
        <w:widowControl w:val="0"/>
        <w:tabs>
          <w:tab w:val="left" w:pos="284"/>
          <w:tab w:val="left" w:pos="567"/>
          <w:tab w:val="left" w:pos="851"/>
          <w:tab w:val="left" w:pos="992"/>
          <w:tab w:val="left" w:pos="1134"/>
        </w:tabs>
        <w:spacing w:line="276" w:lineRule="auto"/>
        <w:ind w:firstLine="0"/>
        <w:jc w:val="left"/>
        <w:rPr>
          <w:rFonts w:ascii="Times New Roman" w:eastAsia="Arial" w:hAnsi="Times New Roman" w:cs="Times New Roman"/>
          <w:b/>
          <w:caps/>
          <w:sz w:val="24"/>
          <w:szCs w:val="20"/>
          <w:lang w:eastAsia="en-US"/>
        </w:rPr>
      </w:pPr>
    </w:p>
    <w:p w14:paraId="0A1FBD66" w14:textId="77777777" w:rsidR="004D5539" w:rsidRPr="004D5539" w:rsidRDefault="004D5539" w:rsidP="004D5539">
      <w:pPr>
        <w:keepNext/>
        <w:keepLines/>
        <w:widowControl w:val="0"/>
        <w:tabs>
          <w:tab w:val="left" w:pos="567"/>
          <w:tab w:val="left" w:pos="851"/>
          <w:tab w:val="left" w:pos="992"/>
          <w:tab w:val="left" w:pos="1134"/>
        </w:tabs>
        <w:spacing w:line="276" w:lineRule="auto"/>
        <w:ind w:left="360" w:hanging="360"/>
        <w:jc w:val="center"/>
        <w:outlineLvl w:val="1"/>
        <w:rPr>
          <w:rFonts w:ascii="Times New Roman" w:eastAsia="Arial" w:hAnsi="Times New Roman" w:cs="Times New Roman"/>
          <w:b/>
          <w:sz w:val="24"/>
          <w:szCs w:val="20"/>
          <w:lang w:eastAsia="en-US"/>
        </w:rPr>
      </w:pPr>
      <w:r w:rsidRPr="004D5539">
        <w:rPr>
          <w:rFonts w:ascii="Times New Roman" w:eastAsia="Arial" w:hAnsi="Times New Roman" w:cs="Times New Roman"/>
          <w:b/>
          <w:bCs/>
          <w:sz w:val="24"/>
          <w:szCs w:val="20"/>
          <w:lang w:eastAsia="en-US"/>
        </w:rPr>
        <w:t>7.1.</w:t>
      </w:r>
      <w:r w:rsidRPr="004D5539">
        <w:rPr>
          <w:rFonts w:ascii="Times New Roman" w:eastAsia="Arial" w:hAnsi="Times New Roman" w:cs="Times New Roman"/>
          <w:b/>
          <w:bCs/>
          <w:sz w:val="24"/>
          <w:szCs w:val="20"/>
          <w:lang w:eastAsia="en-US"/>
        </w:rPr>
        <w:tab/>
      </w:r>
      <w:r w:rsidRPr="004D5539">
        <w:rPr>
          <w:rFonts w:ascii="Times New Roman" w:eastAsia="Arial" w:hAnsi="Times New Roman" w:cs="Times New Roman"/>
          <w:b/>
          <w:sz w:val="24"/>
          <w:szCs w:val="20"/>
          <w:lang w:eastAsia="en-US"/>
        </w:rPr>
        <w:t>Garantiniai terminai (jei taikoma)</w:t>
      </w:r>
    </w:p>
    <w:p w14:paraId="7EB1B809" w14:textId="77777777" w:rsidR="004D5539" w:rsidRPr="004D5539" w:rsidRDefault="004D5539" w:rsidP="004D5539">
      <w:pPr>
        <w:keepNext/>
        <w:keepLines/>
        <w:widowControl w:val="0"/>
        <w:tabs>
          <w:tab w:val="left" w:pos="567"/>
          <w:tab w:val="left" w:pos="851"/>
          <w:tab w:val="left" w:pos="992"/>
          <w:tab w:val="left" w:pos="1134"/>
        </w:tabs>
        <w:spacing w:line="276" w:lineRule="auto"/>
        <w:ind w:left="360" w:firstLine="0"/>
        <w:jc w:val="left"/>
        <w:outlineLvl w:val="1"/>
        <w:rPr>
          <w:rFonts w:ascii="Times New Roman" w:eastAsia="Arial" w:hAnsi="Times New Roman" w:cs="Times New Roman"/>
          <w:b/>
          <w:sz w:val="24"/>
          <w:szCs w:val="20"/>
          <w:lang w:eastAsia="en-US"/>
        </w:rPr>
      </w:pPr>
    </w:p>
    <w:p w14:paraId="02EE2423" w14:textId="77777777" w:rsidR="004D5539" w:rsidRPr="004D5539" w:rsidRDefault="004D5539" w:rsidP="004D5539">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7.1.1.</w:t>
      </w:r>
      <w:r w:rsidRPr="004D5539">
        <w:rPr>
          <w:rFonts w:ascii="Times New Roman" w:eastAsia="Times New Roman" w:hAnsi="Times New Roman" w:cs="Times New Roman"/>
          <w:sz w:val="24"/>
          <w:szCs w:val="20"/>
          <w:lang w:eastAsia="en-US"/>
        </w:rPr>
        <w:tab/>
      </w:r>
      <w:r w:rsidRPr="004D5539">
        <w:rPr>
          <w:rFonts w:ascii="Times New Roman" w:eastAsia="Arial" w:hAnsi="Times New Roman" w:cs="Times New Roman"/>
          <w:sz w:val="24"/>
          <w:szCs w:val="20"/>
          <w:lang w:eastAsia="en-US"/>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4ED17BA" w14:textId="77777777" w:rsidR="004D5539" w:rsidRPr="004D5539" w:rsidRDefault="004D5539" w:rsidP="004D5539">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7.1.2.</w:t>
      </w:r>
      <w:r w:rsidRPr="004D5539">
        <w:rPr>
          <w:rFonts w:ascii="Times New Roman" w:eastAsia="Arial" w:hAnsi="Times New Roman" w:cs="Times New Roman"/>
          <w:sz w:val="24"/>
          <w:szCs w:val="20"/>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6B3F937" w14:textId="77777777" w:rsidR="004D5539" w:rsidRPr="004D5539" w:rsidRDefault="004D5539" w:rsidP="004D5539">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7.1.3.</w:t>
      </w:r>
      <w:r w:rsidRPr="004D5539">
        <w:rPr>
          <w:rFonts w:ascii="Times New Roman" w:eastAsia="Times New Roman" w:hAnsi="Times New Roman" w:cs="Times New Roman"/>
          <w:sz w:val="24"/>
          <w:szCs w:val="20"/>
          <w:lang w:eastAsia="en-US"/>
        </w:rPr>
        <w:tab/>
      </w:r>
      <w:r w:rsidRPr="004D5539">
        <w:rPr>
          <w:rFonts w:ascii="Times New Roman" w:eastAsia="Arial" w:hAnsi="Times New Roman" w:cs="Times New Roman"/>
          <w:sz w:val="24"/>
          <w:szCs w:val="20"/>
          <w:lang w:eastAsia="en-US"/>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16C77C2" w14:textId="77777777" w:rsidR="004D5539" w:rsidRPr="004D5539" w:rsidRDefault="004D5539" w:rsidP="004D5539">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093B0E55" w14:textId="77777777" w:rsidR="004D5539" w:rsidRPr="004D5539" w:rsidRDefault="004D5539" w:rsidP="004D5539">
      <w:pPr>
        <w:keepNext/>
        <w:keepLines/>
        <w:widowControl w:val="0"/>
        <w:tabs>
          <w:tab w:val="left" w:pos="567"/>
          <w:tab w:val="left" w:pos="851"/>
          <w:tab w:val="left" w:pos="992"/>
          <w:tab w:val="left" w:pos="1134"/>
        </w:tabs>
        <w:spacing w:line="276" w:lineRule="auto"/>
        <w:ind w:firstLine="0"/>
        <w:jc w:val="center"/>
        <w:outlineLvl w:val="1"/>
        <w:rPr>
          <w:rFonts w:ascii="Times New Roman" w:eastAsia="Arial" w:hAnsi="Times New Roman" w:cs="Times New Roman"/>
          <w:b/>
          <w:bCs/>
          <w:sz w:val="24"/>
          <w:szCs w:val="20"/>
          <w:lang w:eastAsia="en-US"/>
        </w:rPr>
      </w:pPr>
      <w:r w:rsidRPr="004D5539">
        <w:rPr>
          <w:rFonts w:ascii="Times New Roman" w:eastAsia="Arial" w:hAnsi="Times New Roman" w:cs="Times New Roman"/>
          <w:b/>
          <w:bCs/>
          <w:sz w:val="24"/>
          <w:szCs w:val="20"/>
          <w:lang w:eastAsia="en-US"/>
        </w:rPr>
        <w:t>7.2.</w:t>
      </w:r>
      <w:r w:rsidRPr="004D5539">
        <w:rPr>
          <w:rFonts w:ascii="Times New Roman" w:eastAsia="Times New Roman" w:hAnsi="Times New Roman" w:cs="Times New Roman"/>
          <w:sz w:val="24"/>
          <w:szCs w:val="20"/>
          <w:lang w:eastAsia="en-US"/>
        </w:rPr>
        <w:tab/>
      </w:r>
      <w:r w:rsidRPr="004D5539">
        <w:rPr>
          <w:rFonts w:ascii="Times New Roman" w:eastAsia="Arial" w:hAnsi="Times New Roman" w:cs="Times New Roman"/>
          <w:b/>
          <w:bCs/>
          <w:sz w:val="24"/>
          <w:szCs w:val="20"/>
          <w:lang w:eastAsia="en-US"/>
        </w:rPr>
        <w:t>Pretenzijos dėl Paslaugų trūkumų</w:t>
      </w:r>
    </w:p>
    <w:p w14:paraId="39A17B3A" w14:textId="77777777" w:rsidR="004D5539" w:rsidRPr="004D5539" w:rsidRDefault="004D5539" w:rsidP="004D5539">
      <w:pPr>
        <w:keepNext/>
        <w:keepLines/>
        <w:widowControl w:val="0"/>
        <w:tabs>
          <w:tab w:val="left" w:pos="567"/>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030145F0"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7.2.1.</w:t>
      </w:r>
      <w:r w:rsidRPr="004D5539">
        <w:rPr>
          <w:rFonts w:ascii="Times New Roman" w:eastAsia="Times New Roman" w:hAnsi="Times New Roman" w:cs="Times New Roman"/>
          <w:sz w:val="24"/>
          <w:szCs w:val="20"/>
          <w:lang w:eastAsia="en-US"/>
        </w:rPr>
        <w:tab/>
      </w:r>
      <w:r w:rsidRPr="004D5539">
        <w:rPr>
          <w:rFonts w:ascii="Times New Roman" w:eastAsia="Arial" w:hAnsi="Times New Roman" w:cs="Times New Roman"/>
          <w:sz w:val="24"/>
          <w:szCs w:val="20"/>
          <w:lang w:eastAsia="en-US"/>
        </w:rPr>
        <w:t xml:space="preserve">Pirkėjas, per Sutartyje nurodytą garantinį terminą (jei taikoma) nustatęs Paslaugų trūkumų, turi nedelsdamas, bet ne vėliau nei per 30 (trisdešimt) dienų ir ne vėliau nei iki garantinio termino pabaigos, </w:t>
      </w:r>
      <w:r w:rsidRPr="004D5539">
        <w:rPr>
          <w:rFonts w:ascii="Times New Roman" w:eastAsia="Arial" w:hAnsi="Times New Roman" w:cs="Times New Roman"/>
          <w:sz w:val="24"/>
          <w:szCs w:val="20"/>
          <w:lang w:eastAsia="en-US"/>
        </w:rPr>
        <w:lastRenderedPageBreak/>
        <w:t>pareikšti rašytinę pretenziją Tiekėjui ir nustatyti protingus terminus, jeigu jų nėra nustatyta Specialiosiose sąlygose, Paslaugų trūkumams pašalinti.</w:t>
      </w:r>
    </w:p>
    <w:p w14:paraId="62E4CC85"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7.2.2.</w:t>
      </w:r>
      <w:r w:rsidRPr="004D5539">
        <w:rPr>
          <w:rFonts w:ascii="Times New Roman" w:eastAsia="Arial" w:hAnsi="Times New Roman" w:cs="Times New Roman"/>
          <w:sz w:val="24"/>
          <w:szCs w:val="20"/>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E86FD55" w14:textId="77777777" w:rsidR="004D5539" w:rsidRPr="004D5539" w:rsidRDefault="004D5539" w:rsidP="004D5539">
      <w:pPr>
        <w:tabs>
          <w:tab w:val="left" w:pos="567"/>
          <w:tab w:val="left" w:pos="851"/>
          <w:tab w:val="left" w:pos="992"/>
          <w:tab w:val="left" w:pos="1134"/>
        </w:tabs>
        <w:spacing w:line="276" w:lineRule="auto"/>
        <w:ind w:firstLine="0"/>
        <w:rPr>
          <w:rFonts w:ascii="Times New Roman" w:eastAsia="Times New Roman" w:hAnsi="Times New Roman" w:cs="Times New Roman"/>
          <w:sz w:val="24"/>
          <w:szCs w:val="20"/>
          <w:lang w:eastAsia="en-US"/>
        </w:rPr>
      </w:pPr>
      <w:r w:rsidRPr="004D5539">
        <w:rPr>
          <w:rFonts w:ascii="Times New Roman" w:eastAsia="Times New Roman" w:hAnsi="Times New Roman" w:cs="Times New Roman"/>
          <w:sz w:val="24"/>
          <w:szCs w:val="20"/>
          <w:lang w:eastAsia="en-US"/>
        </w:rPr>
        <w:t xml:space="preserve">7.2.3. Jei Tiekėjas nepripažįsta </w:t>
      </w:r>
      <w:r w:rsidRPr="004D5539">
        <w:rPr>
          <w:rFonts w:ascii="Times New Roman" w:eastAsia="Arial" w:hAnsi="Times New Roman" w:cs="Times New Roman"/>
          <w:sz w:val="24"/>
          <w:szCs w:val="20"/>
          <w:lang w:eastAsia="en-US"/>
        </w:rPr>
        <w:t>Paslaugų</w:t>
      </w:r>
      <w:r w:rsidRPr="004D5539">
        <w:rPr>
          <w:rFonts w:ascii="Times New Roman" w:eastAsia="Times New Roman" w:hAnsi="Times New Roman" w:cs="Times New Roman"/>
          <w:sz w:val="24"/>
          <w:szCs w:val="20"/>
          <w:lang w:eastAsia="en-US"/>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BB18FC1" w14:textId="77777777" w:rsidR="004D5539" w:rsidRPr="004D5539" w:rsidRDefault="004D5539" w:rsidP="004D5539">
      <w:pPr>
        <w:tabs>
          <w:tab w:val="left" w:pos="567"/>
          <w:tab w:val="left" w:pos="851"/>
          <w:tab w:val="left" w:pos="992"/>
          <w:tab w:val="left" w:pos="1134"/>
        </w:tabs>
        <w:spacing w:line="276" w:lineRule="auto"/>
        <w:ind w:firstLine="0"/>
        <w:rPr>
          <w:rFonts w:ascii="Times New Roman" w:eastAsia="Times New Roman" w:hAnsi="Times New Roman" w:cs="Times New Roman"/>
          <w:sz w:val="24"/>
          <w:szCs w:val="20"/>
          <w:lang w:eastAsia="en-US"/>
        </w:rPr>
      </w:pPr>
      <w:r w:rsidRPr="004D5539">
        <w:rPr>
          <w:rFonts w:ascii="Times New Roman" w:eastAsia="Times New Roman" w:hAnsi="Times New Roman" w:cs="Times New Roman"/>
          <w:sz w:val="24"/>
          <w:szCs w:val="20"/>
          <w:lang w:eastAsia="en-US"/>
        </w:rPr>
        <w:t xml:space="preserve">7.2.3.1. jei </w:t>
      </w:r>
      <w:r w:rsidRPr="004D5539">
        <w:rPr>
          <w:rFonts w:ascii="Times New Roman" w:eastAsia="Arial" w:hAnsi="Times New Roman" w:cs="Times New Roman"/>
          <w:sz w:val="24"/>
          <w:szCs w:val="20"/>
          <w:lang w:eastAsia="en-US"/>
        </w:rPr>
        <w:t>Paslaugų rezultatas</w:t>
      </w:r>
      <w:r w:rsidRPr="004D5539">
        <w:rPr>
          <w:rFonts w:ascii="Times New Roman" w:eastAsia="Times New Roman" w:hAnsi="Times New Roman" w:cs="Times New Roman"/>
          <w:sz w:val="24"/>
          <w:szCs w:val="20"/>
          <w:lang w:eastAsia="en-US"/>
        </w:rPr>
        <w:t xml:space="preserve"> atitinka Sutartyje ir įstatymuose bei kituose teisės aktuose nurodytus reikalavimus – Pirkėjas;</w:t>
      </w:r>
    </w:p>
    <w:p w14:paraId="05E4ABEB" w14:textId="77777777" w:rsidR="004D5539" w:rsidRPr="004D5539" w:rsidRDefault="004D5539" w:rsidP="004D5539">
      <w:pPr>
        <w:tabs>
          <w:tab w:val="left" w:pos="567"/>
          <w:tab w:val="left" w:pos="851"/>
          <w:tab w:val="left" w:pos="992"/>
          <w:tab w:val="left" w:pos="1134"/>
        </w:tabs>
        <w:spacing w:line="276" w:lineRule="auto"/>
        <w:ind w:firstLine="0"/>
        <w:rPr>
          <w:rFonts w:ascii="Times New Roman" w:eastAsia="Times New Roman" w:hAnsi="Times New Roman" w:cs="Times New Roman"/>
          <w:sz w:val="24"/>
          <w:szCs w:val="20"/>
          <w:lang w:eastAsia="en-US"/>
        </w:rPr>
      </w:pPr>
      <w:r w:rsidRPr="004D5539">
        <w:rPr>
          <w:rFonts w:ascii="Times New Roman" w:eastAsia="Times New Roman" w:hAnsi="Times New Roman" w:cs="Times New Roman"/>
          <w:sz w:val="24"/>
          <w:szCs w:val="20"/>
          <w:lang w:eastAsia="en-US"/>
        </w:rPr>
        <w:t xml:space="preserve">7.2.3.2. jei </w:t>
      </w:r>
      <w:r w:rsidRPr="004D5539">
        <w:rPr>
          <w:rFonts w:ascii="Times New Roman" w:eastAsia="Arial" w:hAnsi="Times New Roman" w:cs="Times New Roman"/>
          <w:sz w:val="24"/>
          <w:szCs w:val="20"/>
          <w:lang w:eastAsia="en-US"/>
        </w:rPr>
        <w:t>Paslaugų rezultatas</w:t>
      </w:r>
      <w:r w:rsidRPr="004D5539">
        <w:rPr>
          <w:rFonts w:ascii="Times New Roman" w:eastAsia="Times New Roman" w:hAnsi="Times New Roman" w:cs="Times New Roman"/>
          <w:sz w:val="24"/>
          <w:szCs w:val="20"/>
          <w:lang w:eastAsia="en-US"/>
        </w:rPr>
        <w:t xml:space="preserve"> neatitinka Sutartyje ir įstatymuose bei kituose teisės aktuose nurodytų reikalavimų – Tiekėjas.</w:t>
      </w:r>
    </w:p>
    <w:p w14:paraId="30A410D1" w14:textId="77777777" w:rsidR="004D5539" w:rsidRPr="004D5539" w:rsidRDefault="004D5539" w:rsidP="004D5539">
      <w:pPr>
        <w:tabs>
          <w:tab w:val="left" w:pos="567"/>
          <w:tab w:val="left" w:pos="851"/>
          <w:tab w:val="left" w:pos="992"/>
          <w:tab w:val="left" w:pos="1134"/>
        </w:tabs>
        <w:spacing w:line="276" w:lineRule="auto"/>
        <w:ind w:firstLine="0"/>
        <w:rPr>
          <w:rFonts w:ascii="Times New Roman" w:eastAsia="Times New Roman" w:hAnsi="Times New Roman" w:cs="Times New Roman"/>
          <w:sz w:val="24"/>
          <w:szCs w:val="20"/>
          <w:lang w:eastAsia="en-US"/>
        </w:rPr>
      </w:pPr>
      <w:r w:rsidRPr="004D5539">
        <w:rPr>
          <w:rFonts w:ascii="Times New Roman" w:eastAsia="Times New Roman" w:hAnsi="Times New Roman" w:cs="Times New Roman"/>
          <w:sz w:val="24"/>
          <w:szCs w:val="20"/>
          <w:lang w:eastAsia="en-US"/>
        </w:rPr>
        <w:t>7.2.4. Ekspertizės išvados Šalims yra privalomos.</w:t>
      </w:r>
    </w:p>
    <w:p w14:paraId="2125EF7B" w14:textId="77777777" w:rsidR="004D5539" w:rsidRPr="004D5539" w:rsidRDefault="004D5539" w:rsidP="004D5539">
      <w:pPr>
        <w:tabs>
          <w:tab w:val="left" w:pos="567"/>
          <w:tab w:val="left" w:pos="851"/>
          <w:tab w:val="left" w:pos="992"/>
          <w:tab w:val="left" w:pos="1134"/>
        </w:tabs>
        <w:spacing w:line="276" w:lineRule="auto"/>
        <w:ind w:firstLine="0"/>
        <w:rPr>
          <w:rFonts w:ascii="Times New Roman" w:eastAsia="Times New Roman" w:hAnsi="Times New Roman" w:cs="Times New Roman"/>
          <w:sz w:val="24"/>
          <w:szCs w:val="20"/>
          <w:lang w:eastAsia="en-US"/>
        </w:rPr>
      </w:pPr>
      <w:r w:rsidRPr="004D5539">
        <w:rPr>
          <w:rFonts w:ascii="Times New Roman" w:eastAsia="Times New Roman" w:hAnsi="Times New Roman" w:cs="Times New Roman"/>
          <w:sz w:val="24"/>
          <w:szCs w:val="20"/>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760F516" w14:textId="77777777" w:rsidR="004D5539" w:rsidRPr="004D5539" w:rsidRDefault="004D5539" w:rsidP="004D5539">
      <w:pPr>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6DA717B1" w14:textId="77777777" w:rsidR="004D5539" w:rsidRPr="004D5539" w:rsidRDefault="004D5539" w:rsidP="004D5539">
      <w:pPr>
        <w:keepNext/>
        <w:keepLines/>
        <w:widowControl w:val="0"/>
        <w:tabs>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4"/>
          <w:szCs w:val="20"/>
          <w:lang w:eastAsia="en-US"/>
        </w:rPr>
      </w:pPr>
      <w:r w:rsidRPr="004D5539">
        <w:rPr>
          <w:rFonts w:ascii="Times New Roman" w:eastAsia="Arial" w:hAnsi="Times New Roman" w:cs="Times New Roman"/>
          <w:b/>
          <w:bCs/>
          <w:sz w:val="24"/>
          <w:szCs w:val="20"/>
          <w:lang w:eastAsia="en-US"/>
        </w:rPr>
        <w:t>7.3.</w:t>
      </w:r>
      <w:r w:rsidRPr="004D5539">
        <w:rPr>
          <w:rFonts w:ascii="Times New Roman" w:eastAsia="Arial" w:hAnsi="Times New Roman" w:cs="Times New Roman"/>
          <w:b/>
          <w:bCs/>
          <w:sz w:val="24"/>
          <w:szCs w:val="20"/>
          <w:lang w:eastAsia="en-US"/>
        </w:rPr>
        <w:tab/>
        <w:t xml:space="preserve">Paslaugų </w:t>
      </w:r>
      <w:r w:rsidRPr="004D5539">
        <w:rPr>
          <w:rFonts w:ascii="Times New Roman" w:eastAsia="Arial" w:hAnsi="Times New Roman" w:cs="Times New Roman"/>
          <w:b/>
          <w:sz w:val="24"/>
          <w:szCs w:val="20"/>
          <w:lang w:eastAsia="en-US"/>
        </w:rPr>
        <w:t>trūkumų šalinimas</w:t>
      </w:r>
    </w:p>
    <w:p w14:paraId="3E44E52D" w14:textId="77777777" w:rsidR="004D5539" w:rsidRPr="004D5539" w:rsidRDefault="004D5539" w:rsidP="004D5539">
      <w:pPr>
        <w:keepNext/>
        <w:keepLines/>
        <w:widowControl w:val="0"/>
        <w:tabs>
          <w:tab w:val="left" w:pos="567"/>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7418BD32"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7.3.1.</w:t>
      </w:r>
      <w:r w:rsidRPr="004D5539">
        <w:rPr>
          <w:rFonts w:ascii="Times New Roman" w:eastAsia="Times New Roman" w:hAnsi="Times New Roman" w:cs="Times New Roman"/>
          <w:sz w:val="24"/>
          <w:szCs w:val="20"/>
          <w:lang w:eastAsia="en-US"/>
        </w:rPr>
        <w:tab/>
      </w:r>
      <w:r w:rsidRPr="004D5539">
        <w:rPr>
          <w:rFonts w:ascii="Times New Roman" w:eastAsia="Arial" w:hAnsi="Times New Roman" w:cs="Times New Roman"/>
          <w:sz w:val="24"/>
          <w:szCs w:val="20"/>
          <w:lang w:eastAsia="en-US"/>
        </w:rPr>
        <w:t>Tiekėjas privalo nemokamai pašalinti Paslaugų rezultato trūkumus. Jeigu nustatomi s</w:t>
      </w:r>
      <w:r w:rsidRPr="004D5539">
        <w:rPr>
          <w:rFonts w:ascii="Times New Roman" w:eastAsia="Times New Roman" w:hAnsi="Times New Roman" w:cs="Times New Roman"/>
          <w:sz w:val="24"/>
          <w:szCs w:val="20"/>
          <w:lang w:eastAsia="en-US"/>
        </w:rPr>
        <w:t xml:space="preserve">u Paslaugomis susijusių prekių trūkumai, Tiekėjas privalo </w:t>
      </w:r>
      <w:r w:rsidRPr="004D5539">
        <w:rPr>
          <w:rFonts w:ascii="Times New Roman" w:eastAsia="Arial" w:hAnsi="Times New Roman" w:cs="Times New Roman"/>
          <w:sz w:val="24"/>
          <w:szCs w:val="20"/>
          <w:lang w:eastAsia="en-US"/>
        </w:rPr>
        <w:t xml:space="preserve">pašalinti </w:t>
      </w:r>
      <w:r w:rsidRPr="004D5539">
        <w:rPr>
          <w:rFonts w:ascii="Times New Roman" w:eastAsia="Times New Roman" w:hAnsi="Times New Roman" w:cs="Times New Roman"/>
          <w:sz w:val="24"/>
          <w:szCs w:val="20"/>
          <w:lang w:eastAsia="en-US"/>
        </w:rPr>
        <w:t>jų</w:t>
      </w:r>
      <w:r w:rsidRPr="004D5539">
        <w:rPr>
          <w:rFonts w:ascii="Times New Roman" w:eastAsia="Arial" w:hAnsi="Times New Roman" w:cs="Times New Roman"/>
          <w:sz w:val="24"/>
          <w:szCs w:val="20"/>
          <w:lang w:eastAsia="en-US"/>
        </w:rPr>
        <w:t xml:space="preserve"> trūkumus, sutaisydamas prekes ar jų dalį arba pakeisdamas prekę nauja preke ar jos dalimi.</w:t>
      </w:r>
    </w:p>
    <w:p w14:paraId="741F1CCC"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7.3.2.</w:t>
      </w:r>
      <w:r w:rsidRPr="004D5539">
        <w:rPr>
          <w:rFonts w:ascii="Times New Roman" w:eastAsia="Arial" w:hAnsi="Times New Roman" w:cs="Times New Roman"/>
          <w:sz w:val="24"/>
          <w:szCs w:val="20"/>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8A0C534"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7.3.3.</w:t>
      </w:r>
      <w:r w:rsidRPr="004D5539">
        <w:rPr>
          <w:rFonts w:ascii="Times New Roman" w:eastAsia="Times New Roman" w:hAnsi="Times New Roman" w:cs="Times New Roman"/>
          <w:sz w:val="24"/>
          <w:szCs w:val="20"/>
          <w:lang w:eastAsia="en-US"/>
        </w:rPr>
        <w:tab/>
      </w:r>
      <w:r w:rsidRPr="004D5539">
        <w:rPr>
          <w:rFonts w:ascii="Times New Roman" w:eastAsia="Arial" w:hAnsi="Times New Roman" w:cs="Times New Roman"/>
          <w:sz w:val="24"/>
          <w:szCs w:val="20"/>
          <w:lang w:eastAsia="en-US"/>
        </w:rPr>
        <w:t>Sutaisytoje su Paslaugų teikimu susijusių prekių dalyje pakartotinai nustačius prekių trūkumų, Tiekėjas privalo pakeisti prekes naujomis kokybiškomis prekėmis, nebent Pirkėjas raštu sutiktų prekes dar kartą taisyti.</w:t>
      </w:r>
    </w:p>
    <w:p w14:paraId="7ABA48E8"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7.3.4.</w:t>
      </w:r>
      <w:r w:rsidRPr="004D5539">
        <w:rPr>
          <w:rFonts w:ascii="Times New Roman" w:eastAsia="Times New Roman" w:hAnsi="Times New Roman" w:cs="Times New Roman"/>
          <w:sz w:val="24"/>
          <w:szCs w:val="20"/>
          <w:lang w:eastAsia="en-US"/>
        </w:rPr>
        <w:tab/>
      </w:r>
      <w:r w:rsidRPr="004D5539">
        <w:rPr>
          <w:rFonts w:ascii="Times New Roman" w:eastAsia="Arial" w:hAnsi="Times New Roman" w:cs="Times New Roman"/>
          <w:sz w:val="24"/>
          <w:szCs w:val="20"/>
          <w:lang w:eastAsia="en-US"/>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78BF77F"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7.3.5.</w:t>
      </w:r>
      <w:r w:rsidRPr="004D5539">
        <w:rPr>
          <w:rFonts w:ascii="Times New Roman" w:eastAsia="Arial" w:hAnsi="Times New Roman" w:cs="Times New Roman"/>
          <w:sz w:val="24"/>
          <w:szCs w:val="20"/>
          <w:lang w:eastAsia="en-US"/>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FA2AFDC"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7.3.6.</w:t>
      </w:r>
      <w:r w:rsidRPr="004D5539">
        <w:rPr>
          <w:rFonts w:ascii="Times New Roman" w:eastAsia="Arial" w:hAnsi="Times New Roman" w:cs="Times New Roman"/>
          <w:sz w:val="24"/>
          <w:szCs w:val="20"/>
          <w:lang w:eastAsia="en-US"/>
        </w:rPr>
        <w:tab/>
        <w:t>Tiekėjas, pašalinęs visus Paslaugų trūkumus, privalo apie tai informuoti Pirkėją.</w:t>
      </w:r>
    </w:p>
    <w:p w14:paraId="0F4153E8"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7.3.7.</w:t>
      </w:r>
      <w:r w:rsidRPr="004D5539">
        <w:rPr>
          <w:rFonts w:ascii="Times New Roman" w:eastAsia="Times New Roman" w:hAnsi="Times New Roman" w:cs="Times New Roman"/>
          <w:sz w:val="24"/>
          <w:szCs w:val="20"/>
          <w:lang w:eastAsia="en-US"/>
        </w:rPr>
        <w:tab/>
      </w:r>
      <w:r w:rsidRPr="004D5539">
        <w:rPr>
          <w:rFonts w:ascii="Times New Roman" w:eastAsia="Arial" w:hAnsi="Times New Roman" w:cs="Times New Roman"/>
          <w:sz w:val="24"/>
          <w:szCs w:val="20"/>
          <w:lang w:eastAsia="en-US"/>
        </w:rPr>
        <w:t xml:space="preserve">Pirkėjas per 5 (penkias) darbo dienas po Tiekėjo pranešimo apie Paslaugų trūkumų pašalinimą gavimo privalo patikrinti trūkumus, nurodytus Defektų akte arba Pirkėjo pretenzijoje, ir raštu patvirtinti, </w:t>
      </w:r>
      <w:r w:rsidRPr="004D5539">
        <w:rPr>
          <w:rFonts w:ascii="Times New Roman" w:eastAsia="Arial" w:hAnsi="Times New Roman" w:cs="Times New Roman"/>
          <w:sz w:val="24"/>
          <w:szCs w:val="20"/>
          <w:lang w:eastAsia="en-US"/>
        </w:rPr>
        <w:lastRenderedPageBreak/>
        <w:t>kurie Paslaugų trūkumai buvo pašalinti tinkamai.</w:t>
      </w:r>
    </w:p>
    <w:p w14:paraId="583C9B9C"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282A8F95" w14:textId="77777777" w:rsidR="004D5539" w:rsidRPr="004D5539" w:rsidRDefault="004D5539" w:rsidP="004D5539">
      <w:pPr>
        <w:keepNext/>
        <w:keepLines/>
        <w:widowControl w:val="0"/>
        <w:tabs>
          <w:tab w:val="left" w:pos="567"/>
          <w:tab w:val="left" w:pos="851"/>
          <w:tab w:val="left" w:pos="992"/>
          <w:tab w:val="left" w:pos="1134"/>
        </w:tabs>
        <w:spacing w:line="276" w:lineRule="auto"/>
        <w:ind w:firstLine="0"/>
        <w:jc w:val="center"/>
        <w:outlineLvl w:val="1"/>
        <w:rPr>
          <w:rFonts w:ascii="Times New Roman" w:eastAsia="Arial" w:hAnsi="Times New Roman" w:cs="Times New Roman"/>
          <w:b/>
          <w:bCs/>
          <w:sz w:val="24"/>
          <w:szCs w:val="20"/>
          <w:lang w:eastAsia="en-US"/>
        </w:rPr>
      </w:pPr>
      <w:r w:rsidRPr="004D5539">
        <w:rPr>
          <w:rFonts w:ascii="Times New Roman" w:eastAsia="Arial" w:hAnsi="Times New Roman" w:cs="Times New Roman"/>
          <w:b/>
          <w:bCs/>
          <w:sz w:val="24"/>
          <w:szCs w:val="20"/>
          <w:lang w:eastAsia="en-US"/>
        </w:rPr>
        <w:t>7.4.</w:t>
      </w:r>
      <w:r w:rsidRPr="004D5539">
        <w:rPr>
          <w:rFonts w:ascii="Times New Roman" w:eastAsia="Times New Roman" w:hAnsi="Times New Roman" w:cs="Times New Roman"/>
          <w:sz w:val="24"/>
          <w:szCs w:val="20"/>
          <w:lang w:eastAsia="en-US"/>
        </w:rPr>
        <w:tab/>
      </w:r>
      <w:r w:rsidRPr="004D5539">
        <w:rPr>
          <w:rFonts w:ascii="Times New Roman" w:eastAsia="Arial" w:hAnsi="Times New Roman" w:cs="Times New Roman"/>
          <w:b/>
          <w:bCs/>
          <w:sz w:val="24"/>
          <w:szCs w:val="20"/>
          <w:lang w:eastAsia="en-US"/>
        </w:rPr>
        <w:t>Pirkėjo teisės, Tiekėjui nepašalinus Paslaugų trūkumų</w:t>
      </w:r>
    </w:p>
    <w:p w14:paraId="03D30DCA" w14:textId="77777777" w:rsidR="004D5539" w:rsidRPr="004D5539" w:rsidRDefault="004D5539" w:rsidP="004D5539">
      <w:pPr>
        <w:keepNext/>
        <w:keepLines/>
        <w:widowControl w:val="0"/>
        <w:tabs>
          <w:tab w:val="left" w:pos="567"/>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52C4BCDF"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7.4.1.</w:t>
      </w:r>
      <w:r w:rsidRPr="004D5539">
        <w:rPr>
          <w:rFonts w:ascii="Times New Roman" w:eastAsia="Arial" w:hAnsi="Times New Roman" w:cs="Times New Roman"/>
          <w:sz w:val="24"/>
          <w:szCs w:val="20"/>
          <w:lang w:eastAsia="en-US"/>
        </w:rPr>
        <w:tab/>
        <w:t>Jeigu Tiekėjas atsisako pašalinti arba nepašalina Paslaugų trūkumų per Pirkėjo nustatytus protingus terminus, Pirkėjas turi teisę:</w:t>
      </w:r>
    </w:p>
    <w:p w14:paraId="608EA395"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7.4.1.1.</w:t>
      </w:r>
      <w:r w:rsidRPr="004D5539">
        <w:rPr>
          <w:rFonts w:ascii="Times New Roman" w:eastAsia="Arial" w:hAnsi="Times New Roman" w:cs="Times New Roman"/>
          <w:sz w:val="24"/>
          <w:szCs w:val="20"/>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B266C89"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strike/>
          <w:sz w:val="24"/>
          <w:szCs w:val="20"/>
          <w:lang w:eastAsia="en-US"/>
        </w:rPr>
      </w:pPr>
      <w:r w:rsidRPr="004D5539">
        <w:rPr>
          <w:rFonts w:ascii="Times New Roman" w:eastAsia="Arial" w:hAnsi="Times New Roman" w:cs="Times New Roman"/>
          <w:sz w:val="24"/>
          <w:szCs w:val="20"/>
          <w:lang w:eastAsia="en-US"/>
        </w:rPr>
        <w:t>7.4.1.2.</w:t>
      </w:r>
      <w:r w:rsidRPr="004D5539">
        <w:rPr>
          <w:rFonts w:ascii="Times New Roman" w:eastAsia="Times New Roman" w:hAnsi="Times New Roman" w:cs="Times New Roman"/>
          <w:sz w:val="24"/>
          <w:szCs w:val="20"/>
          <w:lang w:eastAsia="en-US"/>
        </w:rPr>
        <w:tab/>
      </w:r>
      <w:r w:rsidRPr="004D5539">
        <w:rPr>
          <w:rFonts w:ascii="Times New Roman" w:eastAsia="Arial" w:hAnsi="Times New Roman" w:cs="Times New Roman"/>
          <w:sz w:val="24"/>
          <w:szCs w:val="20"/>
          <w:lang w:eastAsia="en-US"/>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C1EA2B4"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7.4.1.3.atsisakyti Paslaugų ir nemokėti už tokias Paslaugas ar reikalauti grąžinti už Paslaugas sumokėtą sumą bei nutraukti Sutartį.</w:t>
      </w:r>
    </w:p>
    <w:p w14:paraId="6E54B28C"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7.4.2.</w:t>
      </w:r>
      <w:r w:rsidRPr="004D5539">
        <w:rPr>
          <w:rFonts w:ascii="Times New Roman" w:eastAsia="Times New Roman" w:hAnsi="Times New Roman" w:cs="Times New Roman"/>
          <w:sz w:val="24"/>
          <w:szCs w:val="20"/>
          <w:lang w:eastAsia="en-US"/>
        </w:rPr>
        <w:tab/>
      </w:r>
      <w:r w:rsidRPr="004D5539">
        <w:rPr>
          <w:rFonts w:ascii="Times New Roman" w:eastAsia="Arial" w:hAnsi="Times New Roman" w:cs="Times New Roman"/>
          <w:sz w:val="24"/>
          <w:szCs w:val="20"/>
          <w:lang w:eastAsia="en-US"/>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2529913"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7.4.3.</w:t>
      </w:r>
      <w:r w:rsidRPr="004D5539">
        <w:rPr>
          <w:rFonts w:ascii="Times New Roman" w:eastAsia="Arial" w:hAnsi="Times New Roman" w:cs="Times New Roman"/>
          <w:sz w:val="24"/>
          <w:szCs w:val="20"/>
          <w:lang w:eastAsia="en-US"/>
        </w:rPr>
        <w:tab/>
        <w:t>Tiekėjas privalo patenkinti Pirkėjo pagal Bendrųjų sąlygų 7.4.4 papunktį pareikštą piniginį reikalavimą per 30 (trisdešimt) dienų arba per ilgesnį Pirkėjo reikalavime nurodytą protingą terminą.</w:t>
      </w:r>
    </w:p>
    <w:p w14:paraId="75C73D40"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7.4.4.</w:t>
      </w:r>
      <w:r w:rsidRPr="004D5539">
        <w:rPr>
          <w:rFonts w:ascii="Times New Roman" w:eastAsia="Times New Roman" w:hAnsi="Times New Roman" w:cs="Times New Roman"/>
          <w:sz w:val="24"/>
          <w:szCs w:val="20"/>
          <w:lang w:eastAsia="en-US"/>
        </w:rPr>
        <w:tab/>
      </w:r>
      <w:r w:rsidRPr="004D5539">
        <w:rPr>
          <w:rFonts w:ascii="Times New Roman" w:eastAsia="Arial" w:hAnsi="Times New Roman" w:cs="Times New Roman"/>
          <w:sz w:val="24"/>
          <w:szCs w:val="20"/>
          <w:lang w:eastAsia="en-US"/>
        </w:rPr>
        <w:t>Už vėlavimą pašalinti Paslaugų trūkumus Pirkėjas privalo reikalauti Tiekėjo sumokėti Specialiosiose sąlygose nustatyto dydžio netesybas.</w:t>
      </w:r>
    </w:p>
    <w:p w14:paraId="7785A7CC"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5D833E82" w14:textId="77777777" w:rsidR="004D5539" w:rsidRPr="004D5539" w:rsidRDefault="004D5539" w:rsidP="004D5539">
      <w:pPr>
        <w:keepNext/>
        <w:keepLines/>
        <w:widowControl w:val="0"/>
        <w:tabs>
          <w:tab w:val="left" w:pos="284"/>
          <w:tab w:val="left" w:pos="567"/>
          <w:tab w:val="left" w:pos="851"/>
          <w:tab w:val="left" w:pos="992"/>
          <w:tab w:val="left" w:pos="1134"/>
        </w:tabs>
        <w:spacing w:line="276" w:lineRule="auto"/>
        <w:ind w:firstLine="0"/>
        <w:jc w:val="center"/>
        <w:rPr>
          <w:rFonts w:ascii="Times New Roman" w:eastAsia="Arial" w:hAnsi="Times New Roman" w:cs="Times New Roman"/>
          <w:b/>
          <w:bCs/>
          <w:caps/>
          <w:sz w:val="24"/>
          <w:szCs w:val="20"/>
          <w:lang w:eastAsia="en-US"/>
        </w:rPr>
      </w:pPr>
      <w:r w:rsidRPr="004D5539">
        <w:rPr>
          <w:rFonts w:ascii="Times New Roman" w:eastAsia="Arial" w:hAnsi="Times New Roman" w:cs="Times New Roman"/>
          <w:b/>
          <w:bCs/>
          <w:caps/>
          <w:sz w:val="24"/>
          <w:szCs w:val="20"/>
          <w:lang w:eastAsia="en-US"/>
        </w:rPr>
        <w:t>8.</w:t>
      </w:r>
      <w:r w:rsidRPr="004D5539">
        <w:rPr>
          <w:rFonts w:ascii="Times New Roman" w:eastAsia="Times New Roman" w:hAnsi="Times New Roman" w:cs="Times New Roman"/>
          <w:sz w:val="24"/>
          <w:szCs w:val="20"/>
          <w:lang w:eastAsia="en-US"/>
        </w:rPr>
        <w:tab/>
      </w:r>
      <w:r w:rsidRPr="004D5539">
        <w:rPr>
          <w:rFonts w:ascii="Times New Roman" w:eastAsia="Arial" w:hAnsi="Times New Roman" w:cs="Times New Roman"/>
          <w:b/>
          <w:bCs/>
          <w:caps/>
          <w:sz w:val="24"/>
          <w:szCs w:val="20"/>
          <w:lang w:eastAsia="en-US"/>
        </w:rPr>
        <w:t>PASLAUGŲ SUTEIKIMO TERMINAI</w:t>
      </w:r>
    </w:p>
    <w:p w14:paraId="0F01F5BE" w14:textId="77777777" w:rsidR="004D5539" w:rsidRPr="004D5539" w:rsidRDefault="004D5539" w:rsidP="004D5539">
      <w:pPr>
        <w:keepNext/>
        <w:keepLines/>
        <w:widowControl w:val="0"/>
        <w:tabs>
          <w:tab w:val="left" w:pos="284"/>
          <w:tab w:val="left" w:pos="567"/>
          <w:tab w:val="left" w:pos="851"/>
          <w:tab w:val="left" w:pos="992"/>
          <w:tab w:val="left" w:pos="1134"/>
        </w:tabs>
        <w:spacing w:line="276" w:lineRule="auto"/>
        <w:ind w:firstLine="0"/>
        <w:jc w:val="left"/>
        <w:rPr>
          <w:rFonts w:ascii="Times New Roman" w:eastAsia="Arial" w:hAnsi="Times New Roman" w:cs="Times New Roman"/>
          <w:b/>
          <w:caps/>
          <w:sz w:val="24"/>
          <w:szCs w:val="20"/>
          <w:lang w:eastAsia="en-US"/>
        </w:rPr>
      </w:pPr>
    </w:p>
    <w:p w14:paraId="593D3ECE" w14:textId="77777777" w:rsidR="004D5539" w:rsidRPr="004D5539" w:rsidRDefault="004D5539" w:rsidP="004D5539">
      <w:pPr>
        <w:keepNext/>
        <w:keepLines/>
        <w:widowControl w:val="0"/>
        <w:tabs>
          <w:tab w:val="left" w:pos="567"/>
          <w:tab w:val="left" w:pos="851"/>
          <w:tab w:val="left" w:pos="992"/>
          <w:tab w:val="left" w:pos="1134"/>
        </w:tabs>
        <w:spacing w:line="276" w:lineRule="auto"/>
        <w:ind w:firstLine="0"/>
        <w:jc w:val="center"/>
        <w:outlineLvl w:val="1"/>
        <w:rPr>
          <w:rFonts w:ascii="Times New Roman" w:eastAsia="Arial" w:hAnsi="Times New Roman" w:cs="Times New Roman"/>
          <w:b/>
          <w:bCs/>
          <w:sz w:val="24"/>
          <w:szCs w:val="20"/>
          <w:lang w:eastAsia="en-US"/>
        </w:rPr>
      </w:pPr>
      <w:r w:rsidRPr="004D5539">
        <w:rPr>
          <w:rFonts w:ascii="Times New Roman" w:eastAsia="Arial" w:hAnsi="Times New Roman" w:cs="Times New Roman"/>
          <w:b/>
          <w:bCs/>
          <w:sz w:val="24"/>
          <w:szCs w:val="20"/>
          <w:lang w:eastAsia="en-US"/>
        </w:rPr>
        <w:t>8.1.</w:t>
      </w:r>
      <w:r w:rsidRPr="004D5539">
        <w:rPr>
          <w:rFonts w:ascii="Times New Roman" w:eastAsia="Times New Roman" w:hAnsi="Times New Roman" w:cs="Times New Roman"/>
          <w:sz w:val="24"/>
          <w:szCs w:val="20"/>
          <w:lang w:eastAsia="en-US"/>
        </w:rPr>
        <w:tab/>
      </w:r>
      <w:r w:rsidRPr="004D5539">
        <w:rPr>
          <w:rFonts w:ascii="Times New Roman" w:eastAsia="Arial" w:hAnsi="Times New Roman" w:cs="Times New Roman"/>
          <w:b/>
          <w:bCs/>
          <w:sz w:val="24"/>
          <w:szCs w:val="20"/>
          <w:lang w:eastAsia="en-US"/>
        </w:rPr>
        <w:t>Paslaugų terminai ir teikimo grafikas</w:t>
      </w:r>
    </w:p>
    <w:p w14:paraId="1D9F5B4D" w14:textId="77777777" w:rsidR="004D5539" w:rsidRPr="004D5539" w:rsidRDefault="004D5539" w:rsidP="004D5539">
      <w:pPr>
        <w:keepNext/>
        <w:keepLines/>
        <w:widowControl w:val="0"/>
        <w:tabs>
          <w:tab w:val="left" w:pos="567"/>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057E531F"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8.1.1.</w:t>
      </w:r>
      <w:r w:rsidRPr="004D5539">
        <w:rPr>
          <w:rFonts w:ascii="Times New Roman" w:eastAsia="Arial" w:hAnsi="Times New Roman" w:cs="Times New Roman"/>
          <w:sz w:val="24"/>
          <w:szCs w:val="20"/>
          <w:lang w:eastAsia="en-US"/>
        </w:rPr>
        <w:tab/>
        <w:t>Tiekėjas privalo suteikti Paslaugas laikydamasis terminų, nurodytų Specialiosiose sąlygose.</w:t>
      </w:r>
    </w:p>
    <w:p w14:paraId="5A477DF0"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8.1.2.</w:t>
      </w:r>
      <w:r w:rsidRPr="004D5539">
        <w:rPr>
          <w:rFonts w:ascii="Times New Roman" w:eastAsia="Arial" w:hAnsi="Times New Roman" w:cs="Times New Roman"/>
          <w:sz w:val="24"/>
          <w:szCs w:val="20"/>
          <w:lang w:eastAsia="en-US"/>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4D5539">
        <w:rPr>
          <w:rFonts w:ascii="Times New Roman" w:eastAsia="Arial" w:hAnsi="Times New Roman" w:cs="Times New Roman"/>
          <w:b/>
          <w:bCs/>
          <w:sz w:val="24"/>
          <w:szCs w:val="20"/>
          <w:lang w:eastAsia="en-US"/>
        </w:rPr>
        <w:t>Grafikas</w:t>
      </w:r>
      <w:r w:rsidRPr="004D5539">
        <w:rPr>
          <w:rFonts w:ascii="Times New Roman" w:eastAsia="Arial" w:hAnsi="Times New Roman" w:cs="Times New Roman"/>
          <w:sz w:val="24"/>
          <w:szCs w:val="20"/>
          <w:lang w:eastAsia="en-US"/>
        </w:rPr>
        <w:t>).</w:t>
      </w:r>
    </w:p>
    <w:p w14:paraId="03B74A71"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8.1.3.</w:t>
      </w:r>
      <w:r w:rsidRPr="004D5539">
        <w:rPr>
          <w:rFonts w:ascii="Times New Roman" w:eastAsia="Times New Roman" w:hAnsi="Times New Roman" w:cs="Times New Roman"/>
          <w:sz w:val="24"/>
          <w:szCs w:val="20"/>
          <w:lang w:eastAsia="en-US"/>
        </w:rPr>
        <w:tab/>
      </w:r>
      <w:r w:rsidRPr="004D5539">
        <w:rPr>
          <w:rFonts w:ascii="Times New Roman" w:eastAsia="Arial" w:hAnsi="Times New Roman" w:cs="Times New Roman"/>
          <w:sz w:val="24"/>
          <w:szCs w:val="20"/>
          <w:lang w:eastAsia="en-US"/>
        </w:rPr>
        <w:t>Jei aktualu, Grafike turi būti pažymėta, kurios Paslaugos gali būti teikiamos lygiagrečiai, o kurios gali būti teikiamos tik numatytu eiliškumu.</w:t>
      </w:r>
    </w:p>
    <w:p w14:paraId="29AF73E5"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4AFDDD6D" w14:textId="77777777" w:rsidR="004D5539" w:rsidRPr="004D5539" w:rsidRDefault="004D5539" w:rsidP="004D5539">
      <w:pPr>
        <w:keepNext/>
        <w:keepLines/>
        <w:widowControl w:val="0"/>
        <w:tabs>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4"/>
          <w:szCs w:val="20"/>
          <w:lang w:eastAsia="en-US"/>
        </w:rPr>
      </w:pPr>
      <w:r w:rsidRPr="004D5539">
        <w:rPr>
          <w:rFonts w:ascii="Times New Roman" w:eastAsia="Arial" w:hAnsi="Times New Roman" w:cs="Times New Roman"/>
          <w:b/>
          <w:bCs/>
          <w:sz w:val="24"/>
          <w:szCs w:val="20"/>
          <w:lang w:eastAsia="en-US"/>
        </w:rPr>
        <w:t>8.2.</w:t>
      </w:r>
      <w:r w:rsidRPr="004D5539">
        <w:rPr>
          <w:rFonts w:ascii="Times New Roman" w:eastAsia="Arial" w:hAnsi="Times New Roman" w:cs="Times New Roman"/>
          <w:b/>
          <w:bCs/>
          <w:sz w:val="24"/>
          <w:szCs w:val="20"/>
          <w:lang w:eastAsia="en-US"/>
        </w:rPr>
        <w:tab/>
      </w:r>
      <w:r w:rsidRPr="004D5539">
        <w:rPr>
          <w:rFonts w:ascii="Times New Roman" w:eastAsia="Arial" w:hAnsi="Times New Roman" w:cs="Times New Roman"/>
          <w:b/>
          <w:sz w:val="24"/>
          <w:szCs w:val="20"/>
          <w:lang w:eastAsia="en-US"/>
        </w:rPr>
        <w:t xml:space="preserve">Netesybos už </w:t>
      </w:r>
      <w:r w:rsidRPr="004D5539">
        <w:rPr>
          <w:rFonts w:ascii="Times New Roman" w:eastAsia="Arial" w:hAnsi="Times New Roman" w:cs="Times New Roman"/>
          <w:b/>
          <w:bCs/>
          <w:sz w:val="24"/>
          <w:szCs w:val="20"/>
          <w:lang w:eastAsia="en-US"/>
        </w:rPr>
        <w:t>Paslaugų teikimo</w:t>
      </w:r>
      <w:r w:rsidRPr="004D5539">
        <w:rPr>
          <w:rFonts w:ascii="Times New Roman" w:eastAsia="Arial" w:hAnsi="Times New Roman" w:cs="Times New Roman"/>
          <w:b/>
          <w:sz w:val="24"/>
          <w:szCs w:val="20"/>
          <w:lang w:eastAsia="en-US"/>
        </w:rPr>
        <w:t xml:space="preserve"> vėlavimą</w:t>
      </w:r>
    </w:p>
    <w:p w14:paraId="08247225" w14:textId="77777777" w:rsidR="004D5539" w:rsidRPr="004D5539" w:rsidRDefault="004D5539" w:rsidP="004D5539">
      <w:pPr>
        <w:keepNext/>
        <w:keepLines/>
        <w:widowControl w:val="0"/>
        <w:tabs>
          <w:tab w:val="left" w:pos="709"/>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793BBD38" w14:textId="77777777" w:rsidR="004D5539" w:rsidRPr="004D5539" w:rsidRDefault="004D5539" w:rsidP="004D5539">
      <w:pPr>
        <w:widowControl w:val="0"/>
        <w:tabs>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8.2.1.</w:t>
      </w:r>
      <w:r w:rsidRPr="004D5539">
        <w:rPr>
          <w:rFonts w:ascii="Times New Roman" w:eastAsia="Arial" w:hAnsi="Times New Roman" w:cs="Times New Roman"/>
          <w:sz w:val="24"/>
          <w:szCs w:val="20"/>
          <w:lang w:eastAsia="en-US"/>
        </w:rPr>
        <w:tab/>
        <w:t>Jeigu Tiekėjas praleidžia Paslaugų teikimo terminus, nustatytus Specialiosiose sąlygose, Tiekėjui iki Paslaugų suteikimo dienos taikomos Specialiosiose sąlygose nurodyto dydžio netesybos.</w:t>
      </w:r>
    </w:p>
    <w:p w14:paraId="03D70E00" w14:textId="77777777" w:rsidR="004D5539" w:rsidRPr="004D5539" w:rsidRDefault="004D5539" w:rsidP="004D5539">
      <w:pPr>
        <w:widowControl w:val="0"/>
        <w:tabs>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8.2.2.</w:t>
      </w:r>
      <w:r w:rsidRPr="004D5539">
        <w:rPr>
          <w:rFonts w:ascii="Times New Roman" w:eastAsia="Arial" w:hAnsi="Times New Roman" w:cs="Times New Roman"/>
          <w:sz w:val="24"/>
          <w:szCs w:val="20"/>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C40C4D4"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Times New Roman" w:hAnsi="Times New Roman" w:cs="Times New Roman"/>
          <w:sz w:val="24"/>
          <w:szCs w:val="20"/>
          <w:lang w:eastAsia="en-US"/>
        </w:rPr>
        <w:lastRenderedPageBreak/>
        <w:t xml:space="preserve">8.2.3. Jei Tiekėjui pagal šią Sutartį yra priskaičiuotos netesybos, Pirkėjo už </w:t>
      </w:r>
      <w:r w:rsidRPr="004D5539">
        <w:rPr>
          <w:rFonts w:ascii="Times New Roman" w:eastAsia="Arial" w:hAnsi="Times New Roman" w:cs="Times New Roman"/>
          <w:sz w:val="24"/>
          <w:szCs w:val="20"/>
          <w:lang w:eastAsia="en-US"/>
        </w:rPr>
        <w:t>Paslaugas</w:t>
      </w:r>
      <w:r w:rsidRPr="004D5539">
        <w:rPr>
          <w:rFonts w:ascii="Times New Roman" w:eastAsia="Times New Roman" w:hAnsi="Times New Roman" w:cs="Times New Roman"/>
          <w:sz w:val="24"/>
          <w:szCs w:val="20"/>
          <w:lang w:eastAsia="en-US"/>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BCBE704"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286A2A72" w14:textId="77777777" w:rsidR="004D5539" w:rsidRPr="004D5539" w:rsidRDefault="004D5539" w:rsidP="004D5539">
      <w:pPr>
        <w:keepNext/>
        <w:keepLines/>
        <w:widowControl w:val="0"/>
        <w:tabs>
          <w:tab w:val="left" w:pos="284"/>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0"/>
          <w:lang w:eastAsia="en-US"/>
        </w:rPr>
      </w:pPr>
      <w:r w:rsidRPr="004D5539">
        <w:rPr>
          <w:rFonts w:ascii="Times New Roman" w:eastAsia="Arial" w:hAnsi="Times New Roman" w:cs="Times New Roman"/>
          <w:b/>
          <w:bCs/>
          <w:caps/>
          <w:sz w:val="24"/>
          <w:szCs w:val="20"/>
          <w:lang w:eastAsia="en-US"/>
        </w:rPr>
        <w:t>9.</w:t>
      </w:r>
      <w:r w:rsidRPr="004D5539">
        <w:rPr>
          <w:rFonts w:ascii="Times New Roman" w:eastAsia="Arial" w:hAnsi="Times New Roman" w:cs="Times New Roman"/>
          <w:b/>
          <w:bCs/>
          <w:caps/>
          <w:sz w:val="24"/>
          <w:szCs w:val="20"/>
          <w:lang w:eastAsia="en-US"/>
        </w:rPr>
        <w:tab/>
      </w:r>
      <w:r w:rsidRPr="004D5539">
        <w:rPr>
          <w:rFonts w:ascii="Times New Roman" w:eastAsia="Arial" w:hAnsi="Times New Roman" w:cs="Times New Roman"/>
          <w:b/>
          <w:caps/>
          <w:sz w:val="24"/>
          <w:szCs w:val="20"/>
          <w:lang w:eastAsia="en-US"/>
        </w:rPr>
        <w:t>Prievolių pagal Sutartį įvykdymo užtikrinimo būdai</w:t>
      </w:r>
    </w:p>
    <w:p w14:paraId="0BEB0E6A" w14:textId="77777777" w:rsidR="004D5539" w:rsidRPr="004D5539" w:rsidRDefault="004D5539" w:rsidP="004D5539">
      <w:pPr>
        <w:keepNext/>
        <w:keepLines/>
        <w:widowControl w:val="0"/>
        <w:tabs>
          <w:tab w:val="left" w:pos="284"/>
          <w:tab w:val="left" w:pos="567"/>
          <w:tab w:val="left" w:pos="851"/>
          <w:tab w:val="left" w:pos="992"/>
          <w:tab w:val="left" w:pos="1134"/>
        </w:tabs>
        <w:spacing w:line="276" w:lineRule="auto"/>
        <w:ind w:firstLine="0"/>
        <w:jc w:val="left"/>
        <w:rPr>
          <w:rFonts w:ascii="Times New Roman" w:eastAsia="Arial" w:hAnsi="Times New Roman" w:cs="Times New Roman"/>
          <w:b/>
          <w:caps/>
          <w:sz w:val="24"/>
          <w:szCs w:val="20"/>
          <w:lang w:eastAsia="en-US"/>
        </w:rPr>
      </w:pPr>
    </w:p>
    <w:p w14:paraId="5394B86C"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B73DEC1"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77354B95" w14:textId="77777777" w:rsidR="004D5539" w:rsidRPr="004D5539" w:rsidRDefault="004D5539" w:rsidP="004D5539">
      <w:pPr>
        <w:keepNext/>
        <w:keepLines/>
        <w:widowControl w:val="0"/>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0"/>
          <w:lang w:eastAsia="en-US"/>
        </w:rPr>
      </w:pPr>
      <w:r w:rsidRPr="004D5539">
        <w:rPr>
          <w:rFonts w:ascii="Times New Roman" w:eastAsia="Arial" w:hAnsi="Times New Roman" w:cs="Times New Roman"/>
          <w:b/>
          <w:bCs/>
          <w:caps/>
          <w:sz w:val="24"/>
          <w:szCs w:val="20"/>
          <w:lang w:eastAsia="en-US"/>
        </w:rPr>
        <w:t>10.</w:t>
      </w:r>
      <w:r w:rsidRPr="004D5539">
        <w:rPr>
          <w:rFonts w:ascii="Times New Roman" w:eastAsia="Arial" w:hAnsi="Times New Roman" w:cs="Times New Roman"/>
          <w:b/>
          <w:bCs/>
          <w:caps/>
          <w:sz w:val="24"/>
          <w:szCs w:val="20"/>
          <w:lang w:eastAsia="en-US"/>
        </w:rPr>
        <w:tab/>
      </w:r>
      <w:r w:rsidRPr="004D5539">
        <w:rPr>
          <w:rFonts w:ascii="Times New Roman" w:eastAsia="Arial" w:hAnsi="Times New Roman" w:cs="Times New Roman"/>
          <w:b/>
          <w:caps/>
          <w:sz w:val="24"/>
          <w:szCs w:val="20"/>
          <w:lang w:eastAsia="en-US"/>
        </w:rPr>
        <w:t>Sutarties įvykdymo užtikrinimas (JEI TAIKOMA)</w:t>
      </w:r>
    </w:p>
    <w:p w14:paraId="52A1792E" w14:textId="77777777" w:rsidR="004D5539" w:rsidRPr="004D5539" w:rsidRDefault="004D5539" w:rsidP="004D5539">
      <w:pPr>
        <w:keepNext/>
        <w:keepLines/>
        <w:widowControl w:val="0"/>
        <w:tabs>
          <w:tab w:val="left" w:pos="426"/>
          <w:tab w:val="left" w:pos="567"/>
          <w:tab w:val="left" w:pos="851"/>
          <w:tab w:val="left" w:pos="992"/>
          <w:tab w:val="left" w:pos="1134"/>
        </w:tabs>
        <w:spacing w:line="276" w:lineRule="auto"/>
        <w:ind w:firstLine="0"/>
        <w:rPr>
          <w:rFonts w:ascii="Times New Roman" w:eastAsia="Arial" w:hAnsi="Times New Roman" w:cs="Times New Roman"/>
          <w:b/>
          <w:caps/>
          <w:sz w:val="24"/>
          <w:szCs w:val="20"/>
          <w:lang w:eastAsia="en-US"/>
        </w:rPr>
      </w:pPr>
    </w:p>
    <w:p w14:paraId="17B2C2D7"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shd w:val="clear" w:color="auto" w:fill="FFFFFF"/>
          <w:lang w:eastAsia="en-US"/>
        </w:rPr>
      </w:pPr>
      <w:r w:rsidRPr="004D5539">
        <w:rPr>
          <w:rFonts w:ascii="Times New Roman" w:eastAsia="Arial" w:hAnsi="Times New Roman" w:cs="Times New Roman"/>
          <w:sz w:val="24"/>
          <w:szCs w:val="20"/>
          <w:shd w:val="clear" w:color="auto" w:fill="FFFFFF"/>
          <w:lang w:eastAsia="en-US"/>
        </w:rPr>
        <w:t xml:space="preserve">10.1. Šio skyriaus nuostatos taikomos tuomet, jei Specialiosiose sąlygose numatyta, kad tinkamam Sutarties įvykdymui užtikrinti Tiekėjas turi pateikti </w:t>
      </w:r>
      <w:r w:rsidRPr="004D5539">
        <w:rPr>
          <w:rFonts w:ascii="Times New Roman" w:eastAsia="Cambria" w:hAnsi="Times New Roman" w:cs="Times New Roman"/>
          <w:sz w:val="24"/>
          <w:szCs w:val="20"/>
          <w:shd w:val="clear" w:color="auto" w:fill="FFFFFF"/>
          <w:lang w:eastAsia="en-US"/>
        </w:rPr>
        <w:t xml:space="preserve">pirmo pareikalavimo </w:t>
      </w:r>
      <w:r w:rsidRPr="004D5539">
        <w:rPr>
          <w:rFonts w:ascii="Times New Roman" w:eastAsia="Arial" w:hAnsi="Times New Roman" w:cs="Times New Roman"/>
          <w:sz w:val="24"/>
          <w:szCs w:val="20"/>
          <w:shd w:val="clear" w:color="auto" w:fill="FFFFFF"/>
          <w:lang w:eastAsia="en-US"/>
        </w:rPr>
        <w:t>banko garantiją arba draudimo bendrovės laidavimo draudimo raštą arba kitą Specialiosiose sąlygose nurodytą sutartinių įsipareigojimų įvykdymo užtikrinimą.</w:t>
      </w:r>
    </w:p>
    <w:p w14:paraId="3FE95F83"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r w:rsidRPr="004D5539">
        <w:rPr>
          <w:rFonts w:ascii="Times New Roman" w:eastAsia="Times New Roman" w:hAnsi="Times New Roman" w:cs="Times New Roman"/>
          <w:b/>
          <w:bCs/>
          <w:sz w:val="24"/>
          <w:szCs w:val="20"/>
          <w:lang w:eastAsia="en-US"/>
        </w:rPr>
        <w:t>Pastaba.</w:t>
      </w:r>
      <w:r w:rsidRPr="004D5539">
        <w:rPr>
          <w:rFonts w:ascii="Times New Roman" w:eastAsia="Times New Roman" w:hAnsi="Times New Roman" w:cs="Times New Roman"/>
          <w:sz w:val="24"/>
          <w:szCs w:val="20"/>
          <w:lang w:eastAsia="en-US"/>
        </w:rPr>
        <w:t xml:space="preserve"> </w:t>
      </w:r>
      <w:r w:rsidRPr="004D5539">
        <w:rPr>
          <w:rFonts w:ascii="Times New Roman" w:eastAsia="Arial" w:hAnsi="Times New Roman" w:cs="Times New Roman"/>
          <w:sz w:val="24"/>
          <w:szCs w:val="20"/>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7020146" w14:textId="77777777" w:rsidR="004D5539" w:rsidRPr="004D5539" w:rsidRDefault="004D5539" w:rsidP="004D5539">
      <w:pPr>
        <w:tabs>
          <w:tab w:val="left" w:pos="567"/>
        </w:tabs>
        <w:spacing w:line="276" w:lineRule="auto"/>
        <w:ind w:firstLine="0"/>
        <w:rPr>
          <w:rFonts w:ascii="Times New Roman" w:eastAsia="Cambria" w:hAnsi="Times New Roman" w:cs="Times New Roman"/>
          <w:sz w:val="24"/>
          <w:szCs w:val="20"/>
          <w:lang w:eastAsia="en-US"/>
        </w:rPr>
      </w:pPr>
      <w:r w:rsidRPr="004D5539">
        <w:rPr>
          <w:rFonts w:ascii="Times New Roman" w:eastAsia="Cambria" w:hAnsi="Times New Roman" w:cs="Times New Roman"/>
          <w:sz w:val="24"/>
          <w:szCs w:val="20"/>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4D5539">
        <w:rPr>
          <w:rFonts w:ascii="Times New Roman" w:eastAsia="Cambria" w:hAnsi="Times New Roman" w:cs="Times New Roman"/>
          <w:sz w:val="24"/>
          <w:szCs w:val="20"/>
          <w:lang w:eastAsia="en-US"/>
        </w:rPr>
        <w:t>kartu su draudimo bendrovės laidavimo draudimo raštu turi būti pateiktas ir pasirašytas draudimo liudijimas (polisas) bei dokumentas, įrodantis, kad draudimo įmoka už išduotą laidavimo draudimo raštą yra sumokėta</w:t>
      </w:r>
      <w:r w:rsidRPr="004D5539">
        <w:rPr>
          <w:rFonts w:ascii="Times New Roman" w:eastAsia="Cambria" w:hAnsi="Times New Roman" w:cs="Times New Roman"/>
          <w:sz w:val="24"/>
          <w:szCs w:val="20"/>
          <w:shd w:val="clear" w:color="auto" w:fill="FFFFFF"/>
          <w:lang w:eastAsia="en-US"/>
        </w:rPr>
        <w:t xml:space="preserve">), atitinkantį Bendrųjų sąlygų 10 skyriuje nurodytas sąlygas, per Specialiosiose sąlygose nustatytą terminą (toliau – </w:t>
      </w:r>
      <w:r w:rsidRPr="004D5539">
        <w:rPr>
          <w:rFonts w:ascii="Times New Roman" w:eastAsia="Cambria" w:hAnsi="Times New Roman" w:cs="Times New Roman"/>
          <w:b/>
          <w:bCs/>
          <w:sz w:val="24"/>
          <w:szCs w:val="20"/>
          <w:shd w:val="clear" w:color="auto" w:fill="FFFFFF"/>
          <w:lang w:eastAsia="en-US"/>
        </w:rPr>
        <w:t>Sutarties įvykdymo užtikrinimas</w:t>
      </w:r>
      <w:r w:rsidRPr="004D5539">
        <w:rPr>
          <w:rFonts w:ascii="Times New Roman" w:eastAsia="Cambria" w:hAnsi="Times New Roman" w:cs="Times New Roman"/>
          <w:sz w:val="24"/>
          <w:szCs w:val="20"/>
          <w:shd w:val="clear" w:color="auto" w:fill="FFFFFF"/>
          <w:lang w:eastAsia="en-US"/>
        </w:rPr>
        <w:t>).</w:t>
      </w:r>
    </w:p>
    <w:p w14:paraId="22F7CEB8" w14:textId="77777777" w:rsidR="004D5539" w:rsidRPr="004D5539" w:rsidRDefault="004D5539" w:rsidP="004D5539">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4D5539">
        <w:rPr>
          <w:rFonts w:ascii="Times New Roman" w:eastAsia="Times New Roman" w:hAnsi="Times New Roman" w:cs="Times New Roman"/>
          <w:sz w:val="24"/>
          <w:szCs w:val="20"/>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7C23F17" w14:textId="77777777" w:rsidR="004D5539" w:rsidRPr="004D5539" w:rsidRDefault="004D5539" w:rsidP="004D5539">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4D5539">
        <w:rPr>
          <w:rFonts w:ascii="Times New Roman" w:eastAsia="Times New Roman" w:hAnsi="Times New Roman" w:cs="Times New Roman"/>
          <w:sz w:val="24"/>
          <w:szCs w:val="20"/>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1FB0B75" w14:textId="77777777" w:rsidR="004D5539" w:rsidRPr="004D5539" w:rsidRDefault="004D5539" w:rsidP="004D5539">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4D5539">
        <w:rPr>
          <w:rFonts w:ascii="Times New Roman" w:eastAsia="Times New Roman" w:hAnsi="Times New Roman" w:cs="Times New Roman"/>
          <w:sz w:val="24"/>
          <w:szCs w:val="20"/>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6F34086" w14:textId="77777777" w:rsidR="004D5539" w:rsidRPr="004D5539" w:rsidRDefault="004D5539" w:rsidP="004D5539">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4D5539">
        <w:rPr>
          <w:rFonts w:ascii="Times New Roman" w:eastAsia="Times New Roman" w:hAnsi="Times New Roman" w:cs="Times New Roman"/>
          <w:sz w:val="24"/>
          <w:szCs w:val="20"/>
          <w:lang w:eastAsia="en-US"/>
        </w:rPr>
        <w:t xml:space="preserve">10.6. Sutarties įvykdymo užtikrinime negali būti nurodyta, kad bankas (draudimo bendrovė) atsako tik už tiesioginių nuostolių atlyginimą. Bankas (draudimo bendrovė) neturi teisės reikalauti, kad Pirkėjas </w:t>
      </w:r>
      <w:r w:rsidRPr="004D5539">
        <w:rPr>
          <w:rFonts w:ascii="Times New Roman" w:eastAsia="Times New Roman" w:hAnsi="Times New Roman" w:cs="Times New Roman"/>
          <w:sz w:val="24"/>
          <w:szCs w:val="20"/>
          <w:lang w:eastAsia="en-US"/>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CFF374A" w14:textId="77777777" w:rsidR="004D5539" w:rsidRPr="004D5539" w:rsidRDefault="004D5539" w:rsidP="004D5539">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4D5539">
        <w:rPr>
          <w:rFonts w:ascii="Times New Roman" w:eastAsia="Times New Roman" w:hAnsi="Times New Roman" w:cs="Times New Roman"/>
          <w:sz w:val="24"/>
          <w:szCs w:val="20"/>
          <w:lang w:eastAsia="en-US"/>
        </w:rPr>
        <w:t>10.7. Sutarties įvykdymo užtikrinimas turi įsigalioti ne vėliau negu jo pateikimo Pirkėjui dieną.</w:t>
      </w:r>
    </w:p>
    <w:p w14:paraId="05F8C6DC" w14:textId="77777777" w:rsidR="004D5539" w:rsidRPr="004D5539" w:rsidRDefault="004D5539" w:rsidP="004D5539">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4D5539">
        <w:rPr>
          <w:rFonts w:ascii="Times New Roman" w:eastAsia="Times New Roman" w:hAnsi="Times New Roman" w:cs="Times New Roman"/>
          <w:sz w:val="24"/>
          <w:szCs w:val="20"/>
          <w:lang w:eastAsia="en-US"/>
        </w:rPr>
        <w:t>10.8. Sutarties įvykdymo užtikrinimo suma turi būti nurodoma ir išmokama eurais.</w:t>
      </w:r>
    </w:p>
    <w:p w14:paraId="33F1A982" w14:textId="77777777" w:rsidR="004D5539" w:rsidRPr="004D5539" w:rsidRDefault="004D5539" w:rsidP="004D5539">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4D5539">
        <w:rPr>
          <w:rFonts w:ascii="Times New Roman" w:eastAsia="Times New Roman" w:hAnsi="Times New Roman" w:cs="Times New Roman"/>
          <w:sz w:val="24"/>
          <w:szCs w:val="20"/>
          <w:lang w:eastAsia="en-US"/>
        </w:rPr>
        <w:t>10.9. Sutarties įvykdymo užtikrinimas turi būti surašytas lietuvių arba kita kalba (esant Pirkėjo prašymui, turi būti pateiktas vertimas į lietuvių kalbą).</w:t>
      </w:r>
    </w:p>
    <w:p w14:paraId="5900B3EC" w14:textId="77777777" w:rsidR="004D5539" w:rsidRPr="004D5539" w:rsidRDefault="004D5539" w:rsidP="004D5539">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4D5539">
        <w:rPr>
          <w:rFonts w:ascii="Times New Roman" w:eastAsia="Times New Roman" w:hAnsi="Times New Roman" w:cs="Times New Roman"/>
          <w:sz w:val="24"/>
          <w:szCs w:val="20"/>
          <w:lang w:eastAsia="en-US"/>
        </w:rPr>
        <w:t>10.10. Sutarties įvykdymo užtikrinime nurodytas jo galiojimo terminas turi būti ne trumpesnis nei nurodytas Specialiosiose sąlygose.</w:t>
      </w:r>
    </w:p>
    <w:p w14:paraId="0B033A75" w14:textId="77777777" w:rsidR="004D5539" w:rsidRPr="004D5539" w:rsidRDefault="004D5539" w:rsidP="004D5539">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4D5539">
        <w:rPr>
          <w:rFonts w:ascii="Times New Roman" w:eastAsia="Times New Roman" w:hAnsi="Times New Roman" w:cs="Times New Roman"/>
          <w:sz w:val="24"/>
          <w:szCs w:val="20"/>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5E64631" w14:textId="77777777" w:rsidR="004D5539" w:rsidRPr="004D5539" w:rsidRDefault="004D5539" w:rsidP="004D5539">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4D5539">
        <w:rPr>
          <w:rFonts w:ascii="Times New Roman" w:eastAsia="Times New Roman" w:hAnsi="Times New Roman" w:cs="Times New Roman"/>
          <w:sz w:val="24"/>
          <w:szCs w:val="20"/>
          <w:lang w:eastAsia="en-US"/>
        </w:rPr>
        <w:t xml:space="preserve">10.12. Jeigu Sutartyje nustatytomis sąlygomis </w:t>
      </w:r>
      <w:r w:rsidRPr="004D5539">
        <w:rPr>
          <w:rFonts w:ascii="Times New Roman" w:eastAsia="Arial" w:hAnsi="Times New Roman" w:cs="Times New Roman"/>
          <w:sz w:val="24"/>
          <w:szCs w:val="20"/>
          <w:lang w:eastAsia="en-US"/>
        </w:rPr>
        <w:t>Paslaugų</w:t>
      </w:r>
      <w:r w:rsidRPr="004D5539">
        <w:rPr>
          <w:rFonts w:ascii="Times New Roman" w:eastAsia="Times New Roman" w:hAnsi="Times New Roman" w:cs="Times New Roman"/>
          <w:sz w:val="24"/>
          <w:szCs w:val="20"/>
          <w:lang w:eastAsia="en-US"/>
        </w:rPr>
        <w:t xml:space="preserve"> suteikimo terminas yra pratęsiamas arba nukeliamas dėl Sutarties sustabdymo, arba suteikti </w:t>
      </w:r>
      <w:r w:rsidRPr="004D5539">
        <w:rPr>
          <w:rFonts w:ascii="Times New Roman" w:eastAsia="Arial" w:hAnsi="Times New Roman" w:cs="Times New Roman"/>
          <w:sz w:val="24"/>
          <w:szCs w:val="20"/>
          <w:lang w:eastAsia="en-US"/>
        </w:rPr>
        <w:t>Paslaugas</w:t>
      </w:r>
      <w:r w:rsidRPr="004D5539">
        <w:rPr>
          <w:rFonts w:ascii="Times New Roman" w:eastAsia="Times New Roman" w:hAnsi="Times New Roman" w:cs="Times New Roman"/>
          <w:sz w:val="24"/>
          <w:szCs w:val="20"/>
          <w:lang w:eastAsia="en-US"/>
        </w:rPr>
        <w:t xml:space="preserve"> arba taisyti </w:t>
      </w:r>
      <w:r w:rsidRPr="004D5539">
        <w:rPr>
          <w:rFonts w:ascii="Times New Roman" w:eastAsia="Arial" w:hAnsi="Times New Roman" w:cs="Times New Roman"/>
          <w:sz w:val="24"/>
          <w:szCs w:val="20"/>
          <w:lang w:eastAsia="en-US"/>
        </w:rPr>
        <w:t>Paslaugų</w:t>
      </w:r>
      <w:r w:rsidRPr="004D5539">
        <w:rPr>
          <w:rFonts w:ascii="Times New Roman" w:eastAsia="Times New Roman" w:hAnsi="Times New Roman" w:cs="Times New Roman"/>
          <w:sz w:val="24"/>
          <w:szCs w:val="20"/>
          <w:lang w:eastAsia="en-US"/>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E1F754E" w14:textId="77777777" w:rsidR="004D5539" w:rsidRPr="004D5539" w:rsidRDefault="004D5539" w:rsidP="004D5539">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4D5539">
        <w:rPr>
          <w:rFonts w:ascii="Times New Roman" w:eastAsia="Times New Roman" w:hAnsi="Times New Roman" w:cs="Times New Roman"/>
          <w:sz w:val="24"/>
          <w:szCs w:val="20"/>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7E41151" w14:textId="77777777" w:rsidR="004D5539" w:rsidRPr="004D5539" w:rsidRDefault="004D5539" w:rsidP="004D5539">
      <w:pPr>
        <w:tabs>
          <w:tab w:val="left" w:pos="567"/>
        </w:tabs>
        <w:spacing w:line="276" w:lineRule="auto"/>
        <w:ind w:firstLine="0"/>
        <w:rPr>
          <w:rFonts w:ascii="Times New Roman" w:eastAsia="Times New Roman" w:hAnsi="Times New Roman" w:cs="Times New Roman"/>
          <w:sz w:val="24"/>
          <w:szCs w:val="20"/>
          <w:lang w:eastAsia="en-US"/>
        </w:rPr>
      </w:pPr>
      <w:r w:rsidRPr="004D5539">
        <w:rPr>
          <w:rFonts w:ascii="Times New Roman" w:eastAsia="Times New Roman" w:hAnsi="Times New Roman" w:cs="Times New Roman"/>
          <w:sz w:val="24"/>
          <w:szCs w:val="20"/>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379446A" w14:textId="77777777" w:rsidR="004D5539" w:rsidRPr="004D5539" w:rsidRDefault="004D5539" w:rsidP="004D5539">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4D5539">
        <w:rPr>
          <w:rFonts w:ascii="Times New Roman" w:eastAsia="Times New Roman" w:hAnsi="Times New Roman" w:cs="Times New Roman"/>
          <w:sz w:val="24"/>
          <w:szCs w:val="20"/>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E42773E" w14:textId="77777777" w:rsidR="004D5539" w:rsidRPr="004D5539" w:rsidRDefault="004D5539" w:rsidP="004D5539">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4D5539">
        <w:rPr>
          <w:rFonts w:ascii="Times New Roman" w:eastAsia="Times New Roman" w:hAnsi="Times New Roman" w:cs="Times New Roman"/>
          <w:sz w:val="24"/>
          <w:szCs w:val="20"/>
          <w:lang w:eastAsia="en-US"/>
        </w:rPr>
        <w:t>10.16. Pirkėjas gali pasinaudoti Sutarties įvykdymo užtikrinimu, esant bet kuriai iš žemiau nurodytų aplinkybių:</w:t>
      </w:r>
    </w:p>
    <w:p w14:paraId="16E54C1C" w14:textId="77777777" w:rsidR="004D5539" w:rsidRPr="004D5539" w:rsidRDefault="004D5539" w:rsidP="004D5539">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4D5539">
        <w:rPr>
          <w:rFonts w:ascii="Times New Roman" w:eastAsia="Times New Roman" w:hAnsi="Times New Roman" w:cs="Times New Roman"/>
          <w:sz w:val="24"/>
          <w:szCs w:val="20"/>
          <w:lang w:eastAsia="en-US"/>
        </w:rPr>
        <w:t>10.16.1. Tiekėjas neįvykdė, nevykdo arba netinkamai vykdo savo įsipareigojimus pagal Sutartį;</w:t>
      </w:r>
    </w:p>
    <w:p w14:paraId="75A585B1" w14:textId="77777777" w:rsidR="004D5539" w:rsidRPr="004D5539" w:rsidRDefault="004D5539" w:rsidP="004D5539">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4D5539">
        <w:rPr>
          <w:rFonts w:ascii="Times New Roman" w:eastAsia="Times New Roman" w:hAnsi="Times New Roman" w:cs="Times New Roman"/>
          <w:sz w:val="24"/>
          <w:szCs w:val="20"/>
          <w:lang w:eastAsia="en-US"/>
        </w:rPr>
        <w:t xml:space="preserve">10.16.2. Tiekėjas per protingai nustatytą laikotarpį neįvykdo Pirkėjo nurodymo ištaisyti </w:t>
      </w:r>
      <w:r w:rsidRPr="004D5539">
        <w:rPr>
          <w:rFonts w:ascii="Times New Roman" w:eastAsia="Arial" w:hAnsi="Times New Roman" w:cs="Times New Roman"/>
          <w:sz w:val="24"/>
          <w:szCs w:val="20"/>
          <w:lang w:eastAsia="en-US"/>
        </w:rPr>
        <w:t>Paslaugų</w:t>
      </w:r>
      <w:r w:rsidRPr="004D5539">
        <w:rPr>
          <w:rFonts w:ascii="Times New Roman" w:eastAsia="Times New Roman" w:hAnsi="Times New Roman" w:cs="Times New Roman"/>
          <w:sz w:val="24"/>
          <w:szCs w:val="20"/>
          <w:lang w:eastAsia="en-US"/>
        </w:rPr>
        <w:t xml:space="preserve"> trūkumus;</w:t>
      </w:r>
    </w:p>
    <w:p w14:paraId="6A06C7FE" w14:textId="77777777" w:rsidR="004D5539" w:rsidRPr="004D5539" w:rsidRDefault="004D5539" w:rsidP="004D5539">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4D5539">
        <w:rPr>
          <w:rFonts w:ascii="Times New Roman" w:eastAsia="Times New Roman" w:hAnsi="Times New Roman" w:cs="Times New Roman"/>
          <w:sz w:val="24"/>
          <w:szCs w:val="20"/>
          <w:lang w:eastAsia="en-US"/>
        </w:rPr>
        <w:t xml:space="preserve">10.16.3. jei dėl bet kokių Tiekėjo veiksmų (veikimo ar neveikimo) Pirkėjas patyrė nuostolius (įskaitant, bet neapribojant, papildomas išlaidas, negautas pajamas ar kitus tiesioginius ir netiesioginius nuostolius, </w:t>
      </w:r>
      <w:r w:rsidRPr="004D5539">
        <w:rPr>
          <w:rFonts w:ascii="Times New Roman" w:eastAsia="Times New Roman" w:hAnsi="Times New Roman" w:cs="Times New Roman"/>
          <w:sz w:val="24"/>
          <w:szCs w:val="20"/>
          <w:lang w:eastAsia="en-US"/>
        </w:rPr>
        <w:lastRenderedPageBreak/>
        <w:t>delspinigius ir (arba) baudas (jei delspinigiai ir (arba) baudos yra numatyti Specialiosiose sutarties sąlygose);</w:t>
      </w:r>
    </w:p>
    <w:p w14:paraId="21333C4F" w14:textId="77777777" w:rsidR="004D5539" w:rsidRPr="004D5539" w:rsidRDefault="004D5539" w:rsidP="004D5539">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4D5539">
        <w:rPr>
          <w:rFonts w:ascii="Times New Roman" w:eastAsia="Times New Roman" w:hAnsi="Times New Roman" w:cs="Times New Roman"/>
          <w:sz w:val="24"/>
          <w:szCs w:val="20"/>
          <w:lang w:eastAsia="en-US"/>
        </w:rPr>
        <w:t>10.16.4. Tiekėjas be pateisinamos priežasties (ne Sutartyje nustatytais atvejais) vienašališkai nutraukia Sutartį.</w:t>
      </w:r>
    </w:p>
    <w:p w14:paraId="459D5ECB" w14:textId="77777777" w:rsidR="004D5539" w:rsidRPr="004D5539" w:rsidRDefault="004D5539" w:rsidP="004D5539">
      <w:pPr>
        <w:tabs>
          <w:tab w:val="left" w:pos="567"/>
        </w:tabs>
        <w:spacing w:line="276" w:lineRule="auto"/>
        <w:ind w:firstLine="0"/>
        <w:textAlignment w:val="baseline"/>
        <w:rPr>
          <w:rFonts w:ascii="Times New Roman" w:eastAsia="Times New Roman" w:hAnsi="Times New Roman" w:cs="Times New Roman"/>
          <w:b/>
          <w:bCs/>
          <w:sz w:val="24"/>
          <w:szCs w:val="20"/>
          <w:lang w:eastAsia="en-US"/>
        </w:rPr>
      </w:pPr>
    </w:p>
    <w:p w14:paraId="414A5F26" w14:textId="77777777" w:rsidR="004D5539" w:rsidRPr="004D5539" w:rsidRDefault="004D5539" w:rsidP="004D5539">
      <w:pPr>
        <w:keepNext/>
        <w:keepLines/>
        <w:tabs>
          <w:tab w:val="left" w:pos="567"/>
          <w:tab w:val="left" w:pos="851"/>
          <w:tab w:val="left" w:pos="992"/>
          <w:tab w:val="left" w:pos="1134"/>
        </w:tabs>
        <w:spacing w:line="276" w:lineRule="auto"/>
        <w:ind w:firstLine="0"/>
        <w:jc w:val="center"/>
        <w:rPr>
          <w:rFonts w:ascii="Times New Roman" w:eastAsia="Cambria" w:hAnsi="Times New Roman" w:cs="Times New Roman"/>
          <w:caps/>
          <w:sz w:val="24"/>
          <w:szCs w:val="20"/>
          <w:lang w:eastAsia="en-US"/>
          <w14:numSpacing w14:val="tabular"/>
        </w:rPr>
      </w:pPr>
      <w:r w:rsidRPr="004D5539">
        <w:rPr>
          <w:rFonts w:ascii="Times New Roman" w:eastAsia="Cambria" w:hAnsi="Times New Roman" w:cs="Times New Roman"/>
          <w:b/>
          <w:bCs/>
          <w:caps/>
          <w:sz w:val="24"/>
          <w:szCs w:val="20"/>
          <w:lang w:eastAsia="en-US"/>
          <w14:numSpacing w14:val="tabular"/>
        </w:rPr>
        <w:t>11.</w:t>
      </w:r>
      <w:r w:rsidRPr="004D5539">
        <w:rPr>
          <w:rFonts w:ascii="Times New Roman" w:eastAsia="Cambria" w:hAnsi="Times New Roman" w:cs="Times New Roman"/>
          <w:b/>
          <w:bCs/>
          <w:caps/>
          <w:sz w:val="24"/>
          <w:szCs w:val="20"/>
          <w:lang w:eastAsia="en-US"/>
          <w14:numSpacing w14:val="tabular"/>
        </w:rPr>
        <w:tab/>
        <w:t>SUTARTIES KAINA IR JOS PERSKAIČIAVIMAS</w:t>
      </w:r>
    </w:p>
    <w:p w14:paraId="5D3100A1" w14:textId="77777777" w:rsidR="004D5539" w:rsidRPr="004D5539" w:rsidRDefault="004D5539" w:rsidP="004D5539">
      <w:pPr>
        <w:keepNext/>
        <w:keepLines/>
        <w:widowControl w:val="0"/>
        <w:tabs>
          <w:tab w:val="left" w:pos="567"/>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3BF219CC"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1D483DF"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11.2. Pradinės sutarties vertė yra nurodyta Specialiosiose sąlygose.</w:t>
      </w:r>
    </w:p>
    <w:p w14:paraId="60D3D6E7"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9E85467"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11.4. Sutarties kainos peržiūra atliekama Specialiosiose sąlygose nustatyta tvarka.</w:t>
      </w:r>
    </w:p>
    <w:p w14:paraId="20FAD042"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5114297A" w14:textId="77777777" w:rsidR="004D5539" w:rsidRPr="004D5539" w:rsidRDefault="004D5539" w:rsidP="004D5539">
      <w:pPr>
        <w:keepNext/>
        <w:keepLines/>
        <w:tabs>
          <w:tab w:val="left" w:pos="567"/>
          <w:tab w:val="left" w:pos="851"/>
          <w:tab w:val="left" w:pos="992"/>
          <w:tab w:val="left" w:pos="1134"/>
        </w:tabs>
        <w:spacing w:line="276" w:lineRule="auto"/>
        <w:ind w:firstLine="0"/>
        <w:jc w:val="center"/>
        <w:rPr>
          <w:rFonts w:ascii="Times New Roman" w:eastAsia="Cambria" w:hAnsi="Times New Roman" w:cs="Times New Roman"/>
          <w:b/>
          <w:bCs/>
          <w:caps/>
          <w:sz w:val="24"/>
          <w:szCs w:val="20"/>
          <w:lang w:eastAsia="en-US"/>
          <w14:numSpacing w14:val="tabular"/>
        </w:rPr>
      </w:pPr>
      <w:r w:rsidRPr="004D5539">
        <w:rPr>
          <w:rFonts w:ascii="Times New Roman" w:eastAsia="Cambria" w:hAnsi="Times New Roman" w:cs="Times New Roman"/>
          <w:b/>
          <w:bCs/>
          <w:caps/>
          <w:sz w:val="24"/>
          <w:szCs w:val="20"/>
          <w:lang w:eastAsia="en-US"/>
          <w14:numSpacing w14:val="tabular"/>
        </w:rPr>
        <w:t>12.</w:t>
      </w:r>
      <w:r w:rsidRPr="004D5539">
        <w:rPr>
          <w:rFonts w:ascii="Times New Roman" w:eastAsia="Cambria" w:hAnsi="Times New Roman" w:cs="Times New Roman"/>
          <w:b/>
          <w:bCs/>
          <w:caps/>
          <w:sz w:val="24"/>
          <w:szCs w:val="20"/>
          <w:lang w:eastAsia="en-US"/>
          <w14:numSpacing w14:val="tabular"/>
        </w:rPr>
        <w:tab/>
        <w:t>ATSISKAITYMO TVARKA</w:t>
      </w:r>
    </w:p>
    <w:p w14:paraId="0D87FB53" w14:textId="77777777" w:rsidR="004D5539" w:rsidRPr="004D5539" w:rsidRDefault="004D5539" w:rsidP="004D5539">
      <w:pPr>
        <w:keepNext/>
        <w:keepLines/>
        <w:tabs>
          <w:tab w:val="left" w:pos="567"/>
          <w:tab w:val="left" w:pos="851"/>
          <w:tab w:val="left" w:pos="992"/>
          <w:tab w:val="left" w:pos="1134"/>
        </w:tabs>
        <w:spacing w:line="276" w:lineRule="auto"/>
        <w:ind w:firstLine="0"/>
        <w:jc w:val="center"/>
        <w:rPr>
          <w:rFonts w:ascii="Times New Roman" w:eastAsia="Cambria" w:hAnsi="Times New Roman" w:cs="Times New Roman"/>
          <w:b/>
          <w:bCs/>
          <w:caps/>
          <w:sz w:val="24"/>
          <w:szCs w:val="20"/>
          <w:lang w:eastAsia="en-US"/>
          <w14:numSpacing w14:val="tabular"/>
        </w:rPr>
      </w:pPr>
    </w:p>
    <w:p w14:paraId="34C15600" w14:textId="77777777" w:rsidR="004D5539" w:rsidRPr="004D5539" w:rsidRDefault="004D5539" w:rsidP="004D5539">
      <w:pPr>
        <w:keepNext/>
        <w:keepLines/>
        <w:widowControl w:val="0"/>
        <w:tabs>
          <w:tab w:val="left" w:pos="567"/>
          <w:tab w:val="left" w:pos="851"/>
          <w:tab w:val="left" w:pos="992"/>
          <w:tab w:val="left" w:pos="1134"/>
        </w:tabs>
        <w:spacing w:line="276" w:lineRule="auto"/>
        <w:ind w:firstLine="0"/>
        <w:jc w:val="center"/>
        <w:outlineLvl w:val="1"/>
        <w:rPr>
          <w:rFonts w:ascii="Times New Roman" w:eastAsia="Arial" w:hAnsi="Times New Roman" w:cs="Times New Roman"/>
          <w:b/>
          <w:bCs/>
          <w:sz w:val="24"/>
          <w:szCs w:val="20"/>
          <w:lang w:eastAsia="en-US"/>
        </w:rPr>
      </w:pPr>
      <w:r w:rsidRPr="004D5539">
        <w:rPr>
          <w:rFonts w:ascii="Times New Roman" w:eastAsia="Arial" w:hAnsi="Times New Roman" w:cs="Times New Roman"/>
          <w:b/>
          <w:bCs/>
          <w:sz w:val="24"/>
          <w:szCs w:val="20"/>
          <w:lang w:eastAsia="en-US"/>
        </w:rPr>
        <w:t>12.1.</w:t>
      </w:r>
      <w:r w:rsidRPr="004D5539">
        <w:rPr>
          <w:rFonts w:ascii="Times New Roman" w:eastAsia="Times New Roman" w:hAnsi="Times New Roman" w:cs="Times New Roman"/>
          <w:sz w:val="24"/>
          <w:szCs w:val="20"/>
          <w:lang w:eastAsia="en-US"/>
        </w:rPr>
        <w:tab/>
      </w:r>
      <w:r w:rsidRPr="004D5539">
        <w:rPr>
          <w:rFonts w:ascii="Times New Roman" w:eastAsia="Arial" w:hAnsi="Times New Roman" w:cs="Times New Roman"/>
          <w:b/>
          <w:bCs/>
          <w:sz w:val="24"/>
          <w:szCs w:val="20"/>
          <w:lang w:eastAsia="en-US"/>
        </w:rPr>
        <w:t>Išankstinis mokėjimas (avansas) (jei taikoma)</w:t>
      </w:r>
    </w:p>
    <w:p w14:paraId="780D1656" w14:textId="77777777" w:rsidR="004D5539" w:rsidRPr="004D5539" w:rsidRDefault="004D5539" w:rsidP="004D5539">
      <w:pPr>
        <w:keepNext/>
        <w:keepLines/>
        <w:widowControl w:val="0"/>
        <w:tabs>
          <w:tab w:val="left" w:pos="567"/>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291EE75E" w14:textId="77777777" w:rsidR="004D5539" w:rsidRPr="004D5539" w:rsidRDefault="004D5539" w:rsidP="004D5539">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4D5539">
        <w:rPr>
          <w:rFonts w:ascii="Times New Roman" w:eastAsia="Times New Roman" w:hAnsi="Times New Roman" w:cs="Times New Roman"/>
          <w:sz w:val="24"/>
          <w:szCs w:val="20"/>
          <w:lang w:eastAsia="en-US"/>
        </w:rPr>
        <w:t>12.1.1. Bendrųjų sąlygų 12.1 poskyrio sąlygos taikomos tuo atveju, jei Specialiosiose sąlygose yra nurodyta, kad Tiekėjui mokamas išankstinis mokėjimas (avansas) (toliau –</w:t>
      </w:r>
      <w:r w:rsidRPr="004D5539">
        <w:rPr>
          <w:rFonts w:ascii="Times New Roman" w:eastAsia="Times New Roman" w:hAnsi="Times New Roman" w:cs="Times New Roman"/>
          <w:b/>
          <w:bCs/>
          <w:sz w:val="24"/>
          <w:szCs w:val="20"/>
          <w:lang w:eastAsia="en-US"/>
        </w:rPr>
        <w:t xml:space="preserve"> Avansas</w:t>
      </w:r>
      <w:r w:rsidRPr="004D5539">
        <w:rPr>
          <w:rFonts w:ascii="Times New Roman" w:eastAsia="Times New Roman" w:hAnsi="Times New Roman" w:cs="Times New Roman"/>
          <w:sz w:val="24"/>
          <w:szCs w:val="20"/>
          <w:lang w:eastAsia="en-US"/>
        </w:rPr>
        <w:t>).</w:t>
      </w:r>
    </w:p>
    <w:p w14:paraId="219EBA05" w14:textId="77777777" w:rsidR="004D5539" w:rsidRPr="004D5539" w:rsidRDefault="004D5539" w:rsidP="004D5539">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4D5539">
        <w:rPr>
          <w:rFonts w:ascii="Times New Roman" w:eastAsia="Times New Roman" w:hAnsi="Times New Roman" w:cs="Times New Roman"/>
          <w:sz w:val="24"/>
          <w:szCs w:val="20"/>
          <w:lang w:eastAsia="en-US"/>
        </w:rPr>
        <w:t>12.1.2. Pirkėjas sumoka Tiekėjui ne didesnį kaip Specialiosiose sąlygose nurodyto dydžio Avansą.</w:t>
      </w:r>
    </w:p>
    <w:p w14:paraId="6153267C" w14:textId="77777777" w:rsidR="004D5539" w:rsidRPr="004D5539" w:rsidRDefault="004D5539" w:rsidP="004D5539">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4D5539">
        <w:rPr>
          <w:rFonts w:ascii="Times New Roman" w:eastAsia="Times New Roman" w:hAnsi="Times New Roman" w:cs="Times New Roman"/>
          <w:sz w:val="24"/>
          <w:szCs w:val="20"/>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D5539">
        <w:rPr>
          <w:rFonts w:ascii="Times New Roman" w:eastAsia="Times New Roman" w:hAnsi="Times New Roman" w:cs="Times New Roman"/>
          <w:b/>
          <w:sz w:val="24"/>
          <w:szCs w:val="20"/>
          <w:lang w:eastAsia="en-US"/>
        </w:rPr>
        <w:t>Avanso užtikrinimas</w:t>
      </w:r>
      <w:r w:rsidRPr="004D5539">
        <w:rPr>
          <w:rFonts w:ascii="Times New Roman" w:eastAsia="Times New Roman" w:hAnsi="Times New Roman" w:cs="Times New Roman"/>
          <w:sz w:val="24"/>
          <w:szCs w:val="20"/>
          <w:lang w:eastAsia="en-US"/>
        </w:rPr>
        <w:t>).</w:t>
      </w:r>
    </w:p>
    <w:p w14:paraId="4DF846A0" w14:textId="77777777" w:rsidR="004D5539" w:rsidRPr="004D5539" w:rsidRDefault="004D5539" w:rsidP="004D5539">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4D5539">
        <w:rPr>
          <w:rFonts w:ascii="Times New Roman" w:eastAsia="Times New Roman" w:hAnsi="Times New Roman" w:cs="Times New Roman"/>
          <w:b/>
          <w:bCs/>
          <w:sz w:val="24"/>
          <w:szCs w:val="20"/>
          <w:lang w:eastAsia="en-US"/>
        </w:rPr>
        <w:t>Pastaba.</w:t>
      </w:r>
      <w:r w:rsidRPr="004D5539">
        <w:rPr>
          <w:rFonts w:ascii="Times New Roman" w:eastAsia="Times New Roman" w:hAnsi="Times New Roman" w:cs="Times New Roman"/>
          <w:sz w:val="24"/>
          <w:szCs w:val="20"/>
          <w:lang w:eastAsia="en-US"/>
        </w:rPr>
        <w:t xml:space="preserve"> </w:t>
      </w:r>
      <w:r w:rsidRPr="004D5539">
        <w:rPr>
          <w:rFonts w:ascii="Times New Roman" w:eastAsia="Arial" w:hAnsi="Times New Roman" w:cs="Times New Roman"/>
          <w:sz w:val="24"/>
          <w:szCs w:val="20"/>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D5539">
        <w:rPr>
          <w:rFonts w:ascii="Times New Roman" w:eastAsia="Times New Roman" w:hAnsi="Times New Roman" w:cs="Times New Roman"/>
          <w:sz w:val="24"/>
          <w:szCs w:val="20"/>
          <w:lang w:eastAsia="en-US"/>
        </w:rPr>
        <w:t xml:space="preserve"> </w:t>
      </w:r>
      <w:r w:rsidRPr="004D5539">
        <w:rPr>
          <w:rFonts w:ascii="Times New Roman" w:eastAsia="Arial" w:hAnsi="Times New Roman" w:cs="Times New Roman"/>
          <w:sz w:val="24"/>
          <w:szCs w:val="20"/>
          <w:shd w:val="clear" w:color="auto" w:fill="FFFFFF"/>
          <w:lang w:eastAsia="en-US"/>
        </w:rPr>
        <w:t>įstatymų bei kitų teisės aktų</w:t>
      </w:r>
      <w:r w:rsidRPr="004D5539">
        <w:rPr>
          <w:rFonts w:ascii="Times New Roman" w:eastAsia="Arial" w:hAnsi="Times New Roman" w:cs="Times New Roman"/>
          <w:sz w:val="24"/>
          <w:szCs w:val="20"/>
          <w:lang w:eastAsia="en-US"/>
        </w:rPr>
        <w:t xml:space="preserve"> </w:t>
      </w:r>
      <w:r w:rsidRPr="004D5539">
        <w:rPr>
          <w:rFonts w:ascii="Times New Roman" w:eastAsia="Arial" w:hAnsi="Times New Roman" w:cs="Times New Roman"/>
          <w:sz w:val="24"/>
          <w:szCs w:val="20"/>
          <w:shd w:val="clear" w:color="auto" w:fill="FFFFFF"/>
          <w:lang w:eastAsia="en-US"/>
        </w:rPr>
        <w:t>nuostatas.</w:t>
      </w:r>
    </w:p>
    <w:p w14:paraId="48BA5153" w14:textId="77777777" w:rsidR="004D5539" w:rsidRPr="004D5539" w:rsidRDefault="004D5539" w:rsidP="004D5539">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4D5539">
        <w:rPr>
          <w:rFonts w:ascii="Times New Roman" w:eastAsia="Times New Roman" w:hAnsi="Times New Roman" w:cs="Times New Roman"/>
          <w:sz w:val="24"/>
          <w:szCs w:val="20"/>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ECEB7E4" w14:textId="77777777" w:rsidR="004D5539" w:rsidRPr="004D5539" w:rsidRDefault="004D5539" w:rsidP="004D5539">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4D5539">
        <w:rPr>
          <w:rFonts w:ascii="Times New Roman" w:eastAsia="Times New Roman" w:hAnsi="Times New Roman" w:cs="Times New Roman"/>
          <w:sz w:val="24"/>
          <w:szCs w:val="20"/>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B717E65" w14:textId="77777777" w:rsidR="004D5539" w:rsidRPr="004D5539" w:rsidRDefault="004D5539" w:rsidP="004D5539">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4D5539">
        <w:rPr>
          <w:rFonts w:ascii="Times New Roman" w:eastAsia="Times New Roman" w:hAnsi="Times New Roman" w:cs="Times New Roman"/>
          <w:sz w:val="24"/>
          <w:szCs w:val="20"/>
          <w:lang w:eastAsia="en-US"/>
        </w:rPr>
        <w:t xml:space="preserve">12.1.6. Bankas (draudimo bendrovė) neturi teisės reikalauti, kad Pirkėjas pagrįstų savo reikalavimą. Pirkėjas pranešime bankui (draudimo bendrovei) nurodys, kad Avanso užtikrinimo suma jam priklauso </w:t>
      </w:r>
      <w:r w:rsidRPr="004D5539">
        <w:rPr>
          <w:rFonts w:ascii="Times New Roman" w:eastAsia="Times New Roman" w:hAnsi="Times New Roman" w:cs="Times New Roman"/>
          <w:sz w:val="24"/>
          <w:szCs w:val="20"/>
          <w:lang w:eastAsia="en-US"/>
        </w:rPr>
        <w:lastRenderedPageBreak/>
        <w:t>dėl to, kad Tiekėjas iš dalies ar visiškai neįvykdė Sutarties sąlygų ir (arba) ji buvo nutraukta dėl Tiekėjo kaltės ir Tiekėjas negrąžino avanso.</w:t>
      </w:r>
    </w:p>
    <w:p w14:paraId="5C0AB6FD" w14:textId="77777777" w:rsidR="004D5539" w:rsidRPr="004D5539" w:rsidRDefault="004D5539" w:rsidP="004D5539">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4D5539">
        <w:rPr>
          <w:rFonts w:ascii="Times New Roman" w:eastAsia="Times New Roman" w:hAnsi="Times New Roman" w:cs="Times New Roman"/>
          <w:sz w:val="24"/>
          <w:szCs w:val="20"/>
          <w:lang w:eastAsia="en-US"/>
        </w:rPr>
        <w:t>12.1.7. Avanso užtikrinimo suma turi būti nurodoma ir išmokama eurais.</w:t>
      </w:r>
    </w:p>
    <w:p w14:paraId="221B00FF" w14:textId="77777777" w:rsidR="004D5539" w:rsidRPr="004D5539" w:rsidRDefault="004D5539" w:rsidP="004D5539">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4D5539">
        <w:rPr>
          <w:rFonts w:ascii="Times New Roman" w:eastAsia="Times New Roman" w:hAnsi="Times New Roman" w:cs="Times New Roman"/>
          <w:sz w:val="24"/>
          <w:szCs w:val="20"/>
          <w:lang w:eastAsia="en-US"/>
        </w:rPr>
        <w:t>12.1.8. Avanso užtikrinimas turi būti surašytas lietuvių arba kita kalba (esant Pirkėjo prašymui, turi būti pateiktas vertimas į lietuvių kalbą).</w:t>
      </w:r>
    </w:p>
    <w:p w14:paraId="0101FE7F" w14:textId="77777777" w:rsidR="004D5539" w:rsidRPr="004D5539" w:rsidRDefault="004D5539" w:rsidP="004D5539">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4D5539">
        <w:rPr>
          <w:rFonts w:ascii="Times New Roman" w:eastAsia="Times New Roman" w:hAnsi="Times New Roman" w:cs="Times New Roman"/>
          <w:sz w:val="24"/>
          <w:szCs w:val="20"/>
          <w:lang w:eastAsia="en-US"/>
        </w:rPr>
        <w:t>12.1.9. Avanso užtikrinimas, neatitinkantis šiame Sutarties poskyryje nustatytų reikalavimų, nebus priimamas.</w:t>
      </w:r>
    </w:p>
    <w:p w14:paraId="448D0908" w14:textId="77777777" w:rsidR="004D5539" w:rsidRPr="004D5539" w:rsidRDefault="004D5539" w:rsidP="004D5539">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4D5539">
        <w:rPr>
          <w:rFonts w:ascii="Times New Roman" w:eastAsia="Times New Roman" w:hAnsi="Times New Roman" w:cs="Times New Roman"/>
          <w:sz w:val="24"/>
          <w:szCs w:val="20"/>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1A048E7" w14:textId="77777777" w:rsidR="004D5539" w:rsidRPr="004D5539" w:rsidRDefault="004D5539" w:rsidP="004D5539">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4D5539">
        <w:rPr>
          <w:rFonts w:ascii="Times New Roman" w:eastAsia="Times New Roman" w:hAnsi="Times New Roman" w:cs="Times New Roman"/>
          <w:sz w:val="24"/>
          <w:szCs w:val="20"/>
          <w:lang w:eastAsia="en-US"/>
        </w:rPr>
        <w:t>12.1.11. Pirkėjas sumoka Tiekėjui Avansą per Specialiosiose sąlygose numatytą terminą nuo išankstinio mokėjimo sąskaitos ir Avanso užtikrinimo (jei taikoma) gavimo dienos. Sumokėto Avanso suma išskaitoma iš mokėtinos sumos.</w:t>
      </w:r>
    </w:p>
    <w:p w14:paraId="2D19B8C9" w14:textId="77777777" w:rsidR="004D5539" w:rsidRPr="004D5539" w:rsidRDefault="004D5539" w:rsidP="004D5539">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4D5539">
        <w:rPr>
          <w:rFonts w:ascii="Times New Roman" w:eastAsia="Times New Roman" w:hAnsi="Times New Roman" w:cs="Times New Roman"/>
          <w:sz w:val="24"/>
          <w:szCs w:val="20"/>
          <w:lang w:eastAsia="en-US"/>
        </w:rPr>
        <w:t xml:space="preserve">12.1.12. Nutraukus Sutartį, Tiekėjas privalo grąžinti Pirkėjui gautą Avansą per 5 (penkias) darbo dienas (jeigu dalis </w:t>
      </w:r>
      <w:r w:rsidRPr="004D5539">
        <w:rPr>
          <w:rFonts w:ascii="Times New Roman" w:eastAsia="Arial" w:hAnsi="Times New Roman" w:cs="Times New Roman"/>
          <w:sz w:val="24"/>
          <w:szCs w:val="20"/>
          <w:lang w:eastAsia="en-US"/>
        </w:rPr>
        <w:t>Paslaugų yra suteikta</w:t>
      </w:r>
      <w:r w:rsidRPr="004D5539">
        <w:rPr>
          <w:rFonts w:ascii="Times New Roman" w:eastAsia="Times New Roman" w:hAnsi="Times New Roman" w:cs="Times New Roman"/>
          <w:sz w:val="24"/>
          <w:szCs w:val="20"/>
          <w:lang w:eastAsia="en-US"/>
        </w:rPr>
        <w:t xml:space="preserve">, Pirkėjas jas yra priėmęs ir </w:t>
      </w:r>
      <w:r w:rsidRPr="004D5539">
        <w:rPr>
          <w:rFonts w:ascii="Times New Roman" w:eastAsia="Arial" w:hAnsi="Times New Roman" w:cs="Times New Roman"/>
          <w:sz w:val="24"/>
          <w:szCs w:val="20"/>
          <w:lang w:eastAsia="en-US"/>
        </w:rPr>
        <w:t>Paslaugų rezultatu</w:t>
      </w:r>
      <w:r w:rsidRPr="004D5539">
        <w:rPr>
          <w:rFonts w:ascii="Times New Roman" w:eastAsia="Times New Roman" w:hAnsi="Times New Roman" w:cs="Times New Roman"/>
          <w:sz w:val="24"/>
          <w:szCs w:val="20"/>
          <w:lang w:eastAsia="en-US"/>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ED2BC07" w14:textId="77777777" w:rsidR="004D5539" w:rsidRPr="004D5539" w:rsidRDefault="004D5539" w:rsidP="004D5539">
      <w:pPr>
        <w:tabs>
          <w:tab w:val="left" w:pos="567"/>
        </w:tabs>
        <w:spacing w:line="276" w:lineRule="auto"/>
        <w:ind w:firstLine="0"/>
        <w:textAlignment w:val="baseline"/>
        <w:rPr>
          <w:rFonts w:ascii="Times New Roman" w:eastAsia="Times New Roman" w:hAnsi="Times New Roman" w:cs="Times New Roman"/>
          <w:sz w:val="24"/>
          <w:szCs w:val="20"/>
          <w:lang w:eastAsia="en-US"/>
        </w:rPr>
      </w:pPr>
    </w:p>
    <w:p w14:paraId="05843D8D" w14:textId="77777777" w:rsidR="004D5539" w:rsidRPr="004D5539" w:rsidRDefault="004D5539" w:rsidP="004D5539">
      <w:pPr>
        <w:keepNext/>
        <w:keepLines/>
        <w:widowControl w:val="0"/>
        <w:tabs>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4"/>
          <w:szCs w:val="20"/>
          <w:lang w:eastAsia="en-US"/>
        </w:rPr>
      </w:pPr>
      <w:r w:rsidRPr="004D5539">
        <w:rPr>
          <w:rFonts w:ascii="Times New Roman" w:eastAsia="Arial" w:hAnsi="Times New Roman" w:cs="Times New Roman"/>
          <w:b/>
          <w:bCs/>
          <w:sz w:val="24"/>
          <w:szCs w:val="20"/>
          <w:lang w:eastAsia="en-US"/>
        </w:rPr>
        <w:t>12.2.</w:t>
      </w:r>
      <w:r w:rsidRPr="004D5539">
        <w:rPr>
          <w:rFonts w:ascii="Times New Roman" w:eastAsia="Arial" w:hAnsi="Times New Roman" w:cs="Times New Roman"/>
          <w:b/>
          <w:bCs/>
          <w:sz w:val="24"/>
          <w:szCs w:val="20"/>
          <w:lang w:eastAsia="en-US"/>
        </w:rPr>
        <w:tab/>
      </w:r>
      <w:r w:rsidRPr="004D5539">
        <w:rPr>
          <w:rFonts w:ascii="Times New Roman" w:eastAsia="Arial" w:hAnsi="Times New Roman" w:cs="Times New Roman"/>
          <w:b/>
          <w:sz w:val="24"/>
          <w:szCs w:val="20"/>
          <w:lang w:eastAsia="en-US"/>
        </w:rPr>
        <w:t>Mokėjimų tvarka</w:t>
      </w:r>
    </w:p>
    <w:p w14:paraId="3D39F801" w14:textId="77777777" w:rsidR="004D5539" w:rsidRPr="004D5539" w:rsidRDefault="004D5539" w:rsidP="004D5539">
      <w:pPr>
        <w:keepNext/>
        <w:keepLines/>
        <w:widowControl w:val="0"/>
        <w:tabs>
          <w:tab w:val="left" w:pos="567"/>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73EC1786"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12.2.1.</w:t>
      </w:r>
      <w:r w:rsidRPr="004D5539">
        <w:rPr>
          <w:rFonts w:ascii="Times New Roman" w:eastAsia="Arial" w:hAnsi="Times New Roman" w:cs="Times New Roman"/>
          <w:sz w:val="24"/>
          <w:szCs w:val="20"/>
          <w:lang w:eastAsia="en-US"/>
        </w:rPr>
        <w:tab/>
      </w:r>
      <w:r w:rsidRPr="004D5539">
        <w:rPr>
          <w:rFonts w:ascii="Times New Roman" w:eastAsia="Times New Roman" w:hAnsi="Times New Roman" w:cs="Times New Roman"/>
          <w:sz w:val="24"/>
          <w:szCs w:val="20"/>
          <w:lang w:eastAsia="en-US"/>
        </w:rPr>
        <w:t xml:space="preserve">Tiekėjas išrašo Sąskaitą tik Šalims pasirašius </w:t>
      </w:r>
      <w:r w:rsidRPr="004D5539">
        <w:rPr>
          <w:rFonts w:ascii="Times New Roman" w:eastAsia="Arial" w:hAnsi="Times New Roman" w:cs="Times New Roman"/>
          <w:sz w:val="24"/>
          <w:szCs w:val="20"/>
          <w:lang w:eastAsia="en-US"/>
        </w:rPr>
        <w:t>Paslaugų</w:t>
      </w:r>
      <w:r w:rsidRPr="004D5539">
        <w:rPr>
          <w:rFonts w:ascii="Times New Roman" w:eastAsia="Times New Roman" w:hAnsi="Times New Roman" w:cs="Times New Roman"/>
          <w:sz w:val="24"/>
          <w:szCs w:val="20"/>
          <w:lang w:eastAsia="en-US"/>
        </w:rPr>
        <w:t xml:space="preserve"> perdavimo–priėmimo aktą, jeigu kitaip nenumatyta Specialiosiose sąlygose</w:t>
      </w:r>
      <w:r w:rsidRPr="004D5539">
        <w:rPr>
          <w:rFonts w:ascii="Times New Roman" w:eastAsia="Arial" w:hAnsi="Times New Roman" w:cs="Times New Roman"/>
          <w:sz w:val="24"/>
          <w:szCs w:val="20"/>
          <w:lang w:eastAsia="en-US"/>
        </w:rPr>
        <w:t>:</w:t>
      </w:r>
    </w:p>
    <w:p w14:paraId="434F75BA"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12.2.1.1.</w:t>
      </w:r>
      <w:r w:rsidRPr="004D5539">
        <w:rPr>
          <w:rFonts w:ascii="Times New Roman" w:eastAsia="Arial" w:hAnsi="Times New Roman" w:cs="Times New Roman"/>
          <w:sz w:val="24"/>
          <w:szCs w:val="20"/>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A6438C2"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 xml:space="preserve">12.2.1.2. </w:t>
      </w:r>
      <w:r w:rsidRPr="004D5539">
        <w:rPr>
          <w:rFonts w:ascii="Times New Roman" w:eastAsia="Arial" w:hAnsi="Times New Roman" w:cs="Times New Roman"/>
          <w:sz w:val="24"/>
          <w:szCs w:val="20"/>
          <w:lang w:eastAsia="en-US"/>
        </w:rPr>
        <w:tab/>
        <w:t>Europos elektroninių sąskaitų faktūrų standarto neatitinkančią elektroninę sąskaitą faktūrą Tiekėjas gali teikti tik naudodamasis Sąskaitų administravimo bendrosios informacinės sistemos(toliau – SABIS priemonėmis.</w:t>
      </w:r>
    </w:p>
    <w:p w14:paraId="51E262A9"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12.2.2.</w:t>
      </w:r>
      <w:r w:rsidRPr="004D5539">
        <w:rPr>
          <w:rFonts w:ascii="Times New Roman" w:eastAsia="Arial" w:hAnsi="Times New Roman" w:cs="Times New Roman"/>
          <w:sz w:val="24"/>
          <w:szCs w:val="20"/>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4EFD4B8"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Times New Roman" w:hAnsi="Times New Roman" w:cs="Times New Roman"/>
          <w:sz w:val="24"/>
          <w:szCs w:val="20"/>
          <w:lang w:eastAsia="en-US"/>
        </w:rPr>
      </w:pPr>
      <w:r w:rsidRPr="004D5539">
        <w:rPr>
          <w:rFonts w:ascii="Times New Roman" w:eastAsia="Times New Roman" w:hAnsi="Times New Roman" w:cs="Times New Roman"/>
          <w:sz w:val="24"/>
          <w:szCs w:val="20"/>
          <w:lang w:eastAsia="en-US"/>
        </w:rPr>
        <w:t>12.2.3.</w:t>
      </w:r>
      <w:r w:rsidRPr="004D5539">
        <w:rPr>
          <w:rFonts w:ascii="Times New Roman" w:eastAsia="Times New Roman" w:hAnsi="Times New Roman" w:cs="Times New Roman"/>
          <w:sz w:val="24"/>
          <w:szCs w:val="20"/>
          <w:lang w:eastAsia="en-US"/>
        </w:rPr>
        <w:tab/>
        <w:t>Išankstinio mokėjimo sąskaitas (jeigu Specialiosiose sąlygose yra numatytas Avanso mokėjimas) Tiekėjas privalo pateikti šiame Sutarties poskyryje nustatyta tvarka.</w:t>
      </w:r>
    </w:p>
    <w:p w14:paraId="2FC08331"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12.2.4.</w:t>
      </w:r>
      <w:r w:rsidRPr="004D5539">
        <w:rPr>
          <w:rFonts w:ascii="Times New Roman" w:eastAsia="Times New Roman" w:hAnsi="Times New Roman" w:cs="Times New Roman"/>
          <w:sz w:val="24"/>
          <w:szCs w:val="20"/>
          <w:lang w:eastAsia="en-US"/>
        </w:rPr>
        <w:tab/>
      </w:r>
      <w:r w:rsidRPr="004D5539">
        <w:rPr>
          <w:rFonts w:ascii="Times New Roman" w:eastAsia="Arial" w:hAnsi="Times New Roman" w:cs="Times New Roman"/>
          <w:sz w:val="24"/>
          <w:szCs w:val="20"/>
          <w:lang w:eastAsia="en-US"/>
        </w:rPr>
        <w:t>Pirkėjas atlieka mokėjimus už Paslaugas Specialiosiose sąlygose nustatytais terminais.</w:t>
      </w:r>
    </w:p>
    <w:p w14:paraId="0775BB75"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12.2.5.</w:t>
      </w:r>
      <w:r w:rsidRPr="004D5539">
        <w:rPr>
          <w:rFonts w:ascii="Times New Roman" w:eastAsia="Arial" w:hAnsi="Times New Roman" w:cs="Times New Roman"/>
          <w:sz w:val="24"/>
          <w:szCs w:val="20"/>
          <w:lang w:eastAsia="en-US"/>
        </w:rPr>
        <w:tab/>
        <w:t>Už mokėjimų pagal Sutartį vėlavimus Pirkėjui taikomos netesybos Specialiosiose sąlygose nustatyta tvarka.</w:t>
      </w:r>
    </w:p>
    <w:p w14:paraId="4AA52403"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lastRenderedPageBreak/>
        <w:t>12.2.6.</w:t>
      </w:r>
      <w:r w:rsidRPr="004D5539">
        <w:rPr>
          <w:rFonts w:ascii="Times New Roman" w:eastAsia="Times New Roman" w:hAnsi="Times New Roman" w:cs="Times New Roman"/>
          <w:sz w:val="24"/>
          <w:szCs w:val="20"/>
          <w:lang w:eastAsia="en-US"/>
        </w:rPr>
        <w:tab/>
      </w:r>
      <w:r w:rsidRPr="004D5539">
        <w:rPr>
          <w:rFonts w:ascii="Times New Roman" w:eastAsia="Arial" w:hAnsi="Times New Roman" w:cs="Times New Roman"/>
          <w:sz w:val="24"/>
          <w:szCs w:val="20"/>
          <w:lang w:eastAsia="en-US"/>
        </w:rPr>
        <w:t>Jei Paslaugos teikiamos etapais ar periodais aukščiau nurodyta atsiskaitymo tvarka galioja kiekvienam Paslaugų teikimo etapui ar periodui, jei Specialiosiose sąlygose nenustatyta kitaip.</w:t>
      </w:r>
    </w:p>
    <w:p w14:paraId="3C635CE2" w14:textId="77777777" w:rsidR="004D5539" w:rsidRPr="004D5539" w:rsidRDefault="004D5539" w:rsidP="004D5539">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12.2.7.</w:t>
      </w:r>
      <w:r w:rsidRPr="004D5539">
        <w:rPr>
          <w:rFonts w:ascii="Times New Roman" w:eastAsia="Arial" w:hAnsi="Times New Roman" w:cs="Times New Roman"/>
          <w:sz w:val="24"/>
          <w:szCs w:val="20"/>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AEF231E"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532307A5" w14:textId="77777777" w:rsidR="004D5539" w:rsidRPr="004D5539" w:rsidRDefault="004D5539" w:rsidP="004D5539">
      <w:pPr>
        <w:keepNext/>
        <w:keepLines/>
        <w:widowControl w:val="0"/>
        <w:tabs>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4"/>
          <w:szCs w:val="20"/>
          <w:lang w:eastAsia="en-US"/>
        </w:rPr>
      </w:pPr>
      <w:r w:rsidRPr="004D5539">
        <w:rPr>
          <w:rFonts w:ascii="Times New Roman" w:eastAsia="Arial" w:hAnsi="Times New Roman" w:cs="Times New Roman"/>
          <w:b/>
          <w:bCs/>
          <w:sz w:val="24"/>
          <w:szCs w:val="20"/>
          <w:lang w:eastAsia="en-US"/>
        </w:rPr>
        <w:t>12.3.</w:t>
      </w:r>
      <w:r w:rsidRPr="004D5539">
        <w:rPr>
          <w:rFonts w:ascii="Times New Roman" w:eastAsia="Arial" w:hAnsi="Times New Roman" w:cs="Times New Roman"/>
          <w:b/>
          <w:bCs/>
          <w:sz w:val="24"/>
          <w:szCs w:val="20"/>
          <w:lang w:eastAsia="en-US"/>
        </w:rPr>
        <w:tab/>
      </w:r>
      <w:r w:rsidRPr="004D5539">
        <w:rPr>
          <w:rFonts w:ascii="Times New Roman" w:eastAsia="Arial" w:hAnsi="Times New Roman" w:cs="Times New Roman"/>
          <w:b/>
          <w:sz w:val="24"/>
          <w:szCs w:val="20"/>
          <w:lang w:eastAsia="en-US"/>
        </w:rPr>
        <w:t>Kiti atsiskaitymo klausimai</w:t>
      </w:r>
    </w:p>
    <w:p w14:paraId="01E9254E" w14:textId="77777777" w:rsidR="004D5539" w:rsidRPr="004D5539" w:rsidRDefault="004D5539" w:rsidP="004D5539">
      <w:pPr>
        <w:keepNext/>
        <w:keepLines/>
        <w:widowControl w:val="0"/>
        <w:tabs>
          <w:tab w:val="left" w:pos="567"/>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6848C513"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12.3.1.</w:t>
      </w:r>
      <w:r w:rsidRPr="004D5539">
        <w:rPr>
          <w:rFonts w:ascii="Times New Roman" w:eastAsia="Arial" w:hAnsi="Times New Roman" w:cs="Times New Roman"/>
          <w:sz w:val="24"/>
          <w:szCs w:val="20"/>
          <w:lang w:eastAsia="en-US"/>
        </w:rPr>
        <w:tab/>
        <w:t>Pirkėjas privalo pervesti mokėjimus Tiekėjui į Tiekėjo banko sąskaitą, nurodytą Specialiosiose sąlygose.</w:t>
      </w:r>
    </w:p>
    <w:p w14:paraId="4ABD5C65"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12.3.2.</w:t>
      </w:r>
      <w:r w:rsidRPr="004D5539">
        <w:rPr>
          <w:rFonts w:ascii="Times New Roman" w:eastAsia="Arial" w:hAnsi="Times New Roman" w:cs="Times New Roman"/>
          <w:sz w:val="24"/>
          <w:szCs w:val="20"/>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D8E6E26"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12.3.3.</w:t>
      </w:r>
      <w:r w:rsidRPr="004D5539">
        <w:rPr>
          <w:rFonts w:ascii="Times New Roman" w:eastAsia="Arial" w:hAnsi="Times New Roman" w:cs="Times New Roman"/>
          <w:sz w:val="24"/>
          <w:szCs w:val="20"/>
          <w:lang w:eastAsia="en-US"/>
        </w:rPr>
        <w:tab/>
        <w:t>Visi mokėjimai pagal Sutartį atliekami eurais.</w:t>
      </w:r>
    </w:p>
    <w:p w14:paraId="3C249161"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12.3.4.</w:t>
      </w:r>
      <w:r w:rsidRPr="004D5539">
        <w:rPr>
          <w:rFonts w:ascii="Times New Roman" w:eastAsia="Arial" w:hAnsi="Times New Roman" w:cs="Times New Roman"/>
          <w:sz w:val="24"/>
          <w:szCs w:val="20"/>
          <w:lang w:eastAsia="en-US"/>
        </w:rPr>
        <w:tab/>
        <w:t>Už pavėluotus mokėjimus pagal Sutartį mokančioji Šalis privalo sumokėti kitai Šaliai Specialiosiose sąlygose nurodyto dydžio netesybas.</w:t>
      </w:r>
    </w:p>
    <w:p w14:paraId="61EA0D74"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6B130576" w14:textId="77777777" w:rsidR="004D5539" w:rsidRPr="004D5539" w:rsidRDefault="004D5539" w:rsidP="004D5539">
      <w:pPr>
        <w:keepNext/>
        <w:keepLines/>
        <w:widowControl w:val="0"/>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0"/>
          <w:lang w:eastAsia="en-US"/>
        </w:rPr>
      </w:pPr>
      <w:r w:rsidRPr="004D5539">
        <w:rPr>
          <w:rFonts w:ascii="Times New Roman" w:eastAsia="Arial" w:hAnsi="Times New Roman" w:cs="Times New Roman"/>
          <w:b/>
          <w:bCs/>
          <w:caps/>
          <w:sz w:val="24"/>
          <w:szCs w:val="20"/>
          <w:lang w:eastAsia="en-US"/>
        </w:rPr>
        <w:t>13.</w:t>
      </w:r>
      <w:r w:rsidRPr="004D5539">
        <w:rPr>
          <w:rFonts w:ascii="Times New Roman" w:eastAsia="Arial" w:hAnsi="Times New Roman" w:cs="Times New Roman"/>
          <w:b/>
          <w:bCs/>
          <w:caps/>
          <w:sz w:val="24"/>
          <w:szCs w:val="20"/>
          <w:lang w:eastAsia="en-US"/>
        </w:rPr>
        <w:tab/>
      </w:r>
      <w:r w:rsidRPr="004D5539">
        <w:rPr>
          <w:rFonts w:ascii="Times New Roman" w:eastAsia="Arial" w:hAnsi="Times New Roman" w:cs="Times New Roman"/>
          <w:b/>
          <w:caps/>
          <w:sz w:val="24"/>
          <w:szCs w:val="20"/>
          <w:lang w:eastAsia="en-US"/>
        </w:rPr>
        <w:t>Konfidenciali informacija</w:t>
      </w:r>
    </w:p>
    <w:p w14:paraId="53C57667" w14:textId="77777777" w:rsidR="004D5539" w:rsidRPr="004D5539" w:rsidRDefault="004D5539" w:rsidP="004D5539">
      <w:pPr>
        <w:keepNext/>
        <w:keepLines/>
        <w:widowControl w:val="0"/>
        <w:tabs>
          <w:tab w:val="left" w:pos="426"/>
          <w:tab w:val="left" w:pos="567"/>
          <w:tab w:val="left" w:pos="851"/>
          <w:tab w:val="left" w:pos="992"/>
          <w:tab w:val="left" w:pos="1134"/>
        </w:tabs>
        <w:spacing w:line="276" w:lineRule="auto"/>
        <w:ind w:firstLine="0"/>
        <w:rPr>
          <w:rFonts w:ascii="Times New Roman" w:eastAsia="Arial" w:hAnsi="Times New Roman" w:cs="Times New Roman"/>
          <w:b/>
          <w:caps/>
          <w:sz w:val="24"/>
          <w:szCs w:val="20"/>
          <w:lang w:eastAsia="en-US"/>
        </w:rPr>
      </w:pPr>
    </w:p>
    <w:p w14:paraId="595C350B"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13.1.</w:t>
      </w:r>
      <w:r w:rsidRPr="004D5539">
        <w:rPr>
          <w:rFonts w:ascii="Times New Roman" w:eastAsia="Arial" w:hAnsi="Times New Roman" w:cs="Times New Roman"/>
          <w:sz w:val="24"/>
          <w:szCs w:val="20"/>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16BC8DA"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13.2.</w:t>
      </w:r>
      <w:r w:rsidRPr="004D5539">
        <w:rPr>
          <w:rFonts w:ascii="Times New Roman" w:eastAsia="Arial" w:hAnsi="Times New Roman" w:cs="Times New Roman"/>
          <w:sz w:val="24"/>
          <w:szCs w:val="20"/>
          <w:lang w:eastAsia="en-US"/>
        </w:rPr>
        <w:tab/>
        <w:t>Šalis turi teisę atskleisti kitos Šalies konfidencialią informaciją šiais atvejais:</w:t>
      </w:r>
    </w:p>
    <w:p w14:paraId="5F053593"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13.2.1.</w:t>
      </w:r>
      <w:r w:rsidRPr="004D5539">
        <w:rPr>
          <w:rFonts w:ascii="Times New Roman" w:eastAsia="Arial" w:hAnsi="Times New Roman" w:cs="Times New Roman"/>
          <w:sz w:val="24"/>
          <w:szCs w:val="20"/>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5E53532"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13.2.2.</w:t>
      </w:r>
      <w:r w:rsidRPr="004D5539">
        <w:rPr>
          <w:rFonts w:ascii="Times New Roman" w:eastAsia="Arial" w:hAnsi="Times New Roman" w:cs="Times New Roman"/>
          <w:sz w:val="24"/>
          <w:szCs w:val="20"/>
          <w:lang w:eastAsia="en-US"/>
        </w:rPr>
        <w:tab/>
        <w:t xml:space="preserve">konfidencialią informaciją yra būtina atskleisti pagal </w:t>
      </w:r>
      <w:r w:rsidRPr="004D5539">
        <w:rPr>
          <w:rFonts w:ascii="Times New Roman" w:eastAsia="Times New Roman" w:hAnsi="Times New Roman" w:cs="Times New Roman"/>
          <w:sz w:val="24"/>
          <w:szCs w:val="20"/>
          <w:lang w:eastAsia="en-US"/>
        </w:rPr>
        <w:t>įstatymų bei kitų teisės aktų</w:t>
      </w:r>
      <w:r w:rsidRPr="004D5539">
        <w:rPr>
          <w:rFonts w:ascii="Times New Roman" w:eastAsia="Arial" w:hAnsi="Times New Roman" w:cs="Times New Roman"/>
          <w:sz w:val="24"/>
          <w:szCs w:val="20"/>
          <w:lang w:eastAsia="en-US"/>
        </w:rPr>
        <w:t xml:space="preserve"> reikalavimus, įskaitant atvejus, kai to reikalauja viešojo administravimo subjektai, taip, kaip jie apibrėžti Lietuvos Respublikos viešojo administravimo įstatyme.</w:t>
      </w:r>
    </w:p>
    <w:p w14:paraId="2536B57A"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13.3.</w:t>
      </w:r>
      <w:r w:rsidRPr="004D5539">
        <w:rPr>
          <w:rFonts w:ascii="Times New Roman" w:eastAsia="Arial" w:hAnsi="Times New Roman" w:cs="Times New Roman"/>
          <w:sz w:val="24"/>
          <w:szCs w:val="20"/>
          <w:lang w:eastAsia="en-US"/>
        </w:rPr>
        <w:tab/>
        <w:t xml:space="preserve">Prieš atskleisdama konfidencialią informaciją, Šalis privalo informuoti kitą Šalį (tiek, kiek tai nedraudžiama pagal </w:t>
      </w:r>
      <w:r w:rsidRPr="004D5539">
        <w:rPr>
          <w:rFonts w:ascii="Times New Roman" w:eastAsia="Times New Roman" w:hAnsi="Times New Roman" w:cs="Times New Roman"/>
          <w:sz w:val="24"/>
          <w:szCs w:val="20"/>
          <w:lang w:eastAsia="en-US"/>
        </w:rPr>
        <w:t>įstatymus bei kitus teisės aktus</w:t>
      </w:r>
      <w:r w:rsidRPr="004D5539">
        <w:rPr>
          <w:rFonts w:ascii="Times New Roman" w:eastAsia="Arial" w:hAnsi="Times New Roman" w:cs="Times New Roman"/>
          <w:sz w:val="24"/>
          <w:szCs w:val="20"/>
          <w:lang w:eastAsia="en-US"/>
        </w:rPr>
        <w:t>) apie būtinybę arba gautą viešojo administravimo subjekto reikalavimą atskleisti konfidencialią informaciją ir imtis protingų priemonių, siekdama užtikrinti atskleistos informacijos konfidencialumą.</w:t>
      </w:r>
    </w:p>
    <w:p w14:paraId="3EDCDBE4"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13.4.</w:t>
      </w:r>
      <w:r w:rsidRPr="004D5539">
        <w:rPr>
          <w:rFonts w:ascii="Times New Roman" w:eastAsia="Arial" w:hAnsi="Times New Roman" w:cs="Times New Roman"/>
          <w:sz w:val="24"/>
          <w:szCs w:val="20"/>
          <w:lang w:eastAsia="en-US"/>
        </w:rPr>
        <w:tab/>
        <w:t>Šalis atsako:</w:t>
      </w:r>
    </w:p>
    <w:p w14:paraId="39EC9A1D"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13.4.1.</w:t>
      </w:r>
      <w:r w:rsidRPr="004D5539">
        <w:rPr>
          <w:rFonts w:ascii="Times New Roman" w:eastAsia="Arial" w:hAnsi="Times New Roman" w:cs="Times New Roman"/>
          <w:sz w:val="24"/>
          <w:szCs w:val="20"/>
          <w:lang w:eastAsia="en-US"/>
        </w:rPr>
        <w:tab/>
        <w:t>už bet kokį neteisėtą, įskaitant atsitiktinį, kitos Šalies konfidencialios informacijos ar bet kurios jos dalies atskleidimą ar perdavimą arba konfidencialios informacijos neteisėtą naudojimą;</w:t>
      </w:r>
    </w:p>
    <w:p w14:paraId="44E10DAC"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lastRenderedPageBreak/>
        <w:t>13.4.2.</w:t>
      </w:r>
      <w:r w:rsidRPr="004D5539">
        <w:rPr>
          <w:rFonts w:ascii="Times New Roman" w:eastAsia="Arial" w:hAnsi="Times New Roman" w:cs="Times New Roman"/>
          <w:sz w:val="24"/>
          <w:szCs w:val="20"/>
          <w:lang w:eastAsia="en-US"/>
        </w:rPr>
        <w:tab/>
        <w:t>už tai, kad nesiėmė visų protingų veiksmų, kad išsaugotų ir apsaugotų kitos Šalies konfidencialią informaciją ar bet kurią jos dalį, užkirstų kelią tolesniam jos neteisėtam atskleidimui, perdavimui ar naudojimui.</w:t>
      </w:r>
    </w:p>
    <w:p w14:paraId="08D64FBC"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13.5.</w:t>
      </w:r>
      <w:r w:rsidRPr="004D5539">
        <w:rPr>
          <w:rFonts w:ascii="Times New Roman" w:eastAsia="Arial" w:hAnsi="Times New Roman" w:cs="Times New Roman"/>
          <w:sz w:val="24"/>
          <w:szCs w:val="20"/>
          <w:lang w:eastAsia="en-US"/>
        </w:rPr>
        <w:tab/>
        <w:t>Šalis, nepagrįstai atskleidusi kitos Šalies konfidencialią informaciją, privalo sumokėti kitai Šaliai Specialiosiose sąlygose nurodyto dydžio baudą.</w:t>
      </w:r>
    </w:p>
    <w:p w14:paraId="20BDA761"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26CB040A" w14:textId="77777777" w:rsidR="004D5539" w:rsidRPr="004D5539" w:rsidRDefault="004D5539" w:rsidP="004D5539">
      <w:pPr>
        <w:keepNext/>
        <w:keepLines/>
        <w:widowControl w:val="0"/>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0"/>
          <w:lang w:eastAsia="en-US"/>
        </w:rPr>
      </w:pPr>
      <w:r w:rsidRPr="004D5539">
        <w:rPr>
          <w:rFonts w:ascii="Times New Roman" w:eastAsia="Arial" w:hAnsi="Times New Roman" w:cs="Times New Roman"/>
          <w:b/>
          <w:bCs/>
          <w:caps/>
          <w:sz w:val="24"/>
          <w:szCs w:val="20"/>
          <w:lang w:eastAsia="en-US"/>
        </w:rPr>
        <w:t>14.</w:t>
      </w:r>
      <w:r w:rsidRPr="004D5539">
        <w:rPr>
          <w:rFonts w:ascii="Times New Roman" w:eastAsia="Arial" w:hAnsi="Times New Roman" w:cs="Times New Roman"/>
          <w:b/>
          <w:bCs/>
          <w:caps/>
          <w:sz w:val="24"/>
          <w:szCs w:val="20"/>
          <w:lang w:eastAsia="en-US"/>
        </w:rPr>
        <w:tab/>
      </w:r>
      <w:r w:rsidRPr="004D5539">
        <w:rPr>
          <w:rFonts w:ascii="Times New Roman" w:eastAsia="Arial" w:hAnsi="Times New Roman" w:cs="Times New Roman"/>
          <w:b/>
          <w:caps/>
          <w:sz w:val="24"/>
          <w:szCs w:val="20"/>
          <w:lang w:eastAsia="en-US"/>
        </w:rPr>
        <w:t>Asmens duomenų apsauga</w:t>
      </w:r>
    </w:p>
    <w:p w14:paraId="5566B844" w14:textId="77777777" w:rsidR="004D5539" w:rsidRPr="004D5539" w:rsidRDefault="004D5539" w:rsidP="004D5539">
      <w:pPr>
        <w:keepNext/>
        <w:keepLines/>
        <w:widowControl w:val="0"/>
        <w:tabs>
          <w:tab w:val="left" w:pos="426"/>
          <w:tab w:val="left" w:pos="567"/>
          <w:tab w:val="left" w:pos="851"/>
          <w:tab w:val="left" w:pos="992"/>
          <w:tab w:val="left" w:pos="1134"/>
        </w:tabs>
        <w:spacing w:line="276" w:lineRule="auto"/>
        <w:ind w:firstLine="0"/>
        <w:rPr>
          <w:rFonts w:ascii="Times New Roman" w:eastAsia="Arial" w:hAnsi="Times New Roman" w:cs="Times New Roman"/>
          <w:b/>
          <w:caps/>
          <w:sz w:val="24"/>
          <w:szCs w:val="20"/>
          <w:lang w:eastAsia="en-US"/>
        </w:rPr>
      </w:pPr>
    </w:p>
    <w:p w14:paraId="60B7F13A"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14.1.</w:t>
      </w:r>
      <w:r w:rsidRPr="004D5539">
        <w:rPr>
          <w:rFonts w:ascii="Times New Roman" w:eastAsia="Arial" w:hAnsi="Times New Roman" w:cs="Times New Roman"/>
          <w:sz w:val="24"/>
          <w:szCs w:val="20"/>
          <w:lang w:eastAsia="en-US"/>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BAE26D3" w14:textId="77777777" w:rsidR="004D5539" w:rsidRPr="004D5539" w:rsidRDefault="004D5539" w:rsidP="004D5539">
      <w:pPr>
        <w:tabs>
          <w:tab w:val="left" w:pos="567"/>
          <w:tab w:val="left" w:pos="851"/>
          <w:tab w:val="left" w:pos="992"/>
          <w:tab w:val="left" w:pos="1134"/>
        </w:tabs>
        <w:spacing w:line="276" w:lineRule="auto"/>
        <w:ind w:firstLine="0"/>
        <w:rPr>
          <w:rFonts w:ascii="Times New Roman" w:eastAsia="Times New Roman" w:hAnsi="Times New Roman" w:cs="Times New Roman"/>
          <w:sz w:val="24"/>
          <w:szCs w:val="20"/>
          <w:lang w:eastAsia="en-US"/>
        </w:rPr>
      </w:pPr>
      <w:r w:rsidRPr="004D5539">
        <w:rPr>
          <w:rFonts w:ascii="Times New Roman" w:eastAsia="Times New Roman" w:hAnsi="Times New Roman" w:cs="Times New Roman"/>
          <w:sz w:val="24"/>
          <w:szCs w:val="20"/>
          <w:lang w:eastAsia="en-US"/>
        </w:rPr>
        <w:t>14.2.</w:t>
      </w:r>
      <w:r w:rsidRPr="004D5539">
        <w:rPr>
          <w:rFonts w:ascii="Times New Roman" w:eastAsia="Times New Roman" w:hAnsi="Times New Roman" w:cs="Times New Roman"/>
          <w:sz w:val="24"/>
          <w:szCs w:val="20"/>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3141D95" w14:textId="77777777" w:rsidR="004D5539" w:rsidRPr="004D5539" w:rsidRDefault="004D5539" w:rsidP="004D5539">
      <w:pPr>
        <w:tabs>
          <w:tab w:val="left" w:pos="0"/>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25BFA80F" w14:textId="77777777" w:rsidR="004D5539" w:rsidRPr="004D5539" w:rsidRDefault="004D5539" w:rsidP="004D5539">
      <w:pPr>
        <w:keepNext/>
        <w:keepLines/>
        <w:widowControl w:val="0"/>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caps/>
          <w:sz w:val="24"/>
          <w:szCs w:val="20"/>
          <w:lang w:eastAsia="en-US"/>
        </w:rPr>
      </w:pPr>
      <w:r w:rsidRPr="004D5539">
        <w:rPr>
          <w:rFonts w:ascii="Times New Roman" w:eastAsia="Arial" w:hAnsi="Times New Roman" w:cs="Times New Roman"/>
          <w:b/>
          <w:bCs/>
          <w:caps/>
          <w:sz w:val="24"/>
          <w:szCs w:val="20"/>
          <w:lang w:eastAsia="en-US"/>
        </w:rPr>
        <w:t>15.</w:t>
      </w:r>
      <w:r w:rsidRPr="004D5539">
        <w:rPr>
          <w:rFonts w:ascii="Times New Roman" w:eastAsia="Arial" w:hAnsi="Times New Roman" w:cs="Times New Roman"/>
          <w:b/>
          <w:bCs/>
          <w:caps/>
          <w:sz w:val="24"/>
          <w:szCs w:val="20"/>
          <w:lang w:eastAsia="en-US"/>
        </w:rPr>
        <w:tab/>
      </w:r>
      <w:r w:rsidRPr="004D5539">
        <w:rPr>
          <w:rFonts w:ascii="Times New Roman" w:eastAsia="Arial" w:hAnsi="Times New Roman" w:cs="Times New Roman"/>
          <w:b/>
          <w:caps/>
          <w:sz w:val="24"/>
          <w:szCs w:val="20"/>
          <w:lang w:eastAsia="en-US"/>
        </w:rPr>
        <w:t>INTELEKTINĖ NUOSAVYBĖ</w:t>
      </w:r>
    </w:p>
    <w:p w14:paraId="449F1380" w14:textId="77777777" w:rsidR="004D5539" w:rsidRPr="004D5539" w:rsidRDefault="004D5539" w:rsidP="004D5539">
      <w:pPr>
        <w:keepNext/>
        <w:keepLines/>
        <w:widowControl w:val="0"/>
        <w:tabs>
          <w:tab w:val="left" w:pos="426"/>
          <w:tab w:val="left" w:pos="567"/>
          <w:tab w:val="left" w:pos="851"/>
          <w:tab w:val="left" w:pos="992"/>
          <w:tab w:val="left" w:pos="1134"/>
        </w:tabs>
        <w:spacing w:line="276" w:lineRule="auto"/>
        <w:ind w:firstLine="0"/>
        <w:rPr>
          <w:rFonts w:ascii="Times New Roman" w:eastAsia="Arial" w:hAnsi="Times New Roman" w:cs="Times New Roman"/>
          <w:caps/>
          <w:sz w:val="24"/>
          <w:szCs w:val="20"/>
          <w:lang w:eastAsia="en-US"/>
        </w:rPr>
      </w:pPr>
    </w:p>
    <w:p w14:paraId="25BBFD5A" w14:textId="77777777" w:rsidR="004D5539" w:rsidRPr="004D5539" w:rsidRDefault="004D5539" w:rsidP="004D5539">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4D5539">
        <w:rPr>
          <w:rFonts w:ascii="Times New Roman" w:eastAsia="Times New Roman" w:hAnsi="Times New Roman" w:cs="Times New Roman"/>
          <w:sz w:val="24"/>
          <w:szCs w:val="20"/>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4D5539">
        <w:rPr>
          <w:rFonts w:ascii="Times New Roman" w:eastAsia="Arial" w:hAnsi="Times New Roman" w:cs="Times New Roman"/>
          <w:sz w:val="24"/>
          <w:szCs w:val="20"/>
          <w:lang w:eastAsia="en-US"/>
        </w:rPr>
        <w:t>Paslaugų</w:t>
      </w:r>
      <w:r w:rsidRPr="004D5539">
        <w:rPr>
          <w:rFonts w:ascii="Times New Roman" w:eastAsia="Times New Roman" w:hAnsi="Times New Roman" w:cs="Times New Roman"/>
          <w:sz w:val="24"/>
          <w:szCs w:val="20"/>
          <w:lang w:eastAsia="en-US"/>
        </w:rPr>
        <w:t xml:space="preserve"> pobūdžio ar (ir) išimtinių teisių, patentų ir kt.</w:t>
      </w:r>
    </w:p>
    <w:p w14:paraId="37F33618" w14:textId="77777777" w:rsidR="004D5539" w:rsidRPr="004D5539" w:rsidRDefault="004D5539" w:rsidP="004D5539">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4D5539">
        <w:rPr>
          <w:rFonts w:ascii="Times New Roman" w:eastAsia="Times New Roman" w:hAnsi="Times New Roman" w:cs="Times New Roman"/>
          <w:sz w:val="24"/>
          <w:szCs w:val="20"/>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D5539">
        <w:rPr>
          <w:rFonts w:ascii="Times New Roman" w:eastAsia="Times New Roman" w:hAnsi="Times New Roman" w:cs="Times New Roman"/>
          <w:sz w:val="24"/>
          <w:szCs w:val="20"/>
          <w:lang w:eastAsia="en-US"/>
        </w:rPr>
        <w:t>sui</w:t>
      </w:r>
      <w:proofErr w:type="spellEnd"/>
      <w:r w:rsidRPr="004D5539">
        <w:rPr>
          <w:rFonts w:ascii="Times New Roman" w:eastAsia="Times New Roman" w:hAnsi="Times New Roman" w:cs="Times New Roman"/>
          <w:sz w:val="24"/>
          <w:szCs w:val="20"/>
          <w:lang w:eastAsia="en-US"/>
        </w:rPr>
        <w:t xml:space="preserve"> </w:t>
      </w:r>
      <w:proofErr w:type="spellStart"/>
      <w:r w:rsidRPr="004D5539">
        <w:rPr>
          <w:rFonts w:ascii="Times New Roman" w:eastAsia="Times New Roman" w:hAnsi="Times New Roman" w:cs="Times New Roman"/>
          <w:sz w:val="24"/>
          <w:szCs w:val="20"/>
          <w:lang w:eastAsia="en-US"/>
        </w:rPr>
        <w:t>generis</w:t>
      </w:r>
      <w:proofErr w:type="spellEnd"/>
      <w:r w:rsidRPr="004D5539">
        <w:rPr>
          <w:rFonts w:ascii="Times New Roman" w:eastAsia="Times New Roman" w:hAnsi="Times New Roman" w:cs="Times New Roman"/>
          <w:sz w:val="24"/>
          <w:szCs w:val="20"/>
          <w:lang w:eastAsia="en-US"/>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86F0CBD" w14:textId="77777777" w:rsidR="004D5539" w:rsidRPr="004D5539" w:rsidRDefault="004D5539" w:rsidP="004D5539">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4D5539">
        <w:rPr>
          <w:rFonts w:ascii="Times New Roman" w:eastAsia="Times New Roman" w:hAnsi="Times New Roman" w:cs="Times New Roman"/>
          <w:sz w:val="24"/>
          <w:szCs w:val="20"/>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7487638" w14:textId="77777777" w:rsidR="004D5539" w:rsidRPr="004D5539" w:rsidRDefault="004D5539" w:rsidP="004D5539">
      <w:pPr>
        <w:tabs>
          <w:tab w:val="left" w:pos="567"/>
        </w:tabs>
        <w:spacing w:line="276" w:lineRule="auto"/>
        <w:ind w:firstLine="0"/>
        <w:textAlignment w:val="baseline"/>
        <w:rPr>
          <w:rFonts w:ascii="Times New Roman" w:eastAsia="Times New Roman" w:hAnsi="Times New Roman" w:cs="Times New Roman"/>
          <w:b/>
          <w:bCs/>
          <w:sz w:val="24"/>
          <w:szCs w:val="20"/>
          <w:lang w:eastAsia="en-US"/>
        </w:rPr>
      </w:pPr>
    </w:p>
    <w:p w14:paraId="21EC07BB" w14:textId="77777777" w:rsidR="004D5539" w:rsidRPr="004D5539" w:rsidRDefault="004D5539" w:rsidP="004D5539">
      <w:pPr>
        <w:keepNext/>
        <w:keepLines/>
        <w:widowControl w:val="0"/>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0"/>
          <w:lang w:eastAsia="en-US"/>
        </w:rPr>
      </w:pPr>
      <w:r w:rsidRPr="004D5539">
        <w:rPr>
          <w:rFonts w:ascii="Times New Roman" w:eastAsia="Arial" w:hAnsi="Times New Roman" w:cs="Times New Roman"/>
          <w:b/>
          <w:bCs/>
          <w:caps/>
          <w:sz w:val="24"/>
          <w:szCs w:val="20"/>
          <w:lang w:eastAsia="en-US"/>
        </w:rPr>
        <w:t>16.</w:t>
      </w:r>
      <w:r w:rsidRPr="004D5539">
        <w:rPr>
          <w:rFonts w:ascii="Times New Roman" w:eastAsia="Arial" w:hAnsi="Times New Roman" w:cs="Times New Roman"/>
          <w:b/>
          <w:bCs/>
          <w:caps/>
          <w:sz w:val="24"/>
          <w:szCs w:val="20"/>
          <w:lang w:eastAsia="en-US"/>
        </w:rPr>
        <w:tab/>
      </w:r>
      <w:r w:rsidRPr="004D5539">
        <w:rPr>
          <w:rFonts w:ascii="Times New Roman" w:eastAsia="Arial" w:hAnsi="Times New Roman" w:cs="Times New Roman"/>
          <w:b/>
          <w:caps/>
          <w:sz w:val="24"/>
          <w:szCs w:val="20"/>
          <w:lang w:eastAsia="en-US"/>
        </w:rPr>
        <w:t>Pareiškimai ir garantijos</w:t>
      </w:r>
    </w:p>
    <w:p w14:paraId="76F14C0D" w14:textId="77777777" w:rsidR="004D5539" w:rsidRPr="004D5539" w:rsidRDefault="004D5539" w:rsidP="004D5539">
      <w:pPr>
        <w:keepNext/>
        <w:keepLines/>
        <w:widowControl w:val="0"/>
        <w:tabs>
          <w:tab w:val="left" w:pos="426"/>
          <w:tab w:val="left" w:pos="567"/>
          <w:tab w:val="left" w:pos="851"/>
          <w:tab w:val="left" w:pos="992"/>
          <w:tab w:val="left" w:pos="1134"/>
        </w:tabs>
        <w:spacing w:line="276" w:lineRule="auto"/>
        <w:ind w:firstLine="0"/>
        <w:rPr>
          <w:rFonts w:ascii="Times New Roman" w:eastAsia="Arial" w:hAnsi="Times New Roman" w:cs="Times New Roman"/>
          <w:b/>
          <w:caps/>
          <w:sz w:val="24"/>
          <w:szCs w:val="20"/>
          <w:lang w:eastAsia="en-US"/>
        </w:rPr>
      </w:pPr>
    </w:p>
    <w:p w14:paraId="21FF74A1"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16.1. Kiekviena iš Šalių pareiškia ir garantuoja kitai Šaliai, kad:</w:t>
      </w:r>
    </w:p>
    <w:p w14:paraId="6029F929"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16.1.1. yra teisėtai priimti ir galioja visi būtini sprendimai, gauti leidimai bei sutikimai, taip pat teisėtai atlikti ir galioja kiti teisiniai veiksmai, reikalingi Sutarties sudarymui, galiojimui ir vykdymui;</w:t>
      </w:r>
    </w:p>
    <w:p w14:paraId="45488E55"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lastRenderedPageBreak/>
        <w:t xml:space="preserve">16.1.2. sudarydama Sutartį, Šalis neviršija savo kompetencijos ir nepažeidžia jai taikomų </w:t>
      </w:r>
      <w:r w:rsidRPr="004D5539">
        <w:rPr>
          <w:rFonts w:ascii="Times New Roman" w:eastAsia="Times New Roman" w:hAnsi="Times New Roman" w:cs="Times New Roman"/>
          <w:sz w:val="24"/>
          <w:szCs w:val="20"/>
          <w:lang w:eastAsia="en-US"/>
        </w:rPr>
        <w:t>įstatymų bei kitų teisės aktų</w:t>
      </w:r>
      <w:r w:rsidRPr="004D5539">
        <w:rPr>
          <w:rFonts w:ascii="Times New Roman" w:eastAsia="Arial" w:hAnsi="Times New Roman" w:cs="Times New Roman"/>
          <w:sz w:val="24"/>
          <w:szCs w:val="20"/>
          <w:lang w:eastAsia="en-US"/>
        </w:rPr>
        <w:t>, teismo ar arbitražo teismo sprendimų, administracinių aktų, sutarčių ar kitų prievolių pagal taikomą privatinę teisę, viešąją teisę, Europos Sąjungos teisę arba tarptautinę teisę;</w:t>
      </w:r>
    </w:p>
    <w:p w14:paraId="0B893710"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A120EAC"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1C99642"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D96172C"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16.1.6. visi Šalies pareiškimai ir garantijos yra išsamūs ir nepalieka nutylėtų jokių aplinkybių, kurios darytų šiuos pareiškimus ar garantijas neteisingais.</w:t>
      </w:r>
    </w:p>
    <w:p w14:paraId="0203F1D8"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 xml:space="preserve">16.2. Tiekėjas papildomai pareiškia ir garantuoja Pirkėjui, kad Tiekėjas, subtiekėjai, jungtinės veiklos partneriai ir specialistai turi galiojančius ir teisėtus visus </w:t>
      </w:r>
      <w:r w:rsidRPr="004D5539">
        <w:rPr>
          <w:rFonts w:ascii="Times New Roman" w:eastAsia="Times New Roman" w:hAnsi="Times New Roman" w:cs="Times New Roman"/>
          <w:sz w:val="24"/>
          <w:szCs w:val="20"/>
          <w:lang w:eastAsia="en-US"/>
        </w:rPr>
        <w:t>įstatymuose bei kituose teisės aktuose</w:t>
      </w:r>
      <w:r w:rsidRPr="004D5539">
        <w:rPr>
          <w:rFonts w:ascii="Times New Roman" w:eastAsia="Arial" w:hAnsi="Times New Roman" w:cs="Times New Roman"/>
          <w:sz w:val="24"/>
          <w:szCs w:val="20"/>
          <w:lang w:eastAsia="en-US"/>
        </w:rPr>
        <w:t xml:space="preserve"> numatytus leidimus, licencijas, atestatus, teisės pripažinimo dokumentus, reikalingus vykdant Sutartį.</w:t>
      </w:r>
    </w:p>
    <w:p w14:paraId="6C618C82"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shd w:val="clear" w:color="auto" w:fill="FFFFFF"/>
          <w:lang w:eastAsia="en-US"/>
        </w:rPr>
      </w:pPr>
      <w:r w:rsidRPr="004D5539">
        <w:rPr>
          <w:rFonts w:ascii="Times New Roman" w:eastAsia="Arial" w:hAnsi="Times New Roman" w:cs="Times New Roman"/>
          <w:sz w:val="24"/>
          <w:szCs w:val="20"/>
          <w:shd w:val="clear" w:color="auto" w:fill="FFFFFF"/>
          <w:lang w:eastAsia="en-US"/>
        </w:rPr>
        <w:t xml:space="preserve">16.3. </w:t>
      </w:r>
      <w:r w:rsidRPr="004D5539">
        <w:rPr>
          <w:rFonts w:ascii="Times New Roman" w:eastAsia="Times New Roman" w:hAnsi="Times New Roman" w:cs="Times New Roman"/>
          <w:sz w:val="24"/>
          <w:szCs w:val="20"/>
          <w:lang w:eastAsia="en-US"/>
        </w:rPr>
        <w:t>Tiekėjas pareiškia, kad suteiktų Paslaugų rezultato disponavimo, valdymo ir naudojimosi teisės nėra apribotos</w:t>
      </w:r>
      <w:r w:rsidRPr="004D5539">
        <w:rPr>
          <w:rFonts w:ascii="Times New Roman" w:eastAsia="Arial" w:hAnsi="Times New Roman" w:cs="Times New Roman"/>
          <w:sz w:val="24"/>
          <w:szCs w:val="20"/>
          <w:lang w:eastAsia="en-US"/>
        </w:rPr>
        <w:t xml:space="preserve"> </w:t>
      </w:r>
      <w:r w:rsidRPr="004D5539">
        <w:rPr>
          <w:rFonts w:ascii="Times New Roman" w:eastAsia="Arial" w:hAnsi="Times New Roman" w:cs="Times New Roman"/>
          <w:sz w:val="24"/>
          <w:szCs w:val="20"/>
          <w:shd w:val="clear" w:color="auto" w:fill="FFFFFF"/>
          <w:lang w:eastAsia="en-US"/>
        </w:rPr>
        <w:t xml:space="preserve">ir jokie tretieji asmenys neturi pretenzijų į Sutartimi perduodamą </w:t>
      </w:r>
      <w:r w:rsidRPr="004D5539">
        <w:rPr>
          <w:rFonts w:ascii="Times New Roman" w:eastAsia="Arial" w:hAnsi="Times New Roman" w:cs="Times New Roman"/>
          <w:sz w:val="24"/>
          <w:szCs w:val="20"/>
          <w:lang w:eastAsia="en-US"/>
        </w:rPr>
        <w:t>Paslaugų rezultatą</w:t>
      </w:r>
      <w:r w:rsidRPr="004D5539">
        <w:rPr>
          <w:rFonts w:ascii="Times New Roman" w:eastAsia="Arial" w:hAnsi="Times New Roman" w:cs="Times New Roman"/>
          <w:sz w:val="24"/>
          <w:szCs w:val="20"/>
          <w:shd w:val="clear" w:color="auto" w:fill="FFFFFF"/>
          <w:lang w:eastAsia="en-US"/>
        </w:rPr>
        <w:t>.</w:t>
      </w:r>
    </w:p>
    <w:p w14:paraId="75585B66"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Times New Roman" w:hAnsi="Times New Roman" w:cs="Times New Roman"/>
          <w:sz w:val="24"/>
          <w:szCs w:val="20"/>
          <w:lang w:eastAsia="en-US"/>
        </w:rPr>
      </w:pPr>
      <w:r w:rsidRPr="004D5539">
        <w:rPr>
          <w:rFonts w:ascii="Times New Roman" w:eastAsia="Arial" w:hAnsi="Times New Roman" w:cs="Times New Roman"/>
          <w:sz w:val="24"/>
          <w:szCs w:val="20"/>
          <w:lang w:eastAsia="en-US"/>
        </w:rPr>
        <w:t>16.4. T</w:t>
      </w:r>
      <w:r w:rsidRPr="004D5539">
        <w:rPr>
          <w:rFonts w:ascii="Times New Roman" w:eastAsia="Times New Roman" w:hAnsi="Times New Roman" w:cs="Times New Roman"/>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59B758DB"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p>
    <w:p w14:paraId="69D8ACB0" w14:textId="77777777" w:rsidR="004D5539" w:rsidRPr="004D5539" w:rsidRDefault="004D5539" w:rsidP="004D5539">
      <w:pPr>
        <w:keepNext/>
        <w:keepLines/>
        <w:widowControl w:val="0"/>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0"/>
          <w:lang w:eastAsia="en-US"/>
        </w:rPr>
      </w:pPr>
      <w:r w:rsidRPr="004D5539">
        <w:rPr>
          <w:rFonts w:ascii="Times New Roman" w:eastAsia="Arial" w:hAnsi="Times New Roman" w:cs="Times New Roman"/>
          <w:b/>
          <w:bCs/>
          <w:caps/>
          <w:sz w:val="24"/>
          <w:szCs w:val="20"/>
          <w:lang w:eastAsia="en-US"/>
        </w:rPr>
        <w:t>17.</w:t>
      </w:r>
      <w:r w:rsidRPr="004D5539">
        <w:rPr>
          <w:rFonts w:ascii="Times New Roman" w:eastAsia="Arial" w:hAnsi="Times New Roman" w:cs="Times New Roman"/>
          <w:b/>
          <w:bCs/>
          <w:caps/>
          <w:sz w:val="24"/>
          <w:szCs w:val="20"/>
          <w:lang w:eastAsia="en-US"/>
        </w:rPr>
        <w:tab/>
      </w:r>
      <w:r w:rsidRPr="004D5539">
        <w:rPr>
          <w:rFonts w:ascii="Times New Roman" w:eastAsia="Arial" w:hAnsi="Times New Roman" w:cs="Times New Roman"/>
          <w:b/>
          <w:caps/>
          <w:sz w:val="24"/>
          <w:szCs w:val="20"/>
          <w:lang w:eastAsia="en-US"/>
        </w:rPr>
        <w:t>Bendrieji atsakomybės klausimai</w:t>
      </w:r>
    </w:p>
    <w:p w14:paraId="3865C1B1"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p>
    <w:p w14:paraId="32C47067"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17.1. Netesybų sumokėjimas už vėlavimą ar pareigų pagal Sutartį pažeidimą neatleidžia Šalies nuo Sutartyje numatytų jos pareigų vykdymo.</w:t>
      </w:r>
    </w:p>
    <w:p w14:paraId="3518F5BD"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Times New Roman" w:hAnsi="Times New Roman" w:cs="Times New Roman"/>
          <w:sz w:val="24"/>
          <w:szCs w:val="20"/>
          <w:lang w:eastAsia="en-US"/>
        </w:rPr>
      </w:pPr>
      <w:r w:rsidRPr="004D5539">
        <w:rPr>
          <w:rFonts w:ascii="Times New Roman" w:eastAsia="Times New Roman" w:hAnsi="Times New Roman" w:cs="Times New Roman"/>
          <w:sz w:val="24"/>
          <w:szCs w:val="20"/>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D5539">
        <w:rPr>
          <w:rFonts w:ascii="Times New Roman" w:eastAsia="Times New Roman" w:hAnsi="Times New Roman" w:cs="Times New Roman"/>
          <w:sz w:val="24"/>
          <w:szCs w:val="20"/>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199810BB"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9C68AD4"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17.4. Šioje Sutartyje numatytos teisių gynybos priemonės neapriboja Šalių teisės pasinaudoti kitomis teisėtomis teisių gynybos priemonėmis.</w:t>
      </w:r>
    </w:p>
    <w:p w14:paraId="50C8F05C"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7B9D150"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3E9FC660"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Times New Roman" w:hAnsi="Times New Roman" w:cs="Times New Roman"/>
          <w:sz w:val="24"/>
          <w:szCs w:val="20"/>
          <w:lang w:eastAsia="en-US"/>
        </w:rPr>
        <w:t xml:space="preserve">17.7. Jeigu Sutartis nutraukiama dėl esminio sutarties pažeidimo pagal Bendrųjų sąlygų 22.2.1 papunktį ir (ar) Tiekėjas esminę Sutarties sąlygą, nurodytą </w:t>
      </w:r>
      <w:r w:rsidRPr="004D5539">
        <w:rPr>
          <w:rFonts w:ascii="Times New Roman" w:eastAsia="Arial" w:hAnsi="Times New Roman" w:cs="Times New Roman"/>
          <w:sz w:val="24"/>
          <w:szCs w:val="20"/>
          <w:lang w:eastAsia="en-US"/>
        </w:rPr>
        <w:t>Specialiųjų sąlygų 10 skyriuje</w:t>
      </w:r>
      <w:r w:rsidRPr="004D5539">
        <w:rPr>
          <w:rFonts w:ascii="Times New Roman" w:eastAsia="Times New Roman" w:hAnsi="Times New Roman" w:cs="Times New Roman"/>
          <w:sz w:val="24"/>
          <w:szCs w:val="20"/>
          <w:lang w:eastAsia="en-US"/>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128A2253" w14:textId="77777777" w:rsidR="004D5539" w:rsidRPr="004D5539" w:rsidRDefault="004D5539" w:rsidP="004D5539">
      <w:pPr>
        <w:widowControl w:val="0"/>
        <w:tabs>
          <w:tab w:val="left" w:pos="567"/>
          <w:tab w:val="left" w:pos="851"/>
          <w:tab w:val="left" w:pos="992"/>
          <w:tab w:val="left" w:pos="1134"/>
        </w:tabs>
        <w:spacing w:line="276" w:lineRule="auto"/>
        <w:ind w:firstLine="53"/>
        <w:rPr>
          <w:rFonts w:ascii="Times New Roman" w:eastAsia="Arial" w:hAnsi="Times New Roman" w:cs="Times New Roman"/>
          <w:sz w:val="24"/>
          <w:szCs w:val="20"/>
          <w:lang w:eastAsia="en-US"/>
        </w:rPr>
      </w:pPr>
    </w:p>
    <w:p w14:paraId="58538EA3" w14:textId="77777777" w:rsidR="004D5539" w:rsidRPr="004D5539" w:rsidRDefault="004D5539" w:rsidP="004D5539">
      <w:pPr>
        <w:keepNext/>
        <w:keepLines/>
        <w:widowControl w:val="0"/>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0"/>
          <w:lang w:eastAsia="en-US"/>
        </w:rPr>
      </w:pPr>
      <w:r w:rsidRPr="004D5539">
        <w:rPr>
          <w:rFonts w:ascii="Times New Roman" w:eastAsia="Arial" w:hAnsi="Times New Roman" w:cs="Times New Roman"/>
          <w:b/>
          <w:bCs/>
          <w:caps/>
          <w:sz w:val="24"/>
          <w:szCs w:val="20"/>
          <w:lang w:eastAsia="en-US"/>
        </w:rPr>
        <w:t>18.</w:t>
      </w:r>
      <w:r w:rsidRPr="004D5539">
        <w:rPr>
          <w:rFonts w:ascii="Times New Roman" w:eastAsia="Arial" w:hAnsi="Times New Roman" w:cs="Times New Roman"/>
          <w:b/>
          <w:bCs/>
          <w:caps/>
          <w:sz w:val="24"/>
          <w:szCs w:val="20"/>
          <w:lang w:eastAsia="en-US"/>
        </w:rPr>
        <w:tab/>
      </w:r>
      <w:r w:rsidRPr="004D5539">
        <w:rPr>
          <w:rFonts w:ascii="Times New Roman" w:eastAsia="Arial" w:hAnsi="Times New Roman" w:cs="Times New Roman"/>
          <w:b/>
          <w:caps/>
          <w:sz w:val="24"/>
          <w:szCs w:val="20"/>
          <w:lang w:eastAsia="en-US"/>
        </w:rPr>
        <w:t>Nenugalima jėga (FORCE MAJEURE)</w:t>
      </w:r>
    </w:p>
    <w:p w14:paraId="1893DDCE" w14:textId="77777777" w:rsidR="004D5539" w:rsidRPr="004D5539" w:rsidRDefault="004D5539" w:rsidP="004D5539">
      <w:pPr>
        <w:keepNext/>
        <w:keepLines/>
        <w:widowControl w:val="0"/>
        <w:tabs>
          <w:tab w:val="left" w:pos="426"/>
          <w:tab w:val="left" w:pos="567"/>
          <w:tab w:val="left" w:pos="851"/>
          <w:tab w:val="left" w:pos="992"/>
          <w:tab w:val="left" w:pos="1134"/>
        </w:tabs>
        <w:spacing w:line="276" w:lineRule="auto"/>
        <w:ind w:firstLine="0"/>
        <w:rPr>
          <w:rFonts w:ascii="Times New Roman" w:eastAsia="Arial" w:hAnsi="Times New Roman" w:cs="Times New Roman"/>
          <w:b/>
          <w:caps/>
          <w:sz w:val="24"/>
          <w:szCs w:val="20"/>
          <w:lang w:eastAsia="en-US"/>
        </w:rPr>
      </w:pPr>
    </w:p>
    <w:p w14:paraId="7BB0F276"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18.1.</w:t>
      </w:r>
      <w:r w:rsidRPr="004D5539">
        <w:rPr>
          <w:rFonts w:ascii="Times New Roman" w:eastAsia="Arial" w:hAnsi="Times New Roman" w:cs="Times New Roman"/>
          <w:b/>
          <w:bCs/>
          <w:sz w:val="24"/>
          <w:szCs w:val="20"/>
          <w:lang w:eastAsia="en-US"/>
        </w:rPr>
        <w:tab/>
      </w:r>
      <w:r w:rsidRPr="004D5539">
        <w:rPr>
          <w:rFonts w:ascii="Times New Roman" w:eastAsia="Arial" w:hAnsi="Times New Roman" w:cs="Times New Roman"/>
          <w:sz w:val="24"/>
          <w:szCs w:val="20"/>
          <w:lang w:eastAsia="en-US"/>
        </w:rPr>
        <w:t>Atsakomybė pagal Sutartį netaikoma, taip pat Šalys gali būti visiškai ar iš dalies atleistos nuo civilinės atsakomybės šiais pagrindais:</w:t>
      </w:r>
    </w:p>
    <w:p w14:paraId="4E5295C6"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Cambria" w:hAnsi="Times New Roman" w:cs="Times New Roman"/>
          <w:sz w:val="24"/>
          <w:szCs w:val="20"/>
          <w:lang w:eastAsia="en-US"/>
        </w:rPr>
      </w:pPr>
      <w:r w:rsidRPr="004D5539">
        <w:rPr>
          <w:rFonts w:ascii="Times New Roman" w:eastAsia="Cambria" w:hAnsi="Times New Roman" w:cs="Times New Roman"/>
          <w:sz w:val="24"/>
          <w:szCs w:val="20"/>
          <w:lang w:eastAsia="en-US"/>
        </w:rPr>
        <w:t>18.1.1.</w:t>
      </w:r>
      <w:r w:rsidRPr="004D5539">
        <w:rPr>
          <w:rFonts w:ascii="Times New Roman" w:eastAsia="Cambria" w:hAnsi="Times New Roman" w:cs="Times New Roman"/>
          <w:sz w:val="24"/>
          <w:szCs w:val="20"/>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1489EFA"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Cambria" w:hAnsi="Times New Roman" w:cs="Times New Roman"/>
          <w:sz w:val="24"/>
          <w:szCs w:val="20"/>
          <w:lang w:eastAsia="en-US"/>
        </w:rPr>
      </w:pPr>
      <w:r w:rsidRPr="004D5539">
        <w:rPr>
          <w:rFonts w:ascii="Times New Roman" w:eastAsia="Times New Roman" w:hAnsi="Times New Roman" w:cs="Times New Roman"/>
          <w:sz w:val="24"/>
          <w:szCs w:val="20"/>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A07B2B0"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18.2.</w:t>
      </w:r>
      <w:r w:rsidRPr="004D5539">
        <w:rPr>
          <w:rFonts w:ascii="Times New Roman" w:eastAsia="Arial" w:hAnsi="Times New Roman" w:cs="Times New Roman"/>
          <w:b/>
          <w:bCs/>
          <w:sz w:val="24"/>
          <w:szCs w:val="20"/>
          <w:lang w:eastAsia="en-US"/>
        </w:rPr>
        <w:tab/>
      </w:r>
      <w:r w:rsidRPr="004D5539">
        <w:rPr>
          <w:rFonts w:ascii="Times New Roman" w:eastAsia="Arial" w:hAnsi="Times New Roman" w:cs="Times New Roman"/>
          <w:sz w:val="24"/>
          <w:szCs w:val="20"/>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45EE9EC" w14:textId="77777777" w:rsidR="004D5539" w:rsidRPr="004D5539" w:rsidRDefault="004D5539" w:rsidP="004D5539">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18.3.</w:t>
      </w:r>
      <w:r w:rsidRPr="004D5539">
        <w:rPr>
          <w:rFonts w:ascii="Times New Roman" w:eastAsia="Arial" w:hAnsi="Times New Roman" w:cs="Times New Roman"/>
          <w:b/>
          <w:bCs/>
          <w:sz w:val="24"/>
          <w:szCs w:val="20"/>
          <w:lang w:eastAsia="en-US"/>
        </w:rPr>
        <w:tab/>
      </w:r>
      <w:r w:rsidRPr="004D5539">
        <w:rPr>
          <w:rFonts w:ascii="Times New Roman" w:eastAsia="Arial" w:hAnsi="Times New Roman" w:cs="Times New Roman"/>
          <w:sz w:val="24"/>
          <w:szCs w:val="20"/>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40D05D"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18.4.</w:t>
      </w:r>
      <w:r w:rsidRPr="004D5539">
        <w:rPr>
          <w:rFonts w:ascii="Times New Roman" w:eastAsia="Arial" w:hAnsi="Times New Roman" w:cs="Times New Roman"/>
          <w:sz w:val="24"/>
          <w:szCs w:val="20"/>
          <w:lang w:eastAsia="en-US"/>
        </w:rPr>
        <w:tab/>
        <w:t>Jeigu nenugalimos jėgos (</w:t>
      </w:r>
      <w:r w:rsidRPr="004D5539">
        <w:rPr>
          <w:rFonts w:ascii="Times New Roman" w:eastAsia="Arial" w:hAnsi="Times New Roman" w:cs="Times New Roman"/>
          <w:iCs/>
          <w:sz w:val="24"/>
          <w:szCs w:val="20"/>
          <w:lang w:eastAsia="en-US"/>
        </w:rPr>
        <w:t>force majeure</w:t>
      </w:r>
      <w:r w:rsidRPr="004D5539">
        <w:rPr>
          <w:rFonts w:ascii="Times New Roman" w:eastAsia="Arial" w:hAnsi="Times New Roman" w:cs="Times New Roman"/>
          <w:sz w:val="24"/>
          <w:szCs w:val="20"/>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9863A28"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6D71D71C" w14:textId="77777777" w:rsidR="004D5539" w:rsidRPr="004D5539" w:rsidRDefault="004D5539" w:rsidP="004D5539">
      <w:pPr>
        <w:keepNext/>
        <w:keepLines/>
        <w:widowControl w:val="0"/>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0"/>
          <w:lang w:eastAsia="en-US"/>
        </w:rPr>
      </w:pPr>
      <w:r w:rsidRPr="004D5539">
        <w:rPr>
          <w:rFonts w:ascii="Times New Roman" w:eastAsia="Arial" w:hAnsi="Times New Roman" w:cs="Times New Roman"/>
          <w:b/>
          <w:bCs/>
          <w:caps/>
          <w:sz w:val="24"/>
          <w:szCs w:val="20"/>
          <w:lang w:eastAsia="en-US"/>
        </w:rPr>
        <w:lastRenderedPageBreak/>
        <w:t>19.</w:t>
      </w:r>
      <w:r w:rsidRPr="004D5539">
        <w:rPr>
          <w:rFonts w:ascii="Times New Roman" w:eastAsia="Arial" w:hAnsi="Times New Roman" w:cs="Times New Roman"/>
          <w:b/>
          <w:bCs/>
          <w:caps/>
          <w:sz w:val="24"/>
          <w:szCs w:val="20"/>
          <w:lang w:eastAsia="en-US"/>
        </w:rPr>
        <w:tab/>
      </w:r>
      <w:r w:rsidRPr="004D5539">
        <w:rPr>
          <w:rFonts w:ascii="Times New Roman" w:eastAsia="Arial" w:hAnsi="Times New Roman" w:cs="Times New Roman"/>
          <w:b/>
          <w:caps/>
          <w:sz w:val="24"/>
          <w:szCs w:val="20"/>
          <w:lang w:eastAsia="en-US"/>
        </w:rPr>
        <w:t>Sutarties nuostatų negaliojimas</w:t>
      </w:r>
    </w:p>
    <w:p w14:paraId="4356516C" w14:textId="77777777" w:rsidR="004D5539" w:rsidRPr="004D5539" w:rsidRDefault="004D5539" w:rsidP="004D5539">
      <w:pPr>
        <w:keepNext/>
        <w:keepLines/>
        <w:widowControl w:val="0"/>
        <w:tabs>
          <w:tab w:val="left" w:pos="426"/>
          <w:tab w:val="left" w:pos="567"/>
          <w:tab w:val="left" w:pos="851"/>
          <w:tab w:val="left" w:pos="992"/>
          <w:tab w:val="left" w:pos="1134"/>
        </w:tabs>
        <w:spacing w:line="276" w:lineRule="auto"/>
        <w:ind w:firstLine="0"/>
        <w:rPr>
          <w:rFonts w:ascii="Times New Roman" w:eastAsia="Arial" w:hAnsi="Times New Roman" w:cs="Times New Roman"/>
          <w:b/>
          <w:caps/>
          <w:sz w:val="24"/>
          <w:szCs w:val="20"/>
          <w:lang w:eastAsia="en-US"/>
        </w:rPr>
      </w:pPr>
    </w:p>
    <w:p w14:paraId="617E66A3"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19.1.</w:t>
      </w:r>
      <w:r w:rsidRPr="004D5539">
        <w:rPr>
          <w:rFonts w:ascii="Times New Roman" w:eastAsia="Arial" w:hAnsi="Times New Roman" w:cs="Times New Roman"/>
          <w:sz w:val="24"/>
          <w:szCs w:val="20"/>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D5539">
        <w:rPr>
          <w:rFonts w:ascii="Times New Roman" w:eastAsia="Times New Roman" w:hAnsi="Times New Roman" w:cs="Times New Roman"/>
          <w:sz w:val="24"/>
          <w:szCs w:val="20"/>
          <w:lang w:eastAsia="en-US"/>
        </w:rPr>
        <w:t>įstatymų bei kitų teisės aktų</w:t>
      </w:r>
      <w:r w:rsidRPr="004D5539">
        <w:rPr>
          <w:rFonts w:ascii="Times New Roman" w:eastAsia="Arial" w:hAnsi="Times New Roman" w:cs="Times New Roman"/>
          <w:sz w:val="24"/>
          <w:szCs w:val="20"/>
          <w:lang w:eastAsia="en-US"/>
        </w:rPr>
        <w:t xml:space="preserve"> ir galima daryti prielaidą, kad Sutartis būtų buvusi teisėtai sudaryta ir neįtraukus nuostatos, kuri yra negaliojanti.</w:t>
      </w:r>
    </w:p>
    <w:p w14:paraId="49346337"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19.2.</w:t>
      </w:r>
      <w:r w:rsidRPr="004D5539">
        <w:rPr>
          <w:rFonts w:ascii="Times New Roman" w:eastAsia="Arial" w:hAnsi="Times New Roman" w:cs="Times New Roman"/>
          <w:sz w:val="24"/>
          <w:szCs w:val="20"/>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9CF1350"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1824D834" w14:textId="77777777" w:rsidR="004D5539" w:rsidRPr="004D5539" w:rsidRDefault="004D5539" w:rsidP="004D5539">
      <w:pPr>
        <w:keepNext/>
        <w:keepLines/>
        <w:widowControl w:val="0"/>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0"/>
          <w:lang w:eastAsia="en-US"/>
        </w:rPr>
      </w:pPr>
      <w:r w:rsidRPr="004D5539">
        <w:rPr>
          <w:rFonts w:ascii="Times New Roman" w:eastAsia="Arial" w:hAnsi="Times New Roman" w:cs="Times New Roman"/>
          <w:b/>
          <w:bCs/>
          <w:caps/>
          <w:sz w:val="24"/>
          <w:szCs w:val="20"/>
          <w:lang w:eastAsia="en-US"/>
        </w:rPr>
        <w:t>20.</w:t>
      </w:r>
      <w:r w:rsidRPr="004D5539">
        <w:rPr>
          <w:rFonts w:ascii="Times New Roman" w:eastAsia="Arial" w:hAnsi="Times New Roman" w:cs="Times New Roman"/>
          <w:b/>
          <w:bCs/>
          <w:caps/>
          <w:sz w:val="24"/>
          <w:szCs w:val="20"/>
          <w:lang w:eastAsia="en-US"/>
        </w:rPr>
        <w:tab/>
      </w:r>
      <w:r w:rsidRPr="004D5539">
        <w:rPr>
          <w:rFonts w:ascii="Times New Roman" w:eastAsia="Arial" w:hAnsi="Times New Roman" w:cs="Times New Roman"/>
          <w:b/>
          <w:caps/>
          <w:sz w:val="24"/>
          <w:szCs w:val="20"/>
          <w:lang w:eastAsia="en-US"/>
        </w:rPr>
        <w:t>Sutarties pakeitimai</w:t>
      </w:r>
    </w:p>
    <w:p w14:paraId="58870B58" w14:textId="77777777" w:rsidR="004D5539" w:rsidRPr="004D5539" w:rsidRDefault="004D5539" w:rsidP="004D5539">
      <w:pPr>
        <w:keepNext/>
        <w:keepLines/>
        <w:widowControl w:val="0"/>
        <w:tabs>
          <w:tab w:val="left" w:pos="426"/>
          <w:tab w:val="left" w:pos="567"/>
          <w:tab w:val="left" w:pos="851"/>
          <w:tab w:val="left" w:pos="992"/>
          <w:tab w:val="left" w:pos="1134"/>
        </w:tabs>
        <w:spacing w:line="276" w:lineRule="auto"/>
        <w:ind w:firstLine="0"/>
        <w:rPr>
          <w:rFonts w:ascii="Times New Roman" w:eastAsia="Arial" w:hAnsi="Times New Roman" w:cs="Times New Roman"/>
          <w:b/>
          <w:caps/>
          <w:sz w:val="24"/>
          <w:szCs w:val="20"/>
          <w:lang w:eastAsia="en-US"/>
        </w:rPr>
      </w:pPr>
    </w:p>
    <w:p w14:paraId="4FCB219C" w14:textId="77777777" w:rsidR="004D5539" w:rsidRPr="004D5539" w:rsidRDefault="004D5539" w:rsidP="004D5539">
      <w:pPr>
        <w:tabs>
          <w:tab w:val="left" w:pos="284"/>
          <w:tab w:val="left" w:pos="567"/>
        </w:tabs>
        <w:spacing w:line="276" w:lineRule="auto"/>
        <w:ind w:firstLine="0"/>
        <w:rPr>
          <w:rFonts w:ascii="Times New Roman" w:eastAsia="Times New Roman" w:hAnsi="Times New Roman" w:cs="Times New Roman"/>
          <w:sz w:val="24"/>
          <w:szCs w:val="20"/>
          <w:lang w:eastAsia="en-US"/>
        </w:rPr>
      </w:pPr>
      <w:r w:rsidRPr="004D5539">
        <w:rPr>
          <w:rFonts w:ascii="Times New Roman" w:eastAsia="Times New Roman" w:hAnsi="Times New Roman" w:cs="Times New Roman"/>
          <w:sz w:val="24"/>
          <w:szCs w:val="20"/>
          <w:lang w:eastAsia="en-US"/>
        </w:rPr>
        <w:t>20.1. Sutarties sąlygos Sutarties galiojimo laikotarpiu negali būti keičiamos, išskyrus tokias Sutarties sąlygas, kurių keitimas numatytas Sutartyje ir (ar) galimas vadovaujantis VPĮ nuostatomis.</w:t>
      </w:r>
    </w:p>
    <w:p w14:paraId="3ED53411"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20.2. Sutarties pakeitimai įforminami Šalims sudarant Susitarimą.</w:t>
      </w:r>
    </w:p>
    <w:p w14:paraId="143B3437"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4D5539">
        <w:rPr>
          <w:rFonts w:ascii="Times New Roman" w:eastAsia="Times New Roman" w:hAnsi="Times New Roman" w:cs="Times New Roman"/>
          <w:sz w:val="24"/>
          <w:szCs w:val="20"/>
          <w:lang w:eastAsia="en-US"/>
        </w:rPr>
        <w:t>įstatymų bei kitų teisės aktų</w:t>
      </w:r>
      <w:r w:rsidRPr="004D5539">
        <w:rPr>
          <w:rFonts w:ascii="Times New Roman" w:eastAsia="Arial" w:hAnsi="Times New Roman" w:cs="Times New Roman"/>
          <w:sz w:val="24"/>
          <w:szCs w:val="20"/>
          <w:lang w:eastAsia="en-US"/>
        </w:rPr>
        <w:t xml:space="preserve"> nuostatomis.</w:t>
      </w:r>
    </w:p>
    <w:p w14:paraId="3E4ED2C2"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20.4. Susitarimas įsigalioja nuo jo sudarymo, jei Susitarime nenurodyta kitaip. Susitarimą Pirkėjas privalo paviešinti VPĮ 33 ir 86 straipsniuose nustatyta tvarka.</w:t>
      </w:r>
    </w:p>
    <w:p w14:paraId="70F83FD4"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EB5A2AB"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192E87AA" w14:textId="77777777" w:rsidR="004D5539" w:rsidRPr="004D5539" w:rsidRDefault="004D5539" w:rsidP="004D5539">
      <w:pPr>
        <w:keepNext/>
        <w:keepLines/>
        <w:widowControl w:val="0"/>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0"/>
          <w:lang w:eastAsia="en-US"/>
        </w:rPr>
      </w:pPr>
      <w:r w:rsidRPr="004D5539">
        <w:rPr>
          <w:rFonts w:ascii="Times New Roman" w:eastAsia="Arial" w:hAnsi="Times New Roman" w:cs="Times New Roman"/>
          <w:b/>
          <w:bCs/>
          <w:caps/>
          <w:sz w:val="24"/>
          <w:szCs w:val="20"/>
          <w:lang w:eastAsia="en-US"/>
        </w:rPr>
        <w:t>21.</w:t>
      </w:r>
      <w:r w:rsidRPr="004D5539">
        <w:rPr>
          <w:rFonts w:ascii="Times New Roman" w:eastAsia="Arial" w:hAnsi="Times New Roman" w:cs="Times New Roman"/>
          <w:b/>
          <w:bCs/>
          <w:caps/>
          <w:sz w:val="24"/>
          <w:szCs w:val="20"/>
          <w:lang w:eastAsia="en-US"/>
        </w:rPr>
        <w:tab/>
      </w:r>
      <w:r w:rsidRPr="004D5539">
        <w:rPr>
          <w:rFonts w:ascii="Times New Roman" w:eastAsia="Arial" w:hAnsi="Times New Roman" w:cs="Times New Roman"/>
          <w:b/>
          <w:caps/>
          <w:sz w:val="24"/>
          <w:szCs w:val="20"/>
          <w:lang w:eastAsia="en-US"/>
        </w:rPr>
        <w:t>Sutarties sUSTABDYMAS</w:t>
      </w:r>
    </w:p>
    <w:p w14:paraId="29173CE1" w14:textId="77777777" w:rsidR="004D5539" w:rsidRPr="004D5539" w:rsidRDefault="004D5539" w:rsidP="004D5539">
      <w:pPr>
        <w:keepNext/>
        <w:keepLines/>
        <w:widowControl w:val="0"/>
        <w:tabs>
          <w:tab w:val="left" w:pos="426"/>
          <w:tab w:val="left" w:pos="567"/>
          <w:tab w:val="left" w:pos="851"/>
          <w:tab w:val="left" w:pos="992"/>
          <w:tab w:val="left" w:pos="1134"/>
        </w:tabs>
        <w:spacing w:line="276" w:lineRule="auto"/>
        <w:ind w:firstLine="0"/>
        <w:rPr>
          <w:rFonts w:ascii="Times New Roman" w:eastAsia="Arial" w:hAnsi="Times New Roman" w:cs="Times New Roman"/>
          <w:b/>
          <w:caps/>
          <w:sz w:val="24"/>
          <w:szCs w:val="20"/>
          <w:lang w:eastAsia="en-US"/>
        </w:rPr>
      </w:pPr>
    </w:p>
    <w:p w14:paraId="7B875F72" w14:textId="77777777" w:rsidR="004D5539" w:rsidRPr="004D5539" w:rsidRDefault="004D5539" w:rsidP="004D5539">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4D5539">
        <w:rPr>
          <w:rFonts w:ascii="Times New Roman" w:eastAsia="Times New Roman" w:hAnsi="Times New Roman" w:cs="Times New Roman"/>
          <w:sz w:val="24"/>
          <w:szCs w:val="20"/>
          <w:lang w:eastAsia="en-US"/>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4D5539">
        <w:rPr>
          <w:rFonts w:ascii="Times New Roman" w:eastAsia="Arial" w:hAnsi="Times New Roman" w:cs="Times New Roman"/>
          <w:sz w:val="24"/>
          <w:szCs w:val="20"/>
          <w:lang w:eastAsia="en-US"/>
        </w:rPr>
        <w:t>Paslaugų</w:t>
      </w:r>
      <w:r w:rsidRPr="004D5539">
        <w:rPr>
          <w:rFonts w:ascii="Times New Roman" w:eastAsia="Times New Roman" w:hAnsi="Times New Roman" w:cs="Times New Roman"/>
          <w:sz w:val="24"/>
          <w:szCs w:val="20"/>
          <w:lang w:eastAsia="en-US"/>
        </w:rPr>
        <w:t xml:space="preserve"> (jų dalies) teikimo sustabdymą iki atitinkamų aplinkybių pasibaigimo.</w:t>
      </w:r>
    </w:p>
    <w:p w14:paraId="1365A535" w14:textId="77777777" w:rsidR="004D5539" w:rsidRPr="004D5539" w:rsidRDefault="004D5539" w:rsidP="004D5539">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4D5539">
        <w:rPr>
          <w:rFonts w:ascii="Times New Roman" w:eastAsia="Times New Roman" w:hAnsi="Times New Roman" w:cs="Times New Roman"/>
          <w:sz w:val="24"/>
          <w:szCs w:val="20"/>
          <w:lang w:eastAsia="en-US"/>
        </w:rPr>
        <w:t xml:space="preserve">21.2. </w:t>
      </w:r>
      <w:r w:rsidRPr="004D5539">
        <w:rPr>
          <w:rFonts w:ascii="Times New Roman" w:eastAsia="Arial" w:hAnsi="Times New Roman" w:cs="Times New Roman"/>
          <w:sz w:val="24"/>
          <w:szCs w:val="20"/>
          <w:lang w:eastAsia="en-US"/>
        </w:rPr>
        <w:t>Paslaugų</w:t>
      </w:r>
      <w:r w:rsidRPr="004D5539">
        <w:rPr>
          <w:rFonts w:ascii="Times New Roman" w:eastAsia="Times New Roman" w:hAnsi="Times New Roman" w:cs="Times New Roman"/>
          <w:sz w:val="24"/>
          <w:szCs w:val="20"/>
          <w:lang w:eastAsia="en-US"/>
        </w:rPr>
        <w:t xml:space="preserve"> (jų dalies) teikimas gali būti stabdomas esant bent vienai iš šių aplinkybių:</w:t>
      </w:r>
    </w:p>
    <w:p w14:paraId="3D7FA16B" w14:textId="77777777" w:rsidR="004D5539" w:rsidRPr="004D5539" w:rsidRDefault="004D5539" w:rsidP="004D5539">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4D5539">
        <w:rPr>
          <w:rFonts w:ascii="Times New Roman" w:eastAsia="Times New Roman" w:hAnsi="Times New Roman" w:cs="Times New Roman"/>
          <w:sz w:val="24"/>
          <w:szCs w:val="20"/>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460646E" w14:textId="77777777" w:rsidR="004D5539" w:rsidRPr="004D5539" w:rsidRDefault="004D5539" w:rsidP="004D5539">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4D5539">
        <w:rPr>
          <w:rFonts w:ascii="Times New Roman" w:eastAsia="Times New Roman" w:hAnsi="Times New Roman" w:cs="Times New Roman"/>
          <w:sz w:val="24"/>
          <w:szCs w:val="20"/>
          <w:lang w:eastAsia="en-US"/>
        </w:rPr>
        <w:t>21.2.2. Tiekėjas Sutartyje nurodyta tvarka negali teikti Paslaugų (pavyzdžiui, Pirkėjas dėl objektyvių priežasčių negali sudaryti techninių galimybių Paslaugų teikimui), o Tiekėjas dėl to negali vykdyti Sutarties;</w:t>
      </w:r>
    </w:p>
    <w:p w14:paraId="60F9B2A4" w14:textId="77777777" w:rsidR="004D5539" w:rsidRPr="004D5539" w:rsidRDefault="004D5539" w:rsidP="004D5539">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4D5539">
        <w:rPr>
          <w:rFonts w:ascii="Times New Roman" w:eastAsia="Times New Roman" w:hAnsi="Times New Roman" w:cs="Times New Roman"/>
          <w:sz w:val="24"/>
          <w:szCs w:val="20"/>
          <w:lang w:eastAsia="en-US"/>
        </w:rPr>
        <w:lastRenderedPageBreak/>
        <w:t>21.2.3. dėl nenumatytų prekių, paslaugų ir (ar) darbų, susijusių su perkamu objektu, kurių poreikis paaiškėjo tik vykdant Sutartį, įsigijimo;</w:t>
      </w:r>
    </w:p>
    <w:p w14:paraId="66471FE2" w14:textId="77777777" w:rsidR="004D5539" w:rsidRPr="004D5539" w:rsidRDefault="004D5539" w:rsidP="004D5539">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4D5539">
        <w:rPr>
          <w:rFonts w:ascii="Times New Roman" w:eastAsia="Times New Roman" w:hAnsi="Times New Roman" w:cs="Times New Roman"/>
          <w:sz w:val="24"/>
          <w:szCs w:val="20"/>
          <w:lang w:eastAsia="en-US"/>
        </w:rPr>
        <w:t>21.2.4. ne dėl Pirkėjo kaltės vėluoja kitos Pirkėjo pirkimo sutarties, turinčios tiesioginės įtakos šiai Sutarčiai, vykdymas;</w:t>
      </w:r>
    </w:p>
    <w:p w14:paraId="519F06EE" w14:textId="77777777" w:rsidR="004D5539" w:rsidRPr="004D5539" w:rsidRDefault="004D5539" w:rsidP="004D5539">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4D5539">
        <w:rPr>
          <w:rFonts w:ascii="Times New Roman" w:eastAsia="Times New Roman" w:hAnsi="Times New Roman" w:cs="Times New Roman"/>
          <w:sz w:val="24"/>
          <w:szCs w:val="20"/>
          <w:lang w:eastAsia="en-US"/>
        </w:rPr>
        <w:t>21.2.5. esant įrodymais pagrįstoms kliūtims ar trukdymams, sukeltiems Tiekėjui kitų trečiųjų asmenų ne dėl Tiekėjo ne laiku ar netinkamai pagal Sutarties sąlygas ir tvarką įvykdytų sutartinių įsipareigojimų;</w:t>
      </w:r>
    </w:p>
    <w:p w14:paraId="5CD9AC87" w14:textId="77777777" w:rsidR="004D5539" w:rsidRPr="004D5539" w:rsidRDefault="004D5539" w:rsidP="004D5539">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4D5539">
        <w:rPr>
          <w:rFonts w:ascii="Times New Roman" w:eastAsia="Times New Roman" w:hAnsi="Times New Roman" w:cs="Times New Roman"/>
          <w:sz w:val="24"/>
          <w:szCs w:val="20"/>
          <w:lang w:eastAsia="en-US"/>
        </w:rPr>
        <w:t>21.2.6. pasikeitus galiojančiam teisės aktui ar įsigaliojus naujam teisės aktui, kuris turi įtakos šios Sutarties vykdymui;</w:t>
      </w:r>
    </w:p>
    <w:p w14:paraId="25BCAF9B" w14:textId="77777777" w:rsidR="004D5539" w:rsidRPr="004D5539" w:rsidRDefault="004D5539" w:rsidP="004D5539">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4D5539">
        <w:rPr>
          <w:rFonts w:ascii="Times New Roman" w:eastAsia="Times New Roman" w:hAnsi="Times New Roman" w:cs="Times New Roman"/>
          <w:sz w:val="24"/>
          <w:szCs w:val="20"/>
          <w:lang w:eastAsia="en-US"/>
        </w:rPr>
        <w:t>21.2.7. sutartinių įsipareigojimų stabdymo būtinybė atsirado dėl sustabdyto, perskirstyto, negauto ir panašiai Pirkėjo Paslaugų pirkimui skirto finansavimo arba finansavimo trūkumo;</w:t>
      </w:r>
    </w:p>
    <w:p w14:paraId="52A98AC0" w14:textId="77777777" w:rsidR="004D5539" w:rsidRPr="004D5539" w:rsidRDefault="004D5539" w:rsidP="004D5539">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4D5539">
        <w:rPr>
          <w:rFonts w:ascii="Times New Roman" w:eastAsia="Times New Roman" w:hAnsi="Times New Roman" w:cs="Times New Roman"/>
          <w:sz w:val="24"/>
          <w:szCs w:val="20"/>
          <w:lang w:eastAsia="en-US"/>
        </w:rPr>
        <w:t>21.2.8. dėl teisminių (arbitražinių) ginčų su Pirkėju ar trečiaisiais asmenimis, kurių dalykas yra tiesiogiai susijęs su Sutarties vykdymu.</w:t>
      </w:r>
    </w:p>
    <w:p w14:paraId="4D3CBF7E" w14:textId="77777777" w:rsidR="004D5539" w:rsidRPr="004D5539" w:rsidRDefault="004D5539" w:rsidP="004D5539">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4D5539">
        <w:rPr>
          <w:rFonts w:ascii="Times New Roman" w:eastAsia="Times New Roman" w:hAnsi="Times New Roman" w:cs="Times New Roman"/>
          <w:sz w:val="24"/>
          <w:szCs w:val="20"/>
          <w:lang w:eastAsia="en-US"/>
        </w:rPr>
        <w:t xml:space="preserve">21.3. Jei </w:t>
      </w:r>
      <w:r w:rsidRPr="004D5539">
        <w:rPr>
          <w:rFonts w:ascii="Times New Roman" w:eastAsia="Arial" w:hAnsi="Times New Roman" w:cs="Times New Roman"/>
          <w:sz w:val="24"/>
          <w:szCs w:val="20"/>
          <w:lang w:eastAsia="en-US"/>
        </w:rPr>
        <w:t>Paslaugų</w:t>
      </w:r>
      <w:r w:rsidRPr="004D5539">
        <w:rPr>
          <w:rFonts w:ascii="Times New Roman" w:eastAsia="Times New Roman" w:hAnsi="Times New Roman" w:cs="Times New Roman"/>
          <w:sz w:val="24"/>
          <w:szCs w:val="20"/>
          <w:lang w:eastAsia="en-US"/>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E8B1326" w14:textId="77777777" w:rsidR="004D5539" w:rsidRPr="004D5539" w:rsidRDefault="004D5539" w:rsidP="004D5539">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4D5539">
        <w:rPr>
          <w:rFonts w:ascii="Times New Roman" w:eastAsia="Times New Roman" w:hAnsi="Times New Roman" w:cs="Times New Roman"/>
          <w:sz w:val="24"/>
          <w:szCs w:val="20"/>
          <w:lang w:eastAsia="en-US"/>
        </w:rPr>
        <w:t xml:space="preserve">21.4. Jei </w:t>
      </w:r>
      <w:r w:rsidRPr="004D5539">
        <w:rPr>
          <w:rFonts w:ascii="Times New Roman" w:eastAsia="Arial" w:hAnsi="Times New Roman" w:cs="Times New Roman"/>
          <w:sz w:val="24"/>
          <w:szCs w:val="20"/>
          <w:lang w:eastAsia="en-US"/>
        </w:rPr>
        <w:t>Paslaugų</w:t>
      </w:r>
      <w:r w:rsidRPr="004D5539">
        <w:rPr>
          <w:rFonts w:ascii="Times New Roman" w:eastAsia="Times New Roman" w:hAnsi="Times New Roman" w:cs="Times New Roman"/>
          <w:sz w:val="24"/>
          <w:szCs w:val="20"/>
          <w:lang w:eastAsia="en-US"/>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86A727F" w14:textId="77777777" w:rsidR="004D5539" w:rsidRPr="004D5539" w:rsidRDefault="004D5539" w:rsidP="004D5539">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4D5539">
        <w:rPr>
          <w:rFonts w:ascii="Times New Roman" w:eastAsia="Times New Roman" w:hAnsi="Times New Roman" w:cs="Times New Roman"/>
          <w:sz w:val="24"/>
          <w:szCs w:val="20"/>
          <w:lang w:eastAsia="en-US"/>
        </w:rPr>
        <w:t>21.5. Sutartinių įsipareigojimų vykdymas gali būti stabdomas tik Sutarties galiojimo laikotarpiu tokia tvarka:</w:t>
      </w:r>
    </w:p>
    <w:p w14:paraId="16B735E0" w14:textId="77777777" w:rsidR="004D5539" w:rsidRPr="004D5539" w:rsidRDefault="004D5539" w:rsidP="004D5539">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4D5539">
        <w:rPr>
          <w:rFonts w:ascii="Times New Roman" w:eastAsia="Times New Roman" w:hAnsi="Times New Roman" w:cs="Times New Roman"/>
          <w:sz w:val="24"/>
          <w:szCs w:val="20"/>
          <w:lang w:eastAsia="en-US"/>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D9A8DA6" w14:textId="77777777" w:rsidR="004D5539" w:rsidRPr="004D5539" w:rsidRDefault="004D5539" w:rsidP="004D5539">
      <w:pPr>
        <w:spacing w:line="276" w:lineRule="auto"/>
        <w:ind w:firstLine="0"/>
        <w:rPr>
          <w:rFonts w:ascii="Times New Roman" w:eastAsia="Times New Roman" w:hAnsi="Times New Roman" w:cs="Times New Roman"/>
          <w:sz w:val="24"/>
          <w:szCs w:val="20"/>
          <w:lang w:eastAsia="en-US"/>
        </w:rPr>
      </w:pPr>
      <w:r w:rsidRPr="004D5539">
        <w:rPr>
          <w:rFonts w:ascii="Times New Roman" w:eastAsia="Times New Roman" w:hAnsi="Times New Roman" w:cs="Times New Roman"/>
          <w:sz w:val="24"/>
          <w:szCs w:val="20"/>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D38C06A" w14:textId="77777777" w:rsidR="004D5539" w:rsidRPr="004D5539" w:rsidRDefault="004D5539" w:rsidP="004D5539">
      <w:pPr>
        <w:spacing w:line="276" w:lineRule="auto"/>
        <w:ind w:firstLine="0"/>
        <w:rPr>
          <w:rFonts w:ascii="Times New Roman" w:eastAsia="Times New Roman" w:hAnsi="Times New Roman" w:cs="Times New Roman"/>
          <w:sz w:val="24"/>
          <w:szCs w:val="20"/>
          <w:lang w:eastAsia="en-US"/>
        </w:rPr>
      </w:pPr>
      <w:r w:rsidRPr="004D5539">
        <w:rPr>
          <w:rFonts w:ascii="Times New Roman" w:eastAsia="Times New Roman" w:hAnsi="Times New Roman" w:cs="Times New Roman"/>
          <w:sz w:val="24"/>
          <w:szCs w:val="20"/>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53A9BAC" w14:textId="77777777" w:rsidR="004D5539" w:rsidRPr="004D5539" w:rsidRDefault="004D5539" w:rsidP="004D5539">
      <w:pPr>
        <w:spacing w:line="276" w:lineRule="auto"/>
        <w:ind w:firstLine="0"/>
        <w:rPr>
          <w:rFonts w:ascii="Times New Roman" w:eastAsia="Times New Roman" w:hAnsi="Times New Roman" w:cs="Times New Roman"/>
          <w:sz w:val="24"/>
          <w:szCs w:val="20"/>
          <w:lang w:eastAsia="en-US"/>
        </w:rPr>
      </w:pPr>
      <w:r w:rsidRPr="004D5539">
        <w:rPr>
          <w:rFonts w:ascii="Times New Roman" w:eastAsia="Times New Roman" w:hAnsi="Times New Roman" w:cs="Times New Roman"/>
          <w:sz w:val="24"/>
          <w:szCs w:val="20"/>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472BE06" w14:textId="77777777" w:rsidR="004D5539" w:rsidRPr="004D5539" w:rsidRDefault="004D5539" w:rsidP="004D5539">
      <w:pPr>
        <w:spacing w:line="276" w:lineRule="auto"/>
        <w:ind w:firstLine="0"/>
        <w:rPr>
          <w:rFonts w:ascii="Times New Roman" w:eastAsia="Times New Roman" w:hAnsi="Times New Roman" w:cs="Times New Roman"/>
          <w:sz w:val="24"/>
          <w:szCs w:val="20"/>
          <w:lang w:eastAsia="en-US"/>
        </w:rPr>
      </w:pPr>
      <w:r w:rsidRPr="004D5539">
        <w:rPr>
          <w:rFonts w:ascii="Times New Roman" w:eastAsia="Times New Roman" w:hAnsi="Times New Roman" w:cs="Times New Roman"/>
          <w:sz w:val="24"/>
          <w:szCs w:val="20"/>
          <w:lang w:eastAsia="en-US"/>
        </w:rPr>
        <w:lastRenderedPageBreak/>
        <w:t>21.7. Sutartinių įsipareigojimų vykdymas sustabdomas ne ilgesniam kaip konkrečios, pagrįstos aplinkybės egzistavimo laikotarpiui.</w:t>
      </w:r>
    </w:p>
    <w:p w14:paraId="30F0A9EC" w14:textId="77777777" w:rsidR="004D5539" w:rsidRPr="004D5539" w:rsidRDefault="004D5539" w:rsidP="004D5539">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4D5539">
        <w:rPr>
          <w:rFonts w:ascii="Times New Roman" w:eastAsia="Times New Roman" w:hAnsi="Times New Roman" w:cs="Times New Roman"/>
          <w:sz w:val="24"/>
          <w:szCs w:val="20"/>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BB38FFD" w14:textId="77777777" w:rsidR="004D5539" w:rsidRPr="004D5539" w:rsidRDefault="004D5539" w:rsidP="004D5539">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4D5539">
        <w:rPr>
          <w:rFonts w:ascii="Times New Roman" w:eastAsia="Times New Roman" w:hAnsi="Times New Roman" w:cs="Times New Roman"/>
          <w:sz w:val="24"/>
          <w:szCs w:val="20"/>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2A79ACD" w14:textId="77777777" w:rsidR="004D5539" w:rsidRPr="004D5539" w:rsidRDefault="004D5539" w:rsidP="004D5539">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4D5539">
        <w:rPr>
          <w:rFonts w:ascii="Times New Roman" w:eastAsia="Times New Roman" w:hAnsi="Times New Roman" w:cs="Times New Roman"/>
          <w:sz w:val="24"/>
          <w:szCs w:val="20"/>
          <w:lang w:eastAsia="en-US"/>
        </w:rPr>
        <w:t>21.10. Atnaujinus Sutarties vykdymą, neįvykdytų prievolių (jų dalies) įvykdymo terminai ir Sutarties galiojimas nukeliami tokiam terminui, kiek buvo likę laiko jų įvykdymui (Sutarties galiojimui) jų sustabdymo metu.</w:t>
      </w:r>
    </w:p>
    <w:p w14:paraId="02EA85AA" w14:textId="77777777" w:rsidR="004D5539" w:rsidRPr="004D5539" w:rsidRDefault="004D5539" w:rsidP="004D5539">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4D5539">
        <w:rPr>
          <w:rFonts w:ascii="Times New Roman" w:eastAsia="Times New Roman" w:hAnsi="Times New Roman" w:cs="Times New Roman"/>
          <w:sz w:val="24"/>
          <w:szCs w:val="20"/>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A168067" w14:textId="77777777" w:rsidR="004D5539" w:rsidRPr="004D5539" w:rsidRDefault="004D5539" w:rsidP="004D5539">
      <w:pPr>
        <w:tabs>
          <w:tab w:val="left" w:pos="567"/>
        </w:tabs>
        <w:spacing w:line="276" w:lineRule="auto"/>
        <w:ind w:firstLine="0"/>
        <w:textAlignment w:val="baseline"/>
        <w:rPr>
          <w:rFonts w:ascii="Times New Roman" w:eastAsia="Times New Roman" w:hAnsi="Times New Roman" w:cs="Times New Roman"/>
          <w:b/>
          <w:bCs/>
          <w:sz w:val="24"/>
          <w:szCs w:val="20"/>
          <w:lang w:eastAsia="en-US"/>
        </w:rPr>
      </w:pPr>
    </w:p>
    <w:p w14:paraId="4C48F1B8" w14:textId="77777777" w:rsidR="004D5539" w:rsidRPr="004D5539" w:rsidRDefault="004D5539" w:rsidP="004D5539">
      <w:pPr>
        <w:keepNext/>
        <w:keepLines/>
        <w:widowControl w:val="0"/>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0"/>
          <w:lang w:eastAsia="en-US"/>
        </w:rPr>
      </w:pPr>
      <w:r w:rsidRPr="004D5539">
        <w:rPr>
          <w:rFonts w:ascii="Times New Roman" w:eastAsia="Arial" w:hAnsi="Times New Roman" w:cs="Times New Roman"/>
          <w:b/>
          <w:bCs/>
          <w:caps/>
          <w:sz w:val="24"/>
          <w:szCs w:val="20"/>
          <w:lang w:eastAsia="en-US"/>
        </w:rPr>
        <w:t>22.</w:t>
      </w:r>
      <w:r w:rsidRPr="004D5539">
        <w:rPr>
          <w:rFonts w:ascii="Times New Roman" w:eastAsia="Arial" w:hAnsi="Times New Roman" w:cs="Times New Roman"/>
          <w:b/>
          <w:bCs/>
          <w:caps/>
          <w:sz w:val="24"/>
          <w:szCs w:val="20"/>
          <w:lang w:eastAsia="en-US"/>
        </w:rPr>
        <w:tab/>
      </w:r>
      <w:r w:rsidRPr="004D5539">
        <w:rPr>
          <w:rFonts w:ascii="Times New Roman" w:eastAsia="Arial" w:hAnsi="Times New Roman" w:cs="Times New Roman"/>
          <w:b/>
          <w:caps/>
          <w:sz w:val="24"/>
          <w:szCs w:val="20"/>
          <w:lang w:eastAsia="en-US"/>
        </w:rPr>
        <w:t>Sutarties nutraukimas</w:t>
      </w:r>
    </w:p>
    <w:p w14:paraId="256E0BD1" w14:textId="77777777" w:rsidR="004D5539" w:rsidRPr="004D5539" w:rsidRDefault="004D5539" w:rsidP="004D5539">
      <w:pPr>
        <w:keepNext/>
        <w:keepLines/>
        <w:widowControl w:val="0"/>
        <w:tabs>
          <w:tab w:val="left" w:pos="426"/>
          <w:tab w:val="left" w:pos="567"/>
          <w:tab w:val="left" w:pos="851"/>
          <w:tab w:val="left" w:pos="992"/>
          <w:tab w:val="left" w:pos="1134"/>
        </w:tabs>
        <w:spacing w:line="276" w:lineRule="auto"/>
        <w:ind w:firstLine="0"/>
        <w:rPr>
          <w:rFonts w:ascii="Times New Roman" w:eastAsia="Arial" w:hAnsi="Times New Roman" w:cs="Times New Roman"/>
          <w:b/>
          <w:caps/>
          <w:sz w:val="24"/>
          <w:szCs w:val="20"/>
          <w:lang w:eastAsia="en-US"/>
        </w:rPr>
      </w:pPr>
    </w:p>
    <w:p w14:paraId="09C820F4" w14:textId="77777777" w:rsidR="004D5539" w:rsidRPr="004D5539" w:rsidRDefault="004D5539" w:rsidP="004D5539">
      <w:pPr>
        <w:tabs>
          <w:tab w:val="left" w:pos="567"/>
          <w:tab w:val="left" w:pos="851"/>
          <w:tab w:val="left" w:pos="992"/>
          <w:tab w:val="left" w:pos="1134"/>
        </w:tabs>
        <w:spacing w:line="276" w:lineRule="auto"/>
        <w:ind w:firstLine="0"/>
        <w:rPr>
          <w:rFonts w:ascii="Times New Roman" w:eastAsia="Cambria" w:hAnsi="Times New Roman" w:cs="Times New Roman"/>
          <w:b/>
          <w:bCs/>
          <w:sz w:val="24"/>
          <w:szCs w:val="20"/>
          <w:lang w:eastAsia="en-US"/>
        </w:rPr>
      </w:pPr>
      <w:r w:rsidRPr="004D5539">
        <w:rPr>
          <w:rFonts w:ascii="Times New Roman" w:eastAsia="Cambria" w:hAnsi="Times New Roman" w:cs="Times New Roman"/>
          <w:sz w:val="24"/>
          <w:szCs w:val="20"/>
          <w:lang w:eastAsia="en-US"/>
        </w:rPr>
        <w:t>Sutartis gali būti nutraukiama VPĮ 90 straipsnyje ir Sutartyje numatytais atvejais, įskaitant galimybę nutraukti Sutartį Šalių susitarimu.</w:t>
      </w:r>
    </w:p>
    <w:p w14:paraId="5DA4E3D1" w14:textId="77777777" w:rsidR="004D5539" w:rsidRPr="004D5539" w:rsidRDefault="004D5539" w:rsidP="004D5539">
      <w:pPr>
        <w:tabs>
          <w:tab w:val="left" w:pos="567"/>
          <w:tab w:val="left" w:pos="851"/>
          <w:tab w:val="left" w:pos="992"/>
          <w:tab w:val="left" w:pos="1134"/>
        </w:tabs>
        <w:spacing w:line="276" w:lineRule="auto"/>
        <w:ind w:firstLine="0"/>
        <w:rPr>
          <w:rFonts w:ascii="Times New Roman" w:eastAsia="Cambria" w:hAnsi="Times New Roman" w:cs="Times New Roman"/>
          <w:b/>
          <w:bCs/>
          <w:sz w:val="24"/>
          <w:szCs w:val="20"/>
          <w:lang w:eastAsia="en-US"/>
        </w:rPr>
      </w:pPr>
    </w:p>
    <w:p w14:paraId="19C4A517" w14:textId="77777777" w:rsidR="004D5539" w:rsidRPr="004D5539" w:rsidRDefault="004D5539" w:rsidP="004D5539">
      <w:pPr>
        <w:keepNext/>
        <w:keepLines/>
        <w:widowControl w:val="0"/>
        <w:tabs>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4"/>
          <w:szCs w:val="20"/>
          <w:lang w:eastAsia="en-US"/>
        </w:rPr>
      </w:pPr>
      <w:r w:rsidRPr="004D5539">
        <w:rPr>
          <w:rFonts w:ascii="Times New Roman" w:eastAsia="Arial" w:hAnsi="Times New Roman" w:cs="Times New Roman"/>
          <w:b/>
          <w:bCs/>
          <w:sz w:val="24"/>
          <w:szCs w:val="20"/>
          <w:lang w:eastAsia="en-US"/>
        </w:rPr>
        <w:t>22.1.</w:t>
      </w:r>
      <w:r w:rsidRPr="004D5539">
        <w:rPr>
          <w:rFonts w:ascii="Times New Roman" w:eastAsia="Arial" w:hAnsi="Times New Roman" w:cs="Times New Roman"/>
          <w:b/>
          <w:bCs/>
          <w:sz w:val="24"/>
          <w:szCs w:val="20"/>
          <w:lang w:eastAsia="en-US"/>
        </w:rPr>
        <w:tab/>
      </w:r>
      <w:r w:rsidRPr="004D5539">
        <w:rPr>
          <w:rFonts w:ascii="Times New Roman" w:eastAsia="Arial" w:hAnsi="Times New Roman" w:cs="Times New Roman"/>
          <w:b/>
          <w:sz w:val="24"/>
          <w:szCs w:val="20"/>
          <w:lang w:eastAsia="en-US"/>
        </w:rPr>
        <w:t>Pretenzijos dėl Sutarties pažeidimų</w:t>
      </w:r>
    </w:p>
    <w:p w14:paraId="27FE26DE" w14:textId="77777777" w:rsidR="004D5539" w:rsidRPr="004D5539" w:rsidRDefault="004D5539" w:rsidP="004D5539">
      <w:pPr>
        <w:keepNext/>
        <w:keepLines/>
        <w:widowControl w:val="0"/>
        <w:tabs>
          <w:tab w:val="left" w:pos="567"/>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5C25DF60" w14:textId="77777777" w:rsidR="004D5539" w:rsidRPr="004D5539" w:rsidRDefault="004D5539" w:rsidP="004D5539">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4D5539">
        <w:rPr>
          <w:rFonts w:ascii="Times New Roman" w:eastAsia="Times New Roman" w:hAnsi="Times New Roman" w:cs="Times New Roman"/>
          <w:sz w:val="24"/>
          <w:szCs w:val="20"/>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3F73FB7" w14:textId="77777777" w:rsidR="004D5539" w:rsidRPr="004D5539" w:rsidRDefault="004D5539" w:rsidP="004D5539">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4D5539">
        <w:rPr>
          <w:rFonts w:ascii="Times New Roman" w:eastAsia="Times New Roman" w:hAnsi="Times New Roman" w:cs="Times New Roman"/>
          <w:sz w:val="24"/>
          <w:szCs w:val="20"/>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D5539">
        <w:rPr>
          <w:rFonts w:ascii="Times New Roman" w:eastAsia="Times New Roman" w:hAnsi="Times New Roman" w:cs="Times New Roman"/>
          <w:bCs/>
          <w:sz w:val="24"/>
          <w:szCs w:val="20"/>
          <w:lang w:eastAsia="en-US"/>
        </w:rPr>
        <w:t xml:space="preserve"> </w:t>
      </w:r>
      <w:r w:rsidRPr="004D5539">
        <w:rPr>
          <w:rFonts w:ascii="Times New Roman" w:eastAsia="Times New Roman" w:hAnsi="Times New Roman" w:cs="Times New Roman"/>
          <w:sz w:val="24"/>
          <w:szCs w:val="20"/>
          <w:lang w:eastAsia="en-US"/>
        </w:rPr>
        <w:t>Tiekėjo teisė siūlyti kitą terminą nelaikoma Pirkėjo pareiga tą terminą priimti. Pretenziją gavusios Šalies pasiūlytasis terminas pakeičia terminą, nurodytą pretenzijoje, tik jeigu kita Šalis jį patvirtina.</w:t>
      </w:r>
    </w:p>
    <w:p w14:paraId="2F542127" w14:textId="77777777" w:rsidR="004D5539" w:rsidRPr="004D5539" w:rsidRDefault="004D5539" w:rsidP="004D5539">
      <w:pPr>
        <w:tabs>
          <w:tab w:val="left" w:pos="567"/>
        </w:tabs>
        <w:spacing w:line="276" w:lineRule="auto"/>
        <w:ind w:firstLine="0"/>
        <w:textAlignment w:val="baseline"/>
        <w:rPr>
          <w:rFonts w:ascii="Times New Roman" w:eastAsia="Times New Roman" w:hAnsi="Times New Roman" w:cs="Times New Roman"/>
          <w:b/>
          <w:bCs/>
          <w:sz w:val="24"/>
          <w:szCs w:val="20"/>
          <w:lang w:eastAsia="en-US"/>
        </w:rPr>
      </w:pPr>
    </w:p>
    <w:p w14:paraId="4988AE8F" w14:textId="77777777" w:rsidR="004D5539" w:rsidRPr="004D5539" w:rsidRDefault="004D5539" w:rsidP="004D5539">
      <w:pPr>
        <w:keepNext/>
        <w:keepLines/>
        <w:widowControl w:val="0"/>
        <w:tabs>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4"/>
          <w:szCs w:val="20"/>
          <w:lang w:eastAsia="en-US"/>
        </w:rPr>
      </w:pPr>
      <w:r w:rsidRPr="004D5539">
        <w:rPr>
          <w:rFonts w:ascii="Times New Roman" w:eastAsia="Arial" w:hAnsi="Times New Roman" w:cs="Times New Roman"/>
          <w:b/>
          <w:bCs/>
          <w:sz w:val="24"/>
          <w:szCs w:val="20"/>
          <w:lang w:eastAsia="en-US"/>
        </w:rPr>
        <w:t>22.2.</w:t>
      </w:r>
      <w:r w:rsidRPr="004D5539">
        <w:rPr>
          <w:rFonts w:ascii="Times New Roman" w:eastAsia="Arial" w:hAnsi="Times New Roman" w:cs="Times New Roman"/>
          <w:b/>
          <w:bCs/>
          <w:sz w:val="24"/>
          <w:szCs w:val="20"/>
          <w:lang w:eastAsia="en-US"/>
        </w:rPr>
        <w:tab/>
      </w:r>
      <w:r w:rsidRPr="004D5539">
        <w:rPr>
          <w:rFonts w:ascii="Times New Roman" w:eastAsia="Arial" w:hAnsi="Times New Roman" w:cs="Times New Roman"/>
          <w:b/>
          <w:sz w:val="24"/>
          <w:szCs w:val="20"/>
          <w:lang w:eastAsia="en-US"/>
        </w:rPr>
        <w:t>Sutarties nutraukimas Pirkėjo iniciatyva</w:t>
      </w:r>
    </w:p>
    <w:p w14:paraId="1B9D722D" w14:textId="77777777" w:rsidR="004D5539" w:rsidRPr="004D5539" w:rsidRDefault="004D5539" w:rsidP="004D5539">
      <w:pPr>
        <w:keepNext/>
        <w:keepLines/>
        <w:widowControl w:val="0"/>
        <w:tabs>
          <w:tab w:val="left" w:pos="567"/>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0231F41B" w14:textId="77777777" w:rsidR="004D5539" w:rsidRPr="004D5539" w:rsidRDefault="004D5539" w:rsidP="004D5539">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4D5539">
        <w:rPr>
          <w:rFonts w:ascii="Times New Roman" w:eastAsia="Times New Roman" w:hAnsi="Times New Roman" w:cs="Times New Roman"/>
          <w:sz w:val="24"/>
          <w:szCs w:val="20"/>
          <w:lang w:eastAsia="en-US"/>
        </w:rP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rsidRPr="004D5539">
        <w:rPr>
          <w:rFonts w:ascii="Times New Roman" w:eastAsia="Times New Roman" w:hAnsi="Times New Roman" w:cs="Times New Roman"/>
          <w:sz w:val="24"/>
          <w:szCs w:val="20"/>
          <w:lang w:eastAsia="en-US"/>
        </w:rPr>
        <w:lastRenderedPageBreak/>
        <w:t>Respublikos civiliniame kodekse, ir, gavęs Pirkėjo pretenziją, per pretenzijoje nurodytą terminą neištaiso pažeidimo.</w:t>
      </w:r>
    </w:p>
    <w:p w14:paraId="516E556C" w14:textId="77777777" w:rsidR="004D5539" w:rsidRPr="004D5539" w:rsidRDefault="004D5539" w:rsidP="004D5539">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4D5539">
        <w:rPr>
          <w:rFonts w:ascii="Times New Roman" w:eastAsia="Times New Roman" w:hAnsi="Times New Roman" w:cs="Times New Roman"/>
          <w:sz w:val="24"/>
          <w:szCs w:val="20"/>
          <w:lang w:eastAsia="en-US"/>
        </w:rPr>
        <w:t>22.2.2. Pirkėjas turi teisę vienašališkai nutraukti Sutartį ar jos dalį raštu įspėjęs Tiekėją prieš ne trumpesnį nei 10 (dešimties) dienų terminą, jeigu:</w:t>
      </w:r>
    </w:p>
    <w:p w14:paraId="10CFF11F" w14:textId="77777777" w:rsidR="004D5539" w:rsidRPr="004D5539" w:rsidRDefault="004D5539" w:rsidP="004D5539">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4D5539">
        <w:rPr>
          <w:rFonts w:ascii="Times New Roman" w:eastAsia="Times New Roman" w:hAnsi="Times New Roman" w:cs="Times New Roman"/>
          <w:sz w:val="24"/>
          <w:szCs w:val="20"/>
          <w:lang w:eastAsia="en-US"/>
        </w:rPr>
        <w:t>22.2.2.1. Tiekėjui yra iškelta bankroto byla, pradėtas bankroto procesas ne teismo tvarka, jis tampa nemokus arba yra nemokumo tikimybė, sustabdo ūkinę veiklą ar susidaro</w:t>
      </w:r>
      <w:r w:rsidRPr="004D5539">
        <w:rPr>
          <w:rFonts w:ascii="Times New Roman" w:eastAsia="Times New Roman" w:hAnsi="Times New Roman" w:cs="Times New Roman"/>
          <w:bCs/>
          <w:sz w:val="24"/>
          <w:szCs w:val="20"/>
          <w:lang w:eastAsia="en-US"/>
        </w:rPr>
        <w:t xml:space="preserve"> </w:t>
      </w:r>
      <w:r w:rsidRPr="004D5539">
        <w:rPr>
          <w:rFonts w:ascii="Times New Roman" w:eastAsia="Times New Roman" w:hAnsi="Times New Roman" w:cs="Times New Roman"/>
          <w:sz w:val="24"/>
          <w:szCs w:val="20"/>
          <w:lang w:eastAsia="en-US"/>
        </w:rPr>
        <w:t>įstatymuose ir kituose teisės aktuose nustatyta tvarka analogiška situacija</w:t>
      </w:r>
      <w:r w:rsidRPr="004D5539">
        <w:rPr>
          <w:rFonts w:ascii="Times New Roman" w:eastAsia="Times New Roman" w:hAnsi="Times New Roman" w:cs="Times New Roman"/>
          <w:sz w:val="24"/>
          <w:szCs w:val="20"/>
          <w:shd w:val="clear" w:color="auto" w:fill="FFFFFF"/>
          <w:lang w:eastAsia="en-US"/>
        </w:rPr>
        <w:t>;</w:t>
      </w:r>
    </w:p>
    <w:p w14:paraId="1461F76C" w14:textId="77777777" w:rsidR="004D5539" w:rsidRPr="004D5539" w:rsidRDefault="004D5539" w:rsidP="004D5539">
      <w:pPr>
        <w:tabs>
          <w:tab w:val="left" w:pos="567"/>
        </w:tabs>
        <w:spacing w:line="276" w:lineRule="auto"/>
        <w:ind w:firstLine="0"/>
        <w:rPr>
          <w:rFonts w:ascii="Times New Roman" w:eastAsia="Times New Roman" w:hAnsi="Times New Roman" w:cs="Times New Roman"/>
          <w:sz w:val="24"/>
          <w:szCs w:val="20"/>
          <w:lang w:eastAsia="en-US"/>
        </w:rPr>
      </w:pPr>
      <w:r w:rsidRPr="004D5539">
        <w:rPr>
          <w:rFonts w:ascii="Times New Roman" w:eastAsia="Times New Roman" w:hAnsi="Times New Roman" w:cs="Times New Roman"/>
          <w:sz w:val="24"/>
          <w:szCs w:val="20"/>
          <w:lang w:eastAsia="en-US"/>
        </w:rPr>
        <w:t>22.2.2.2. Tiekėjo padėtis pasikeičia ir jis atitinka pirkimo dokumentuose nustatytą pašalinimo pagrindą;</w:t>
      </w:r>
    </w:p>
    <w:p w14:paraId="0D5DB6D1" w14:textId="77777777" w:rsidR="004D5539" w:rsidRPr="004D5539" w:rsidRDefault="004D5539" w:rsidP="004D5539">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4D5539">
        <w:rPr>
          <w:rFonts w:ascii="Times New Roman" w:eastAsia="Times New Roman" w:hAnsi="Times New Roman" w:cs="Times New Roman"/>
          <w:sz w:val="24"/>
          <w:szCs w:val="20"/>
          <w:lang w:eastAsia="en-US"/>
        </w:rPr>
        <w:t>22.2.2.3. pasikeičia teisės aktai, susiję su Sutarties objektu, Sutarties vykdymu, ar su Pirkėjo vykdoma veikla, kuriai buvo sudaryta Sutartis, ir dėl tokių pakeitimų Pirkėjas nusprendžia nutraukti Sutartį;</w:t>
      </w:r>
    </w:p>
    <w:p w14:paraId="5F3B1577" w14:textId="77777777" w:rsidR="004D5539" w:rsidRPr="004D5539" w:rsidRDefault="004D5539" w:rsidP="004D5539">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4D5539">
        <w:rPr>
          <w:rFonts w:ascii="Times New Roman" w:eastAsia="Times New Roman" w:hAnsi="Times New Roman" w:cs="Times New Roman"/>
          <w:sz w:val="24"/>
          <w:szCs w:val="20"/>
          <w:lang w:eastAsia="en-US"/>
        </w:rPr>
        <w:t>22.2.2.4. Pirkėjas nusprendžia nebevykdyti veiklos, kurios vykdymui Sutartimi įsigyjamos Paslaugos ir Sutarties poreikis išnyksta;</w:t>
      </w:r>
    </w:p>
    <w:p w14:paraId="78B35024" w14:textId="77777777" w:rsidR="004D5539" w:rsidRPr="004D5539" w:rsidRDefault="004D5539" w:rsidP="004D5539">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4D5539">
        <w:rPr>
          <w:rFonts w:ascii="Times New Roman" w:eastAsia="Times New Roman" w:hAnsi="Times New Roman" w:cs="Times New Roman"/>
          <w:sz w:val="24"/>
          <w:szCs w:val="20"/>
          <w:lang w:eastAsia="en-US"/>
        </w:rPr>
        <w:t>22.2.2.5. Pirkėjo valdymo organas priima sprendimą, dėl kurio Sutarties poreikis išnyksta;</w:t>
      </w:r>
    </w:p>
    <w:p w14:paraId="12167416" w14:textId="77777777" w:rsidR="004D5539" w:rsidRPr="004D5539" w:rsidRDefault="004D5539" w:rsidP="004D5539">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4D5539">
        <w:rPr>
          <w:rFonts w:ascii="Times New Roman" w:eastAsia="Times New Roman" w:hAnsi="Times New Roman" w:cs="Times New Roman"/>
          <w:sz w:val="24"/>
          <w:szCs w:val="20"/>
          <w:lang w:eastAsia="en-US"/>
        </w:rPr>
        <w:t>22.2.2.6. pasikeičia (pablogėja) Pirkėjo finansinė padėtis ar Pirkėjas negauna arba netenka finansavimo ir dėl šios priežasties nusprendžia nutraukti Sutartį;</w:t>
      </w:r>
    </w:p>
    <w:p w14:paraId="02701EFA" w14:textId="77777777" w:rsidR="004D5539" w:rsidRPr="004D5539" w:rsidRDefault="004D5539" w:rsidP="004D5539">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4D5539">
        <w:rPr>
          <w:rFonts w:ascii="Times New Roman" w:eastAsia="Times New Roman" w:hAnsi="Times New Roman" w:cs="Times New Roman"/>
          <w:sz w:val="24"/>
          <w:szCs w:val="20"/>
          <w:lang w:eastAsia="en-US"/>
        </w:rPr>
        <w:t>22.2.2.7. keičiasi Pirkėjo organizacinė struktūra – juridinis statusas, pobūdis ar valdymo struktūra ir tai gali turėti įtakos tinkamam Sutarties įvykdymui arba Sutarties poreikiui;</w:t>
      </w:r>
    </w:p>
    <w:p w14:paraId="22610C07" w14:textId="77777777" w:rsidR="004D5539" w:rsidRPr="004D5539" w:rsidRDefault="004D5539" w:rsidP="004D5539">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4D5539">
        <w:rPr>
          <w:rFonts w:ascii="Times New Roman" w:eastAsia="Times New Roman" w:hAnsi="Times New Roman" w:cs="Times New Roman"/>
          <w:sz w:val="24"/>
          <w:szCs w:val="20"/>
          <w:lang w:eastAsia="en-US"/>
        </w:rPr>
        <w:t xml:space="preserve">22.2.2.8. nebelieka perkamų </w:t>
      </w:r>
      <w:r w:rsidRPr="004D5539">
        <w:rPr>
          <w:rFonts w:ascii="Times New Roman" w:eastAsia="Arial" w:hAnsi="Times New Roman" w:cs="Times New Roman"/>
          <w:sz w:val="24"/>
          <w:szCs w:val="20"/>
          <w:lang w:eastAsia="en-US"/>
        </w:rPr>
        <w:t>Paslaugų</w:t>
      </w:r>
      <w:r w:rsidRPr="004D5539">
        <w:rPr>
          <w:rFonts w:ascii="Times New Roman" w:eastAsia="Times New Roman" w:hAnsi="Times New Roman" w:cs="Times New Roman"/>
          <w:sz w:val="24"/>
          <w:szCs w:val="20"/>
          <w:lang w:eastAsia="en-US"/>
        </w:rPr>
        <w:t xml:space="preserve"> poreikio;</w:t>
      </w:r>
    </w:p>
    <w:p w14:paraId="00172CA9" w14:textId="77777777" w:rsidR="004D5539" w:rsidRPr="004D5539" w:rsidRDefault="004D5539" w:rsidP="004D5539">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4D5539">
        <w:rPr>
          <w:rFonts w:ascii="Times New Roman" w:eastAsia="Times New Roman" w:hAnsi="Times New Roman" w:cs="Times New Roman"/>
          <w:sz w:val="24"/>
          <w:szCs w:val="20"/>
          <w:lang w:eastAsia="en-US"/>
        </w:rPr>
        <w:t>22.2.2.9. Pirkėjas iš pirkimų priežiūrą atliekančių institucijų gauna nurodymą ar rekomendaciją nutraukti Sutartį;</w:t>
      </w:r>
    </w:p>
    <w:p w14:paraId="1418F7C9" w14:textId="77777777" w:rsidR="004D5539" w:rsidRPr="004D5539" w:rsidRDefault="004D5539" w:rsidP="004D5539">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4D5539">
        <w:rPr>
          <w:rFonts w:ascii="Times New Roman" w:eastAsia="Times New Roman" w:hAnsi="Times New Roman" w:cs="Times New Roman"/>
          <w:sz w:val="24"/>
          <w:szCs w:val="20"/>
          <w:lang w:eastAsia="en-US"/>
        </w:rPr>
        <w:t>22.2.2.10. Tiekėjas vėluoja pateikti Sutarties įvykdymo užtikrinimo pratęsimą ilgiau kaip 10 (dešimt) darbo dienų nuo paskutinio Sutarties įvykdymo užtikrinimo galiojimo termino pabaigos arba atsisako jį pateikti;</w:t>
      </w:r>
    </w:p>
    <w:p w14:paraId="1CE689D4" w14:textId="77777777" w:rsidR="004D5539" w:rsidRPr="004D5539" w:rsidRDefault="004D5539" w:rsidP="004D5539">
      <w:pPr>
        <w:tabs>
          <w:tab w:val="left" w:pos="567"/>
        </w:tabs>
        <w:spacing w:line="276" w:lineRule="auto"/>
        <w:ind w:firstLine="0"/>
        <w:textAlignment w:val="baseline"/>
        <w:rPr>
          <w:rFonts w:ascii="Times New Roman" w:eastAsia="Arial" w:hAnsi="Times New Roman" w:cs="Times New Roman"/>
          <w:sz w:val="24"/>
          <w:szCs w:val="20"/>
          <w:lang w:eastAsia="en-US"/>
        </w:rPr>
      </w:pPr>
      <w:r w:rsidRPr="004D5539">
        <w:rPr>
          <w:rFonts w:ascii="Times New Roman" w:eastAsia="Times New Roman" w:hAnsi="Times New Roman" w:cs="Times New Roman"/>
          <w:sz w:val="24"/>
          <w:szCs w:val="20"/>
          <w:lang w:eastAsia="en-US"/>
        </w:rPr>
        <w:t>22.2.2.11.</w:t>
      </w:r>
      <w:r w:rsidRPr="004D5539">
        <w:rPr>
          <w:rFonts w:ascii="Times New Roman" w:eastAsia="Arial" w:hAnsi="Times New Roman" w:cs="Times New Roman"/>
          <w:sz w:val="24"/>
          <w:szCs w:val="20"/>
          <w:lang w:eastAsia="en-US"/>
        </w:rPr>
        <w:t xml:space="preserve"> Tiekėjas atsisako pašalinti arba nepašalina Paslaugų trūkumų per Pirkėjo nustatytus protingus terminus;</w:t>
      </w:r>
    </w:p>
    <w:p w14:paraId="534246CD" w14:textId="77777777" w:rsidR="004D5539" w:rsidRPr="004D5539" w:rsidRDefault="004D5539" w:rsidP="004D5539">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4D5539">
        <w:rPr>
          <w:rFonts w:ascii="Times New Roman" w:eastAsia="Times New Roman" w:hAnsi="Times New Roman" w:cs="Times New Roman"/>
          <w:sz w:val="24"/>
          <w:szCs w:val="20"/>
          <w:lang w:eastAsia="en-US"/>
        </w:rPr>
        <w:t>22.2.2.12. Tiekėjas pažeidžia Sutartį arba įstatymus bei kitus teisės aktus ir per Pirkėjo rašytinėje pretenzijoje nurodytą terminą neištaiso pažeidimo;</w:t>
      </w:r>
    </w:p>
    <w:p w14:paraId="30A3045C" w14:textId="77777777" w:rsidR="004D5539" w:rsidRPr="004D5539" w:rsidRDefault="004D5539" w:rsidP="004D5539">
      <w:pPr>
        <w:tabs>
          <w:tab w:val="left" w:pos="567"/>
        </w:tabs>
        <w:spacing w:line="276" w:lineRule="auto"/>
        <w:ind w:firstLine="0"/>
        <w:textAlignment w:val="baseline"/>
        <w:rPr>
          <w:rFonts w:ascii="Times New Roman" w:eastAsia="Times New Roman" w:hAnsi="Times New Roman" w:cs="Times New Roman"/>
          <w:iCs/>
          <w:sz w:val="24"/>
          <w:szCs w:val="20"/>
          <w:lang w:eastAsia="en-US"/>
        </w:rPr>
      </w:pPr>
      <w:r w:rsidRPr="004D5539">
        <w:rPr>
          <w:rFonts w:ascii="Times New Roman" w:eastAsia="Times New Roman" w:hAnsi="Times New Roman" w:cs="Times New Roman"/>
          <w:sz w:val="24"/>
          <w:szCs w:val="20"/>
          <w:lang w:eastAsia="en-US"/>
        </w:rPr>
        <w:t xml:space="preserve">22.2.2.13. </w:t>
      </w:r>
      <w:r w:rsidRPr="004D5539">
        <w:rPr>
          <w:rFonts w:ascii="Times New Roman" w:eastAsia="Times New Roman" w:hAnsi="Times New Roman" w:cs="Times New Roman"/>
          <w:iCs/>
          <w:sz w:val="24"/>
          <w:szCs w:val="20"/>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8EB07BF" w14:textId="77777777" w:rsidR="004D5539" w:rsidRPr="004D5539" w:rsidRDefault="004D5539" w:rsidP="004D5539">
      <w:pPr>
        <w:tabs>
          <w:tab w:val="left" w:pos="567"/>
        </w:tabs>
        <w:spacing w:line="276" w:lineRule="auto"/>
        <w:ind w:firstLine="0"/>
        <w:textAlignment w:val="baseline"/>
        <w:rPr>
          <w:rFonts w:ascii="Times New Roman" w:eastAsia="Times New Roman" w:hAnsi="Times New Roman" w:cs="Times New Roman"/>
          <w:iCs/>
          <w:sz w:val="24"/>
          <w:szCs w:val="20"/>
          <w:lang w:eastAsia="en-US"/>
        </w:rPr>
      </w:pPr>
      <w:r w:rsidRPr="004D5539">
        <w:rPr>
          <w:rFonts w:ascii="Times New Roman" w:eastAsia="Times New Roman" w:hAnsi="Times New Roman" w:cs="Times New Roman"/>
          <w:iCs/>
          <w:sz w:val="24"/>
          <w:szCs w:val="20"/>
          <w:lang w:eastAsia="en-US"/>
        </w:rPr>
        <w:t>22.2.2.14. paaiškėja VPĮ 37 straipsnio 8 dalyje ir (ar) 47 straipsnio 8 dalyje nurodytos aplinkybės.</w:t>
      </w:r>
    </w:p>
    <w:p w14:paraId="6B9531C8" w14:textId="77777777" w:rsidR="004D5539" w:rsidRPr="004D5539" w:rsidRDefault="004D5539" w:rsidP="004D5539">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4D5539">
        <w:rPr>
          <w:rFonts w:ascii="Times New Roman" w:eastAsia="Times New Roman" w:hAnsi="Times New Roman" w:cs="Times New Roman"/>
          <w:sz w:val="24"/>
          <w:szCs w:val="20"/>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5A3A830" w14:textId="77777777" w:rsidR="004D5539" w:rsidRPr="004D5539" w:rsidRDefault="004D5539" w:rsidP="004D5539">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4D5539">
        <w:rPr>
          <w:rFonts w:ascii="Times New Roman" w:eastAsia="Times New Roman" w:hAnsi="Times New Roman" w:cs="Times New Roman"/>
          <w:sz w:val="24"/>
          <w:szCs w:val="20"/>
          <w:lang w:eastAsia="en-US"/>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rsidRPr="004D5539">
        <w:rPr>
          <w:rFonts w:ascii="Times New Roman" w:eastAsia="Times New Roman" w:hAnsi="Times New Roman" w:cs="Times New Roman"/>
          <w:sz w:val="24"/>
          <w:szCs w:val="20"/>
          <w:lang w:eastAsia="en-US"/>
        </w:rPr>
        <w:lastRenderedPageBreak/>
        <w:t>įgyvendinimo nustatymo. Draudžiama prisiimti naujas prievoles pagal Sutartį, kurių vykdymas prieštarautų Lietuvos Respublikoje įgyvendinamoms tarptautinėms sankcijoms.</w:t>
      </w:r>
    </w:p>
    <w:p w14:paraId="02780DE3" w14:textId="77777777" w:rsidR="004D5539" w:rsidRPr="004D5539" w:rsidRDefault="004D5539" w:rsidP="004D5539">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4D5539">
        <w:rPr>
          <w:rFonts w:ascii="Times New Roman" w:eastAsia="Times New Roman" w:hAnsi="Times New Roman" w:cs="Times New Roman"/>
          <w:sz w:val="24"/>
          <w:szCs w:val="20"/>
          <w:lang w:eastAsia="en-US"/>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2B965C7" w14:textId="77777777" w:rsidR="004D5539" w:rsidRPr="004D5539" w:rsidRDefault="004D5539" w:rsidP="004D5539">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4D5539">
        <w:rPr>
          <w:rFonts w:ascii="Times New Roman" w:eastAsia="Times New Roman" w:hAnsi="Times New Roman" w:cs="Times New Roman"/>
          <w:sz w:val="24"/>
          <w:szCs w:val="20"/>
          <w:lang w:eastAsia="en-US"/>
        </w:rPr>
        <w:t>22.2.7. Sutartis laikoma nutraukta kitą dieną po to, kai pasibaigia įspėjimo apie Sutarties nutraukimą terminas.</w:t>
      </w:r>
    </w:p>
    <w:p w14:paraId="2D82527F" w14:textId="77777777" w:rsidR="004D5539" w:rsidRPr="004D5539" w:rsidRDefault="004D5539" w:rsidP="004D5539">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4D5539">
        <w:rPr>
          <w:rFonts w:ascii="Times New Roman" w:eastAsia="Times New Roman" w:hAnsi="Times New Roman" w:cs="Times New Roman"/>
          <w:sz w:val="24"/>
          <w:szCs w:val="20"/>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BA39C63" w14:textId="77777777" w:rsidR="004D5539" w:rsidRPr="004D5539" w:rsidRDefault="004D5539" w:rsidP="004D5539">
      <w:pPr>
        <w:tabs>
          <w:tab w:val="left" w:pos="567"/>
        </w:tabs>
        <w:spacing w:line="276" w:lineRule="auto"/>
        <w:ind w:firstLine="0"/>
        <w:textAlignment w:val="baseline"/>
        <w:rPr>
          <w:rFonts w:ascii="Times New Roman" w:eastAsia="Times New Roman" w:hAnsi="Times New Roman" w:cs="Times New Roman"/>
          <w:b/>
          <w:bCs/>
          <w:sz w:val="24"/>
          <w:szCs w:val="20"/>
          <w:lang w:eastAsia="en-US"/>
        </w:rPr>
      </w:pPr>
    </w:p>
    <w:p w14:paraId="4EB38264" w14:textId="77777777" w:rsidR="004D5539" w:rsidRPr="004D5539" w:rsidRDefault="004D5539" w:rsidP="004D5539">
      <w:pPr>
        <w:widowControl w:val="0"/>
        <w:tabs>
          <w:tab w:val="left" w:pos="567"/>
          <w:tab w:val="left" w:pos="851"/>
          <w:tab w:val="left" w:pos="992"/>
          <w:tab w:val="left" w:pos="1134"/>
        </w:tabs>
        <w:spacing w:line="276" w:lineRule="auto"/>
        <w:ind w:firstLine="0"/>
        <w:jc w:val="center"/>
        <w:rPr>
          <w:rFonts w:ascii="Times New Roman" w:eastAsia="Arial" w:hAnsi="Times New Roman" w:cs="Times New Roman"/>
          <w:b/>
          <w:bCs/>
          <w:sz w:val="24"/>
          <w:szCs w:val="20"/>
          <w:lang w:eastAsia="en-US"/>
        </w:rPr>
      </w:pPr>
      <w:r w:rsidRPr="004D5539">
        <w:rPr>
          <w:rFonts w:ascii="Times New Roman" w:eastAsia="Arial" w:hAnsi="Times New Roman" w:cs="Times New Roman"/>
          <w:b/>
          <w:bCs/>
          <w:sz w:val="24"/>
          <w:szCs w:val="20"/>
          <w:lang w:eastAsia="en-US"/>
        </w:rPr>
        <w:t>22.3.</w:t>
      </w:r>
      <w:r w:rsidRPr="004D5539">
        <w:rPr>
          <w:rFonts w:ascii="Times New Roman" w:eastAsia="Arial" w:hAnsi="Times New Roman" w:cs="Times New Roman"/>
          <w:b/>
          <w:bCs/>
          <w:sz w:val="24"/>
          <w:szCs w:val="20"/>
          <w:lang w:eastAsia="en-US"/>
        </w:rPr>
        <w:tab/>
        <w:t>Sutarties nutraukimas Tiekėjo iniciatyva</w:t>
      </w:r>
    </w:p>
    <w:p w14:paraId="579E1D0E"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67CD7D0C" w14:textId="77777777" w:rsidR="004D5539" w:rsidRPr="004D5539" w:rsidRDefault="004D5539" w:rsidP="004D5539">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4D5539">
        <w:rPr>
          <w:rFonts w:ascii="Times New Roman" w:eastAsia="Times New Roman" w:hAnsi="Times New Roman" w:cs="Times New Roman"/>
          <w:sz w:val="24"/>
          <w:szCs w:val="20"/>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14322D4" w14:textId="77777777" w:rsidR="004D5539" w:rsidRPr="004D5539" w:rsidRDefault="004D5539" w:rsidP="004D5539">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4D5539">
        <w:rPr>
          <w:rFonts w:ascii="Times New Roman" w:eastAsia="Times New Roman" w:hAnsi="Times New Roman" w:cs="Times New Roman"/>
          <w:sz w:val="24"/>
          <w:szCs w:val="20"/>
          <w:lang w:eastAsia="en-US"/>
        </w:rPr>
        <w:t>22.3.2. Tiekėjas turi teisę vienašališkai nutraukti Sutartį, įspėjęs Pirkėją raštu prieš ne trumpesnį nei 10 (dešimties) dienų terminą, jeigu:</w:t>
      </w:r>
    </w:p>
    <w:p w14:paraId="179C0752" w14:textId="77777777" w:rsidR="004D5539" w:rsidRPr="004D5539" w:rsidRDefault="004D5539" w:rsidP="004D5539">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4D5539">
        <w:rPr>
          <w:rFonts w:ascii="Times New Roman" w:eastAsia="Times New Roman" w:hAnsi="Times New Roman" w:cs="Times New Roman"/>
          <w:sz w:val="24"/>
          <w:szCs w:val="20"/>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7D18245" w14:textId="77777777" w:rsidR="004D5539" w:rsidRPr="004D5539" w:rsidRDefault="004D5539" w:rsidP="004D5539">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4D5539">
        <w:rPr>
          <w:rFonts w:ascii="Times New Roman" w:eastAsia="Times New Roman" w:hAnsi="Times New Roman" w:cs="Times New Roman"/>
          <w:sz w:val="24"/>
          <w:szCs w:val="20"/>
          <w:lang w:eastAsia="en-US"/>
        </w:rPr>
        <w:t>22.3.2.2. Pirkėjas pažeidžia Sutartį arba įstatymus bei kitus teisės aktus ir per Tiekėjo rašytinėje pretenzijoje nurodytą terminą neištaiso pažeidimo, išskyrus Bendrųjų sąlygų 22.3.1 punkte nustatytą atvejį.</w:t>
      </w:r>
    </w:p>
    <w:p w14:paraId="1B7F74B9" w14:textId="77777777" w:rsidR="004D5539" w:rsidRPr="004D5539" w:rsidRDefault="004D5539" w:rsidP="004D5539">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4D5539">
        <w:rPr>
          <w:rFonts w:ascii="Times New Roman" w:eastAsia="Times New Roman" w:hAnsi="Times New Roman" w:cs="Times New Roman"/>
          <w:sz w:val="24"/>
          <w:szCs w:val="20"/>
          <w:lang w:eastAsia="en-US"/>
        </w:rPr>
        <w:t>22.3.3. Jeigu Bendrųjų sąlygų 22.3.1 punkte nurodytos aplinkybės yra susijusios tik su atskira dalimi arba atskiru Susitarimu, Tiekėjas turi teisę nutraukti Sutartį tik tos dalies atžvilgiu arba nutraukti tik tokį Susitarimą.</w:t>
      </w:r>
    </w:p>
    <w:p w14:paraId="03ADA704" w14:textId="77777777" w:rsidR="004D5539" w:rsidRPr="004D5539" w:rsidRDefault="004D5539" w:rsidP="004D5539">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4D5539">
        <w:rPr>
          <w:rFonts w:ascii="Times New Roman" w:eastAsia="Times New Roman" w:hAnsi="Times New Roman" w:cs="Times New Roman"/>
          <w:sz w:val="24"/>
          <w:szCs w:val="20"/>
          <w:lang w:eastAsia="en-US"/>
        </w:rPr>
        <w:t>22.3.4. Tiekėjas turi teisę vienašališkai nutraukti Sutartį ir kitais įstatymuose bei kituose teisės aktuose įtvirtintais atvejais.</w:t>
      </w:r>
    </w:p>
    <w:p w14:paraId="37ECF4B5" w14:textId="77777777" w:rsidR="004D5539" w:rsidRPr="004D5539" w:rsidRDefault="004D5539" w:rsidP="004D5539">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4D5539">
        <w:rPr>
          <w:rFonts w:ascii="Times New Roman" w:eastAsia="Times New Roman" w:hAnsi="Times New Roman" w:cs="Times New Roman"/>
          <w:sz w:val="24"/>
          <w:szCs w:val="20"/>
          <w:lang w:eastAsia="en-US"/>
        </w:rPr>
        <w:t xml:space="preserve">22.3.5. </w:t>
      </w:r>
      <w:r w:rsidRPr="004D5539">
        <w:rPr>
          <w:rFonts w:ascii="Times New Roman" w:eastAsia="Times New Roman" w:hAnsi="Times New Roman" w:cs="Times New Roman"/>
          <w:sz w:val="24"/>
          <w:szCs w:val="24"/>
        </w:rPr>
        <w:t xml:space="preserve">Jei Sutartis nutraukiama </w:t>
      </w:r>
      <w:r w:rsidRPr="004D5539">
        <w:rPr>
          <w:rFonts w:ascii="Times New Roman" w:eastAsia="Times New Roman" w:hAnsi="Times New Roman" w:cs="Times New Roman"/>
          <w:sz w:val="24"/>
          <w:szCs w:val="20"/>
          <w:lang w:eastAsia="en-US"/>
        </w:rPr>
        <w:t xml:space="preserve">dėl Pirkėjo esminio Sutarties pažeidimo </w:t>
      </w:r>
      <w:r w:rsidRPr="004D5539">
        <w:rPr>
          <w:rFonts w:ascii="Times New Roman" w:eastAsia="Times New Roman" w:hAnsi="Times New Roman" w:cs="Times New Roman"/>
          <w:sz w:val="24"/>
          <w:szCs w:val="24"/>
        </w:rPr>
        <w:t>ar Pirkėjui nepagrįstai nutraukus Sutarties vykdymą ne Sutartyje nustatyta tvarka, Pirkėjas įsipareigoja sumokėti Tiekėjui Specialiosiose sąlygose nurodyto dydžio baudą ir atlyginti nuostolius, susijusius su Sutarties nutraukimu</w:t>
      </w:r>
      <w:r w:rsidRPr="004D5539">
        <w:rPr>
          <w:rFonts w:ascii="Times New Roman" w:eastAsia="Times New Roman" w:hAnsi="Times New Roman" w:cs="Times New Roman"/>
          <w:sz w:val="24"/>
          <w:szCs w:val="20"/>
          <w:lang w:eastAsia="en-US"/>
        </w:rPr>
        <w:t>.</w:t>
      </w:r>
    </w:p>
    <w:p w14:paraId="18749CB2" w14:textId="77777777" w:rsidR="004D5539" w:rsidRPr="004D5539" w:rsidRDefault="004D5539" w:rsidP="004D5539">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4D5539">
        <w:rPr>
          <w:rFonts w:ascii="Times New Roman" w:eastAsia="Times New Roman" w:hAnsi="Times New Roman" w:cs="Times New Roman"/>
          <w:sz w:val="24"/>
          <w:szCs w:val="20"/>
          <w:lang w:eastAsia="en-US"/>
        </w:rPr>
        <w:lastRenderedPageBreak/>
        <w:t>22.3.6. Sutartis laikoma nutraukta kitą dieną po to, kai pasibaigia įspėjimo apie Sutarties nutraukimą terminas.</w:t>
      </w:r>
    </w:p>
    <w:p w14:paraId="4CAC2371" w14:textId="77777777" w:rsidR="004D5539" w:rsidRPr="004D5539" w:rsidRDefault="004D5539" w:rsidP="004D5539">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4D5539">
        <w:rPr>
          <w:rFonts w:ascii="Times New Roman" w:eastAsia="Times New Roman" w:hAnsi="Times New Roman" w:cs="Times New Roman"/>
          <w:sz w:val="24"/>
          <w:szCs w:val="20"/>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2D88A89" w14:textId="77777777" w:rsidR="004D5539" w:rsidRPr="004D5539" w:rsidRDefault="004D5539" w:rsidP="004D5539">
      <w:pPr>
        <w:tabs>
          <w:tab w:val="left" w:pos="567"/>
        </w:tabs>
        <w:spacing w:line="276" w:lineRule="auto"/>
        <w:ind w:firstLine="0"/>
        <w:textAlignment w:val="baseline"/>
        <w:rPr>
          <w:rFonts w:ascii="Times New Roman" w:eastAsia="Times New Roman" w:hAnsi="Times New Roman" w:cs="Times New Roman"/>
          <w:b/>
          <w:bCs/>
          <w:sz w:val="24"/>
          <w:szCs w:val="20"/>
          <w:lang w:eastAsia="en-US"/>
        </w:rPr>
      </w:pPr>
    </w:p>
    <w:p w14:paraId="48474D23" w14:textId="77777777" w:rsidR="004D5539" w:rsidRPr="004D5539" w:rsidRDefault="004D5539" w:rsidP="004D5539">
      <w:pPr>
        <w:keepNext/>
        <w:keepLines/>
        <w:widowControl w:val="0"/>
        <w:tabs>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4"/>
          <w:szCs w:val="20"/>
          <w:lang w:eastAsia="en-US"/>
        </w:rPr>
      </w:pPr>
      <w:r w:rsidRPr="004D5539">
        <w:rPr>
          <w:rFonts w:ascii="Times New Roman" w:eastAsia="Arial" w:hAnsi="Times New Roman" w:cs="Times New Roman"/>
          <w:b/>
          <w:bCs/>
          <w:sz w:val="24"/>
          <w:szCs w:val="20"/>
          <w:lang w:eastAsia="en-US"/>
        </w:rPr>
        <w:t>22.4.</w:t>
      </w:r>
      <w:r w:rsidRPr="004D5539">
        <w:rPr>
          <w:rFonts w:ascii="Times New Roman" w:eastAsia="Arial" w:hAnsi="Times New Roman" w:cs="Times New Roman"/>
          <w:b/>
          <w:bCs/>
          <w:sz w:val="24"/>
          <w:szCs w:val="20"/>
          <w:lang w:eastAsia="en-US"/>
        </w:rPr>
        <w:tab/>
      </w:r>
      <w:r w:rsidRPr="004D5539">
        <w:rPr>
          <w:rFonts w:ascii="Times New Roman" w:eastAsia="Arial" w:hAnsi="Times New Roman" w:cs="Times New Roman"/>
          <w:b/>
          <w:sz w:val="24"/>
          <w:szCs w:val="20"/>
          <w:lang w:eastAsia="en-US"/>
        </w:rPr>
        <w:t>Šalių teisės ir pareigos Sutarties nutraukimo atveju</w:t>
      </w:r>
    </w:p>
    <w:p w14:paraId="7267075D" w14:textId="77777777" w:rsidR="004D5539" w:rsidRPr="004D5539" w:rsidRDefault="004D5539" w:rsidP="004D5539">
      <w:pPr>
        <w:keepNext/>
        <w:keepLines/>
        <w:widowControl w:val="0"/>
        <w:tabs>
          <w:tab w:val="left" w:pos="567"/>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75926ED9" w14:textId="77777777" w:rsidR="004D5539" w:rsidRPr="004D5539" w:rsidRDefault="004D5539" w:rsidP="004D5539">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4D5539">
        <w:rPr>
          <w:rFonts w:ascii="Times New Roman" w:eastAsia="Times New Roman" w:hAnsi="Times New Roman" w:cs="Times New Roman"/>
          <w:sz w:val="24"/>
          <w:szCs w:val="20"/>
          <w:lang w:eastAsia="en-US"/>
        </w:rPr>
        <w:t>22.4.1. Sutarties nutraukimas neturi įtakos ginčų nagrinėjimo tvarką nustatančių Sutarties sąlygų ir kitų Sutarties sąlygų, kurios pagal savo esmę lieka galioti ir po Sutarties nutraukimo, galiojimui.</w:t>
      </w:r>
    </w:p>
    <w:p w14:paraId="0DB3629C" w14:textId="77777777" w:rsidR="004D5539" w:rsidRPr="004D5539" w:rsidRDefault="004D5539" w:rsidP="004D5539">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4D5539">
        <w:rPr>
          <w:rFonts w:ascii="Times New Roman" w:eastAsia="Times New Roman" w:hAnsi="Times New Roman" w:cs="Times New Roman"/>
          <w:sz w:val="24"/>
          <w:szCs w:val="20"/>
          <w:lang w:eastAsia="en-US"/>
        </w:rPr>
        <w:t>22.4.2. Nutraukus Sutartį, Šalys privalo:</w:t>
      </w:r>
    </w:p>
    <w:p w14:paraId="35DAC42D" w14:textId="77777777" w:rsidR="004D5539" w:rsidRPr="004D5539" w:rsidRDefault="004D5539" w:rsidP="004D5539">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4D5539">
        <w:rPr>
          <w:rFonts w:ascii="Times New Roman" w:eastAsia="Times New Roman" w:hAnsi="Times New Roman" w:cs="Times New Roman"/>
          <w:sz w:val="24"/>
          <w:szCs w:val="20"/>
          <w:lang w:eastAsia="en-US"/>
        </w:rPr>
        <w:t xml:space="preserve">22.4.2.1. įsitikinti, jog iki Sutarties nutraukimo dienos suteiktos </w:t>
      </w:r>
      <w:r w:rsidRPr="004D5539">
        <w:rPr>
          <w:rFonts w:ascii="Times New Roman" w:eastAsia="Arial" w:hAnsi="Times New Roman" w:cs="Times New Roman"/>
          <w:sz w:val="24"/>
          <w:szCs w:val="20"/>
          <w:lang w:eastAsia="en-US"/>
        </w:rPr>
        <w:t>Paslaugos</w:t>
      </w:r>
      <w:r w:rsidRPr="004D5539">
        <w:rPr>
          <w:rFonts w:ascii="Times New Roman" w:eastAsia="Times New Roman" w:hAnsi="Times New Roman" w:cs="Times New Roman"/>
          <w:sz w:val="24"/>
          <w:szCs w:val="20"/>
          <w:lang w:eastAsia="en-US"/>
        </w:rPr>
        <w:t xml:space="preserve"> ir kiti atlikti veiksmai atitinka Sutarties reikalavimus ir Šalys dėl to viena kitai nebereikš pretenzijų;</w:t>
      </w:r>
    </w:p>
    <w:p w14:paraId="24A4D375" w14:textId="77777777" w:rsidR="004D5539" w:rsidRPr="004D5539" w:rsidRDefault="004D5539" w:rsidP="004D5539">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4D5539">
        <w:rPr>
          <w:rFonts w:ascii="Times New Roman" w:eastAsia="Times New Roman" w:hAnsi="Times New Roman" w:cs="Times New Roman"/>
          <w:sz w:val="24"/>
          <w:szCs w:val="20"/>
          <w:lang w:eastAsia="en-US"/>
        </w:rPr>
        <w:t xml:space="preserve">22.4.2.2. atsiskaityti už iki Sutarties nutraukimo suteiktas </w:t>
      </w:r>
      <w:r w:rsidRPr="004D5539">
        <w:rPr>
          <w:rFonts w:ascii="Times New Roman" w:eastAsia="Arial" w:hAnsi="Times New Roman" w:cs="Times New Roman"/>
          <w:sz w:val="24"/>
          <w:szCs w:val="20"/>
          <w:lang w:eastAsia="en-US"/>
        </w:rPr>
        <w:t>Paslaugas</w:t>
      </w:r>
      <w:r w:rsidRPr="004D5539">
        <w:rPr>
          <w:rFonts w:ascii="Times New Roman" w:eastAsia="Times New Roman" w:hAnsi="Times New Roman" w:cs="Times New Roman"/>
          <w:sz w:val="24"/>
          <w:szCs w:val="20"/>
          <w:lang w:eastAsia="en-US"/>
        </w:rPr>
        <w:t>, atitinkančias Sutarties reikalavimus;</w:t>
      </w:r>
    </w:p>
    <w:p w14:paraId="6250F290" w14:textId="77777777" w:rsidR="004D5539" w:rsidRPr="004D5539" w:rsidRDefault="004D5539" w:rsidP="004D5539">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4D5539">
        <w:rPr>
          <w:rFonts w:ascii="Times New Roman" w:eastAsia="Times New Roman" w:hAnsi="Times New Roman" w:cs="Times New Roman"/>
          <w:sz w:val="24"/>
          <w:szCs w:val="20"/>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56766DF4" w14:textId="77777777" w:rsidR="004D5539" w:rsidRPr="004D5539" w:rsidRDefault="004D5539" w:rsidP="004D5539">
      <w:pPr>
        <w:tabs>
          <w:tab w:val="left" w:pos="567"/>
        </w:tabs>
        <w:spacing w:line="276" w:lineRule="auto"/>
        <w:ind w:firstLine="0"/>
        <w:textAlignment w:val="baseline"/>
        <w:rPr>
          <w:rFonts w:ascii="Times New Roman" w:eastAsia="Times New Roman" w:hAnsi="Times New Roman" w:cs="Times New Roman"/>
          <w:b/>
          <w:bCs/>
          <w:sz w:val="24"/>
          <w:szCs w:val="20"/>
          <w:lang w:eastAsia="en-US"/>
        </w:rPr>
      </w:pPr>
    </w:p>
    <w:p w14:paraId="18651C35" w14:textId="77777777" w:rsidR="004D5539" w:rsidRPr="004D5539" w:rsidRDefault="004D5539" w:rsidP="004D5539">
      <w:pPr>
        <w:keepNext/>
        <w:keepLines/>
        <w:widowControl w:val="0"/>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bCs/>
          <w:caps/>
          <w:sz w:val="24"/>
          <w:szCs w:val="20"/>
          <w:lang w:eastAsia="en-US"/>
        </w:rPr>
      </w:pPr>
      <w:r w:rsidRPr="004D5539">
        <w:rPr>
          <w:rFonts w:ascii="Times New Roman" w:eastAsia="Arial" w:hAnsi="Times New Roman" w:cs="Times New Roman"/>
          <w:b/>
          <w:bCs/>
          <w:caps/>
          <w:sz w:val="24"/>
          <w:szCs w:val="20"/>
          <w:lang w:eastAsia="en-US"/>
        </w:rPr>
        <w:t>23.</w:t>
      </w:r>
      <w:r w:rsidRPr="004D5539">
        <w:rPr>
          <w:rFonts w:ascii="Times New Roman" w:eastAsia="Times New Roman" w:hAnsi="Times New Roman" w:cs="Times New Roman"/>
          <w:sz w:val="24"/>
          <w:szCs w:val="20"/>
          <w:lang w:eastAsia="en-US"/>
        </w:rPr>
        <w:tab/>
      </w:r>
      <w:r w:rsidRPr="004D5539">
        <w:rPr>
          <w:rFonts w:ascii="Times New Roman" w:eastAsia="Arial" w:hAnsi="Times New Roman" w:cs="Times New Roman"/>
          <w:b/>
          <w:bCs/>
          <w:caps/>
          <w:sz w:val="24"/>
          <w:szCs w:val="20"/>
          <w:lang w:eastAsia="en-US"/>
        </w:rPr>
        <w:t>PREKIŲ MODELIO AR GAMINTOJO KEITIMAS</w:t>
      </w:r>
    </w:p>
    <w:p w14:paraId="79F7ECAD" w14:textId="77777777" w:rsidR="004D5539" w:rsidRPr="004D5539" w:rsidRDefault="004D5539" w:rsidP="004D5539">
      <w:pPr>
        <w:keepNext/>
        <w:keepLines/>
        <w:widowControl w:val="0"/>
        <w:tabs>
          <w:tab w:val="left" w:pos="426"/>
          <w:tab w:val="left" w:pos="567"/>
          <w:tab w:val="left" w:pos="851"/>
          <w:tab w:val="left" w:pos="992"/>
          <w:tab w:val="left" w:pos="1134"/>
        </w:tabs>
        <w:spacing w:line="276" w:lineRule="auto"/>
        <w:ind w:firstLine="0"/>
        <w:rPr>
          <w:rFonts w:ascii="Times New Roman" w:eastAsia="Arial" w:hAnsi="Times New Roman" w:cs="Times New Roman"/>
          <w:b/>
          <w:caps/>
          <w:sz w:val="24"/>
          <w:szCs w:val="20"/>
          <w:lang w:eastAsia="en-US"/>
        </w:rPr>
      </w:pPr>
    </w:p>
    <w:p w14:paraId="373F975E" w14:textId="77777777" w:rsidR="004D5539" w:rsidRPr="004D5539" w:rsidRDefault="004D5539" w:rsidP="004D5539">
      <w:pPr>
        <w:spacing w:line="276" w:lineRule="auto"/>
        <w:ind w:firstLine="0"/>
        <w:rPr>
          <w:rFonts w:ascii="Times New Roman" w:eastAsia="Times New Roman" w:hAnsi="Times New Roman" w:cs="Times New Roman"/>
          <w:sz w:val="24"/>
          <w:szCs w:val="20"/>
          <w:lang w:eastAsia="en-US"/>
        </w:rPr>
      </w:pPr>
      <w:r w:rsidRPr="004D5539">
        <w:rPr>
          <w:rFonts w:ascii="Times New Roman" w:eastAsia="Arial" w:hAnsi="Times New Roman" w:cs="Times New Roman"/>
          <w:caps/>
          <w:sz w:val="24"/>
          <w:szCs w:val="20"/>
          <w:lang w:eastAsia="en-US"/>
        </w:rPr>
        <w:t xml:space="preserve">23.1. </w:t>
      </w:r>
      <w:r w:rsidRPr="004D5539">
        <w:rPr>
          <w:rFonts w:ascii="Times New Roman" w:eastAsia="Times New Roman" w:hAnsi="Times New Roman" w:cs="Times New Roman"/>
          <w:sz w:val="24"/>
          <w:szCs w:val="20"/>
          <w:lang w:eastAsia="en-US"/>
        </w:rPr>
        <w:t>Tais atvejais, kai kartu su Paslaugomis yra perkamos prekės, Tiekėjas turi teisę keisti prekių modelį ir (ar) gamintoją, jei yra visos toliau nurodytos sąlygos:</w:t>
      </w:r>
    </w:p>
    <w:p w14:paraId="1D9EC7FE" w14:textId="77777777" w:rsidR="004D5539" w:rsidRPr="004D5539" w:rsidRDefault="004D5539" w:rsidP="004D5539">
      <w:pPr>
        <w:spacing w:line="276" w:lineRule="auto"/>
        <w:ind w:firstLine="0"/>
        <w:rPr>
          <w:rFonts w:ascii="Times New Roman" w:eastAsia="Times New Roman" w:hAnsi="Times New Roman" w:cs="Times New Roman"/>
          <w:sz w:val="24"/>
          <w:szCs w:val="20"/>
          <w:lang w:eastAsia="en-US"/>
        </w:rPr>
      </w:pPr>
      <w:r w:rsidRPr="004D5539">
        <w:rPr>
          <w:rFonts w:ascii="Times New Roman" w:eastAsia="Times New Roman" w:hAnsi="Times New Roman" w:cs="Times New Roman"/>
          <w:sz w:val="24"/>
          <w:szCs w:val="20"/>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D5539">
        <w:rPr>
          <w:rFonts w:ascii="Times New Roman" w:eastAsia="Times New Roman" w:hAnsi="Times New Roman" w:cs="Times New Roman"/>
          <w:sz w:val="24"/>
          <w:szCs w:val="20"/>
          <w:vertAlign w:val="superscript"/>
          <w:lang w:eastAsia="en-US"/>
        </w:rPr>
        <w:t xml:space="preserve">1 </w:t>
      </w:r>
      <w:r w:rsidRPr="004D5539">
        <w:rPr>
          <w:rFonts w:ascii="Times New Roman" w:eastAsia="Times New Roman" w:hAnsi="Times New Roman" w:cs="Times New Roman"/>
          <w:sz w:val="24"/>
          <w:szCs w:val="20"/>
          <w:lang w:eastAsia="en-US"/>
        </w:rPr>
        <w:t>dalies nuostatų;</w:t>
      </w:r>
    </w:p>
    <w:p w14:paraId="6F6B22C1" w14:textId="77777777" w:rsidR="004D5539" w:rsidRPr="004D5539" w:rsidRDefault="004D5539" w:rsidP="004D5539">
      <w:pPr>
        <w:spacing w:line="276" w:lineRule="auto"/>
        <w:ind w:firstLine="0"/>
        <w:rPr>
          <w:rFonts w:ascii="Times New Roman" w:eastAsia="Times New Roman" w:hAnsi="Times New Roman" w:cs="Times New Roman"/>
          <w:sz w:val="24"/>
          <w:szCs w:val="20"/>
          <w:lang w:eastAsia="en-US"/>
        </w:rPr>
      </w:pPr>
      <w:r w:rsidRPr="004D5539">
        <w:rPr>
          <w:rFonts w:ascii="Times New Roman" w:eastAsia="Times New Roman" w:hAnsi="Times New Roman" w:cs="Times New Roman"/>
          <w:sz w:val="24"/>
          <w:szCs w:val="20"/>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C212AE3" w14:textId="77777777" w:rsidR="004D5539" w:rsidRPr="004D5539" w:rsidRDefault="004D5539" w:rsidP="004D5539">
      <w:pPr>
        <w:spacing w:line="276" w:lineRule="auto"/>
        <w:ind w:firstLine="0"/>
        <w:rPr>
          <w:rFonts w:ascii="Times New Roman" w:eastAsia="Times New Roman" w:hAnsi="Times New Roman" w:cs="Times New Roman"/>
          <w:sz w:val="24"/>
          <w:szCs w:val="20"/>
          <w:lang w:eastAsia="en-US"/>
        </w:rPr>
      </w:pPr>
      <w:r w:rsidRPr="004D5539">
        <w:rPr>
          <w:rFonts w:ascii="Times New Roman" w:eastAsia="Times New Roman" w:hAnsi="Times New Roman" w:cs="Times New Roman"/>
          <w:sz w:val="24"/>
          <w:szCs w:val="20"/>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D5539">
        <w:rPr>
          <w:rFonts w:ascii="Times New Roman" w:eastAsia="Times New Roman" w:hAnsi="Times New Roman" w:cs="Times New Roman"/>
          <w:sz w:val="24"/>
          <w:szCs w:val="20"/>
          <w:shd w:val="clear" w:color="auto" w:fill="FFFFFF"/>
          <w:lang w:eastAsia="en-US"/>
        </w:rPr>
        <w:t>ir lygiavertiškumo ar geresnės kokybės nei Sutartyje nurodytos prekės</w:t>
      </w:r>
      <w:r w:rsidRPr="004D5539">
        <w:rPr>
          <w:rFonts w:ascii="Times New Roman" w:eastAsia="Times New Roman" w:hAnsi="Times New Roman" w:cs="Times New Roman"/>
          <w:sz w:val="24"/>
          <w:szCs w:val="20"/>
          <w:lang w:eastAsia="en-US"/>
        </w:rPr>
        <w:t>;</w:t>
      </w:r>
    </w:p>
    <w:p w14:paraId="1F775282" w14:textId="77777777" w:rsidR="004D5539" w:rsidRPr="004D5539" w:rsidRDefault="004D5539" w:rsidP="004D5539">
      <w:pPr>
        <w:spacing w:line="276" w:lineRule="auto"/>
        <w:ind w:firstLine="0"/>
        <w:rPr>
          <w:rFonts w:ascii="Times New Roman" w:eastAsia="Times New Roman" w:hAnsi="Times New Roman" w:cs="Times New Roman"/>
          <w:sz w:val="24"/>
          <w:szCs w:val="20"/>
          <w:lang w:eastAsia="en-US"/>
        </w:rPr>
      </w:pPr>
      <w:r w:rsidRPr="004D5539">
        <w:rPr>
          <w:rFonts w:ascii="Times New Roman" w:eastAsia="Times New Roman" w:hAnsi="Times New Roman" w:cs="Times New Roman"/>
          <w:sz w:val="24"/>
          <w:szCs w:val="20"/>
          <w:lang w:eastAsia="en-US"/>
        </w:rPr>
        <w:t>23.1.4. Šalys sudarė rašytinį Susitarimą prie Sutarties dėl prekių keitimo.</w:t>
      </w:r>
    </w:p>
    <w:p w14:paraId="3FA50B6F" w14:textId="77777777" w:rsidR="004D5539" w:rsidRPr="004D5539" w:rsidRDefault="004D5539" w:rsidP="004D5539">
      <w:pPr>
        <w:spacing w:line="276" w:lineRule="auto"/>
        <w:ind w:firstLine="0"/>
        <w:rPr>
          <w:rFonts w:ascii="Times New Roman" w:eastAsia="Times New Roman" w:hAnsi="Times New Roman" w:cs="Times New Roman"/>
          <w:sz w:val="24"/>
          <w:szCs w:val="20"/>
          <w:lang w:eastAsia="en-US"/>
        </w:rPr>
      </w:pPr>
      <w:r w:rsidRPr="004D5539">
        <w:rPr>
          <w:rFonts w:ascii="Times New Roman" w:eastAsia="Times New Roman" w:hAnsi="Times New Roman" w:cs="Times New Roman"/>
          <w:sz w:val="24"/>
          <w:szCs w:val="20"/>
          <w:lang w:eastAsia="en-US"/>
        </w:rPr>
        <w:t>23.2. Šiame Bendrųjų sąlygų skyriuje nurodytu atveju prekės turi būti pristatytos už ne didesnę nei pasiūlyme nurodytą kainą.</w:t>
      </w:r>
    </w:p>
    <w:p w14:paraId="39B482BB" w14:textId="77777777" w:rsidR="004D5539" w:rsidRPr="004D5539" w:rsidRDefault="004D5539" w:rsidP="004D5539">
      <w:pPr>
        <w:keepNext/>
        <w:keepLines/>
        <w:widowControl w:val="0"/>
        <w:tabs>
          <w:tab w:val="left" w:pos="426"/>
          <w:tab w:val="left" w:pos="567"/>
          <w:tab w:val="left" w:pos="851"/>
          <w:tab w:val="left" w:pos="992"/>
          <w:tab w:val="left" w:pos="1134"/>
        </w:tabs>
        <w:spacing w:line="276" w:lineRule="auto"/>
        <w:ind w:firstLine="0"/>
        <w:rPr>
          <w:rFonts w:ascii="Times New Roman" w:eastAsia="Times New Roman" w:hAnsi="Times New Roman" w:cs="Times New Roman"/>
          <w:sz w:val="24"/>
          <w:szCs w:val="20"/>
          <w:lang w:eastAsia="en-US"/>
        </w:rPr>
      </w:pPr>
    </w:p>
    <w:p w14:paraId="5D081EDE" w14:textId="77777777" w:rsidR="004D5539" w:rsidRPr="004D5539" w:rsidRDefault="004D5539" w:rsidP="004D5539">
      <w:pPr>
        <w:keepNext/>
        <w:keepLines/>
        <w:widowControl w:val="0"/>
        <w:tabs>
          <w:tab w:val="left" w:pos="426"/>
          <w:tab w:val="left" w:pos="567"/>
          <w:tab w:val="left" w:pos="851"/>
          <w:tab w:val="left" w:pos="992"/>
          <w:tab w:val="left" w:pos="1134"/>
        </w:tabs>
        <w:spacing w:line="276" w:lineRule="auto"/>
        <w:ind w:left="360" w:hanging="360"/>
        <w:jc w:val="center"/>
        <w:rPr>
          <w:rFonts w:ascii="Times New Roman" w:eastAsia="Arial" w:hAnsi="Times New Roman" w:cs="Times New Roman"/>
          <w:b/>
          <w:caps/>
          <w:sz w:val="24"/>
          <w:szCs w:val="20"/>
          <w:lang w:eastAsia="en-US"/>
        </w:rPr>
      </w:pPr>
      <w:r w:rsidRPr="004D5539">
        <w:rPr>
          <w:rFonts w:ascii="Times New Roman" w:eastAsia="Arial" w:hAnsi="Times New Roman" w:cs="Times New Roman"/>
          <w:b/>
          <w:bCs/>
          <w:caps/>
          <w:sz w:val="24"/>
          <w:szCs w:val="20"/>
          <w:lang w:eastAsia="en-US"/>
        </w:rPr>
        <w:t>24.</w:t>
      </w:r>
      <w:r w:rsidRPr="004D5539">
        <w:rPr>
          <w:rFonts w:ascii="Times New Roman" w:eastAsia="Arial" w:hAnsi="Times New Roman" w:cs="Times New Roman"/>
          <w:b/>
          <w:bCs/>
          <w:caps/>
          <w:sz w:val="24"/>
          <w:szCs w:val="20"/>
          <w:lang w:eastAsia="en-US"/>
        </w:rPr>
        <w:tab/>
      </w:r>
      <w:r w:rsidRPr="004D5539">
        <w:rPr>
          <w:rFonts w:ascii="Times New Roman" w:eastAsia="Arial" w:hAnsi="Times New Roman" w:cs="Times New Roman"/>
          <w:b/>
          <w:caps/>
          <w:sz w:val="24"/>
          <w:szCs w:val="20"/>
          <w:lang w:eastAsia="en-US"/>
        </w:rPr>
        <w:t>Bendravimo tvarka ir kalba</w:t>
      </w:r>
    </w:p>
    <w:p w14:paraId="1B9509CF" w14:textId="77777777" w:rsidR="004D5539" w:rsidRPr="004D5539" w:rsidRDefault="004D5539" w:rsidP="004D5539">
      <w:pPr>
        <w:keepNext/>
        <w:keepLines/>
        <w:widowControl w:val="0"/>
        <w:tabs>
          <w:tab w:val="left" w:pos="426"/>
          <w:tab w:val="left" w:pos="567"/>
          <w:tab w:val="left" w:pos="851"/>
          <w:tab w:val="left" w:pos="992"/>
          <w:tab w:val="left" w:pos="1134"/>
        </w:tabs>
        <w:spacing w:line="276" w:lineRule="auto"/>
        <w:ind w:left="360" w:firstLine="0"/>
        <w:rPr>
          <w:rFonts w:ascii="Times New Roman" w:eastAsia="Arial" w:hAnsi="Times New Roman" w:cs="Times New Roman"/>
          <w:b/>
          <w:caps/>
          <w:sz w:val="24"/>
          <w:szCs w:val="20"/>
          <w:lang w:eastAsia="en-US"/>
        </w:rPr>
      </w:pPr>
    </w:p>
    <w:p w14:paraId="3FA617E6" w14:textId="77777777" w:rsidR="004D5539" w:rsidRPr="004D5539" w:rsidRDefault="004D5539" w:rsidP="004D5539">
      <w:pPr>
        <w:tabs>
          <w:tab w:val="left" w:pos="567"/>
          <w:tab w:val="left" w:pos="851"/>
          <w:tab w:val="left" w:pos="992"/>
          <w:tab w:val="left" w:pos="1134"/>
        </w:tabs>
        <w:spacing w:line="276" w:lineRule="auto"/>
        <w:ind w:firstLine="0"/>
        <w:rPr>
          <w:rFonts w:ascii="Times New Roman" w:eastAsia="Arial" w:hAnsi="Times New Roman" w:cs="Times New Roman"/>
          <w:sz w:val="24"/>
          <w:szCs w:val="20"/>
          <w:shd w:val="clear" w:color="auto" w:fill="FFFFFF"/>
          <w:lang w:eastAsia="en-US"/>
        </w:rPr>
      </w:pPr>
      <w:r w:rsidRPr="004D5539">
        <w:rPr>
          <w:rFonts w:ascii="Times New Roman" w:eastAsia="Arial" w:hAnsi="Times New Roman" w:cs="Times New Roman"/>
          <w:sz w:val="24"/>
          <w:szCs w:val="20"/>
          <w:lang w:eastAsia="en-US"/>
        </w:rPr>
        <w:t>24.1.</w:t>
      </w:r>
      <w:r w:rsidRPr="004D5539">
        <w:rPr>
          <w:rFonts w:ascii="Times New Roman" w:eastAsia="Arial" w:hAnsi="Times New Roman" w:cs="Times New Roman"/>
          <w:sz w:val="24"/>
          <w:szCs w:val="20"/>
          <w:lang w:eastAsia="en-US"/>
        </w:rPr>
        <w:tab/>
      </w:r>
      <w:r w:rsidRPr="004D5539">
        <w:rPr>
          <w:rFonts w:ascii="Times New Roman" w:eastAsia="Arial" w:hAnsi="Times New Roman" w:cs="Times New Roman"/>
          <w:bCs/>
          <w:sz w:val="24"/>
          <w:szCs w:val="20"/>
          <w:lang w:eastAsia="en-US"/>
        </w:rPr>
        <w:t xml:space="preserve">Sutartis sudaroma lietuvių kalba. Jeigu Sutartis ar kuris nors ją sudarantis dokumentas sudaromas kita kalba arba išverčiamas į kitą kalbą, visais atvejais </w:t>
      </w:r>
      <w:r w:rsidRPr="004D5539">
        <w:rPr>
          <w:rFonts w:ascii="Times New Roman" w:eastAsia="Arial" w:hAnsi="Times New Roman" w:cs="Times New Roman"/>
          <w:sz w:val="24"/>
          <w:szCs w:val="20"/>
          <w:shd w:val="clear" w:color="auto" w:fill="FFFFFF"/>
          <w:lang w:eastAsia="en-US"/>
        </w:rPr>
        <w:t>autentišku laikomas tik lietuvių kalba parengtas Sutarties tekstas (jei yra neatitikimų, pirmenybė teikiama lietuvių kalba parengtam tekstui).</w:t>
      </w:r>
    </w:p>
    <w:p w14:paraId="61EFBA41" w14:textId="77777777" w:rsidR="004D5539" w:rsidRPr="004D5539" w:rsidRDefault="004D5539" w:rsidP="004D5539">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4C93870" w14:textId="77777777" w:rsidR="004D5539" w:rsidRPr="004D5539" w:rsidRDefault="004D5539" w:rsidP="004D5539">
      <w:pPr>
        <w:widowControl w:val="0"/>
        <w:tabs>
          <w:tab w:val="left" w:pos="0"/>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24.3. Jeigu pranešimas yra įteikiamas asmeniškai arba siunčiamas paštu ar per kurjerį, jis turi būti įteikiamas pasirašytinai ir laikomas gautu gavimo patvirtinime nurodytą dieną.</w:t>
      </w:r>
    </w:p>
    <w:p w14:paraId="7686FEF2" w14:textId="77777777" w:rsidR="004D5539" w:rsidRPr="004D5539" w:rsidRDefault="004D5539" w:rsidP="004D5539">
      <w:pPr>
        <w:widowControl w:val="0"/>
        <w:tabs>
          <w:tab w:val="left" w:pos="0"/>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24.4. Jeigu pranešimas siunčiamas el. paštu, laikoma, kad Šalis jį gavo kitą darbo dieną.</w:t>
      </w:r>
    </w:p>
    <w:p w14:paraId="33EF7716" w14:textId="77777777" w:rsidR="004D5539" w:rsidRPr="004D5539" w:rsidRDefault="004D5539" w:rsidP="004D5539">
      <w:pPr>
        <w:widowControl w:val="0"/>
        <w:tabs>
          <w:tab w:val="left" w:pos="0"/>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24.5. Jeigu pranešimas siunčiamas keliais skirtingais būdais, laikoma, kad gavėjas jį gavo tada, kai jis gavo pirmesnįjį pranešimą.</w:t>
      </w:r>
    </w:p>
    <w:p w14:paraId="04B8537F" w14:textId="77777777" w:rsidR="004D5539" w:rsidRPr="004D5539" w:rsidRDefault="004D5539" w:rsidP="004D5539">
      <w:pPr>
        <w:widowControl w:val="0"/>
        <w:tabs>
          <w:tab w:val="left" w:pos="0"/>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2E67F412" w14:textId="77777777" w:rsidR="004D5539" w:rsidRPr="004D5539" w:rsidRDefault="004D5539" w:rsidP="004D5539">
      <w:pPr>
        <w:keepNext/>
        <w:keepLines/>
        <w:widowControl w:val="0"/>
        <w:tabs>
          <w:tab w:val="left" w:pos="426"/>
          <w:tab w:val="left" w:pos="567"/>
          <w:tab w:val="left" w:pos="851"/>
          <w:tab w:val="left" w:pos="992"/>
          <w:tab w:val="left" w:pos="1134"/>
        </w:tabs>
        <w:spacing w:line="276" w:lineRule="auto"/>
        <w:ind w:left="360" w:hanging="360"/>
        <w:jc w:val="center"/>
        <w:rPr>
          <w:rFonts w:ascii="Times New Roman" w:eastAsia="Arial" w:hAnsi="Times New Roman" w:cs="Times New Roman"/>
          <w:b/>
          <w:caps/>
          <w:sz w:val="24"/>
          <w:szCs w:val="20"/>
          <w:lang w:eastAsia="en-US"/>
        </w:rPr>
      </w:pPr>
      <w:r w:rsidRPr="004D5539">
        <w:rPr>
          <w:rFonts w:ascii="Times New Roman" w:eastAsia="Arial" w:hAnsi="Times New Roman" w:cs="Times New Roman"/>
          <w:b/>
          <w:bCs/>
          <w:caps/>
          <w:sz w:val="24"/>
          <w:szCs w:val="20"/>
          <w:lang w:eastAsia="en-US"/>
        </w:rPr>
        <w:t>25.</w:t>
      </w:r>
      <w:r w:rsidRPr="004D5539">
        <w:rPr>
          <w:rFonts w:ascii="Times New Roman" w:eastAsia="Arial" w:hAnsi="Times New Roman" w:cs="Times New Roman"/>
          <w:b/>
          <w:bCs/>
          <w:caps/>
          <w:sz w:val="24"/>
          <w:szCs w:val="20"/>
          <w:lang w:eastAsia="en-US"/>
        </w:rPr>
        <w:tab/>
      </w:r>
      <w:r w:rsidRPr="004D5539">
        <w:rPr>
          <w:rFonts w:ascii="Times New Roman" w:eastAsia="Arial" w:hAnsi="Times New Roman" w:cs="Times New Roman"/>
          <w:b/>
          <w:caps/>
          <w:sz w:val="24"/>
          <w:szCs w:val="20"/>
          <w:lang w:eastAsia="en-US"/>
        </w:rPr>
        <w:t>Pretenzijos ir ginčų sprendimas</w:t>
      </w:r>
    </w:p>
    <w:p w14:paraId="650B3492" w14:textId="77777777" w:rsidR="004D5539" w:rsidRPr="004D5539" w:rsidRDefault="004D5539" w:rsidP="004D5539">
      <w:pPr>
        <w:keepNext/>
        <w:keepLines/>
        <w:widowControl w:val="0"/>
        <w:tabs>
          <w:tab w:val="left" w:pos="426"/>
          <w:tab w:val="left" w:pos="567"/>
          <w:tab w:val="left" w:pos="851"/>
          <w:tab w:val="left" w:pos="992"/>
          <w:tab w:val="left" w:pos="1134"/>
        </w:tabs>
        <w:spacing w:line="276" w:lineRule="auto"/>
        <w:ind w:left="360" w:firstLine="0"/>
        <w:rPr>
          <w:rFonts w:ascii="Times New Roman" w:eastAsia="Arial" w:hAnsi="Times New Roman" w:cs="Times New Roman"/>
          <w:b/>
          <w:caps/>
          <w:sz w:val="24"/>
          <w:szCs w:val="20"/>
          <w:lang w:eastAsia="en-US"/>
        </w:rPr>
      </w:pPr>
    </w:p>
    <w:p w14:paraId="79ECC3AA" w14:textId="77777777" w:rsidR="004D5539" w:rsidRPr="004D5539" w:rsidRDefault="004D5539" w:rsidP="004D5539">
      <w:pPr>
        <w:widowControl w:val="0"/>
        <w:tabs>
          <w:tab w:val="left" w:pos="0"/>
          <w:tab w:val="left" w:pos="851"/>
          <w:tab w:val="left" w:pos="992"/>
          <w:tab w:val="left" w:pos="1134"/>
        </w:tabs>
        <w:spacing w:line="276" w:lineRule="auto"/>
        <w:ind w:firstLine="0"/>
        <w:rPr>
          <w:rFonts w:ascii="Times New Roman" w:eastAsia="Cambria" w:hAnsi="Times New Roman" w:cs="Times New Roman"/>
          <w:sz w:val="24"/>
          <w:szCs w:val="20"/>
          <w:lang w:eastAsia="en-US"/>
        </w:rPr>
      </w:pPr>
      <w:r w:rsidRPr="004D5539">
        <w:rPr>
          <w:rFonts w:ascii="Times New Roman" w:eastAsia="Cambria" w:hAnsi="Times New Roman" w:cs="Times New Roman"/>
          <w:sz w:val="24"/>
          <w:szCs w:val="20"/>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0B1B4FEA" w14:textId="77777777" w:rsidR="004D5539" w:rsidRPr="004D5539" w:rsidRDefault="004D5539" w:rsidP="004D5539">
      <w:pPr>
        <w:widowControl w:val="0"/>
        <w:tabs>
          <w:tab w:val="left" w:pos="142"/>
          <w:tab w:val="left" w:pos="851"/>
          <w:tab w:val="left" w:pos="992"/>
          <w:tab w:val="left" w:pos="1134"/>
        </w:tabs>
        <w:spacing w:line="276" w:lineRule="auto"/>
        <w:ind w:firstLine="0"/>
        <w:rPr>
          <w:rFonts w:ascii="Times New Roman" w:eastAsia="Cambria" w:hAnsi="Times New Roman" w:cs="Times New Roman"/>
          <w:sz w:val="24"/>
          <w:szCs w:val="20"/>
          <w:lang w:eastAsia="en-US"/>
        </w:rPr>
      </w:pPr>
      <w:r w:rsidRPr="004D5539">
        <w:rPr>
          <w:rFonts w:ascii="Times New Roman" w:eastAsia="Cambria" w:hAnsi="Times New Roman" w:cs="Times New Roman"/>
          <w:sz w:val="24"/>
          <w:szCs w:val="20"/>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4D5539">
        <w:rPr>
          <w:rFonts w:ascii="Times New Roman" w:eastAsia="Times New Roman" w:hAnsi="Times New Roman" w:cs="Times New Roman"/>
          <w:sz w:val="24"/>
          <w:szCs w:val="20"/>
          <w:lang w:eastAsia="en-US"/>
        </w:rPr>
        <w:t xml:space="preserve"> </w:t>
      </w:r>
      <w:r w:rsidRPr="004D5539">
        <w:rPr>
          <w:rFonts w:ascii="Times New Roman" w:eastAsia="Cambria" w:hAnsi="Times New Roman" w:cs="Times New Roman"/>
          <w:sz w:val="24"/>
          <w:szCs w:val="20"/>
          <w:lang w:eastAsia="en-US"/>
        </w:rPr>
        <w:t>Lietuvos Respublikos įstatymuose nustatyta tvarka.</w:t>
      </w:r>
    </w:p>
    <w:p w14:paraId="31D580ED" w14:textId="77777777" w:rsidR="004D5539" w:rsidRPr="004D5539" w:rsidRDefault="004D5539" w:rsidP="004D5539">
      <w:pPr>
        <w:widowControl w:val="0"/>
        <w:tabs>
          <w:tab w:val="left" w:pos="426"/>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4D5539">
        <w:rPr>
          <w:rFonts w:ascii="Times New Roman" w:eastAsia="Arial" w:hAnsi="Times New Roman" w:cs="Times New Roman"/>
          <w:sz w:val="24"/>
          <w:szCs w:val="20"/>
          <w:lang w:eastAsia="en-US"/>
        </w:rPr>
        <w:t>25.3. Kilę ginčai nesudaro pagrindo Šalims atsisakyti vykdyti savo prievoles pagal Sutartį.</w:t>
      </w:r>
    </w:p>
    <w:p w14:paraId="66BFD16C" w14:textId="77777777" w:rsidR="004D5539" w:rsidRPr="004D5539" w:rsidRDefault="004D5539" w:rsidP="004D5539">
      <w:pPr>
        <w:widowControl w:val="0"/>
        <w:tabs>
          <w:tab w:val="left" w:pos="426"/>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p>
    <w:p w14:paraId="67D20774" w14:textId="77777777" w:rsidR="004D5539" w:rsidRPr="004D5539" w:rsidRDefault="004D5539" w:rsidP="004D5539">
      <w:pPr>
        <w:spacing w:line="276" w:lineRule="auto"/>
        <w:ind w:firstLine="0"/>
        <w:jc w:val="center"/>
        <w:rPr>
          <w:rFonts w:ascii="Times New Roman" w:eastAsia="Times New Roman" w:hAnsi="Times New Roman" w:cs="Times New Roman"/>
          <w:sz w:val="24"/>
          <w:szCs w:val="20"/>
          <w:lang w:eastAsia="en-US"/>
        </w:rPr>
      </w:pPr>
      <w:r w:rsidRPr="004D5539">
        <w:rPr>
          <w:rFonts w:ascii="Times New Roman" w:eastAsia="Times New Roman" w:hAnsi="Times New Roman" w:cs="Times New Roman"/>
          <w:sz w:val="24"/>
          <w:szCs w:val="20"/>
          <w:lang w:eastAsia="en-US"/>
        </w:rPr>
        <w:t>__________</w:t>
      </w:r>
    </w:p>
    <w:p w14:paraId="0EDA1841" w14:textId="77777777" w:rsidR="008C417C" w:rsidRPr="008C417C" w:rsidRDefault="008C417C" w:rsidP="008C417C">
      <w:pPr>
        <w:spacing w:line="276" w:lineRule="auto"/>
        <w:ind w:firstLine="0"/>
        <w:jc w:val="left"/>
        <w:rPr>
          <w:rFonts w:ascii="Times New Roman" w:eastAsia="Times New Roman" w:hAnsi="Times New Roman" w:cs="Times New Roman"/>
          <w:sz w:val="24"/>
          <w:szCs w:val="20"/>
          <w:lang w:eastAsia="en-US"/>
        </w:rPr>
        <w:sectPr w:rsidR="008C417C" w:rsidRPr="008C417C" w:rsidSect="008C417C">
          <w:headerReference w:type="default" r:id="rId18"/>
          <w:footerReference w:type="default" r:id="rId19"/>
          <w:endnotePr>
            <w:numFmt w:val="decimal"/>
          </w:endnotePr>
          <w:pgSz w:w="12240" w:h="15840" w:code="1"/>
          <w:pgMar w:top="1134" w:right="567" w:bottom="1134" w:left="1701" w:header="720" w:footer="720" w:gutter="0"/>
          <w:pgNumType w:start="1"/>
          <w:cols w:space="720"/>
          <w:titlePg/>
          <w:docGrid w:linePitch="360"/>
        </w:sectPr>
      </w:pPr>
    </w:p>
    <w:p w14:paraId="5FE126C4" w14:textId="77777777" w:rsidR="008C417C" w:rsidRPr="008C417C" w:rsidRDefault="008C417C" w:rsidP="008C417C">
      <w:pPr>
        <w:tabs>
          <w:tab w:val="left" w:pos="5400"/>
        </w:tabs>
        <w:spacing w:line="240" w:lineRule="auto"/>
        <w:ind w:firstLine="0"/>
        <w:jc w:val="left"/>
        <w:textAlignment w:val="center"/>
        <w:rPr>
          <w:rFonts w:ascii="Times New Roman" w:eastAsia="Times New Roman" w:hAnsi="Times New Roman" w:cs="Times New Roman"/>
          <w:sz w:val="24"/>
          <w:szCs w:val="20"/>
          <w:lang w:eastAsia="en-US"/>
        </w:rPr>
      </w:pPr>
    </w:p>
    <w:p w14:paraId="5B990D09" w14:textId="77777777" w:rsidR="008C417C" w:rsidRPr="008C417C" w:rsidRDefault="008C417C" w:rsidP="008C417C">
      <w:pPr>
        <w:tabs>
          <w:tab w:val="left" w:pos="5400"/>
        </w:tabs>
        <w:spacing w:line="240" w:lineRule="auto"/>
        <w:ind w:firstLine="0"/>
        <w:jc w:val="left"/>
        <w:textAlignment w:val="center"/>
        <w:rPr>
          <w:rFonts w:ascii="Times New Roman" w:eastAsia="Times New Roman" w:hAnsi="Times New Roman" w:cs="Times New Roman"/>
          <w:sz w:val="24"/>
          <w:szCs w:val="24"/>
          <w:lang w:eastAsia="en-US"/>
        </w:rPr>
      </w:pPr>
    </w:p>
    <w:p w14:paraId="1995F853" w14:textId="41BC9700" w:rsidR="008C417C" w:rsidRPr="008C417C" w:rsidRDefault="00AF7892" w:rsidP="008C417C">
      <w:pPr>
        <w:widowControl w:val="0"/>
        <w:pBdr>
          <w:top w:val="nil"/>
          <w:left w:val="nil"/>
          <w:bottom w:val="nil"/>
          <w:right w:val="nil"/>
          <w:between w:val="nil"/>
        </w:pBdr>
        <w:tabs>
          <w:tab w:val="left" w:pos="567"/>
          <w:tab w:val="left" w:pos="851"/>
        </w:tabs>
        <w:spacing w:line="240" w:lineRule="auto"/>
        <w:ind w:firstLine="0"/>
        <w:jc w:val="center"/>
        <w:rPr>
          <w:rFonts w:ascii="Times New Roman" w:eastAsia="Times New Roman" w:hAnsi="Times New Roman" w:cs="Times New Roman"/>
          <w:b/>
          <w:bCs/>
          <w:caps/>
          <w:sz w:val="24"/>
          <w:szCs w:val="24"/>
          <w:lang w:eastAsia="en-US"/>
        </w:rPr>
      </w:pPr>
      <w:r>
        <w:rPr>
          <w:rFonts w:ascii="Times New Roman" w:eastAsia="Times New Roman" w:hAnsi="Times New Roman" w:cs="Times New Roman"/>
          <w:b/>
          <w:bCs/>
          <w:caps/>
          <w:sz w:val="24"/>
          <w:szCs w:val="24"/>
          <w:lang w:eastAsia="en-US"/>
        </w:rPr>
        <w:t xml:space="preserve">GRAFINIO DIZAINO </w:t>
      </w:r>
      <w:r w:rsidR="008C417C" w:rsidRPr="008C417C">
        <w:rPr>
          <w:rFonts w:ascii="Times New Roman" w:eastAsia="Times New Roman" w:hAnsi="Times New Roman" w:cs="Times New Roman"/>
          <w:b/>
          <w:bCs/>
          <w:caps/>
          <w:sz w:val="24"/>
          <w:szCs w:val="24"/>
          <w:lang w:eastAsia="en-US"/>
        </w:rPr>
        <w:t>paslaugų pirkimo-pardavimo sutarties Specialiosios sąlygos</w:t>
      </w:r>
    </w:p>
    <w:p w14:paraId="29644AC4" w14:textId="77777777" w:rsidR="008C417C" w:rsidRPr="008C417C" w:rsidRDefault="008C417C" w:rsidP="008C417C">
      <w:pPr>
        <w:widowControl w:val="0"/>
        <w:pBdr>
          <w:top w:val="nil"/>
          <w:left w:val="nil"/>
          <w:bottom w:val="nil"/>
          <w:right w:val="nil"/>
          <w:between w:val="nil"/>
        </w:pBdr>
        <w:tabs>
          <w:tab w:val="left" w:pos="567"/>
          <w:tab w:val="left" w:pos="851"/>
        </w:tabs>
        <w:spacing w:line="240" w:lineRule="auto"/>
        <w:ind w:firstLine="0"/>
        <w:jc w:val="left"/>
        <w:rPr>
          <w:rFonts w:ascii="Times New Roman" w:eastAsia="Times New Roman" w:hAnsi="Times New Roman" w:cs="Times New Roman"/>
          <w:caps/>
          <w:sz w:val="24"/>
          <w:szCs w:val="24"/>
          <w:lang w:eastAsia="en-US"/>
        </w:rPr>
      </w:pPr>
    </w:p>
    <w:p w14:paraId="0795070A" w14:textId="77777777" w:rsidR="008C417C" w:rsidRPr="008C417C" w:rsidRDefault="008C417C" w:rsidP="008C417C">
      <w:pPr>
        <w:spacing w:line="240" w:lineRule="auto"/>
        <w:ind w:firstLine="0"/>
        <w:jc w:val="center"/>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8C417C" w:rsidRPr="008C417C" w14:paraId="56B0B4D3" w14:textId="77777777" w:rsidTr="009D2DE7">
        <w:tc>
          <w:tcPr>
            <w:tcW w:w="2448" w:type="dxa"/>
          </w:tcPr>
          <w:p w14:paraId="7B3BC932" w14:textId="77777777" w:rsidR="008C417C" w:rsidRPr="008C417C" w:rsidRDefault="008C417C" w:rsidP="008C417C">
            <w:pPr>
              <w:spacing w:line="240" w:lineRule="auto"/>
              <w:ind w:firstLine="0"/>
              <w:rPr>
                <w:rFonts w:ascii="Times New Roman" w:eastAsia="Times New Roman" w:hAnsi="Times New Roman" w:cs="Times New Roman"/>
                <w:b/>
                <w:kern w:val="2"/>
                <w:sz w:val="24"/>
                <w:szCs w:val="24"/>
                <w:lang w:eastAsia="en-US"/>
              </w:rPr>
            </w:pPr>
            <w:r w:rsidRPr="008C417C">
              <w:rPr>
                <w:rFonts w:ascii="Times New Roman" w:eastAsia="Times New Roman" w:hAnsi="Times New Roman" w:cs="Times New Roman"/>
                <w:b/>
                <w:kern w:val="2"/>
                <w:sz w:val="24"/>
                <w:szCs w:val="24"/>
                <w:lang w:eastAsia="en-US"/>
              </w:rPr>
              <w:t>Sutarties pavadinimas</w:t>
            </w:r>
          </w:p>
        </w:tc>
        <w:tc>
          <w:tcPr>
            <w:tcW w:w="7612" w:type="dxa"/>
            <w:gridSpan w:val="3"/>
          </w:tcPr>
          <w:p w14:paraId="3FA276B4" w14:textId="77777777" w:rsidR="008C417C" w:rsidRPr="008C417C" w:rsidRDefault="008C417C" w:rsidP="008C417C">
            <w:pPr>
              <w:spacing w:line="240" w:lineRule="auto"/>
              <w:ind w:firstLine="0"/>
              <w:rPr>
                <w:rFonts w:ascii="Times New Roman" w:eastAsia="Times New Roman" w:hAnsi="Times New Roman" w:cs="Times New Roman"/>
                <w:kern w:val="2"/>
                <w:sz w:val="24"/>
                <w:szCs w:val="24"/>
                <w:lang w:eastAsia="en-US"/>
              </w:rPr>
            </w:pPr>
            <w:r w:rsidRPr="008C417C">
              <w:rPr>
                <w:rFonts w:ascii="Times New Roman" w:eastAsia="Times New Roman" w:hAnsi="Times New Roman" w:cs="Times New Roman"/>
                <w:kern w:val="2"/>
                <w:sz w:val="24"/>
                <w:szCs w:val="24"/>
                <w:lang w:eastAsia="en-US"/>
              </w:rPr>
              <w:t>Grafinio dizaino paslaugos</w:t>
            </w:r>
          </w:p>
        </w:tc>
      </w:tr>
      <w:tr w:rsidR="008C417C" w:rsidRPr="008C417C" w14:paraId="655DE822" w14:textId="77777777" w:rsidTr="009D2DE7">
        <w:tc>
          <w:tcPr>
            <w:tcW w:w="2448" w:type="dxa"/>
          </w:tcPr>
          <w:p w14:paraId="5415EFE6" w14:textId="77777777" w:rsidR="008C417C" w:rsidRPr="008C417C" w:rsidRDefault="008C417C" w:rsidP="008C417C">
            <w:pPr>
              <w:spacing w:line="240" w:lineRule="auto"/>
              <w:ind w:firstLine="0"/>
              <w:rPr>
                <w:rFonts w:ascii="Times New Roman" w:eastAsia="Times New Roman" w:hAnsi="Times New Roman" w:cs="Times New Roman"/>
                <w:b/>
                <w:kern w:val="2"/>
                <w:sz w:val="24"/>
                <w:szCs w:val="24"/>
                <w:lang w:eastAsia="en-US"/>
              </w:rPr>
            </w:pPr>
            <w:r w:rsidRPr="008C417C">
              <w:rPr>
                <w:rFonts w:ascii="Times New Roman" w:eastAsia="Times New Roman" w:hAnsi="Times New Roman" w:cs="Times New Roman"/>
                <w:b/>
                <w:kern w:val="2"/>
                <w:sz w:val="24"/>
                <w:szCs w:val="24"/>
                <w:lang w:eastAsia="en-US"/>
              </w:rPr>
              <w:t>Sutarties data</w:t>
            </w:r>
          </w:p>
        </w:tc>
        <w:tc>
          <w:tcPr>
            <w:tcW w:w="2177" w:type="dxa"/>
          </w:tcPr>
          <w:p w14:paraId="68A11DF3" w14:textId="77777777" w:rsidR="008C417C" w:rsidRPr="008C417C" w:rsidRDefault="008C417C" w:rsidP="008C417C">
            <w:pPr>
              <w:spacing w:line="240" w:lineRule="auto"/>
              <w:ind w:firstLine="0"/>
              <w:rPr>
                <w:rFonts w:ascii="Times New Roman" w:eastAsia="Times New Roman" w:hAnsi="Times New Roman" w:cs="Times New Roman"/>
                <w:kern w:val="2"/>
                <w:sz w:val="24"/>
                <w:szCs w:val="24"/>
                <w:lang w:eastAsia="en-US"/>
              </w:rPr>
            </w:pPr>
            <w:r w:rsidRPr="008C417C">
              <w:rPr>
                <w:rFonts w:ascii="Times New Roman" w:eastAsia="Times New Roman" w:hAnsi="Times New Roman" w:cs="Times New Roman"/>
                <w:kern w:val="2"/>
                <w:sz w:val="24"/>
                <w:szCs w:val="24"/>
                <w:lang w:eastAsia="en-US"/>
              </w:rPr>
              <w:t>2025-</w:t>
            </w:r>
          </w:p>
        </w:tc>
        <w:tc>
          <w:tcPr>
            <w:tcW w:w="2362" w:type="dxa"/>
          </w:tcPr>
          <w:p w14:paraId="0806D37D" w14:textId="77777777" w:rsidR="008C417C" w:rsidRPr="008C417C" w:rsidRDefault="008C417C" w:rsidP="008C417C">
            <w:pPr>
              <w:spacing w:line="240" w:lineRule="auto"/>
              <w:ind w:firstLine="0"/>
              <w:rPr>
                <w:rFonts w:ascii="Times New Roman" w:eastAsia="Times New Roman" w:hAnsi="Times New Roman" w:cs="Times New Roman"/>
                <w:b/>
                <w:kern w:val="2"/>
                <w:sz w:val="24"/>
                <w:szCs w:val="24"/>
                <w:lang w:eastAsia="en-US"/>
              </w:rPr>
            </w:pPr>
            <w:r w:rsidRPr="008C417C">
              <w:rPr>
                <w:rFonts w:ascii="Times New Roman" w:eastAsia="Times New Roman" w:hAnsi="Times New Roman" w:cs="Times New Roman"/>
                <w:b/>
                <w:kern w:val="2"/>
                <w:sz w:val="24"/>
                <w:szCs w:val="24"/>
                <w:lang w:eastAsia="en-US"/>
              </w:rPr>
              <w:t>Sutarties numeris</w:t>
            </w:r>
          </w:p>
        </w:tc>
        <w:tc>
          <w:tcPr>
            <w:tcW w:w="3073" w:type="dxa"/>
          </w:tcPr>
          <w:p w14:paraId="08EC1E95" w14:textId="77777777" w:rsidR="008C417C" w:rsidRPr="008C417C" w:rsidRDefault="008C417C" w:rsidP="008C417C">
            <w:pPr>
              <w:spacing w:line="240" w:lineRule="auto"/>
              <w:ind w:firstLine="0"/>
              <w:rPr>
                <w:rFonts w:ascii="Times New Roman" w:eastAsia="Times New Roman" w:hAnsi="Times New Roman" w:cs="Times New Roman"/>
                <w:kern w:val="2"/>
                <w:sz w:val="24"/>
                <w:szCs w:val="24"/>
                <w:lang w:eastAsia="en-US"/>
              </w:rPr>
            </w:pPr>
            <w:r w:rsidRPr="008C417C">
              <w:rPr>
                <w:rFonts w:ascii="Times New Roman" w:eastAsia="Times New Roman" w:hAnsi="Times New Roman" w:cs="Times New Roman"/>
                <w:kern w:val="2"/>
                <w:sz w:val="24"/>
                <w:szCs w:val="24"/>
                <w:lang w:eastAsia="en-US"/>
              </w:rPr>
              <w:t>S-</w:t>
            </w:r>
          </w:p>
        </w:tc>
      </w:tr>
    </w:tbl>
    <w:p w14:paraId="5E9F4E6B" w14:textId="77777777" w:rsidR="008C417C" w:rsidRPr="008C417C" w:rsidRDefault="008C417C" w:rsidP="008C417C">
      <w:pPr>
        <w:spacing w:line="240" w:lineRule="auto"/>
        <w:ind w:firstLine="0"/>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8C417C" w:rsidRPr="008C417C" w14:paraId="5CA218D3" w14:textId="77777777" w:rsidTr="009D2DE7">
        <w:tc>
          <w:tcPr>
            <w:tcW w:w="10060" w:type="dxa"/>
            <w:gridSpan w:val="3"/>
          </w:tcPr>
          <w:p w14:paraId="2090588F" w14:textId="77777777" w:rsidR="008C417C" w:rsidRPr="008C417C" w:rsidRDefault="008C417C" w:rsidP="008C417C">
            <w:pPr>
              <w:spacing w:line="240" w:lineRule="auto"/>
              <w:ind w:firstLine="0"/>
              <w:jc w:val="center"/>
              <w:rPr>
                <w:rFonts w:ascii="Times New Roman" w:eastAsia="Times New Roman" w:hAnsi="Times New Roman" w:cs="Times New Roman"/>
                <w:b/>
                <w:kern w:val="2"/>
                <w:sz w:val="24"/>
                <w:szCs w:val="24"/>
                <w:lang w:eastAsia="en-US"/>
              </w:rPr>
            </w:pPr>
            <w:r w:rsidRPr="008C417C">
              <w:rPr>
                <w:rFonts w:ascii="Times New Roman" w:eastAsia="Times New Roman" w:hAnsi="Times New Roman" w:cs="Times New Roman"/>
                <w:b/>
                <w:kern w:val="2"/>
                <w:sz w:val="24"/>
                <w:szCs w:val="24"/>
                <w:lang w:eastAsia="en-US"/>
              </w:rPr>
              <w:t>1. SUTARTIES ŠALYS</w:t>
            </w:r>
          </w:p>
        </w:tc>
      </w:tr>
      <w:tr w:rsidR="008C417C" w:rsidRPr="008C417C" w14:paraId="3C6E8B98" w14:textId="77777777" w:rsidTr="009D2DE7">
        <w:tc>
          <w:tcPr>
            <w:tcW w:w="2808" w:type="dxa"/>
            <w:vMerge w:val="restart"/>
          </w:tcPr>
          <w:p w14:paraId="519F3D4E" w14:textId="77777777" w:rsidR="008C417C" w:rsidRPr="008C417C" w:rsidRDefault="008C417C" w:rsidP="008C417C">
            <w:pPr>
              <w:spacing w:line="240" w:lineRule="auto"/>
              <w:ind w:firstLine="0"/>
              <w:jc w:val="center"/>
              <w:rPr>
                <w:rFonts w:ascii="Times New Roman" w:eastAsia="Times New Roman" w:hAnsi="Times New Roman" w:cs="Times New Roman"/>
                <w:b/>
                <w:kern w:val="2"/>
                <w:sz w:val="24"/>
                <w:szCs w:val="24"/>
                <w:lang w:eastAsia="en-US"/>
              </w:rPr>
            </w:pPr>
          </w:p>
          <w:p w14:paraId="64FFAD54" w14:textId="77777777" w:rsidR="008C417C" w:rsidRPr="008C417C" w:rsidRDefault="008C417C" w:rsidP="008C417C">
            <w:pPr>
              <w:spacing w:line="240" w:lineRule="auto"/>
              <w:ind w:firstLine="0"/>
              <w:jc w:val="center"/>
              <w:rPr>
                <w:rFonts w:ascii="Times New Roman" w:eastAsia="Times New Roman" w:hAnsi="Times New Roman" w:cs="Times New Roman"/>
                <w:b/>
                <w:kern w:val="2"/>
                <w:sz w:val="24"/>
                <w:szCs w:val="24"/>
                <w:lang w:eastAsia="en-US"/>
              </w:rPr>
            </w:pPr>
          </w:p>
          <w:p w14:paraId="3FA9611B" w14:textId="77777777" w:rsidR="008C417C" w:rsidRPr="008C417C" w:rsidRDefault="008C417C" w:rsidP="008C417C">
            <w:pPr>
              <w:spacing w:line="240" w:lineRule="auto"/>
              <w:ind w:firstLine="0"/>
              <w:jc w:val="center"/>
              <w:rPr>
                <w:rFonts w:ascii="Times New Roman" w:eastAsia="Times New Roman" w:hAnsi="Times New Roman" w:cs="Times New Roman"/>
                <w:b/>
                <w:kern w:val="2"/>
                <w:sz w:val="24"/>
                <w:szCs w:val="24"/>
                <w:lang w:eastAsia="en-US"/>
              </w:rPr>
            </w:pPr>
          </w:p>
          <w:p w14:paraId="5FFF30BC" w14:textId="77777777" w:rsidR="008C417C" w:rsidRPr="008C417C" w:rsidRDefault="008C417C" w:rsidP="008C417C">
            <w:pPr>
              <w:spacing w:line="240" w:lineRule="auto"/>
              <w:ind w:firstLine="0"/>
              <w:jc w:val="left"/>
              <w:rPr>
                <w:rFonts w:ascii="Times New Roman" w:eastAsia="Times New Roman" w:hAnsi="Times New Roman" w:cs="Times New Roman"/>
                <w:b/>
                <w:kern w:val="2"/>
                <w:sz w:val="24"/>
                <w:szCs w:val="24"/>
                <w:lang w:eastAsia="en-US"/>
              </w:rPr>
            </w:pPr>
          </w:p>
          <w:p w14:paraId="5BFD73A9" w14:textId="77777777" w:rsidR="008C417C" w:rsidRPr="008C417C" w:rsidRDefault="008C417C" w:rsidP="008C417C">
            <w:pPr>
              <w:spacing w:line="240" w:lineRule="auto"/>
              <w:ind w:firstLine="0"/>
              <w:jc w:val="left"/>
              <w:rPr>
                <w:rFonts w:ascii="Times New Roman" w:eastAsia="Times New Roman" w:hAnsi="Times New Roman" w:cs="Times New Roman"/>
                <w:b/>
                <w:kern w:val="2"/>
                <w:sz w:val="24"/>
                <w:szCs w:val="24"/>
                <w:lang w:eastAsia="en-US"/>
              </w:rPr>
            </w:pPr>
            <w:r w:rsidRPr="008C417C">
              <w:rPr>
                <w:rFonts w:ascii="Times New Roman" w:eastAsia="Times New Roman" w:hAnsi="Times New Roman" w:cs="Times New Roman"/>
                <w:b/>
                <w:kern w:val="2"/>
                <w:sz w:val="24"/>
                <w:szCs w:val="24"/>
                <w:lang w:eastAsia="en-US"/>
              </w:rPr>
              <w:t>1.1. Pirkėjas</w:t>
            </w:r>
          </w:p>
        </w:tc>
        <w:tc>
          <w:tcPr>
            <w:tcW w:w="3240" w:type="dxa"/>
          </w:tcPr>
          <w:p w14:paraId="254B12A8" w14:textId="77777777" w:rsidR="008C417C" w:rsidRPr="008C417C" w:rsidRDefault="008C417C" w:rsidP="008C417C">
            <w:pPr>
              <w:spacing w:line="240" w:lineRule="auto"/>
              <w:ind w:firstLine="0"/>
              <w:jc w:val="left"/>
              <w:rPr>
                <w:rFonts w:ascii="Times New Roman" w:eastAsia="Times New Roman" w:hAnsi="Times New Roman" w:cs="Times New Roman"/>
                <w:kern w:val="2"/>
                <w:sz w:val="24"/>
                <w:szCs w:val="24"/>
                <w:lang w:eastAsia="en-US"/>
              </w:rPr>
            </w:pPr>
            <w:r w:rsidRPr="008C417C">
              <w:rPr>
                <w:rFonts w:ascii="Times New Roman" w:eastAsia="Times New Roman" w:hAnsi="Times New Roman" w:cs="Times New Roman"/>
                <w:kern w:val="2"/>
                <w:sz w:val="24"/>
                <w:szCs w:val="24"/>
                <w:lang w:eastAsia="en-US"/>
              </w:rPr>
              <w:t>1.1.1. Pavadinimas</w:t>
            </w:r>
          </w:p>
        </w:tc>
        <w:tc>
          <w:tcPr>
            <w:tcW w:w="4012" w:type="dxa"/>
          </w:tcPr>
          <w:p w14:paraId="4C177EF6" w14:textId="77777777" w:rsidR="008C417C" w:rsidRPr="008C417C" w:rsidRDefault="008C417C" w:rsidP="008C417C">
            <w:pPr>
              <w:spacing w:line="240" w:lineRule="auto"/>
              <w:ind w:firstLine="0"/>
              <w:jc w:val="left"/>
              <w:rPr>
                <w:rFonts w:ascii="Times New Roman" w:eastAsia="Times New Roman" w:hAnsi="Times New Roman" w:cs="Times New Roman"/>
                <w:kern w:val="2"/>
                <w:sz w:val="24"/>
                <w:szCs w:val="24"/>
                <w:lang w:eastAsia="en-US"/>
              </w:rPr>
            </w:pPr>
            <w:r w:rsidRPr="008C417C">
              <w:rPr>
                <w:rFonts w:ascii="Times New Roman" w:eastAsia="Times New Roman" w:hAnsi="Times New Roman" w:cs="Times New Roman"/>
                <w:kern w:val="2"/>
                <w:sz w:val="24"/>
                <w:szCs w:val="24"/>
                <w:lang w:eastAsia="en-US"/>
              </w:rPr>
              <w:t>Lietuvos mokslo taryba</w:t>
            </w:r>
          </w:p>
        </w:tc>
      </w:tr>
      <w:tr w:rsidR="008C417C" w:rsidRPr="008C417C" w14:paraId="1CAD40B0" w14:textId="77777777" w:rsidTr="009D2DE7">
        <w:tc>
          <w:tcPr>
            <w:tcW w:w="2808" w:type="dxa"/>
            <w:vMerge/>
          </w:tcPr>
          <w:p w14:paraId="77EE1318" w14:textId="77777777" w:rsidR="008C417C" w:rsidRPr="008C417C" w:rsidRDefault="008C417C" w:rsidP="008C417C">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035F6780" w14:textId="77777777" w:rsidR="008C417C" w:rsidRPr="008C417C" w:rsidRDefault="008C417C" w:rsidP="008C417C">
            <w:pPr>
              <w:spacing w:line="240" w:lineRule="auto"/>
              <w:ind w:firstLine="0"/>
              <w:jc w:val="left"/>
              <w:rPr>
                <w:rFonts w:ascii="Times New Roman" w:eastAsia="Times New Roman" w:hAnsi="Times New Roman" w:cs="Times New Roman"/>
                <w:kern w:val="2"/>
                <w:sz w:val="24"/>
                <w:szCs w:val="24"/>
                <w:lang w:eastAsia="en-US"/>
              </w:rPr>
            </w:pPr>
            <w:r w:rsidRPr="008C417C">
              <w:rPr>
                <w:rFonts w:ascii="Times New Roman" w:eastAsia="Times New Roman" w:hAnsi="Times New Roman" w:cs="Times New Roman"/>
                <w:kern w:val="2"/>
                <w:sz w:val="24"/>
                <w:szCs w:val="24"/>
                <w:lang w:eastAsia="en-US"/>
              </w:rPr>
              <w:t>1.1.2. Juridinio asmens kodas</w:t>
            </w:r>
          </w:p>
        </w:tc>
        <w:tc>
          <w:tcPr>
            <w:tcW w:w="4012" w:type="dxa"/>
          </w:tcPr>
          <w:p w14:paraId="7E123CA3" w14:textId="77777777" w:rsidR="008C417C" w:rsidRPr="008C417C" w:rsidRDefault="008C417C" w:rsidP="008C417C">
            <w:pPr>
              <w:autoSpaceDE w:val="0"/>
              <w:autoSpaceDN w:val="0"/>
              <w:adjustRightInd w:val="0"/>
              <w:spacing w:line="240" w:lineRule="auto"/>
              <w:ind w:firstLine="0"/>
              <w:jc w:val="left"/>
              <w:rPr>
                <w:rFonts w:ascii="Times New Roman" w:eastAsia="Times New Roman" w:hAnsi="Times New Roman" w:cs="Times New Roman"/>
                <w:color w:val="000000"/>
                <w:sz w:val="24"/>
                <w:szCs w:val="24"/>
                <w:lang w:eastAsia="en-US"/>
              </w:rPr>
            </w:pPr>
            <w:r w:rsidRPr="008C417C">
              <w:rPr>
                <w:rFonts w:ascii="Times New Roman" w:eastAsia="Times New Roman" w:hAnsi="Times New Roman" w:cs="Times New Roman"/>
                <w:color w:val="000000"/>
                <w:sz w:val="24"/>
                <w:szCs w:val="24"/>
                <w:lang w:eastAsia="en-US"/>
              </w:rPr>
              <w:t xml:space="preserve">188716281 </w:t>
            </w:r>
          </w:p>
        </w:tc>
      </w:tr>
      <w:tr w:rsidR="008C417C" w:rsidRPr="008C417C" w14:paraId="29ABD6EC" w14:textId="77777777" w:rsidTr="009D2DE7">
        <w:tc>
          <w:tcPr>
            <w:tcW w:w="2808" w:type="dxa"/>
            <w:vMerge/>
          </w:tcPr>
          <w:p w14:paraId="3D976300" w14:textId="77777777" w:rsidR="008C417C" w:rsidRPr="008C417C" w:rsidRDefault="008C417C" w:rsidP="008C417C">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73BDC047" w14:textId="77777777" w:rsidR="008C417C" w:rsidRPr="008C417C" w:rsidRDefault="008C417C" w:rsidP="008C417C">
            <w:pPr>
              <w:spacing w:line="240" w:lineRule="auto"/>
              <w:ind w:firstLine="0"/>
              <w:jc w:val="left"/>
              <w:rPr>
                <w:rFonts w:ascii="Times New Roman" w:eastAsia="Times New Roman" w:hAnsi="Times New Roman" w:cs="Times New Roman"/>
                <w:kern w:val="2"/>
                <w:sz w:val="24"/>
                <w:szCs w:val="24"/>
                <w:lang w:eastAsia="en-US"/>
              </w:rPr>
            </w:pPr>
            <w:r w:rsidRPr="008C417C">
              <w:rPr>
                <w:rFonts w:ascii="Times New Roman" w:eastAsia="Times New Roman" w:hAnsi="Times New Roman" w:cs="Times New Roman"/>
                <w:kern w:val="2"/>
                <w:sz w:val="24"/>
                <w:szCs w:val="24"/>
                <w:lang w:eastAsia="en-US"/>
              </w:rPr>
              <w:t>1.1.3. Adresas</w:t>
            </w:r>
          </w:p>
        </w:tc>
        <w:tc>
          <w:tcPr>
            <w:tcW w:w="4012" w:type="dxa"/>
          </w:tcPr>
          <w:p w14:paraId="5186565C" w14:textId="77777777" w:rsidR="008C417C" w:rsidRPr="008C417C" w:rsidRDefault="008C417C" w:rsidP="008C417C">
            <w:pPr>
              <w:spacing w:line="240" w:lineRule="auto"/>
              <w:ind w:firstLine="0"/>
              <w:jc w:val="left"/>
              <w:rPr>
                <w:rFonts w:ascii="Times New Roman" w:eastAsia="Times New Roman" w:hAnsi="Times New Roman" w:cs="Times New Roman"/>
                <w:kern w:val="2"/>
                <w:sz w:val="24"/>
                <w:szCs w:val="24"/>
                <w:lang w:eastAsia="en-US"/>
              </w:rPr>
            </w:pPr>
            <w:r w:rsidRPr="008C417C">
              <w:rPr>
                <w:rFonts w:ascii="Times New Roman" w:eastAsia="Times New Roman" w:hAnsi="Times New Roman" w:cs="Times New Roman"/>
                <w:kern w:val="2"/>
                <w:sz w:val="24"/>
                <w:szCs w:val="24"/>
                <w:lang w:eastAsia="en-US"/>
              </w:rPr>
              <w:t>Gedimino pr. 3, 01103 Vilnius</w:t>
            </w:r>
          </w:p>
        </w:tc>
      </w:tr>
      <w:tr w:rsidR="008C417C" w:rsidRPr="008C417C" w14:paraId="4C75127A" w14:textId="77777777" w:rsidTr="009D2DE7">
        <w:tc>
          <w:tcPr>
            <w:tcW w:w="2808" w:type="dxa"/>
            <w:vMerge/>
          </w:tcPr>
          <w:p w14:paraId="4060EADC" w14:textId="77777777" w:rsidR="008C417C" w:rsidRPr="008C417C" w:rsidRDefault="008C417C" w:rsidP="008C417C">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611ECC91" w14:textId="77777777" w:rsidR="008C417C" w:rsidRPr="008C417C" w:rsidRDefault="008C417C" w:rsidP="008C417C">
            <w:pPr>
              <w:spacing w:line="240" w:lineRule="auto"/>
              <w:ind w:firstLine="0"/>
              <w:jc w:val="left"/>
              <w:rPr>
                <w:rFonts w:ascii="Times New Roman" w:eastAsia="Times New Roman" w:hAnsi="Times New Roman" w:cs="Times New Roman"/>
                <w:kern w:val="2"/>
                <w:sz w:val="24"/>
                <w:szCs w:val="24"/>
                <w:lang w:eastAsia="en-US"/>
              </w:rPr>
            </w:pPr>
            <w:r w:rsidRPr="008C417C">
              <w:rPr>
                <w:rFonts w:ascii="Times New Roman" w:eastAsia="Times New Roman" w:hAnsi="Times New Roman" w:cs="Times New Roman"/>
                <w:kern w:val="2"/>
                <w:sz w:val="24"/>
                <w:szCs w:val="24"/>
                <w:lang w:eastAsia="en-US"/>
              </w:rPr>
              <w:t>1.1.4. PVM mokėtojo kodas</w:t>
            </w:r>
          </w:p>
        </w:tc>
        <w:tc>
          <w:tcPr>
            <w:tcW w:w="4012" w:type="dxa"/>
          </w:tcPr>
          <w:p w14:paraId="759ABDED" w14:textId="77777777" w:rsidR="008C417C" w:rsidRPr="008C417C" w:rsidRDefault="008C417C" w:rsidP="008C417C">
            <w:pPr>
              <w:spacing w:line="240" w:lineRule="auto"/>
              <w:ind w:firstLine="0"/>
              <w:jc w:val="left"/>
              <w:rPr>
                <w:rFonts w:ascii="Times New Roman" w:eastAsia="Times New Roman" w:hAnsi="Times New Roman" w:cs="Times New Roman"/>
                <w:kern w:val="2"/>
                <w:sz w:val="24"/>
                <w:szCs w:val="24"/>
                <w:lang w:eastAsia="en-US"/>
              </w:rPr>
            </w:pPr>
            <w:r w:rsidRPr="008C417C">
              <w:rPr>
                <w:rFonts w:ascii="Times New Roman" w:eastAsia="Times New Roman" w:hAnsi="Times New Roman" w:cs="Times New Roman"/>
                <w:kern w:val="2"/>
                <w:sz w:val="24"/>
                <w:szCs w:val="24"/>
                <w:lang w:eastAsia="en-US"/>
              </w:rPr>
              <w:t>Ne PVM mokėtoja</w:t>
            </w:r>
          </w:p>
        </w:tc>
      </w:tr>
      <w:tr w:rsidR="008C417C" w:rsidRPr="008C417C" w14:paraId="77B767BC" w14:textId="77777777" w:rsidTr="009D2DE7">
        <w:tc>
          <w:tcPr>
            <w:tcW w:w="2808" w:type="dxa"/>
            <w:vMerge/>
          </w:tcPr>
          <w:p w14:paraId="4252A305" w14:textId="77777777" w:rsidR="008C417C" w:rsidRPr="008C417C" w:rsidRDefault="008C417C" w:rsidP="008C417C">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7744C257" w14:textId="77777777" w:rsidR="008C417C" w:rsidRPr="008C417C" w:rsidRDefault="008C417C" w:rsidP="008C417C">
            <w:pPr>
              <w:spacing w:line="240" w:lineRule="auto"/>
              <w:ind w:firstLine="0"/>
              <w:jc w:val="left"/>
              <w:rPr>
                <w:rFonts w:ascii="Times New Roman" w:eastAsia="Times New Roman" w:hAnsi="Times New Roman" w:cs="Times New Roman"/>
                <w:kern w:val="2"/>
                <w:sz w:val="24"/>
                <w:szCs w:val="24"/>
                <w:lang w:eastAsia="en-US"/>
              </w:rPr>
            </w:pPr>
            <w:r w:rsidRPr="008C417C">
              <w:rPr>
                <w:rFonts w:ascii="Times New Roman" w:eastAsia="Times New Roman" w:hAnsi="Times New Roman" w:cs="Times New Roman"/>
                <w:kern w:val="2"/>
                <w:sz w:val="24"/>
                <w:szCs w:val="24"/>
                <w:lang w:eastAsia="en-US"/>
              </w:rPr>
              <w:t>1.1.5. Atsiskaitomoji sąskaita</w:t>
            </w:r>
          </w:p>
        </w:tc>
        <w:tc>
          <w:tcPr>
            <w:tcW w:w="4012" w:type="dxa"/>
          </w:tcPr>
          <w:p w14:paraId="23E08768" w14:textId="77777777" w:rsidR="008C417C" w:rsidRPr="008C417C" w:rsidRDefault="008C417C" w:rsidP="008C417C">
            <w:pPr>
              <w:spacing w:line="240" w:lineRule="auto"/>
              <w:ind w:firstLine="0"/>
              <w:jc w:val="left"/>
              <w:rPr>
                <w:rFonts w:ascii="Times New Roman" w:eastAsia="Times New Roman" w:hAnsi="Times New Roman" w:cs="Times New Roman"/>
                <w:kern w:val="2"/>
                <w:sz w:val="24"/>
                <w:szCs w:val="24"/>
                <w:lang w:eastAsia="en-US"/>
              </w:rPr>
            </w:pPr>
            <w:r w:rsidRPr="008C417C">
              <w:rPr>
                <w:rFonts w:ascii="Times New Roman" w:eastAsia="Times New Roman" w:hAnsi="Times New Roman" w:cs="Times New Roman"/>
                <w:kern w:val="2"/>
                <w:sz w:val="24"/>
                <w:szCs w:val="24"/>
                <w:lang w:val="pl-PL" w:eastAsia="en-US"/>
              </w:rPr>
              <w:t>LT69 4040 0636 1000 2310</w:t>
            </w:r>
          </w:p>
        </w:tc>
      </w:tr>
      <w:tr w:rsidR="008C417C" w:rsidRPr="008C417C" w14:paraId="3DCEB997" w14:textId="77777777" w:rsidTr="009D2DE7">
        <w:tc>
          <w:tcPr>
            <w:tcW w:w="2808" w:type="dxa"/>
            <w:vMerge/>
          </w:tcPr>
          <w:p w14:paraId="52139806" w14:textId="77777777" w:rsidR="008C417C" w:rsidRPr="008C417C" w:rsidRDefault="008C417C" w:rsidP="008C417C">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54BBFA6A" w14:textId="77777777" w:rsidR="008C417C" w:rsidRPr="008C417C" w:rsidRDefault="008C417C" w:rsidP="008C417C">
            <w:pPr>
              <w:spacing w:line="240" w:lineRule="auto"/>
              <w:ind w:firstLine="0"/>
              <w:jc w:val="left"/>
              <w:rPr>
                <w:rFonts w:ascii="Times New Roman" w:eastAsia="Times New Roman" w:hAnsi="Times New Roman" w:cs="Times New Roman"/>
                <w:kern w:val="2"/>
                <w:sz w:val="24"/>
                <w:szCs w:val="24"/>
                <w:lang w:eastAsia="en-US"/>
              </w:rPr>
            </w:pPr>
            <w:r w:rsidRPr="008C417C">
              <w:rPr>
                <w:rFonts w:ascii="Times New Roman" w:eastAsia="Times New Roman" w:hAnsi="Times New Roman" w:cs="Times New Roman"/>
                <w:kern w:val="2"/>
                <w:sz w:val="24"/>
                <w:szCs w:val="24"/>
                <w:lang w:eastAsia="en-US"/>
              </w:rPr>
              <w:t>1.1.6. Bankas, banko kodas</w:t>
            </w:r>
          </w:p>
        </w:tc>
        <w:tc>
          <w:tcPr>
            <w:tcW w:w="4012" w:type="dxa"/>
          </w:tcPr>
          <w:p w14:paraId="4A82A559" w14:textId="77777777" w:rsidR="008C417C" w:rsidRPr="008C417C" w:rsidRDefault="008C417C" w:rsidP="008C417C">
            <w:pPr>
              <w:spacing w:line="240" w:lineRule="auto"/>
              <w:ind w:firstLine="0"/>
              <w:jc w:val="left"/>
              <w:rPr>
                <w:rFonts w:ascii="Times New Roman" w:eastAsia="Times New Roman" w:hAnsi="Times New Roman" w:cs="Times New Roman"/>
                <w:kern w:val="2"/>
                <w:sz w:val="24"/>
                <w:szCs w:val="24"/>
                <w:lang w:eastAsia="en-US"/>
              </w:rPr>
            </w:pPr>
            <w:r w:rsidRPr="008C417C">
              <w:rPr>
                <w:rFonts w:ascii="Times New Roman" w:eastAsia="Times New Roman" w:hAnsi="Times New Roman" w:cs="Times New Roman"/>
                <w:kern w:val="2"/>
                <w:sz w:val="24"/>
                <w:szCs w:val="24"/>
                <w:lang w:eastAsia="en-US"/>
              </w:rPr>
              <w:t>Lietuvos Respublikos finansų ministerija</w:t>
            </w:r>
          </w:p>
          <w:p w14:paraId="110E364E" w14:textId="77777777" w:rsidR="008C417C" w:rsidRPr="008C417C" w:rsidRDefault="008C417C" w:rsidP="008C417C">
            <w:pPr>
              <w:spacing w:line="240" w:lineRule="auto"/>
              <w:ind w:firstLine="0"/>
              <w:jc w:val="left"/>
              <w:rPr>
                <w:rFonts w:ascii="Times New Roman" w:eastAsia="Times New Roman" w:hAnsi="Times New Roman" w:cs="Times New Roman"/>
                <w:kern w:val="2"/>
                <w:sz w:val="24"/>
                <w:szCs w:val="24"/>
                <w:lang w:eastAsia="en-US"/>
              </w:rPr>
            </w:pPr>
            <w:r w:rsidRPr="008C417C">
              <w:rPr>
                <w:rFonts w:ascii="Times New Roman" w:eastAsia="Times New Roman" w:hAnsi="Times New Roman" w:cs="Times New Roman"/>
                <w:kern w:val="2"/>
                <w:sz w:val="24"/>
                <w:szCs w:val="24"/>
                <w:lang w:eastAsia="en-US"/>
              </w:rPr>
              <w:t>Banko kodas 40400</w:t>
            </w:r>
          </w:p>
          <w:p w14:paraId="6946022F" w14:textId="77777777" w:rsidR="008C417C" w:rsidRPr="008C417C" w:rsidRDefault="008C417C" w:rsidP="008C417C">
            <w:pPr>
              <w:spacing w:line="240" w:lineRule="auto"/>
              <w:ind w:firstLine="0"/>
              <w:jc w:val="left"/>
              <w:rPr>
                <w:rFonts w:ascii="Times New Roman" w:eastAsia="Times New Roman" w:hAnsi="Times New Roman" w:cs="Times New Roman"/>
                <w:kern w:val="2"/>
                <w:sz w:val="24"/>
                <w:szCs w:val="24"/>
                <w:lang w:val="pl-PL" w:eastAsia="en-US"/>
              </w:rPr>
            </w:pPr>
            <w:r w:rsidRPr="008C417C">
              <w:rPr>
                <w:rFonts w:ascii="Times New Roman" w:eastAsia="Times New Roman" w:hAnsi="Times New Roman" w:cs="Times New Roman"/>
                <w:kern w:val="2"/>
                <w:sz w:val="24"/>
                <w:szCs w:val="24"/>
                <w:lang w:val="pl-PL" w:eastAsia="en-US"/>
              </w:rPr>
              <w:t xml:space="preserve">SWIFT </w:t>
            </w:r>
            <w:proofErr w:type="spellStart"/>
            <w:r w:rsidRPr="008C417C">
              <w:rPr>
                <w:rFonts w:ascii="Times New Roman" w:eastAsia="Times New Roman" w:hAnsi="Times New Roman" w:cs="Times New Roman"/>
                <w:kern w:val="2"/>
                <w:sz w:val="24"/>
                <w:szCs w:val="24"/>
                <w:lang w:val="pl-PL" w:eastAsia="en-US"/>
              </w:rPr>
              <w:t>kodas</w:t>
            </w:r>
            <w:proofErr w:type="spellEnd"/>
            <w:r w:rsidRPr="008C417C">
              <w:rPr>
                <w:rFonts w:ascii="Times New Roman" w:eastAsia="Times New Roman" w:hAnsi="Times New Roman" w:cs="Times New Roman"/>
                <w:kern w:val="2"/>
                <w:sz w:val="24"/>
                <w:szCs w:val="24"/>
                <w:lang w:val="pl-PL" w:eastAsia="en-US"/>
              </w:rPr>
              <w:t>: MFRLLT22XXX</w:t>
            </w:r>
          </w:p>
        </w:tc>
      </w:tr>
      <w:tr w:rsidR="008C417C" w:rsidRPr="008C417C" w14:paraId="31DFB11A" w14:textId="77777777" w:rsidTr="009D2DE7">
        <w:tc>
          <w:tcPr>
            <w:tcW w:w="2808" w:type="dxa"/>
            <w:vMerge/>
          </w:tcPr>
          <w:p w14:paraId="3EB29AA4" w14:textId="77777777" w:rsidR="008C417C" w:rsidRPr="008C417C" w:rsidRDefault="008C417C" w:rsidP="008C417C">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64E355AD" w14:textId="77777777" w:rsidR="008C417C" w:rsidRPr="008C417C" w:rsidRDefault="008C417C" w:rsidP="008C417C">
            <w:pPr>
              <w:spacing w:line="240" w:lineRule="auto"/>
              <w:ind w:firstLine="0"/>
              <w:jc w:val="left"/>
              <w:rPr>
                <w:rFonts w:ascii="Times New Roman" w:eastAsia="Times New Roman" w:hAnsi="Times New Roman" w:cs="Times New Roman"/>
                <w:kern w:val="2"/>
                <w:sz w:val="24"/>
                <w:szCs w:val="24"/>
                <w:lang w:eastAsia="en-US"/>
              </w:rPr>
            </w:pPr>
            <w:r w:rsidRPr="008C417C">
              <w:rPr>
                <w:rFonts w:ascii="Times New Roman" w:eastAsia="Times New Roman" w:hAnsi="Times New Roman" w:cs="Times New Roman"/>
                <w:kern w:val="2"/>
                <w:sz w:val="24"/>
                <w:szCs w:val="24"/>
                <w:lang w:eastAsia="en-US"/>
              </w:rPr>
              <w:t>1.1.7. Telefonas</w:t>
            </w:r>
          </w:p>
        </w:tc>
        <w:tc>
          <w:tcPr>
            <w:tcW w:w="4012" w:type="dxa"/>
          </w:tcPr>
          <w:p w14:paraId="005AAE5C" w14:textId="77777777" w:rsidR="008C417C" w:rsidRPr="008C417C" w:rsidRDefault="008C417C" w:rsidP="008C417C">
            <w:pPr>
              <w:spacing w:line="240" w:lineRule="auto"/>
              <w:ind w:firstLine="0"/>
              <w:jc w:val="left"/>
              <w:rPr>
                <w:rFonts w:ascii="Times New Roman" w:eastAsia="Times New Roman" w:hAnsi="Times New Roman" w:cs="Times New Roman"/>
                <w:kern w:val="2"/>
                <w:sz w:val="24"/>
                <w:szCs w:val="24"/>
                <w:lang w:eastAsia="en-US"/>
              </w:rPr>
            </w:pPr>
            <w:r w:rsidRPr="008C417C">
              <w:rPr>
                <w:rFonts w:ascii="Times New Roman" w:eastAsia="Times New Roman" w:hAnsi="Times New Roman" w:cs="Times New Roman"/>
                <w:kern w:val="2"/>
                <w:sz w:val="24"/>
                <w:szCs w:val="24"/>
                <w:lang w:eastAsia="en-US"/>
              </w:rPr>
              <w:t>+370 670 32 435</w:t>
            </w:r>
          </w:p>
        </w:tc>
      </w:tr>
      <w:tr w:rsidR="008C417C" w:rsidRPr="008C417C" w14:paraId="4E6E007E" w14:textId="77777777" w:rsidTr="009D2DE7">
        <w:tc>
          <w:tcPr>
            <w:tcW w:w="2808" w:type="dxa"/>
            <w:vMerge/>
          </w:tcPr>
          <w:p w14:paraId="6D99F654" w14:textId="77777777" w:rsidR="008C417C" w:rsidRPr="008C417C" w:rsidRDefault="008C417C" w:rsidP="008C417C">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468BF278" w14:textId="77777777" w:rsidR="008C417C" w:rsidRPr="008C417C" w:rsidRDefault="008C417C" w:rsidP="008C417C">
            <w:pPr>
              <w:spacing w:line="240" w:lineRule="auto"/>
              <w:ind w:firstLine="0"/>
              <w:jc w:val="left"/>
              <w:rPr>
                <w:rFonts w:ascii="Times New Roman" w:eastAsia="Times New Roman" w:hAnsi="Times New Roman" w:cs="Times New Roman"/>
                <w:kern w:val="2"/>
                <w:sz w:val="24"/>
                <w:szCs w:val="24"/>
                <w:lang w:eastAsia="en-US"/>
              </w:rPr>
            </w:pPr>
            <w:r w:rsidRPr="008C417C">
              <w:rPr>
                <w:rFonts w:ascii="Times New Roman" w:eastAsia="Times New Roman" w:hAnsi="Times New Roman" w:cs="Times New Roman"/>
                <w:kern w:val="2"/>
                <w:sz w:val="24"/>
                <w:szCs w:val="24"/>
                <w:lang w:eastAsia="en-US"/>
              </w:rPr>
              <w:t>1.1.8. El. paštas</w:t>
            </w:r>
          </w:p>
        </w:tc>
        <w:tc>
          <w:tcPr>
            <w:tcW w:w="4012" w:type="dxa"/>
          </w:tcPr>
          <w:p w14:paraId="01E1CC79" w14:textId="77777777" w:rsidR="008C417C" w:rsidRPr="008C417C" w:rsidRDefault="008C417C" w:rsidP="008C417C">
            <w:pPr>
              <w:spacing w:line="240" w:lineRule="auto"/>
              <w:ind w:firstLine="0"/>
              <w:rPr>
                <w:rFonts w:ascii="Times New Roman" w:eastAsia="Times New Roman" w:hAnsi="Times New Roman" w:cs="Times New Roman"/>
                <w:kern w:val="2"/>
                <w:sz w:val="24"/>
                <w:szCs w:val="24"/>
                <w:lang w:eastAsia="en-US"/>
              </w:rPr>
            </w:pPr>
            <w:r w:rsidRPr="008C417C">
              <w:rPr>
                <w:rFonts w:ascii="Times New Roman" w:eastAsia="Times New Roman" w:hAnsi="Times New Roman" w:cs="Times New Roman"/>
                <w:kern w:val="2"/>
                <w:sz w:val="24"/>
                <w:szCs w:val="24"/>
                <w:lang w:eastAsia="en-US"/>
              </w:rPr>
              <w:t>info@lmt.lt</w:t>
            </w:r>
          </w:p>
        </w:tc>
      </w:tr>
      <w:tr w:rsidR="008C417C" w:rsidRPr="008C417C" w14:paraId="245708DE" w14:textId="77777777" w:rsidTr="009D2DE7">
        <w:tc>
          <w:tcPr>
            <w:tcW w:w="2808" w:type="dxa"/>
            <w:vMerge/>
          </w:tcPr>
          <w:p w14:paraId="6D15C700" w14:textId="77777777" w:rsidR="008C417C" w:rsidRPr="008C417C" w:rsidRDefault="008C417C" w:rsidP="008C417C">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77804B0D" w14:textId="77777777" w:rsidR="008C417C" w:rsidRPr="008C417C" w:rsidRDefault="008C417C" w:rsidP="008C417C">
            <w:pPr>
              <w:spacing w:line="240" w:lineRule="auto"/>
              <w:ind w:firstLine="0"/>
              <w:jc w:val="left"/>
              <w:rPr>
                <w:rFonts w:ascii="Times New Roman" w:eastAsia="Times New Roman" w:hAnsi="Times New Roman" w:cs="Times New Roman"/>
                <w:kern w:val="2"/>
                <w:sz w:val="24"/>
                <w:szCs w:val="24"/>
                <w:lang w:eastAsia="en-US"/>
              </w:rPr>
            </w:pPr>
            <w:r w:rsidRPr="008C417C">
              <w:rPr>
                <w:rFonts w:ascii="Times New Roman" w:eastAsia="Times New Roman" w:hAnsi="Times New Roman" w:cs="Times New Roman"/>
                <w:kern w:val="2"/>
                <w:sz w:val="24"/>
                <w:szCs w:val="24"/>
                <w:lang w:eastAsia="en-US"/>
              </w:rPr>
              <w:t>1.1.9. Šalies atstovas</w:t>
            </w:r>
          </w:p>
        </w:tc>
        <w:tc>
          <w:tcPr>
            <w:tcW w:w="4012" w:type="dxa"/>
          </w:tcPr>
          <w:p w14:paraId="0FCC1BE6" w14:textId="77777777" w:rsidR="008C417C" w:rsidRPr="008C417C" w:rsidRDefault="008C417C" w:rsidP="008C417C">
            <w:pPr>
              <w:spacing w:line="240" w:lineRule="auto"/>
              <w:ind w:firstLine="0"/>
              <w:rPr>
                <w:rFonts w:ascii="Times New Roman" w:eastAsia="Times New Roman" w:hAnsi="Times New Roman" w:cs="Times New Roman"/>
                <w:kern w:val="2"/>
                <w:sz w:val="24"/>
                <w:szCs w:val="24"/>
                <w:lang w:eastAsia="en-US"/>
              </w:rPr>
            </w:pPr>
            <w:r w:rsidRPr="008C417C">
              <w:rPr>
                <w:rFonts w:ascii="Times New Roman" w:eastAsia="Times New Roman" w:hAnsi="Times New Roman" w:cs="Times New Roman"/>
                <w:kern w:val="2"/>
                <w:sz w:val="24"/>
                <w:szCs w:val="24"/>
                <w:lang w:eastAsia="en-US"/>
              </w:rPr>
              <w:t>Pirmininko pavaduotoja Vaiva Priudokienė</w:t>
            </w:r>
          </w:p>
        </w:tc>
      </w:tr>
      <w:tr w:rsidR="008C417C" w:rsidRPr="008C417C" w14:paraId="6F563A4A" w14:textId="77777777" w:rsidTr="009D2DE7">
        <w:tc>
          <w:tcPr>
            <w:tcW w:w="2808" w:type="dxa"/>
            <w:vMerge/>
          </w:tcPr>
          <w:p w14:paraId="39FBFCF9" w14:textId="77777777" w:rsidR="008C417C" w:rsidRPr="008C417C" w:rsidRDefault="008C417C" w:rsidP="008C417C">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1324AB82" w14:textId="77777777" w:rsidR="008C417C" w:rsidRPr="008C417C" w:rsidRDefault="008C417C" w:rsidP="008C417C">
            <w:pPr>
              <w:spacing w:line="240" w:lineRule="auto"/>
              <w:ind w:firstLine="0"/>
              <w:rPr>
                <w:rFonts w:ascii="Times New Roman" w:eastAsia="Times New Roman" w:hAnsi="Times New Roman" w:cs="Times New Roman"/>
                <w:kern w:val="2"/>
                <w:sz w:val="24"/>
                <w:szCs w:val="24"/>
                <w:lang w:eastAsia="en-US"/>
              </w:rPr>
            </w:pPr>
            <w:r w:rsidRPr="008C417C">
              <w:rPr>
                <w:rFonts w:ascii="Times New Roman" w:eastAsia="Times New Roman" w:hAnsi="Times New Roman" w:cs="Times New Roman"/>
                <w:kern w:val="2"/>
                <w:sz w:val="24"/>
                <w:szCs w:val="24"/>
                <w:lang w:eastAsia="en-US"/>
              </w:rPr>
              <w:t>1.1.10. Atstovavimo pagrindas</w:t>
            </w:r>
          </w:p>
        </w:tc>
        <w:tc>
          <w:tcPr>
            <w:tcW w:w="4012" w:type="dxa"/>
          </w:tcPr>
          <w:p w14:paraId="00D465E9" w14:textId="77777777" w:rsidR="008C417C" w:rsidRPr="008C417C" w:rsidRDefault="008C417C" w:rsidP="008C417C">
            <w:pPr>
              <w:autoSpaceDE w:val="0"/>
              <w:autoSpaceDN w:val="0"/>
              <w:adjustRightInd w:val="0"/>
              <w:spacing w:line="240" w:lineRule="auto"/>
              <w:ind w:firstLine="0"/>
              <w:rPr>
                <w:rFonts w:ascii="Times New Roman" w:eastAsia="Times New Roman" w:hAnsi="Times New Roman" w:cs="Times New Roman"/>
                <w:color w:val="000000"/>
                <w:sz w:val="23"/>
                <w:szCs w:val="23"/>
                <w:lang w:eastAsia="en-US"/>
              </w:rPr>
            </w:pPr>
            <w:r w:rsidRPr="008C417C">
              <w:rPr>
                <w:rFonts w:ascii="Times New Roman" w:eastAsia="Times New Roman" w:hAnsi="Times New Roman" w:cs="Times New Roman"/>
                <w:color w:val="000000"/>
                <w:sz w:val="23"/>
                <w:szCs w:val="23"/>
                <w:lang w:eastAsia="en-US"/>
              </w:rPr>
              <w:t>Veikianti pagal Lietuvos mokslo tarybos pirmininko 2023 m. liepos 14 d. įsakymą Nr. V-383 „Dėl Lietuvos mokslo tarybos dokumentų pasirašymo ir tvirtinimo“</w:t>
            </w:r>
          </w:p>
        </w:tc>
      </w:tr>
      <w:tr w:rsidR="008C417C" w:rsidRPr="008C417C" w14:paraId="2DABC0B6" w14:textId="77777777" w:rsidTr="009D2DE7">
        <w:tc>
          <w:tcPr>
            <w:tcW w:w="2808" w:type="dxa"/>
            <w:vMerge w:val="restart"/>
          </w:tcPr>
          <w:p w14:paraId="5A070DE3" w14:textId="77777777" w:rsidR="008C417C" w:rsidRPr="008C417C" w:rsidRDefault="008C417C" w:rsidP="008C417C">
            <w:pPr>
              <w:spacing w:line="240" w:lineRule="auto"/>
              <w:ind w:firstLine="0"/>
              <w:jc w:val="left"/>
              <w:rPr>
                <w:rFonts w:ascii="Times New Roman" w:eastAsia="Times New Roman" w:hAnsi="Times New Roman" w:cs="Times New Roman"/>
                <w:b/>
                <w:kern w:val="2"/>
                <w:sz w:val="24"/>
                <w:szCs w:val="24"/>
                <w:lang w:eastAsia="en-US"/>
              </w:rPr>
            </w:pPr>
          </w:p>
          <w:p w14:paraId="5BAC9D26" w14:textId="77777777" w:rsidR="008C417C" w:rsidRPr="008C417C" w:rsidRDefault="008C417C" w:rsidP="008C417C">
            <w:pPr>
              <w:spacing w:line="240" w:lineRule="auto"/>
              <w:ind w:firstLine="0"/>
              <w:jc w:val="left"/>
              <w:rPr>
                <w:rFonts w:ascii="Times New Roman" w:eastAsia="Times New Roman" w:hAnsi="Times New Roman" w:cs="Times New Roman"/>
                <w:b/>
                <w:kern w:val="2"/>
                <w:sz w:val="24"/>
                <w:szCs w:val="24"/>
                <w:lang w:eastAsia="en-US"/>
              </w:rPr>
            </w:pPr>
          </w:p>
          <w:p w14:paraId="081592ED" w14:textId="77777777" w:rsidR="008C417C" w:rsidRPr="008C417C" w:rsidRDefault="008C417C" w:rsidP="008C417C">
            <w:pPr>
              <w:spacing w:line="240" w:lineRule="auto"/>
              <w:ind w:firstLine="0"/>
              <w:jc w:val="left"/>
              <w:rPr>
                <w:rFonts w:ascii="Times New Roman" w:eastAsia="Times New Roman" w:hAnsi="Times New Roman" w:cs="Times New Roman"/>
                <w:b/>
                <w:kern w:val="2"/>
                <w:sz w:val="24"/>
                <w:szCs w:val="24"/>
                <w:lang w:eastAsia="en-US"/>
              </w:rPr>
            </w:pPr>
          </w:p>
          <w:p w14:paraId="3EB23297" w14:textId="77777777" w:rsidR="008C417C" w:rsidRPr="008C417C" w:rsidRDefault="008C417C" w:rsidP="008C417C">
            <w:pPr>
              <w:spacing w:line="240" w:lineRule="auto"/>
              <w:ind w:firstLine="0"/>
              <w:jc w:val="left"/>
              <w:rPr>
                <w:rFonts w:ascii="Times New Roman" w:eastAsia="Times New Roman" w:hAnsi="Times New Roman" w:cs="Times New Roman"/>
                <w:b/>
                <w:kern w:val="2"/>
                <w:sz w:val="24"/>
                <w:szCs w:val="24"/>
                <w:lang w:eastAsia="en-US"/>
              </w:rPr>
            </w:pPr>
            <w:r w:rsidRPr="008C417C">
              <w:rPr>
                <w:rFonts w:ascii="Times New Roman" w:eastAsia="Times New Roman" w:hAnsi="Times New Roman" w:cs="Times New Roman"/>
                <w:b/>
                <w:kern w:val="2"/>
                <w:sz w:val="24"/>
                <w:szCs w:val="24"/>
                <w:lang w:eastAsia="en-US"/>
              </w:rPr>
              <w:t>1.2. Tiekėjas</w:t>
            </w:r>
          </w:p>
          <w:p w14:paraId="554B8FF0" w14:textId="77777777" w:rsidR="008C417C" w:rsidRPr="008C417C" w:rsidRDefault="008C417C" w:rsidP="008C417C">
            <w:pPr>
              <w:spacing w:line="240" w:lineRule="auto"/>
              <w:ind w:firstLine="0"/>
              <w:jc w:val="left"/>
              <w:rPr>
                <w:rFonts w:ascii="Times New Roman" w:eastAsia="Times New Roman" w:hAnsi="Times New Roman" w:cs="Times New Roman"/>
                <w:color w:val="4472C4"/>
                <w:kern w:val="2"/>
                <w:sz w:val="24"/>
                <w:szCs w:val="24"/>
                <w:lang w:eastAsia="en-US"/>
              </w:rPr>
            </w:pPr>
            <w:r w:rsidRPr="008C417C">
              <w:rPr>
                <w:rFonts w:ascii="Times New Roman" w:eastAsia="Times New Roman" w:hAnsi="Times New Roman" w:cs="Times New Roman"/>
                <w:color w:val="4472C4"/>
                <w:kern w:val="2"/>
                <w:sz w:val="24"/>
                <w:szCs w:val="24"/>
                <w:lang w:eastAsia="en-US"/>
              </w:rPr>
              <w:t>(jei Tiekėjas yra fizinis asmuo, skiltys atitinkamai pakoreguojamos.</w:t>
            </w:r>
          </w:p>
          <w:p w14:paraId="4EDDD629" w14:textId="77777777" w:rsidR="008C417C" w:rsidRPr="008C417C" w:rsidRDefault="008C417C" w:rsidP="008C417C">
            <w:pPr>
              <w:spacing w:line="240" w:lineRule="auto"/>
              <w:ind w:firstLine="0"/>
              <w:jc w:val="left"/>
              <w:rPr>
                <w:rFonts w:ascii="Times New Roman" w:eastAsia="Times New Roman" w:hAnsi="Times New Roman" w:cs="Times New Roman"/>
                <w:color w:val="4472C4"/>
                <w:kern w:val="2"/>
                <w:sz w:val="24"/>
                <w:szCs w:val="24"/>
                <w:lang w:eastAsia="en-US"/>
              </w:rPr>
            </w:pPr>
            <w:r w:rsidRPr="008C417C">
              <w:rPr>
                <w:rFonts w:ascii="Times New Roman" w:eastAsia="Times New Roman" w:hAnsi="Times New Roman" w:cs="Times New Roman"/>
                <w:color w:val="4472C4"/>
                <w:kern w:val="2"/>
                <w:sz w:val="24"/>
                <w:szCs w:val="24"/>
                <w:lang w:eastAsia="en-US"/>
              </w:rPr>
              <w:t>Jei Tiekėjas yra tiekėjų grupė, skiltys pildomos įterpiant kiekvieno grupės nario informaciją)</w:t>
            </w:r>
          </w:p>
          <w:p w14:paraId="2F6DB2EB" w14:textId="77777777" w:rsidR="008C417C" w:rsidRPr="008C417C" w:rsidRDefault="008C417C" w:rsidP="008C417C">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1E75BAEA" w14:textId="77777777" w:rsidR="008C417C" w:rsidRPr="008C417C" w:rsidRDefault="008C417C" w:rsidP="008C417C">
            <w:pPr>
              <w:spacing w:line="240" w:lineRule="auto"/>
              <w:ind w:firstLine="0"/>
              <w:jc w:val="left"/>
              <w:rPr>
                <w:rFonts w:ascii="Times New Roman" w:eastAsia="Times New Roman" w:hAnsi="Times New Roman" w:cs="Times New Roman"/>
                <w:kern w:val="2"/>
                <w:sz w:val="24"/>
                <w:szCs w:val="24"/>
                <w:lang w:eastAsia="en-US"/>
              </w:rPr>
            </w:pPr>
            <w:r w:rsidRPr="008C417C">
              <w:rPr>
                <w:rFonts w:ascii="Times New Roman" w:eastAsia="Times New Roman" w:hAnsi="Times New Roman" w:cs="Times New Roman"/>
                <w:kern w:val="2"/>
                <w:sz w:val="24"/>
                <w:szCs w:val="24"/>
                <w:lang w:eastAsia="en-US"/>
              </w:rPr>
              <w:t>1.2.1. Pavadinimas</w:t>
            </w:r>
          </w:p>
        </w:tc>
        <w:tc>
          <w:tcPr>
            <w:tcW w:w="4012" w:type="dxa"/>
          </w:tcPr>
          <w:p w14:paraId="259058CF" w14:textId="77777777" w:rsidR="008C417C" w:rsidRPr="008C417C" w:rsidRDefault="008C417C" w:rsidP="008C417C">
            <w:pPr>
              <w:spacing w:line="240" w:lineRule="auto"/>
              <w:ind w:firstLine="0"/>
              <w:jc w:val="center"/>
              <w:rPr>
                <w:rFonts w:ascii="Times New Roman" w:eastAsia="Times New Roman" w:hAnsi="Times New Roman" w:cs="Times New Roman"/>
                <w:kern w:val="2"/>
                <w:sz w:val="24"/>
                <w:szCs w:val="24"/>
                <w:lang w:eastAsia="en-US"/>
              </w:rPr>
            </w:pPr>
          </w:p>
        </w:tc>
      </w:tr>
      <w:tr w:rsidR="008C417C" w:rsidRPr="008C417C" w14:paraId="2C292FE7" w14:textId="77777777" w:rsidTr="009D2DE7">
        <w:tc>
          <w:tcPr>
            <w:tcW w:w="2808" w:type="dxa"/>
            <w:vMerge/>
          </w:tcPr>
          <w:p w14:paraId="310CD2D8" w14:textId="77777777" w:rsidR="008C417C" w:rsidRPr="008C417C" w:rsidRDefault="008C417C" w:rsidP="008C417C">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5401824F" w14:textId="77777777" w:rsidR="008C417C" w:rsidRPr="008C417C" w:rsidRDefault="008C417C" w:rsidP="008C417C">
            <w:pPr>
              <w:spacing w:line="240" w:lineRule="auto"/>
              <w:ind w:firstLine="0"/>
              <w:jc w:val="left"/>
              <w:rPr>
                <w:rFonts w:ascii="Times New Roman" w:eastAsia="Times New Roman" w:hAnsi="Times New Roman" w:cs="Times New Roman"/>
                <w:kern w:val="2"/>
                <w:sz w:val="24"/>
                <w:szCs w:val="24"/>
                <w:lang w:eastAsia="en-US"/>
              </w:rPr>
            </w:pPr>
            <w:r w:rsidRPr="008C417C">
              <w:rPr>
                <w:rFonts w:ascii="Times New Roman" w:eastAsia="Times New Roman" w:hAnsi="Times New Roman" w:cs="Times New Roman"/>
                <w:kern w:val="2"/>
                <w:sz w:val="24"/>
                <w:szCs w:val="24"/>
                <w:lang w:eastAsia="en-US"/>
              </w:rPr>
              <w:t>1.2.2. Juridinio asmens kodas</w:t>
            </w:r>
          </w:p>
        </w:tc>
        <w:tc>
          <w:tcPr>
            <w:tcW w:w="4012" w:type="dxa"/>
          </w:tcPr>
          <w:p w14:paraId="58F0E25F" w14:textId="77777777" w:rsidR="008C417C" w:rsidRPr="008C417C" w:rsidRDefault="008C417C" w:rsidP="008C417C">
            <w:pPr>
              <w:spacing w:line="240" w:lineRule="auto"/>
              <w:ind w:firstLine="0"/>
              <w:jc w:val="center"/>
              <w:rPr>
                <w:rFonts w:ascii="Times New Roman" w:eastAsia="Times New Roman" w:hAnsi="Times New Roman" w:cs="Times New Roman"/>
                <w:kern w:val="2"/>
                <w:sz w:val="24"/>
                <w:szCs w:val="24"/>
                <w:lang w:eastAsia="en-US"/>
              </w:rPr>
            </w:pPr>
          </w:p>
        </w:tc>
      </w:tr>
      <w:tr w:rsidR="008C417C" w:rsidRPr="008C417C" w14:paraId="40E3F1F6" w14:textId="77777777" w:rsidTr="009D2DE7">
        <w:tc>
          <w:tcPr>
            <w:tcW w:w="2808" w:type="dxa"/>
            <w:vMerge/>
          </w:tcPr>
          <w:p w14:paraId="431F7F25" w14:textId="77777777" w:rsidR="008C417C" w:rsidRPr="008C417C" w:rsidRDefault="008C417C" w:rsidP="008C417C">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2A5D7A32" w14:textId="77777777" w:rsidR="008C417C" w:rsidRPr="008C417C" w:rsidRDefault="008C417C" w:rsidP="008C417C">
            <w:pPr>
              <w:spacing w:line="240" w:lineRule="auto"/>
              <w:ind w:firstLine="0"/>
              <w:jc w:val="left"/>
              <w:rPr>
                <w:rFonts w:ascii="Times New Roman" w:eastAsia="Times New Roman" w:hAnsi="Times New Roman" w:cs="Times New Roman"/>
                <w:kern w:val="2"/>
                <w:sz w:val="24"/>
                <w:szCs w:val="24"/>
                <w:lang w:eastAsia="en-US"/>
              </w:rPr>
            </w:pPr>
            <w:r w:rsidRPr="008C417C">
              <w:rPr>
                <w:rFonts w:ascii="Times New Roman" w:eastAsia="Times New Roman" w:hAnsi="Times New Roman" w:cs="Times New Roman"/>
                <w:kern w:val="2"/>
                <w:sz w:val="24"/>
                <w:szCs w:val="24"/>
                <w:lang w:eastAsia="en-US"/>
              </w:rPr>
              <w:t>1.2.3. Adresas</w:t>
            </w:r>
          </w:p>
        </w:tc>
        <w:tc>
          <w:tcPr>
            <w:tcW w:w="4012" w:type="dxa"/>
          </w:tcPr>
          <w:p w14:paraId="5F259C24" w14:textId="77777777" w:rsidR="008C417C" w:rsidRPr="008C417C" w:rsidRDefault="008C417C" w:rsidP="008C417C">
            <w:pPr>
              <w:spacing w:line="240" w:lineRule="auto"/>
              <w:ind w:firstLine="0"/>
              <w:jc w:val="center"/>
              <w:rPr>
                <w:rFonts w:ascii="Times New Roman" w:eastAsia="Times New Roman" w:hAnsi="Times New Roman" w:cs="Times New Roman"/>
                <w:kern w:val="2"/>
                <w:sz w:val="24"/>
                <w:szCs w:val="24"/>
                <w:lang w:eastAsia="en-US"/>
              </w:rPr>
            </w:pPr>
          </w:p>
        </w:tc>
      </w:tr>
      <w:tr w:rsidR="008C417C" w:rsidRPr="008C417C" w14:paraId="17DABA3E" w14:textId="77777777" w:rsidTr="009D2DE7">
        <w:tc>
          <w:tcPr>
            <w:tcW w:w="2808" w:type="dxa"/>
            <w:vMerge/>
          </w:tcPr>
          <w:p w14:paraId="03C63EE4" w14:textId="77777777" w:rsidR="008C417C" w:rsidRPr="008C417C" w:rsidRDefault="008C417C" w:rsidP="008C417C">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6767601B" w14:textId="77777777" w:rsidR="008C417C" w:rsidRPr="008C417C" w:rsidRDefault="008C417C" w:rsidP="008C417C">
            <w:pPr>
              <w:spacing w:line="240" w:lineRule="auto"/>
              <w:ind w:firstLine="0"/>
              <w:jc w:val="left"/>
              <w:rPr>
                <w:rFonts w:ascii="Times New Roman" w:eastAsia="Times New Roman" w:hAnsi="Times New Roman" w:cs="Times New Roman"/>
                <w:kern w:val="2"/>
                <w:sz w:val="24"/>
                <w:szCs w:val="24"/>
                <w:lang w:eastAsia="en-US"/>
              </w:rPr>
            </w:pPr>
            <w:r w:rsidRPr="008C417C">
              <w:rPr>
                <w:rFonts w:ascii="Times New Roman" w:eastAsia="Times New Roman" w:hAnsi="Times New Roman" w:cs="Times New Roman"/>
                <w:kern w:val="2"/>
                <w:sz w:val="24"/>
                <w:szCs w:val="24"/>
                <w:lang w:eastAsia="en-US"/>
              </w:rPr>
              <w:t>1.2.4. PVM mokėtojo kodas</w:t>
            </w:r>
          </w:p>
        </w:tc>
        <w:tc>
          <w:tcPr>
            <w:tcW w:w="4012" w:type="dxa"/>
          </w:tcPr>
          <w:p w14:paraId="03DEDD41" w14:textId="77777777" w:rsidR="008C417C" w:rsidRPr="008C417C" w:rsidRDefault="008C417C" w:rsidP="008C417C">
            <w:pPr>
              <w:spacing w:line="240" w:lineRule="auto"/>
              <w:ind w:firstLine="0"/>
              <w:jc w:val="center"/>
              <w:rPr>
                <w:rFonts w:ascii="Times New Roman" w:eastAsia="Times New Roman" w:hAnsi="Times New Roman" w:cs="Times New Roman"/>
                <w:kern w:val="2"/>
                <w:sz w:val="24"/>
                <w:szCs w:val="24"/>
                <w:lang w:eastAsia="en-US"/>
              </w:rPr>
            </w:pPr>
          </w:p>
        </w:tc>
      </w:tr>
      <w:tr w:rsidR="008C417C" w:rsidRPr="008C417C" w14:paraId="1E672B37" w14:textId="77777777" w:rsidTr="009D2DE7">
        <w:tc>
          <w:tcPr>
            <w:tcW w:w="2808" w:type="dxa"/>
            <w:vMerge/>
          </w:tcPr>
          <w:p w14:paraId="3D2795C5" w14:textId="77777777" w:rsidR="008C417C" w:rsidRPr="008C417C" w:rsidRDefault="008C417C" w:rsidP="008C417C">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32A977B7" w14:textId="77777777" w:rsidR="008C417C" w:rsidRPr="008C417C" w:rsidRDefault="008C417C" w:rsidP="008C417C">
            <w:pPr>
              <w:spacing w:line="240" w:lineRule="auto"/>
              <w:ind w:firstLine="0"/>
              <w:jc w:val="left"/>
              <w:rPr>
                <w:rFonts w:ascii="Times New Roman" w:eastAsia="Times New Roman" w:hAnsi="Times New Roman" w:cs="Times New Roman"/>
                <w:kern w:val="2"/>
                <w:sz w:val="24"/>
                <w:szCs w:val="24"/>
                <w:lang w:eastAsia="en-US"/>
              </w:rPr>
            </w:pPr>
            <w:r w:rsidRPr="008C417C">
              <w:rPr>
                <w:rFonts w:ascii="Times New Roman" w:eastAsia="Times New Roman" w:hAnsi="Times New Roman" w:cs="Times New Roman"/>
                <w:kern w:val="2"/>
                <w:sz w:val="24"/>
                <w:szCs w:val="24"/>
                <w:lang w:eastAsia="en-US"/>
              </w:rPr>
              <w:t>1.2.5. Atsiskaitomoji sąskaita</w:t>
            </w:r>
          </w:p>
        </w:tc>
        <w:tc>
          <w:tcPr>
            <w:tcW w:w="4012" w:type="dxa"/>
          </w:tcPr>
          <w:p w14:paraId="2A627675" w14:textId="77777777" w:rsidR="008C417C" w:rsidRPr="008C417C" w:rsidRDefault="008C417C" w:rsidP="008C417C">
            <w:pPr>
              <w:spacing w:line="240" w:lineRule="auto"/>
              <w:ind w:firstLine="0"/>
              <w:jc w:val="center"/>
              <w:rPr>
                <w:rFonts w:ascii="Times New Roman" w:eastAsia="Times New Roman" w:hAnsi="Times New Roman" w:cs="Times New Roman"/>
                <w:kern w:val="2"/>
                <w:sz w:val="24"/>
                <w:szCs w:val="24"/>
                <w:lang w:eastAsia="en-US"/>
              </w:rPr>
            </w:pPr>
          </w:p>
        </w:tc>
      </w:tr>
      <w:tr w:rsidR="008C417C" w:rsidRPr="008C417C" w14:paraId="2758E05B" w14:textId="77777777" w:rsidTr="009D2DE7">
        <w:tc>
          <w:tcPr>
            <w:tcW w:w="2808" w:type="dxa"/>
            <w:vMerge/>
          </w:tcPr>
          <w:p w14:paraId="76F1A61C" w14:textId="77777777" w:rsidR="008C417C" w:rsidRPr="008C417C" w:rsidRDefault="008C417C" w:rsidP="008C417C">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2F7E64CD" w14:textId="77777777" w:rsidR="008C417C" w:rsidRPr="008C417C" w:rsidRDefault="008C417C" w:rsidP="008C417C">
            <w:pPr>
              <w:spacing w:line="240" w:lineRule="auto"/>
              <w:ind w:firstLine="0"/>
              <w:jc w:val="left"/>
              <w:rPr>
                <w:rFonts w:ascii="Times New Roman" w:eastAsia="Times New Roman" w:hAnsi="Times New Roman" w:cs="Times New Roman"/>
                <w:kern w:val="2"/>
                <w:sz w:val="24"/>
                <w:szCs w:val="24"/>
                <w:lang w:eastAsia="en-US"/>
              </w:rPr>
            </w:pPr>
            <w:r w:rsidRPr="008C417C">
              <w:rPr>
                <w:rFonts w:ascii="Times New Roman" w:eastAsia="Times New Roman" w:hAnsi="Times New Roman" w:cs="Times New Roman"/>
                <w:kern w:val="2"/>
                <w:sz w:val="24"/>
                <w:szCs w:val="24"/>
                <w:lang w:eastAsia="en-US"/>
              </w:rPr>
              <w:t>1.2.6. Bankas, banko kodas</w:t>
            </w:r>
          </w:p>
        </w:tc>
        <w:tc>
          <w:tcPr>
            <w:tcW w:w="4012" w:type="dxa"/>
          </w:tcPr>
          <w:p w14:paraId="1EEDE437" w14:textId="77777777" w:rsidR="008C417C" w:rsidRPr="008C417C" w:rsidRDefault="008C417C" w:rsidP="008C417C">
            <w:pPr>
              <w:spacing w:line="240" w:lineRule="auto"/>
              <w:ind w:firstLine="0"/>
              <w:jc w:val="center"/>
              <w:rPr>
                <w:rFonts w:ascii="Times New Roman" w:eastAsia="Times New Roman" w:hAnsi="Times New Roman" w:cs="Times New Roman"/>
                <w:kern w:val="2"/>
                <w:sz w:val="24"/>
                <w:szCs w:val="24"/>
                <w:lang w:eastAsia="en-US"/>
              </w:rPr>
            </w:pPr>
          </w:p>
        </w:tc>
      </w:tr>
      <w:tr w:rsidR="008C417C" w:rsidRPr="008C417C" w14:paraId="23ED9BB0" w14:textId="77777777" w:rsidTr="009D2DE7">
        <w:tc>
          <w:tcPr>
            <w:tcW w:w="2808" w:type="dxa"/>
            <w:vMerge/>
          </w:tcPr>
          <w:p w14:paraId="17A3DCC0" w14:textId="77777777" w:rsidR="008C417C" w:rsidRPr="008C417C" w:rsidRDefault="008C417C" w:rsidP="008C417C">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0458757D" w14:textId="77777777" w:rsidR="008C417C" w:rsidRPr="008C417C" w:rsidRDefault="008C417C" w:rsidP="008C417C">
            <w:pPr>
              <w:spacing w:line="240" w:lineRule="auto"/>
              <w:ind w:firstLine="0"/>
              <w:jc w:val="left"/>
              <w:rPr>
                <w:rFonts w:ascii="Times New Roman" w:eastAsia="Times New Roman" w:hAnsi="Times New Roman" w:cs="Times New Roman"/>
                <w:kern w:val="2"/>
                <w:sz w:val="24"/>
                <w:szCs w:val="24"/>
                <w:lang w:eastAsia="en-US"/>
              </w:rPr>
            </w:pPr>
            <w:r w:rsidRPr="008C417C">
              <w:rPr>
                <w:rFonts w:ascii="Times New Roman" w:eastAsia="Times New Roman" w:hAnsi="Times New Roman" w:cs="Times New Roman"/>
                <w:kern w:val="2"/>
                <w:sz w:val="24"/>
                <w:szCs w:val="24"/>
                <w:lang w:eastAsia="en-US"/>
              </w:rPr>
              <w:t>1.2.7. Telefonas</w:t>
            </w:r>
          </w:p>
        </w:tc>
        <w:tc>
          <w:tcPr>
            <w:tcW w:w="4012" w:type="dxa"/>
          </w:tcPr>
          <w:p w14:paraId="509FF7AE" w14:textId="77777777" w:rsidR="008C417C" w:rsidRPr="008C417C" w:rsidRDefault="008C417C" w:rsidP="008C417C">
            <w:pPr>
              <w:spacing w:line="240" w:lineRule="auto"/>
              <w:ind w:firstLine="0"/>
              <w:jc w:val="center"/>
              <w:rPr>
                <w:rFonts w:ascii="Times New Roman" w:eastAsia="Times New Roman" w:hAnsi="Times New Roman" w:cs="Times New Roman"/>
                <w:kern w:val="2"/>
                <w:sz w:val="24"/>
                <w:szCs w:val="24"/>
                <w:lang w:eastAsia="en-US"/>
              </w:rPr>
            </w:pPr>
          </w:p>
        </w:tc>
      </w:tr>
      <w:tr w:rsidR="008C417C" w:rsidRPr="008C417C" w14:paraId="0E6CEC6E" w14:textId="77777777" w:rsidTr="009D2DE7">
        <w:tc>
          <w:tcPr>
            <w:tcW w:w="2808" w:type="dxa"/>
            <w:vMerge/>
          </w:tcPr>
          <w:p w14:paraId="6D7A81BB" w14:textId="77777777" w:rsidR="008C417C" w:rsidRPr="008C417C" w:rsidRDefault="008C417C" w:rsidP="008C417C">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0FCFD820" w14:textId="77777777" w:rsidR="008C417C" w:rsidRPr="008C417C" w:rsidRDefault="008C417C" w:rsidP="008C417C">
            <w:pPr>
              <w:spacing w:line="240" w:lineRule="auto"/>
              <w:ind w:firstLine="0"/>
              <w:jc w:val="left"/>
              <w:rPr>
                <w:rFonts w:ascii="Times New Roman" w:eastAsia="Times New Roman" w:hAnsi="Times New Roman" w:cs="Times New Roman"/>
                <w:kern w:val="2"/>
                <w:sz w:val="24"/>
                <w:szCs w:val="24"/>
                <w:lang w:eastAsia="en-US"/>
              </w:rPr>
            </w:pPr>
            <w:r w:rsidRPr="008C417C">
              <w:rPr>
                <w:rFonts w:ascii="Times New Roman" w:eastAsia="Times New Roman" w:hAnsi="Times New Roman" w:cs="Times New Roman"/>
                <w:kern w:val="2"/>
                <w:sz w:val="24"/>
                <w:szCs w:val="24"/>
                <w:lang w:eastAsia="en-US"/>
              </w:rPr>
              <w:t>1.2.8. El. paštas</w:t>
            </w:r>
          </w:p>
        </w:tc>
        <w:tc>
          <w:tcPr>
            <w:tcW w:w="4012" w:type="dxa"/>
          </w:tcPr>
          <w:p w14:paraId="33A2FA66" w14:textId="77777777" w:rsidR="008C417C" w:rsidRPr="008C417C" w:rsidRDefault="008C417C" w:rsidP="008C417C">
            <w:pPr>
              <w:spacing w:line="240" w:lineRule="auto"/>
              <w:ind w:firstLine="0"/>
              <w:jc w:val="center"/>
              <w:rPr>
                <w:rFonts w:ascii="Times New Roman" w:eastAsia="Times New Roman" w:hAnsi="Times New Roman" w:cs="Times New Roman"/>
                <w:kern w:val="2"/>
                <w:sz w:val="24"/>
                <w:szCs w:val="24"/>
                <w:lang w:eastAsia="en-US"/>
              </w:rPr>
            </w:pPr>
          </w:p>
        </w:tc>
      </w:tr>
      <w:tr w:rsidR="008C417C" w:rsidRPr="008C417C" w14:paraId="57F14FF5" w14:textId="77777777" w:rsidTr="009D2DE7">
        <w:tc>
          <w:tcPr>
            <w:tcW w:w="2808" w:type="dxa"/>
            <w:vMerge/>
          </w:tcPr>
          <w:p w14:paraId="03B6F57B" w14:textId="77777777" w:rsidR="008C417C" w:rsidRPr="008C417C" w:rsidRDefault="008C417C" w:rsidP="008C417C">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1CF42808" w14:textId="77777777" w:rsidR="008C417C" w:rsidRPr="008C417C" w:rsidRDefault="008C417C" w:rsidP="008C417C">
            <w:pPr>
              <w:spacing w:line="240" w:lineRule="auto"/>
              <w:ind w:firstLine="0"/>
              <w:jc w:val="left"/>
              <w:rPr>
                <w:rFonts w:ascii="Times New Roman" w:eastAsia="Times New Roman" w:hAnsi="Times New Roman" w:cs="Times New Roman"/>
                <w:kern w:val="2"/>
                <w:sz w:val="24"/>
                <w:szCs w:val="24"/>
                <w:lang w:eastAsia="en-US"/>
              </w:rPr>
            </w:pPr>
            <w:r w:rsidRPr="008C417C">
              <w:rPr>
                <w:rFonts w:ascii="Times New Roman" w:eastAsia="Times New Roman" w:hAnsi="Times New Roman" w:cs="Times New Roman"/>
                <w:kern w:val="2"/>
                <w:sz w:val="24"/>
                <w:szCs w:val="24"/>
                <w:lang w:eastAsia="en-US"/>
              </w:rPr>
              <w:t>1.2.9. Šalies atstovas</w:t>
            </w:r>
          </w:p>
        </w:tc>
        <w:tc>
          <w:tcPr>
            <w:tcW w:w="4012" w:type="dxa"/>
          </w:tcPr>
          <w:p w14:paraId="5DB08529" w14:textId="77777777" w:rsidR="008C417C" w:rsidRPr="008C417C" w:rsidRDefault="008C417C" w:rsidP="008C417C">
            <w:pPr>
              <w:spacing w:line="240" w:lineRule="auto"/>
              <w:ind w:firstLine="0"/>
              <w:jc w:val="center"/>
              <w:rPr>
                <w:rFonts w:ascii="Times New Roman" w:eastAsia="Times New Roman" w:hAnsi="Times New Roman" w:cs="Times New Roman"/>
                <w:kern w:val="2"/>
                <w:sz w:val="24"/>
                <w:szCs w:val="24"/>
                <w:lang w:eastAsia="en-US"/>
              </w:rPr>
            </w:pPr>
          </w:p>
        </w:tc>
      </w:tr>
      <w:tr w:rsidR="008C417C" w:rsidRPr="008C417C" w14:paraId="0CCD915E" w14:textId="77777777" w:rsidTr="009D2DE7">
        <w:trPr>
          <w:trHeight w:val="317"/>
        </w:trPr>
        <w:tc>
          <w:tcPr>
            <w:tcW w:w="2808" w:type="dxa"/>
            <w:vMerge/>
          </w:tcPr>
          <w:p w14:paraId="5F955094" w14:textId="77777777" w:rsidR="008C417C" w:rsidRPr="008C417C" w:rsidRDefault="008C417C" w:rsidP="008C417C">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7E413127" w14:textId="77777777" w:rsidR="008C417C" w:rsidRPr="008C417C" w:rsidRDefault="008C417C" w:rsidP="008C417C">
            <w:pPr>
              <w:spacing w:line="240" w:lineRule="auto"/>
              <w:ind w:firstLine="0"/>
              <w:jc w:val="left"/>
              <w:rPr>
                <w:rFonts w:ascii="Times New Roman" w:eastAsia="Times New Roman" w:hAnsi="Times New Roman" w:cs="Times New Roman"/>
                <w:kern w:val="2"/>
                <w:sz w:val="24"/>
                <w:szCs w:val="24"/>
                <w:lang w:eastAsia="en-US"/>
              </w:rPr>
            </w:pPr>
            <w:r w:rsidRPr="008C417C">
              <w:rPr>
                <w:rFonts w:ascii="Times New Roman" w:eastAsia="Times New Roman" w:hAnsi="Times New Roman" w:cs="Times New Roman"/>
                <w:kern w:val="2"/>
                <w:sz w:val="24"/>
                <w:szCs w:val="24"/>
                <w:lang w:eastAsia="en-US"/>
              </w:rPr>
              <w:t>1.2.10. Atstovavimo pagrindas</w:t>
            </w:r>
          </w:p>
        </w:tc>
        <w:tc>
          <w:tcPr>
            <w:tcW w:w="4012" w:type="dxa"/>
          </w:tcPr>
          <w:p w14:paraId="26079AE2" w14:textId="77777777" w:rsidR="008C417C" w:rsidRPr="008C417C" w:rsidRDefault="008C417C" w:rsidP="008C417C">
            <w:pPr>
              <w:spacing w:line="240" w:lineRule="auto"/>
              <w:ind w:firstLine="0"/>
              <w:jc w:val="center"/>
              <w:rPr>
                <w:rFonts w:ascii="Times New Roman" w:eastAsia="Times New Roman" w:hAnsi="Times New Roman" w:cs="Times New Roman"/>
                <w:kern w:val="2"/>
                <w:sz w:val="24"/>
                <w:szCs w:val="24"/>
                <w:lang w:eastAsia="en-US"/>
              </w:rPr>
            </w:pPr>
          </w:p>
        </w:tc>
      </w:tr>
    </w:tbl>
    <w:p w14:paraId="454E7EA4" w14:textId="77777777" w:rsidR="008C417C" w:rsidRPr="008C417C" w:rsidRDefault="008C417C" w:rsidP="008C417C">
      <w:pPr>
        <w:spacing w:line="240" w:lineRule="auto"/>
        <w:ind w:firstLine="0"/>
        <w:rPr>
          <w:rFonts w:ascii="Times New Roman" w:eastAsia="Times New Roman" w:hAnsi="Times New Roman" w:cs="Times New Roman"/>
          <w:sz w:val="24"/>
          <w:szCs w:val="24"/>
          <w:lang w:eastAsia="en-U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836"/>
      </w:tblGrid>
      <w:tr w:rsidR="008C417C" w:rsidRPr="008C417C" w14:paraId="66D212CC" w14:textId="77777777" w:rsidTr="009D2DE7">
        <w:trPr>
          <w:trHeight w:val="300"/>
        </w:trPr>
        <w:tc>
          <w:tcPr>
            <w:tcW w:w="10060" w:type="dxa"/>
            <w:gridSpan w:val="4"/>
          </w:tcPr>
          <w:p w14:paraId="6F5D3BF5" w14:textId="77777777" w:rsidR="008C417C" w:rsidRPr="008C417C" w:rsidRDefault="008C417C" w:rsidP="008C417C">
            <w:pPr>
              <w:spacing w:line="240" w:lineRule="auto"/>
              <w:ind w:firstLine="0"/>
              <w:jc w:val="center"/>
              <w:rPr>
                <w:rFonts w:ascii="Times New Roman" w:eastAsia="Times New Roman" w:hAnsi="Times New Roman" w:cs="Times New Roman"/>
                <w:b/>
                <w:kern w:val="2"/>
                <w:sz w:val="24"/>
                <w:szCs w:val="24"/>
                <w:lang w:eastAsia="en-US"/>
              </w:rPr>
            </w:pPr>
            <w:r w:rsidRPr="008C417C">
              <w:rPr>
                <w:rFonts w:ascii="Times New Roman" w:eastAsia="Times New Roman" w:hAnsi="Times New Roman" w:cs="Times New Roman"/>
                <w:b/>
                <w:kern w:val="2"/>
                <w:sz w:val="24"/>
                <w:szCs w:val="24"/>
                <w:lang w:eastAsia="en-US"/>
              </w:rPr>
              <w:t>2. ATSAKINGI ASMENYS</w:t>
            </w:r>
          </w:p>
        </w:tc>
      </w:tr>
      <w:tr w:rsidR="008C417C" w:rsidRPr="008C417C" w14:paraId="299B3E1F" w14:textId="77777777" w:rsidTr="009D2DE7">
        <w:trPr>
          <w:trHeight w:val="300"/>
        </w:trPr>
        <w:tc>
          <w:tcPr>
            <w:tcW w:w="3094" w:type="dxa"/>
            <w:gridSpan w:val="2"/>
          </w:tcPr>
          <w:p w14:paraId="2428126C" w14:textId="77777777" w:rsidR="008C417C" w:rsidRPr="008C417C" w:rsidRDefault="008C417C" w:rsidP="008C417C">
            <w:pPr>
              <w:spacing w:line="240" w:lineRule="auto"/>
              <w:ind w:firstLine="0"/>
              <w:jc w:val="left"/>
              <w:rPr>
                <w:rFonts w:ascii="Times New Roman" w:eastAsia="Times New Roman" w:hAnsi="Times New Roman" w:cs="Times New Roman"/>
                <w:b/>
                <w:kern w:val="2"/>
                <w:sz w:val="24"/>
                <w:szCs w:val="24"/>
                <w:lang w:eastAsia="en-US"/>
              </w:rPr>
            </w:pPr>
            <w:r w:rsidRPr="008C417C">
              <w:rPr>
                <w:rFonts w:ascii="Times New Roman" w:eastAsia="Times New Roman" w:hAnsi="Times New Roman" w:cs="Times New Roman"/>
                <w:b/>
                <w:kern w:val="2"/>
                <w:sz w:val="24"/>
                <w:szCs w:val="24"/>
                <w:lang w:eastAsia="en-US"/>
              </w:rPr>
              <w:t xml:space="preserve">2.1. Pirkėjo kontaktiniai asmenys, atsakingi už Sutarties vykdymą, </w:t>
            </w:r>
            <w:r w:rsidRPr="008C417C">
              <w:rPr>
                <w:rFonts w:ascii="Times New Roman" w:eastAsia="Times New Roman" w:hAnsi="Times New Roman" w:cs="Times New Roman"/>
                <w:b/>
                <w:sz w:val="24"/>
                <w:szCs w:val="24"/>
                <w:lang w:eastAsia="en-US"/>
              </w:rPr>
              <w:t>Paslaugų</w:t>
            </w:r>
            <w:r w:rsidRPr="008C417C">
              <w:rPr>
                <w:rFonts w:ascii="Times New Roman" w:eastAsia="Times New Roman" w:hAnsi="Times New Roman" w:cs="Times New Roman"/>
                <w:b/>
                <w:kern w:val="2"/>
                <w:sz w:val="24"/>
                <w:szCs w:val="24"/>
                <w:lang w:eastAsia="en-US"/>
              </w:rPr>
              <w:t xml:space="preserve"> priėmimą, Sąskaitų per informacinę sistemą SABIS priėmimą</w:t>
            </w:r>
          </w:p>
        </w:tc>
        <w:tc>
          <w:tcPr>
            <w:tcW w:w="6966" w:type="dxa"/>
            <w:gridSpan w:val="2"/>
          </w:tcPr>
          <w:p w14:paraId="30578BCE" w14:textId="77777777" w:rsidR="008C417C" w:rsidRPr="008C417C" w:rsidRDefault="008C417C" w:rsidP="008C417C">
            <w:pPr>
              <w:spacing w:line="240" w:lineRule="auto"/>
              <w:ind w:firstLine="0"/>
              <w:jc w:val="left"/>
              <w:rPr>
                <w:rFonts w:ascii="Times New Roman" w:eastAsia="Times New Roman" w:hAnsi="Times New Roman" w:cs="Times New Roman"/>
                <w:color w:val="4472C4"/>
                <w:kern w:val="2"/>
                <w:sz w:val="24"/>
                <w:szCs w:val="24"/>
                <w:lang w:eastAsia="en-US"/>
              </w:rPr>
            </w:pPr>
            <w:r w:rsidRPr="008C417C">
              <w:rPr>
                <w:rFonts w:ascii="Times New Roman" w:eastAsia="Times New Roman" w:hAnsi="Times New Roman" w:cs="Times New Roman"/>
                <w:color w:val="4472C4"/>
                <w:kern w:val="2"/>
                <w:sz w:val="24"/>
                <w:szCs w:val="24"/>
                <w:lang w:eastAsia="en-US"/>
              </w:rPr>
              <w:t>(nurodyti padalinį / skyrių, pareigas, vardą, pavardę, tel., el. paštą)</w:t>
            </w:r>
          </w:p>
        </w:tc>
      </w:tr>
      <w:tr w:rsidR="008C417C" w:rsidRPr="008C417C" w14:paraId="04EE6B6C" w14:textId="77777777" w:rsidTr="009D2DE7">
        <w:trPr>
          <w:trHeight w:val="300"/>
        </w:trPr>
        <w:tc>
          <w:tcPr>
            <w:tcW w:w="3094" w:type="dxa"/>
            <w:gridSpan w:val="2"/>
          </w:tcPr>
          <w:p w14:paraId="43AAEE66" w14:textId="77777777" w:rsidR="008C417C" w:rsidRPr="008C417C" w:rsidRDefault="008C417C" w:rsidP="008C417C">
            <w:pPr>
              <w:spacing w:line="240" w:lineRule="auto"/>
              <w:ind w:firstLine="0"/>
              <w:jc w:val="left"/>
              <w:rPr>
                <w:rFonts w:ascii="Times New Roman" w:eastAsia="Times New Roman" w:hAnsi="Times New Roman" w:cs="Times New Roman"/>
                <w:b/>
                <w:kern w:val="2"/>
                <w:sz w:val="24"/>
                <w:szCs w:val="24"/>
                <w:lang w:eastAsia="en-US"/>
              </w:rPr>
            </w:pPr>
            <w:r w:rsidRPr="008C417C">
              <w:rPr>
                <w:rFonts w:ascii="Times New Roman" w:eastAsia="Times New Roman" w:hAnsi="Times New Roman" w:cs="Times New Roman"/>
                <w:b/>
                <w:kern w:val="2"/>
                <w:sz w:val="24"/>
                <w:szCs w:val="24"/>
                <w:lang w:eastAsia="en-US"/>
              </w:rPr>
              <w:lastRenderedPageBreak/>
              <w:t>2.2. Tiekėjo kontaktiniai asmenys, atsakingi už Sutarties vykdymą</w:t>
            </w:r>
          </w:p>
        </w:tc>
        <w:tc>
          <w:tcPr>
            <w:tcW w:w="6966" w:type="dxa"/>
            <w:gridSpan w:val="2"/>
          </w:tcPr>
          <w:p w14:paraId="0F888F4E" w14:textId="77777777" w:rsidR="008C417C" w:rsidRPr="008C417C" w:rsidRDefault="008C417C" w:rsidP="008C417C">
            <w:pPr>
              <w:spacing w:line="240" w:lineRule="auto"/>
              <w:ind w:firstLine="0"/>
              <w:jc w:val="left"/>
              <w:rPr>
                <w:rFonts w:ascii="Times New Roman" w:eastAsia="Times New Roman" w:hAnsi="Times New Roman" w:cs="Times New Roman"/>
                <w:color w:val="4472C4"/>
                <w:kern w:val="2"/>
                <w:sz w:val="24"/>
                <w:szCs w:val="24"/>
                <w:lang w:eastAsia="en-US"/>
              </w:rPr>
            </w:pPr>
            <w:r w:rsidRPr="008C417C">
              <w:rPr>
                <w:rFonts w:ascii="Times New Roman" w:eastAsia="Times New Roman" w:hAnsi="Times New Roman" w:cs="Times New Roman"/>
                <w:color w:val="4472C4"/>
                <w:kern w:val="2"/>
                <w:sz w:val="24"/>
                <w:szCs w:val="24"/>
                <w:lang w:eastAsia="en-US"/>
              </w:rPr>
              <w:t>(nurodyti padalinį / skyrių, pareigas, vardą, pavardę, tel., el. paštą)</w:t>
            </w:r>
          </w:p>
        </w:tc>
      </w:tr>
      <w:tr w:rsidR="008C417C" w:rsidRPr="008C417C" w14:paraId="75E2061E" w14:textId="77777777" w:rsidTr="009D2DE7">
        <w:trPr>
          <w:trHeight w:val="300"/>
        </w:trPr>
        <w:tc>
          <w:tcPr>
            <w:tcW w:w="10060" w:type="dxa"/>
            <w:gridSpan w:val="4"/>
          </w:tcPr>
          <w:p w14:paraId="499BB7AB" w14:textId="77777777" w:rsidR="008C417C" w:rsidRPr="008C417C" w:rsidRDefault="008C417C" w:rsidP="008C417C">
            <w:pPr>
              <w:spacing w:line="240" w:lineRule="auto"/>
              <w:ind w:firstLine="0"/>
              <w:jc w:val="center"/>
              <w:rPr>
                <w:rFonts w:ascii="Times New Roman" w:eastAsia="Times New Roman" w:hAnsi="Times New Roman" w:cs="Times New Roman"/>
                <w:b/>
                <w:kern w:val="2"/>
                <w:sz w:val="24"/>
                <w:szCs w:val="24"/>
                <w:lang w:eastAsia="en-US"/>
              </w:rPr>
            </w:pPr>
            <w:r w:rsidRPr="008C417C">
              <w:rPr>
                <w:rFonts w:ascii="Times New Roman" w:eastAsia="Times New Roman" w:hAnsi="Times New Roman" w:cs="Times New Roman"/>
                <w:b/>
                <w:kern w:val="2"/>
                <w:sz w:val="24"/>
                <w:szCs w:val="24"/>
                <w:lang w:eastAsia="en-US"/>
              </w:rPr>
              <w:t>3. SUTARTIES DALYKAS</w:t>
            </w:r>
          </w:p>
        </w:tc>
      </w:tr>
      <w:tr w:rsidR="008C417C" w:rsidRPr="008C417C" w14:paraId="4D4636DF" w14:textId="77777777" w:rsidTr="009D2DE7">
        <w:trPr>
          <w:trHeight w:val="300"/>
        </w:trPr>
        <w:tc>
          <w:tcPr>
            <w:tcW w:w="3094" w:type="dxa"/>
            <w:gridSpan w:val="2"/>
          </w:tcPr>
          <w:p w14:paraId="7B11956C" w14:textId="77777777" w:rsidR="008C417C" w:rsidRPr="008C417C" w:rsidRDefault="008C417C" w:rsidP="008C417C">
            <w:pPr>
              <w:spacing w:line="240" w:lineRule="auto"/>
              <w:ind w:firstLine="0"/>
              <w:jc w:val="left"/>
              <w:rPr>
                <w:rFonts w:ascii="Times New Roman" w:eastAsia="Times New Roman" w:hAnsi="Times New Roman" w:cs="Times New Roman"/>
                <w:b/>
                <w:kern w:val="2"/>
                <w:sz w:val="24"/>
                <w:szCs w:val="24"/>
                <w:lang w:eastAsia="en-US"/>
              </w:rPr>
            </w:pPr>
            <w:r w:rsidRPr="008C417C">
              <w:rPr>
                <w:rFonts w:ascii="Times New Roman" w:eastAsia="Times New Roman" w:hAnsi="Times New Roman" w:cs="Times New Roman"/>
                <w:b/>
                <w:kern w:val="2"/>
                <w:sz w:val="24"/>
                <w:szCs w:val="24"/>
                <w:lang w:eastAsia="en-US"/>
              </w:rPr>
              <w:t>3.1. Sutarties dalykas</w:t>
            </w:r>
          </w:p>
        </w:tc>
        <w:tc>
          <w:tcPr>
            <w:tcW w:w="6966" w:type="dxa"/>
            <w:gridSpan w:val="2"/>
          </w:tcPr>
          <w:p w14:paraId="6C9E390F" w14:textId="77777777" w:rsidR="008C417C" w:rsidRPr="008C417C" w:rsidRDefault="008C417C" w:rsidP="008C417C">
            <w:pPr>
              <w:spacing w:line="240" w:lineRule="auto"/>
              <w:ind w:firstLine="0"/>
              <w:rPr>
                <w:rFonts w:ascii="Times New Roman" w:eastAsia="Times New Roman" w:hAnsi="Times New Roman" w:cs="Times New Roman"/>
                <w:kern w:val="2"/>
                <w:sz w:val="24"/>
                <w:szCs w:val="24"/>
                <w:lang w:eastAsia="en-US"/>
              </w:rPr>
            </w:pPr>
            <w:r w:rsidRPr="008C417C">
              <w:rPr>
                <w:rFonts w:ascii="Times New Roman" w:eastAsia="Times New Roman" w:hAnsi="Times New Roman" w:cs="Times New Roman"/>
                <w:kern w:val="2"/>
                <w:sz w:val="24"/>
                <w:szCs w:val="24"/>
                <w:lang w:eastAsia="en-US"/>
              </w:rPr>
              <w:t>Tiekėjas įsipareigoja Sutartyje numatytomis sąlygomis suteikti Pirkėjui Paslaugas (Grafinio dizaino paslaugos) (toliau – Paslaugos).</w:t>
            </w:r>
          </w:p>
          <w:p w14:paraId="0CFFD2CA" w14:textId="77777777" w:rsidR="008C417C" w:rsidRPr="008C417C" w:rsidRDefault="008C417C" w:rsidP="008C417C">
            <w:pPr>
              <w:spacing w:line="240" w:lineRule="auto"/>
              <w:ind w:firstLine="0"/>
              <w:rPr>
                <w:rFonts w:ascii="Times New Roman" w:eastAsia="Times New Roman" w:hAnsi="Times New Roman" w:cs="Times New Roman"/>
                <w:color w:val="000000"/>
                <w:kern w:val="2"/>
                <w:sz w:val="24"/>
                <w:szCs w:val="24"/>
                <w:lang w:eastAsia="en-US"/>
              </w:rPr>
            </w:pPr>
            <w:r w:rsidRPr="008C417C">
              <w:rPr>
                <w:rFonts w:ascii="Times New Roman" w:eastAsia="Times New Roman" w:hAnsi="Times New Roman" w:cs="Times New Roman"/>
                <w:kern w:val="2"/>
                <w:sz w:val="24"/>
                <w:szCs w:val="24"/>
                <w:lang w:eastAsia="en-US"/>
              </w:rPr>
              <w:t xml:space="preserve">Išsamus </w:t>
            </w:r>
            <w:r w:rsidRPr="008C417C">
              <w:rPr>
                <w:rFonts w:ascii="Times New Roman" w:eastAsia="Times New Roman" w:hAnsi="Times New Roman" w:cs="Times New Roman"/>
                <w:sz w:val="24"/>
                <w:szCs w:val="24"/>
                <w:lang w:eastAsia="en-US"/>
              </w:rPr>
              <w:t>Paslaugų</w:t>
            </w:r>
            <w:r w:rsidRPr="008C417C">
              <w:rPr>
                <w:rFonts w:ascii="Times New Roman" w:eastAsia="Times New Roman" w:hAnsi="Times New Roman" w:cs="Times New Roman"/>
                <w:kern w:val="2"/>
                <w:sz w:val="24"/>
                <w:szCs w:val="24"/>
                <w:lang w:eastAsia="en-US"/>
              </w:rPr>
              <w:t xml:space="preserve"> aprašymas ir kiti reikalavimai teikiamoms </w:t>
            </w:r>
            <w:r w:rsidRPr="008C417C">
              <w:rPr>
                <w:rFonts w:ascii="Times New Roman" w:eastAsia="Times New Roman" w:hAnsi="Times New Roman" w:cs="Times New Roman"/>
                <w:sz w:val="24"/>
                <w:szCs w:val="24"/>
                <w:lang w:eastAsia="en-US"/>
              </w:rPr>
              <w:t>Paslaugoms</w:t>
            </w:r>
            <w:r w:rsidRPr="008C417C">
              <w:rPr>
                <w:rFonts w:ascii="Times New Roman" w:eastAsia="Times New Roman" w:hAnsi="Times New Roman" w:cs="Times New Roman"/>
                <w:kern w:val="2"/>
                <w:sz w:val="24"/>
                <w:szCs w:val="24"/>
                <w:lang w:eastAsia="en-US"/>
              </w:rPr>
              <w:t xml:space="preserve"> nustatyti Sutarties priede Nr. 1 „Techninė specifikacija“ (toliau – Techninė specifikacija) ir Sutarties priede Nr. 2 „Pasiūlymas“.</w:t>
            </w:r>
          </w:p>
        </w:tc>
      </w:tr>
      <w:tr w:rsidR="008C417C" w:rsidRPr="008C417C" w14:paraId="186A4975" w14:textId="77777777" w:rsidTr="009D2DE7">
        <w:trPr>
          <w:trHeight w:val="300"/>
        </w:trPr>
        <w:tc>
          <w:tcPr>
            <w:tcW w:w="3094" w:type="dxa"/>
            <w:gridSpan w:val="2"/>
          </w:tcPr>
          <w:p w14:paraId="19B3D84A" w14:textId="77777777" w:rsidR="008C417C" w:rsidRPr="008C417C" w:rsidRDefault="008C417C" w:rsidP="008C417C">
            <w:pPr>
              <w:spacing w:line="240" w:lineRule="auto"/>
              <w:ind w:firstLine="0"/>
              <w:jc w:val="left"/>
              <w:rPr>
                <w:rFonts w:ascii="Times New Roman" w:eastAsia="Times New Roman" w:hAnsi="Times New Roman" w:cs="Times New Roman"/>
                <w:b/>
                <w:kern w:val="2"/>
                <w:sz w:val="24"/>
                <w:szCs w:val="24"/>
                <w:lang w:eastAsia="en-US"/>
              </w:rPr>
            </w:pPr>
            <w:r w:rsidRPr="008C417C">
              <w:rPr>
                <w:rFonts w:ascii="Times New Roman" w:eastAsia="Times New Roman" w:hAnsi="Times New Roman" w:cs="Times New Roman"/>
                <w:b/>
                <w:kern w:val="2"/>
                <w:sz w:val="24"/>
                <w:szCs w:val="24"/>
                <w:lang w:eastAsia="en-US"/>
              </w:rPr>
              <w:t>3.2. Pirkimo pavadinimas ir numeris</w:t>
            </w:r>
          </w:p>
        </w:tc>
        <w:tc>
          <w:tcPr>
            <w:tcW w:w="6966" w:type="dxa"/>
            <w:gridSpan w:val="2"/>
          </w:tcPr>
          <w:p w14:paraId="237D491B" w14:textId="77777777" w:rsidR="008C417C" w:rsidRPr="008C417C" w:rsidRDefault="008C417C" w:rsidP="008C417C">
            <w:pPr>
              <w:spacing w:line="240" w:lineRule="auto"/>
              <w:ind w:firstLine="0"/>
              <w:jc w:val="left"/>
              <w:rPr>
                <w:rFonts w:ascii="Times New Roman" w:eastAsia="Times New Roman" w:hAnsi="Times New Roman" w:cs="Times New Roman"/>
                <w:kern w:val="2"/>
                <w:sz w:val="24"/>
                <w:szCs w:val="24"/>
                <w:lang w:eastAsia="en-US"/>
              </w:rPr>
            </w:pPr>
          </w:p>
        </w:tc>
      </w:tr>
      <w:tr w:rsidR="008C417C" w:rsidRPr="008C417C" w14:paraId="6D563704" w14:textId="77777777" w:rsidTr="009D2DE7">
        <w:trPr>
          <w:trHeight w:val="300"/>
        </w:trPr>
        <w:tc>
          <w:tcPr>
            <w:tcW w:w="3094" w:type="dxa"/>
            <w:gridSpan w:val="2"/>
          </w:tcPr>
          <w:p w14:paraId="4090CD45" w14:textId="77777777" w:rsidR="008C417C" w:rsidRPr="008C417C" w:rsidRDefault="008C417C" w:rsidP="008C417C">
            <w:pPr>
              <w:spacing w:line="240" w:lineRule="auto"/>
              <w:ind w:firstLine="0"/>
              <w:jc w:val="left"/>
              <w:rPr>
                <w:rFonts w:ascii="Times New Roman" w:eastAsia="Times New Roman" w:hAnsi="Times New Roman" w:cs="Times New Roman"/>
                <w:b/>
                <w:kern w:val="2"/>
                <w:sz w:val="24"/>
                <w:szCs w:val="24"/>
                <w:lang w:eastAsia="en-US"/>
              </w:rPr>
            </w:pPr>
            <w:r w:rsidRPr="008C417C">
              <w:rPr>
                <w:rFonts w:ascii="Times New Roman" w:eastAsia="Times New Roman" w:hAnsi="Times New Roman" w:cs="Times New Roman"/>
                <w:b/>
                <w:kern w:val="2"/>
                <w:sz w:val="24"/>
                <w:szCs w:val="24"/>
                <w:lang w:eastAsia="en-US"/>
              </w:rPr>
              <w:t>3.3. Informacija apie Europos Sąjungos lėšomis finansuojamą projektą arba kitą projektą</w:t>
            </w:r>
          </w:p>
        </w:tc>
        <w:tc>
          <w:tcPr>
            <w:tcW w:w="6966" w:type="dxa"/>
            <w:gridSpan w:val="2"/>
          </w:tcPr>
          <w:p w14:paraId="0E1F99A6" w14:textId="77777777" w:rsidR="008C417C" w:rsidRPr="008C417C" w:rsidRDefault="008C417C" w:rsidP="008C417C">
            <w:pPr>
              <w:spacing w:line="240" w:lineRule="auto"/>
              <w:ind w:firstLine="0"/>
              <w:rPr>
                <w:rFonts w:ascii="Times New Roman" w:eastAsia="Times New Roman" w:hAnsi="Times New Roman" w:cs="Times New Roman"/>
                <w:kern w:val="2"/>
                <w:sz w:val="24"/>
                <w:szCs w:val="24"/>
                <w:lang w:eastAsia="en-US"/>
              </w:rPr>
            </w:pPr>
            <w:r w:rsidRPr="008C417C">
              <w:rPr>
                <w:rFonts w:ascii="Times New Roman" w:eastAsia="Times New Roman" w:hAnsi="Times New Roman" w:cs="Times New Roman"/>
                <w:kern w:val="2"/>
                <w:sz w:val="24"/>
                <w:szCs w:val="24"/>
                <w:lang w:eastAsia="en-US"/>
              </w:rPr>
              <w:t>Šios Sutarties pagrindu Paslaugos gali būti užsakomos ir apmokamos iš Lietuvos Respublikos valstybės biudžeto lėšų,  ir / ar iš Europos Sąjungos fondų ar kitų tarptautinių finansavimo šaltinių lėšų.</w:t>
            </w:r>
          </w:p>
        </w:tc>
      </w:tr>
      <w:tr w:rsidR="008C417C" w:rsidRPr="008C417C" w14:paraId="7810D121" w14:textId="77777777" w:rsidTr="009D2DE7">
        <w:trPr>
          <w:trHeight w:val="300"/>
        </w:trPr>
        <w:tc>
          <w:tcPr>
            <w:tcW w:w="10060" w:type="dxa"/>
            <w:gridSpan w:val="4"/>
          </w:tcPr>
          <w:p w14:paraId="1F8979C2" w14:textId="77777777" w:rsidR="008C417C" w:rsidRPr="008C417C" w:rsidRDefault="008C417C" w:rsidP="008C417C">
            <w:pPr>
              <w:spacing w:line="240" w:lineRule="auto"/>
              <w:ind w:firstLine="0"/>
              <w:jc w:val="center"/>
              <w:rPr>
                <w:rFonts w:ascii="Times New Roman" w:eastAsia="Times New Roman" w:hAnsi="Times New Roman" w:cs="Times New Roman"/>
                <w:b/>
                <w:kern w:val="2"/>
                <w:sz w:val="24"/>
                <w:szCs w:val="24"/>
                <w:lang w:eastAsia="en-US"/>
              </w:rPr>
            </w:pPr>
            <w:r w:rsidRPr="008C417C">
              <w:rPr>
                <w:rFonts w:ascii="Times New Roman" w:eastAsia="Times New Roman" w:hAnsi="Times New Roman" w:cs="Times New Roman"/>
                <w:b/>
                <w:kern w:val="2"/>
                <w:sz w:val="24"/>
                <w:szCs w:val="24"/>
                <w:lang w:eastAsia="en-US"/>
              </w:rPr>
              <w:t>4. PASLAUGŲ SUTEIKIMO TERMINAI IR PASLAUGŲ PERDAVIMO</w:t>
            </w:r>
            <w:r w:rsidRPr="008C417C">
              <w:rPr>
                <w:rFonts w:ascii="Times New Roman" w:eastAsia="Times New Roman" w:hAnsi="Times New Roman" w:cs="Times New Roman"/>
                <w:color w:val="000000"/>
                <w:kern w:val="2"/>
                <w:sz w:val="24"/>
                <w:szCs w:val="24"/>
                <w:lang w:eastAsia="en-US"/>
              </w:rPr>
              <w:t>–</w:t>
            </w:r>
            <w:r w:rsidRPr="008C417C">
              <w:rPr>
                <w:rFonts w:ascii="Times New Roman" w:eastAsia="Times New Roman" w:hAnsi="Times New Roman" w:cs="Times New Roman"/>
                <w:b/>
                <w:kern w:val="2"/>
                <w:sz w:val="24"/>
                <w:szCs w:val="24"/>
                <w:lang w:eastAsia="en-US"/>
              </w:rPr>
              <w:t>PRIĖMIMO TVARKA</w:t>
            </w:r>
          </w:p>
        </w:tc>
      </w:tr>
      <w:tr w:rsidR="008C417C" w:rsidRPr="008C417C" w14:paraId="203AF4E8" w14:textId="77777777" w:rsidTr="009D2DE7">
        <w:trPr>
          <w:trHeight w:val="300"/>
        </w:trPr>
        <w:tc>
          <w:tcPr>
            <w:tcW w:w="3094" w:type="dxa"/>
            <w:gridSpan w:val="2"/>
          </w:tcPr>
          <w:p w14:paraId="3833CE08" w14:textId="77777777" w:rsidR="008C417C" w:rsidRPr="008C417C" w:rsidRDefault="008C417C" w:rsidP="008C417C">
            <w:pPr>
              <w:spacing w:line="240" w:lineRule="auto"/>
              <w:ind w:firstLine="0"/>
              <w:jc w:val="left"/>
              <w:rPr>
                <w:rFonts w:ascii="Times New Roman" w:eastAsia="Times New Roman" w:hAnsi="Times New Roman" w:cs="Times New Roman"/>
                <w:b/>
                <w:kern w:val="2"/>
                <w:sz w:val="24"/>
                <w:szCs w:val="24"/>
                <w:lang w:eastAsia="en-US"/>
              </w:rPr>
            </w:pPr>
            <w:r w:rsidRPr="008C417C">
              <w:rPr>
                <w:rFonts w:ascii="Times New Roman" w:eastAsia="Times New Roman" w:hAnsi="Times New Roman" w:cs="Times New Roman"/>
                <w:b/>
                <w:kern w:val="2"/>
                <w:sz w:val="24"/>
                <w:szCs w:val="24"/>
                <w:lang w:eastAsia="en-US"/>
              </w:rPr>
              <w:t xml:space="preserve">4.1. </w:t>
            </w:r>
            <w:r w:rsidRPr="008C417C">
              <w:rPr>
                <w:rFonts w:ascii="Times New Roman" w:eastAsia="Times New Roman" w:hAnsi="Times New Roman" w:cs="Times New Roman"/>
                <w:b/>
                <w:sz w:val="24"/>
                <w:szCs w:val="24"/>
                <w:lang w:eastAsia="en-US"/>
              </w:rPr>
              <w:t>Paslaugų</w:t>
            </w:r>
            <w:r w:rsidRPr="008C417C">
              <w:rPr>
                <w:rFonts w:ascii="Times New Roman" w:eastAsia="Times New Roman" w:hAnsi="Times New Roman" w:cs="Times New Roman"/>
                <w:b/>
                <w:kern w:val="2"/>
                <w:sz w:val="24"/>
                <w:szCs w:val="24"/>
                <w:lang w:eastAsia="en-US"/>
              </w:rPr>
              <w:t xml:space="preserve"> </w:t>
            </w:r>
            <w:r w:rsidRPr="008C417C">
              <w:rPr>
                <w:rFonts w:ascii="Times New Roman" w:eastAsia="Times New Roman" w:hAnsi="Times New Roman" w:cs="Times New Roman"/>
                <w:b/>
                <w:sz w:val="24"/>
                <w:szCs w:val="24"/>
                <w:lang w:eastAsia="en-US"/>
              </w:rPr>
              <w:t>suteikimo</w:t>
            </w:r>
            <w:r w:rsidRPr="008C417C">
              <w:rPr>
                <w:rFonts w:ascii="Times New Roman" w:eastAsia="Times New Roman" w:hAnsi="Times New Roman" w:cs="Times New Roman"/>
                <w:b/>
                <w:kern w:val="2"/>
                <w:sz w:val="24"/>
                <w:szCs w:val="24"/>
                <w:lang w:eastAsia="en-US"/>
              </w:rPr>
              <w:t xml:space="preserve"> terminas, kai </w:t>
            </w:r>
            <w:r w:rsidRPr="008C417C">
              <w:rPr>
                <w:rFonts w:ascii="Times New Roman" w:eastAsia="Times New Roman" w:hAnsi="Times New Roman" w:cs="Times New Roman"/>
                <w:b/>
                <w:sz w:val="24"/>
                <w:szCs w:val="24"/>
                <w:lang w:eastAsia="en-US"/>
              </w:rPr>
              <w:t>Paslaugos yra vienkartinio pobūdžio, teikiamos periodiškai arba pagal Pirkėjo Užsakymą</w:t>
            </w:r>
          </w:p>
        </w:tc>
        <w:tc>
          <w:tcPr>
            <w:tcW w:w="6966" w:type="dxa"/>
            <w:gridSpan w:val="2"/>
          </w:tcPr>
          <w:p w14:paraId="3673EA3D" w14:textId="28A0840D" w:rsidR="008C417C" w:rsidRPr="008C417C" w:rsidRDefault="008C417C" w:rsidP="008C417C">
            <w:pPr>
              <w:spacing w:line="240" w:lineRule="auto"/>
              <w:ind w:firstLine="0"/>
              <w:rPr>
                <w:rFonts w:ascii="Times New Roman" w:eastAsia="Times New Roman" w:hAnsi="Times New Roman" w:cs="Times New Roman"/>
                <w:sz w:val="24"/>
                <w:szCs w:val="24"/>
                <w:lang w:eastAsia="en-US"/>
              </w:rPr>
            </w:pPr>
            <w:r w:rsidRPr="008C417C">
              <w:rPr>
                <w:rFonts w:ascii="Times New Roman" w:eastAsia="Times New Roman" w:hAnsi="Times New Roman" w:cs="Times New Roman"/>
                <w:sz w:val="24"/>
                <w:szCs w:val="24"/>
                <w:lang w:eastAsia="en-US"/>
              </w:rPr>
              <w:t xml:space="preserve">Tiekėjas Paslaugas įsipareigoja teikti </w:t>
            </w:r>
            <w:r w:rsidRPr="008C417C">
              <w:rPr>
                <w:rFonts w:ascii="Times New Roman" w:eastAsia="Times New Roman" w:hAnsi="Times New Roman" w:cs="Times New Roman"/>
                <w:b/>
                <w:bCs/>
                <w:sz w:val="24"/>
                <w:szCs w:val="24"/>
                <w:lang w:eastAsia="en-US"/>
              </w:rPr>
              <w:t>nuo</w:t>
            </w:r>
            <w:r w:rsidRPr="008C417C">
              <w:rPr>
                <w:rFonts w:ascii="Times New Roman" w:eastAsia="Times New Roman" w:hAnsi="Times New Roman" w:cs="Times New Roman"/>
                <w:sz w:val="24"/>
                <w:szCs w:val="24"/>
                <w:lang w:eastAsia="en-US"/>
              </w:rPr>
              <w:t xml:space="preserve"> Sutarties įsigaliojimo dienos </w:t>
            </w:r>
            <w:r w:rsidR="00EC04AE" w:rsidRPr="00B61A65">
              <w:rPr>
                <w:rFonts w:ascii="Times New Roman" w:eastAsia="Times New Roman" w:hAnsi="Times New Roman" w:cs="Times New Roman"/>
                <w:b/>
                <w:bCs/>
                <w:sz w:val="24"/>
                <w:szCs w:val="24"/>
                <w:lang w:eastAsia="en-US"/>
              </w:rPr>
              <w:t>36</w:t>
            </w:r>
            <w:r w:rsidRPr="00B61A65">
              <w:rPr>
                <w:rFonts w:ascii="Times New Roman" w:eastAsia="Times New Roman" w:hAnsi="Times New Roman" w:cs="Times New Roman"/>
                <w:b/>
                <w:bCs/>
                <w:sz w:val="24"/>
                <w:szCs w:val="24"/>
                <w:lang w:eastAsia="en-US"/>
              </w:rPr>
              <w:t xml:space="preserve"> (</w:t>
            </w:r>
            <w:r w:rsidR="00EC04AE" w:rsidRPr="00B61A65">
              <w:rPr>
                <w:rFonts w:ascii="Times New Roman" w:eastAsia="Times New Roman" w:hAnsi="Times New Roman" w:cs="Times New Roman"/>
                <w:b/>
                <w:bCs/>
                <w:sz w:val="24"/>
                <w:szCs w:val="24"/>
                <w:lang w:eastAsia="en-US"/>
              </w:rPr>
              <w:t>trisdešimt šešis</w:t>
            </w:r>
            <w:r w:rsidRPr="00B61A65">
              <w:rPr>
                <w:rFonts w:ascii="Times New Roman" w:eastAsia="Times New Roman" w:hAnsi="Times New Roman" w:cs="Times New Roman"/>
                <w:b/>
                <w:bCs/>
                <w:sz w:val="24"/>
                <w:szCs w:val="24"/>
                <w:lang w:eastAsia="en-US"/>
              </w:rPr>
              <w:t>)</w:t>
            </w:r>
            <w:r w:rsidRPr="008C417C">
              <w:rPr>
                <w:rFonts w:ascii="Times New Roman" w:eastAsia="Times New Roman" w:hAnsi="Times New Roman" w:cs="Times New Roman"/>
                <w:sz w:val="24"/>
                <w:szCs w:val="24"/>
                <w:lang w:eastAsia="en-US"/>
              </w:rPr>
              <w:t xml:space="preserve"> mėnesi</w:t>
            </w:r>
            <w:r w:rsidR="00EC04AE">
              <w:rPr>
                <w:rFonts w:ascii="Times New Roman" w:eastAsia="Times New Roman" w:hAnsi="Times New Roman" w:cs="Times New Roman"/>
                <w:sz w:val="24"/>
                <w:szCs w:val="24"/>
                <w:lang w:eastAsia="en-US"/>
              </w:rPr>
              <w:t>us</w:t>
            </w:r>
            <w:r w:rsidRPr="008C417C">
              <w:rPr>
                <w:rFonts w:ascii="Times New Roman" w:eastAsia="Times New Roman" w:hAnsi="Times New Roman" w:cs="Times New Roman"/>
                <w:sz w:val="24"/>
                <w:szCs w:val="24"/>
                <w:lang w:eastAsia="en-US"/>
              </w:rPr>
              <w:t xml:space="preserve">. </w:t>
            </w:r>
          </w:p>
          <w:p w14:paraId="17EDFE21" w14:textId="77777777" w:rsidR="008C417C" w:rsidRPr="008C417C" w:rsidRDefault="008C417C" w:rsidP="008C417C">
            <w:pPr>
              <w:spacing w:line="240" w:lineRule="auto"/>
              <w:ind w:firstLine="0"/>
              <w:rPr>
                <w:rFonts w:ascii="Times New Roman" w:eastAsia="Times New Roman" w:hAnsi="Times New Roman" w:cs="Times New Roman"/>
                <w:color w:val="4472C4"/>
                <w:sz w:val="24"/>
                <w:szCs w:val="24"/>
                <w:lang w:eastAsia="en-US"/>
              </w:rPr>
            </w:pPr>
          </w:p>
        </w:tc>
      </w:tr>
      <w:tr w:rsidR="008C417C" w:rsidRPr="008C417C" w14:paraId="45ED4679" w14:textId="77777777" w:rsidTr="009D2DE7">
        <w:trPr>
          <w:trHeight w:val="300"/>
        </w:trPr>
        <w:tc>
          <w:tcPr>
            <w:tcW w:w="3094" w:type="dxa"/>
            <w:gridSpan w:val="2"/>
          </w:tcPr>
          <w:p w14:paraId="10D2359C" w14:textId="77777777" w:rsidR="008C417C" w:rsidRPr="008C417C" w:rsidRDefault="008C417C" w:rsidP="008C417C">
            <w:pPr>
              <w:spacing w:line="240" w:lineRule="auto"/>
              <w:ind w:firstLine="0"/>
              <w:jc w:val="left"/>
              <w:rPr>
                <w:rFonts w:ascii="Times New Roman" w:eastAsia="Times New Roman" w:hAnsi="Times New Roman" w:cs="Times New Roman"/>
                <w:b/>
                <w:sz w:val="24"/>
                <w:szCs w:val="24"/>
                <w:lang w:eastAsia="en-US"/>
              </w:rPr>
            </w:pPr>
            <w:r w:rsidRPr="008C417C">
              <w:rPr>
                <w:rFonts w:ascii="Times New Roman" w:eastAsia="Times New Roman" w:hAnsi="Times New Roman" w:cs="Times New Roman"/>
                <w:b/>
                <w:kern w:val="2"/>
                <w:sz w:val="24"/>
                <w:szCs w:val="24"/>
                <w:lang w:eastAsia="en-US"/>
              </w:rPr>
              <w:t xml:space="preserve">4.2. </w:t>
            </w:r>
            <w:r w:rsidRPr="008C417C">
              <w:rPr>
                <w:rFonts w:ascii="Times New Roman" w:eastAsia="Times New Roman" w:hAnsi="Times New Roman" w:cs="Times New Roman"/>
                <w:b/>
                <w:sz w:val="24"/>
                <w:szCs w:val="24"/>
                <w:lang w:eastAsia="en-US"/>
              </w:rPr>
              <w:t>Paslaugų</w:t>
            </w:r>
            <w:r w:rsidRPr="008C417C">
              <w:rPr>
                <w:rFonts w:ascii="Times New Roman" w:eastAsia="Times New Roman" w:hAnsi="Times New Roman" w:cs="Times New Roman"/>
                <w:b/>
                <w:kern w:val="2"/>
                <w:sz w:val="24"/>
                <w:szCs w:val="24"/>
                <w:lang w:eastAsia="en-US"/>
              </w:rPr>
              <w:t xml:space="preserve"> </w:t>
            </w:r>
            <w:r w:rsidRPr="008C417C">
              <w:rPr>
                <w:rFonts w:ascii="Times New Roman" w:eastAsia="Times New Roman" w:hAnsi="Times New Roman" w:cs="Times New Roman"/>
                <w:b/>
                <w:sz w:val="24"/>
                <w:szCs w:val="24"/>
                <w:lang w:eastAsia="en-US"/>
              </w:rPr>
              <w:t>suteikimo</w:t>
            </w:r>
            <w:r w:rsidRPr="008C417C">
              <w:rPr>
                <w:rFonts w:ascii="Times New Roman" w:eastAsia="Times New Roman" w:hAnsi="Times New Roman" w:cs="Times New Roman"/>
                <w:b/>
                <w:kern w:val="2"/>
                <w:sz w:val="24"/>
                <w:szCs w:val="24"/>
                <w:lang w:eastAsia="en-US"/>
              </w:rPr>
              <w:t xml:space="preserve"> terminai, kai </w:t>
            </w:r>
            <w:r w:rsidRPr="008C417C">
              <w:rPr>
                <w:rFonts w:ascii="Times New Roman" w:eastAsia="Times New Roman" w:hAnsi="Times New Roman" w:cs="Times New Roman"/>
                <w:b/>
                <w:sz w:val="24"/>
                <w:szCs w:val="24"/>
                <w:lang w:eastAsia="en-US"/>
              </w:rPr>
              <w:t>Paslaugos</w:t>
            </w:r>
            <w:r w:rsidRPr="008C417C">
              <w:rPr>
                <w:rFonts w:ascii="Times New Roman" w:eastAsia="Times New Roman" w:hAnsi="Times New Roman" w:cs="Times New Roman"/>
                <w:b/>
                <w:kern w:val="2"/>
                <w:sz w:val="24"/>
                <w:szCs w:val="24"/>
                <w:lang w:eastAsia="en-US"/>
              </w:rPr>
              <w:t xml:space="preserve"> </w:t>
            </w:r>
            <w:r w:rsidRPr="008C417C">
              <w:rPr>
                <w:rFonts w:ascii="Times New Roman" w:eastAsia="Times New Roman" w:hAnsi="Times New Roman" w:cs="Times New Roman"/>
                <w:b/>
                <w:sz w:val="24"/>
                <w:szCs w:val="24"/>
                <w:lang w:eastAsia="en-US"/>
              </w:rPr>
              <w:t>teikiamos</w:t>
            </w:r>
            <w:r w:rsidRPr="008C417C">
              <w:rPr>
                <w:rFonts w:ascii="Times New Roman" w:eastAsia="Times New Roman" w:hAnsi="Times New Roman" w:cs="Times New Roman"/>
                <w:b/>
                <w:kern w:val="2"/>
                <w:sz w:val="24"/>
                <w:szCs w:val="24"/>
                <w:lang w:eastAsia="en-US"/>
              </w:rPr>
              <w:t xml:space="preserve"> </w:t>
            </w:r>
            <w:r w:rsidRPr="008C417C">
              <w:rPr>
                <w:rFonts w:ascii="Times New Roman" w:eastAsia="Times New Roman" w:hAnsi="Times New Roman" w:cs="Times New Roman"/>
                <w:b/>
                <w:sz w:val="24"/>
                <w:szCs w:val="24"/>
                <w:lang w:eastAsia="en-US"/>
              </w:rPr>
              <w:t>etapais</w:t>
            </w:r>
          </w:p>
        </w:tc>
        <w:tc>
          <w:tcPr>
            <w:tcW w:w="6966" w:type="dxa"/>
            <w:gridSpan w:val="2"/>
          </w:tcPr>
          <w:p w14:paraId="6B5F6687" w14:textId="77777777" w:rsidR="008C417C" w:rsidRPr="008C417C" w:rsidRDefault="008C417C" w:rsidP="008C417C">
            <w:pPr>
              <w:spacing w:line="240" w:lineRule="auto"/>
              <w:ind w:firstLine="0"/>
              <w:rPr>
                <w:rFonts w:ascii="Times New Roman" w:eastAsia="Times New Roman" w:hAnsi="Times New Roman" w:cs="Times New Roman"/>
                <w:sz w:val="24"/>
                <w:szCs w:val="24"/>
                <w:lang w:eastAsia="en-US"/>
              </w:rPr>
            </w:pPr>
            <w:r w:rsidRPr="008C417C">
              <w:rPr>
                <w:rFonts w:ascii="Times New Roman" w:eastAsia="Times New Roman" w:hAnsi="Times New Roman" w:cs="Times New Roman"/>
                <w:color w:val="000000"/>
                <w:kern w:val="2"/>
                <w:sz w:val="24"/>
                <w:szCs w:val="24"/>
                <w:lang w:eastAsia="en-US"/>
              </w:rPr>
              <w:t xml:space="preserve">Tiekėjas įsipareigoja </w:t>
            </w:r>
            <w:r w:rsidRPr="008C417C">
              <w:rPr>
                <w:rFonts w:ascii="Times New Roman" w:eastAsia="Times New Roman" w:hAnsi="Times New Roman" w:cs="Times New Roman"/>
                <w:color w:val="000000"/>
                <w:sz w:val="24"/>
                <w:szCs w:val="24"/>
                <w:lang w:eastAsia="en-US"/>
              </w:rPr>
              <w:t>suteikti Paslau</w:t>
            </w:r>
            <w:r w:rsidRPr="008C417C">
              <w:rPr>
                <w:rFonts w:ascii="Times New Roman" w:eastAsia="Times New Roman" w:hAnsi="Times New Roman" w:cs="Times New Roman"/>
                <w:sz w:val="24"/>
                <w:szCs w:val="24"/>
                <w:lang w:eastAsia="en-US"/>
              </w:rPr>
              <w:t>gas</w:t>
            </w:r>
            <w:r w:rsidRPr="008C417C">
              <w:rPr>
                <w:rFonts w:ascii="Times New Roman" w:eastAsia="Times New Roman" w:hAnsi="Times New Roman" w:cs="Times New Roman"/>
                <w:kern w:val="2"/>
                <w:sz w:val="24"/>
                <w:szCs w:val="24"/>
                <w:lang w:eastAsia="en-US"/>
              </w:rPr>
              <w:t xml:space="preserve"> Techninėje specifikacijoje </w:t>
            </w:r>
            <w:r w:rsidRPr="008C417C">
              <w:rPr>
                <w:rFonts w:ascii="Times New Roman" w:eastAsia="Times New Roman" w:hAnsi="Times New Roman" w:cs="Times New Roman"/>
                <w:sz w:val="24"/>
                <w:szCs w:val="24"/>
                <w:lang w:eastAsia="en-US"/>
              </w:rPr>
              <w:t xml:space="preserve">nurodytų etapų eiliškumu, </w:t>
            </w:r>
            <w:r w:rsidRPr="008C417C">
              <w:rPr>
                <w:rFonts w:ascii="Times New Roman" w:eastAsia="Times New Roman" w:hAnsi="Times New Roman" w:cs="Times New Roman"/>
                <w:kern w:val="2"/>
                <w:sz w:val="24"/>
                <w:szCs w:val="24"/>
                <w:lang w:eastAsia="en-US"/>
              </w:rPr>
              <w:t>terminais ir sąlygomis.</w:t>
            </w:r>
          </w:p>
        </w:tc>
      </w:tr>
      <w:tr w:rsidR="008C417C" w:rsidRPr="008C417C" w14:paraId="703EF3E2" w14:textId="77777777" w:rsidTr="009D2DE7">
        <w:trPr>
          <w:trHeight w:val="947"/>
        </w:trPr>
        <w:tc>
          <w:tcPr>
            <w:tcW w:w="3094" w:type="dxa"/>
            <w:gridSpan w:val="2"/>
          </w:tcPr>
          <w:p w14:paraId="3AB56C7E" w14:textId="77777777" w:rsidR="008C417C" w:rsidRPr="008C417C" w:rsidRDefault="008C417C" w:rsidP="008C417C">
            <w:pPr>
              <w:spacing w:line="240" w:lineRule="auto"/>
              <w:ind w:firstLine="0"/>
              <w:jc w:val="left"/>
              <w:rPr>
                <w:rFonts w:ascii="Times New Roman" w:eastAsia="Times New Roman" w:hAnsi="Times New Roman" w:cs="Times New Roman"/>
                <w:b/>
                <w:kern w:val="2"/>
                <w:sz w:val="24"/>
                <w:szCs w:val="24"/>
                <w:lang w:eastAsia="en-US"/>
              </w:rPr>
            </w:pPr>
            <w:r w:rsidRPr="008C417C">
              <w:rPr>
                <w:rFonts w:ascii="Times New Roman" w:eastAsia="Times New Roman" w:hAnsi="Times New Roman" w:cs="Times New Roman"/>
                <w:b/>
                <w:kern w:val="2"/>
                <w:sz w:val="24"/>
                <w:szCs w:val="24"/>
                <w:lang w:eastAsia="en-US"/>
              </w:rPr>
              <w:t>4.3. Paslaugų / jų dalies / etapo / periodo suteikimo termino pratęsimas</w:t>
            </w:r>
          </w:p>
        </w:tc>
        <w:tc>
          <w:tcPr>
            <w:tcW w:w="6966" w:type="dxa"/>
            <w:gridSpan w:val="2"/>
          </w:tcPr>
          <w:p w14:paraId="5D100420" w14:textId="07CE6E66" w:rsidR="008C417C" w:rsidRPr="008C417C" w:rsidRDefault="008B5E39" w:rsidP="008C417C">
            <w:pPr>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Netaikoma</w:t>
            </w:r>
          </w:p>
          <w:p w14:paraId="4A7B1E1C" w14:textId="77777777" w:rsidR="008C417C" w:rsidRPr="008C417C" w:rsidRDefault="008C417C" w:rsidP="008C417C">
            <w:pPr>
              <w:spacing w:line="240" w:lineRule="auto"/>
              <w:ind w:firstLine="0"/>
              <w:rPr>
                <w:rFonts w:ascii="Times New Roman" w:eastAsia="Times New Roman" w:hAnsi="Times New Roman" w:cs="Times New Roman"/>
                <w:sz w:val="24"/>
                <w:szCs w:val="24"/>
                <w:lang w:eastAsia="en-US"/>
              </w:rPr>
            </w:pPr>
          </w:p>
        </w:tc>
      </w:tr>
      <w:tr w:rsidR="008C417C" w:rsidRPr="008C417C" w14:paraId="236A029A" w14:textId="77777777" w:rsidTr="009D2DE7">
        <w:trPr>
          <w:trHeight w:val="300"/>
        </w:trPr>
        <w:tc>
          <w:tcPr>
            <w:tcW w:w="3094" w:type="dxa"/>
            <w:gridSpan w:val="2"/>
          </w:tcPr>
          <w:p w14:paraId="3A1F0B87" w14:textId="77777777" w:rsidR="008C417C" w:rsidRPr="008C417C" w:rsidRDefault="008C417C" w:rsidP="008C417C">
            <w:pPr>
              <w:spacing w:line="240" w:lineRule="auto"/>
              <w:ind w:firstLine="0"/>
              <w:jc w:val="left"/>
              <w:rPr>
                <w:rFonts w:ascii="Times New Roman" w:eastAsia="Times New Roman" w:hAnsi="Times New Roman" w:cs="Times New Roman"/>
                <w:b/>
                <w:kern w:val="2"/>
                <w:sz w:val="24"/>
                <w:szCs w:val="24"/>
                <w:lang w:eastAsia="en-US"/>
              </w:rPr>
            </w:pPr>
            <w:r w:rsidRPr="008C417C">
              <w:rPr>
                <w:rFonts w:ascii="Times New Roman" w:eastAsia="Times New Roman" w:hAnsi="Times New Roman" w:cs="Times New Roman"/>
                <w:b/>
                <w:kern w:val="2"/>
                <w:sz w:val="24"/>
                <w:szCs w:val="24"/>
                <w:lang w:eastAsia="en-US"/>
              </w:rPr>
              <w:t>4.4. Užsakymų teikimo tvarka</w:t>
            </w:r>
          </w:p>
        </w:tc>
        <w:tc>
          <w:tcPr>
            <w:tcW w:w="6966" w:type="dxa"/>
            <w:gridSpan w:val="2"/>
          </w:tcPr>
          <w:p w14:paraId="540A1F92" w14:textId="77777777" w:rsidR="008C417C" w:rsidRPr="008C417C" w:rsidRDefault="008C417C" w:rsidP="008C417C">
            <w:pPr>
              <w:spacing w:line="240" w:lineRule="auto"/>
              <w:ind w:firstLine="0"/>
              <w:rPr>
                <w:rFonts w:ascii="Times New Roman" w:eastAsia="Times New Roman" w:hAnsi="Times New Roman" w:cs="Times New Roman"/>
                <w:sz w:val="24"/>
                <w:szCs w:val="24"/>
                <w:lang w:eastAsia="en-US"/>
              </w:rPr>
            </w:pPr>
            <w:r w:rsidRPr="008C417C">
              <w:rPr>
                <w:rFonts w:ascii="Times New Roman" w:eastAsia="Times New Roman" w:hAnsi="Times New Roman" w:cs="Times New Roman"/>
                <w:kern w:val="2"/>
                <w:sz w:val="24"/>
                <w:szCs w:val="24"/>
                <w:lang w:eastAsia="en-US"/>
              </w:rPr>
              <w:t>Užsakymai teikiami Tiekėjo nurodytu elektroniniu paštu /</w:t>
            </w:r>
            <w:r w:rsidRPr="008C417C">
              <w:rPr>
                <w:rFonts w:ascii="Times New Roman" w:eastAsia="Times New Roman" w:hAnsi="Times New Roman" w:cs="Times New Roman"/>
                <w:sz w:val="24"/>
                <w:szCs w:val="24"/>
                <w:lang w:eastAsia="en-US"/>
              </w:rPr>
              <w:t xml:space="preserve"> tekstiniu pranešimu</w:t>
            </w:r>
            <w:r w:rsidRPr="008C417C">
              <w:rPr>
                <w:rFonts w:ascii="Times New Roman" w:eastAsia="Times New Roman" w:hAnsi="Times New Roman" w:cs="Times New Roman"/>
                <w:kern w:val="2"/>
                <w:sz w:val="24"/>
                <w:szCs w:val="24"/>
                <w:lang w:eastAsia="en-US"/>
              </w:rPr>
              <w:t xml:space="preserve"> ir laikomi gautais nedelsiant nuo Užsakymo pateikimo.</w:t>
            </w:r>
          </w:p>
        </w:tc>
      </w:tr>
      <w:tr w:rsidR="008C417C" w:rsidRPr="008C417C" w14:paraId="7E05B18F" w14:textId="77777777" w:rsidTr="009D2DE7">
        <w:trPr>
          <w:trHeight w:val="733"/>
        </w:trPr>
        <w:tc>
          <w:tcPr>
            <w:tcW w:w="3094" w:type="dxa"/>
            <w:gridSpan w:val="2"/>
            <w:tcBorders>
              <w:top w:val="single" w:sz="4" w:space="0" w:color="auto"/>
              <w:left w:val="single" w:sz="4" w:space="0" w:color="auto"/>
              <w:bottom w:val="single" w:sz="4" w:space="0" w:color="auto"/>
              <w:right w:val="single" w:sz="4" w:space="0" w:color="auto"/>
            </w:tcBorders>
          </w:tcPr>
          <w:p w14:paraId="34F28A43" w14:textId="77777777" w:rsidR="008C417C" w:rsidRPr="008C417C" w:rsidRDefault="008C417C" w:rsidP="008C417C">
            <w:pPr>
              <w:spacing w:line="240" w:lineRule="auto"/>
              <w:ind w:firstLine="0"/>
              <w:jc w:val="left"/>
              <w:rPr>
                <w:rFonts w:ascii="Times New Roman" w:eastAsia="Times New Roman" w:hAnsi="Times New Roman" w:cs="Times New Roman"/>
                <w:b/>
                <w:kern w:val="2"/>
                <w:sz w:val="24"/>
                <w:szCs w:val="24"/>
                <w:lang w:eastAsia="en-US"/>
              </w:rPr>
            </w:pPr>
            <w:r w:rsidRPr="008C417C">
              <w:rPr>
                <w:rFonts w:ascii="Times New Roman" w:eastAsia="Times New Roman" w:hAnsi="Times New Roman" w:cs="Times New Roman"/>
                <w:b/>
                <w:kern w:val="2"/>
                <w:sz w:val="24"/>
                <w:szCs w:val="24"/>
                <w:lang w:eastAsia="en-US"/>
              </w:rPr>
              <w:t>4.5. Dėl minimalios Užsakymo vertės ar apimties</w:t>
            </w:r>
          </w:p>
        </w:tc>
        <w:tc>
          <w:tcPr>
            <w:tcW w:w="6966" w:type="dxa"/>
            <w:gridSpan w:val="2"/>
            <w:tcBorders>
              <w:top w:val="single" w:sz="4" w:space="0" w:color="auto"/>
              <w:left w:val="single" w:sz="4" w:space="0" w:color="auto"/>
              <w:bottom w:val="single" w:sz="4" w:space="0" w:color="auto"/>
              <w:right w:val="single" w:sz="4" w:space="0" w:color="auto"/>
            </w:tcBorders>
          </w:tcPr>
          <w:p w14:paraId="57AF0EA5" w14:textId="77777777" w:rsidR="008C417C" w:rsidRPr="008C417C" w:rsidRDefault="008C417C" w:rsidP="008C417C">
            <w:pPr>
              <w:spacing w:line="240" w:lineRule="auto"/>
              <w:ind w:firstLine="0"/>
              <w:rPr>
                <w:rFonts w:ascii="Times New Roman" w:eastAsia="Times New Roman" w:hAnsi="Times New Roman" w:cs="Times New Roman"/>
                <w:kern w:val="2"/>
                <w:sz w:val="24"/>
                <w:szCs w:val="24"/>
                <w:lang w:eastAsia="en-US"/>
              </w:rPr>
            </w:pPr>
            <w:r w:rsidRPr="008C417C">
              <w:rPr>
                <w:rFonts w:ascii="Times New Roman" w:eastAsia="Times New Roman" w:hAnsi="Times New Roman" w:cs="Times New Roman"/>
                <w:kern w:val="2"/>
                <w:sz w:val="24"/>
                <w:szCs w:val="24"/>
                <w:lang w:eastAsia="en-US"/>
              </w:rPr>
              <w:t>Netaikoma</w:t>
            </w:r>
          </w:p>
          <w:p w14:paraId="71D1B5C4" w14:textId="77777777" w:rsidR="008C417C" w:rsidRPr="008C417C" w:rsidRDefault="008C417C" w:rsidP="008C417C">
            <w:pPr>
              <w:spacing w:line="240" w:lineRule="auto"/>
              <w:ind w:firstLine="0"/>
              <w:rPr>
                <w:rFonts w:ascii="Times New Roman" w:eastAsia="Times New Roman" w:hAnsi="Times New Roman" w:cs="Times New Roman"/>
                <w:kern w:val="2"/>
                <w:sz w:val="24"/>
                <w:szCs w:val="24"/>
                <w:lang w:eastAsia="en-US"/>
              </w:rPr>
            </w:pPr>
          </w:p>
          <w:p w14:paraId="15371AA4" w14:textId="77777777" w:rsidR="008C417C" w:rsidRPr="008C417C" w:rsidRDefault="008C417C" w:rsidP="008C417C">
            <w:pPr>
              <w:spacing w:line="240" w:lineRule="auto"/>
              <w:ind w:firstLine="0"/>
              <w:rPr>
                <w:rFonts w:ascii="Times New Roman" w:eastAsia="Times New Roman" w:hAnsi="Times New Roman" w:cs="Times New Roman"/>
                <w:sz w:val="24"/>
                <w:szCs w:val="24"/>
                <w:lang w:eastAsia="en-US"/>
              </w:rPr>
            </w:pPr>
          </w:p>
        </w:tc>
      </w:tr>
      <w:tr w:rsidR="008C417C" w:rsidRPr="008C417C" w14:paraId="299D3457" w14:textId="77777777" w:rsidTr="009D2DE7">
        <w:trPr>
          <w:trHeight w:val="300"/>
        </w:trPr>
        <w:tc>
          <w:tcPr>
            <w:tcW w:w="3094" w:type="dxa"/>
            <w:gridSpan w:val="2"/>
          </w:tcPr>
          <w:p w14:paraId="3B79ACB1" w14:textId="77777777" w:rsidR="008C417C" w:rsidRPr="008C417C" w:rsidRDefault="008C417C" w:rsidP="008C417C">
            <w:pPr>
              <w:spacing w:line="240" w:lineRule="auto"/>
              <w:ind w:firstLine="0"/>
              <w:jc w:val="left"/>
              <w:rPr>
                <w:rFonts w:ascii="Times New Roman" w:eastAsia="Times New Roman" w:hAnsi="Times New Roman" w:cs="Times New Roman"/>
                <w:b/>
                <w:kern w:val="2"/>
                <w:sz w:val="24"/>
                <w:szCs w:val="24"/>
                <w:lang w:eastAsia="en-US"/>
              </w:rPr>
            </w:pPr>
            <w:r w:rsidRPr="008C417C">
              <w:rPr>
                <w:rFonts w:ascii="Times New Roman" w:eastAsia="Times New Roman" w:hAnsi="Times New Roman" w:cs="Times New Roman"/>
                <w:b/>
                <w:kern w:val="2"/>
                <w:sz w:val="24"/>
                <w:szCs w:val="24"/>
                <w:lang w:eastAsia="en-US"/>
              </w:rPr>
              <w:t>4.6. Pateikiami dokumentai</w:t>
            </w:r>
          </w:p>
        </w:tc>
        <w:tc>
          <w:tcPr>
            <w:tcW w:w="6966" w:type="dxa"/>
            <w:gridSpan w:val="2"/>
          </w:tcPr>
          <w:p w14:paraId="45E2D1F3" w14:textId="77777777" w:rsidR="008C417C" w:rsidRPr="008C417C" w:rsidRDefault="008C417C" w:rsidP="008C417C">
            <w:pPr>
              <w:spacing w:line="240" w:lineRule="auto"/>
              <w:ind w:firstLine="0"/>
              <w:rPr>
                <w:rFonts w:ascii="Times New Roman" w:eastAsia="Times New Roman" w:hAnsi="Times New Roman" w:cs="Times New Roman"/>
                <w:sz w:val="24"/>
                <w:szCs w:val="24"/>
                <w:lang w:eastAsia="en-US"/>
              </w:rPr>
            </w:pPr>
            <w:r w:rsidRPr="008C417C">
              <w:rPr>
                <w:rFonts w:ascii="Times New Roman" w:eastAsia="Times New Roman" w:hAnsi="Times New Roman" w:cs="Times New Roman"/>
                <w:kern w:val="2"/>
                <w:sz w:val="24"/>
                <w:szCs w:val="24"/>
                <w:lang w:eastAsia="en-US"/>
              </w:rPr>
              <w:t>Turi būti pateikiami šie dokumentai: sąskaita. Tiekėjui nepateikus nurodytų dokumentų, laikoma, kad Paslaugos neatitinka Sutartyje nustatytų reikalavimų.</w:t>
            </w:r>
          </w:p>
        </w:tc>
      </w:tr>
      <w:tr w:rsidR="008C417C" w:rsidRPr="008C417C" w14:paraId="50B90CBA" w14:textId="77777777" w:rsidTr="009D2DE7">
        <w:trPr>
          <w:trHeight w:val="300"/>
        </w:trPr>
        <w:tc>
          <w:tcPr>
            <w:tcW w:w="10060" w:type="dxa"/>
            <w:gridSpan w:val="4"/>
          </w:tcPr>
          <w:p w14:paraId="0EEDB803" w14:textId="77777777" w:rsidR="008C417C" w:rsidRPr="008C417C" w:rsidRDefault="008C417C" w:rsidP="008C417C">
            <w:pPr>
              <w:spacing w:line="240" w:lineRule="auto"/>
              <w:ind w:firstLine="0"/>
              <w:jc w:val="center"/>
              <w:rPr>
                <w:rFonts w:ascii="Times New Roman" w:eastAsia="Times New Roman" w:hAnsi="Times New Roman" w:cs="Times New Roman"/>
                <w:b/>
                <w:kern w:val="2"/>
                <w:sz w:val="24"/>
                <w:szCs w:val="24"/>
                <w:lang w:eastAsia="en-US"/>
              </w:rPr>
            </w:pPr>
            <w:r w:rsidRPr="008C417C">
              <w:rPr>
                <w:rFonts w:ascii="Times New Roman" w:eastAsia="Times New Roman" w:hAnsi="Times New Roman" w:cs="Times New Roman"/>
                <w:b/>
                <w:kern w:val="2"/>
                <w:sz w:val="24"/>
                <w:szCs w:val="24"/>
                <w:lang w:eastAsia="en-US"/>
              </w:rPr>
              <w:t>5. SUTARTIES KAINA IR ATSISKAITYMO TVARKA</w:t>
            </w:r>
          </w:p>
        </w:tc>
      </w:tr>
      <w:tr w:rsidR="008C417C" w:rsidRPr="008C417C" w14:paraId="7D85B2C0" w14:textId="77777777" w:rsidTr="009D2DE7">
        <w:trPr>
          <w:trHeight w:val="300"/>
        </w:trPr>
        <w:tc>
          <w:tcPr>
            <w:tcW w:w="3094" w:type="dxa"/>
            <w:gridSpan w:val="2"/>
          </w:tcPr>
          <w:p w14:paraId="662A19E7" w14:textId="77777777" w:rsidR="008C417C" w:rsidRPr="008C417C" w:rsidRDefault="008C417C" w:rsidP="008C417C">
            <w:pPr>
              <w:spacing w:line="240" w:lineRule="auto"/>
              <w:ind w:firstLine="0"/>
              <w:jc w:val="left"/>
              <w:rPr>
                <w:rFonts w:ascii="Times New Roman" w:eastAsia="Times New Roman" w:hAnsi="Times New Roman" w:cs="Times New Roman"/>
                <w:b/>
                <w:kern w:val="2"/>
                <w:sz w:val="24"/>
                <w:szCs w:val="24"/>
                <w:lang w:eastAsia="en-US"/>
              </w:rPr>
            </w:pPr>
            <w:r w:rsidRPr="008C417C">
              <w:rPr>
                <w:rFonts w:ascii="Times New Roman" w:eastAsia="Times New Roman" w:hAnsi="Times New Roman" w:cs="Times New Roman"/>
                <w:b/>
                <w:kern w:val="2"/>
                <w:sz w:val="24"/>
                <w:szCs w:val="24"/>
                <w:lang w:eastAsia="en-US"/>
              </w:rPr>
              <w:t>5.1. Sutarčiai taikomas kainos apskaičiavimo būdas</w:t>
            </w:r>
          </w:p>
        </w:tc>
        <w:tc>
          <w:tcPr>
            <w:tcW w:w="6966" w:type="dxa"/>
            <w:gridSpan w:val="2"/>
          </w:tcPr>
          <w:p w14:paraId="7830A70E" w14:textId="77777777" w:rsidR="008C417C" w:rsidRPr="008C417C" w:rsidRDefault="008C417C" w:rsidP="008C417C">
            <w:pPr>
              <w:spacing w:line="240" w:lineRule="auto"/>
              <w:ind w:firstLine="0"/>
              <w:jc w:val="left"/>
              <w:rPr>
                <w:rFonts w:ascii="Times New Roman" w:eastAsia="Times New Roman" w:hAnsi="Times New Roman" w:cs="Times New Roman"/>
                <w:kern w:val="2"/>
                <w:sz w:val="24"/>
                <w:szCs w:val="24"/>
                <w:lang w:eastAsia="en-US"/>
              </w:rPr>
            </w:pPr>
            <w:r w:rsidRPr="008C417C">
              <w:rPr>
                <w:rFonts w:ascii="Times New Roman" w:eastAsia="Times New Roman" w:hAnsi="Times New Roman" w:cs="Times New Roman"/>
                <w:kern w:val="2"/>
                <w:sz w:val="24"/>
                <w:szCs w:val="24"/>
                <w:lang w:eastAsia="en-US"/>
              </w:rPr>
              <w:t>Fiksuoto įkainio kainodara</w:t>
            </w:r>
          </w:p>
        </w:tc>
      </w:tr>
      <w:tr w:rsidR="008C417C" w:rsidRPr="008C417C" w14:paraId="02BE8A98" w14:textId="77777777" w:rsidTr="009D2DE7">
        <w:trPr>
          <w:trHeight w:val="300"/>
        </w:trPr>
        <w:tc>
          <w:tcPr>
            <w:tcW w:w="3094" w:type="dxa"/>
            <w:gridSpan w:val="2"/>
          </w:tcPr>
          <w:p w14:paraId="0D277AE5" w14:textId="77777777" w:rsidR="008C417C" w:rsidRPr="008C417C" w:rsidRDefault="008C417C" w:rsidP="008C417C">
            <w:pPr>
              <w:spacing w:line="240" w:lineRule="auto"/>
              <w:ind w:firstLine="0"/>
              <w:jc w:val="left"/>
              <w:rPr>
                <w:rFonts w:ascii="Times New Roman" w:eastAsia="Times New Roman" w:hAnsi="Times New Roman" w:cs="Times New Roman"/>
                <w:b/>
                <w:kern w:val="2"/>
                <w:sz w:val="24"/>
                <w:szCs w:val="24"/>
                <w:lang w:eastAsia="en-US"/>
              </w:rPr>
            </w:pPr>
            <w:r w:rsidRPr="008C417C">
              <w:rPr>
                <w:rFonts w:ascii="Times New Roman" w:eastAsia="Times New Roman" w:hAnsi="Times New Roman" w:cs="Times New Roman"/>
                <w:b/>
                <w:kern w:val="2"/>
                <w:sz w:val="24"/>
                <w:szCs w:val="24"/>
                <w:lang w:eastAsia="en-US"/>
              </w:rPr>
              <w:t xml:space="preserve">5.2. Pradinės Sutarties vertė ir Sutarties kaina, kai taikoma </w:t>
            </w:r>
            <w:r w:rsidRPr="008C417C">
              <w:rPr>
                <w:rFonts w:ascii="Times New Roman" w:eastAsia="Times New Roman" w:hAnsi="Times New Roman" w:cs="Times New Roman"/>
                <w:b/>
                <w:kern w:val="2"/>
                <w:sz w:val="24"/>
                <w:szCs w:val="24"/>
                <w:u w:val="single"/>
                <w:lang w:eastAsia="en-US"/>
              </w:rPr>
              <w:t>fiksuoto įkainio</w:t>
            </w:r>
            <w:r w:rsidRPr="008C417C">
              <w:rPr>
                <w:rFonts w:ascii="Times New Roman" w:eastAsia="Times New Roman" w:hAnsi="Times New Roman" w:cs="Times New Roman"/>
                <w:b/>
                <w:kern w:val="2"/>
                <w:sz w:val="24"/>
                <w:szCs w:val="24"/>
                <w:lang w:eastAsia="en-US"/>
              </w:rPr>
              <w:t xml:space="preserve"> kainodara</w:t>
            </w:r>
          </w:p>
          <w:p w14:paraId="3EA26282" w14:textId="77777777" w:rsidR="008C417C" w:rsidRPr="008C417C" w:rsidRDefault="008C417C" w:rsidP="008C417C">
            <w:pPr>
              <w:spacing w:line="240" w:lineRule="auto"/>
              <w:ind w:firstLine="0"/>
              <w:jc w:val="left"/>
              <w:rPr>
                <w:rFonts w:ascii="Times New Roman" w:eastAsia="Times New Roman" w:hAnsi="Times New Roman" w:cs="Times New Roman"/>
                <w:b/>
                <w:kern w:val="2"/>
                <w:sz w:val="24"/>
                <w:szCs w:val="24"/>
                <w:lang w:eastAsia="en-US"/>
              </w:rPr>
            </w:pPr>
          </w:p>
          <w:p w14:paraId="76A9DB5B" w14:textId="77777777" w:rsidR="008C417C" w:rsidRPr="008C417C" w:rsidRDefault="008C417C" w:rsidP="008C417C">
            <w:pPr>
              <w:spacing w:line="240" w:lineRule="auto"/>
              <w:ind w:firstLine="0"/>
              <w:jc w:val="left"/>
              <w:rPr>
                <w:rFonts w:ascii="Times New Roman" w:eastAsia="Times New Roman" w:hAnsi="Times New Roman" w:cs="Times New Roman"/>
                <w:b/>
                <w:kern w:val="2"/>
                <w:sz w:val="24"/>
                <w:szCs w:val="24"/>
                <w:lang w:eastAsia="en-US"/>
              </w:rPr>
            </w:pPr>
          </w:p>
          <w:p w14:paraId="6D5132DC" w14:textId="77777777" w:rsidR="008C417C" w:rsidRPr="008C417C" w:rsidRDefault="008C417C" w:rsidP="008C417C">
            <w:pPr>
              <w:spacing w:line="240" w:lineRule="auto"/>
              <w:ind w:firstLine="0"/>
              <w:jc w:val="left"/>
              <w:rPr>
                <w:rFonts w:ascii="Times New Roman" w:eastAsia="Times New Roman" w:hAnsi="Times New Roman" w:cs="Times New Roman"/>
                <w:b/>
                <w:kern w:val="2"/>
                <w:sz w:val="24"/>
                <w:szCs w:val="24"/>
                <w:lang w:eastAsia="en-US"/>
              </w:rPr>
            </w:pPr>
          </w:p>
          <w:p w14:paraId="5F19050D" w14:textId="77777777" w:rsidR="008C417C" w:rsidRPr="008C417C" w:rsidRDefault="008C417C" w:rsidP="008C417C">
            <w:pPr>
              <w:spacing w:line="240" w:lineRule="auto"/>
              <w:ind w:firstLine="0"/>
              <w:jc w:val="left"/>
              <w:rPr>
                <w:rFonts w:ascii="Times New Roman" w:eastAsia="Times New Roman" w:hAnsi="Times New Roman" w:cs="Times New Roman"/>
                <w:b/>
                <w:kern w:val="2"/>
                <w:sz w:val="24"/>
                <w:szCs w:val="24"/>
                <w:lang w:eastAsia="en-US"/>
              </w:rPr>
            </w:pPr>
          </w:p>
          <w:p w14:paraId="5DE3A98C" w14:textId="77777777" w:rsidR="008C417C" w:rsidRPr="008C417C" w:rsidRDefault="008C417C" w:rsidP="008C417C">
            <w:pPr>
              <w:spacing w:line="240" w:lineRule="auto"/>
              <w:ind w:firstLine="0"/>
              <w:jc w:val="left"/>
              <w:rPr>
                <w:rFonts w:ascii="Times New Roman" w:eastAsia="Times New Roman" w:hAnsi="Times New Roman" w:cs="Times New Roman"/>
                <w:b/>
                <w:kern w:val="2"/>
                <w:sz w:val="24"/>
                <w:szCs w:val="24"/>
                <w:lang w:eastAsia="en-US"/>
              </w:rPr>
            </w:pPr>
          </w:p>
          <w:p w14:paraId="01EC5A4C" w14:textId="77777777" w:rsidR="008C417C" w:rsidRPr="008C417C" w:rsidRDefault="008C417C" w:rsidP="008C417C">
            <w:pPr>
              <w:spacing w:line="240" w:lineRule="auto"/>
              <w:ind w:firstLine="0"/>
              <w:jc w:val="left"/>
              <w:rPr>
                <w:rFonts w:ascii="Times New Roman" w:eastAsia="Times New Roman" w:hAnsi="Times New Roman" w:cs="Times New Roman"/>
                <w:b/>
                <w:kern w:val="2"/>
                <w:sz w:val="24"/>
                <w:szCs w:val="24"/>
                <w:lang w:eastAsia="en-US"/>
              </w:rPr>
            </w:pPr>
          </w:p>
          <w:p w14:paraId="6350C171" w14:textId="77777777" w:rsidR="008C417C" w:rsidRPr="008C417C" w:rsidRDefault="008C417C" w:rsidP="008C417C">
            <w:pPr>
              <w:spacing w:line="240" w:lineRule="auto"/>
              <w:ind w:firstLine="0"/>
              <w:jc w:val="left"/>
              <w:rPr>
                <w:rFonts w:ascii="Times New Roman" w:eastAsia="Times New Roman" w:hAnsi="Times New Roman" w:cs="Times New Roman"/>
                <w:b/>
                <w:kern w:val="2"/>
                <w:sz w:val="24"/>
                <w:szCs w:val="24"/>
                <w:lang w:eastAsia="en-US"/>
              </w:rPr>
            </w:pPr>
          </w:p>
          <w:p w14:paraId="2C19EFDC" w14:textId="77777777" w:rsidR="008C417C" w:rsidRPr="008C417C" w:rsidRDefault="008C417C" w:rsidP="008C417C">
            <w:pPr>
              <w:spacing w:line="240" w:lineRule="auto"/>
              <w:ind w:firstLine="0"/>
              <w:jc w:val="left"/>
              <w:rPr>
                <w:rFonts w:ascii="Times New Roman" w:eastAsia="Times New Roman" w:hAnsi="Times New Roman" w:cs="Times New Roman"/>
                <w:b/>
                <w:kern w:val="2"/>
                <w:sz w:val="24"/>
                <w:szCs w:val="24"/>
                <w:lang w:eastAsia="en-US"/>
              </w:rPr>
            </w:pPr>
          </w:p>
          <w:p w14:paraId="7A13934D" w14:textId="77777777" w:rsidR="008C417C" w:rsidRPr="008C417C" w:rsidRDefault="008C417C" w:rsidP="008C417C">
            <w:pPr>
              <w:spacing w:line="240" w:lineRule="auto"/>
              <w:ind w:firstLine="0"/>
              <w:jc w:val="left"/>
              <w:rPr>
                <w:rFonts w:ascii="Times New Roman" w:eastAsia="Times New Roman" w:hAnsi="Times New Roman" w:cs="Times New Roman"/>
                <w:b/>
                <w:kern w:val="2"/>
                <w:sz w:val="24"/>
                <w:szCs w:val="24"/>
                <w:lang w:eastAsia="en-US"/>
              </w:rPr>
            </w:pPr>
          </w:p>
          <w:p w14:paraId="5C06DCA5" w14:textId="77777777" w:rsidR="008C417C" w:rsidRPr="008C417C" w:rsidRDefault="008C417C" w:rsidP="008C417C">
            <w:pPr>
              <w:spacing w:line="240" w:lineRule="auto"/>
              <w:ind w:firstLine="0"/>
              <w:rPr>
                <w:rFonts w:ascii="Times New Roman" w:eastAsia="Times New Roman" w:hAnsi="Times New Roman" w:cs="Times New Roman"/>
                <w:b/>
                <w:kern w:val="2"/>
                <w:sz w:val="24"/>
                <w:szCs w:val="24"/>
                <w:lang w:eastAsia="en-US"/>
              </w:rPr>
            </w:pPr>
          </w:p>
        </w:tc>
        <w:tc>
          <w:tcPr>
            <w:tcW w:w="6966" w:type="dxa"/>
            <w:gridSpan w:val="2"/>
          </w:tcPr>
          <w:p w14:paraId="0E4B8088" w14:textId="7293B9CC" w:rsidR="008C417C" w:rsidRPr="00957084" w:rsidRDefault="008C417C" w:rsidP="008C417C">
            <w:pPr>
              <w:spacing w:line="240" w:lineRule="auto"/>
              <w:ind w:firstLine="0"/>
              <w:rPr>
                <w:rFonts w:ascii="Times New Roman" w:eastAsia="Times New Roman" w:hAnsi="Times New Roman" w:cs="Times New Roman"/>
                <w:sz w:val="24"/>
                <w:szCs w:val="24"/>
                <w:lang w:eastAsia="en-US"/>
              </w:rPr>
            </w:pPr>
            <w:r w:rsidRPr="008C417C">
              <w:rPr>
                <w:rFonts w:ascii="Times New Roman" w:eastAsia="Times New Roman" w:hAnsi="Times New Roman" w:cs="Times New Roman"/>
                <w:kern w:val="2"/>
                <w:sz w:val="24"/>
                <w:szCs w:val="24"/>
                <w:lang w:eastAsia="en-US"/>
              </w:rPr>
              <w:lastRenderedPageBreak/>
              <w:t xml:space="preserve">Pradinės Sutarties vertė yra </w:t>
            </w:r>
            <w:r w:rsidRPr="008C417C">
              <w:rPr>
                <w:rFonts w:ascii="Times New Roman" w:eastAsia="Times New Roman" w:hAnsi="Times New Roman" w:cs="Times New Roman"/>
                <w:kern w:val="2"/>
                <w:sz w:val="24"/>
                <w:szCs w:val="24"/>
                <w:lang w:eastAsia="en-US"/>
              </w:rPr>
              <w:tab/>
            </w:r>
            <w:r w:rsidR="00C01CF3" w:rsidRPr="00957084">
              <w:rPr>
                <w:rFonts w:ascii="Times New Roman" w:eastAsia="Times New Roman" w:hAnsi="Times New Roman" w:cs="Times New Roman"/>
                <w:b/>
                <w:bCs/>
                <w:kern w:val="2"/>
                <w:sz w:val="24"/>
                <w:szCs w:val="24"/>
                <w:lang w:eastAsia="en-US"/>
              </w:rPr>
              <w:t xml:space="preserve">59 </w:t>
            </w:r>
            <w:r w:rsidRPr="00957084">
              <w:rPr>
                <w:rFonts w:ascii="Times New Roman" w:eastAsia="Times New Roman" w:hAnsi="Times New Roman" w:cs="Times New Roman"/>
                <w:b/>
                <w:bCs/>
                <w:kern w:val="2"/>
                <w:sz w:val="24"/>
                <w:szCs w:val="24"/>
                <w:lang w:eastAsia="en-US"/>
              </w:rPr>
              <w:t xml:space="preserve"> </w:t>
            </w:r>
            <w:r w:rsidR="00C01CF3" w:rsidRPr="00957084">
              <w:rPr>
                <w:rFonts w:ascii="Times New Roman" w:eastAsia="Times New Roman" w:hAnsi="Times New Roman" w:cs="Times New Roman"/>
                <w:b/>
                <w:bCs/>
                <w:kern w:val="2"/>
                <w:sz w:val="24"/>
                <w:szCs w:val="24"/>
                <w:lang w:eastAsia="en-US"/>
              </w:rPr>
              <w:t>050</w:t>
            </w:r>
            <w:r w:rsidRPr="00957084">
              <w:rPr>
                <w:rFonts w:ascii="Times New Roman" w:eastAsia="Times New Roman" w:hAnsi="Times New Roman" w:cs="Times New Roman"/>
                <w:b/>
                <w:bCs/>
                <w:kern w:val="2"/>
                <w:sz w:val="24"/>
                <w:szCs w:val="24"/>
                <w:lang w:eastAsia="en-US"/>
              </w:rPr>
              <w:t>,00</w:t>
            </w:r>
            <w:r w:rsidRPr="00957084">
              <w:rPr>
                <w:rFonts w:ascii="Times New Roman" w:eastAsia="Times New Roman" w:hAnsi="Times New Roman" w:cs="Times New Roman"/>
                <w:kern w:val="2"/>
                <w:sz w:val="24"/>
                <w:szCs w:val="24"/>
                <w:lang w:eastAsia="en-US"/>
              </w:rPr>
              <w:t xml:space="preserve"> Eur (</w:t>
            </w:r>
            <w:r w:rsidR="00C01CF3" w:rsidRPr="00957084">
              <w:rPr>
                <w:rFonts w:ascii="Times New Roman" w:eastAsia="Times New Roman" w:hAnsi="Times New Roman" w:cs="Times New Roman"/>
                <w:kern w:val="2"/>
                <w:sz w:val="24"/>
                <w:szCs w:val="24"/>
                <w:lang w:eastAsia="en-US"/>
              </w:rPr>
              <w:t>penkiasdešimt devyni</w:t>
            </w:r>
            <w:r w:rsidRPr="00957084">
              <w:rPr>
                <w:rFonts w:ascii="Times New Roman" w:eastAsia="Times New Roman" w:hAnsi="Times New Roman" w:cs="Times New Roman"/>
                <w:kern w:val="2"/>
                <w:sz w:val="24"/>
                <w:szCs w:val="24"/>
                <w:lang w:eastAsia="en-US"/>
              </w:rPr>
              <w:t xml:space="preserve"> tūkstančiai </w:t>
            </w:r>
            <w:r w:rsidR="00AA45D3" w:rsidRPr="00957084">
              <w:rPr>
                <w:rFonts w:ascii="Times New Roman" w:eastAsia="Times New Roman" w:hAnsi="Times New Roman" w:cs="Times New Roman"/>
                <w:kern w:val="2"/>
                <w:sz w:val="24"/>
                <w:szCs w:val="24"/>
                <w:lang w:eastAsia="en-US"/>
              </w:rPr>
              <w:t>penkiasdešimt</w:t>
            </w:r>
            <w:r w:rsidRPr="00957084">
              <w:rPr>
                <w:rFonts w:ascii="Times New Roman" w:eastAsia="Times New Roman" w:hAnsi="Times New Roman" w:cs="Times New Roman"/>
                <w:kern w:val="2"/>
                <w:sz w:val="24"/>
                <w:szCs w:val="24"/>
                <w:lang w:eastAsia="en-US"/>
              </w:rPr>
              <w:t xml:space="preserve"> eurų 0 ct) be PVM.</w:t>
            </w:r>
          </w:p>
          <w:p w14:paraId="018EAC0A" w14:textId="5F5B0FDD" w:rsidR="008C417C" w:rsidRPr="00957084" w:rsidRDefault="008C417C" w:rsidP="008C417C">
            <w:pPr>
              <w:spacing w:line="240" w:lineRule="auto"/>
              <w:ind w:firstLine="0"/>
              <w:rPr>
                <w:rFonts w:ascii="Times New Roman" w:eastAsia="Times New Roman" w:hAnsi="Times New Roman" w:cs="Times New Roman"/>
                <w:sz w:val="24"/>
                <w:szCs w:val="24"/>
                <w:lang w:eastAsia="en-US"/>
              </w:rPr>
            </w:pPr>
            <w:r w:rsidRPr="00957084">
              <w:rPr>
                <w:rFonts w:ascii="Times New Roman" w:eastAsia="Times New Roman" w:hAnsi="Times New Roman" w:cs="Times New Roman"/>
                <w:kern w:val="2"/>
                <w:sz w:val="24"/>
                <w:szCs w:val="24"/>
                <w:lang w:eastAsia="en-US"/>
              </w:rPr>
              <w:t xml:space="preserve">PVM sudaro </w:t>
            </w:r>
            <w:r w:rsidRPr="00957084">
              <w:rPr>
                <w:rFonts w:ascii="Times New Roman" w:eastAsia="Times New Roman" w:hAnsi="Times New Roman" w:cs="Times New Roman"/>
                <w:b/>
                <w:bCs/>
                <w:kern w:val="2"/>
                <w:sz w:val="24"/>
                <w:szCs w:val="24"/>
                <w:lang w:eastAsia="en-US"/>
              </w:rPr>
              <w:t>1</w:t>
            </w:r>
            <w:r w:rsidR="00AA45D3" w:rsidRPr="00957084">
              <w:rPr>
                <w:rFonts w:ascii="Times New Roman" w:eastAsia="Times New Roman" w:hAnsi="Times New Roman" w:cs="Times New Roman"/>
                <w:b/>
                <w:bCs/>
                <w:kern w:val="2"/>
                <w:sz w:val="24"/>
                <w:szCs w:val="24"/>
                <w:lang w:eastAsia="en-US"/>
              </w:rPr>
              <w:t>2</w:t>
            </w:r>
            <w:r w:rsidRPr="00957084">
              <w:rPr>
                <w:rFonts w:ascii="Times New Roman" w:eastAsia="Times New Roman" w:hAnsi="Times New Roman" w:cs="Times New Roman"/>
                <w:b/>
                <w:bCs/>
                <w:kern w:val="2"/>
                <w:sz w:val="24"/>
                <w:szCs w:val="24"/>
                <w:lang w:eastAsia="en-US"/>
              </w:rPr>
              <w:t> 4</w:t>
            </w:r>
            <w:r w:rsidR="00AA45D3" w:rsidRPr="00957084">
              <w:rPr>
                <w:rFonts w:ascii="Times New Roman" w:eastAsia="Times New Roman" w:hAnsi="Times New Roman" w:cs="Times New Roman"/>
                <w:b/>
                <w:bCs/>
                <w:kern w:val="2"/>
                <w:sz w:val="24"/>
                <w:szCs w:val="24"/>
                <w:lang w:eastAsia="en-US"/>
              </w:rPr>
              <w:t>00</w:t>
            </w:r>
            <w:r w:rsidRPr="00957084">
              <w:rPr>
                <w:rFonts w:ascii="Times New Roman" w:eastAsia="Times New Roman" w:hAnsi="Times New Roman" w:cs="Times New Roman"/>
                <w:b/>
                <w:bCs/>
                <w:kern w:val="2"/>
                <w:sz w:val="24"/>
                <w:szCs w:val="24"/>
                <w:lang w:eastAsia="en-US"/>
              </w:rPr>
              <w:t>,</w:t>
            </w:r>
            <w:r w:rsidR="00AA45D3" w:rsidRPr="00957084">
              <w:rPr>
                <w:rFonts w:ascii="Times New Roman" w:eastAsia="Times New Roman" w:hAnsi="Times New Roman" w:cs="Times New Roman"/>
                <w:b/>
                <w:bCs/>
                <w:kern w:val="2"/>
                <w:sz w:val="24"/>
                <w:szCs w:val="24"/>
                <w:lang w:eastAsia="en-US"/>
              </w:rPr>
              <w:t>5</w:t>
            </w:r>
            <w:r w:rsidRPr="00957084">
              <w:rPr>
                <w:rFonts w:ascii="Times New Roman" w:eastAsia="Times New Roman" w:hAnsi="Times New Roman" w:cs="Times New Roman"/>
                <w:b/>
                <w:bCs/>
                <w:kern w:val="2"/>
                <w:sz w:val="24"/>
                <w:szCs w:val="24"/>
                <w:lang w:eastAsia="en-US"/>
              </w:rPr>
              <w:t xml:space="preserve">0 </w:t>
            </w:r>
            <w:r w:rsidRPr="00957084">
              <w:rPr>
                <w:rFonts w:ascii="Times New Roman" w:eastAsia="Times New Roman" w:hAnsi="Times New Roman" w:cs="Times New Roman"/>
                <w:kern w:val="2"/>
                <w:sz w:val="24"/>
                <w:szCs w:val="24"/>
                <w:lang w:eastAsia="en-US"/>
              </w:rPr>
              <w:t>Eur (</w:t>
            </w:r>
            <w:r w:rsidR="00AA45D3" w:rsidRPr="00957084">
              <w:rPr>
                <w:rFonts w:ascii="Times New Roman" w:eastAsia="Times New Roman" w:hAnsi="Times New Roman" w:cs="Times New Roman"/>
                <w:kern w:val="2"/>
                <w:sz w:val="24"/>
                <w:szCs w:val="24"/>
                <w:lang w:eastAsia="en-US"/>
              </w:rPr>
              <w:t>dvylika tūkstančių keturis šimtus eurų 50 ct</w:t>
            </w:r>
            <w:r w:rsidRPr="00957084">
              <w:rPr>
                <w:rFonts w:ascii="Times New Roman" w:eastAsia="Times New Roman" w:hAnsi="Times New Roman" w:cs="Times New Roman"/>
                <w:kern w:val="2"/>
                <w:sz w:val="24"/>
                <w:szCs w:val="24"/>
                <w:lang w:eastAsia="en-US"/>
              </w:rPr>
              <w:t>).</w:t>
            </w:r>
          </w:p>
          <w:p w14:paraId="596AABCF" w14:textId="0E50C60E" w:rsidR="008C417C" w:rsidRPr="008C417C" w:rsidRDefault="008C417C" w:rsidP="008C417C">
            <w:pPr>
              <w:spacing w:line="240" w:lineRule="auto"/>
              <w:ind w:firstLine="0"/>
              <w:rPr>
                <w:rFonts w:ascii="Times New Roman" w:eastAsia="Times New Roman" w:hAnsi="Times New Roman" w:cs="Times New Roman"/>
                <w:sz w:val="24"/>
                <w:szCs w:val="24"/>
                <w:lang w:eastAsia="en-US"/>
              </w:rPr>
            </w:pPr>
            <w:r w:rsidRPr="00957084">
              <w:rPr>
                <w:rFonts w:ascii="Times New Roman" w:eastAsia="Times New Roman" w:hAnsi="Times New Roman" w:cs="Times New Roman"/>
                <w:kern w:val="2"/>
                <w:sz w:val="24"/>
                <w:szCs w:val="24"/>
                <w:lang w:eastAsia="en-US"/>
              </w:rPr>
              <w:t xml:space="preserve">Sutarties kaina yra </w:t>
            </w:r>
            <w:r w:rsidRPr="00957084">
              <w:rPr>
                <w:rFonts w:ascii="Times New Roman" w:eastAsia="Times New Roman" w:hAnsi="Times New Roman" w:cs="Times New Roman"/>
                <w:b/>
                <w:bCs/>
                <w:kern w:val="2"/>
                <w:sz w:val="24"/>
                <w:szCs w:val="24"/>
                <w:lang w:eastAsia="en-US"/>
              </w:rPr>
              <w:t>7</w:t>
            </w:r>
            <w:r w:rsidR="00CA14CD" w:rsidRPr="00957084">
              <w:rPr>
                <w:rFonts w:ascii="Times New Roman" w:eastAsia="Times New Roman" w:hAnsi="Times New Roman" w:cs="Times New Roman"/>
                <w:b/>
                <w:bCs/>
                <w:kern w:val="2"/>
                <w:sz w:val="24"/>
                <w:szCs w:val="24"/>
                <w:lang w:eastAsia="en-US"/>
              </w:rPr>
              <w:t>1 450,5</w:t>
            </w:r>
            <w:r w:rsidRPr="00957084">
              <w:rPr>
                <w:rFonts w:ascii="Times New Roman" w:eastAsia="Times New Roman" w:hAnsi="Times New Roman" w:cs="Times New Roman"/>
                <w:b/>
                <w:bCs/>
                <w:kern w:val="2"/>
                <w:sz w:val="24"/>
                <w:szCs w:val="24"/>
                <w:lang w:eastAsia="en-US"/>
              </w:rPr>
              <w:t>0</w:t>
            </w:r>
            <w:r w:rsidRPr="00957084">
              <w:rPr>
                <w:rFonts w:ascii="Times New Roman" w:eastAsia="Times New Roman" w:hAnsi="Times New Roman" w:cs="Times New Roman"/>
                <w:kern w:val="2"/>
                <w:sz w:val="24"/>
                <w:szCs w:val="24"/>
                <w:lang w:eastAsia="en-US"/>
              </w:rPr>
              <w:t xml:space="preserve"> Eur (</w:t>
            </w:r>
            <w:r w:rsidR="00CA14CD" w:rsidRPr="00957084">
              <w:rPr>
                <w:rFonts w:ascii="Times New Roman" w:eastAsia="Times New Roman" w:hAnsi="Times New Roman" w:cs="Times New Roman"/>
                <w:kern w:val="2"/>
                <w:sz w:val="24"/>
                <w:szCs w:val="24"/>
                <w:lang w:eastAsia="en-US"/>
              </w:rPr>
              <w:t>septyniasdešimt vienas tūkstantis keturi šimtai penkiasdešimt eurų 50 ct</w:t>
            </w:r>
            <w:r w:rsidRPr="00957084">
              <w:rPr>
                <w:rFonts w:ascii="Times New Roman" w:eastAsia="Times New Roman" w:hAnsi="Times New Roman" w:cs="Times New Roman"/>
                <w:kern w:val="2"/>
                <w:sz w:val="24"/>
                <w:szCs w:val="24"/>
                <w:lang w:eastAsia="en-US"/>
              </w:rPr>
              <w:t>) su PVM</w:t>
            </w:r>
            <w:r w:rsidRPr="008C417C">
              <w:rPr>
                <w:rFonts w:ascii="Times New Roman" w:eastAsia="Times New Roman" w:hAnsi="Times New Roman" w:cs="Times New Roman"/>
                <w:kern w:val="2"/>
                <w:sz w:val="24"/>
                <w:szCs w:val="24"/>
                <w:lang w:eastAsia="en-US"/>
              </w:rPr>
              <w:t>.</w:t>
            </w:r>
          </w:p>
          <w:p w14:paraId="6C4E1C88" w14:textId="77777777" w:rsidR="008C417C" w:rsidRPr="008C417C" w:rsidRDefault="008C417C" w:rsidP="008C417C">
            <w:pPr>
              <w:spacing w:line="240" w:lineRule="auto"/>
              <w:ind w:firstLine="0"/>
              <w:rPr>
                <w:rFonts w:ascii="Times New Roman" w:eastAsia="Times New Roman" w:hAnsi="Times New Roman" w:cs="Times New Roman"/>
                <w:color w:val="000000"/>
                <w:kern w:val="2"/>
                <w:sz w:val="24"/>
                <w:szCs w:val="24"/>
                <w:lang w:eastAsia="en-US"/>
              </w:rPr>
            </w:pPr>
            <w:r w:rsidRPr="008C417C">
              <w:rPr>
                <w:rFonts w:ascii="Times New Roman" w:eastAsia="Times New Roman" w:hAnsi="Times New Roman" w:cs="Times New Roman"/>
                <w:color w:val="000000"/>
                <w:kern w:val="2"/>
                <w:sz w:val="24"/>
                <w:szCs w:val="24"/>
                <w:lang w:eastAsia="en-US"/>
              </w:rPr>
              <w:t xml:space="preserve">Šioje Sutartyje Pradinės Sutarties vertė yra lygi </w:t>
            </w:r>
            <w:r w:rsidRPr="008C417C">
              <w:rPr>
                <w:rFonts w:ascii="Times New Roman" w:eastAsia="Times New Roman" w:hAnsi="Times New Roman" w:cs="Times New Roman"/>
                <w:b/>
                <w:color w:val="000000"/>
                <w:kern w:val="2"/>
                <w:sz w:val="24"/>
                <w:szCs w:val="24"/>
                <w:lang w:eastAsia="en-US"/>
              </w:rPr>
              <w:t xml:space="preserve">maksimaliai pirkimui skirtai lėšų sumai be PVM </w:t>
            </w:r>
            <w:r w:rsidRPr="008C417C">
              <w:rPr>
                <w:rFonts w:ascii="Times New Roman" w:eastAsia="Times New Roman" w:hAnsi="Times New Roman" w:cs="Times New Roman"/>
                <w:color w:val="000000"/>
                <w:kern w:val="2"/>
                <w:sz w:val="24"/>
                <w:szCs w:val="24"/>
                <w:lang w:eastAsia="en-US"/>
              </w:rPr>
              <w:t xml:space="preserve">pirkimo dokumentuose ir Sutartyje </w:t>
            </w:r>
            <w:r w:rsidRPr="008C417C">
              <w:rPr>
                <w:rFonts w:ascii="Times New Roman" w:eastAsia="Times New Roman" w:hAnsi="Times New Roman" w:cs="Times New Roman"/>
                <w:color w:val="000000"/>
                <w:kern w:val="2"/>
                <w:sz w:val="24"/>
                <w:szCs w:val="24"/>
                <w:lang w:eastAsia="en-US"/>
              </w:rPr>
              <w:lastRenderedPageBreak/>
              <w:t xml:space="preserve">nurodytų </w:t>
            </w:r>
            <w:r w:rsidRPr="008C417C">
              <w:rPr>
                <w:rFonts w:ascii="Times New Roman" w:eastAsia="Times New Roman" w:hAnsi="Times New Roman" w:cs="Times New Roman"/>
                <w:color w:val="000000"/>
                <w:sz w:val="24"/>
                <w:szCs w:val="24"/>
                <w:lang w:eastAsia="en-US"/>
              </w:rPr>
              <w:t xml:space="preserve">Paslaugų </w:t>
            </w:r>
            <w:r w:rsidRPr="008C417C">
              <w:rPr>
                <w:rFonts w:ascii="Times New Roman" w:eastAsia="Times New Roman" w:hAnsi="Times New Roman" w:cs="Times New Roman"/>
                <w:color w:val="000000"/>
                <w:kern w:val="2"/>
                <w:sz w:val="24"/>
                <w:szCs w:val="24"/>
                <w:lang w:eastAsia="en-US"/>
              </w:rPr>
              <w:t>įsigijimui Tiekėjo pasiūlyme nurodytais įkainiais be PVM.</w:t>
            </w:r>
            <w:r w:rsidRPr="008C417C">
              <w:rPr>
                <w:rFonts w:ascii="Times New Roman" w:eastAsia="Times New Roman" w:hAnsi="Times New Roman" w:cs="Times New Roman"/>
                <w:color w:val="2B579A"/>
                <w:kern w:val="2"/>
                <w:sz w:val="24"/>
                <w:szCs w:val="24"/>
                <w:lang w:eastAsia="en-US"/>
              </w:rPr>
              <w:t xml:space="preserve"> </w:t>
            </w:r>
            <w:r w:rsidRPr="008C417C">
              <w:rPr>
                <w:rFonts w:ascii="Times New Roman" w:eastAsia="Times New Roman" w:hAnsi="Times New Roman" w:cs="Times New Roman"/>
                <w:color w:val="000000"/>
                <w:kern w:val="2"/>
                <w:sz w:val="24"/>
                <w:szCs w:val="24"/>
                <w:lang w:eastAsia="en-US"/>
              </w:rPr>
              <w:t xml:space="preserve">Pirkėjas perka </w:t>
            </w:r>
            <w:r w:rsidRPr="008C417C">
              <w:rPr>
                <w:rFonts w:ascii="Times New Roman" w:eastAsia="Times New Roman" w:hAnsi="Times New Roman" w:cs="Times New Roman"/>
                <w:color w:val="000000"/>
                <w:sz w:val="24"/>
                <w:szCs w:val="24"/>
                <w:lang w:eastAsia="en-US"/>
              </w:rPr>
              <w:t>Paslaugas</w:t>
            </w:r>
            <w:r w:rsidRPr="008C417C">
              <w:rPr>
                <w:rFonts w:ascii="Times New Roman" w:eastAsia="Times New Roman" w:hAnsi="Times New Roman" w:cs="Times New Roman"/>
                <w:color w:val="000000"/>
                <w:kern w:val="2"/>
                <w:sz w:val="24"/>
                <w:szCs w:val="24"/>
                <w:lang w:eastAsia="en-US"/>
              </w:rPr>
              <w:t xml:space="preserve"> pagal poreikį Sutartyje arba jos priede Nr.</w:t>
            </w:r>
            <w:r w:rsidRPr="008C417C">
              <w:rPr>
                <w:rFonts w:ascii="Times New Roman" w:eastAsia="Times New Roman" w:hAnsi="Times New Roman" w:cs="Times New Roman"/>
                <w:kern w:val="2"/>
                <w:sz w:val="24"/>
                <w:szCs w:val="24"/>
                <w:highlight w:val="yellow"/>
                <w:lang w:eastAsia="en-US"/>
              </w:rPr>
              <w:t xml:space="preserve"> [...]</w:t>
            </w:r>
            <w:r w:rsidRPr="008C417C">
              <w:rPr>
                <w:rFonts w:ascii="Times New Roman" w:eastAsia="Times New Roman" w:hAnsi="Times New Roman" w:cs="Times New Roman"/>
                <w:kern w:val="2"/>
                <w:sz w:val="24"/>
                <w:szCs w:val="24"/>
                <w:lang w:eastAsia="en-US"/>
              </w:rPr>
              <w:t xml:space="preserve"> </w:t>
            </w:r>
            <w:r w:rsidRPr="008C417C">
              <w:rPr>
                <w:rFonts w:ascii="Times New Roman" w:eastAsia="Times New Roman" w:hAnsi="Times New Roman" w:cs="Times New Roman"/>
                <w:color w:val="000000"/>
                <w:kern w:val="2"/>
                <w:sz w:val="24"/>
                <w:szCs w:val="24"/>
                <w:lang w:eastAsia="en-US"/>
              </w:rPr>
              <w:t xml:space="preserve">nurodytais įkainiais, neviršijant Sutarties kainos. Sutartyje arba jos priede Nr. </w:t>
            </w:r>
            <w:r w:rsidRPr="008C417C">
              <w:rPr>
                <w:rFonts w:ascii="Times New Roman" w:eastAsia="Times New Roman" w:hAnsi="Times New Roman" w:cs="Times New Roman"/>
                <w:kern w:val="2"/>
                <w:sz w:val="24"/>
                <w:szCs w:val="24"/>
                <w:highlight w:val="yellow"/>
                <w:lang w:eastAsia="en-US"/>
              </w:rPr>
              <w:t>[...]</w:t>
            </w:r>
            <w:r w:rsidRPr="008C417C">
              <w:rPr>
                <w:rFonts w:ascii="Times New Roman" w:eastAsia="Times New Roman" w:hAnsi="Times New Roman" w:cs="Times New Roman"/>
                <w:kern w:val="2"/>
                <w:sz w:val="24"/>
                <w:szCs w:val="24"/>
                <w:lang w:eastAsia="en-US"/>
              </w:rPr>
              <w:t xml:space="preserve"> </w:t>
            </w:r>
            <w:r w:rsidRPr="008C417C">
              <w:rPr>
                <w:rFonts w:ascii="Times New Roman" w:eastAsia="Times New Roman" w:hAnsi="Times New Roman" w:cs="Times New Roman"/>
                <w:color w:val="000000"/>
                <w:kern w:val="2"/>
                <w:sz w:val="24"/>
                <w:szCs w:val="24"/>
                <w:lang w:eastAsia="en-US"/>
              </w:rPr>
              <w:t xml:space="preserve">atskirose eilutėse nurodytas </w:t>
            </w:r>
            <w:r w:rsidRPr="008C417C">
              <w:rPr>
                <w:rFonts w:ascii="Times New Roman" w:eastAsia="Times New Roman" w:hAnsi="Times New Roman" w:cs="Times New Roman"/>
                <w:color w:val="000000"/>
                <w:sz w:val="24"/>
                <w:szCs w:val="24"/>
                <w:lang w:eastAsia="en-US"/>
              </w:rPr>
              <w:t>Paslaugų</w:t>
            </w:r>
            <w:r w:rsidRPr="008C417C">
              <w:rPr>
                <w:rFonts w:ascii="Times New Roman" w:eastAsia="Times New Roman" w:hAnsi="Times New Roman" w:cs="Times New Roman"/>
                <w:color w:val="000000"/>
                <w:kern w:val="2"/>
                <w:sz w:val="24"/>
                <w:szCs w:val="24"/>
                <w:lang w:eastAsia="en-US"/>
              </w:rPr>
              <w:t xml:space="preserve"> kiekis gali būti keičiamas (didėti ar mažėti).</w:t>
            </w:r>
          </w:p>
          <w:p w14:paraId="0BA98E23" w14:textId="77777777" w:rsidR="008C417C" w:rsidRPr="008C417C" w:rsidRDefault="008C417C" w:rsidP="008C417C">
            <w:pPr>
              <w:spacing w:line="240" w:lineRule="auto"/>
              <w:ind w:firstLine="0"/>
              <w:rPr>
                <w:rFonts w:ascii="Times New Roman" w:eastAsia="Times New Roman" w:hAnsi="Times New Roman" w:cs="Times New Roman"/>
                <w:color w:val="4472C4"/>
                <w:kern w:val="2"/>
                <w:sz w:val="24"/>
                <w:szCs w:val="24"/>
                <w:lang w:eastAsia="en-US"/>
              </w:rPr>
            </w:pPr>
            <w:r w:rsidRPr="008C417C">
              <w:rPr>
                <w:rFonts w:ascii="Times New Roman" w:eastAsia="Times New Roman" w:hAnsi="Times New Roman" w:cs="Times New Roman"/>
                <w:kern w:val="2"/>
                <w:sz w:val="24"/>
                <w:szCs w:val="24"/>
                <w:lang w:eastAsia="en-US"/>
              </w:rPr>
              <w:t>(Pirkėjas neįsipareigoja išpirkti preliminaraus Paslaugų kiekio).</w:t>
            </w:r>
          </w:p>
        </w:tc>
      </w:tr>
      <w:tr w:rsidR="008C417C" w:rsidRPr="008C417C" w14:paraId="214B76D0" w14:textId="77777777" w:rsidTr="009D2DE7">
        <w:trPr>
          <w:trHeight w:val="921"/>
        </w:trPr>
        <w:tc>
          <w:tcPr>
            <w:tcW w:w="3094" w:type="dxa"/>
            <w:gridSpan w:val="2"/>
          </w:tcPr>
          <w:p w14:paraId="62D78D55" w14:textId="77777777" w:rsidR="008C417C" w:rsidRPr="008C417C" w:rsidRDefault="008C417C" w:rsidP="008C417C">
            <w:pPr>
              <w:spacing w:line="240" w:lineRule="auto"/>
              <w:ind w:firstLine="0"/>
              <w:jc w:val="left"/>
              <w:rPr>
                <w:rFonts w:ascii="Times New Roman" w:eastAsia="Times New Roman" w:hAnsi="Times New Roman" w:cs="Times New Roman"/>
                <w:b/>
                <w:kern w:val="2"/>
                <w:sz w:val="24"/>
                <w:szCs w:val="24"/>
                <w:lang w:eastAsia="en-US"/>
              </w:rPr>
            </w:pPr>
            <w:r w:rsidRPr="008C417C">
              <w:rPr>
                <w:rFonts w:ascii="Times New Roman" w:eastAsia="Times New Roman" w:hAnsi="Times New Roman" w:cs="Times New Roman"/>
                <w:b/>
                <w:kern w:val="2"/>
                <w:sz w:val="24"/>
                <w:szCs w:val="24"/>
                <w:lang w:eastAsia="en-US"/>
              </w:rPr>
              <w:lastRenderedPageBreak/>
              <w:t xml:space="preserve">5.3. Sutarties kainos / įkainių perskaičiavimas taikant </w:t>
            </w:r>
            <w:r w:rsidRPr="008C417C">
              <w:rPr>
                <w:rFonts w:ascii="Times New Roman" w:eastAsia="Times New Roman" w:hAnsi="Times New Roman" w:cs="Times New Roman"/>
                <w:b/>
                <w:kern w:val="2"/>
                <w:sz w:val="24"/>
                <w:szCs w:val="24"/>
                <w:u w:val="single"/>
                <w:lang w:eastAsia="en-US"/>
              </w:rPr>
              <w:t>peržiūros</w:t>
            </w:r>
            <w:r w:rsidRPr="008C417C">
              <w:rPr>
                <w:rFonts w:ascii="Times New Roman" w:eastAsia="Times New Roman" w:hAnsi="Times New Roman" w:cs="Times New Roman"/>
                <w:b/>
                <w:kern w:val="2"/>
                <w:sz w:val="24"/>
                <w:szCs w:val="24"/>
                <w:lang w:eastAsia="en-US"/>
              </w:rPr>
              <w:t xml:space="preserve"> taisykles</w:t>
            </w:r>
          </w:p>
        </w:tc>
        <w:tc>
          <w:tcPr>
            <w:tcW w:w="6966" w:type="dxa"/>
            <w:gridSpan w:val="2"/>
          </w:tcPr>
          <w:p w14:paraId="0255E4DB" w14:textId="77777777" w:rsidR="008C417C" w:rsidRPr="008C417C" w:rsidRDefault="008C417C" w:rsidP="008C417C">
            <w:pPr>
              <w:spacing w:line="240" w:lineRule="auto"/>
              <w:ind w:firstLine="0"/>
              <w:rPr>
                <w:rFonts w:ascii="Times New Roman" w:eastAsia="Times New Roman" w:hAnsi="Times New Roman" w:cs="Times New Roman"/>
                <w:sz w:val="24"/>
                <w:szCs w:val="24"/>
                <w:lang w:eastAsia="en-US"/>
              </w:rPr>
            </w:pPr>
            <w:r w:rsidRPr="008C417C">
              <w:rPr>
                <w:rFonts w:ascii="Times New Roman" w:eastAsia="Times New Roman" w:hAnsi="Times New Roman" w:cs="Times New Roman"/>
                <w:kern w:val="2"/>
                <w:sz w:val="24"/>
                <w:szCs w:val="24"/>
                <w:lang w:eastAsia="en-US"/>
              </w:rPr>
              <w:t>Sutarties kaina / įkainiai bus perskaičiuojami:</w:t>
            </w:r>
          </w:p>
          <w:p w14:paraId="34394A0D" w14:textId="77777777" w:rsidR="008C417C" w:rsidRPr="008C417C" w:rsidRDefault="008C417C" w:rsidP="008C417C">
            <w:pPr>
              <w:spacing w:line="240" w:lineRule="auto"/>
              <w:ind w:firstLine="0"/>
              <w:rPr>
                <w:rFonts w:ascii="Times New Roman" w:eastAsia="Times New Roman" w:hAnsi="Times New Roman" w:cs="Times New Roman"/>
                <w:kern w:val="2"/>
                <w:sz w:val="24"/>
                <w:szCs w:val="24"/>
                <w:lang w:eastAsia="en-US"/>
              </w:rPr>
            </w:pPr>
            <w:r w:rsidRPr="008C417C">
              <w:rPr>
                <w:rFonts w:ascii="Times New Roman" w:eastAsia="Times New Roman" w:hAnsi="Times New Roman" w:cs="Times New Roman"/>
                <w:kern w:val="2"/>
                <w:sz w:val="24"/>
                <w:szCs w:val="24"/>
                <w:lang w:eastAsia="en-US"/>
              </w:rPr>
              <w:t>5.3.1. dėl PVM tarifo pasikeitimo;</w:t>
            </w:r>
          </w:p>
          <w:p w14:paraId="14DA99D0" w14:textId="77777777" w:rsidR="008C417C" w:rsidRPr="008C417C" w:rsidRDefault="008C417C" w:rsidP="008C417C">
            <w:pPr>
              <w:spacing w:line="240" w:lineRule="auto"/>
              <w:ind w:firstLine="0"/>
              <w:rPr>
                <w:rFonts w:ascii="Times New Roman" w:eastAsia="Times New Roman" w:hAnsi="Times New Roman" w:cs="Times New Roman"/>
                <w:color w:val="FF0000"/>
                <w:kern w:val="2"/>
                <w:sz w:val="24"/>
                <w:szCs w:val="24"/>
                <w:lang w:eastAsia="en-US"/>
              </w:rPr>
            </w:pPr>
            <w:r w:rsidRPr="008C417C">
              <w:rPr>
                <w:rFonts w:ascii="Times New Roman" w:eastAsia="Times New Roman" w:hAnsi="Times New Roman" w:cs="Times New Roman"/>
                <w:kern w:val="2"/>
                <w:sz w:val="24"/>
                <w:szCs w:val="24"/>
                <w:lang w:eastAsia="en-US"/>
              </w:rPr>
              <w:t>5.3.2. dėl kainų lygio pokyčio.</w:t>
            </w:r>
          </w:p>
        </w:tc>
      </w:tr>
      <w:tr w:rsidR="008C417C" w:rsidRPr="008C417C" w14:paraId="161D3185" w14:textId="77777777" w:rsidTr="009D2DE7">
        <w:trPr>
          <w:trHeight w:val="300"/>
        </w:trPr>
        <w:tc>
          <w:tcPr>
            <w:tcW w:w="3094" w:type="dxa"/>
            <w:gridSpan w:val="2"/>
          </w:tcPr>
          <w:p w14:paraId="6719D084" w14:textId="77777777" w:rsidR="008C417C" w:rsidRPr="008C417C" w:rsidRDefault="008C417C" w:rsidP="008C417C">
            <w:pPr>
              <w:spacing w:line="240" w:lineRule="auto"/>
              <w:ind w:firstLine="0"/>
              <w:jc w:val="left"/>
              <w:rPr>
                <w:rFonts w:ascii="Times New Roman" w:eastAsia="Times New Roman" w:hAnsi="Times New Roman" w:cs="Times New Roman"/>
                <w:b/>
                <w:kern w:val="2"/>
                <w:sz w:val="24"/>
                <w:szCs w:val="24"/>
                <w:lang w:eastAsia="en-US"/>
              </w:rPr>
            </w:pPr>
            <w:r w:rsidRPr="008C417C">
              <w:rPr>
                <w:rFonts w:ascii="Times New Roman" w:eastAsia="Times New Roman" w:hAnsi="Times New Roman" w:cs="Times New Roman"/>
                <w:b/>
                <w:kern w:val="2"/>
                <w:sz w:val="24"/>
                <w:szCs w:val="24"/>
                <w:lang w:eastAsia="en-US"/>
              </w:rPr>
              <w:t>5.3.1. Sutarties kainos / įkainių peržiūra dėl PVM tarifo pasikeitimo</w:t>
            </w:r>
          </w:p>
        </w:tc>
        <w:tc>
          <w:tcPr>
            <w:tcW w:w="6966" w:type="dxa"/>
            <w:gridSpan w:val="2"/>
          </w:tcPr>
          <w:p w14:paraId="646158AE" w14:textId="77777777" w:rsidR="008C417C" w:rsidRPr="008C417C" w:rsidRDefault="008C417C" w:rsidP="008C417C">
            <w:pPr>
              <w:spacing w:line="240" w:lineRule="auto"/>
              <w:ind w:firstLine="0"/>
              <w:rPr>
                <w:rFonts w:ascii="Times New Roman" w:eastAsia="Times New Roman" w:hAnsi="Times New Roman" w:cs="Times New Roman"/>
                <w:sz w:val="24"/>
                <w:szCs w:val="24"/>
                <w:lang w:eastAsia="en-US"/>
              </w:rPr>
            </w:pPr>
            <w:r w:rsidRPr="008C417C">
              <w:rPr>
                <w:rFonts w:ascii="Times New Roman" w:eastAsia="Times New Roman" w:hAnsi="Times New Roman" w:cs="Times New Roman"/>
                <w:kern w:val="2"/>
                <w:sz w:val="24"/>
                <w:szCs w:val="24"/>
                <w:lang w:eastAsia="en-US"/>
              </w:rPr>
              <w:t>Jeigu Sutarties vykdymo metu pasikeičia PVM mokėjimą reglamentuojantys teisės aktai, darantys tiesioginę įtaką Tiekėjo t</w:t>
            </w:r>
            <w:r w:rsidRPr="008C417C">
              <w:rPr>
                <w:rFonts w:ascii="Times New Roman" w:eastAsia="Times New Roman" w:hAnsi="Times New Roman" w:cs="Times New Roman"/>
                <w:sz w:val="24"/>
                <w:szCs w:val="24"/>
                <w:lang w:eastAsia="en-US"/>
              </w:rPr>
              <w:t>ei</w:t>
            </w:r>
            <w:r w:rsidRPr="008C417C">
              <w:rPr>
                <w:rFonts w:ascii="Times New Roman" w:eastAsia="Times New Roman" w:hAnsi="Times New Roman" w:cs="Times New Roman"/>
                <w:kern w:val="2"/>
                <w:sz w:val="24"/>
                <w:szCs w:val="24"/>
                <w:lang w:eastAsia="en-US"/>
              </w:rPr>
              <w:t>kiamų P</w:t>
            </w:r>
            <w:r w:rsidRPr="008C417C">
              <w:rPr>
                <w:rFonts w:ascii="Times New Roman" w:eastAsia="Times New Roman" w:hAnsi="Times New Roman" w:cs="Times New Roman"/>
                <w:sz w:val="24"/>
                <w:szCs w:val="24"/>
                <w:lang w:eastAsia="en-US"/>
              </w:rPr>
              <w:t>aslaugų</w:t>
            </w:r>
            <w:r w:rsidRPr="008C417C">
              <w:rPr>
                <w:rFonts w:ascii="Times New Roman" w:eastAsia="Times New Roman" w:hAnsi="Times New Roman" w:cs="Times New Roman"/>
                <w:kern w:val="2"/>
                <w:sz w:val="24"/>
                <w:szCs w:val="24"/>
                <w:lang w:eastAsia="en-US"/>
              </w:rPr>
              <w:t xml:space="preserve"> Sutartyje nurodytai kainai / įkainiams, Sutarties kaina / įkainiai perskaičiuojami nekeičiant P</w:t>
            </w:r>
            <w:r w:rsidRPr="008C417C">
              <w:rPr>
                <w:rFonts w:ascii="Times New Roman" w:eastAsia="Times New Roman" w:hAnsi="Times New Roman" w:cs="Times New Roman"/>
                <w:sz w:val="24"/>
                <w:szCs w:val="24"/>
                <w:lang w:eastAsia="en-US"/>
              </w:rPr>
              <w:t>aslaugų</w:t>
            </w:r>
            <w:r w:rsidRPr="008C417C">
              <w:rPr>
                <w:rFonts w:ascii="Times New Roman" w:eastAsia="Times New Roman" w:hAnsi="Times New Roman" w:cs="Times New Roman"/>
                <w:kern w:val="2"/>
                <w:sz w:val="24"/>
                <w:szCs w:val="24"/>
                <w:lang w:eastAsia="en-US"/>
              </w:rPr>
              <w:t xml:space="preserve"> kainos / įkainio be PVM.</w:t>
            </w:r>
          </w:p>
          <w:p w14:paraId="0593E74D" w14:textId="77777777" w:rsidR="008C417C" w:rsidRPr="008C417C" w:rsidRDefault="008C417C" w:rsidP="008C417C">
            <w:pPr>
              <w:spacing w:line="240" w:lineRule="auto"/>
              <w:ind w:firstLine="0"/>
              <w:rPr>
                <w:rFonts w:ascii="Times New Roman" w:eastAsia="Times New Roman" w:hAnsi="Times New Roman" w:cs="Times New Roman"/>
                <w:sz w:val="24"/>
                <w:szCs w:val="24"/>
                <w:lang w:eastAsia="en-US"/>
              </w:rPr>
            </w:pPr>
            <w:r w:rsidRPr="008C417C">
              <w:rPr>
                <w:rFonts w:ascii="Times New Roman" w:eastAsia="Times New Roman" w:hAnsi="Times New Roman" w:cs="Times New Roman"/>
                <w:kern w:val="2"/>
                <w:sz w:val="24"/>
                <w:szCs w:val="24"/>
                <w:lang w:eastAsia="en-US"/>
              </w:rPr>
              <w:t>Perskaičiuota (-i) Sutarties kaina / įkainiai įforminama (-i) Susitarimu ir turi būti taikoma (-i) nuo naujo PVM įvedimo datos (nepriklausomai nuo to, kada pasirašytas Susitarimas).</w:t>
            </w:r>
          </w:p>
        </w:tc>
      </w:tr>
      <w:tr w:rsidR="008C417C" w:rsidRPr="008C417C" w14:paraId="061B4EEF" w14:textId="77777777" w:rsidTr="009D2DE7">
        <w:trPr>
          <w:trHeight w:val="300"/>
        </w:trPr>
        <w:tc>
          <w:tcPr>
            <w:tcW w:w="3094" w:type="dxa"/>
            <w:gridSpan w:val="2"/>
          </w:tcPr>
          <w:p w14:paraId="790165CC" w14:textId="77777777" w:rsidR="008C417C" w:rsidRPr="008C417C" w:rsidRDefault="008C417C" w:rsidP="008C417C">
            <w:pPr>
              <w:spacing w:line="240" w:lineRule="auto"/>
              <w:ind w:firstLine="0"/>
              <w:jc w:val="left"/>
              <w:rPr>
                <w:rFonts w:ascii="Times New Roman" w:eastAsia="Times New Roman" w:hAnsi="Times New Roman" w:cs="Times New Roman"/>
                <w:sz w:val="24"/>
                <w:szCs w:val="24"/>
                <w:lang w:eastAsia="en-US"/>
              </w:rPr>
            </w:pPr>
            <w:r w:rsidRPr="008C417C">
              <w:rPr>
                <w:rFonts w:ascii="Times New Roman" w:eastAsia="Times New Roman" w:hAnsi="Times New Roman" w:cs="Times New Roman"/>
                <w:b/>
                <w:bCs/>
                <w:kern w:val="2"/>
                <w:sz w:val="24"/>
                <w:szCs w:val="24"/>
                <w:lang w:eastAsia="en-US"/>
              </w:rPr>
              <w:t>5.3.2.</w:t>
            </w:r>
            <w:r w:rsidRPr="008C417C">
              <w:rPr>
                <w:rFonts w:ascii="Times New Roman" w:eastAsia="Times New Roman" w:hAnsi="Times New Roman" w:cs="Times New Roman"/>
                <w:kern w:val="2"/>
                <w:sz w:val="24"/>
                <w:szCs w:val="24"/>
                <w:lang w:eastAsia="en-US"/>
              </w:rPr>
              <w:t xml:space="preserve"> </w:t>
            </w:r>
            <w:r w:rsidRPr="008C417C">
              <w:rPr>
                <w:rFonts w:ascii="Times New Roman" w:eastAsia="Times New Roman" w:hAnsi="Times New Roman" w:cs="Times New Roman"/>
                <w:b/>
                <w:bCs/>
                <w:kern w:val="2"/>
                <w:sz w:val="24"/>
                <w:szCs w:val="24"/>
                <w:lang w:eastAsia="en-US"/>
              </w:rPr>
              <w:t>Sutarties kainos / įkainių peržiūra dėl kitų mokesčių, lemiančių Paslaugų kainos / įkainių pokytį, pasikeitimo</w:t>
            </w:r>
          </w:p>
        </w:tc>
        <w:tc>
          <w:tcPr>
            <w:tcW w:w="6966" w:type="dxa"/>
            <w:gridSpan w:val="2"/>
          </w:tcPr>
          <w:p w14:paraId="45AB42F0" w14:textId="77777777" w:rsidR="008C417C" w:rsidRPr="008C417C" w:rsidRDefault="008C417C" w:rsidP="008C417C">
            <w:pPr>
              <w:spacing w:line="240" w:lineRule="auto"/>
              <w:ind w:firstLine="0"/>
              <w:jc w:val="left"/>
              <w:rPr>
                <w:rFonts w:ascii="Times New Roman" w:eastAsia="Times New Roman" w:hAnsi="Times New Roman" w:cs="Times New Roman"/>
                <w:kern w:val="2"/>
                <w:sz w:val="24"/>
                <w:szCs w:val="24"/>
                <w:lang w:eastAsia="en-US"/>
              </w:rPr>
            </w:pPr>
            <w:r w:rsidRPr="008C417C">
              <w:rPr>
                <w:rFonts w:ascii="Times New Roman" w:eastAsia="Times New Roman" w:hAnsi="Times New Roman" w:cs="Times New Roman"/>
                <w:kern w:val="2"/>
                <w:sz w:val="24"/>
                <w:szCs w:val="24"/>
                <w:lang w:eastAsia="en-US"/>
              </w:rPr>
              <w:t>Netaikoma</w:t>
            </w:r>
          </w:p>
          <w:p w14:paraId="5633C688" w14:textId="77777777" w:rsidR="008C417C" w:rsidRPr="008C417C" w:rsidRDefault="008C417C" w:rsidP="008C417C">
            <w:pPr>
              <w:spacing w:line="240" w:lineRule="auto"/>
              <w:ind w:firstLine="0"/>
              <w:jc w:val="left"/>
              <w:rPr>
                <w:rFonts w:ascii="Times New Roman" w:eastAsia="Times New Roman" w:hAnsi="Times New Roman" w:cs="Times New Roman"/>
                <w:kern w:val="2"/>
                <w:sz w:val="24"/>
                <w:szCs w:val="24"/>
                <w:lang w:eastAsia="en-US"/>
              </w:rPr>
            </w:pPr>
          </w:p>
          <w:p w14:paraId="1B5424FA" w14:textId="77777777" w:rsidR="008C417C" w:rsidRPr="008C417C" w:rsidRDefault="008C417C" w:rsidP="008C417C">
            <w:pPr>
              <w:spacing w:line="240" w:lineRule="auto"/>
              <w:ind w:firstLine="0"/>
              <w:jc w:val="left"/>
              <w:rPr>
                <w:rFonts w:ascii="Times New Roman" w:eastAsia="Times New Roman" w:hAnsi="Times New Roman" w:cs="Times New Roman"/>
                <w:sz w:val="24"/>
                <w:szCs w:val="24"/>
                <w:lang w:eastAsia="en-US"/>
              </w:rPr>
            </w:pPr>
          </w:p>
        </w:tc>
      </w:tr>
      <w:tr w:rsidR="008C417C" w:rsidRPr="008C417C" w14:paraId="7C9D4522" w14:textId="77777777" w:rsidTr="009D2DE7">
        <w:trPr>
          <w:trHeight w:val="300"/>
        </w:trPr>
        <w:tc>
          <w:tcPr>
            <w:tcW w:w="3094" w:type="dxa"/>
            <w:gridSpan w:val="2"/>
          </w:tcPr>
          <w:p w14:paraId="60AFDE92" w14:textId="77777777" w:rsidR="008C417C" w:rsidRPr="008C417C" w:rsidRDefault="008C417C" w:rsidP="008C417C">
            <w:pPr>
              <w:spacing w:line="240" w:lineRule="auto"/>
              <w:ind w:firstLine="0"/>
              <w:jc w:val="left"/>
              <w:rPr>
                <w:rFonts w:ascii="Times New Roman" w:eastAsia="Times New Roman" w:hAnsi="Times New Roman" w:cs="Times New Roman"/>
                <w:b/>
                <w:kern w:val="2"/>
                <w:sz w:val="24"/>
                <w:szCs w:val="24"/>
                <w:lang w:eastAsia="en-US"/>
              </w:rPr>
            </w:pPr>
            <w:r w:rsidRPr="008C417C">
              <w:rPr>
                <w:rFonts w:ascii="Times New Roman" w:eastAsia="Times New Roman" w:hAnsi="Times New Roman" w:cs="Times New Roman"/>
                <w:b/>
                <w:kern w:val="2"/>
                <w:sz w:val="24"/>
                <w:szCs w:val="24"/>
                <w:lang w:eastAsia="en-US"/>
              </w:rPr>
              <w:t>5.3.3. Sutarties kainos / įkainių peržiūra dėl kainų lygio pokyčio</w:t>
            </w:r>
          </w:p>
          <w:p w14:paraId="55FA6646" w14:textId="77777777" w:rsidR="008C417C" w:rsidRPr="008C417C" w:rsidRDefault="008C417C" w:rsidP="008C417C">
            <w:pPr>
              <w:spacing w:line="240" w:lineRule="auto"/>
              <w:ind w:firstLine="0"/>
              <w:rPr>
                <w:rFonts w:ascii="Times New Roman" w:eastAsia="Times New Roman" w:hAnsi="Times New Roman" w:cs="Times New Roman"/>
                <w:b/>
                <w:kern w:val="2"/>
                <w:sz w:val="24"/>
                <w:szCs w:val="24"/>
                <w:lang w:eastAsia="en-US"/>
              </w:rPr>
            </w:pPr>
          </w:p>
        </w:tc>
        <w:tc>
          <w:tcPr>
            <w:tcW w:w="6966" w:type="dxa"/>
            <w:gridSpan w:val="2"/>
          </w:tcPr>
          <w:p w14:paraId="0232601A" w14:textId="77777777" w:rsidR="008C417C" w:rsidRPr="008C417C" w:rsidRDefault="008C417C" w:rsidP="008C417C">
            <w:pPr>
              <w:spacing w:line="240" w:lineRule="auto"/>
              <w:ind w:firstLine="0"/>
              <w:rPr>
                <w:rFonts w:ascii="Times New Roman" w:eastAsia="Times New Roman" w:hAnsi="Times New Roman" w:cs="Times New Roman"/>
                <w:sz w:val="24"/>
                <w:szCs w:val="24"/>
                <w:lang w:eastAsia="en-US"/>
              </w:rPr>
            </w:pPr>
            <w:r w:rsidRPr="008C417C">
              <w:rPr>
                <w:rFonts w:ascii="Times New Roman" w:eastAsia="Times New Roman" w:hAnsi="Times New Roman" w:cs="Times New Roman"/>
                <w:color w:val="000000"/>
                <w:sz w:val="24"/>
                <w:szCs w:val="24"/>
                <w:lang w:eastAsia="en-US"/>
              </w:rPr>
              <w:t>5.3.3.1</w:t>
            </w:r>
            <w:r w:rsidRPr="008C417C">
              <w:rPr>
                <w:rFonts w:ascii="Times New Roman" w:eastAsia="Times New Roman" w:hAnsi="Times New Roman" w:cs="Times New Roman"/>
                <w:sz w:val="24"/>
                <w:szCs w:val="24"/>
                <w:lang w:eastAsia="en-US"/>
              </w:rPr>
              <w:t>. Bet kuri Sutarties Šalis Sutarties galiojimo metu turi teisę inicijuoti Sutarties kainos / įkainių peržiūrą (keitimą) ne anksčiau kaip po 6 (šešių) mėnesių nuo paskutinės pirkimo, kurio pagrindu sudaryta Sutartis,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6 (šeši) mėnesiai.</w:t>
            </w:r>
          </w:p>
          <w:p w14:paraId="619D82A9" w14:textId="77777777" w:rsidR="008C417C" w:rsidRPr="008C417C" w:rsidRDefault="008C417C" w:rsidP="008C417C">
            <w:pPr>
              <w:spacing w:line="240" w:lineRule="auto"/>
              <w:ind w:firstLine="0"/>
              <w:rPr>
                <w:rFonts w:ascii="Times New Roman" w:eastAsia="Times New Roman" w:hAnsi="Times New Roman" w:cs="Times New Roman"/>
                <w:kern w:val="2"/>
                <w:sz w:val="24"/>
                <w:szCs w:val="24"/>
                <w:shd w:val="clear" w:color="auto" w:fill="FFFFFF"/>
                <w:lang w:eastAsia="en-US"/>
              </w:rPr>
            </w:pPr>
            <w:r w:rsidRPr="008C417C">
              <w:rPr>
                <w:rFonts w:ascii="Times New Roman" w:eastAsia="Times New Roman" w:hAnsi="Times New Roman" w:cs="Times New Roman"/>
                <w:kern w:val="2"/>
                <w:sz w:val="24"/>
                <w:szCs w:val="24"/>
                <w:lang w:eastAsia="en-US"/>
              </w:rPr>
              <w:t>5.3.3.2. Sutarties k</w:t>
            </w:r>
            <w:r w:rsidRPr="008C417C">
              <w:rPr>
                <w:rFonts w:ascii="Times New Roman" w:eastAsia="Times New Roman" w:hAnsi="Times New Roman" w:cs="Times New Roman"/>
                <w:kern w:val="2"/>
                <w:sz w:val="24"/>
                <w:szCs w:val="24"/>
                <w:shd w:val="clear" w:color="auto" w:fill="FFFFFF"/>
                <w:lang w:eastAsia="en-US"/>
              </w:rPr>
              <w:t>aina / įkainiai peržiūrimi tik tai Sutarties daliai, kuri nėra išpirkta, t. y. Paslaugoms, kurios nėra priimtos ir apmokėtos. Vėlesnė Sutarties kainos / įkainių peržiūra negali apimti laikotarpio, už kurį jau buvo atlikta peržiūra.</w:t>
            </w:r>
          </w:p>
          <w:p w14:paraId="72AA7698" w14:textId="77777777" w:rsidR="008C417C" w:rsidRPr="008C417C" w:rsidRDefault="008C417C" w:rsidP="008C417C">
            <w:pPr>
              <w:spacing w:line="240" w:lineRule="auto"/>
              <w:ind w:firstLine="0"/>
              <w:rPr>
                <w:rFonts w:ascii="Times New Roman" w:eastAsia="Times New Roman" w:hAnsi="Times New Roman" w:cs="Times New Roman"/>
                <w:kern w:val="2"/>
                <w:sz w:val="24"/>
                <w:szCs w:val="24"/>
                <w:shd w:val="clear" w:color="auto" w:fill="FFFFFF"/>
                <w:lang w:eastAsia="en-US"/>
              </w:rPr>
            </w:pPr>
            <w:r w:rsidRPr="008C417C">
              <w:rPr>
                <w:rFonts w:ascii="Times New Roman" w:eastAsia="Times New Roman" w:hAnsi="Times New Roman" w:cs="Times New Roman"/>
                <w:kern w:val="2"/>
                <w:sz w:val="24"/>
                <w:szCs w:val="24"/>
                <w:lang w:eastAsia="en-US"/>
              </w:rPr>
              <w:t xml:space="preserve">5.3.3.3. </w:t>
            </w:r>
            <w:r w:rsidRPr="008C417C">
              <w:rPr>
                <w:rFonts w:ascii="Times New Roman" w:eastAsia="Times New Roman" w:hAnsi="Times New Roman" w:cs="Times New Roman"/>
                <w:kern w:val="2"/>
                <w:sz w:val="24"/>
                <w:szCs w:val="24"/>
                <w:shd w:val="clear" w:color="auto" w:fill="FFFFFF"/>
                <w:lang w:eastAsia="en-US"/>
              </w:rPr>
              <w:t>Jeigu P</w:t>
            </w:r>
            <w:r w:rsidRPr="008C417C">
              <w:rPr>
                <w:rFonts w:ascii="Times New Roman" w:eastAsia="Times New Roman" w:hAnsi="Times New Roman" w:cs="Times New Roman"/>
                <w:sz w:val="24"/>
                <w:szCs w:val="24"/>
                <w:lang w:eastAsia="en-US"/>
              </w:rPr>
              <w:t>aslaugų teikimas</w:t>
            </w:r>
            <w:r w:rsidRPr="008C417C">
              <w:rPr>
                <w:rFonts w:ascii="Times New Roman" w:eastAsia="Times New Roman" w:hAnsi="Times New Roman" w:cs="Times New Roman"/>
                <w:kern w:val="2"/>
                <w:sz w:val="24"/>
                <w:szCs w:val="24"/>
                <w:shd w:val="clear" w:color="auto" w:fill="FFFFFF"/>
                <w:lang w:eastAsia="en-US"/>
              </w:rPr>
              <w:t xml:space="preserve"> vėluoja dėl Tiekėjo kaltės, uždelstų suteikti P</w:t>
            </w:r>
            <w:r w:rsidRPr="008C417C">
              <w:rPr>
                <w:rFonts w:ascii="Times New Roman" w:eastAsia="Times New Roman" w:hAnsi="Times New Roman" w:cs="Times New Roman"/>
                <w:sz w:val="24"/>
                <w:szCs w:val="24"/>
                <w:lang w:eastAsia="en-US"/>
              </w:rPr>
              <w:t>aslaugų</w:t>
            </w:r>
            <w:r w:rsidRPr="008C417C">
              <w:rPr>
                <w:rFonts w:ascii="Times New Roman" w:eastAsia="Times New Roman" w:hAnsi="Times New Roman" w:cs="Times New Roman"/>
                <w:kern w:val="2"/>
                <w:sz w:val="24"/>
                <w:szCs w:val="24"/>
                <w:shd w:val="clear" w:color="auto" w:fill="FFFFFF"/>
                <w:lang w:eastAsia="en-US"/>
              </w:rPr>
              <w:t xml:space="preserve"> kaina / įkainiai nėra perskaičiuojami dėl kainų lygio kilimo (gali būti mažinami, tačiau negali būti didinami).</w:t>
            </w:r>
          </w:p>
          <w:p w14:paraId="109496F7" w14:textId="77777777" w:rsidR="008C417C" w:rsidRPr="008C417C" w:rsidRDefault="008C417C" w:rsidP="008C417C">
            <w:pPr>
              <w:spacing w:line="240" w:lineRule="auto"/>
              <w:ind w:firstLine="0"/>
              <w:rPr>
                <w:rFonts w:ascii="Times New Roman" w:eastAsia="Times New Roman" w:hAnsi="Times New Roman" w:cs="Times New Roman"/>
                <w:kern w:val="2"/>
                <w:sz w:val="24"/>
                <w:szCs w:val="24"/>
                <w:shd w:val="clear" w:color="auto" w:fill="FFFFFF"/>
                <w:lang w:eastAsia="en-US"/>
              </w:rPr>
            </w:pPr>
            <w:r w:rsidRPr="008C417C">
              <w:rPr>
                <w:rFonts w:ascii="Times New Roman" w:eastAsia="Times New Roman" w:hAnsi="Times New Roman" w:cs="Times New Roman"/>
                <w:kern w:val="2"/>
                <w:sz w:val="24"/>
                <w:szCs w:val="24"/>
                <w:lang w:eastAsia="en-US"/>
              </w:rPr>
              <w:t xml:space="preserve">5.3.3.4. Atlikdamos Sutarties kainos / įkainių peržiūrą </w:t>
            </w:r>
            <w:r w:rsidRPr="008C417C">
              <w:rPr>
                <w:rFonts w:ascii="Times New Roman" w:eastAsia="Times New Roman" w:hAnsi="Times New Roman" w:cs="Times New Roman"/>
                <w:kern w:val="2"/>
                <w:sz w:val="24"/>
                <w:szCs w:val="24"/>
                <w:shd w:val="clear" w:color="auto" w:fill="FFFFFF"/>
                <w:lang w:eastAsia="en-US"/>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2F702B04" w14:textId="77777777" w:rsidR="008C417C" w:rsidRPr="008C417C" w:rsidRDefault="008C417C" w:rsidP="008C417C">
            <w:pPr>
              <w:spacing w:line="240" w:lineRule="auto"/>
              <w:ind w:firstLine="0"/>
              <w:rPr>
                <w:rFonts w:ascii="Times New Roman" w:eastAsia="Times New Roman" w:hAnsi="Times New Roman" w:cs="Times New Roman"/>
                <w:kern w:val="2"/>
                <w:sz w:val="24"/>
                <w:szCs w:val="24"/>
                <w:shd w:val="clear" w:color="auto" w:fill="FFFFFF"/>
                <w:lang w:eastAsia="en-US"/>
              </w:rPr>
            </w:pPr>
            <w:r w:rsidRPr="008C417C">
              <w:rPr>
                <w:rFonts w:ascii="Times New Roman" w:eastAsia="Times New Roman" w:hAnsi="Times New Roman" w:cs="Times New Roman"/>
                <w:kern w:val="2"/>
                <w:sz w:val="24"/>
                <w:szCs w:val="24"/>
                <w:shd w:val="clear" w:color="auto" w:fill="FFFFFF"/>
                <w:lang w:eastAsia="en-US"/>
              </w:rPr>
              <w:t xml:space="preserve">5.3.3.5. Šalys privalo Susitarime nurodyti vartojimo prekių ir paslaugų indekso reikšmę laikotarpio pradžioje ir jo nustatymo datą, indekso reikšmę laikotarpio pabaigoje ir jo nustatymo datą, kainų pokytį (k), </w:t>
            </w:r>
            <w:r w:rsidRPr="008C417C">
              <w:rPr>
                <w:rFonts w:ascii="Times New Roman" w:eastAsia="Times New Roman" w:hAnsi="Times New Roman" w:cs="Times New Roman"/>
                <w:kern w:val="2"/>
                <w:sz w:val="24"/>
                <w:szCs w:val="24"/>
                <w:shd w:val="clear" w:color="auto" w:fill="FFFFFF"/>
                <w:lang w:eastAsia="en-US"/>
              </w:rPr>
              <w:lastRenderedPageBreak/>
              <w:t>perskaičiuotą Sutarties kainą / įkainius, perskaičiuotą Pradinės Sutarties vertę.</w:t>
            </w:r>
          </w:p>
          <w:p w14:paraId="7D2F1583" w14:textId="77777777" w:rsidR="008C417C" w:rsidRPr="008C417C" w:rsidRDefault="008C417C" w:rsidP="008C417C">
            <w:pPr>
              <w:spacing w:line="240" w:lineRule="auto"/>
              <w:ind w:firstLine="0"/>
              <w:jc w:val="left"/>
              <w:rPr>
                <w:rFonts w:ascii="Times New Roman" w:eastAsia="Times New Roman" w:hAnsi="Times New Roman" w:cs="Times New Roman"/>
                <w:sz w:val="24"/>
                <w:szCs w:val="24"/>
                <w:lang w:eastAsia="en-US"/>
              </w:rPr>
            </w:pPr>
            <w:r w:rsidRPr="008C417C">
              <w:rPr>
                <w:rFonts w:ascii="Times New Roman" w:eastAsia="Times New Roman" w:hAnsi="Times New Roman" w:cs="Times New Roman"/>
                <w:kern w:val="2"/>
                <w:sz w:val="24"/>
                <w:szCs w:val="24"/>
                <w:shd w:val="clear" w:color="auto" w:fill="FFFFFF"/>
                <w:lang w:eastAsia="en-US"/>
              </w:rPr>
              <w:t>5.3.3.6. Nauja Sutarties kaina / įkainiai apskaičiuojami pagal žemiau pateiktą formulę:</w:t>
            </w:r>
          </w:p>
          <w:p w14:paraId="1259335C" w14:textId="77777777" w:rsidR="008C417C" w:rsidRPr="008C417C" w:rsidRDefault="008C417C" w:rsidP="008C417C">
            <w:pPr>
              <w:spacing w:line="240" w:lineRule="auto"/>
              <w:ind w:firstLine="0"/>
              <w:jc w:val="left"/>
              <w:rPr>
                <w:rFonts w:ascii="Times New Roman" w:eastAsia="Times New Roman" w:hAnsi="Times New Roman" w:cs="Times New Roman"/>
                <w:sz w:val="24"/>
                <w:szCs w:val="24"/>
                <w:lang w:eastAsia="en-US"/>
              </w:rPr>
            </w:pPr>
          </w:p>
          <w:p w14:paraId="03141223" w14:textId="77777777" w:rsidR="008C417C" w:rsidRPr="008C417C" w:rsidRDefault="00000000" w:rsidP="008C417C">
            <w:pPr>
              <w:spacing w:line="240" w:lineRule="auto"/>
              <w:ind w:firstLine="0"/>
              <w:textAlignment w:val="baseline"/>
              <w:rPr>
                <w:rFonts w:ascii="Times New Roman" w:eastAsia="Times New Roman" w:hAnsi="Times New Roman" w:cs="Times New Roman"/>
                <w:kern w:val="2"/>
                <w:sz w:val="24"/>
                <w:szCs w:val="24"/>
                <w:lang w:eastAsia="en-US"/>
              </w:rPr>
            </w:pPr>
            <m:oMath>
              <m:sSub>
                <m:sSubPr>
                  <m:ctrlPr>
                    <w:rPr>
                      <w:rFonts w:ascii="Cambria Math" w:eastAsia="Times New Roman" w:hAnsi="Cambria Math" w:cs="Times New Roman"/>
                      <w:sz w:val="24"/>
                      <w:szCs w:val="24"/>
                      <w:lang w:eastAsia="en-US"/>
                    </w:rPr>
                  </m:ctrlPr>
                </m:sSubPr>
                <m:e>
                  <m:r>
                    <m:rPr>
                      <m:sty m:val="p"/>
                    </m:rPr>
                    <w:rPr>
                      <w:rFonts w:ascii="Cambria Math" w:eastAsia="Times New Roman" w:hAnsi="Cambria Math" w:cs="Times New Roman"/>
                      <w:sz w:val="24"/>
                      <w:szCs w:val="24"/>
                      <w:lang w:eastAsia="en-US"/>
                    </w:rPr>
                    <m:t>a</m:t>
                  </m:r>
                </m:e>
                <m:sub>
                  <m:r>
                    <m:rPr>
                      <m:sty m:val="p"/>
                    </m:rPr>
                    <w:rPr>
                      <w:rFonts w:ascii="Cambria Math" w:eastAsia="Times New Roman" w:hAnsi="Cambria Math" w:cs="Times New Roman"/>
                      <w:sz w:val="24"/>
                      <w:szCs w:val="24"/>
                      <w:lang w:eastAsia="en-US"/>
                    </w:rPr>
                    <m:t>1</m:t>
                  </m:r>
                </m:sub>
              </m:sSub>
              <m:r>
                <m:rPr>
                  <m:sty m:val="p"/>
                </m:rPr>
                <w:rPr>
                  <w:rFonts w:ascii="Cambria Math" w:eastAsia="Times New Roman" w:hAnsi="Cambria Math" w:cs="Times New Roman"/>
                  <w:sz w:val="24"/>
                  <w:szCs w:val="24"/>
                  <w:lang w:eastAsia="en-US"/>
                </w:rPr>
                <m:t>=</m:t>
              </m:r>
              <m:r>
                <m:rPr>
                  <m:sty m:val="p"/>
                </m:rPr>
                <w:rPr>
                  <w:rFonts w:ascii="Cambria Math" w:hAnsi="Cambria Math" w:cs="Times New Roman"/>
                  <w:sz w:val="24"/>
                  <w:szCs w:val="24"/>
                  <w:lang w:eastAsia="en-US"/>
                </w:rPr>
                <m:t>a+</m:t>
              </m:r>
              <m:d>
                <m:dPr>
                  <m:ctrlPr>
                    <w:rPr>
                      <w:rFonts w:ascii="Cambria Math" w:hAnsi="Cambria Math" w:cs="Times New Roman"/>
                      <w:sz w:val="24"/>
                      <w:szCs w:val="24"/>
                      <w:lang w:eastAsia="en-US"/>
                    </w:rPr>
                  </m:ctrlPr>
                </m:dPr>
                <m:e>
                  <m:f>
                    <m:fPr>
                      <m:ctrlPr>
                        <w:rPr>
                          <w:rFonts w:ascii="Cambria Math" w:hAnsi="Cambria Math" w:cs="Times New Roman"/>
                          <w:sz w:val="24"/>
                          <w:szCs w:val="24"/>
                          <w:lang w:eastAsia="en-US"/>
                        </w:rPr>
                      </m:ctrlPr>
                    </m:fPr>
                    <m:num>
                      <m:r>
                        <m:rPr>
                          <m:sty m:val="p"/>
                        </m:rPr>
                        <w:rPr>
                          <w:rFonts w:ascii="Cambria Math" w:hAnsi="Cambria Math" w:cs="Times New Roman"/>
                          <w:sz w:val="24"/>
                          <w:szCs w:val="24"/>
                          <w:lang w:eastAsia="en-US"/>
                        </w:rPr>
                        <m:t>k</m:t>
                      </m:r>
                    </m:num>
                    <m:den>
                      <m:r>
                        <m:rPr>
                          <m:sty m:val="p"/>
                        </m:rPr>
                        <w:rPr>
                          <w:rFonts w:ascii="Cambria Math" w:hAnsi="Cambria Math" w:cs="Times New Roman"/>
                          <w:sz w:val="24"/>
                          <w:szCs w:val="24"/>
                          <w:lang w:eastAsia="en-US"/>
                        </w:rPr>
                        <m:t>100</m:t>
                      </m:r>
                    </m:den>
                  </m:f>
                  <m:r>
                    <m:rPr>
                      <m:sty m:val="p"/>
                    </m:rPr>
                    <w:rPr>
                      <w:rFonts w:ascii="Cambria Math" w:hAnsi="Cambria Math" w:cs="Times New Roman"/>
                      <w:sz w:val="24"/>
                      <w:szCs w:val="24"/>
                      <w:lang w:eastAsia="en-US"/>
                    </w:rPr>
                    <m:t>×a</m:t>
                  </m:r>
                </m:e>
              </m:d>
            </m:oMath>
            <w:r w:rsidR="008C417C" w:rsidRPr="008C417C">
              <w:rPr>
                <w:rFonts w:ascii="Times New Roman" w:eastAsia="Times New Roman" w:hAnsi="Times New Roman" w:cs="Times New Roman"/>
                <w:kern w:val="2"/>
                <w:sz w:val="24"/>
                <w:szCs w:val="24"/>
                <w:lang w:eastAsia="en-US"/>
              </w:rPr>
              <w:t>, kur a – kaina / įkainis (Eur be PVM) (jei peržiūra jau buvo atlikta, tai po paskutinio perskaičiavimo)</w:t>
            </w:r>
          </w:p>
          <w:p w14:paraId="340887A8" w14:textId="77777777" w:rsidR="008C417C" w:rsidRPr="008C417C" w:rsidRDefault="008C417C" w:rsidP="008C417C">
            <w:pPr>
              <w:spacing w:line="240" w:lineRule="auto"/>
              <w:ind w:firstLine="0"/>
              <w:textAlignment w:val="baseline"/>
              <w:rPr>
                <w:rFonts w:ascii="Times New Roman" w:eastAsia="Times New Roman" w:hAnsi="Times New Roman" w:cs="Times New Roman"/>
                <w:sz w:val="24"/>
                <w:szCs w:val="24"/>
                <w:lang w:eastAsia="en-US"/>
              </w:rPr>
            </w:pPr>
            <w:r w:rsidRPr="008C417C">
              <w:rPr>
                <w:rFonts w:ascii="Times New Roman" w:eastAsia="Times New Roman" w:hAnsi="Times New Roman" w:cs="Times New Roman"/>
                <w:kern w:val="2"/>
                <w:sz w:val="24"/>
                <w:szCs w:val="24"/>
                <w:lang w:eastAsia="en-US"/>
              </w:rPr>
              <w:t>a</w:t>
            </w:r>
            <w:r w:rsidRPr="008C417C">
              <w:rPr>
                <w:rFonts w:ascii="Times New Roman" w:eastAsia="Times New Roman" w:hAnsi="Times New Roman" w:cs="Times New Roman"/>
                <w:kern w:val="2"/>
                <w:sz w:val="24"/>
                <w:szCs w:val="24"/>
                <w:vertAlign w:val="subscript"/>
                <w:lang w:eastAsia="en-US"/>
              </w:rPr>
              <w:t>1</w:t>
            </w:r>
            <w:r w:rsidRPr="008C417C">
              <w:rPr>
                <w:rFonts w:ascii="Times New Roman" w:eastAsia="Times New Roman" w:hAnsi="Times New Roman" w:cs="Times New Roman"/>
                <w:kern w:val="2"/>
                <w:sz w:val="24"/>
                <w:szCs w:val="24"/>
                <w:lang w:eastAsia="en-US"/>
              </w:rPr>
              <w:t xml:space="preserve"> – perskaičiuota (pakeista) kaina / įkainis (Eur be PVM)</w:t>
            </w:r>
          </w:p>
          <w:p w14:paraId="464901B0" w14:textId="77777777" w:rsidR="008C417C" w:rsidRPr="008C417C" w:rsidRDefault="008C417C" w:rsidP="008C417C">
            <w:pPr>
              <w:spacing w:line="240" w:lineRule="auto"/>
              <w:ind w:firstLine="0"/>
              <w:textAlignment w:val="baseline"/>
              <w:rPr>
                <w:rFonts w:ascii="Times New Roman" w:eastAsia="Times New Roman" w:hAnsi="Times New Roman" w:cs="Times New Roman"/>
                <w:sz w:val="24"/>
                <w:szCs w:val="24"/>
                <w:lang w:eastAsia="en-US"/>
              </w:rPr>
            </w:pPr>
            <w:r w:rsidRPr="008C417C">
              <w:rPr>
                <w:rFonts w:ascii="Times New Roman" w:eastAsia="Times New Roman" w:hAnsi="Times New Roman" w:cs="Times New Roman"/>
                <w:kern w:val="2"/>
                <w:sz w:val="24"/>
                <w:szCs w:val="24"/>
                <w:lang w:eastAsia="en-US"/>
              </w:rPr>
              <w:t>k – pagal vartotojų kainų indeksą apskaičiuotas Vartojimo prekių ir paslaugų kainų pokytis (padidėjimas arba sumažėjimas) (%). „k“ reikšmė skaičiuojama pagal formulę:</w:t>
            </w:r>
          </w:p>
          <w:p w14:paraId="79D29C9E" w14:textId="77777777" w:rsidR="008C417C" w:rsidRPr="008C417C" w:rsidRDefault="008C417C" w:rsidP="008C417C">
            <w:pPr>
              <w:spacing w:line="240" w:lineRule="auto"/>
              <w:ind w:firstLine="0"/>
              <w:textAlignment w:val="baseline"/>
              <w:rPr>
                <w:rFonts w:ascii="Times New Roman" w:eastAsia="Times New Roman" w:hAnsi="Times New Roman" w:cs="Times New Roman"/>
                <w:kern w:val="2"/>
                <w:sz w:val="24"/>
                <w:szCs w:val="24"/>
                <w:lang w:eastAsia="en-US"/>
              </w:rPr>
            </w:pPr>
            <m:oMath>
              <m:r>
                <m:rPr>
                  <m:sty m:val="p"/>
                </m:rPr>
                <w:rPr>
                  <w:rFonts w:ascii="Cambria Math" w:eastAsia="Times New Roman" w:hAnsi="Cambria Math" w:cs="Times New Roman"/>
                  <w:sz w:val="24"/>
                  <w:szCs w:val="24"/>
                  <w:lang w:eastAsia="en-US"/>
                </w:rPr>
                <m:t>k =</m:t>
              </m:r>
              <m:f>
                <m:fPr>
                  <m:ctrlPr>
                    <w:rPr>
                      <w:rFonts w:ascii="Cambria Math" w:hAnsi="Cambria Math" w:cs="Times New Roman"/>
                      <w:sz w:val="24"/>
                      <w:szCs w:val="24"/>
                      <w:lang w:eastAsia="en-US"/>
                    </w:rPr>
                  </m:ctrlPr>
                </m:fPr>
                <m:num>
                  <m:sSub>
                    <m:sSubPr>
                      <m:ctrlPr>
                        <w:rPr>
                          <w:rFonts w:ascii="Cambria Math" w:hAnsi="Cambria Math" w:cs="Times New Roman"/>
                          <w:sz w:val="24"/>
                          <w:szCs w:val="24"/>
                          <w:lang w:eastAsia="en-US"/>
                        </w:rPr>
                      </m:ctrlPr>
                    </m:sSubPr>
                    <m:e>
                      <m:r>
                        <m:rPr>
                          <m:sty m:val="p"/>
                        </m:rPr>
                        <w:rPr>
                          <w:rFonts w:ascii="Cambria Math" w:hAnsi="Cambria Math" w:cs="Times New Roman"/>
                          <w:sz w:val="24"/>
                          <w:szCs w:val="24"/>
                          <w:lang w:eastAsia="en-US"/>
                        </w:rPr>
                        <m:t>Ind</m:t>
                      </m:r>
                    </m:e>
                    <m:sub>
                      <m:r>
                        <m:rPr>
                          <m:sty m:val="p"/>
                        </m:rPr>
                        <w:rPr>
                          <w:rFonts w:ascii="Cambria Math" w:hAnsi="Cambria Math" w:cs="Times New Roman"/>
                          <w:sz w:val="24"/>
                          <w:szCs w:val="24"/>
                          <w:lang w:eastAsia="en-US"/>
                        </w:rPr>
                        <m:t>naujausias</m:t>
                      </m:r>
                    </m:sub>
                  </m:sSub>
                </m:num>
                <m:den>
                  <m:sSub>
                    <m:sSubPr>
                      <m:ctrlPr>
                        <w:rPr>
                          <w:rFonts w:ascii="Cambria Math" w:hAnsi="Cambria Math" w:cs="Times New Roman"/>
                          <w:sz w:val="24"/>
                          <w:szCs w:val="24"/>
                          <w:lang w:eastAsia="en-US"/>
                        </w:rPr>
                      </m:ctrlPr>
                    </m:sSubPr>
                    <m:e>
                      <m:r>
                        <m:rPr>
                          <m:sty m:val="p"/>
                        </m:rPr>
                        <w:rPr>
                          <w:rFonts w:ascii="Cambria Math" w:hAnsi="Cambria Math" w:cs="Times New Roman"/>
                          <w:sz w:val="24"/>
                          <w:szCs w:val="24"/>
                          <w:lang w:eastAsia="en-US"/>
                        </w:rPr>
                        <m:t>Ind</m:t>
                      </m:r>
                    </m:e>
                    <m:sub>
                      <m:r>
                        <m:rPr>
                          <m:sty m:val="p"/>
                        </m:rPr>
                        <w:rPr>
                          <w:rFonts w:ascii="Cambria Math" w:hAnsi="Cambria Math" w:cs="Times New Roman"/>
                          <w:sz w:val="24"/>
                          <w:szCs w:val="24"/>
                          <w:lang w:eastAsia="en-US"/>
                        </w:rPr>
                        <m:t>pradžia</m:t>
                      </m:r>
                    </m:sub>
                  </m:sSub>
                </m:den>
              </m:f>
              <m:r>
                <m:rPr>
                  <m:sty m:val="p"/>
                </m:rPr>
                <w:rPr>
                  <w:rFonts w:ascii="Cambria Math" w:hAnsi="Cambria Math" w:cs="Times New Roman"/>
                  <w:sz w:val="24"/>
                  <w:szCs w:val="24"/>
                  <w:lang w:eastAsia="en-US"/>
                </w:rPr>
                <m:t>×100-100</m:t>
              </m:r>
            </m:oMath>
            <w:r w:rsidRPr="008C417C">
              <w:rPr>
                <w:rFonts w:ascii="Times New Roman" w:eastAsia="Times New Roman" w:hAnsi="Times New Roman" w:cs="Times New Roman"/>
                <w:kern w:val="2"/>
                <w:sz w:val="24"/>
                <w:szCs w:val="24"/>
                <w:lang w:eastAsia="en-US"/>
              </w:rPr>
              <w:t>, (proc.) kur</w:t>
            </w:r>
          </w:p>
          <w:p w14:paraId="1FCF57E1" w14:textId="77777777" w:rsidR="008C417C" w:rsidRPr="008C417C" w:rsidRDefault="008C417C" w:rsidP="008C417C">
            <w:pPr>
              <w:spacing w:line="240" w:lineRule="auto"/>
              <w:ind w:firstLine="0"/>
              <w:textAlignment w:val="baseline"/>
              <w:rPr>
                <w:rFonts w:ascii="Times New Roman" w:eastAsia="Times New Roman" w:hAnsi="Times New Roman" w:cs="Times New Roman"/>
                <w:sz w:val="24"/>
                <w:szCs w:val="24"/>
                <w:lang w:eastAsia="en-US"/>
              </w:rPr>
            </w:pPr>
            <w:proofErr w:type="spellStart"/>
            <w:r w:rsidRPr="008C417C">
              <w:rPr>
                <w:rFonts w:ascii="Times New Roman" w:eastAsia="Times New Roman" w:hAnsi="Times New Roman" w:cs="Times New Roman"/>
                <w:kern w:val="2"/>
                <w:sz w:val="24"/>
                <w:szCs w:val="24"/>
                <w:lang w:eastAsia="en-US"/>
              </w:rPr>
              <w:t>Ind</w:t>
            </w:r>
            <w:r w:rsidRPr="008C417C">
              <w:rPr>
                <w:rFonts w:ascii="Times New Roman" w:eastAsia="Times New Roman" w:hAnsi="Times New Roman" w:cs="Times New Roman"/>
                <w:kern w:val="2"/>
                <w:sz w:val="24"/>
                <w:szCs w:val="24"/>
                <w:vertAlign w:val="subscript"/>
                <w:lang w:eastAsia="en-US"/>
              </w:rPr>
              <w:t>naujausias</w:t>
            </w:r>
            <w:proofErr w:type="spellEnd"/>
            <w:r w:rsidRPr="008C417C">
              <w:rPr>
                <w:rFonts w:ascii="Times New Roman" w:eastAsia="Times New Roman" w:hAnsi="Times New Roman" w:cs="Times New Roman"/>
                <w:kern w:val="2"/>
                <w:sz w:val="24"/>
                <w:szCs w:val="24"/>
                <w:lang w:eastAsia="en-US"/>
              </w:rPr>
              <w:t xml:space="preserve"> – kreipimosi dėl kainos / įkainių peržiūros išsiuntimo kitai Šaliai dieną paskelbtas naujausias vartojimo prekių ir paslaugų indeksas.</w:t>
            </w:r>
          </w:p>
          <w:p w14:paraId="706B1D97" w14:textId="77777777" w:rsidR="008C417C" w:rsidRPr="008C417C" w:rsidRDefault="008C417C" w:rsidP="008C417C">
            <w:pPr>
              <w:spacing w:line="240" w:lineRule="auto"/>
              <w:ind w:firstLine="0"/>
              <w:rPr>
                <w:rFonts w:ascii="Times New Roman" w:eastAsia="Times New Roman" w:hAnsi="Times New Roman" w:cs="Times New Roman"/>
                <w:sz w:val="24"/>
                <w:szCs w:val="24"/>
                <w:lang w:eastAsia="en-US"/>
              </w:rPr>
            </w:pPr>
            <w:proofErr w:type="spellStart"/>
            <w:r w:rsidRPr="008C417C">
              <w:rPr>
                <w:rFonts w:ascii="Times New Roman" w:eastAsia="Times New Roman" w:hAnsi="Times New Roman" w:cs="Times New Roman"/>
                <w:kern w:val="2"/>
                <w:sz w:val="24"/>
                <w:szCs w:val="24"/>
                <w:lang w:eastAsia="en-US"/>
              </w:rPr>
              <w:t>Ind</w:t>
            </w:r>
            <w:r w:rsidRPr="008C417C">
              <w:rPr>
                <w:rFonts w:ascii="Times New Roman" w:eastAsia="Times New Roman" w:hAnsi="Times New Roman" w:cs="Times New Roman"/>
                <w:kern w:val="2"/>
                <w:sz w:val="24"/>
                <w:szCs w:val="24"/>
                <w:vertAlign w:val="subscript"/>
                <w:lang w:eastAsia="en-US"/>
              </w:rPr>
              <w:t>pradžia</w:t>
            </w:r>
            <w:proofErr w:type="spellEnd"/>
            <w:r w:rsidRPr="008C417C">
              <w:rPr>
                <w:rFonts w:ascii="Times New Roman" w:eastAsia="Times New Roman" w:hAnsi="Times New Roman" w:cs="Times New Roman"/>
                <w:kern w:val="2"/>
                <w:sz w:val="24"/>
                <w:szCs w:val="24"/>
                <w:lang w:eastAsia="en-US"/>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85B154D" w14:textId="77777777" w:rsidR="008C417C" w:rsidRPr="008C417C" w:rsidRDefault="008C417C" w:rsidP="008C417C">
            <w:pPr>
              <w:spacing w:line="240" w:lineRule="auto"/>
              <w:ind w:firstLine="0"/>
              <w:rPr>
                <w:rFonts w:ascii="Times New Roman" w:eastAsia="Times New Roman" w:hAnsi="Times New Roman" w:cs="Times New Roman"/>
                <w:kern w:val="2"/>
                <w:sz w:val="24"/>
                <w:szCs w:val="24"/>
                <w:shd w:val="clear" w:color="auto" w:fill="FFFFFF"/>
                <w:lang w:eastAsia="en-US"/>
              </w:rPr>
            </w:pPr>
            <w:r w:rsidRPr="008C417C">
              <w:rPr>
                <w:rFonts w:ascii="Times New Roman" w:eastAsia="Times New Roman" w:hAnsi="Times New Roman" w:cs="Times New Roman"/>
                <w:kern w:val="2"/>
                <w:sz w:val="24"/>
                <w:szCs w:val="24"/>
                <w:lang w:eastAsia="en-US"/>
              </w:rPr>
              <w:t xml:space="preserve">5.3.3.7. </w:t>
            </w:r>
            <w:r w:rsidRPr="008C417C">
              <w:rPr>
                <w:rFonts w:ascii="Times New Roman" w:eastAsia="Times New Roman" w:hAnsi="Times New Roman" w:cs="Times New Roman"/>
                <w:kern w:val="2"/>
                <w:sz w:val="24"/>
                <w:szCs w:val="24"/>
                <w:shd w:val="clear" w:color="auto" w:fill="FFFFFF"/>
                <w:lang w:eastAsia="en-US"/>
              </w:rPr>
              <w:t xml:space="preserve">Skaičiavimams indeksų reikšmės imamos </w:t>
            </w:r>
            <w:r w:rsidRPr="008C417C">
              <w:rPr>
                <w:rFonts w:ascii="Times New Roman" w:eastAsia="Times New Roman" w:hAnsi="Times New Roman" w:cs="Times New Roman"/>
                <w:b/>
                <w:kern w:val="2"/>
                <w:sz w:val="24"/>
                <w:szCs w:val="24"/>
                <w:shd w:val="clear" w:color="auto" w:fill="FFFFFF"/>
                <w:lang w:eastAsia="en-US"/>
              </w:rPr>
              <w:t>keturių</w:t>
            </w:r>
            <w:r w:rsidRPr="008C417C">
              <w:rPr>
                <w:rFonts w:ascii="Times New Roman" w:eastAsia="Times New Roman" w:hAnsi="Times New Roman" w:cs="Times New Roman"/>
                <w:kern w:val="2"/>
                <w:sz w:val="24"/>
                <w:szCs w:val="24"/>
                <w:shd w:val="clear" w:color="auto" w:fill="FFFFFF"/>
                <w:lang w:eastAsia="en-US"/>
              </w:rPr>
              <w:t xml:space="preserve"> skaitmenų po kablelio tikslumu. Apskaičiuotas pokytis (k) tolimesniems skaičiavimams naudojamas suapvalinus iki </w:t>
            </w:r>
            <w:r w:rsidRPr="008C417C">
              <w:rPr>
                <w:rFonts w:ascii="Times New Roman" w:eastAsia="Times New Roman" w:hAnsi="Times New Roman" w:cs="Times New Roman"/>
                <w:b/>
                <w:kern w:val="2"/>
                <w:sz w:val="24"/>
                <w:szCs w:val="24"/>
                <w:shd w:val="clear" w:color="auto" w:fill="FFFFFF"/>
                <w:lang w:eastAsia="en-US"/>
              </w:rPr>
              <w:t>vieno</w:t>
            </w:r>
            <w:r w:rsidRPr="008C417C">
              <w:rPr>
                <w:rFonts w:ascii="Times New Roman" w:eastAsia="Times New Roman" w:hAnsi="Times New Roman" w:cs="Times New Roman"/>
                <w:kern w:val="2"/>
                <w:sz w:val="24"/>
                <w:szCs w:val="24"/>
                <w:shd w:val="clear" w:color="auto" w:fill="FFFFFF"/>
                <w:lang w:eastAsia="en-US"/>
              </w:rPr>
              <w:t xml:space="preserve"> (Valstybės duomenų agentūra pokyčius skelbia apvalindama iki vieno skaitmens po kablelio) skaitmens po kablelio, o apskaičiuotas įkainis „a</w:t>
            </w:r>
            <w:r w:rsidRPr="008C417C">
              <w:rPr>
                <w:rFonts w:ascii="Times New Roman" w:eastAsia="Times New Roman" w:hAnsi="Times New Roman" w:cs="Times New Roman"/>
                <w:kern w:val="2"/>
                <w:sz w:val="24"/>
                <w:szCs w:val="24"/>
                <w:shd w:val="clear" w:color="auto" w:fill="FFFFFF"/>
                <w:vertAlign w:val="subscript"/>
                <w:lang w:eastAsia="en-US"/>
              </w:rPr>
              <w:t>1</w:t>
            </w:r>
            <w:r w:rsidRPr="008C417C">
              <w:rPr>
                <w:rFonts w:ascii="Times New Roman" w:eastAsia="Times New Roman" w:hAnsi="Times New Roman" w:cs="Times New Roman"/>
                <w:kern w:val="2"/>
                <w:sz w:val="24"/>
                <w:szCs w:val="24"/>
                <w:shd w:val="clear" w:color="auto" w:fill="FFFFFF"/>
                <w:lang w:eastAsia="en-US"/>
              </w:rPr>
              <w:t xml:space="preserve">“ suapvalinamas iki </w:t>
            </w:r>
            <w:r w:rsidRPr="008C417C">
              <w:rPr>
                <w:rFonts w:ascii="Times New Roman" w:eastAsia="Times New Roman" w:hAnsi="Times New Roman" w:cs="Times New Roman"/>
                <w:b/>
                <w:kern w:val="2"/>
                <w:sz w:val="24"/>
                <w:szCs w:val="24"/>
                <w:shd w:val="clear" w:color="auto" w:fill="FFFFFF"/>
                <w:lang w:eastAsia="en-US"/>
              </w:rPr>
              <w:t xml:space="preserve">dviejų </w:t>
            </w:r>
            <w:r w:rsidRPr="008C417C">
              <w:rPr>
                <w:rFonts w:ascii="Times New Roman" w:eastAsia="Times New Roman" w:hAnsi="Times New Roman" w:cs="Times New Roman"/>
                <w:kern w:val="2"/>
                <w:sz w:val="24"/>
                <w:szCs w:val="24"/>
                <w:shd w:val="clear" w:color="auto" w:fill="FFFFFF"/>
                <w:lang w:eastAsia="en-US"/>
              </w:rPr>
              <w:t>skaitmenų po kablelio.</w:t>
            </w:r>
          </w:p>
          <w:p w14:paraId="394D1718" w14:textId="77777777" w:rsidR="008C417C" w:rsidRPr="008C417C" w:rsidRDefault="008C417C" w:rsidP="008C417C">
            <w:pPr>
              <w:spacing w:line="240" w:lineRule="auto"/>
              <w:ind w:firstLine="0"/>
              <w:rPr>
                <w:rFonts w:ascii="Times New Roman" w:eastAsia="Times New Roman" w:hAnsi="Times New Roman" w:cs="Times New Roman"/>
                <w:kern w:val="2"/>
                <w:sz w:val="24"/>
                <w:szCs w:val="24"/>
                <w:shd w:val="clear" w:color="auto" w:fill="FFFFFF"/>
                <w:lang w:eastAsia="en-US"/>
              </w:rPr>
            </w:pPr>
            <w:r w:rsidRPr="008C417C">
              <w:rPr>
                <w:rFonts w:ascii="Times New Roman" w:eastAsia="Times New Roman" w:hAnsi="Times New Roman" w:cs="Times New Roman"/>
                <w:kern w:val="2"/>
                <w:sz w:val="24"/>
                <w:szCs w:val="24"/>
                <w:shd w:val="clear" w:color="auto" w:fill="FFFFFF"/>
                <w:lang w:eastAsia="en-US"/>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8C417C">
              <w:rPr>
                <w:rFonts w:ascii="Times New Roman" w:eastAsia="Times New Roman" w:hAnsi="Times New Roman" w:cs="Times New Roman"/>
                <w:kern w:val="2"/>
                <w:sz w:val="24"/>
                <w:szCs w:val="24"/>
                <w:bdr w:val="none" w:sz="0" w:space="0" w:color="auto" w:frame="1"/>
                <w:lang w:eastAsia="en-US"/>
              </w:rPr>
              <w:t>kitus oficialius šaltinių duomenis</w:t>
            </w:r>
            <w:r w:rsidRPr="008C417C">
              <w:rPr>
                <w:rFonts w:ascii="Times New Roman" w:eastAsia="Times New Roman" w:hAnsi="Times New Roman" w:cs="Times New Roman"/>
                <w:kern w:val="2"/>
                <w:sz w:val="24"/>
                <w:szCs w:val="24"/>
                <w:shd w:val="clear" w:color="auto" w:fill="FFFFFF"/>
                <w:lang w:eastAsia="en-US"/>
              </w:rPr>
              <w:t xml:space="preserve">, kita svarbi informacija. Prašyme Šalis neturi teisės nurodyti </w:t>
            </w:r>
            <w:r w:rsidRPr="008C417C">
              <w:rPr>
                <w:rFonts w:ascii="Times New Roman" w:eastAsia="Times New Roman" w:hAnsi="Times New Roman" w:cs="Times New Roman"/>
                <w:color w:val="000000"/>
                <w:kern w:val="2"/>
                <w:sz w:val="24"/>
                <w:szCs w:val="24"/>
                <w:shd w:val="clear" w:color="auto" w:fill="FFFFFF"/>
                <w:lang w:eastAsia="en-US"/>
              </w:rPr>
              <w:t xml:space="preserve">kito indekso ar prašyti perskaičiavimo pagal kitą indeksą nei nurodytas </w:t>
            </w:r>
            <w:r w:rsidRPr="008C417C">
              <w:rPr>
                <w:rFonts w:ascii="Times New Roman" w:eastAsia="Times New Roman" w:hAnsi="Times New Roman" w:cs="Times New Roman"/>
                <w:kern w:val="2"/>
                <w:sz w:val="24"/>
                <w:szCs w:val="24"/>
                <w:shd w:val="clear" w:color="auto" w:fill="FFFFFF"/>
                <w:lang w:eastAsia="en-US"/>
              </w:rPr>
              <w:t>šioje procedūroje.</w:t>
            </w:r>
          </w:p>
          <w:p w14:paraId="5D7BD1AD" w14:textId="77777777" w:rsidR="008C417C" w:rsidRPr="008C417C" w:rsidRDefault="008C417C" w:rsidP="008C417C">
            <w:pPr>
              <w:spacing w:line="240" w:lineRule="auto"/>
              <w:ind w:firstLine="0"/>
              <w:rPr>
                <w:rFonts w:ascii="Times New Roman" w:eastAsia="Times New Roman" w:hAnsi="Times New Roman" w:cs="Times New Roman"/>
                <w:kern w:val="2"/>
                <w:sz w:val="24"/>
                <w:szCs w:val="24"/>
                <w:shd w:val="clear" w:color="auto" w:fill="FFFFFF"/>
                <w:lang w:eastAsia="en-US"/>
              </w:rPr>
            </w:pPr>
            <w:r w:rsidRPr="008C417C">
              <w:rPr>
                <w:rFonts w:ascii="Times New Roman" w:eastAsia="Times New Roman" w:hAnsi="Times New Roman" w:cs="Times New Roman"/>
                <w:kern w:val="2"/>
                <w:sz w:val="24"/>
                <w:szCs w:val="24"/>
                <w:shd w:val="clear" w:color="auto" w:fill="FFFFFF"/>
                <w:lang w:eastAsia="en-US"/>
              </w:rPr>
              <w:t>5</w:t>
            </w:r>
            <w:r w:rsidRPr="008C417C">
              <w:rPr>
                <w:rFonts w:ascii="Times New Roman" w:eastAsia="Times New Roman" w:hAnsi="Times New Roman" w:cs="Times New Roman"/>
                <w:kern w:val="2"/>
                <w:sz w:val="24"/>
                <w:szCs w:val="24"/>
                <w:lang w:eastAsia="en-US"/>
              </w:rPr>
              <w:t xml:space="preserve">.3.3.9. </w:t>
            </w:r>
            <w:r w:rsidRPr="008C417C">
              <w:rPr>
                <w:rFonts w:ascii="Times New Roman" w:eastAsia="Times New Roman" w:hAnsi="Times New Roman" w:cs="Times New Roman"/>
                <w:kern w:val="2"/>
                <w:sz w:val="24"/>
                <w:szCs w:val="24"/>
                <w:shd w:val="clear" w:color="auto" w:fill="FFFFFF"/>
                <w:lang w:eastAsia="en-US"/>
              </w:rPr>
              <w:t>Susitarimas turi būti sudarytas per 10 (dešimt) kalendorinių dienų nuo Šalies pateikto tinkamo prašymo perskaičiuoti S</w:t>
            </w:r>
            <w:r w:rsidRPr="008C417C">
              <w:rPr>
                <w:rFonts w:ascii="Times New Roman" w:eastAsia="Times New Roman" w:hAnsi="Times New Roman" w:cs="Times New Roman"/>
                <w:kern w:val="2"/>
                <w:sz w:val="24"/>
                <w:szCs w:val="24"/>
                <w:lang w:eastAsia="en-US"/>
              </w:rPr>
              <w:t xml:space="preserve">utarties </w:t>
            </w:r>
            <w:r w:rsidRPr="008C417C">
              <w:rPr>
                <w:rFonts w:ascii="Times New Roman" w:eastAsia="Times New Roman" w:hAnsi="Times New Roman" w:cs="Times New Roman"/>
                <w:kern w:val="2"/>
                <w:sz w:val="24"/>
                <w:szCs w:val="24"/>
                <w:shd w:val="clear" w:color="auto" w:fill="FFFFFF"/>
                <w:lang w:eastAsia="en-US"/>
              </w:rPr>
              <w:t>kainą / įkainius gavimo dienos.</w:t>
            </w:r>
          </w:p>
          <w:p w14:paraId="7227D181" w14:textId="77777777" w:rsidR="008C417C" w:rsidRPr="008C417C" w:rsidRDefault="008C417C" w:rsidP="008C417C">
            <w:pPr>
              <w:spacing w:line="240" w:lineRule="auto"/>
              <w:ind w:firstLine="0"/>
              <w:rPr>
                <w:rFonts w:ascii="Times New Roman" w:eastAsia="Times New Roman" w:hAnsi="Times New Roman" w:cs="Times New Roman"/>
                <w:color w:val="000000"/>
                <w:kern w:val="2"/>
                <w:sz w:val="24"/>
                <w:szCs w:val="24"/>
                <w:bdr w:val="none" w:sz="0" w:space="0" w:color="auto" w:frame="1"/>
                <w:lang w:eastAsia="en-US"/>
              </w:rPr>
            </w:pPr>
            <w:r w:rsidRPr="008C417C">
              <w:rPr>
                <w:rFonts w:ascii="Times New Roman" w:eastAsia="Times New Roman" w:hAnsi="Times New Roman" w:cs="Times New Roman"/>
                <w:kern w:val="2"/>
                <w:sz w:val="24"/>
                <w:szCs w:val="24"/>
                <w:shd w:val="clear" w:color="auto" w:fill="FFFFFF"/>
                <w:lang w:eastAsia="en-US"/>
              </w:rPr>
              <w:t xml:space="preserve">5.3.3.10. </w:t>
            </w:r>
            <w:r w:rsidRPr="008C417C">
              <w:rPr>
                <w:rFonts w:ascii="Times New Roman" w:eastAsia="Times New Roman" w:hAnsi="Times New Roman" w:cs="Times New Roman"/>
                <w:kern w:val="2"/>
                <w:sz w:val="24"/>
                <w:szCs w:val="24"/>
                <w:bdr w:val="none" w:sz="0" w:space="0" w:color="auto" w:frame="1"/>
                <w:lang w:eastAsia="en-US"/>
              </w:rPr>
              <w:t>Susitarimu Šalys neturi teisės keisti procedūroje nurodytos tvarkos ar kitų Sutarties nuostatų, išskyrus, jei keitimas atliekamas pagal VPĮ nuostatas.</w:t>
            </w:r>
          </w:p>
        </w:tc>
      </w:tr>
      <w:tr w:rsidR="008C417C" w:rsidRPr="008C417C" w14:paraId="0BB1A21D" w14:textId="77777777" w:rsidTr="009D2DE7">
        <w:trPr>
          <w:trHeight w:val="300"/>
        </w:trPr>
        <w:tc>
          <w:tcPr>
            <w:tcW w:w="3094" w:type="dxa"/>
            <w:gridSpan w:val="2"/>
          </w:tcPr>
          <w:p w14:paraId="3872328C" w14:textId="77777777" w:rsidR="008C417C" w:rsidRPr="008C417C" w:rsidRDefault="008C417C" w:rsidP="008C417C">
            <w:pPr>
              <w:spacing w:line="240" w:lineRule="auto"/>
              <w:ind w:firstLine="0"/>
              <w:jc w:val="left"/>
              <w:rPr>
                <w:rFonts w:ascii="Times New Roman" w:eastAsia="Times New Roman" w:hAnsi="Times New Roman" w:cs="Times New Roman"/>
                <w:b/>
                <w:kern w:val="2"/>
                <w:sz w:val="24"/>
                <w:szCs w:val="24"/>
                <w:lang w:eastAsia="en-US"/>
              </w:rPr>
            </w:pPr>
            <w:r w:rsidRPr="008C417C">
              <w:rPr>
                <w:rFonts w:ascii="Times New Roman" w:eastAsia="Times New Roman" w:hAnsi="Times New Roman" w:cs="Times New Roman"/>
                <w:b/>
                <w:kern w:val="2"/>
                <w:sz w:val="24"/>
                <w:szCs w:val="24"/>
                <w:lang w:eastAsia="en-US"/>
              </w:rPr>
              <w:lastRenderedPageBreak/>
              <w:t xml:space="preserve">5.3.4. Sutarties kainos / įkainių peržiūra dėl kainų lygio pokyčio pagal </w:t>
            </w:r>
            <w:r w:rsidRPr="008C417C">
              <w:rPr>
                <w:rFonts w:ascii="Times New Roman" w:eastAsia="Times New Roman" w:hAnsi="Times New Roman" w:cs="Times New Roman"/>
                <w:b/>
                <w:bCs/>
                <w:kern w:val="2"/>
                <w:sz w:val="24"/>
                <w:szCs w:val="24"/>
                <w:lang w:eastAsia="en-US"/>
              </w:rPr>
              <w:t>Paslaugų</w:t>
            </w:r>
            <w:r w:rsidRPr="008C417C">
              <w:rPr>
                <w:rFonts w:ascii="Times New Roman" w:eastAsia="Times New Roman" w:hAnsi="Times New Roman" w:cs="Times New Roman"/>
                <w:b/>
                <w:kern w:val="2"/>
                <w:sz w:val="24"/>
                <w:szCs w:val="24"/>
                <w:lang w:eastAsia="en-US"/>
              </w:rPr>
              <w:t xml:space="preserve"> grupių kainų pokyčius</w:t>
            </w:r>
          </w:p>
        </w:tc>
        <w:tc>
          <w:tcPr>
            <w:tcW w:w="6966" w:type="dxa"/>
            <w:gridSpan w:val="2"/>
          </w:tcPr>
          <w:p w14:paraId="1009EED1" w14:textId="77777777" w:rsidR="008C417C" w:rsidRPr="008C417C" w:rsidRDefault="008C417C" w:rsidP="008C417C">
            <w:pPr>
              <w:spacing w:line="240" w:lineRule="auto"/>
              <w:ind w:firstLine="0"/>
              <w:jc w:val="left"/>
              <w:rPr>
                <w:rFonts w:ascii="Times New Roman" w:eastAsia="Times New Roman" w:hAnsi="Times New Roman" w:cs="Times New Roman"/>
                <w:kern w:val="2"/>
                <w:sz w:val="24"/>
                <w:szCs w:val="24"/>
                <w:lang w:eastAsia="en-US"/>
              </w:rPr>
            </w:pPr>
            <w:r w:rsidRPr="008C417C">
              <w:rPr>
                <w:rFonts w:ascii="Times New Roman" w:eastAsia="Times New Roman" w:hAnsi="Times New Roman" w:cs="Times New Roman"/>
                <w:kern w:val="2"/>
                <w:sz w:val="24"/>
                <w:szCs w:val="24"/>
                <w:lang w:eastAsia="en-US"/>
              </w:rPr>
              <w:t>Netaikoma</w:t>
            </w:r>
          </w:p>
          <w:p w14:paraId="681B861D" w14:textId="77777777" w:rsidR="008C417C" w:rsidRPr="008C417C" w:rsidRDefault="008C417C" w:rsidP="008C417C">
            <w:pPr>
              <w:spacing w:line="240" w:lineRule="auto"/>
              <w:ind w:firstLine="0"/>
              <w:jc w:val="left"/>
              <w:rPr>
                <w:rFonts w:ascii="Times New Roman" w:eastAsia="Times New Roman" w:hAnsi="Times New Roman" w:cs="Times New Roman"/>
                <w:kern w:val="2"/>
                <w:sz w:val="24"/>
                <w:szCs w:val="24"/>
                <w:lang w:eastAsia="en-US"/>
              </w:rPr>
            </w:pPr>
          </w:p>
          <w:p w14:paraId="02F4FD9A" w14:textId="77777777" w:rsidR="008C417C" w:rsidRPr="008C417C" w:rsidRDefault="008C417C" w:rsidP="008C417C">
            <w:pPr>
              <w:spacing w:line="240" w:lineRule="auto"/>
              <w:ind w:firstLine="0"/>
              <w:jc w:val="left"/>
              <w:rPr>
                <w:rFonts w:ascii="Times New Roman" w:eastAsia="Times New Roman" w:hAnsi="Times New Roman" w:cs="Times New Roman"/>
                <w:sz w:val="24"/>
                <w:szCs w:val="24"/>
                <w:lang w:eastAsia="en-US"/>
              </w:rPr>
            </w:pPr>
          </w:p>
        </w:tc>
      </w:tr>
      <w:tr w:rsidR="008C417C" w:rsidRPr="008C417C" w14:paraId="7A47EA5F" w14:textId="77777777" w:rsidTr="009D2DE7">
        <w:trPr>
          <w:trHeight w:val="300"/>
        </w:trPr>
        <w:tc>
          <w:tcPr>
            <w:tcW w:w="3094" w:type="dxa"/>
            <w:gridSpan w:val="2"/>
          </w:tcPr>
          <w:p w14:paraId="38A4E99C" w14:textId="77777777" w:rsidR="008C417C" w:rsidRPr="008C417C" w:rsidRDefault="008C417C" w:rsidP="008C417C">
            <w:pPr>
              <w:spacing w:line="240" w:lineRule="auto"/>
              <w:ind w:firstLine="0"/>
              <w:jc w:val="left"/>
              <w:rPr>
                <w:rFonts w:ascii="Times New Roman" w:eastAsia="Times New Roman" w:hAnsi="Times New Roman" w:cs="Times New Roman"/>
                <w:b/>
                <w:bCs/>
                <w:kern w:val="2"/>
                <w:sz w:val="24"/>
                <w:szCs w:val="24"/>
                <w:lang w:eastAsia="en-US"/>
              </w:rPr>
            </w:pPr>
            <w:r w:rsidRPr="008C417C">
              <w:rPr>
                <w:rFonts w:ascii="Times New Roman" w:eastAsia="Times New Roman" w:hAnsi="Times New Roman" w:cs="Times New Roman"/>
                <w:b/>
                <w:bCs/>
                <w:kern w:val="2"/>
                <w:sz w:val="24"/>
                <w:szCs w:val="24"/>
                <w:lang w:eastAsia="en-US"/>
              </w:rPr>
              <w:lastRenderedPageBreak/>
              <w:t xml:space="preserve">5.4. Sutarties kainos / įkainių apskaičiavimas taikant </w:t>
            </w:r>
            <w:r w:rsidRPr="008C417C">
              <w:rPr>
                <w:rFonts w:ascii="Times New Roman" w:eastAsia="Times New Roman" w:hAnsi="Times New Roman" w:cs="Times New Roman"/>
                <w:b/>
                <w:bCs/>
                <w:kern w:val="2"/>
                <w:sz w:val="24"/>
                <w:szCs w:val="24"/>
                <w:u w:val="single"/>
                <w:lang w:eastAsia="en-US"/>
              </w:rPr>
              <w:t>kiekio (apimties)</w:t>
            </w:r>
            <w:r w:rsidRPr="008C417C">
              <w:rPr>
                <w:rFonts w:ascii="Times New Roman" w:eastAsia="Times New Roman" w:hAnsi="Times New Roman" w:cs="Times New Roman"/>
                <w:b/>
                <w:bCs/>
                <w:kern w:val="2"/>
                <w:sz w:val="24"/>
                <w:szCs w:val="24"/>
                <w:lang w:eastAsia="en-US"/>
              </w:rPr>
              <w:t xml:space="preserve"> keitimo taisykles</w:t>
            </w:r>
          </w:p>
        </w:tc>
        <w:tc>
          <w:tcPr>
            <w:tcW w:w="6966" w:type="dxa"/>
            <w:gridSpan w:val="2"/>
          </w:tcPr>
          <w:p w14:paraId="29A2E38D" w14:textId="77777777" w:rsidR="008C417C" w:rsidRPr="008C417C" w:rsidRDefault="008C417C" w:rsidP="008C417C">
            <w:pPr>
              <w:spacing w:line="240" w:lineRule="auto"/>
              <w:ind w:firstLine="0"/>
              <w:jc w:val="left"/>
              <w:rPr>
                <w:rFonts w:ascii="Times New Roman" w:eastAsia="Times New Roman" w:hAnsi="Times New Roman" w:cs="Times New Roman"/>
                <w:sz w:val="24"/>
                <w:szCs w:val="24"/>
                <w:lang w:eastAsia="en-US"/>
              </w:rPr>
            </w:pPr>
            <w:r w:rsidRPr="008C417C">
              <w:rPr>
                <w:rFonts w:ascii="Times New Roman" w:eastAsia="Times New Roman" w:hAnsi="Times New Roman" w:cs="Times New Roman"/>
                <w:sz w:val="24"/>
                <w:szCs w:val="24"/>
                <w:lang w:eastAsia="en-US"/>
              </w:rPr>
              <w:t>Netaikoma</w:t>
            </w:r>
          </w:p>
          <w:p w14:paraId="69005344" w14:textId="77777777" w:rsidR="008C417C" w:rsidRPr="008C417C" w:rsidRDefault="008C417C" w:rsidP="008C417C">
            <w:pPr>
              <w:spacing w:line="240" w:lineRule="auto"/>
              <w:ind w:firstLine="0"/>
              <w:jc w:val="left"/>
              <w:rPr>
                <w:rFonts w:ascii="Times New Roman" w:eastAsia="Times New Roman" w:hAnsi="Times New Roman" w:cs="Times New Roman"/>
                <w:sz w:val="24"/>
                <w:szCs w:val="24"/>
                <w:lang w:eastAsia="en-US"/>
              </w:rPr>
            </w:pPr>
          </w:p>
          <w:p w14:paraId="4C8736A3" w14:textId="77777777" w:rsidR="008C417C" w:rsidRPr="008C417C" w:rsidRDefault="008C417C" w:rsidP="008C417C">
            <w:pPr>
              <w:spacing w:line="240" w:lineRule="auto"/>
              <w:ind w:firstLine="0"/>
              <w:jc w:val="left"/>
              <w:rPr>
                <w:rFonts w:ascii="Times New Roman" w:eastAsia="Times New Roman" w:hAnsi="Times New Roman" w:cs="Times New Roman"/>
                <w:sz w:val="24"/>
                <w:szCs w:val="24"/>
                <w:lang w:eastAsia="en-US"/>
              </w:rPr>
            </w:pPr>
          </w:p>
        </w:tc>
      </w:tr>
      <w:tr w:rsidR="008C417C" w:rsidRPr="008C417C" w14:paraId="589BE8F2" w14:textId="77777777" w:rsidTr="009D2DE7">
        <w:trPr>
          <w:trHeight w:val="300"/>
        </w:trPr>
        <w:tc>
          <w:tcPr>
            <w:tcW w:w="3094" w:type="dxa"/>
            <w:gridSpan w:val="2"/>
          </w:tcPr>
          <w:p w14:paraId="33F73294" w14:textId="77777777" w:rsidR="008C417C" w:rsidRPr="008C417C" w:rsidRDefault="008C417C" w:rsidP="008C417C">
            <w:pPr>
              <w:spacing w:line="240" w:lineRule="auto"/>
              <w:ind w:firstLine="0"/>
              <w:jc w:val="left"/>
              <w:rPr>
                <w:rFonts w:ascii="Times New Roman" w:eastAsia="Times New Roman" w:hAnsi="Times New Roman" w:cs="Times New Roman"/>
                <w:b/>
                <w:kern w:val="2"/>
                <w:sz w:val="24"/>
                <w:szCs w:val="24"/>
                <w:lang w:eastAsia="en-US"/>
              </w:rPr>
            </w:pPr>
            <w:r w:rsidRPr="008C417C">
              <w:rPr>
                <w:rFonts w:ascii="Times New Roman" w:eastAsia="Times New Roman" w:hAnsi="Times New Roman" w:cs="Times New Roman"/>
                <w:b/>
                <w:kern w:val="2"/>
                <w:sz w:val="24"/>
                <w:szCs w:val="24"/>
                <w:lang w:eastAsia="en-US"/>
              </w:rPr>
              <w:t>5.5. Atsiskaitymo su Tiekėju terminas ir tvarka</w:t>
            </w:r>
          </w:p>
        </w:tc>
        <w:tc>
          <w:tcPr>
            <w:tcW w:w="6966" w:type="dxa"/>
            <w:gridSpan w:val="2"/>
          </w:tcPr>
          <w:p w14:paraId="2D5C192E" w14:textId="77777777" w:rsidR="008C417C" w:rsidRPr="008C417C" w:rsidRDefault="008C417C" w:rsidP="008C417C">
            <w:pPr>
              <w:spacing w:line="240" w:lineRule="auto"/>
              <w:ind w:firstLine="0"/>
              <w:jc w:val="left"/>
              <w:rPr>
                <w:rFonts w:ascii="Times New Roman" w:eastAsia="Times New Roman" w:hAnsi="Times New Roman" w:cs="Times New Roman"/>
                <w:kern w:val="2"/>
                <w:sz w:val="24"/>
                <w:szCs w:val="24"/>
                <w:lang w:eastAsia="en-US"/>
              </w:rPr>
            </w:pPr>
            <w:r w:rsidRPr="008C417C">
              <w:rPr>
                <w:rFonts w:ascii="Times New Roman" w:eastAsia="Times New Roman" w:hAnsi="Times New Roman" w:cs="Times New Roman"/>
                <w:kern w:val="2"/>
                <w:sz w:val="24"/>
                <w:szCs w:val="24"/>
                <w:lang w:eastAsia="en-US"/>
              </w:rPr>
              <w:t>Pirkėjas atsiskaito su Tiekėju ne vėliau kaip per 30 kalendorinių dienų nuo Sąskaitos gavimo dienos.</w:t>
            </w:r>
          </w:p>
          <w:p w14:paraId="413EC324" w14:textId="77777777" w:rsidR="008C417C" w:rsidRPr="008C417C" w:rsidRDefault="008C417C" w:rsidP="008C417C">
            <w:pPr>
              <w:spacing w:line="240" w:lineRule="auto"/>
              <w:ind w:firstLine="0"/>
              <w:rPr>
                <w:rFonts w:ascii="Times New Roman" w:eastAsia="Times New Roman" w:hAnsi="Times New Roman" w:cs="Times New Roman"/>
                <w:kern w:val="2"/>
                <w:sz w:val="24"/>
                <w:szCs w:val="24"/>
                <w:shd w:val="clear" w:color="auto" w:fill="FFFFFF"/>
                <w:lang w:eastAsia="en-US"/>
              </w:rPr>
            </w:pPr>
            <w:r w:rsidRPr="008C417C">
              <w:rPr>
                <w:rFonts w:ascii="Times New Roman" w:eastAsia="Times New Roman" w:hAnsi="Times New Roman" w:cs="Times New Roman"/>
                <w:color w:val="000000"/>
                <w:kern w:val="2"/>
                <w:sz w:val="24"/>
                <w:szCs w:val="24"/>
                <w:shd w:val="clear" w:color="auto" w:fill="FFFFFF"/>
                <w:lang w:eastAsia="en-US"/>
              </w:rPr>
              <w:t xml:space="preserve">Apmokėjimo </w:t>
            </w:r>
            <w:r w:rsidRPr="008C417C">
              <w:rPr>
                <w:rFonts w:ascii="Times New Roman" w:eastAsia="Times New Roman" w:hAnsi="Times New Roman" w:cs="Times New Roman"/>
                <w:kern w:val="2"/>
                <w:sz w:val="24"/>
                <w:szCs w:val="24"/>
                <w:shd w:val="clear" w:color="auto" w:fill="FFFFFF"/>
                <w:lang w:eastAsia="en-US"/>
              </w:rPr>
              <w:t>sąlygos: įvykdžius Užsakymą, mokama už konkretų kiekį / apimtį pagal nustatytus įkainius.</w:t>
            </w:r>
          </w:p>
          <w:p w14:paraId="1FD11638" w14:textId="77777777" w:rsidR="008C417C" w:rsidRPr="008C417C" w:rsidRDefault="008C417C" w:rsidP="008C417C">
            <w:pPr>
              <w:spacing w:line="240" w:lineRule="auto"/>
              <w:ind w:firstLine="0"/>
              <w:rPr>
                <w:rFonts w:ascii="Times New Roman" w:eastAsia="Times New Roman" w:hAnsi="Times New Roman" w:cs="Times New Roman"/>
                <w:kern w:val="2"/>
                <w:sz w:val="24"/>
                <w:szCs w:val="24"/>
                <w:shd w:val="clear" w:color="auto" w:fill="FFFFFF"/>
                <w:lang w:eastAsia="en-US"/>
              </w:rPr>
            </w:pPr>
          </w:p>
          <w:p w14:paraId="334E2987" w14:textId="77777777" w:rsidR="008C417C" w:rsidRPr="008C417C" w:rsidRDefault="008C417C" w:rsidP="008C417C">
            <w:pPr>
              <w:spacing w:line="240" w:lineRule="auto"/>
              <w:ind w:firstLine="0"/>
              <w:rPr>
                <w:rFonts w:ascii="Times New Roman" w:eastAsia="Times New Roman" w:hAnsi="Times New Roman" w:cs="Times New Roman"/>
                <w:color w:val="000000"/>
                <w:kern w:val="2"/>
                <w:sz w:val="24"/>
                <w:szCs w:val="24"/>
                <w:shd w:val="clear" w:color="auto" w:fill="FFFFFF"/>
                <w:lang w:eastAsia="en-US"/>
              </w:rPr>
            </w:pPr>
            <w:r w:rsidRPr="008C417C">
              <w:rPr>
                <w:rFonts w:ascii="Times New Roman" w:eastAsia="Times New Roman" w:hAnsi="Times New Roman" w:cs="Times New Roman"/>
                <w:color w:val="000000"/>
                <w:kern w:val="2"/>
                <w:sz w:val="24"/>
                <w:szCs w:val="24"/>
                <w:shd w:val="clear" w:color="auto" w:fill="FFFFFF"/>
                <w:lang w:eastAsia="en-US"/>
              </w:rPr>
              <w:t>Šios sutarties pagrindu tiekėjui mokėtinos sumos gali būti apmokamos ne tik iš Lietuvos Respublikos valstybės biudžeto lėšų, bet ir iš Europos Sąjungos fondų ar kitų tarptautinių finansavimo šaltinių lėšų.</w:t>
            </w:r>
          </w:p>
        </w:tc>
      </w:tr>
      <w:tr w:rsidR="008C417C" w:rsidRPr="008C417C" w14:paraId="1058DF44" w14:textId="77777777" w:rsidTr="009D2DE7">
        <w:trPr>
          <w:trHeight w:val="300"/>
        </w:trPr>
        <w:tc>
          <w:tcPr>
            <w:tcW w:w="3094" w:type="dxa"/>
            <w:gridSpan w:val="2"/>
          </w:tcPr>
          <w:p w14:paraId="70448200" w14:textId="77777777" w:rsidR="008C417C" w:rsidRPr="008C417C" w:rsidRDefault="008C417C" w:rsidP="008C417C">
            <w:pPr>
              <w:spacing w:line="240" w:lineRule="auto"/>
              <w:ind w:firstLine="0"/>
              <w:jc w:val="left"/>
              <w:rPr>
                <w:rFonts w:ascii="Times New Roman" w:eastAsia="Times New Roman" w:hAnsi="Times New Roman" w:cs="Times New Roman"/>
                <w:b/>
                <w:kern w:val="2"/>
                <w:sz w:val="24"/>
                <w:szCs w:val="24"/>
                <w:lang w:eastAsia="en-US"/>
              </w:rPr>
            </w:pPr>
            <w:r w:rsidRPr="008C417C">
              <w:rPr>
                <w:rFonts w:ascii="Times New Roman" w:eastAsia="Times New Roman" w:hAnsi="Times New Roman" w:cs="Times New Roman"/>
                <w:b/>
                <w:kern w:val="2"/>
                <w:sz w:val="24"/>
                <w:szCs w:val="24"/>
                <w:lang w:eastAsia="en-US"/>
              </w:rPr>
              <w:t>5.6. Avansas</w:t>
            </w:r>
          </w:p>
        </w:tc>
        <w:tc>
          <w:tcPr>
            <w:tcW w:w="6966" w:type="dxa"/>
            <w:gridSpan w:val="2"/>
          </w:tcPr>
          <w:p w14:paraId="0F3C1E08" w14:textId="77777777" w:rsidR="008C417C" w:rsidRPr="008C417C" w:rsidRDefault="008C417C" w:rsidP="008C417C">
            <w:pPr>
              <w:spacing w:line="240" w:lineRule="auto"/>
              <w:ind w:firstLine="0"/>
              <w:jc w:val="left"/>
              <w:rPr>
                <w:rFonts w:ascii="Times New Roman" w:eastAsia="Times New Roman" w:hAnsi="Times New Roman" w:cs="Times New Roman"/>
                <w:kern w:val="2"/>
                <w:sz w:val="24"/>
                <w:szCs w:val="24"/>
                <w:lang w:eastAsia="en-US"/>
              </w:rPr>
            </w:pPr>
            <w:r w:rsidRPr="008C417C">
              <w:rPr>
                <w:rFonts w:ascii="Times New Roman" w:eastAsia="Times New Roman" w:hAnsi="Times New Roman" w:cs="Times New Roman"/>
                <w:kern w:val="2"/>
                <w:sz w:val="24"/>
                <w:szCs w:val="24"/>
                <w:lang w:eastAsia="en-US"/>
              </w:rPr>
              <w:t>Netaikoma</w:t>
            </w:r>
          </w:p>
        </w:tc>
      </w:tr>
      <w:tr w:rsidR="008C417C" w:rsidRPr="008C417C" w14:paraId="537ABC9C" w14:textId="77777777" w:rsidTr="009D2DE7">
        <w:trPr>
          <w:trHeight w:val="300"/>
        </w:trPr>
        <w:tc>
          <w:tcPr>
            <w:tcW w:w="3094" w:type="dxa"/>
            <w:gridSpan w:val="2"/>
          </w:tcPr>
          <w:p w14:paraId="3C79FCAF" w14:textId="77777777" w:rsidR="008C417C" w:rsidRPr="008C417C" w:rsidRDefault="008C417C" w:rsidP="008C417C">
            <w:pPr>
              <w:spacing w:line="240" w:lineRule="auto"/>
              <w:ind w:firstLine="0"/>
              <w:jc w:val="left"/>
              <w:rPr>
                <w:rFonts w:ascii="Times New Roman" w:eastAsia="Times New Roman" w:hAnsi="Times New Roman" w:cs="Times New Roman"/>
                <w:b/>
                <w:kern w:val="2"/>
                <w:sz w:val="24"/>
                <w:szCs w:val="24"/>
                <w:lang w:eastAsia="en-US"/>
              </w:rPr>
            </w:pPr>
            <w:r w:rsidRPr="008C417C">
              <w:rPr>
                <w:rFonts w:ascii="Times New Roman" w:eastAsia="Times New Roman" w:hAnsi="Times New Roman" w:cs="Times New Roman"/>
                <w:b/>
                <w:kern w:val="2"/>
                <w:sz w:val="24"/>
                <w:szCs w:val="24"/>
                <w:lang w:eastAsia="en-US"/>
              </w:rPr>
              <w:t>5.7. Avanso užtikrinimas</w:t>
            </w:r>
          </w:p>
        </w:tc>
        <w:tc>
          <w:tcPr>
            <w:tcW w:w="6966" w:type="dxa"/>
            <w:gridSpan w:val="2"/>
          </w:tcPr>
          <w:p w14:paraId="2EDF9C45" w14:textId="77777777" w:rsidR="008C417C" w:rsidRPr="008C417C" w:rsidRDefault="008C417C" w:rsidP="008C417C">
            <w:pPr>
              <w:spacing w:line="240" w:lineRule="auto"/>
              <w:ind w:firstLine="0"/>
              <w:jc w:val="left"/>
              <w:rPr>
                <w:rFonts w:ascii="Times New Roman" w:eastAsia="Times New Roman" w:hAnsi="Times New Roman" w:cs="Times New Roman"/>
                <w:kern w:val="2"/>
                <w:sz w:val="24"/>
                <w:szCs w:val="24"/>
                <w:lang w:eastAsia="en-US"/>
              </w:rPr>
            </w:pPr>
            <w:r w:rsidRPr="008C417C">
              <w:rPr>
                <w:rFonts w:ascii="Times New Roman" w:eastAsia="Times New Roman" w:hAnsi="Times New Roman" w:cs="Times New Roman"/>
                <w:kern w:val="2"/>
                <w:sz w:val="24"/>
                <w:szCs w:val="24"/>
                <w:lang w:eastAsia="en-US"/>
              </w:rPr>
              <w:t>Netaikoma</w:t>
            </w:r>
            <w:r w:rsidRPr="008C417C">
              <w:rPr>
                <w:rFonts w:ascii="Times New Roman" w:eastAsia="Times New Roman" w:hAnsi="Times New Roman" w:cs="Times New Roman"/>
                <w:color w:val="000000"/>
                <w:kern w:val="2"/>
                <w:sz w:val="24"/>
                <w:szCs w:val="24"/>
                <w:shd w:val="clear" w:color="auto" w:fill="FFFFFF"/>
                <w:lang w:eastAsia="en-US"/>
              </w:rPr>
              <w:t xml:space="preserve"> </w:t>
            </w:r>
          </w:p>
        </w:tc>
      </w:tr>
      <w:tr w:rsidR="008C417C" w:rsidRPr="008C417C" w14:paraId="46EF0027" w14:textId="77777777" w:rsidTr="009D2DE7">
        <w:trPr>
          <w:trHeight w:val="300"/>
        </w:trPr>
        <w:tc>
          <w:tcPr>
            <w:tcW w:w="10060" w:type="dxa"/>
            <w:gridSpan w:val="4"/>
          </w:tcPr>
          <w:p w14:paraId="26A299B2" w14:textId="77777777" w:rsidR="008C417C" w:rsidRPr="008C417C" w:rsidRDefault="008C417C" w:rsidP="008C417C">
            <w:pPr>
              <w:spacing w:line="240" w:lineRule="auto"/>
              <w:ind w:firstLine="0"/>
              <w:jc w:val="center"/>
              <w:rPr>
                <w:rFonts w:ascii="Times New Roman" w:eastAsia="Times New Roman" w:hAnsi="Times New Roman" w:cs="Times New Roman"/>
                <w:b/>
                <w:kern w:val="2"/>
                <w:sz w:val="24"/>
                <w:szCs w:val="24"/>
                <w:lang w:eastAsia="en-US"/>
              </w:rPr>
            </w:pPr>
            <w:r w:rsidRPr="008C417C">
              <w:rPr>
                <w:rFonts w:ascii="Times New Roman" w:eastAsia="Times New Roman" w:hAnsi="Times New Roman" w:cs="Times New Roman"/>
                <w:b/>
                <w:kern w:val="2"/>
                <w:sz w:val="24"/>
                <w:szCs w:val="24"/>
                <w:lang w:eastAsia="en-US"/>
              </w:rPr>
              <w:t>6. PASLAUGŲ KOKYBĖ IR GARANTINIAI ĮSIPAREIGOJIMAI</w:t>
            </w:r>
          </w:p>
        </w:tc>
      </w:tr>
      <w:tr w:rsidR="008C417C" w:rsidRPr="008C417C" w14:paraId="09DA331D" w14:textId="77777777" w:rsidTr="009D2DE7">
        <w:trPr>
          <w:trHeight w:val="300"/>
        </w:trPr>
        <w:tc>
          <w:tcPr>
            <w:tcW w:w="3094" w:type="dxa"/>
            <w:gridSpan w:val="2"/>
          </w:tcPr>
          <w:p w14:paraId="59E5C4BD" w14:textId="77777777" w:rsidR="008C417C" w:rsidRPr="008C417C" w:rsidRDefault="008C417C" w:rsidP="008C417C">
            <w:pPr>
              <w:spacing w:line="240" w:lineRule="auto"/>
              <w:ind w:firstLine="0"/>
              <w:jc w:val="left"/>
              <w:rPr>
                <w:rFonts w:ascii="Times New Roman" w:eastAsia="Times New Roman" w:hAnsi="Times New Roman" w:cs="Times New Roman"/>
                <w:b/>
                <w:kern w:val="2"/>
                <w:sz w:val="24"/>
                <w:szCs w:val="24"/>
                <w:lang w:eastAsia="en-US"/>
              </w:rPr>
            </w:pPr>
            <w:r w:rsidRPr="008C417C">
              <w:rPr>
                <w:rFonts w:ascii="Times New Roman" w:eastAsia="Times New Roman" w:hAnsi="Times New Roman" w:cs="Times New Roman"/>
                <w:b/>
                <w:kern w:val="2"/>
                <w:sz w:val="24"/>
                <w:szCs w:val="24"/>
                <w:lang w:eastAsia="en-US"/>
              </w:rPr>
              <w:t>6.1. Garantinis terminas</w:t>
            </w:r>
          </w:p>
        </w:tc>
        <w:tc>
          <w:tcPr>
            <w:tcW w:w="6966" w:type="dxa"/>
            <w:gridSpan w:val="2"/>
          </w:tcPr>
          <w:p w14:paraId="5EB96811" w14:textId="77777777" w:rsidR="008C417C" w:rsidRPr="008C417C" w:rsidRDefault="008C417C" w:rsidP="008C417C">
            <w:pPr>
              <w:spacing w:line="240" w:lineRule="auto"/>
              <w:ind w:firstLine="0"/>
              <w:jc w:val="left"/>
              <w:rPr>
                <w:rFonts w:ascii="Times New Roman" w:eastAsia="Times New Roman" w:hAnsi="Times New Roman" w:cs="Times New Roman"/>
                <w:kern w:val="2"/>
                <w:sz w:val="24"/>
                <w:szCs w:val="24"/>
                <w:lang w:eastAsia="en-US"/>
              </w:rPr>
            </w:pPr>
            <w:r w:rsidRPr="008C417C">
              <w:rPr>
                <w:rFonts w:ascii="Times New Roman" w:eastAsia="Times New Roman" w:hAnsi="Times New Roman" w:cs="Times New Roman"/>
                <w:kern w:val="2"/>
                <w:sz w:val="24"/>
                <w:szCs w:val="24"/>
                <w:lang w:eastAsia="en-US"/>
              </w:rPr>
              <w:t>Netaikoma</w:t>
            </w:r>
          </w:p>
        </w:tc>
      </w:tr>
      <w:tr w:rsidR="008C417C" w:rsidRPr="008C417C" w14:paraId="78F48F77" w14:textId="77777777" w:rsidTr="009D2DE7">
        <w:trPr>
          <w:trHeight w:val="300"/>
        </w:trPr>
        <w:tc>
          <w:tcPr>
            <w:tcW w:w="3094" w:type="dxa"/>
            <w:gridSpan w:val="2"/>
          </w:tcPr>
          <w:p w14:paraId="12E79855" w14:textId="77777777" w:rsidR="008C417C" w:rsidRPr="008C417C" w:rsidRDefault="008C417C" w:rsidP="008C417C">
            <w:pPr>
              <w:spacing w:line="240" w:lineRule="auto"/>
              <w:ind w:firstLine="0"/>
              <w:jc w:val="left"/>
              <w:rPr>
                <w:rFonts w:ascii="Times New Roman" w:eastAsia="Times New Roman" w:hAnsi="Times New Roman" w:cs="Times New Roman"/>
                <w:b/>
                <w:kern w:val="2"/>
                <w:sz w:val="24"/>
                <w:szCs w:val="24"/>
                <w:lang w:eastAsia="en-US"/>
              </w:rPr>
            </w:pPr>
            <w:r w:rsidRPr="008C417C">
              <w:rPr>
                <w:rFonts w:ascii="Times New Roman" w:eastAsia="Times New Roman" w:hAnsi="Times New Roman" w:cs="Times New Roman"/>
                <w:b/>
                <w:sz w:val="24"/>
                <w:szCs w:val="24"/>
                <w:lang w:eastAsia="en-US"/>
              </w:rPr>
              <w:t>6.2. Terminas Paslaugų trūkumams pašalinti</w:t>
            </w:r>
          </w:p>
        </w:tc>
        <w:tc>
          <w:tcPr>
            <w:tcW w:w="6966" w:type="dxa"/>
            <w:gridSpan w:val="2"/>
          </w:tcPr>
          <w:p w14:paraId="59CBC294" w14:textId="77777777" w:rsidR="008C417C" w:rsidRPr="008C417C" w:rsidRDefault="008C417C" w:rsidP="008C417C">
            <w:pPr>
              <w:spacing w:line="240" w:lineRule="auto"/>
              <w:ind w:firstLine="0"/>
              <w:jc w:val="left"/>
              <w:rPr>
                <w:rFonts w:ascii="Times New Roman" w:eastAsia="Times New Roman" w:hAnsi="Times New Roman" w:cs="Times New Roman"/>
                <w:kern w:val="2"/>
                <w:sz w:val="24"/>
                <w:szCs w:val="24"/>
                <w:lang w:eastAsia="en-US"/>
              </w:rPr>
            </w:pPr>
            <w:r w:rsidRPr="008C417C">
              <w:rPr>
                <w:rFonts w:ascii="Times New Roman" w:eastAsia="Times New Roman" w:hAnsi="Times New Roman" w:cs="Times New Roman"/>
                <w:kern w:val="2"/>
                <w:sz w:val="24"/>
                <w:szCs w:val="24"/>
                <w:lang w:eastAsia="en-US"/>
              </w:rPr>
              <w:t>Netaikoma</w:t>
            </w:r>
          </w:p>
        </w:tc>
      </w:tr>
      <w:tr w:rsidR="008C417C" w:rsidRPr="008C417C" w14:paraId="01798866" w14:textId="77777777" w:rsidTr="009D2DE7">
        <w:trPr>
          <w:trHeight w:val="300"/>
        </w:trPr>
        <w:tc>
          <w:tcPr>
            <w:tcW w:w="3094" w:type="dxa"/>
            <w:gridSpan w:val="2"/>
          </w:tcPr>
          <w:p w14:paraId="5930B10E" w14:textId="77777777" w:rsidR="008C417C" w:rsidRPr="008C417C" w:rsidRDefault="008C417C" w:rsidP="008C417C">
            <w:pPr>
              <w:spacing w:line="240" w:lineRule="auto"/>
              <w:ind w:firstLine="0"/>
              <w:jc w:val="left"/>
              <w:rPr>
                <w:rFonts w:ascii="Times New Roman" w:eastAsia="Times New Roman" w:hAnsi="Times New Roman" w:cs="Times New Roman"/>
                <w:b/>
                <w:sz w:val="24"/>
                <w:szCs w:val="24"/>
                <w:lang w:eastAsia="en-US"/>
              </w:rPr>
            </w:pPr>
            <w:r w:rsidRPr="008C417C">
              <w:rPr>
                <w:rFonts w:ascii="Times New Roman" w:eastAsia="Times New Roman" w:hAnsi="Times New Roman" w:cs="Times New Roman"/>
                <w:b/>
                <w:sz w:val="24"/>
                <w:szCs w:val="24"/>
                <w:lang w:eastAsia="en-US"/>
              </w:rPr>
              <w:t xml:space="preserve">6.3. Kokybinių kriterijų įgyvendinimo </w:t>
            </w:r>
            <w:r w:rsidRPr="008C417C">
              <w:rPr>
                <w:rFonts w:ascii="Times New Roman" w:eastAsia="Times New Roman" w:hAnsi="Times New Roman" w:cs="Times New Roman"/>
                <w:b/>
                <w:bCs/>
                <w:sz w:val="24"/>
                <w:szCs w:val="24"/>
                <w:lang w:eastAsia="en-US"/>
              </w:rPr>
              <w:t xml:space="preserve">ir </w:t>
            </w:r>
            <w:r w:rsidRPr="008C417C">
              <w:rPr>
                <w:rFonts w:ascii="Times New Roman" w:eastAsia="Times New Roman" w:hAnsi="Times New Roman" w:cs="Times New Roman"/>
                <w:b/>
                <w:sz w:val="24"/>
                <w:szCs w:val="24"/>
                <w:lang w:eastAsia="en-US"/>
              </w:rPr>
              <w:t>tikrinimo tvarka</w:t>
            </w:r>
          </w:p>
        </w:tc>
        <w:tc>
          <w:tcPr>
            <w:tcW w:w="6966" w:type="dxa"/>
            <w:gridSpan w:val="2"/>
          </w:tcPr>
          <w:p w14:paraId="3C05446C" w14:textId="77777777" w:rsidR="008C417C" w:rsidRPr="008C417C" w:rsidRDefault="008C417C" w:rsidP="008C417C">
            <w:pPr>
              <w:spacing w:line="240" w:lineRule="auto"/>
              <w:ind w:firstLine="0"/>
              <w:jc w:val="left"/>
              <w:rPr>
                <w:rFonts w:ascii="Times New Roman" w:eastAsia="Times New Roman" w:hAnsi="Times New Roman" w:cs="Times New Roman"/>
                <w:kern w:val="2"/>
                <w:sz w:val="24"/>
                <w:szCs w:val="24"/>
                <w:lang w:eastAsia="en-US"/>
              </w:rPr>
            </w:pPr>
            <w:r w:rsidRPr="008C417C">
              <w:rPr>
                <w:rFonts w:ascii="Times New Roman" w:eastAsia="Times New Roman" w:hAnsi="Times New Roman" w:cs="Times New Roman"/>
                <w:kern w:val="2"/>
                <w:sz w:val="24"/>
                <w:szCs w:val="24"/>
                <w:lang w:eastAsia="en-US"/>
              </w:rPr>
              <w:t xml:space="preserve">Netaikoma </w:t>
            </w:r>
          </w:p>
          <w:p w14:paraId="311EB103" w14:textId="77777777" w:rsidR="008C417C" w:rsidRPr="008C417C" w:rsidRDefault="008C417C" w:rsidP="008C417C">
            <w:pPr>
              <w:spacing w:line="240" w:lineRule="auto"/>
              <w:ind w:firstLine="0"/>
              <w:jc w:val="left"/>
              <w:rPr>
                <w:rFonts w:ascii="Times New Roman" w:eastAsia="Times New Roman" w:hAnsi="Times New Roman" w:cs="Times New Roman"/>
                <w:kern w:val="2"/>
                <w:sz w:val="24"/>
                <w:szCs w:val="24"/>
                <w:lang w:eastAsia="en-US"/>
              </w:rPr>
            </w:pPr>
          </w:p>
        </w:tc>
      </w:tr>
      <w:tr w:rsidR="008C417C" w:rsidRPr="008C417C" w14:paraId="77285453" w14:textId="77777777" w:rsidTr="009D2DE7">
        <w:trPr>
          <w:trHeight w:val="300"/>
        </w:trPr>
        <w:tc>
          <w:tcPr>
            <w:tcW w:w="10060" w:type="dxa"/>
            <w:gridSpan w:val="4"/>
          </w:tcPr>
          <w:p w14:paraId="2E726F65" w14:textId="77777777" w:rsidR="008C417C" w:rsidRPr="008C417C" w:rsidRDefault="008C417C" w:rsidP="008C417C">
            <w:pPr>
              <w:spacing w:line="240" w:lineRule="auto"/>
              <w:ind w:firstLine="0"/>
              <w:jc w:val="center"/>
              <w:rPr>
                <w:rFonts w:ascii="Times New Roman" w:eastAsia="Times New Roman" w:hAnsi="Times New Roman" w:cs="Times New Roman"/>
                <w:b/>
                <w:kern w:val="2"/>
                <w:sz w:val="24"/>
                <w:szCs w:val="24"/>
                <w:lang w:eastAsia="en-US"/>
              </w:rPr>
            </w:pPr>
            <w:r w:rsidRPr="008C417C">
              <w:rPr>
                <w:rFonts w:ascii="Times New Roman" w:eastAsia="Times New Roman" w:hAnsi="Times New Roman" w:cs="Times New Roman"/>
                <w:b/>
                <w:kern w:val="2"/>
                <w:sz w:val="24"/>
                <w:szCs w:val="24"/>
                <w:lang w:eastAsia="en-US"/>
              </w:rPr>
              <w:t>7. SUTARTIES VYKDYMUI PASITELKIAMI SUBTIEKĖJAI IR (AR) SPECIALISTAI</w:t>
            </w:r>
          </w:p>
        </w:tc>
      </w:tr>
      <w:tr w:rsidR="008C417C" w:rsidRPr="008C417C" w14:paraId="51D93FCD" w14:textId="77777777" w:rsidTr="009D2DE7">
        <w:trPr>
          <w:trHeight w:val="300"/>
        </w:trPr>
        <w:tc>
          <w:tcPr>
            <w:tcW w:w="3094" w:type="dxa"/>
            <w:gridSpan w:val="2"/>
          </w:tcPr>
          <w:p w14:paraId="6137E94D" w14:textId="77777777" w:rsidR="008C417C" w:rsidRPr="008C417C" w:rsidRDefault="008C417C" w:rsidP="008C417C">
            <w:pPr>
              <w:spacing w:line="240" w:lineRule="auto"/>
              <w:ind w:firstLine="0"/>
              <w:jc w:val="left"/>
              <w:rPr>
                <w:rFonts w:ascii="Times New Roman" w:eastAsia="Times New Roman" w:hAnsi="Times New Roman" w:cs="Times New Roman"/>
                <w:b/>
                <w:bCs/>
                <w:kern w:val="2"/>
                <w:sz w:val="24"/>
                <w:szCs w:val="24"/>
                <w:lang w:eastAsia="en-US"/>
              </w:rPr>
            </w:pPr>
            <w:r w:rsidRPr="008C417C">
              <w:rPr>
                <w:rFonts w:ascii="Times New Roman" w:eastAsia="Times New Roman" w:hAnsi="Times New Roman" w:cs="Times New Roman"/>
                <w:b/>
                <w:bCs/>
                <w:kern w:val="2"/>
                <w:sz w:val="24"/>
                <w:szCs w:val="24"/>
                <w:lang w:eastAsia="en-US"/>
              </w:rPr>
              <w:t>7.1. Sutarties vykdymui pasitelkiami subtiekėjai ir (ar) specialistai</w:t>
            </w:r>
          </w:p>
        </w:tc>
        <w:tc>
          <w:tcPr>
            <w:tcW w:w="6966" w:type="dxa"/>
            <w:gridSpan w:val="2"/>
          </w:tcPr>
          <w:p w14:paraId="38FE1BD8" w14:textId="77777777" w:rsidR="008C417C" w:rsidRPr="008C417C" w:rsidRDefault="008C417C" w:rsidP="008C417C">
            <w:pPr>
              <w:spacing w:line="240" w:lineRule="auto"/>
              <w:ind w:firstLine="0"/>
              <w:jc w:val="left"/>
              <w:rPr>
                <w:rFonts w:ascii="Times New Roman" w:eastAsia="Times New Roman" w:hAnsi="Times New Roman" w:cs="Times New Roman"/>
                <w:kern w:val="2"/>
                <w:sz w:val="24"/>
                <w:szCs w:val="24"/>
                <w:lang w:eastAsia="en-US"/>
              </w:rPr>
            </w:pPr>
            <w:r w:rsidRPr="008C417C">
              <w:rPr>
                <w:rFonts w:ascii="Times New Roman" w:eastAsia="Times New Roman" w:hAnsi="Times New Roman" w:cs="Times New Roman"/>
                <w:kern w:val="2"/>
                <w:sz w:val="24"/>
                <w:szCs w:val="24"/>
                <w:lang w:eastAsia="en-US"/>
              </w:rPr>
              <w:t>Sutarties vykdymui subtiekėjai ir (ar) specialistai nepasitelkiami.</w:t>
            </w:r>
          </w:p>
          <w:p w14:paraId="077F0464" w14:textId="77777777" w:rsidR="008C417C" w:rsidRPr="008C417C" w:rsidRDefault="008C417C" w:rsidP="008C417C">
            <w:pPr>
              <w:spacing w:line="240" w:lineRule="auto"/>
              <w:ind w:firstLine="0"/>
              <w:jc w:val="left"/>
              <w:rPr>
                <w:rFonts w:ascii="Times New Roman" w:eastAsia="Times New Roman" w:hAnsi="Times New Roman" w:cs="Times New Roman"/>
                <w:kern w:val="2"/>
                <w:sz w:val="24"/>
                <w:szCs w:val="24"/>
                <w:lang w:eastAsia="en-US"/>
              </w:rPr>
            </w:pPr>
          </w:p>
          <w:p w14:paraId="2ED8186B" w14:textId="77777777" w:rsidR="008C417C" w:rsidRPr="008C417C" w:rsidRDefault="008C417C" w:rsidP="008C417C">
            <w:pPr>
              <w:spacing w:line="240" w:lineRule="auto"/>
              <w:ind w:firstLine="0"/>
              <w:jc w:val="left"/>
              <w:rPr>
                <w:rFonts w:ascii="Times New Roman" w:eastAsia="Times New Roman" w:hAnsi="Times New Roman" w:cs="Times New Roman"/>
                <w:color w:val="FF0000"/>
                <w:kern w:val="2"/>
                <w:sz w:val="24"/>
                <w:szCs w:val="24"/>
                <w:lang w:eastAsia="en-US"/>
              </w:rPr>
            </w:pPr>
            <w:r w:rsidRPr="008C417C">
              <w:rPr>
                <w:rFonts w:ascii="Times New Roman" w:eastAsia="Times New Roman" w:hAnsi="Times New Roman" w:cs="Times New Roman"/>
                <w:color w:val="FF0000"/>
                <w:kern w:val="2"/>
                <w:sz w:val="24"/>
                <w:szCs w:val="24"/>
                <w:lang w:eastAsia="en-US"/>
              </w:rPr>
              <w:t>arba</w:t>
            </w:r>
          </w:p>
          <w:p w14:paraId="332D7B2B" w14:textId="77777777" w:rsidR="008C417C" w:rsidRPr="008C417C" w:rsidRDefault="008C417C" w:rsidP="008C417C">
            <w:pPr>
              <w:spacing w:line="240" w:lineRule="auto"/>
              <w:ind w:firstLine="0"/>
              <w:jc w:val="left"/>
              <w:rPr>
                <w:rFonts w:ascii="Times New Roman" w:eastAsia="Times New Roman" w:hAnsi="Times New Roman" w:cs="Times New Roman"/>
                <w:kern w:val="2"/>
                <w:sz w:val="24"/>
                <w:szCs w:val="24"/>
                <w:lang w:eastAsia="en-US"/>
              </w:rPr>
            </w:pPr>
          </w:p>
          <w:p w14:paraId="72DAE03C" w14:textId="77777777" w:rsidR="008C417C" w:rsidRPr="008C417C" w:rsidRDefault="008C417C" w:rsidP="008C417C">
            <w:pPr>
              <w:spacing w:line="240" w:lineRule="auto"/>
              <w:ind w:firstLine="0"/>
              <w:rPr>
                <w:rFonts w:ascii="Times New Roman" w:eastAsia="Times New Roman" w:hAnsi="Times New Roman" w:cs="Times New Roman"/>
                <w:b/>
                <w:kern w:val="2"/>
                <w:sz w:val="24"/>
                <w:szCs w:val="24"/>
                <w:lang w:eastAsia="en-US"/>
              </w:rPr>
            </w:pPr>
            <w:r w:rsidRPr="008C417C">
              <w:rPr>
                <w:rFonts w:ascii="Times New Roman" w:eastAsia="Times New Roman" w:hAnsi="Times New Roman" w:cs="Times New Roman"/>
                <w:kern w:val="2"/>
                <w:sz w:val="24"/>
                <w:szCs w:val="24"/>
                <w:lang w:eastAsia="en-US"/>
              </w:rPr>
              <w:t xml:space="preserve">Sutarties vykdymui pasitelkiami subtiekėjai ir (ar) specialistai yra nurodyti Sutarties priede Nr. </w:t>
            </w:r>
            <w:r w:rsidRPr="008C417C">
              <w:rPr>
                <w:rFonts w:ascii="Times New Roman" w:eastAsia="Times New Roman" w:hAnsi="Times New Roman" w:cs="Times New Roman"/>
                <w:kern w:val="2"/>
                <w:sz w:val="24"/>
                <w:szCs w:val="24"/>
                <w:highlight w:val="yellow"/>
                <w:lang w:eastAsia="en-US"/>
              </w:rPr>
              <w:t>[...]</w:t>
            </w:r>
            <w:r w:rsidRPr="008C417C">
              <w:rPr>
                <w:rFonts w:ascii="Times New Roman" w:eastAsia="Times New Roman" w:hAnsi="Times New Roman" w:cs="Times New Roman"/>
                <w:kern w:val="2"/>
                <w:sz w:val="24"/>
                <w:szCs w:val="24"/>
                <w:lang w:eastAsia="en-US"/>
              </w:rPr>
              <w:t xml:space="preserve"> „Sutarties vykdymui pasitelkiami subtiekėjai ir (ar) specialistai“</w:t>
            </w:r>
          </w:p>
        </w:tc>
      </w:tr>
      <w:tr w:rsidR="008C417C" w:rsidRPr="008C417C" w14:paraId="1D0CA8F0" w14:textId="77777777" w:rsidTr="009D2DE7">
        <w:trPr>
          <w:trHeight w:val="300"/>
        </w:trPr>
        <w:tc>
          <w:tcPr>
            <w:tcW w:w="10060" w:type="dxa"/>
            <w:gridSpan w:val="4"/>
          </w:tcPr>
          <w:p w14:paraId="16718BCB" w14:textId="77777777" w:rsidR="008C417C" w:rsidRPr="008C417C" w:rsidRDefault="008C417C" w:rsidP="008C417C">
            <w:pPr>
              <w:spacing w:line="240" w:lineRule="auto"/>
              <w:ind w:firstLine="0"/>
              <w:jc w:val="center"/>
              <w:rPr>
                <w:rFonts w:ascii="Times New Roman" w:eastAsia="Times New Roman" w:hAnsi="Times New Roman" w:cs="Times New Roman"/>
                <w:b/>
                <w:kern w:val="2"/>
                <w:sz w:val="24"/>
                <w:szCs w:val="24"/>
                <w:lang w:eastAsia="en-US"/>
              </w:rPr>
            </w:pPr>
            <w:r w:rsidRPr="008C417C">
              <w:rPr>
                <w:rFonts w:ascii="Times New Roman" w:eastAsia="Times New Roman" w:hAnsi="Times New Roman" w:cs="Times New Roman"/>
                <w:b/>
                <w:kern w:val="2"/>
                <w:sz w:val="24"/>
                <w:szCs w:val="24"/>
                <w:lang w:eastAsia="en-US"/>
              </w:rPr>
              <w:t>8. PRIEVOLIŲ PAGAL SUTARTĮ ĮVYKDYMO UŽTIKRINIMAS</w:t>
            </w:r>
          </w:p>
        </w:tc>
      </w:tr>
      <w:tr w:rsidR="008C417C" w:rsidRPr="008C417C" w14:paraId="5AC2B7FF" w14:textId="77777777" w:rsidTr="009D2DE7">
        <w:trPr>
          <w:trHeight w:val="300"/>
        </w:trPr>
        <w:tc>
          <w:tcPr>
            <w:tcW w:w="3094" w:type="dxa"/>
            <w:gridSpan w:val="2"/>
          </w:tcPr>
          <w:p w14:paraId="09B9CFE4" w14:textId="77777777" w:rsidR="008C417C" w:rsidRPr="008C417C" w:rsidRDefault="008C417C" w:rsidP="008C417C">
            <w:pPr>
              <w:spacing w:line="240" w:lineRule="auto"/>
              <w:ind w:firstLine="0"/>
              <w:jc w:val="left"/>
              <w:rPr>
                <w:rFonts w:ascii="Times New Roman" w:eastAsia="Times New Roman" w:hAnsi="Times New Roman" w:cs="Times New Roman"/>
                <w:b/>
                <w:kern w:val="2"/>
                <w:sz w:val="24"/>
                <w:szCs w:val="24"/>
                <w:lang w:eastAsia="en-US"/>
              </w:rPr>
            </w:pPr>
            <w:r w:rsidRPr="008C417C">
              <w:rPr>
                <w:rFonts w:ascii="Times New Roman" w:eastAsia="Times New Roman" w:hAnsi="Times New Roman" w:cs="Times New Roman"/>
                <w:b/>
                <w:kern w:val="2"/>
                <w:sz w:val="24"/>
                <w:szCs w:val="24"/>
                <w:lang w:eastAsia="en-US"/>
              </w:rPr>
              <w:t>8.1. Prievolių pagal Sutartį įvykdymo užtikrinimas</w:t>
            </w:r>
          </w:p>
        </w:tc>
        <w:tc>
          <w:tcPr>
            <w:tcW w:w="6966" w:type="dxa"/>
            <w:gridSpan w:val="2"/>
          </w:tcPr>
          <w:p w14:paraId="386902FE" w14:textId="77777777" w:rsidR="008C417C" w:rsidRPr="008C417C" w:rsidRDefault="008C417C" w:rsidP="008C417C">
            <w:pPr>
              <w:spacing w:line="240" w:lineRule="auto"/>
              <w:ind w:firstLine="0"/>
              <w:jc w:val="left"/>
              <w:rPr>
                <w:rFonts w:ascii="Times New Roman" w:eastAsia="Times New Roman" w:hAnsi="Times New Roman" w:cs="Times New Roman"/>
                <w:kern w:val="2"/>
                <w:sz w:val="24"/>
                <w:szCs w:val="24"/>
                <w:lang w:eastAsia="en-US"/>
              </w:rPr>
            </w:pPr>
            <w:r w:rsidRPr="008C417C">
              <w:rPr>
                <w:rFonts w:ascii="Times New Roman" w:eastAsia="Times New Roman" w:hAnsi="Times New Roman" w:cs="Times New Roman"/>
                <w:kern w:val="2"/>
                <w:sz w:val="24"/>
                <w:szCs w:val="24"/>
                <w:lang w:eastAsia="en-US"/>
              </w:rPr>
              <w:t>Prievolių pagal Sutartį įvykdymas užtikrinamas:</w:t>
            </w:r>
          </w:p>
          <w:p w14:paraId="2FA4A7B6" w14:textId="77777777" w:rsidR="008C417C" w:rsidRPr="008C417C" w:rsidRDefault="008C417C" w:rsidP="008C417C">
            <w:pPr>
              <w:spacing w:line="240" w:lineRule="auto"/>
              <w:ind w:firstLine="0"/>
              <w:jc w:val="left"/>
              <w:rPr>
                <w:rFonts w:ascii="Times New Roman" w:eastAsia="Times New Roman" w:hAnsi="Times New Roman" w:cs="Times New Roman"/>
                <w:kern w:val="2"/>
                <w:sz w:val="24"/>
                <w:szCs w:val="24"/>
                <w:lang w:eastAsia="en-US"/>
              </w:rPr>
            </w:pPr>
            <w:r w:rsidRPr="008C417C">
              <w:rPr>
                <w:rFonts w:ascii="Times New Roman" w:eastAsia="Times New Roman" w:hAnsi="Times New Roman" w:cs="Times New Roman"/>
                <w:kern w:val="2"/>
                <w:sz w:val="24"/>
                <w:szCs w:val="24"/>
                <w:lang w:eastAsia="en-US"/>
              </w:rPr>
              <w:t>Netesybomis (delspinigiais, bauda).</w:t>
            </w:r>
          </w:p>
        </w:tc>
      </w:tr>
      <w:tr w:rsidR="008C417C" w:rsidRPr="008C417C" w14:paraId="4C0E5716" w14:textId="77777777" w:rsidTr="009D2DE7">
        <w:trPr>
          <w:trHeight w:val="300"/>
        </w:trPr>
        <w:tc>
          <w:tcPr>
            <w:tcW w:w="3094" w:type="dxa"/>
            <w:gridSpan w:val="2"/>
          </w:tcPr>
          <w:p w14:paraId="7B19AB64" w14:textId="77777777" w:rsidR="008C417C" w:rsidRPr="008C417C" w:rsidRDefault="008C417C" w:rsidP="008C417C">
            <w:pPr>
              <w:spacing w:line="240" w:lineRule="auto"/>
              <w:ind w:firstLine="0"/>
              <w:jc w:val="left"/>
              <w:rPr>
                <w:rFonts w:ascii="Times New Roman" w:eastAsia="Times New Roman" w:hAnsi="Times New Roman" w:cs="Times New Roman"/>
                <w:b/>
                <w:kern w:val="2"/>
                <w:sz w:val="24"/>
                <w:szCs w:val="24"/>
                <w:lang w:eastAsia="en-US"/>
              </w:rPr>
            </w:pPr>
            <w:r w:rsidRPr="008C417C">
              <w:rPr>
                <w:rFonts w:ascii="Times New Roman" w:eastAsia="Times New Roman" w:hAnsi="Times New Roman" w:cs="Times New Roman"/>
                <w:b/>
                <w:kern w:val="2"/>
                <w:sz w:val="24"/>
                <w:szCs w:val="24"/>
                <w:lang w:eastAsia="en-US"/>
              </w:rPr>
              <w:t>8.2 Sutarties įvykdymo užtikrinimo galiojimo terminas</w:t>
            </w:r>
          </w:p>
        </w:tc>
        <w:tc>
          <w:tcPr>
            <w:tcW w:w="6966" w:type="dxa"/>
            <w:gridSpan w:val="2"/>
          </w:tcPr>
          <w:p w14:paraId="22D121E7" w14:textId="77777777" w:rsidR="008C417C" w:rsidRPr="008C417C" w:rsidRDefault="008C417C" w:rsidP="008C417C">
            <w:pPr>
              <w:spacing w:line="240" w:lineRule="auto"/>
              <w:ind w:firstLine="0"/>
              <w:jc w:val="left"/>
              <w:rPr>
                <w:rFonts w:ascii="Times New Roman" w:eastAsia="Times New Roman" w:hAnsi="Times New Roman" w:cs="Times New Roman"/>
                <w:kern w:val="2"/>
                <w:sz w:val="24"/>
                <w:szCs w:val="24"/>
                <w:lang w:eastAsia="en-US"/>
              </w:rPr>
            </w:pPr>
            <w:r w:rsidRPr="008C417C">
              <w:rPr>
                <w:rFonts w:ascii="Times New Roman" w:eastAsia="Times New Roman" w:hAnsi="Times New Roman" w:cs="Times New Roman"/>
                <w:kern w:val="2"/>
                <w:sz w:val="24"/>
                <w:szCs w:val="24"/>
                <w:lang w:eastAsia="en-US"/>
              </w:rPr>
              <w:t>Netaikoma</w:t>
            </w:r>
          </w:p>
        </w:tc>
      </w:tr>
      <w:tr w:rsidR="008C417C" w:rsidRPr="008C417C" w14:paraId="718E88F5" w14:textId="77777777" w:rsidTr="009D2DE7">
        <w:trPr>
          <w:trHeight w:val="300"/>
        </w:trPr>
        <w:tc>
          <w:tcPr>
            <w:tcW w:w="3094" w:type="dxa"/>
            <w:gridSpan w:val="2"/>
          </w:tcPr>
          <w:p w14:paraId="5D2FBB5C" w14:textId="77777777" w:rsidR="008C417C" w:rsidRPr="008C417C" w:rsidRDefault="008C417C" w:rsidP="008C417C">
            <w:pPr>
              <w:spacing w:line="240" w:lineRule="auto"/>
              <w:ind w:firstLine="0"/>
              <w:jc w:val="left"/>
              <w:rPr>
                <w:rFonts w:ascii="Times New Roman" w:eastAsia="Times New Roman" w:hAnsi="Times New Roman" w:cs="Times New Roman"/>
                <w:b/>
                <w:kern w:val="2"/>
                <w:sz w:val="24"/>
                <w:szCs w:val="24"/>
                <w:lang w:eastAsia="en-US"/>
              </w:rPr>
            </w:pPr>
            <w:r w:rsidRPr="008C417C">
              <w:rPr>
                <w:rFonts w:ascii="Times New Roman" w:eastAsia="Times New Roman" w:hAnsi="Times New Roman" w:cs="Times New Roman"/>
                <w:b/>
                <w:kern w:val="2"/>
                <w:sz w:val="24"/>
                <w:szCs w:val="24"/>
                <w:lang w:eastAsia="en-US"/>
              </w:rPr>
              <w:t>8.3. Sutarties įvykdymo užtikrinimo pateikimas</w:t>
            </w:r>
          </w:p>
        </w:tc>
        <w:tc>
          <w:tcPr>
            <w:tcW w:w="6966" w:type="dxa"/>
            <w:gridSpan w:val="2"/>
          </w:tcPr>
          <w:p w14:paraId="0B33A67F" w14:textId="77777777" w:rsidR="008C417C" w:rsidRPr="008C417C" w:rsidRDefault="008C417C" w:rsidP="008C417C">
            <w:pPr>
              <w:spacing w:line="240" w:lineRule="auto"/>
              <w:ind w:firstLine="0"/>
              <w:jc w:val="left"/>
              <w:rPr>
                <w:rFonts w:ascii="Times New Roman" w:eastAsia="Times New Roman" w:hAnsi="Times New Roman" w:cs="Times New Roman"/>
                <w:kern w:val="2"/>
                <w:sz w:val="24"/>
                <w:szCs w:val="24"/>
                <w:lang w:eastAsia="en-US"/>
              </w:rPr>
            </w:pPr>
            <w:r w:rsidRPr="008C417C">
              <w:rPr>
                <w:rFonts w:ascii="Times New Roman" w:eastAsia="Times New Roman" w:hAnsi="Times New Roman" w:cs="Times New Roman"/>
                <w:kern w:val="2"/>
                <w:sz w:val="24"/>
                <w:szCs w:val="24"/>
                <w:lang w:eastAsia="en-US"/>
              </w:rPr>
              <w:t>Netaikoma</w:t>
            </w:r>
          </w:p>
          <w:p w14:paraId="57870318" w14:textId="77777777" w:rsidR="008C417C" w:rsidRPr="008C417C" w:rsidRDefault="008C417C" w:rsidP="008C417C">
            <w:pPr>
              <w:spacing w:line="240" w:lineRule="auto"/>
              <w:ind w:firstLine="0"/>
              <w:jc w:val="left"/>
              <w:rPr>
                <w:rFonts w:ascii="Times New Roman" w:eastAsia="Times New Roman" w:hAnsi="Times New Roman" w:cs="Times New Roman"/>
                <w:sz w:val="24"/>
                <w:szCs w:val="24"/>
                <w:lang w:eastAsia="en-US"/>
              </w:rPr>
            </w:pPr>
          </w:p>
        </w:tc>
      </w:tr>
      <w:tr w:rsidR="008C417C" w:rsidRPr="008C417C" w14:paraId="34CAD22D" w14:textId="77777777" w:rsidTr="009D2DE7">
        <w:trPr>
          <w:trHeight w:val="300"/>
        </w:trPr>
        <w:tc>
          <w:tcPr>
            <w:tcW w:w="10060" w:type="dxa"/>
            <w:gridSpan w:val="4"/>
          </w:tcPr>
          <w:p w14:paraId="042905A9" w14:textId="77777777" w:rsidR="008C417C" w:rsidRPr="008C417C" w:rsidRDefault="008C417C" w:rsidP="008C417C">
            <w:pPr>
              <w:spacing w:line="240" w:lineRule="auto"/>
              <w:ind w:firstLine="0"/>
              <w:jc w:val="center"/>
              <w:rPr>
                <w:rFonts w:ascii="Times New Roman" w:eastAsia="Times New Roman" w:hAnsi="Times New Roman" w:cs="Times New Roman"/>
                <w:b/>
                <w:kern w:val="2"/>
                <w:sz w:val="24"/>
                <w:szCs w:val="24"/>
                <w:lang w:eastAsia="en-US"/>
              </w:rPr>
            </w:pPr>
            <w:r w:rsidRPr="008C417C">
              <w:rPr>
                <w:rFonts w:ascii="Times New Roman" w:eastAsia="Times New Roman" w:hAnsi="Times New Roman" w:cs="Times New Roman"/>
                <w:b/>
                <w:kern w:val="2"/>
                <w:sz w:val="24"/>
                <w:szCs w:val="24"/>
                <w:lang w:eastAsia="en-US"/>
              </w:rPr>
              <w:t>9. ŠALIŲ ATSAKOMYBĖ</w:t>
            </w:r>
          </w:p>
        </w:tc>
      </w:tr>
      <w:tr w:rsidR="008C417C" w:rsidRPr="008C417C" w14:paraId="3CEEDB8C" w14:textId="77777777" w:rsidTr="009D2DE7">
        <w:trPr>
          <w:trHeight w:val="300"/>
        </w:trPr>
        <w:tc>
          <w:tcPr>
            <w:tcW w:w="3094" w:type="dxa"/>
            <w:gridSpan w:val="2"/>
          </w:tcPr>
          <w:p w14:paraId="63EDE183" w14:textId="77777777" w:rsidR="008C417C" w:rsidRPr="008C417C" w:rsidRDefault="008C417C" w:rsidP="008C417C">
            <w:pPr>
              <w:spacing w:line="240" w:lineRule="auto"/>
              <w:ind w:firstLine="0"/>
              <w:jc w:val="left"/>
              <w:rPr>
                <w:rFonts w:ascii="Times New Roman" w:eastAsia="Times New Roman" w:hAnsi="Times New Roman" w:cs="Times New Roman"/>
                <w:b/>
                <w:kern w:val="2"/>
                <w:sz w:val="24"/>
                <w:szCs w:val="24"/>
                <w:lang w:eastAsia="en-US"/>
              </w:rPr>
            </w:pPr>
            <w:r w:rsidRPr="008C417C">
              <w:rPr>
                <w:rFonts w:ascii="Times New Roman" w:eastAsia="Times New Roman" w:hAnsi="Times New Roman" w:cs="Times New Roman"/>
                <w:b/>
                <w:kern w:val="2"/>
                <w:sz w:val="24"/>
                <w:szCs w:val="24"/>
                <w:lang w:eastAsia="en-US"/>
              </w:rPr>
              <w:t>9.1. Pirkėjui taikomos netesybos už mokėjimų pagal Sutartį vėlavimą</w:t>
            </w:r>
          </w:p>
        </w:tc>
        <w:tc>
          <w:tcPr>
            <w:tcW w:w="6966" w:type="dxa"/>
            <w:gridSpan w:val="2"/>
          </w:tcPr>
          <w:p w14:paraId="37F13E46" w14:textId="77777777" w:rsidR="008C417C" w:rsidRPr="008C417C" w:rsidRDefault="008C417C" w:rsidP="008C417C">
            <w:pPr>
              <w:spacing w:line="240" w:lineRule="auto"/>
              <w:ind w:firstLine="0"/>
              <w:rPr>
                <w:rFonts w:ascii="Times New Roman" w:eastAsia="Times New Roman" w:hAnsi="Times New Roman" w:cs="Times New Roman"/>
                <w:color w:val="FF0000"/>
                <w:kern w:val="2"/>
                <w:sz w:val="24"/>
                <w:szCs w:val="24"/>
                <w:lang w:eastAsia="en-US"/>
              </w:rPr>
            </w:pPr>
            <w:r w:rsidRPr="008C417C">
              <w:rPr>
                <w:rFonts w:ascii="Times New Roman" w:eastAsia="Times New Roman" w:hAnsi="Times New Roman" w:cs="Times New Roman"/>
                <w:color w:val="000000"/>
                <w:kern w:val="2"/>
                <w:sz w:val="24"/>
                <w:szCs w:val="24"/>
                <w:lang w:eastAsia="en-US"/>
              </w:rPr>
              <w:t xml:space="preserve">Jei </w:t>
            </w:r>
            <w:r w:rsidRPr="008C417C">
              <w:rPr>
                <w:rFonts w:ascii="Times New Roman" w:eastAsia="Times New Roman" w:hAnsi="Times New Roman" w:cs="Times New Roman"/>
                <w:kern w:val="2"/>
                <w:sz w:val="24"/>
                <w:szCs w:val="24"/>
                <w:lang w:eastAsia="en-US"/>
              </w:rPr>
              <w:t>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8C417C" w:rsidRPr="008C417C" w14:paraId="250A5D8B" w14:textId="77777777" w:rsidTr="009D2DE7">
        <w:trPr>
          <w:trHeight w:val="300"/>
        </w:trPr>
        <w:tc>
          <w:tcPr>
            <w:tcW w:w="3094" w:type="dxa"/>
            <w:gridSpan w:val="2"/>
          </w:tcPr>
          <w:p w14:paraId="326954B7" w14:textId="77777777" w:rsidR="008C417C" w:rsidRPr="008C417C" w:rsidRDefault="008C417C" w:rsidP="008C417C">
            <w:pPr>
              <w:spacing w:line="240" w:lineRule="auto"/>
              <w:ind w:firstLine="0"/>
              <w:jc w:val="left"/>
              <w:rPr>
                <w:rFonts w:ascii="Times New Roman" w:eastAsia="Times New Roman" w:hAnsi="Times New Roman" w:cs="Times New Roman"/>
                <w:b/>
                <w:kern w:val="2"/>
                <w:sz w:val="24"/>
                <w:szCs w:val="24"/>
                <w:lang w:eastAsia="en-US"/>
              </w:rPr>
            </w:pPr>
            <w:r w:rsidRPr="008C417C">
              <w:rPr>
                <w:rFonts w:ascii="Times New Roman" w:eastAsia="Times New Roman" w:hAnsi="Times New Roman" w:cs="Times New Roman"/>
                <w:b/>
                <w:sz w:val="24"/>
                <w:szCs w:val="24"/>
                <w:lang w:eastAsia="en-US"/>
              </w:rPr>
              <w:t>9.2. Tiekėjui taikomos netesybos</w:t>
            </w:r>
          </w:p>
        </w:tc>
        <w:tc>
          <w:tcPr>
            <w:tcW w:w="6966" w:type="dxa"/>
            <w:gridSpan w:val="2"/>
          </w:tcPr>
          <w:p w14:paraId="0DE3B591" w14:textId="77777777" w:rsidR="008C417C" w:rsidRPr="008C417C" w:rsidRDefault="008C417C" w:rsidP="008C417C">
            <w:pPr>
              <w:spacing w:line="240" w:lineRule="auto"/>
              <w:ind w:firstLine="0"/>
              <w:rPr>
                <w:rFonts w:ascii="Times New Roman" w:eastAsia="Times New Roman" w:hAnsi="Times New Roman" w:cs="Times New Roman"/>
                <w:kern w:val="2"/>
                <w:sz w:val="24"/>
                <w:szCs w:val="24"/>
                <w:lang w:eastAsia="en-US"/>
              </w:rPr>
            </w:pPr>
            <w:r w:rsidRPr="008C417C">
              <w:rPr>
                <w:rFonts w:ascii="Times New Roman" w:eastAsia="Times New Roman" w:hAnsi="Times New Roman" w:cs="Times New Roman"/>
                <w:color w:val="000000"/>
                <w:kern w:val="2"/>
                <w:sz w:val="24"/>
                <w:szCs w:val="24"/>
                <w:lang w:eastAsia="en-US"/>
              </w:rPr>
              <w:t xml:space="preserve">9.2.1. Jeigu Tiekėjas vėluoja suteikti Paslaugas arba nevykdo kitų sutartinių įsipareigojimų, </w:t>
            </w:r>
            <w:r w:rsidRPr="008C417C">
              <w:rPr>
                <w:rFonts w:ascii="Times New Roman" w:eastAsia="Times New Roman" w:hAnsi="Times New Roman" w:cs="Times New Roman"/>
                <w:kern w:val="2"/>
                <w:sz w:val="24"/>
                <w:szCs w:val="24"/>
                <w:lang w:eastAsia="en-US"/>
              </w:rPr>
              <w:t xml:space="preserve">Pirkėjas nuo kitos nei nustatytas terminas dienos Tiekėjui skaičiuoja 0,02 (dvi šimtosios) procento dydžio </w:t>
            </w:r>
            <w:r w:rsidRPr="008C417C">
              <w:rPr>
                <w:rFonts w:ascii="Times New Roman" w:eastAsia="Times New Roman" w:hAnsi="Times New Roman" w:cs="Times New Roman"/>
                <w:kern w:val="2"/>
                <w:sz w:val="24"/>
                <w:szCs w:val="24"/>
                <w:lang w:eastAsia="en-US"/>
              </w:rPr>
              <w:lastRenderedPageBreak/>
              <w:t>delspinigius už kiekvieną uždelstą dieną nuo laiku nesuteiktų Paslaugų ar kitų sutartinių įsipareigojimų nevykdymo kainos be PVM.</w:t>
            </w:r>
          </w:p>
          <w:p w14:paraId="73B94148" w14:textId="77777777" w:rsidR="008C417C" w:rsidRPr="008C417C" w:rsidRDefault="008C417C" w:rsidP="008C417C">
            <w:pPr>
              <w:spacing w:line="240" w:lineRule="auto"/>
              <w:ind w:firstLine="0"/>
              <w:rPr>
                <w:rFonts w:ascii="Times New Roman" w:eastAsia="Times New Roman" w:hAnsi="Times New Roman" w:cs="Times New Roman"/>
                <w:b/>
                <w:kern w:val="2"/>
                <w:sz w:val="24"/>
                <w:szCs w:val="24"/>
                <w:lang w:eastAsia="en-US"/>
              </w:rPr>
            </w:pPr>
            <w:r w:rsidRPr="008C417C">
              <w:rPr>
                <w:rFonts w:ascii="Times New Roman" w:eastAsia="Times New Roman" w:hAnsi="Times New Roman" w:cs="Times New Roman"/>
                <w:color w:val="000000"/>
                <w:kern w:val="2"/>
                <w:sz w:val="24"/>
                <w:szCs w:val="24"/>
                <w:lang w:eastAsia="en-US"/>
              </w:rPr>
              <w:t xml:space="preserve">9.2.2. </w:t>
            </w:r>
            <w:r w:rsidRPr="008C417C">
              <w:rPr>
                <w:rFonts w:ascii="Times New Roman" w:eastAsia="Times New Roman" w:hAnsi="Times New Roman" w:cs="Times New Roman"/>
                <w:kern w:val="2"/>
                <w:sz w:val="24"/>
                <w:szCs w:val="24"/>
                <w:lang w:eastAsia="en-US"/>
              </w:rPr>
              <w:t xml:space="preserve">Tiekėjas privalo sumokėti Pirkėjui netesybas per 10 (dešimt) kalendorinių dienų nuo Pirkėjo pareikalavimo, jeigu netesybų suma nėra </w:t>
            </w:r>
            <w:r w:rsidRPr="008C417C">
              <w:rPr>
                <w:rFonts w:ascii="Times New Roman" w:eastAsia="Times New Roman" w:hAnsi="Times New Roman" w:cs="Times New Roman"/>
                <w:sz w:val="24"/>
                <w:szCs w:val="24"/>
                <w:lang w:eastAsia="en-US"/>
              </w:rPr>
              <w:t>išskaitoma iš Tiekėjui mokėtinos sumos.</w:t>
            </w:r>
          </w:p>
        </w:tc>
      </w:tr>
      <w:tr w:rsidR="008C417C" w:rsidRPr="008C417C" w14:paraId="629A7F78" w14:textId="77777777" w:rsidTr="009D2DE7">
        <w:trPr>
          <w:trHeight w:val="300"/>
        </w:trPr>
        <w:tc>
          <w:tcPr>
            <w:tcW w:w="3094" w:type="dxa"/>
            <w:gridSpan w:val="2"/>
          </w:tcPr>
          <w:p w14:paraId="19B3770A" w14:textId="77777777" w:rsidR="008C417C" w:rsidRPr="008C417C" w:rsidRDefault="008C417C" w:rsidP="008C417C">
            <w:pPr>
              <w:spacing w:line="240" w:lineRule="auto"/>
              <w:ind w:firstLine="0"/>
              <w:jc w:val="left"/>
              <w:rPr>
                <w:rFonts w:ascii="Times New Roman" w:eastAsia="Times New Roman" w:hAnsi="Times New Roman" w:cs="Times New Roman"/>
                <w:b/>
                <w:kern w:val="2"/>
                <w:sz w:val="24"/>
                <w:szCs w:val="24"/>
                <w:lang w:eastAsia="en-US"/>
              </w:rPr>
            </w:pPr>
            <w:r w:rsidRPr="008C417C">
              <w:rPr>
                <w:rFonts w:ascii="Times New Roman" w:eastAsia="Times New Roman" w:hAnsi="Times New Roman" w:cs="Times New Roman"/>
                <w:b/>
                <w:kern w:val="2"/>
                <w:sz w:val="24"/>
                <w:szCs w:val="24"/>
                <w:lang w:eastAsia="en-US"/>
              </w:rPr>
              <w:lastRenderedPageBreak/>
              <w:t>9.3. Tiekėjui / Pirkėjui taikoma bauda nutraukus Sutartį dėl esminio Sutarties pažeidimo ar nepagrįstai nutraukus Sutarties vykdymą ne Sutartyje nustatyta tvarka</w:t>
            </w:r>
          </w:p>
        </w:tc>
        <w:tc>
          <w:tcPr>
            <w:tcW w:w="6966" w:type="dxa"/>
            <w:gridSpan w:val="2"/>
          </w:tcPr>
          <w:p w14:paraId="14EA706F" w14:textId="77777777" w:rsidR="008C417C" w:rsidRPr="008C417C" w:rsidRDefault="008C417C" w:rsidP="008C417C">
            <w:pPr>
              <w:spacing w:line="240" w:lineRule="auto"/>
              <w:ind w:firstLine="0"/>
              <w:rPr>
                <w:rFonts w:ascii="Times New Roman" w:eastAsia="Times New Roman" w:hAnsi="Times New Roman" w:cs="Times New Roman"/>
                <w:sz w:val="24"/>
                <w:szCs w:val="24"/>
                <w:lang w:eastAsia="en-US"/>
              </w:rPr>
            </w:pPr>
            <w:r w:rsidRPr="008C417C">
              <w:rPr>
                <w:rFonts w:ascii="Times New Roman" w:eastAsia="Times New Roman" w:hAnsi="Times New Roman" w:cs="Times New Roman"/>
                <w:kern w:val="2"/>
                <w:sz w:val="24"/>
                <w:szCs w:val="24"/>
                <w:lang w:eastAsia="en-US"/>
              </w:rPr>
              <w:t>9.3.1. Nutraukus Sutartį dėl esminio Sutarties pažeidimo, nustatyto Sutarties Specialiosiose sąlygose, mokama 5 (penkių) procentų dydžio bauda nuo Pradinės Sutarties vertės, nurodytos Specialiųjų sąlygų 5.2 punkte.</w:t>
            </w:r>
          </w:p>
          <w:p w14:paraId="00E815D7" w14:textId="77777777" w:rsidR="008C417C" w:rsidRPr="008C417C" w:rsidRDefault="008C417C" w:rsidP="008C417C">
            <w:pPr>
              <w:spacing w:line="240" w:lineRule="auto"/>
              <w:ind w:firstLine="0"/>
              <w:rPr>
                <w:rFonts w:ascii="Times New Roman" w:eastAsia="Times New Roman" w:hAnsi="Times New Roman" w:cs="Times New Roman"/>
                <w:sz w:val="24"/>
                <w:szCs w:val="24"/>
                <w:lang w:eastAsia="en-US"/>
              </w:rPr>
            </w:pPr>
            <w:r w:rsidRPr="008C417C">
              <w:rPr>
                <w:rFonts w:ascii="Times New Roman" w:eastAsia="Times New Roman" w:hAnsi="Times New Roman" w:cs="Times New Roman"/>
                <w:sz w:val="24"/>
                <w:szCs w:val="24"/>
                <w:lang w:eastAsia="en-US"/>
              </w:rPr>
              <w:t xml:space="preserve">9.3.2. Nepagrįstai nutraukus Sutarties vykdymą ne Sutartyje nustatyta tvarka, mokama 5 (penkių) </w:t>
            </w:r>
            <w:r w:rsidRPr="008C417C">
              <w:rPr>
                <w:rFonts w:ascii="Times New Roman" w:eastAsia="Times New Roman" w:hAnsi="Times New Roman" w:cs="Times New Roman"/>
                <w:kern w:val="2"/>
                <w:sz w:val="24"/>
                <w:szCs w:val="24"/>
                <w:lang w:eastAsia="en-US"/>
              </w:rPr>
              <w:t>procentų dydžio bauda nuo Pradinės Sutarties vertės, nurodytos Specialiųjų sąlygų 5.2 punkte.</w:t>
            </w:r>
          </w:p>
        </w:tc>
      </w:tr>
      <w:tr w:rsidR="008C417C" w:rsidRPr="008C417C" w14:paraId="02A7B959" w14:textId="77777777" w:rsidTr="009D2DE7">
        <w:trPr>
          <w:trHeight w:val="300"/>
        </w:trPr>
        <w:tc>
          <w:tcPr>
            <w:tcW w:w="3094" w:type="dxa"/>
            <w:gridSpan w:val="2"/>
          </w:tcPr>
          <w:p w14:paraId="5C18F86F" w14:textId="77777777" w:rsidR="008C417C" w:rsidRPr="000E193E" w:rsidRDefault="008C417C" w:rsidP="008C417C">
            <w:pPr>
              <w:spacing w:line="240" w:lineRule="auto"/>
              <w:ind w:firstLine="0"/>
              <w:jc w:val="left"/>
              <w:rPr>
                <w:rFonts w:ascii="Times New Roman" w:eastAsia="Times New Roman" w:hAnsi="Times New Roman" w:cs="Times New Roman"/>
                <w:b/>
                <w:kern w:val="2"/>
                <w:sz w:val="24"/>
                <w:szCs w:val="24"/>
                <w:lang w:eastAsia="en-US"/>
              </w:rPr>
            </w:pPr>
            <w:r w:rsidRPr="000E193E">
              <w:rPr>
                <w:rFonts w:ascii="Times New Roman" w:eastAsia="Times New Roman" w:hAnsi="Times New Roman" w:cs="Times New Roman"/>
                <w:b/>
                <w:kern w:val="2"/>
                <w:sz w:val="24"/>
                <w:szCs w:val="24"/>
                <w:lang w:eastAsia="en-US"/>
              </w:rPr>
              <w:t>9.4. Tiekėjui taikoma bauda dėl esamų subtiekėjų ar specialistų pakeitimo / naujų subtiekėjų pasitelkimo nesilaikant Bendrosiose sąlygose nurodytos subtiekėjų ir (ar) specialistų keitimo tvarkos</w:t>
            </w:r>
          </w:p>
        </w:tc>
        <w:tc>
          <w:tcPr>
            <w:tcW w:w="6966" w:type="dxa"/>
            <w:gridSpan w:val="2"/>
          </w:tcPr>
          <w:p w14:paraId="44FF9776" w14:textId="77777777" w:rsidR="008C417C" w:rsidRPr="008C417C" w:rsidRDefault="008C417C" w:rsidP="008C417C">
            <w:pPr>
              <w:spacing w:line="240" w:lineRule="auto"/>
              <w:ind w:firstLine="0"/>
              <w:jc w:val="left"/>
              <w:rPr>
                <w:rFonts w:ascii="Times New Roman" w:eastAsia="Times New Roman" w:hAnsi="Times New Roman" w:cs="Times New Roman"/>
                <w:color w:val="000000"/>
                <w:kern w:val="2"/>
                <w:sz w:val="24"/>
                <w:szCs w:val="24"/>
                <w:lang w:eastAsia="en-US"/>
              </w:rPr>
            </w:pPr>
            <w:r w:rsidRPr="008C417C">
              <w:rPr>
                <w:rFonts w:ascii="Times New Roman" w:eastAsia="Times New Roman" w:hAnsi="Times New Roman" w:cs="Times New Roman"/>
                <w:color w:val="000000"/>
                <w:kern w:val="2"/>
                <w:sz w:val="24"/>
                <w:szCs w:val="24"/>
                <w:lang w:eastAsia="en-US"/>
              </w:rPr>
              <w:t>Netaikoma</w:t>
            </w:r>
          </w:p>
          <w:p w14:paraId="1C625B3E" w14:textId="77777777" w:rsidR="008C417C" w:rsidRPr="008C417C" w:rsidRDefault="008C417C" w:rsidP="008C417C">
            <w:pPr>
              <w:spacing w:line="240" w:lineRule="auto"/>
              <w:ind w:firstLine="0"/>
              <w:jc w:val="left"/>
              <w:rPr>
                <w:rFonts w:ascii="Times New Roman" w:eastAsia="Times New Roman" w:hAnsi="Times New Roman" w:cs="Times New Roman"/>
                <w:kern w:val="2"/>
                <w:sz w:val="24"/>
                <w:szCs w:val="24"/>
                <w:lang w:eastAsia="en-US"/>
              </w:rPr>
            </w:pPr>
          </w:p>
          <w:p w14:paraId="0453170B" w14:textId="77777777" w:rsidR="008C417C" w:rsidRPr="008C417C" w:rsidRDefault="008C417C" w:rsidP="008C417C">
            <w:pPr>
              <w:spacing w:line="240" w:lineRule="auto"/>
              <w:ind w:firstLine="0"/>
              <w:jc w:val="left"/>
              <w:rPr>
                <w:rFonts w:ascii="Times New Roman" w:eastAsia="Times New Roman" w:hAnsi="Times New Roman" w:cs="Times New Roman"/>
                <w:kern w:val="2"/>
                <w:sz w:val="24"/>
                <w:szCs w:val="24"/>
                <w:lang w:eastAsia="en-US"/>
              </w:rPr>
            </w:pPr>
          </w:p>
        </w:tc>
      </w:tr>
      <w:tr w:rsidR="008C417C" w:rsidRPr="008C417C" w14:paraId="17C8408E" w14:textId="77777777" w:rsidTr="009D2DE7">
        <w:trPr>
          <w:trHeight w:val="300"/>
        </w:trPr>
        <w:tc>
          <w:tcPr>
            <w:tcW w:w="3094" w:type="dxa"/>
            <w:gridSpan w:val="2"/>
          </w:tcPr>
          <w:p w14:paraId="777E2F38" w14:textId="77777777" w:rsidR="008C417C" w:rsidRPr="000E193E" w:rsidRDefault="008C417C" w:rsidP="008C417C">
            <w:pPr>
              <w:spacing w:line="240" w:lineRule="auto"/>
              <w:ind w:firstLine="0"/>
              <w:jc w:val="left"/>
              <w:rPr>
                <w:rFonts w:ascii="Times New Roman" w:eastAsia="Times New Roman" w:hAnsi="Times New Roman" w:cs="Times New Roman"/>
                <w:b/>
                <w:kern w:val="2"/>
                <w:sz w:val="24"/>
                <w:szCs w:val="24"/>
                <w:lang w:eastAsia="en-US"/>
              </w:rPr>
            </w:pPr>
            <w:r w:rsidRPr="000E193E">
              <w:rPr>
                <w:rFonts w:ascii="Times New Roman" w:eastAsia="Times New Roman" w:hAnsi="Times New Roman" w:cs="Times New Roman"/>
                <w:b/>
                <w:kern w:val="2"/>
                <w:sz w:val="24"/>
                <w:szCs w:val="24"/>
                <w:lang w:eastAsia="en-US"/>
              </w:rPr>
              <w:t>9.5. Tiekėjui taikomos baudos dėl aplinkosauginių ir (arba) socialinių kriterijų nesilaikymo</w:t>
            </w:r>
          </w:p>
        </w:tc>
        <w:tc>
          <w:tcPr>
            <w:tcW w:w="6966" w:type="dxa"/>
            <w:gridSpan w:val="2"/>
          </w:tcPr>
          <w:p w14:paraId="6D134844" w14:textId="20640710" w:rsidR="008C417C" w:rsidRPr="00BF2E6A" w:rsidRDefault="00F55F21" w:rsidP="00BF2E6A">
            <w:pPr>
              <w:spacing w:line="240" w:lineRule="auto"/>
              <w:ind w:firstLine="0"/>
              <w:rPr>
                <w:rFonts w:ascii="Times New Roman" w:eastAsia="Times New Roman" w:hAnsi="Times New Roman" w:cs="Times New Roman"/>
                <w:color w:val="000000"/>
                <w:kern w:val="2"/>
                <w:sz w:val="24"/>
                <w:szCs w:val="24"/>
                <w:highlight w:val="yellow"/>
                <w:lang w:eastAsia="en-US"/>
              </w:rPr>
            </w:pPr>
            <w:r w:rsidRPr="000E193E">
              <w:rPr>
                <w:rFonts w:ascii="Times New Roman" w:eastAsia="Times New Roman" w:hAnsi="Times New Roman" w:cs="Times New Roman"/>
                <w:color w:val="000000"/>
                <w:kern w:val="2"/>
                <w:sz w:val="24"/>
                <w:szCs w:val="24"/>
                <w:lang w:eastAsia="en-US"/>
              </w:rPr>
              <w:t>9.</w:t>
            </w:r>
            <w:r w:rsidR="00B13930" w:rsidRPr="000E193E">
              <w:rPr>
                <w:rFonts w:ascii="Times New Roman" w:eastAsia="Times New Roman" w:hAnsi="Times New Roman" w:cs="Times New Roman"/>
                <w:color w:val="000000"/>
                <w:kern w:val="2"/>
                <w:sz w:val="24"/>
                <w:szCs w:val="24"/>
                <w:lang w:eastAsia="en-US"/>
              </w:rPr>
              <w:t>5</w:t>
            </w:r>
            <w:r w:rsidRPr="000E193E">
              <w:rPr>
                <w:rFonts w:ascii="Times New Roman" w:eastAsia="Times New Roman" w:hAnsi="Times New Roman" w:cs="Times New Roman"/>
                <w:color w:val="000000"/>
                <w:kern w:val="2"/>
                <w:sz w:val="24"/>
                <w:szCs w:val="24"/>
                <w:lang w:eastAsia="en-US"/>
              </w:rPr>
              <w:t xml:space="preserve">.1. </w:t>
            </w:r>
            <w:r w:rsidR="00B13930" w:rsidRPr="000E193E">
              <w:rPr>
                <w:rFonts w:ascii="Times New Roman" w:eastAsia="Times New Roman" w:hAnsi="Times New Roman" w:cs="Times New Roman"/>
                <w:color w:val="000000"/>
                <w:kern w:val="2"/>
                <w:sz w:val="24"/>
                <w:szCs w:val="24"/>
                <w:lang w:eastAsia="en-US"/>
              </w:rPr>
              <w:t>Jei Tiekėjas</w:t>
            </w:r>
            <w:r w:rsidR="00873254" w:rsidRPr="000E193E">
              <w:rPr>
                <w:rFonts w:ascii="Times New Roman" w:eastAsia="Times New Roman" w:hAnsi="Times New Roman" w:cs="Times New Roman"/>
                <w:color w:val="000000"/>
                <w:kern w:val="2"/>
                <w:sz w:val="24"/>
                <w:szCs w:val="24"/>
                <w:lang w:eastAsia="en-US"/>
              </w:rPr>
              <w:t xml:space="preserve"> </w:t>
            </w:r>
            <w:r w:rsidR="00685DD2" w:rsidRPr="000E193E">
              <w:rPr>
                <w:rFonts w:ascii="Times New Roman" w:eastAsia="Times New Roman" w:hAnsi="Times New Roman" w:cs="Times New Roman"/>
                <w:color w:val="000000"/>
                <w:kern w:val="2"/>
                <w:sz w:val="24"/>
                <w:szCs w:val="24"/>
                <w:lang w:eastAsia="en-US"/>
              </w:rPr>
              <w:t>arba jo pasitelktas subtiekėjas, arba ūkio subjektas, kurio pajėgumais</w:t>
            </w:r>
            <w:r w:rsidR="00B13930" w:rsidRPr="000E193E">
              <w:rPr>
                <w:rFonts w:ascii="Times New Roman" w:eastAsia="Times New Roman" w:hAnsi="Times New Roman" w:cs="Times New Roman"/>
                <w:color w:val="000000"/>
                <w:kern w:val="2"/>
                <w:sz w:val="24"/>
                <w:szCs w:val="24"/>
                <w:lang w:eastAsia="en-US"/>
              </w:rPr>
              <w:t>, nesilaiko</w:t>
            </w:r>
            <w:r w:rsidR="00E7197B" w:rsidRPr="000E193E">
              <w:rPr>
                <w:rFonts w:ascii="Times New Roman" w:eastAsia="Times New Roman" w:hAnsi="Times New Roman" w:cs="Times New Roman"/>
                <w:color w:val="000000"/>
                <w:kern w:val="2"/>
                <w:sz w:val="24"/>
                <w:szCs w:val="24"/>
                <w:lang w:eastAsia="en-US"/>
              </w:rPr>
              <w:t xml:space="preserve"> socialinių kriterijų reikalavimų</w:t>
            </w:r>
            <w:r w:rsidRPr="000E193E">
              <w:rPr>
                <w:rFonts w:ascii="Times New Roman" w:eastAsia="Times New Roman" w:hAnsi="Times New Roman" w:cs="Times New Roman"/>
                <w:color w:val="000000"/>
                <w:kern w:val="2"/>
                <w:sz w:val="24"/>
                <w:szCs w:val="24"/>
                <w:lang w:eastAsia="en-US"/>
              </w:rPr>
              <w:t xml:space="preserve"> nustatyt</w:t>
            </w:r>
            <w:r w:rsidR="00E7197B" w:rsidRPr="000E193E">
              <w:rPr>
                <w:rFonts w:ascii="Times New Roman" w:eastAsia="Times New Roman" w:hAnsi="Times New Roman" w:cs="Times New Roman"/>
                <w:color w:val="000000"/>
                <w:kern w:val="2"/>
                <w:sz w:val="24"/>
                <w:szCs w:val="24"/>
                <w:lang w:eastAsia="en-US"/>
              </w:rPr>
              <w:t>ų</w:t>
            </w:r>
            <w:r w:rsidRPr="000E193E">
              <w:rPr>
                <w:rFonts w:ascii="Times New Roman" w:eastAsia="Times New Roman" w:hAnsi="Times New Roman" w:cs="Times New Roman"/>
                <w:color w:val="000000"/>
                <w:kern w:val="2"/>
                <w:sz w:val="24"/>
                <w:szCs w:val="24"/>
                <w:lang w:eastAsia="en-US"/>
              </w:rPr>
              <w:t xml:space="preserve"> </w:t>
            </w:r>
            <w:proofErr w:type="spellStart"/>
            <w:r w:rsidR="00E7197B" w:rsidRPr="000E193E">
              <w:rPr>
                <w:rFonts w:ascii="Times New Roman" w:hAnsi="Times New Roman" w:cs="Times New Roman"/>
                <w:sz w:val="24"/>
                <w:szCs w:val="24"/>
                <w:lang w:val="en-US"/>
              </w:rPr>
              <w:t>Sutarties</w:t>
            </w:r>
            <w:proofErr w:type="spellEnd"/>
            <w:r w:rsidR="00E7197B" w:rsidRPr="000E193E">
              <w:rPr>
                <w:rFonts w:ascii="Times New Roman" w:hAnsi="Times New Roman" w:cs="Times New Roman"/>
                <w:sz w:val="24"/>
                <w:szCs w:val="24"/>
                <w:lang w:val="en-US"/>
              </w:rPr>
              <w:t xml:space="preserve"> </w:t>
            </w:r>
            <w:proofErr w:type="spellStart"/>
            <w:r w:rsidR="00E7197B" w:rsidRPr="000E193E">
              <w:rPr>
                <w:rFonts w:ascii="Times New Roman" w:hAnsi="Times New Roman" w:cs="Times New Roman"/>
                <w:sz w:val="24"/>
                <w:szCs w:val="24"/>
                <w:lang w:val="en-US"/>
              </w:rPr>
              <w:t>priede</w:t>
            </w:r>
            <w:proofErr w:type="spellEnd"/>
            <w:r w:rsidR="00E7197B" w:rsidRPr="000E193E">
              <w:rPr>
                <w:rFonts w:ascii="Times New Roman" w:hAnsi="Times New Roman" w:cs="Times New Roman"/>
                <w:sz w:val="24"/>
                <w:szCs w:val="24"/>
                <w:lang w:val="en-US"/>
              </w:rPr>
              <w:t xml:space="preserve"> Nr. 2 „</w:t>
            </w:r>
            <w:proofErr w:type="spellStart"/>
            <w:r w:rsidR="00E7197B" w:rsidRPr="000E193E">
              <w:rPr>
                <w:rFonts w:ascii="Times New Roman" w:hAnsi="Times New Roman" w:cs="Times New Roman"/>
                <w:sz w:val="24"/>
                <w:szCs w:val="24"/>
                <w:lang w:val="en-US"/>
              </w:rPr>
              <w:t>Pasiūlymas</w:t>
            </w:r>
            <w:proofErr w:type="spellEnd"/>
            <w:r w:rsidR="00E7197B" w:rsidRPr="000E193E">
              <w:rPr>
                <w:rFonts w:ascii="Times New Roman" w:hAnsi="Times New Roman" w:cs="Times New Roman"/>
                <w:sz w:val="24"/>
                <w:szCs w:val="24"/>
                <w:lang w:val="en-US"/>
              </w:rPr>
              <w:t>“</w:t>
            </w:r>
            <w:r w:rsidRPr="000E193E">
              <w:rPr>
                <w:rFonts w:ascii="Times New Roman" w:eastAsia="Times New Roman" w:hAnsi="Times New Roman" w:cs="Times New Roman"/>
                <w:color w:val="000000"/>
                <w:kern w:val="2"/>
                <w:sz w:val="24"/>
                <w:szCs w:val="24"/>
                <w:lang w:eastAsia="en-US"/>
              </w:rPr>
              <w:t xml:space="preserve">, </w:t>
            </w:r>
            <w:r w:rsidR="006470AD" w:rsidRPr="000E193E">
              <w:rPr>
                <w:rFonts w:ascii="Times New Roman" w:eastAsia="Times New Roman" w:hAnsi="Times New Roman" w:cs="Times New Roman"/>
                <w:color w:val="000000"/>
                <w:kern w:val="2"/>
                <w:sz w:val="24"/>
                <w:szCs w:val="24"/>
                <w:lang w:eastAsia="en-US"/>
              </w:rPr>
              <w:t>Tiekėjas</w:t>
            </w:r>
            <w:r w:rsidR="00BF2E6A" w:rsidRPr="000E193E">
              <w:rPr>
                <w:rFonts w:ascii="Times New Roman" w:eastAsia="Times New Roman" w:hAnsi="Times New Roman" w:cs="Times New Roman"/>
                <w:color w:val="000000"/>
                <w:kern w:val="2"/>
                <w:sz w:val="24"/>
                <w:szCs w:val="24"/>
                <w:lang w:eastAsia="en-US"/>
              </w:rPr>
              <w:t xml:space="preserve"> arba jo pasitelktas subtiekėjas, arba ūkio subjektas, kurio pajėgumais</w:t>
            </w:r>
            <w:r w:rsidR="004855D0" w:rsidRPr="000E193E">
              <w:rPr>
                <w:rFonts w:ascii="Times New Roman" w:eastAsia="Times New Roman" w:hAnsi="Times New Roman" w:cs="Times New Roman"/>
                <w:color w:val="000000"/>
                <w:kern w:val="2"/>
                <w:sz w:val="24"/>
                <w:szCs w:val="24"/>
                <w:lang w:eastAsia="en-US"/>
              </w:rPr>
              <w:t xml:space="preserve">, </w:t>
            </w:r>
            <w:r w:rsidR="006470AD" w:rsidRPr="000E193E">
              <w:rPr>
                <w:rFonts w:ascii="Times New Roman" w:eastAsia="Times New Roman" w:hAnsi="Times New Roman" w:cs="Times New Roman"/>
                <w:color w:val="000000"/>
                <w:kern w:val="2"/>
                <w:sz w:val="24"/>
                <w:szCs w:val="24"/>
                <w:lang w:eastAsia="en-US"/>
              </w:rPr>
              <w:t xml:space="preserve">privalo sumokėti </w:t>
            </w:r>
            <w:r w:rsidRPr="000E193E">
              <w:rPr>
                <w:rFonts w:ascii="Times New Roman" w:eastAsia="Times New Roman" w:hAnsi="Times New Roman" w:cs="Times New Roman"/>
                <w:color w:val="000000"/>
                <w:kern w:val="2"/>
                <w:sz w:val="24"/>
                <w:szCs w:val="24"/>
                <w:lang w:eastAsia="en-US"/>
              </w:rPr>
              <w:t>5 (penkių) procentų dydžio baud</w:t>
            </w:r>
            <w:r w:rsidR="006470AD" w:rsidRPr="000E193E">
              <w:rPr>
                <w:rFonts w:ascii="Times New Roman" w:eastAsia="Times New Roman" w:hAnsi="Times New Roman" w:cs="Times New Roman"/>
                <w:color w:val="000000"/>
                <w:kern w:val="2"/>
                <w:sz w:val="24"/>
                <w:szCs w:val="24"/>
                <w:lang w:eastAsia="en-US"/>
              </w:rPr>
              <w:t>ą</w:t>
            </w:r>
            <w:r w:rsidRPr="000E193E">
              <w:rPr>
                <w:rFonts w:ascii="Times New Roman" w:eastAsia="Times New Roman" w:hAnsi="Times New Roman" w:cs="Times New Roman"/>
                <w:color w:val="000000"/>
                <w:kern w:val="2"/>
                <w:sz w:val="24"/>
                <w:szCs w:val="24"/>
                <w:lang w:eastAsia="en-US"/>
              </w:rPr>
              <w:t xml:space="preserve"> nuo Pradinės Sutarties vertės, nurodytos Specialiųjų sąlygų 5.2 punkte.</w:t>
            </w:r>
          </w:p>
        </w:tc>
      </w:tr>
      <w:tr w:rsidR="008C417C" w:rsidRPr="008C417C" w14:paraId="58CC35B6" w14:textId="77777777" w:rsidTr="009D2DE7">
        <w:trPr>
          <w:trHeight w:val="300"/>
        </w:trPr>
        <w:tc>
          <w:tcPr>
            <w:tcW w:w="3094" w:type="dxa"/>
            <w:gridSpan w:val="2"/>
          </w:tcPr>
          <w:p w14:paraId="78615821" w14:textId="77777777" w:rsidR="008C417C" w:rsidRPr="008C417C" w:rsidRDefault="008C417C" w:rsidP="008C417C">
            <w:pPr>
              <w:spacing w:line="240" w:lineRule="auto"/>
              <w:ind w:firstLine="0"/>
              <w:jc w:val="left"/>
              <w:rPr>
                <w:rFonts w:ascii="Times New Roman" w:eastAsia="Times New Roman" w:hAnsi="Times New Roman" w:cs="Times New Roman"/>
                <w:b/>
                <w:kern w:val="2"/>
                <w:sz w:val="24"/>
                <w:szCs w:val="24"/>
                <w:lang w:eastAsia="en-US"/>
              </w:rPr>
            </w:pPr>
            <w:r w:rsidRPr="008C417C">
              <w:rPr>
                <w:rFonts w:ascii="Times New Roman" w:eastAsia="Times New Roman" w:hAnsi="Times New Roman" w:cs="Times New Roman"/>
                <w:b/>
                <w:kern w:val="2"/>
                <w:sz w:val="24"/>
                <w:szCs w:val="24"/>
                <w:lang w:eastAsia="en-US"/>
              </w:rPr>
              <w:t>9.6. Tiekėjui / Pirkėjui taikoma bauda dėl konfidencialumo reikalavimų nesilaikymo</w:t>
            </w:r>
          </w:p>
        </w:tc>
        <w:tc>
          <w:tcPr>
            <w:tcW w:w="6966" w:type="dxa"/>
            <w:gridSpan w:val="2"/>
          </w:tcPr>
          <w:p w14:paraId="497EF44E" w14:textId="77777777" w:rsidR="008C417C" w:rsidRPr="008C417C" w:rsidRDefault="008C417C" w:rsidP="008C417C">
            <w:pPr>
              <w:spacing w:line="240" w:lineRule="auto"/>
              <w:ind w:firstLine="0"/>
              <w:jc w:val="left"/>
              <w:rPr>
                <w:rFonts w:ascii="Times New Roman" w:eastAsia="Times New Roman" w:hAnsi="Times New Roman" w:cs="Times New Roman"/>
                <w:kern w:val="2"/>
                <w:sz w:val="24"/>
                <w:szCs w:val="24"/>
                <w:lang w:eastAsia="en-US"/>
              </w:rPr>
            </w:pPr>
            <w:r w:rsidRPr="008C417C">
              <w:rPr>
                <w:rFonts w:ascii="Times New Roman" w:eastAsia="Times New Roman" w:hAnsi="Times New Roman" w:cs="Times New Roman"/>
                <w:kern w:val="2"/>
                <w:sz w:val="24"/>
                <w:szCs w:val="24"/>
                <w:lang w:eastAsia="en-US"/>
              </w:rPr>
              <w:t>Netaikoma</w:t>
            </w:r>
          </w:p>
          <w:p w14:paraId="266F3A2A" w14:textId="77777777" w:rsidR="008C417C" w:rsidRPr="008C417C" w:rsidRDefault="008C417C" w:rsidP="008C417C">
            <w:pPr>
              <w:spacing w:line="240" w:lineRule="auto"/>
              <w:ind w:firstLine="0"/>
              <w:jc w:val="left"/>
              <w:rPr>
                <w:rFonts w:ascii="Times New Roman" w:eastAsia="Times New Roman" w:hAnsi="Times New Roman" w:cs="Times New Roman"/>
                <w:kern w:val="2"/>
                <w:sz w:val="24"/>
                <w:szCs w:val="24"/>
                <w:lang w:eastAsia="en-US"/>
              </w:rPr>
            </w:pPr>
          </w:p>
          <w:p w14:paraId="14173155" w14:textId="77777777" w:rsidR="008C417C" w:rsidRPr="008C417C" w:rsidRDefault="008C417C" w:rsidP="008C417C">
            <w:pPr>
              <w:spacing w:line="240" w:lineRule="auto"/>
              <w:ind w:firstLine="0"/>
              <w:jc w:val="left"/>
              <w:rPr>
                <w:rFonts w:ascii="Times New Roman" w:eastAsia="Times New Roman" w:hAnsi="Times New Roman" w:cs="Times New Roman"/>
                <w:color w:val="4472C4"/>
                <w:kern w:val="2"/>
                <w:sz w:val="24"/>
                <w:szCs w:val="24"/>
                <w:lang w:eastAsia="en-US"/>
              </w:rPr>
            </w:pPr>
          </w:p>
        </w:tc>
      </w:tr>
      <w:tr w:rsidR="008C417C" w:rsidRPr="008C417C" w14:paraId="088C3382" w14:textId="77777777" w:rsidTr="009D2DE7">
        <w:trPr>
          <w:trHeight w:val="300"/>
        </w:trPr>
        <w:tc>
          <w:tcPr>
            <w:tcW w:w="3094" w:type="dxa"/>
            <w:gridSpan w:val="2"/>
          </w:tcPr>
          <w:p w14:paraId="2D356AEC" w14:textId="77777777" w:rsidR="008C417C" w:rsidRPr="008C417C" w:rsidRDefault="008C417C" w:rsidP="008C417C">
            <w:pPr>
              <w:spacing w:line="240" w:lineRule="auto"/>
              <w:ind w:firstLine="0"/>
              <w:jc w:val="left"/>
              <w:rPr>
                <w:rFonts w:ascii="Times New Roman" w:eastAsia="Times New Roman" w:hAnsi="Times New Roman" w:cs="Times New Roman"/>
                <w:b/>
                <w:kern w:val="2"/>
                <w:sz w:val="24"/>
                <w:szCs w:val="24"/>
                <w:lang w:eastAsia="en-US"/>
              </w:rPr>
            </w:pPr>
            <w:r w:rsidRPr="008C417C">
              <w:rPr>
                <w:rFonts w:ascii="Times New Roman" w:eastAsia="Times New Roman" w:hAnsi="Times New Roman" w:cs="Times New Roman"/>
                <w:b/>
                <w:kern w:val="2"/>
                <w:sz w:val="24"/>
                <w:szCs w:val="24"/>
                <w:lang w:eastAsia="en-US"/>
              </w:rPr>
              <w:t xml:space="preserve">9.7. Tiekėjui taikomos netesybos dėl pirkimo dokumentuose nustatytų kokybinių kriterijų </w:t>
            </w:r>
            <w:proofErr w:type="spellStart"/>
            <w:r w:rsidRPr="008C417C">
              <w:rPr>
                <w:rFonts w:ascii="Times New Roman" w:eastAsia="Times New Roman" w:hAnsi="Times New Roman" w:cs="Times New Roman"/>
                <w:b/>
                <w:kern w:val="2"/>
                <w:sz w:val="24"/>
                <w:szCs w:val="24"/>
                <w:lang w:eastAsia="en-US"/>
              </w:rPr>
              <w:t>nepasiekimo</w:t>
            </w:r>
            <w:proofErr w:type="spellEnd"/>
            <w:r w:rsidRPr="008C417C">
              <w:rPr>
                <w:rFonts w:ascii="Times New Roman" w:eastAsia="Times New Roman" w:hAnsi="Times New Roman" w:cs="Times New Roman"/>
                <w:b/>
                <w:kern w:val="2"/>
                <w:sz w:val="24"/>
                <w:szCs w:val="24"/>
                <w:lang w:eastAsia="en-US"/>
              </w:rPr>
              <w:t xml:space="preserve"> Sutarties vykdymo metu</w:t>
            </w:r>
          </w:p>
        </w:tc>
        <w:tc>
          <w:tcPr>
            <w:tcW w:w="6966" w:type="dxa"/>
            <w:gridSpan w:val="2"/>
          </w:tcPr>
          <w:p w14:paraId="7553B779" w14:textId="77777777" w:rsidR="008C417C" w:rsidRPr="008C417C" w:rsidRDefault="008C417C" w:rsidP="008C417C">
            <w:pPr>
              <w:spacing w:line="240" w:lineRule="auto"/>
              <w:ind w:firstLine="0"/>
              <w:jc w:val="left"/>
              <w:rPr>
                <w:rFonts w:ascii="Times New Roman" w:eastAsia="Times New Roman" w:hAnsi="Times New Roman" w:cs="Times New Roman"/>
                <w:color w:val="4472C4"/>
                <w:kern w:val="2"/>
                <w:sz w:val="24"/>
                <w:szCs w:val="24"/>
                <w:lang w:eastAsia="en-US"/>
              </w:rPr>
            </w:pPr>
            <w:r w:rsidRPr="008C417C">
              <w:rPr>
                <w:rFonts w:ascii="Times New Roman" w:eastAsia="Times New Roman" w:hAnsi="Times New Roman" w:cs="Times New Roman"/>
                <w:sz w:val="24"/>
                <w:szCs w:val="24"/>
                <w:lang w:eastAsia="en-US"/>
              </w:rPr>
              <w:t xml:space="preserve">Netaikoma </w:t>
            </w:r>
          </w:p>
          <w:p w14:paraId="27B291B2" w14:textId="77777777" w:rsidR="008C417C" w:rsidRPr="008C417C" w:rsidRDefault="008C417C" w:rsidP="008C417C">
            <w:pPr>
              <w:spacing w:line="240" w:lineRule="auto"/>
              <w:ind w:firstLine="0"/>
              <w:jc w:val="left"/>
              <w:rPr>
                <w:rFonts w:ascii="Times New Roman" w:eastAsia="Times New Roman" w:hAnsi="Times New Roman" w:cs="Times New Roman"/>
                <w:color w:val="4472C4"/>
                <w:kern w:val="2"/>
                <w:sz w:val="24"/>
                <w:szCs w:val="24"/>
                <w:lang w:eastAsia="en-US"/>
              </w:rPr>
            </w:pPr>
          </w:p>
        </w:tc>
      </w:tr>
      <w:tr w:rsidR="008C417C" w:rsidRPr="008C417C" w14:paraId="7FA86DCE" w14:textId="77777777" w:rsidTr="009D2DE7">
        <w:trPr>
          <w:trHeight w:val="1159"/>
        </w:trPr>
        <w:tc>
          <w:tcPr>
            <w:tcW w:w="3094" w:type="dxa"/>
            <w:gridSpan w:val="2"/>
            <w:tcBorders>
              <w:top w:val="single" w:sz="4" w:space="0" w:color="auto"/>
              <w:left w:val="single" w:sz="4" w:space="0" w:color="auto"/>
              <w:bottom w:val="single" w:sz="4" w:space="0" w:color="auto"/>
              <w:right w:val="single" w:sz="4" w:space="0" w:color="auto"/>
            </w:tcBorders>
          </w:tcPr>
          <w:p w14:paraId="05A0AD8A" w14:textId="77777777" w:rsidR="008C417C" w:rsidRPr="008C417C" w:rsidRDefault="008C417C" w:rsidP="008C417C">
            <w:pPr>
              <w:spacing w:line="240" w:lineRule="auto"/>
              <w:ind w:firstLine="0"/>
              <w:jc w:val="left"/>
              <w:rPr>
                <w:rFonts w:ascii="Times New Roman" w:eastAsia="Times New Roman" w:hAnsi="Times New Roman" w:cs="Times New Roman"/>
                <w:b/>
                <w:kern w:val="2"/>
                <w:sz w:val="24"/>
                <w:szCs w:val="24"/>
                <w:lang w:eastAsia="en-US"/>
              </w:rPr>
            </w:pPr>
            <w:r w:rsidRPr="008C417C">
              <w:rPr>
                <w:rFonts w:ascii="Times New Roman" w:eastAsia="Times New Roman" w:hAnsi="Times New Roman" w:cs="Times New Roman"/>
                <w:b/>
                <w:kern w:val="2"/>
                <w:sz w:val="24"/>
                <w:szCs w:val="24"/>
                <w:lang w:eastAsia="en-US"/>
              </w:rPr>
              <w:t xml:space="preserve">9.8. Tiekėjui taikomos netesybos dėl Sutarties įvykdymo užtikrinimo </w:t>
            </w:r>
            <w:r w:rsidRPr="008C417C">
              <w:rPr>
                <w:rFonts w:ascii="Times New Roman" w:eastAsia="Times New Roman" w:hAnsi="Times New Roman" w:cs="Times New Roman"/>
                <w:b/>
                <w:bCs/>
                <w:sz w:val="24"/>
                <w:szCs w:val="24"/>
                <w:lang w:eastAsia="en-US"/>
              </w:rPr>
              <w:t>nepratęsimo</w:t>
            </w:r>
          </w:p>
        </w:tc>
        <w:tc>
          <w:tcPr>
            <w:tcW w:w="6966" w:type="dxa"/>
            <w:gridSpan w:val="2"/>
            <w:tcBorders>
              <w:top w:val="single" w:sz="4" w:space="0" w:color="auto"/>
              <w:left w:val="single" w:sz="4" w:space="0" w:color="auto"/>
              <w:bottom w:val="single" w:sz="4" w:space="0" w:color="auto"/>
              <w:right w:val="single" w:sz="4" w:space="0" w:color="auto"/>
            </w:tcBorders>
          </w:tcPr>
          <w:p w14:paraId="002E3A2A" w14:textId="77777777" w:rsidR="008C417C" w:rsidRPr="008C417C" w:rsidRDefault="008C417C" w:rsidP="008C417C">
            <w:pPr>
              <w:spacing w:line="240" w:lineRule="auto"/>
              <w:ind w:firstLine="0"/>
              <w:jc w:val="left"/>
              <w:rPr>
                <w:rFonts w:ascii="Times New Roman" w:eastAsia="Times New Roman" w:hAnsi="Times New Roman" w:cs="Times New Roman"/>
                <w:kern w:val="2"/>
                <w:sz w:val="24"/>
                <w:szCs w:val="24"/>
                <w:lang w:eastAsia="en-US"/>
              </w:rPr>
            </w:pPr>
            <w:r w:rsidRPr="008C417C">
              <w:rPr>
                <w:rFonts w:ascii="Times New Roman" w:eastAsia="Times New Roman" w:hAnsi="Times New Roman" w:cs="Times New Roman"/>
                <w:kern w:val="2"/>
                <w:sz w:val="24"/>
                <w:szCs w:val="24"/>
                <w:lang w:eastAsia="en-US"/>
              </w:rPr>
              <w:t>Netaikoma</w:t>
            </w:r>
          </w:p>
          <w:p w14:paraId="087A0520" w14:textId="77777777" w:rsidR="008C417C" w:rsidRPr="008C417C" w:rsidRDefault="008C417C" w:rsidP="008C417C">
            <w:pPr>
              <w:spacing w:line="240" w:lineRule="auto"/>
              <w:ind w:firstLine="0"/>
              <w:jc w:val="left"/>
              <w:rPr>
                <w:rFonts w:ascii="Times New Roman" w:eastAsia="Times New Roman" w:hAnsi="Times New Roman" w:cs="Times New Roman"/>
                <w:kern w:val="2"/>
                <w:sz w:val="24"/>
                <w:szCs w:val="24"/>
                <w:lang w:eastAsia="en-US"/>
              </w:rPr>
            </w:pPr>
          </w:p>
          <w:p w14:paraId="4C234204" w14:textId="77777777" w:rsidR="008C417C" w:rsidRPr="008C417C" w:rsidRDefault="008C417C" w:rsidP="008C417C">
            <w:pPr>
              <w:spacing w:line="240" w:lineRule="auto"/>
              <w:ind w:firstLine="0"/>
              <w:jc w:val="left"/>
              <w:rPr>
                <w:rFonts w:ascii="Times New Roman" w:eastAsia="Times New Roman" w:hAnsi="Times New Roman" w:cs="Times New Roman"/>
                <w:kern w:val="2"/>
                <w:sz w:val="24"/>
                <w:szCs w:val="24"/>
                <w:lang w:eastAsia="en-US"/>
              </w:rPr>
            </w:pPr>
          </w:p>
        </w:tc>
      </w:tr>
      <w:tr w:rsidR="008C417C" w:rsidRPr="008C417C" w14:paraId="200015B3" w14:textId="77777777" w:rsidTr="009D2DE7">
        <w:trPr>
          <w:trHeight w:val="300"/>
        </w:trPr>
        <w:tc>
          <w:tcPr>
            <w:tcW w:w="3094" w:type="dxa"/>
            <w:gridSpan w:val="2"/>
          </w:tcPr>
          <w:p w14:paraId="7B896AFF" w14:textId="77777777" w:rsidR="008C417C" w:rsidRPr="008C417C" w:rsidRDefault="008C417C" w:rsidP="008C417C">
            <w:pPr>
              <w:spacing w:line="240" w:lineRule="auto"/>
              <w:ind w:firstLine="0"/>
              <w:jc w:val="left"/>
              <w:rPr>
                <w:rFonts w:ascii="Times New Roman" w:eastAsia="Times New Roman" w:hAnsi="Times New Roman" w:cs="Times New Roman"/>
                <w:b/>
                <w:bCs/>
                <w:kern w:val="2"/>
                <w:sz w:val="24"/>
                <w:szCs w:val="24"/>
                <w:lang w:eastAsia="en-US"/>
              </w:rPr>
            </w:pPr>
            <w:r w:rsidRPr="008C417C">
              <w:rPr>
                <w:rFonts w:ascii="Times New Roman" w:eastAsia="Times New Roman" w:hAnsi="Times New Roman" w:cs="Times New Roman"/>
                <w:b/>
                <w:bCs/>
                <w:sz w:val="24"/>
                <w:szCs w:val="24"/>
                <w:lang w:eastAsia="en-US"/>
              </w:rPr>
              <w:t xml:space="preserve">9.9. Tiekėjui taikoma bauda dėl Pirkėjo simbolių, pavadinimo ir ženklo reklamoje ar rinkodaroje naudojimo reikalavimų nesilaikymo bei draudimo naudotis Pirkėjo sukurtais </w:t>
            </w:r>
            <w:r w:rsidRPr="008C417C">
              <w:rPr>
                <w:rFonts w:ascii="Times New Roman" w:eastAsia="Times New Roman" w:hAnsi="Times New Roman" w:cs="Times New Roman"/>
                <w:b/>
                <w:bCs/>
                <w:sz w:val="24"/>
                <w:szCs w:val="24"/>
                <w:lang w:eastAsia="en-US"/>
              </w:rPr>
              <w:lastRenderedPageBreak/>
              <w:t>intelektiniais veiklos rezultatais nesilaikymo</w:t>
            </w:r>
          </w:p>
        </w:tc>
        <w:tc>
          <w:tcPr>
            <w:tcW w:w="6966" w:type="dxa"/>
            <w:gridSpan w:val="2"/>
          </w:tcPr>
          <w:p w14:paraId="61DABFE1" w14:textId="77777777" w:rsidR="008C417C" w:rsidRPr="008C417C" w:rsidRDefault="008C417C" w:rsidP="008C417C">
            <w:pPr>
              <w:spacing w:line="240" w:lineRule="auto"/>
              <w:ind w:firstLine="0"/>
              <w:jc w:val="left"/>
              <w:rPr>
                <w:rFonts w:ascii="Times New Roman" w:eastAsia="Times New Roman" w:hAnsi="Times New Roman" w:cs="Times New Roman"/>
                <w:kern w:val="2"/>
                <w:sz w:val="24"/>
                <w:szCs w:val="24"/>
                <w:lang w:eastAsia="en-US"/>
              </w:rPr>
            </w:pPr>
            <w:r w:rsidRPr="008C417C">
              <w:rPr>
                <w:rFonts w:ascii="Times New Roman" w:eastAsia="Times New Roman" w:hAnsi="Times New Roman" w:cs="Times New Roman"/>
                <w:kern w:val="2"/>
                <w:sz w:val="24"/>
                <w:szCs w:val="24"/>
                <w:lang w:eastAsia="en-US"/>
              </w:rPr>
              <w:lastRenderedPageBreak/>
              <w:t>Netaikoma</w:t>
            </w:r>
          </w:p>
        </w:tc>
      </w:tr>
      <w:tr w:rsidR="008C417C" w:rsidRPr="008C417C" w14:paraId="24FF1C1E" w14:textId="77777777" w:rsidTr="009D2DE7">
        <w:trPr>
          <w:trHeight w:val="300"/>
        </w:trPr>
        <w:tc>
          <w:tcPr>
            <w:tcW w:w="3094" w:type="dxa"/>
            <w:gridSpan w:val="2"/>
          </w:tcPr>
          <w:p w14:paraId="3E4D2A47" w14:textId="5120332E" w:rsidR="008C417C" w:rsidRPr="008C417C" w:rsidRDefault="008C417C" w:rsidP="008C417C">
            <w:pPr>
              <w:spacing w:line="240" w:lineRule="auto"/>
              <w:ind w:firstLine="0"/>
              <w:jc w:val="left"/>
              <w:rPr>
                <w:rFonts w:ascii="Times New Roman" w:eastAsia="Times New Roman" w:hAnsi="Times New Roman" w:cs="Times New Roman"/>
                <w:b/>
                <w:kern w:val="2"/>
                <w:sz w:val="24"/>
                <w:szCs w:val="24"/>
                <w:lang w:val="en-US" w:eastAsia="en-US"/>
              </w:rPr>
            </w:pPr>
            <w:r w:rsidRPr="008C417C">
              <w:rPr>
                <w:rFonts w:ascii="Times New Roman" w:eastAsia="Times New Roman" w:hAnsi="Times New Roman" w:cs="Times New Roman"/>
                <w:b/>
                <w:kern w:val="2"/>
                <w:sz w:val="24"/>
                <w:szCs w:val="24"/>
                <w:lang w:val="en-US" w:eastAsia="en-US"/>
              </w:rPr>
              <w:t>9.</w:t>
            </w:r>
            <w:r w:rsidR="00BA1354">
              <w:rPr>
                <w:rFonts w:ascii="Times New Roman" w:eastAsia="Times New Roman" w:hAnsi="Times New Roman" w:cs="Times New Roman"/>
                <w:b/>
                <w:kern w:val="2"/>
                <w:sz w:val="24"/>
                <w:szCs w:val="24"/>
                <w:lang w:val="en-US" w:eastAsia="en-US"/>
              </w:rPr>
              <w:t>10</w:t>
            </w:r>
            <w:r w:rsidRPr="008C417C">
              <w:rPr>
                <w:rFonts w:ascii="Times New Roman" w:eastAsia="Times New Roman" w:hAnsi="Times New Roman" w:cs="Times New Roman"/>
                <w:b/>
                <w:kern w:val="2"/>
                <w:sz w:val="24"/>
                <w:szCs w:val="24"/>
                <w:lang w:val="en-US" w:eastAsia="en-US"/>
              </w:rPr>
              <w:t xml:space="preserve">. </w:t>
            </w:r>
            <w:r w:rsidRPr="008C417C">
              <w:rPr>
                <w:rFonts w:ascii="Times New Roman" w:eastAsia="Times New Roman" w:hAnsi="Times New Roman" w:cs="Times New Roman"/>
                <w:b/>
                <w:kern w:val="2"/>
                <w:sz w:val="24"/>
                <w:szCs w:val="24"/>
                <w:lang w:eastAsia="en-US"/>
              </w:rPr>
              <w:t>Kitos netesybos</w:t>
            </w:r>
          </w:p>
        </w:tc>
        <w:tc>
          <w:tcPr>
            <w:tcW w:w="6966" w:type="dxa"/>
            <w:gridSpan w:val="2"/>
          </w:tcPr>
          <w:p w14:paraId="315BACC0" w14:textId="77777777" w:rsidR="008C417C" w:rsidRPr="008C417C" w:rsidRDefault="008C417C" w:rsidP="008C417C">
            <w:pPr>
              <w:spacing w:line="240" w:lineRule="auto"/>
              <w:ind w:firstLine="0"/>
              <w:jc w:val="left"/>
              <w:rPr>
                <w:rFonts w:ascii="Times New Roman" w:eastAsia="Times New Roman" w:hAnsi="Times New Roman" w:cs="Times New Roman"/>
                <w:kern w:val="2"/>
                <w:sz w:val="24"/>
                <w:szCs w:val="24"/>
                <w:lang w:eastAsia="en-US"/>
              </w:rPr>
            </w:pPr>
            <w:r w:rsidRPr="008C417C">
              <w:rPr>
                <w:rFonts w:ascii="Times New Roman" w:eastAsia="Times New Roman" w:hAnsi="Times New Roman" w:cs="Times New Roman"/>
                <w:kern w:val="2"/>
                <w:sz w:val="24"/>
                <w:szCs w:val="24"/>
                <w:lang w:eastAsia="en-US"/>
              </w:rPr>
              <w:t>Netaikoma</w:t>
            </w:r>
          </w:p>
        </w:tc>
      </w:tr>
      <w:tr w:rsidR="008C417C" w:rsidRPr="008C417C" w14:paraId="461596AB" w14:textId="77777777" w:rsidTr="009D2DE7">
        <w:trPr>
          <w:trHeight w:val="300"/>
        </w:trPr>
        <w:tc>
          <w:tcPr>
            <w:tcW w:w="10060" w:type="dxa"/>
            <w:gridSpan w:val="4"/>
          </w:tcPr>
          <w:p w14:paraId="69E6609F" w14:textId="77777777" w:rsidR="008C417C" w:rsidRPr="008C417C" w:rsidRDefault="008C417C" w:rsidP="008C417C">
            <w:pPr>
              <w:spacing w:line="240" w:lineRule="auto"/>
              <w:ind w:firstLine="0"/>
              <w:jc w:val="center"/>
              <w:rPr>
                <w:rFonts w:ascii="Times New Roman" w:eastAsia="Times New Roman" w:hAnsi="Times New Roman" w:cs="Times New Roman"/>
                <w:color w:val="4472C4"/>
                <w:kern w:val="2"/>
                <w:sz w:val="24"/>
                <w:szCs w:val="24"/>
                <w:lang w:eastAsia="en-US"/>
              </w:rPr>
            </w:pPr>
            <w:r w:rsidRPr="008C417C">
              <w:rPr>
                <w:rFonts w:ascii="Times New Roman" w:eastAsia="Times New Roman" w:hAnsi="Times New Roman" w:cs="Times New Roman"/>
                <w:b/>
                <w:kern w:val="2"/>
                <w:sz w:val="24"/>
                <w:szCs w:val="24"/>
                <w:lang w:eastAsia="en-US"/>
              </w:rPr>
              <w:t>10. ESMINĖS SUTARTIES SĄLYGOS</w:t>
            </w:r>
          </w:p>
        </w:tc>
      </w:tr>
      <w:tr w:rsidR="008C417C" w:rsidRPr="008C417C" w14:paraId="162BAB13" w14:textId="77777777" w:rsidTr="009D2DE7">
        <w:trPr>
          <w:trHeight w:val="300"/>
        </w:trPr>
        <w:tc>
          <w:tcPr>
            <w:tcW w:w="3094" w:type="dxa"/>
            <w:gridSpan w:val="2"/>
          </w:tcPr>
          <w:p w14:paraId="4541EEF8" w14:textId="77777777" w:rsidR="008C417C" w:rsidRPr="008C417C" w:rsidRDefault="008C417C" w:rsidP="008C417C">
            <w:pPr>
              <w:spacing w:line="240" w:lineRule="auto"/>
              <w:ind w:firstLine="0"/>
              <w:jc w:val="left"/>
              <w:rPr>
                <w:rFonts w:ascii="Times New Roman" w:eastAsia="Times New Roman" w:hAnsi="Times New Roman" w:cs="Times New Roman"/>
                <w:b/>
                <w:kern w:val="2"/>
                <w:sz w:val="24"/>
                <w:szCs w:val="24"/>
                <w:lang w:val="en-US" w:eastAsia="en-US"/>
              </w:rPr>
            </w:pPr>
            <w:r w:rsidRPr="008C417C">
              <w:rPr>
                <w:rFonts w:ascii="Times New Roman" w:eastAsia="Times New Roman" w:hAnsi="Times New Roman" w:cs="Times New Roman"/>
                <w:b/>
                <w:kern w:val="2"/>
                <w:sz w:val="24"/>
                <w:szCs w:val="24"/>
                <w:lang w:val="en-US" w:eastAsia="en-US"/>
              </w:rPr>
              <w:t xml:space="preserve">10.1. </w:t>
            </w:r>
            <w:r w:rsidRPr="008C417C">
              <w:rPr>
                <w:rFonts w:ascii="Times New Roman" w:eastAsia="Times New Roman" w:hAnsi="Times New Roman" w:cs="Times New Roman"/>
                <w:b/>
                <w:kern w:val="2"/>
                <w:sz w:val="24"/>
                <w:szCs w:val="24"/>
                <w:lang w:eastAsia="en-US"/>
              </w:rPr>
              <w:t>Esminės Sutarties sąlygos</w:t>
            </w:r>
          </w:p>
        </w:tc>
        <w:tc>
          <w:tcPr>
            <w:tcW w:w="6966" w:type="dxa"/>
            <w:gridSpan w:val="2"/>
          </w:tcPr>
          <w:p w14:paraId="0D797990" w14:textId="77777777" w:rsidR="008C417C" w:rsidRPr="008C417C" w:rsidRDefault="008C417C" w:rsidP="008C417C">
            <w:pPr>
              <w:spacing w:line="240" w:lineRule="auto"/>
              <w:ind w:firstLine="0"/>
              <w:jc w:val="left"/>
              <w:rPr>
                <w:rFonts w:ascii="Times New Roman" w:eastAsia="Times New Roman" w:hAnsi="Times New Roman" w:cs="Times New Roman"/>
                <w:kern w:val="2"/>
                <w:sz w:val="24"/>
                <w:szCs w:val="24"/>
                <w:lang w:eastAsia="en-US"/>
              </w:rPr>
            </w:pPr>
            <w:r w:rsidRPr="008C417C">
              <w:rPr>
                <w:rFonts w:ascii="Times New Roman" w:eastAsia="Times New Roman" w:hAnsi="Times New Roman" w:cs="Times New Roman"/>
                <w:kern w:val="2"/>
                <w:sz w:val="24"/>
                <w:szCs w:val="24"/>
                <w:lang w:eastAsia="en-US"/>
              </w:rPr>
              <w:t>Netaikoma</w:t>
            </w:r>
          </w:p>
          <w:p w14:paraId="08393825" w14:textId="77777777" w:rsidR="008C417C" w:rsidRPr="008C417C" w:rsidRDefault="008C417C" w:rsidP="008C417C">
            <w:pPr>
              <w:spacing w:line="240" w:lineRule="auto"/>
              <w:ind w:firstLine="0"/>
              <w:jc w:val="left"/>
              <w:rPr>
                <w:rFonts w:ascii="Times New Roman" w:eastAsia="Times New Roman" w:hAnsi="Times New Roman" w:cs="Times New Roman"/>
                <w:color w:val="4472C4"/>
                <w:kern w:val="2"/>
                <w:sz w:val="24"/>
                <w:szCs w:val="24"/>
                <w:lang w:eastAsia="en-US"/>
              </w:rPr>
            </w:pPr>
          </w:p>
        </w:tc>
      </w:tr>
      <w:tr w:rsidR="00366ABA" w:rsidRPr="008C417C" w14:paraId="2896CDB3" w14:textId="77777777" w:rsidTr="009D2DE7">
        <w:trPr>
          <w:trHeight w:val="300"/>
        </w:trPr>
        <w:tc>
          <w:tcPr>
            <w:tcW w:w="3094" w:type="dxa"/>
            <w:gridSpan w:val="2"/>
          </w:tcPr>
          <w:p w14:paraId="01D6DF27" w14:textId="16A22B8D" w:rsidR="00366ABA" w:rsidRPr="008C417C" w:rsidRDefault="00366ABA" w:rsidP="008C417C">
            <w:pPr>
              <w:spacing w:line="240" w:lineRule="auto"/>
              <w:ind w:firstLine="0"/>
              <w:jc w:val="left"/>
              <w:rPr>
                <w:rFonts w:ascii="Times New Roman" w:eastAsia="Times New Roman" w:hAnsi="Times New Roman" w:cs="Times New Roman"/>
                <w:b/>
                <w:kern w:val="2"/>
                <w:sz w:val="24"/>
                <w:szCs w:val="24"/>
                <w:lang w:val="en-US" w:eastAsia="en-US"/>
              </w:rPr>
            </w:pPr>
            <w:r>
              <w:rPr>
                <w:rFonts w:ascii="Times New Roman" w:eastAsia="Times New Roman" w:hAnsi="Times New Roman" w:cs="Times New Roman"/>
                <w:b/>
                <w:kern w:val="2"/>
                <w:sz w:val="24"/>
                <w:szCs w:val="24"/>
                <w:lang w:val="en-US" w:eastAsia="en-US"/>
              </w:rPr>
              <w:t>10.2.</w:t>
            </w:r>
            <w:r w:rsidR="00BA1354">
              <w:rPr>
                <w:rFonts w:ascii="Times New Roman" w:eastAsia="Times New Roman" w:hAnsi="Times New Roman" w:cs="Times New Roman"/>
                <w:b/>
                <w:kern w:val="2"/>
                <w:sz w:val="24"/>
                <w:szCs w:val="24"/>
                <w:lang w:val="en-US" w:eastAsia="en-US"/>
              </w:rPr>
              <w:t xml:space="preserve"> </w:t>
            </w:r>
            <w:proofErr w:type="spellStart"/>
            <w:r w:rsidR="00BA1354" w:rsidRPr="00BA1354">
              <w:rPr>
                <w:rFonts w:ascii="Times New Roman" w:eastAsia="Times New Roman" w:hAnsi="Times New Roman" w:cs="Times New Roman"/>
                <w:b/>
                <w:kern w:val="2"/>
                <w:sz w:val="24"/>
                <w:szCs w:val="24"/>
                <w:lang w:val="en-US" w:eastAsia="en-US"/>
              </w:rPr>
              <w:t>Dideli</w:t>
            </w:r>
            <w:proofErr w:type="spellEnd"/>
            <w:r w:rsidR="00BA1354" w:rsidRPr="00BA1354">
              <w:rPr>
                <w:rFonts w:ascii="Times New Roman" w:eastAsia="Times New Roman" w:hAnsi="Times New Roman" w:cs="Times New Roman"/>
                <w:b/>
                <w:kern w:val="2"/>
                <w:sz w:val="24"/>
                <w:szCs w:val="24"/>
                <w:lang w:val="en-US" w:eastAsia="en-US"/>
              </w:rPr>
              <w:t xml:space="preserve"> </w:t>
            </w:r>
            <w:proofErr w:type="spellStart"/>
            <w:r w:rsidR="00BA1354" w:rsidRPr="00BA1354">
              <w:rPr>
                <w:rFonts w:ascii="Times New Roman" w:eastAsia="Times New Roman" w:hAnsi="Times New Roman" w:cs="Times New Roman"/>
                <w:b/>
                <w:kern w:val="2"/>
                <w:sz w:val="24"/>
                <w:szCs w:val="24"/>
                <w:lang w:val="en-US" w:eastAsia="en-US"/>
              </w:rPr>
              <w:t>arba</w:t>
            </w:r>
            <w:proofErr w:type="spellEnd"/>
            <w:r w:rsidR="00BA1354" w:rsidRPr="00BA1354">
              <w:rPr>
                <w:rFonts w:ascii="Times New Roman" w:eastAsia="Times New Roman" w:hAnsi="Times New Roman" w:cs="Times New Roman"/>
                <w:b/>
                <w:kern w:val="2"/>
                <w:sz w:val="24"/>
                <w:szCs w:val="24"/>
                <w:lang w:val="en-US" w:eastAsia="en-US"/>
              </w:rPr>
              <w:t xml:space="preserve"> </w:t>
            </w:r>
            <w:proofErr w:type="spellStart"/>
            <w:r w:rsidR="00BA1354" w:rsidRPr="00BA1354">
              <w:rPr>
                <w:rFonts w:ascii="Times New Roman" w:eastAsia="Times New Roman" w:hAnsi="Times New Roman" w:cs="Times New Roman"/>
                <w:b/>
                <w:kern w:val="2"/>
                <w:sz w:val="24"/>
                <w:szCs w:val="24"/>
                <w:lang w:val="en-US" w:eastAsia="en-US"/>
              </w:rPr>
              <w:t>nuolatiniai</w:t>
            </w:r>
            <w:proofErr w:type="spellEnd"/>
            <w:r w:rsidR="00BA1354" w:rsidRPr="00BA1354">
              <w:rPr>
                <w:rFonts w:ascii="Times New Roman" w:eastAsia="Times New Roman" w:hAnsi="Times New Roman" w:cs="Times New Roman"/>
                <w:b/>
                <w:kern w:val="2"/>
                <w:sz w:val="24"/>
                <w:szCs w:val="24"/>
                <w:lang w:val="en-US" w:eastAsia="en-US"/>
              </w:rPr>
              <w:t xml:space="preserve"> </w:t>
            </w:r>
            <w:proofErr w:type="spellStart"/>
            <w:r w:rsidR="00BA1354" w:rsidRPr="00BA1354">
              <w:rPr>
                <w:rFonts w:ascii="Times New Roman" w:eastAsia="Times New Roman" w:hAnsi="Times New Roman" w:cs="Times New Roman"/>
                <w:b/>
                <w:kern w:val="2"/>
                <w:sz w:val="24"/>
                <w:szCs w:val="24"/>
                <w:lang w:val="en-US" w:eastAsia="en-US"/>
              </w:rPr>
              <w:t>esminės</w:t>
            </w:r>
            <w:proofErr w:type="spellEnd"/>
            <w:r w:rsidR="00BA1354" w:rsidRPr="00BA1354">
              <w:rPr>
                <w:rFonts w:ascii="Times New Roman" w:eastAsia="Times New Roman" w:hAnsi="Times New Roman" w:cs="Times New Roman"/>
                <w:b/>
                <w:kern w:val="2"/>
                <w:sz w:val="24"/>
                <w:szCs w:val="24"/>
                <w:lang w:val="en-US" w:eastAsia="en-US"/>
              </w:rPr>
              <w:t xml:space="preserve"> </w:t>
            </w:r>
            <w:proofErr w:type="spellStart"/>
            <w:r w:rsidR="00BA1354" w:rsidRPr="00BA1354">
              <w:rPr>
                <w:rFonts w:ascii="Times New Roman" w:eastAsia="Times New Roman" w:hAnsi="Times New Roman" w:cs="Times New Roman"/>
                <w:b/>
                <w:kern w:val="2"/>
                <w:sz w:val="24"/>
                <w:szCs w:val="24"/>
                <w:lang w:val="en-US" w:eastAsia="en-US"/>
              </w:rPr>
              <w:t>Sutarties</w:t>
            </w:r>
            <w:proofErr w:type="spellEnd"/>
            <w:r w:rsidR="00BA1354" w:rsidRPr="00BA1354">
              <w:rPr>
                <w:rFonts w:ascii="Times New Roman" w:eastAsia="Times New Roman" w:hAnsi="Times New Roman" w:cs="Times New Roman"/>
                <w:b/>
                <w:kern w:val="2"/>
                <w:sz w:val="24"/>
                <w:szCs w:val="24"/>
                <w:lang w:val="en-US" w:eastAsia="en-US"/>
              </w:rPr>
              <w:t xml:space="preserve"> </w:t>
            </w:r>
            <w:proofErr w:type="spellStart"/>
            <w:r w:rsidR="00BA1354" w:rsidRPr="00BA1354">
              <w:rPr>
                <w:rFonts w:ascii="Times New Roman" w:eastAsia="Times New Roman" w:hAnsi="Times New Roman" w:cs="Times New Roman"/>
                <w:b/>
                <w:kern w:val="2"/>
                <w:sz w:val="24"/>
                <w:szCs w:val="24"/>
                <w:lang w:val="en-US" w:eastAsia="en-US"/>
              </w:rPr>
              <w:t>sąlygos</w:t>
            </w:r>
            <w:proofErr w:type="spellEnd"/>
            <w:r w:rsidR="00BA1354" w:rsidRPr="00BA1354">
              <w:rPr>
                <w:rFonts w:ascii="Times New Roman" w:eastAsia="Times New Roman" w:hAnsi="Times New Roman" w:cs="Times New Roman"/>
                <w:b/>
                <w:kern w:val="2"/>
                <w:sz w:val="24"/>
                <w:szCs w:val="24"/>
                <w:lang w:val="en-US" w:eastAsia="en-US"/>
              </w:rPr>
              <w:t xml:space="preserve"> </w:t>
            </w:r>
            <w:proofErr w:type="spellStart"/>
            <w:r w:rsidR="00BA1354" w:rsidRPr="00BA1354">
              <w:rPr>
                <w:rFonts w:ascii="Times New Roman" w:eastAsia="Times New Roman" w:hAnsi="Times New Roman" w:cs="Times New Roman"/>
                <w:b/>
                <w:kern w:val="2"/>
                <w:sz w:val="24"/>
                <w:szCs w:val="24"/>
                <w:lang w:val="en-US" w:eastAsia="en-US"/>
              </w:rPr>
              <w:t>vykdymo</w:t>
            </w:r>
            <w:proofErr w:type="spellEnd"/>
            <w:r w:rsidR="00BA1354" w:rsidRPr="00BA1354">
              <w:rPr>
                <w:rFonts w:ascii="Times New Roman" w:eastAsia="Times New Roman" w:hAnsi="Times New Roman" w:cs="Times New Roman"/>
                <w:b/>
                <w:kern w:val="2"/>
                <w:sz w:val="24"/>
                <w:szCs w:val="24"/>
                <w:lang w:val="en-US" w:eastAsia="en-US"/>
              </w:rPr>
              <w:t xml:space="preserve"> </w:t>
            </w:r>
            <w:proofErr w:type="spellStart"/>
            <w:r w:rsidR="00BA1354" w:rsidRPr="00BA1354">
              <w:rPr>
                <w:rFonts w:ascii="Times New Roman" w:eastAsia="Times New Roman" w:hAnsi="Times New Roman" w:cs="Times New Roman"/>
                <w:b/>
                <w:kern w:val="2"/>
                <w:sz w:val="24"/>
                <w:szCs w:val="24"/>
                <w:lang w:val="en-US" w:eastAsia="en-US"/>
              </w:rPr>
              <w:t>trūkumai</w:t>
            </w:r>
            <w:proofErr w:type="spellEnd"/>
          </w:p>
        </w:tc>
        <w:tc>
          <w:tcPr>
            <w:tcW w:w="6966" w:type="dxa"/>
            <w:gridSpan w:val="2"/>
          </w:tcPr>
          <w:p w14:paraId="2B3B9A2F" w14:textId="7FD9C1DC" w:rsidR="00366ABA" w:rsidRPr="008C417C" w:rsidRDefault="00BA1354" w:rsidP="008C417C">
            <w:pPr>
              <w:spacing w:line="240" w:lineRule="auto"/>
              <w:ind w:firstLine="0"/>
              <w:jc w:val="left"/>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Netaikoma</w:t>
            </w:r>
          </w:p>
        </w:tc>
      </w:tr>
      <w:tr w:rsidR="008C417C" w:rsidRPr="008C417C" w14:paraId="7CCBCEF8" w14:textId="77777777" w:rsidTr="009D2DE7">
        <w:trPr>
          <w:trHeight w:val="300"/>
        </w:trPr>
        <w:tc>
          <w:tcPr>
            <w:tcW w:w="10060" w:type="dxa"/>
            <w:gridSpan w:val="4"/>
          </w:tcPr>
          <w:p w14:paraId="244EC442" w14:textId="77777777" w:rsidR="008C417C" w:rsidRPr="008C417C" w:rsidRDefault="008C417C" w:rsidP="008C417C">
            <w:pPr>
              <w:spacing w:line="240" w:lineRule="auto"/>
              <w:ind w:firstLine="0"/>
              <w:jc w:val="center"/>
              <w:rPr>
                <w:rFonts w:ascii="Times New Roman" w:eastAsia="Times New Roman" w:hAnsi="Times New Roman" w:cs="Times New Roman"/>
                <w:b/>
                <w:kern w:val="2"/>
                <w:sz w:val="24"/>
                <w:szCs w:val="24"/>
                <w:lang w:eastAsia="en-US"/>
              </w:rPr>
            </w:pPr>
            <w:r w:rsidRPr="008C417C">
              <w:rPr>
                <w:rFonts w:ascii="Times New Roman" w:eastAsia="Times New Roman" w:hAnsi="Times New Roman" w:cs="Times New Roman"/>
                <w:b/>
                <w:kern w:val="2"/>
                <w:sz w:val="24"/>
                <w:szCs w:val="24"/>
                <w:lang w:eastAsia="en-US"/>
              </w:rPr>
              <w:t>11. SUTARTIES GALIOJIMAS IR KEITIMAS</w:t>
            </w:r>
          </w:p>
        </w:tc>
      </w:tr>
      <w:tr w:rsidR="008C417C" w:rsidRPr="008C417C" w14:paraId="2FDF08A3" w14:textId="77777777" w:rsidTr="009D2DE7">
        <w:trPr>
          <w:trHeight w:val="300"/>
        </w:trPr>
        <w:tc>
          <w:tcPr>
            <w:tcW w:w="3094" w:type="dxa"/>
            <w:gridSpan w:val="2"/>
          </w:tcPr>
          <w:p w14:paraId="31D00CBC" w14:textId="77777777" w:rsidR="008C417C" w:rsidRPr="008C417C" w:rsidRDefault="008C417C" w:rsidP="008C417C">
            <w:pPr>
              <w:spacing w:line="240" w:lineRule="auto"/>
              <w:ind w:firstLine="0"/>
              <w:jc w:val="left"/>
              <w:rPr>
                <w:rFonts w:ascii="Times New Roman" w:eastAsia="Times New Roman" w:hAnsi="Times New Roman" w:cs="Times New Roman"/>
                <w:b/>
                <w:kern w:val="2"/>
                <w:sz w:val="24"/>
                <w:szCs w:val="24"/>
                <w:lang w:eastAsia="en-US"/>
              </w:rPr>
            </w:pPr>
            <w:r w:rsidRPr="008C417C">
              <w:rPr>
                <w:rFonts w:ascii="Times New Roman" w:eastAsia="Times New Roman" w:hAnsi="Times New Roman" w:cs="Times New Roman"/>
                <w:b/>
                <w:sz w:val="24"/>
                <w:szCs w:val="24"/>
                <w:lang w:eastAsia="en-US"/>
              </w:rPr>
              <w:t>11.1. Sutarties sudarymas ir įsigaliojimas</w:t>
            </w:r>
          </w:p>
        </w:tc>
        <w:tc>
          <w:tcPr>
            <w:tcW w:w="6966" w:type="dxa"/>
            <w:gridSpan w:val="2"/>
          </w:tcPr>
          <w:p w14:paraId="15855FE4" w14:textId="77777777" w:rsidR="008C417C" w:rsidRPr="008C417C" w:rsidRDefault="008C417C" w:rsidP="008C417C">
            <w:pPr>
              <w:spacing w:line="240" w:lineRule="auto"/>
              <w:ind w:firstLine="0"/>
              <w:rPr>
                <w:rFonts w:ascii="Times New Roman" w:eastAsia="Times New Roman" w:hAnsi="Times New Roman" w:cs="Times New Roman"/>
                <w:kern w:val="2"/>
                <w:sz w:val="24"/>
                <w:szCs w:val="24"/>
                <w:lang w:eastAsia="en-US"/>
              </w:rPr>
            </w:pPr>
            <w:r w:rsidRPr="008C417C">
              <w:rPr>
                <w:rFonts w:ascii="Times New Roman" w:eastAsia="Times New Roman" w:hAnsi="Times New Roman" w:cs="Times New Roman"/>
                <w:kern w:val="2"/>
                <w:sz w:val="24"/>
                <w:szCs w:val="24"/>
                <w:lang w:eastAsia="en-US"/>
              </w:rPr>
              <w:t>Ši Sutartis laikoma sudaryta ir įsigalioja nuo Sutarties pasirašymo dienos (antrosios Šalies pasirašymo dieną).</w:t>
            </w:r>
          </w:p>
          <w:p w14:paraId="38BC6E44" w14:textId="35321967" w:rsidR="008C417C" w:rsidRPr="008C417C" w:rsidRDefault="008C417C" w:rsidP="008C417C">
            <w:pPr>
              <w:spacing w:line="240" w:lineRule="auto"/>
              <w:ind w:firstLine="0"/>
              <w:rPr>
                <w:rFonts w:ascii="Times New Roman" w:eastAsia="Times New Roman" w:hAnsi="Times New Roman" w:cs="Times New Roman"/>
                <w:color w:val="4472C4"/>
                <w:kern w:val="2"/>
                <w:sz w:val="24"/>
                <w:szCs w:val="24"/>
                <w:lang w:eastAsia="en-US"/>
              </w:rPr>
            </w:pPr>
            <w:r w:rsidRPr="008C417C">
              <w:rPr>
                <w:rFonts w:ascii="Times New Roman" w:eastAsia="Times New Roman" w:hAnsi="Times New Roman" w:cs="Times New Roman"/>
                <w:color w:val="000000"/>
                <w:kern w:val="2"/>
                <w:sz w:val="24"/>
                <w:szCs w:val="24"/>
                <w:lang w:eastAsia="en-US"/>
              </w:rPr>
              <w:t xml:space="preserve">Sutartis galioja iki visiško prievolių įvykdymo (kol bus išnaudota Pradinės Sutarties vertė, bet jos terminas negali būti ilgesnis </w:t>
            </w:r>
            <w:r w:rsidRPr="008C417C">
              <w:rPr>
                <w:rFonts w:ascii="Times New Roman" w:eastAsia="Times New Roman" w:hAnsi="Times New Roman" w:cs="Times New Roman"/>
                <w:b/>
                <w:bCs/>
                <w:color w:val="000000"/>
                <w:kern w:val="2"/>
                <w:sz w:val="24"/>
                <w:szCs w:val="24"/>
                <w:lang w:eastAsia="en-US"/>
              </w:rPr>
              <w:t>kaip 38 (trisdešimt aštuoni</w:t>
            </w:r>
            <w:r w:rsidR="00A669B9">
              <w:rPr>
                <w:rFonts w:ascii="Times New Roman" w:eastAsia="Times New Roman" w:hAnsi="Times New Roman" w:cs="Times New Roman"/>
                <w:b/>
                <w:bCs/>
                <w:color w:val="000000"/>
                <w:kern w:val="2"/>
                <w:sz w:val="24"/>
                <w:szCs w:val="24"/>
                <w:lang w:eastAsia="en-US"/>
              </w:rPr>
              <w:t xml:space="preserve">) </w:t>
            </w:r>
            <w:r w:rsidRPr="008C417C">
              <w:rPr>
                <w:rFonts w:ascii="Times New Roman" w:eastAsia="Times New Roman" w:hAnsi="Times New Roman" w:cs="Times New Roman"/>
                <w:b/>
                <w:bCs/>
                <w:color w:val="000000"/>
                <w:kern w:val="2"/>
                <w:sz w:val="24"/>
                <w:szCs w:val="24"/>
                <w:lang w:eastAsia="en-US"/>
              </w:rPr>
              <w:t>mėnesiai.</w:t>
            </w:r>
            <w:r w:rsidRPr="008C417C">
              <w:rPr>
                <w:rFonts w:ascii="Times New Roman" w:eastAsia="Times New Roman" w:hAnsi="Times New Roman" w:cs="Times New Roman"/>
                <w:color w:val="000000"/>
                <w:kern w:val="2"/>
                <w:sz w:val="24"/>
                <w:szCs w:val="24"/>
                <w:lang w:eastAsia="en-US"/>
              </w:rPr>
              <w:t xml:space="preserve"> </w:t>
            </w:r>
          </w:p>
        </w:tc>
      </w:tr>
      <w:tr w:rsidR="008C417C" w:rsidRPr="008C417C" w14:paraId="19568908" w14:textId="77777777" w:rsidTr="009D2DE7">
        <w:trPr>
          <w:trHeight w:val="300"/>
        </w:trPr>
        <w:tc>
          <w:tcPr>
            <w:tcW w:w="3094" w:type="dxa"/>
            <w:gridSpan w:val="2"/>
          </w:tcPr>
          <w:p w14:paraId="1A5B1834" w14:textId="77777777" w:rsidR="008C417C" w:rsidRPr="008C417C" w:rsidRDefault="008C417C" w:rsidP="008C417C">
            <w:pPr>
              <w:spacing w:line="240" w:lineRule="auto"/>
              <w:ind w:firstLine="0"/>
              <w:jc w:val="left"/>
              <w:rPr>
                <w:rFonts w:ascii="Times New Roman" w:eastAsia="Times New Roman" w:hAnsi="Times New Roman" w:cs="Times New Roman"/>
                <w:b/>
                <w:kern w:val="2"/>
                <w:sz w:val="24"/>
                <w:szCs w:val="24"/>
                <w:lang w:eastAsia="en-US"/>
              </w:rPr>
            </w:pPr>
            <w:r w:rsidRPr="008C417C">
              <w:rPr>
                <w:rFonts w:ascii="Times New Roman" w:eastAsia="Times New Roman" w:hAnsi="Times New Roman" w:cs="Times New Roman"/>
                <w:b/>
                <w:kern w:val="2"/>
                <w:sz w:val="24"/>
                <w:szCs w:val="24"/>
                <w:lang w:eastAsia="en-US"/>
              </w:rPr>
              <w:t>11.2. Sutarties galiojimo termino pratęsimas</w:t>
            </w:r>
          </w:p>
        </w:tc>
        <w:tc>
          <w:tcPr>
            <w:tcW w:w="6966" w:type="dxa"/>
            <w:gridSpan w:val="2"/>
          </w:tcPr>
          <w:p w14:paraId="58B7AC36" w14:textId="7712843A" w:rsidR="008C417C" w:rsidRPr="008C417C" w:rsidRDefault="00D22125" w:rsidP="008C417C">
            <w:pPr>
              <w:spacing w:line="240" w:lineRule="auto"/>
              <w:ind w:firstLine="0"/>
              <w:rPr>
                <w:rFonts w:ascii="Times New Roman" w:eastAsia="Arial" w:hAnsi="Times New Roman" w:cs="Times New Roman"/>
                <w:color w:val="FF0000"/>
                <w:sz w:val="24"/>
                <w:szCs w:val="24"/>
                <w:lang w:eastAsia="en-US"/>
              </w:rPr>
            </w:pPr>
            <w:r>
              <w:rPr>
                <w:rFonts w:ascii="Times New Roman" w:eastAsia="Times New Roman" w:hAnsi="Times New Roman" w:cs="Times New Roman"/>
                <w:kern w:val="2"/>
                <w:sz w:val="24"/>
                <w:szCs w:val="24"/>
                <w:lang w:eastAsia="en-US"/>
              </w:rPr>
              <w:t>Netaikoma</w:t>
            </w:r>
          </w:p>
        </w:tc>
      </w:tr>
      <w:tr w:rsidR="008C417C" w:rsidRPr="008C417C" w14:paraId="02031681" w14:textId="77777777" w:rsidTr="009D2DE7">
        <w:trPr>
          <w:trHeight w:val="300"/>
        </w:trPr>
        <w:tc>
          <w:tcPr>
            <w:tcW w:w="10060" w:type="dxa"/>
            <w:gridSpan w:val="4"/>
          </w:tcPr>
          <w:p w14:paraId="27D3C396" w14:textId="77777777" w:rsidR="008C417C" w:rsidRPr="008C417C" w:rsidRDefault="008C417C" w:rsidP="008C417C">
            <w:pPr>
              <w:spacing w:line="240" w:lineRule="auto"/>
              <w:ind w:firstLine="0"/>
              <w:jc w:val="center"/>
              <w:rPr>
                <w:rFonts w:ascii="Times New Roman" w:eastAsia="Times New Roman" w:hAnsi="Times New Roman" w:cs="Times New Roman"/>
                <w:b/>
                <w:kern w:val="2"/>
                <w:sz w:val="24"/>
                <w:szCs w:val="24"/>
                <w:lang w:eastAsia="en-US"/>
              </w:rPr>
            </w:pPr>
            <w:r w:rsidRPr="008C417C">
              <w:rPr>
                <w:rFonts w:ascii="Times New Roman" w:eastAsia="Times New Roman" w:hAnsi="Times New Roman" w:cs="Times New Roman"/>
                <w:b/>
                <w:kern w:val="2"/>
                <w:sz w:val="24"/>
                <w:szCs w:val="24"/>
                <w:lang w:eastAsia="en-US"/>
              </w:rPr>
              <w:t>12. SUTARTIES NUTRAUKIMAS</w:t>
            </w:r>
          </w:p>
        </w:tc>
      </w:tr>
      <w:tr w:rsidR="008C417C" w:rsidRPr="008C417C" w14:paraId="78477AE4" w14:textId="77777777" w:rsidTr="009D2DE7">
        <w:trPr>
          <w:trHeight w:val="300"/>
        </w:trPr>
        <w:tc>
          <w:tcPr>
            <w:tcW w:w="3058" w:type="dxa"/>
            <w:tcBorders>
              <w:top w:val="single" w:sz="4" w:space="0" w:color="auto"/>
              <w:left w:val="single" w:sz="4" w:space="0" w:color="auto"/>
              <w:bottom w:val="single" w:sz="4" w:space="0" w:color="auto"/>
              <w:right w:val="single" w:sz="4" w:space="0" w:color="auto"/>
            </w:tcBorders>
          </w:tcPr>
          <w:p w14:paraId="4B831181" w14:textId="77777777" w:rsidR="008C417C" w:rsidRPr="008C417C" w:rsidRDefault="008C417C" w:rsidP="008C417C">
            <w:pPr>
              <w:spacing w:line="240" w:lineRule="auto"/>
              <w:ind w:firstLine="0"/>
              <w:jc w:val="left"/>
              <w:rPr>
                <w:rFonts w:ascii="Times New Roman" w:eastAsia="Times New Roman" w:hAnsi="Times New Roman" w:cs="Times New Roman"/>
                <w:b/>
                <w:kern w:val="2"/>
                <w:sz w:val="24"/>
                <w:szCs w:val="24"/>
                <w:lang w:eastAsia="en-US"/>
              </w:rPr>
            </w:pPr>
            <w:r w:rsidRPr="008C417C">
              <w:rPr>
                <w:rFonts w:ascii="Times New Roman" w:eastAsia="Times New Roman" w:hAnsi="Times New Roman" w:cs="Times New Roman"/>
                <w:b/>
                <w:kern w:val="2"/>
                <w:sz w:val="24"/>
                <w:szCs w:val="24"/>
                <w:lang w:eastAsia="en-US"/>
              </w:rPr>
              <w:t>12.1. Sutarties nutraukimo pagrindai</w:t>
            </w:r>
          </w:p>
        </w:tc>
        <w:tc>
          <w:tcPr>
            <w:tcW w:w="7002" w:type="dxa"/>
            <w:gridSpan w:val="3"/>
            <w:tcBorders>
              <w:top w:val="single" w:sz="4" w:space="0" w:color="auto"/>
              <w:left w:val="single" w:sz="4" w:space="0" w:color="auto"/>
              <w:bottom w:val="single" w:sz="4" w:space="0" w:color="auto"/>
              <w:right w:val="single" w:sz="4" w:space="0" w:color="auto"/>
            </w:tcBorders>
          </w:tcPr>
          <w:p w14:paraId="7E435602" w14:textId="77777777" w:rsidR="008C417C" w:rsidRPr="008C417C" w:rsidRDefault="008C417C" w:rsidP="008C417C">
            <w:pPr>
              <w:spacing w:line="240" w:lineRule="auto"/>
              <w:ind w:firstLine="0"/>
              <w:rPr>
                <w:rFonts w:ascii="Times New Roman" w:eastAsia="Times New Roman" w:hAnsi="Times New Roman" w:cs="Times New Roman"/>
                <w:kern w:val="2"/>
                <w:sz w:val="24"/>
                <w:szCs w:val="24"/>
                <w:lang w:eastAsia="en-US"/>
              </w:rPr>
            </w:pPr>
            <w:r w:rsidRPr="008C417C">
              <w:rPr>
                <w:rFonts w:ascii="Times New Roman" w:eastAsia="Times New Roman" w:hAnsi="Times New Roman" w:cs="Times New Roman"/>
                <w:kern w:val="2"/>
                <w:sz w:val="24"/>
                <w:szCs w:val="24"/>
                <w:lang w:eastAsia="en-US"/>
              </w:rPr>
              <w:t>Sutartis gali būti nutraukiama rašytiniu Šalių susitarimu arba vienašališkai, Bendrosiose sąlygose nustatyta tvarka.</w:t>
            </w:r>
          </w:p>
        </w:tc>
      </w:tr>
      <w:tr w:rsidR="008C417C" w:rsidRPr="008C417C" w14:paraId="7AC898A5" w14:textId="77777777" w:rsidTr="009D2DE7">
        <w:trPr>
          <w:trHeight w:val="300"/>
        </w:trPr>
        <w:tc>
          <w:tcPr>
            <w:tcW w:w="3058" w:type="dxa"/>
            <w:tcBorders>
              <w:top w:val="single" w:sz="4" w:space="0" w:color="auto"/>
              <w:left w:val="single" w:sz="4" w:space="0" w:color="auto"/>
              <w:bottom w:val="single" w:sz="4" w:space="0" w:color="auto"/>
              <w:right w:val="single" w:sz="4" w:space="0" w:color="auto"/>
            </w:tcBorders>
          </w:tcPr>
          <w:p w14:paraId="694279E2" w14:textId="77777777" w:rsidR="008C417C" w:rsidRPr="008C417C" w:rsidRDefault="008C417C" w:rsidP="008C417C">
            <w:pPr>
              <w:spacing w:line="240" w:lineRule="auto"/>
              <w:ind w:firstLine="0"/>
              <w:jc w:val="left"/>
              <w:rPr>
                <w:rFonts w:ascii="Times New Roman" w:eastAsia="Times New Roman" w:hAnsi="Times New Roman" w:cs="Times New Roman"/>
                <w:b/>
                <w:kern w:val="2"/>
                <w:sz w:val="24"/>
                <w:szCs w:val="24"/>
                <w:lang w:eastAsia="en-US"/>
              </w:rPr>
            </w:pPr>
            <w:r w:rsidRPr="001A71CA">
              <w:rPr>
                <w:rFonts w:ascii="Times New Roman" w:eastAsia="Times New Roman" w:hAnsi="Times New Roman" w:cs="Times New Roman"/>
                <w:b/>
                <w:kern w:val="2"/>
                <w:sz w:val="24"/>
                <w:szCs w:val="24"/>
                <w:lang w:eastAsia="en-US"/>
              </w:rPr>
              <w:t xml:space="preserve">12.2. Esminiai Sutarties </w:t>
            </w:r>
            <w:r w:rsidRPr="001A71CA">
              <w:rPr>
                <w:rFonts w:ascii="Times New Roman" w:eastAsia="Times New Roman" w:hAnsi="Times New Roman" w:cs="Times New Roman"/>
                <w:b/>
                <w:sz w:val="24"/>
                <w:szCs w:val="24"/>
                <w:lang w:eastAsia="en-US"/>
              </w:rPr>
              <w:t>pažeidimai</w:t>
            </w:r>
          </w:p>
        </w:tc>
        <w:tc>
          <w:tcPr>
            <w:tcW w:w="7002" w:type="dxa"/>
            <w:gridSpan w:val="3"/>
            <w:tcBorders>
              <w:top w:val="single" w:sz="4" w:space="0" w:color="auto"/>
              <w:left w:val="single" w:sz="4" w:space="0" w:color="auto"/>
              <w:bottom w:val="single" w:sz="4" w:space="0" w:color="auto"/>
              <w:right w:val="single" w:sz="4" w:space="0" w:color="auto"/>
            </w:tcBorders>
          </w:tcPr>
          <w:p w14:paraId="364AB316" w14:textId="77777777" w:rsidR="008C417C" w:rsidRPr="008C417C" w:rsidRDefault="008C417C" w:rsidP="008C417C">
            <w:pPr>
              <w:spacing w:line="240" w:lineRule="auto"/>
              <w:ind w:firstLine="0"/>
              <w:rPr>
                <w:rFonts w:ascii="Times New Roman" w:eastAsia="Times New Roman" w:hAnsi="Times New Roman" w:cs="Times New Roman"/>
                <w:kern w:val="2"/>
                <w:sz w:val="24"/>
                <w:szCs w:val="24"/>
                <w:lang w:eastAsia="en-US"/>
              </w:rPr>
            </w:pPr>
            <w:r w:rsidRPr="008C417C">
              <w:rPr>
                <w:rFonts w:ascii="Times New Roman" w:eastAsia="Times New Roman" w:hAnsi="Times New Roman" w:cs="Times New Roman"/>
                <w:kern w:val="2"/>
                <w:sz w:val="24"/>
                <w:szCs w:val="24"/>
                <w:lang w:eastAsia="en-US"/>
              </w:rPr>
              <w:t>12.2.1. jeigu Tiekėjas nevykdo prisiimtų įsipareigojimų už Sutartyje nustatytą Sutarties kainą / įkainius;</w:t>
            </w:r>
          </w:p>
          <w:p w14:paraId="6AC5209E" w14:textId="77777777" w:rsidR="008C417C" w:rsidRPr="008C417C" w:rsidRDefault="008C417C" w:rsidP="008C417C">
            <w:pPr>
              <w:spacing w:line="257" w:lineRule="auto"/>
              <w:ind w:firstLine="0"/>
              <w:rPr>
                <w:rFonts w:ascii="Times New Roman" w:eastAsia="Arial" w:hAnsi="Times New Roman" w:cs="Times New Roman"/>
                <w:kern w:val="2"/>
                <w:sz w:val="24"/>
                <w:szCs w:val="24"/>
                <w:lang w:val="lt" w:eastAsia="en-US"/>
              </w:rPr>
            </w:pPr>
            <w:r w:rsidRPr="008C417C">
              <w:rPr>
                <w:rFonts w:ascii="Times New Roman" w:eastAsia="Arial" w:hAnsi="Times New Roman" w:cs="Times New Roman"/>
                <w:kern w:val="2"/>
                <w:sz w:val="24"/>
                <w:szCs w:val="24"/>
                <w:lang w:val="lt" w:eastAsia="en-US"/>
              </w:rPr>
              <w:t>12.2.2. jeigu Tiekėjas nesilaiko Sutartyje nustatytų Paslaugų teikimo terminų 2 (du) kartus iš eilės arba vėluoja suteikti Paslaugas daugiau nei 10 (dešimt) darbo dienų nuo Sutartyje nustatyto Paslaugų suteikimo termino;</w:t>
            </w:r>
          </w:p>
          <w:p w14:paraId="27812E22" w14:textId="77777777" w:rsidR="008C417C" w:rsidRPr="008C417C" w:rsidRDefault="008C417C" w:rsidP="008C417C">
            <w:pPr>
              <w:tabs>
                <w:tab w:val="left" w:pos="567"/>
                <w:tab w:val="left" w:pos="851"/>
                <w:tab w:val="left" w:pos="992"/>
                <w:tab w:val="left" w:pos="1134"/>
              </w:tabs>
              <w:spacing w:line="257" w:lineRule="auto"/>
              <w:ind w:firstLine="0"/>
              <w:rPr>
                <w:rFonts w:ascii="Times New Roman" w:eastAsia="Arial" w:hAnsi="Times New Roman" w:cs="Times New Roman"/>
                <w:kern w:val="2"/>
                <w:sz w:val="24"/>
                <w:szCs w:val="24"/>
                <w:lang w:val="lt" w:eastAsia="en-US"/>
              </w:rPr>
            </w:pPr>
            <w:r w:rsidRPr="008C417C">
              <w:rPr>
                <w:rFonts w:ascii="Times New Roman" w:eastAsia="Arial" w:hAnsi="Times New Roman" w:cs="Times New Roman"/>
                <w:kern w:val="2"/>
                <w:sz w:val="24"/>
                <w:szCs w:val="24"/>
                <w:lang w:val="lt" w:eastAsia="en-US"/>
              </w:rPr>
              <w:t>12.2.3. Tiekėjas pažeidžia Paslaugų suteikimo terminus ir dėl Paslaugų suteikimo vėlavimo Paslaugos tampa nebereikalingos;</w:t>
            </w:r>
          </w:p>
          <w:p w14:paraId="21D39503" w14:textId="77777777" w:rsidR="008C417C" w:rsidRPr="008C417C" w:rsidRDefault="008C417C" w:rsidP="008C417C">
            <w:pPr>
              <w:tabs>
                <w:tab w:val="left" w:pos="567"/>
                <w:tab w:val="left" w:pos="851"/>
                <w:tab w:val="left" w:pos="992"/>
                <w:tab w:val="left" w:pos="1134"/>
              </w:tabs>
              <w:spacing w:line="257" w:lineRule="auto"/>
              <w:ind w:firstLine="0"/>
              <w:rPr>
                <w:rFonts w:ascii="Times New Roman" w:eastAsia="Arial" w:hAnsi="Times New Roman" w:cs="Times New Roman"/>
                <w:kern w:val="2"/>
                <w:sz w:val="24"/>
                <w:szCs w:val="24"/>
                <w:lang w:val="lt" w:eastAsia="en-US"/>
              </w:rPr>
            </w:pPr>
            <w:r w:rsidRPr="008C417C">
              <w:rPr>
                <w:rFonts w:ascii="Times New Roman" w:eastAsia="Arial" w:hAnsi="Times New Roman" w:cs="Times New Roman"/>
                <w:kern w:val="2"/>
                <w:sz w:val="24"/>
                <w:szCs w:val="24"/>
                <w:lang w:val="lt" w:eastAsia="en-US"/>
              </w:rPr>
              <w:t>12.2.4. Tiekėjas daugiau kaip 2 (du) kartus suteikia Paslaugas, kurios neatitinka Sutartyje ir (ar) įstatymuose nustatytų reikalavimų Paslaugoms;</w:t>
            </w:r>
          </w:p>
          <w:p w14:paraId="4D085294" w14:textId="77777777" w:rsidR="008C417C" w:rsidRPr="008C417C" w:rsidRDefault="008C417C" w:rsidP="008C417C">
            <w:pPr>
              <w:tabs>
                <w:tab w:val="left" w:pos="567"/>
                <w:tab w:val="left" w:pos="851"/>
                <w:tab w:val="left" w:pos="992"/>
                <w:tab w:val="left" w:pos="1134"/>
              </w:tabs>
              <w:spacing w:line="257" w:lineRule="auto"/>
              <w:ind w:firstLine="0"/>
              <w:rPr>
                <w:rFonts w:ascii="Times New Roman" w:eastAsia="Arial" w:hAnsi="Times New Roman" w:cs="Times New Roman"/>
                <w:kern w:val="2"/>
                <w:sz w:val="24"/>
                <w:szCs w:val="24"/>
                <w:lang w:val="lt" w:eastAsia="en-US"/>
              </w:rPr>
            </w:pPr>
            <w:r w:rsidRPr="008C417C">
              <w:rPr>
                <w:rFonts w:ascii="Times New Roman" w:eastAsia="Arial" w:hAnsi="Times New Roman" w:cs="Times New Roman"/>
                <w:kern w:val="2"/>
                <w:sz w:val="24"/>
                <w:szCs w:val="24"/>
                <w:lang w:val="lt" w:eastAsia="en-US"/>
              </w:rPr>
              <w:t>12.2.5. Tiekėjas pažeidžia šios Sutarties nuostatas, reglamentuojančias konkurenciją, intelektinės nuosavybės ar konfidencialios informacijos valdymą;</w:t>
            </w:r>
          </w:p>
          <w:p w14:paraId="0F67FAAD" w14:textId="77777777" w:rsidR="008C417C" w:rsidRPr="001A71CA" w:rsidRDefault="008C417C" w:rsidP="008C417C">
            <w:pPr>
              <w:spacing w:line="257" w:lineRule="auto"/>
              <w:ind w:firstLine="0"/>
              <w:rPr>
                <w:rFonts w:ascii="Times New Roman" w:eastAsia="Arial" w:hAnsi="Times New Roman" w:cs="Times New Roman"/>
                <w:kern w:val="2"/>
                <w:sz w:val="24"/>
                <w:szCs w:val="24"/>
                <w:lang w:val="lt" w:eastAsia="en-US"/>
              </w:rPr>
            </w:pPr>
            <w:r w:rsidRPr="008C417C">
              <w:rPr>
                <w:rFonts w:ascii="Times New Roman" w:eastAsia="Arial" w:hAnsi="Times New Roman" w:cs="Times New Roman"/>
                <w:kern w:val="2"/>
                <w:sz w:val="24"/>
                <w:szCs w:val="24"/>
                <w:lang w:val="lt" w:eastAsia="en-US"/>
              </w:rPr>
              <w:t>12.2</w:t>
            </w:r>
            <w:r w:rsidRPr="001A71CA">
              <w:rPr>
                <w:rFonts w:ascii="Times New Roman" w:eastAsia="Arial" w:hAnsi="Times New Roman" w:cs="Times New Roman"/>
                <w:kern w:val="2"/>
                <w:sz w:val="24"/>
                <w:szCs w:val="24"/>
                <w:lang w:val="lt" w:eastAsia="en-US"/>
              </w:rPr>
              <w:t>.6. Tiekėjas pažeidžia Bendrųjų sąlygų nuostatas dėl Sutarties vykdymui pasitelkiamų naujų subtiekėjų ir (ar) specialistų / esamų subtiekėjų ir (ar) specialistų keitimo.</w:t>
            </w:r>
          </w:p>
          <w:p w14:paraId="7532A166" w14:textId="77777777" w:rsidR="00022C6D" w:rsidRDefault="00022C6D" w:rsidP="008C417C">
            <w:pPr>
              <w:spacing w:line="257" w:lineRule="auto"/>
              <w:ind w:firstLine="0"/>
              <w:rPr>
                <w:rFonts w:ascii="Times New Roman" w:eastAsia="Arial" w:hAnsi="Times New Roman" w:cs="Times New Roman"/>
                <w:kern w:val="2"/>
                <w:sz w:val="24"/>
                <w:szCs w:val="24"/>
                <w:lang w:val="lt" w:eastAsia="en-US"/>
              </w:rPr>
            </w:pPr>
            <w:r w:rsidRPr="001A71CA">
              <w:rPr>
                <w:rFonts w:ascii="Times New Roman" w:eastAsia="Arial" w:hAnsi="Times New Roman" w:cs="Times New Roman"/>
                <w:kern w:val="2"/>
                <w:sz w:val="24"/>
                <w:szCs w:val="24"/>
                <w:lang w:val="lt" w:eastAsia="en-US"/>
              </w:rPr>
              <w:t xml:space="preserve">12.2.7. </w:t>
            </w:r>
            <w:r w:rsidR="00024DC9" w:rsidRPr="001A71CA">
              <w:rPr>
                <w:rFonts w:ascii="Times New Roman" w:eastAsia="Arial" w:hAnsi="Times New Roman" w:cs="Times New Roman"/>
                <w:kern w:val="2"/>
                <w:sz w:val="24"/>
                <w:szCs w:val="24"/>
                <w:lang w:val="lt" w:eastAsia="en-US"/>
              </w:rPr>
              <w:t>Tiekėjas, pasikeitus taikomai šeimos ir darbo įsipareigojimų derinimo priemonei (-</w:t>
            </w:r>
            <w:proofErr w:type="spellStart"/>
            <w:r w:rsidR="00024DC9" w:rsidRPr="001A71CA">
              <w:rPr>
                <w:rFonts w:ascii="Times New Roman" w:eastAsia="Arial" w:hAnsi="Times New Roman" w:cs="Times New Roman"/>
                <w:kern w:val="2"/>
                <w:sz w:val="24"/>
                <w:szCs w:val="24"/>
                <w:lang w:val="lt" w:eastAsia="en-US"/>
              </w:rPr>
              <w:t>ėms</w:t>
            </w:r>
            <w:proofErr w:type="spellEnd"/>
            <w:r w:rsidR="00024DC9" w:rsidRPr="001A71CA">
              <w:rPr>
                <w:rFonts w:ascii="Times New Roman" w:eastAsia="Arial" w:hAnsi="Times New Roman" w:cs="Times New Roman"/>
                <w:kern w:val="2"/>
                <w:sz w:val="24"/>
                <w:szCs w:val="24"/>
                <w:lang w:val="lt" w:eastAsia="en-US"/>
              </w:rPr>
              <w:t xml:space="preserve">), nedelsdamas, bet ne vėliau nei per </w:t>
            </w:r>
            <w:r w:rsidR="00A06C27" w:rsidRPr="001A71CA">
              <w:rPr>
                <w:rFonts w:ascii="Times New Roman" w:eastAsia="Arial" w:hAnsi="Times New Roman" w:cs="Times New Roman"/>
                <w:kern w:val="2"/>
                <w:sz w:val="24"/>
                <w:szCs w:val="24"/>
                <w:lang w:val="lt" w:eastAsia="en-US"/>
              </w:rPr>
              <w:t>10</w:t>
            </w:r>
            <w:r w:rsidR="00024DC9" w:rsidRPr="001A71CA">
              <w:rPr>
                <w:rFonts w:ascii="Times New Roman" w:eastAsia="Arial" w:hAnsi="Times New Roman" w:cs="Times New Roman"/>
                <w:kern w:val="2"/>
                <w:sz w:val="24"/>
                <w:szCs w:val="24"/>
                <w:lang w:val="lt" w:eastAsia="en-US"/>
              </w:rPr>
              <w:t xml:space="preserve"> </w:t>
            </w:r>
            <w:r w:rsidR="00A06C27" w:rsidRPr="001A71CA">
              <w:rPr>
                <w:rFonts w:ascii="Times New Roman" w:eastAsia="Arial" w:hAnsi="Times New Roman" w:cs="Times New Roman"/>
                <w:kern w:val="2"/>
                <w:sz w:val="24"/>
                <w:szCs w:val="24"/>
                <w:lang w:val="lt" w:eastAsia="en-US"/>
              </w:rPr>
              <w:t xml:space="preserve">(dešimt) kalendorinių </w:t>
            </w:r>
            <w:r w:rsidR="00024DC9" w:rsidRPr="001A71CA">
              <w:rPr>
                <w:rFonts w:ascii="Times New Roman" w:eastAsia="Arial" w:hAnsi="Times New Roman" w:cs="Times New Roman"/>
                <w:kern w:val="2"/>
                <w:sz w:val="24"/>
                <w:szCs w:val="24"/>
                <w:lang w:val="lt" w:eastAsia="en-US"/>
              </w:rPr>
              <w:t>dienų</w:t>
            </w:r>
            <w:r w:rsidR="00A06C27" w:rsidRPr="001A71CA">
              <w:rPr>
                <w:rFonts w:ascii="Times New Roman" w:eastAsia="Arial" w:hAnsi="Times New Roman" w:cs="Times New Roman"/>
                <w:kern w:val="2"/>
                <w:sz w:val="24"/>
                <w:szCs w:val="24"/>
                <w:lang w:val="lt" w:eastAsia="en-US"/>
              </w:rPr>
              <w:t xml:space="preserve"> </w:t>
            </w:r>
            <w:r w:rsidR="00024DC9" w:rsidRPr="001A71CA">
              <w:rPr>
                <w:rFonts w:ascii="Times New Roman" w:eastAsia="Arial" w:hAnsi="Times New Roman" w:cs="Times New Roman"/>
                <w:kern w:val="2"/>
                <w:sz w:val="24"/>
                <w:szCs w:val="24"/>
                <w:lang w:val="lt" w:eastAsia="en-US"/>
              </w:rPr>
              <w:t xml:space="preserve">privalo informuoti </w:t>
            </w:r>
            <w:r w:rsidR="00EA21ED" w:rsidRPr="001A71CA">
              <w:rPr>
                <w:rFonts w:ascii="Times New Roman" w:eastAsia="Arial" w:hAnsi="Times New Roman" w:cs="Times New Roman"/>
                <w:kern w:val="2"/>
                <w:sz w:val="24"/>
                <w:szCs w:val="24"/>
                <w:lang w:val="lt" w:eastAsia="en-US"/>
              </w:rPr>
              <w:t>Pirkėją</w:t>
            </w:r>
            <w:r w:rsidR="00024DC9" w:rsidRPr="001A71CA">
              <w:rPr>
                <w:rFonts w:ascii="Times New Roman" w:eastAsia="Arial" w:hAnsi="Times New Roman" w:cs="Times New Roman"/>
                <w:kern w:val="2"/>
                <w:sz w:val="24"/>
                <w:szCs w:val="24"/>
                <w:lang w:val="lt" w:eastAsia="en-US"/>
              </w:rPr>
              <w:t xml:space="preserve"> ir</w:t>
            </w:r>
            <w:r w:rsidR="00EA21ED" w:rsidRPr="001A71CA">
              <w:rPr>
                <w:rFonts w:ascii="Times New Roman" w:eastAsia="Arial" w:hAnsi="Times New Roman" w:cs="Times New Roman"/>
                <w:kern w:val="2"/>
                <w:sz w:val="24"/>
                <w:szCs w:val="24"/>
                <w:lang w:val="lt" w:eastAsia="en-US"/>
              </w:rPr>
              <w:t xml:space="preserve"> </w:t>
            </w:r>
            <w:r w:rsidR="00024DC9" w:rsidRPr="001A71CA">
              <w:rPr>
                <w:rFonts w:ascii="Times New Roman" w:eastAsia="Arial" w:hAnsi="Times New Roman" w:cs="Times New Roman"/>
                <w:kern w:val="2"/>
                <w:sz w:val="24"/>
                <w:szCs w:val="24"/>
                <w:lang w:val="lt" w:eastAsia="en-US"/>
              </w:rPr>
              <w:t>pateikti atnaujintą darbo grafiką ir</w:t>
            </w:r>
            <w:r w:rsidR="00EA21ED" w:rsidRPr="001A71CA">
              <w:rPr>
                <w:rFonts w:ascii="Times New Roman" w:eastAsia="Arial" w:hAnsi="Times New Roman" w:cs="Times New Roman"/>
                <w:kern w:val="2"/>
                <w:sz w:val="24"/>
                <w:szCs w:val="24"/>
                <w:lang w:val="lt" w:eastAsia="en-US"/>
              </w:rPr>
              <w:t xml:space="preserve"> </w:t>
            </w:r>
            <w:r w:rsidR="00024DC9" w:rsidRPr="001A71CA">
              <w:rPr>
                <w:rFonts w:ascii="Times New Roman" w:eastAsia="Arial" w:hAnsi="Times New Roman" w:cs="Times New Roman"/>
                <w:kern w:val="2"/>
                <w:sz w:val="24"/>
                <w:szCs w:val="24"/>
                <w:lang w:val="lt" w:eastAsia="en-US"/>
              </w:rPr>
              <w:t>/</w:t>
            </w:r>
            <w:r w:rsidR="00B16FC1" w:rsidRPr="001A71CA">
              <w:rPr>
                <w:rFonts w:ascii="Times New Roman" w:eastAsia="Arial" w:hAnsi="Times New Roman" w:cs="Times New Roman"/>
                <w:kern w:val="2"/>
                <w:sz w:val="24"/>
                <w:szCs w:val="24"/>
                <w:lang w:val="lt" w:eastAsia="en-US"/>
              </w:rPr>
              <w:t xml:space="preserve"> </w:t>
            </w:r>
            <w:r w:rsidR="00024DC9" w:rsidRPr="001A71CA">
              <w:rPr>
                <w:rFonts w:ascii="Times New Roman" w:eastAsia="Arial" w:hAnsi="Times New Roman" w:cs="Times New Roman"/>
                <w:kern w:val="2"/>
                <w:sz w:val="24"/>
                <w:szCs w:val="24"/>
                <w:lang w:val="lt" w:eastAsia="en-US"/>
              </w:rPr>
              <w:t xml:space="preserve">arba kitus įrodančius dokumentus. Jei </w:t>
            </w:r>
            <w:r w:rsidR="00DB22FB" w:rsidRPr="001A71CA">
              <w:rPr>
                <w:rFonts w:ascii="Times New Roman" w:eastAsia="Arial" w:hAnsi="Times New Roman" w:cs="Times New Roman"/>
                <w:kern w:val="2"/>
                <w:sz w:val="24"/>
                <w:szCs w:val="24"/>
                <w:lang w:val="lt" w:eastAsia="en-US"/>
              </w:rPr>
              <w:t>T</w:t>
            </w:r>
            <w:r w:rsidR="00024DC9" w:rsidRPr="001A71CA">
              <w:rPr>
                <w:rFonts w:ascii="Times New Roman" w:eastAsia="Arial" w:hAnsi="Times New Roman" w:cs="Times New Roman"/>
                <w:kern w:val="2"/>
                <w:sz w:val="24"/>
                <w:szCs w:val="24"/>
                <w:lang w:val="lt" w:eastAsia="en-US"/>
              </w:rPr>
              <w:t xml:space="preserve">iekėjas nustatytais terminais nepateiks įrodymų dėl šeimos ir darbo įsipareigojimų priemonių taikymo arba pateikti įrodymai bus netinkami, tai bus laikoma pirkimo sutarties pažeidimu ir </w:t>
            </w:r>
            <w:r w:rsidR="00422C97" w:rsidRPr="001A71CA">
              <w:rPr>
                <w:rFonts w:ascii="Times New Roman" w:eastAsia="Arial" w:hAnsi="Times New Roman" w:cs="Times New Roman"/>
                <w:kern w:val="2"/>
                <w:sz w:val="24"/>
                <w:szCs w:val="24"/>
                <w:lang w:val="lt" w:eastAsia="en-US"/>
              </w:rPr>
              <w:t>T</w:t>
            </w:r>
            <w:r w:rsidR="00024DC9" w:rsidRPr="001A71CA">
              <w:rPr>
                <w:rFonts w:ascii="Times New Roman" w:eastAsia="Arial" w:hAnsi="Times New Roman" w:cs="Times New Roman"/>
                <w:kern w:val="2"/>
                <w:sz w:val="24"/>
                <w:szCs w:val="24"/>
                <w:lang w:val="lt" w:eastAsia="en-US"/>
              </w:rPr>
              <w:t xml:space="preserve">iekėjui bus taikomos </w:t>
            </w:r>
            <w:r w:rsidR="00422C97" w:rsidRPr="001A71CA">
              <w:rPr>
                <w:rFonts w:ascii="Times New Roman" w:eastAsia="Arial" w:hAnsi="Times New Roman" w:cs="Times New Roman"/>
                <w:kern w:val="2"/>
                <w:sz w:val="24"/>
                <w:szCs w:val="24"/>
                <w:lang w:val="lt" w:eastAsia="en-US"/>
              </w:rPr>
              <w:t>S</w:t>
            </w:r>
            <w:r w:rsidR="00024DC9" w:rsidRPr="001A71CA">
              <w:rPr>
                <w:rFonts w:ascii="Times New Roman" w:eastAsia="Arial" w:hAnsi="Times New Roman" w:cs="Times New Roman"/>
                <w:kern w:val="2"/>
                <w:sz w:val="24"/>
                <w:szCs w:val="24"/>
                <w:lang w:val="lt" w:eastAsia="en-US"/>
              </w:rPr>
              <w:t>utart</w:t>
            </w:r>
            <w:r w:rsidR="00422C97" w:rsidRPr="001A71CA">
              <w:rPr>
                <w:rFonts w:ascii="Times New Roman" w:eastAsia="Arial" w:hAnsi="Times New Roman" w:cs="Times New Roman"/>
                <w:kern w:val="2"/>
                <w:sz w:val="24"/>
                <w:szCs w:val="24"/>
                <w:lang w:val="lt" w:eastAsia="en-US"/>
              </w:rPr>
              <w:t>ies 9.5 punkte</w:t>
            </w:r>
            <w:r w:rsidR="00024DC9" w:rsidRPr="001A71CA">
              <w:rPr>
                <w:rFonts w:ascii="Times New Roman" w:eastAsia="Arial" w:hAnsi="Times New Roman" w:cs="Times New Roman"/>
                <w:kern w:val="2"/>
                <w:sz w:val="24"/>
                <w:szCs w:val="24"/>
                <w:lang w:val="lt" w:eastAsia="en-US"/>
              </w:rPr>
              <w:t xml:space="preserve"> nustatytos </w:t>
            </w:r>
            <w:r w:rsidR="00F15342" w:rsidRPr="001A71CA">
              <w:rPr>
                <w:rFonts w:ascii="Times New Roman" w:eastAsia="Arial" w:hAnsi="Times New Roman" w:cs="Times New Roman"/>
                <w:kern w:val="2"/>
                <w:sz w:val="24"/>
                <w:szCs w:val="24"/>
                <w:lang w:val="lt" w:eastAsia="en-US"/>
              </w:rPr>
              <w:t>baudos.</w:t>
            </w:r>
          </w:p>
          <w:p w14:paraId="2E752BD1" w14:textId="77777777" w:rsidR="00780BA1" w:rsidRPr="00E54251" w:rsidRDefault="00780BA1" w:rsidP="008C417C">
            <w:pPr>
              <w:spacing w:line="257" w:lineRule="auto"/>
              <w:ind w:firstLine="0"/>
              <w:rPr>
                <w:rFonts w:ascii="Times New Roman" w:eastAsia="Arial" w:hAnsi="Times New Roman" w:cs="Times New Roman"/>
                <w:kern w:val="2"/>
                <w:sz w:val="24"/>
                <w:szCs w:val="24"/>
                <w:lang w:val="lt" w:eastAsia="en-US"/>
              </w:rPr>
            </w:pPr>
            <w:r w:rsidRPr="00E54251">
              <w:rPr>
                <w:rFonts w:ascii="Times New Roman" w:eastAsia="Arial" w:hAnsi="Times New Roman" w:cs="Times New Roman"/>
                <w:kern w:val="2"/>
                <w:sz w:val="24"/>
                <w:szCs w:val="24"/>
                <w:lang w:val="lt" w:eastAsia="en-US"/>
              </w:rPr>
              <w:lastRenderedPageBreak/>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5354E456" w14:textId="3F63E595" w:rsidR="00BD2ECE" w:rsidRPr="00B61A65" w:rsidRDefault="00BD2ECE" w:rsidP="00B61A65">
            <w:pPr>
              <w:spacing w:line="257" w:lineRule="atLeast"/>
              <w:ind w:firstLine="0"/>
              <w:rPr>
                <w:rFonts w:ascii="Times New Roman" w:eastAsia="Times New Roman" w:hAnsi="Times New Roman" w:cs="Times New Roman"/>
                <w:color w:val="000000"/>
                <w:sz w:val="24"/>
                <w:szCs w:val="24"/>
              </w:rPr>
            </w:pPr>
            <w:r w:rsidRPr="00BD2ECE">
              <w:rPr>
                <w:rFonts w:ascii="Times New Roman" w:eastAsia="Times New Roman" w:hAnsi="Times New Roman" w:cs="Times New Roman"/>
                <w:sz w:val="24"/>
                <w:szCs w:val="24"/>
              </w:rPr>
              <w:t>12.2.</w:t>
            </w:r>
            <w:r w:rsidR="00E54251" w:rsidRPr="00E54251">
              <w:rPr>
                <w:rFonts w:ascii="Times New Roman" w:eastAsia="Times New Roman" w:hAnsi="Times New Roman" w:cs="Times New Roman"/>
                <w:sz w:val="24"/>
                <w:szCs w:val="24"/>
              </w:rPr>
              <w:t>9</w:t>
            </w:r>
            <w:r w:rsidRPr="00BD2ECE">
              <w:rPr>
                <w:rFonts w:ascii="Times New Roman" w:eastAsia="Times New Roman" w:hAnsi="Times New Roman" w:cs="Times New Roman"/>
                <w:sz w:val="24"/>
                <w:szCs w:val="24"/>
              </w:rPr>
              <w:t>. jeigu Tiekėjas pažeidžia Paslaugų suteikimo terminus ir priskaičiuotų netesybų už vėlavimą suma viršija 20 (dvidešimt) proc. Pradinės sutarties vertės;</w:t>
            </w:r>
          </w:p>
        </w:tc>
      </w:tr>
      <w:tr w:rsidR="008C417C" w:rsidRPr="008C417C" w14:paraId="79DDBE64" w14:textId="77777777" w:rsidTr="009D2DE7">
        <w:trPr>
          <w:trHeight w:val="300"/>
        </w:trPr>
        <w:tc>
          <w:tcPr>
            <w:tcW w:w="10060" w:type="dxa"/>
            <w:gridSpan w:val="4"/>
          </w:tcPr>
          <w:p w14:paraId="7C94F73C" w14:textId="77777777" w:rsidR="008C417C" w:rsidRPr="008C417C" w:rsidRDefault="008C417C" w:rsidP="008C417C">
            <w:pPr>
              <w:spacing w:line="240" w:lineRule="auto"/>
              <w:ind w:firstLine="0"/>
              <w:jc w:val="center"/>
              <w:rPr>
                <w:rFonts w:ascii="Times New Roman" w:eastAsia="Times New Roman" w:hAnsi="Times New Roman" w:cs="Times New Roman"/>
                <w:kern w:val="2"/>
                <w:sz w:val="24"/>
                <w:szCs w:val="24"/>
                <w:lang w:eastAsia="en-US"/>
              </w:rPr>
            </w:pPr>
            <w:r w:rsidRPr="008C417C">
              <w:rPr>
                <w:rFonts w:ascii="Times New Roman" w:eastAsia="Times New Roman" w:hAnsi="Times New Roman" w:cs="Times New Roman"/>
                <w:b/>
                <w:kern w:val="2"/>
                <w:sz w:val="24"/>
                <w:szCs w:val="24"/>
                <w:lang w:eastAsia="en-US"/>
              </w:rPr>
              <w:lastRenderedPageBreak/>
              <w:t xml:space="preserve">13. APLINKOS APSAUGOS IR SOCIALINIAI KRITERIJAI </w:t>
            </w:r>
          </w:p>
        </w:tc>
      </w:tr>
      <w:tr w:rsidR="008C417C" w:rsidRPr="008C417C" w14:paraId="46C9B0F6" w14:textId="77777777" w:rsidTr="009D2DE7">
        <w:trPr>
          <w:trHeight w:val="300"/>
        </w:trPr>
        <w:tc>
          <w:tcPr>
            <w:tcW w:w="3058" w:type="dxa"/>
          </w:tcPr>
          <w:p w14:paraId="4ADDFD6F" w14:textId="77777777" w:rsidR="008C417C" w:rsidRPr="008C417C" w:rsidRDefault="008C417C" w:rsidP="008C417C">
            <w:pPr>
              <w:spacing w:line="240" w:lineRule="auto"/>
              <w:ind w:firstLine="0"/>
              <w:jc w:val="left"/>
              <w:rPr>
                <w:rFonts w:ascii="Times New Roman" w:eastAsia="Times New Roman" w:hAnsi="Times New Roman" w:cs="Times New Roman"/>
                <w:b/>
                <w:kern w:val="2"/>
                <w:sz w:val="24"/>
                <w:szCs w:val="24"/>
                <w:lang w:eastAsia="en-US"/>
              </w:rPr>
            </w:pPr>
            <w:r w:rsidRPr="008C417C">
              <w:rPr>
                <w:rFonts w:ascii="Times New Roman" w:eastAsia="Times New Roman" w:hAnsi="Times New Roman" w:cs="Times New Roman"/>
                <w:b/>
                <w:kern w:val="2"/>
                <w:sz w:val="24"/>
                <w:szCs w:val="24"/>
                <w:lang w:eastAsia="en-US"/>
              </w:rPr>
              <w:t xml:space="preserve">13.1. Su perkamomis paslaugomis susiję  aplinkos apsaugos kriterijai </w:t>
            </w:r>
          </w:p>
        </w:tc>
        <w:tc>
          <w:tcPr>
            <w:tcW w:w="7002" w:type="dxa"/>
            <w:gridSpan w:val="3"/>
          </w:tcPr>
          <w:p w14:paraId="415075F3" w14:textId="45EA12C3" w:rsidR="008C417C" w:rsidRPr="008C417C" w:rsidRDefault="008C417C" w:rsidP="008C417C">
            <w:pPr>
              <w:spacing w:line="240" w:lineRule="auto"/>
              <w:ind w:firstLine="0"/>
              <w:rPr>
                <w:rFonts w:ascii="Times New Roman" w:eastAsia="Times New Roman" w:hAnsi="Times New Roman" w:cs="Times New Roman"/>
                <w:kern w:val="2"/>
                <w:sz w:val="24"/>
                <w:szCs w:val="24"/>
                <w:lang w:eastAsia="en-US"/>
              </w:rPr>
            </w:pPr>
            <w:r w:rsidRPr="008C417C">
              <w:rPr>
                <w:rFonts w:ascii="Times New Roman" w:eastAsia="Times New Roman" w:hAnsi="Times New Roman" w:cs="Times New Roman"/>
                <w:color w:val="000000"/>
                <w:kern w:val="2"/>
                <w:sz w:val="24"/>
                <w:szCs w:val="24"/>
                <w:shd w:val="clear" w:color="auto" w:fill="FFFFFF"/>
                <w:lang w:eastAsia="en-US"/>
              </w:rPr>
              <w:t xml:space="preserve">Aplinkosauginiai kriterijai </w:t>
            </w:r>
            <w:r w:rsidR="00BB190D">
              <w:rPr>
                <w:rFonts w:ascii="Times New Roman" w:eastAsia="Times New Roman" w:hAnsi="Times New Roman" w:cs="Times New Roman"/>
                <w:color w:val="000000"/>
                <w:kern w:val="2"/>
                <w:sz w:val="24"/>
                <w:szCs w:val="24"/>
                <w:shd w:val="clear" w:color="auto" w:fill="FFFFFF"/>
                <w:lang w:eastAsia="en-US"/>
              </w:rPr>
              <w:t>paslaugoms</w:t>
            </w:r>
            <w:r w:rsidRPr="008C417C">
              <w:rPr>
                <w:rFonts w:ascii="Times New Roman" w:eastAsia="Times New Roman" w:hAnsi="Times New Roman" w:cs="Times New Roman"/>
                <w:color w:val="000000"/>
                <w:kern w:val="2"/>
                <w:sz w:val="24"/>
                <w:szCs w:val="24"/>
                <w:shd w:val="clear" w:color="auto" w:fill="FFFFFF"/>
                <w:lang w:eastAsia="en-US"/>
              </w:rPr>
              <w:t xml:space="preserve"> nustatomi vadovaujantis </w:t>
            </w:r>
            <w:r w:rsidRPr="008C417C">
              <w:rPr>
                <w:rFonts w:ascii="Times New Roman" w:eastAsia="Times New Roman" w:hAnsi="Times New Roman" w:cs="Times New Roman"/>
                <w:color w:val="000000"/>
                <w:kern w:val="2"/>
                <w:sz w:val="24"/>
                <w:szCs w:val="24"/>
                <w:lang w:eastAsia="en-US"/>
              </w:rPr>
              <w:t xml:space="preserve">Aplinkos apsaugos kriterijų taikymo, vykdant žaliuosius pirkimus, tvarkos aprašo, patvirtinto 2011 m. birželio 28 d. įsakymu Nr. </w:t>
            </w:r>
            <w:r w:rsidRPr="008C417C">
              <w:rPr>
                <w:rFonts w:ascii="Times New Roman" w:eastAsia="Times New Roman" w:hAnsi="Times New Roman" w:cs="Times New Roman"/>
                <w:color w:val="000000"/>
                <w:kern w:val="2"/>
                <w:sz w:val="24"/>
                <w:szCs w:val="24"/>
                <w:lang w:val="en-US" w:eastAsia="en-US"/>
              </w:rPr>
              <w:t>D1-508</w:t>
            </w:r>
            <w:r w:rsidRPr="008C417C">
              <w:rPr>
                <w:rFonts w:ascii="Times New Roman" w:eastAsia="Times New Roman" w:hAnsi="Times New Roman" w:cs="Times New Roman"/>
                <w:color w:val="000000"/>
                <w:kern w:val="2"/>
                <w:sz w:val="24"/>
                <w:szCs w:val="24"/>
                <w:shd w:val="clear" w:color="auto" w:fill="FFFFFF"/>
                <w:lang w:eastAsia="en-US"/>
              </w:rPr>
              <w:t xml:space="preserve"> „Dėl Aplinkos apsaugos kriterijų taikymo, vykdant žaliuosius pirkimus, tvarkos aprašo patvirtinimo“ 4.4.3 papunkčiu.</w:t>
            </w:r>
            <w:r w:rsidRPr="008C417C">
              <w:rPr>
                <w:rFonts w:ascii="Times New Roman" w:eastAsia="Times New Roman" w:hAnsi="Times New Roman" w:cs="Times New Roman"/>
                <w:color w:val="000000"/>
                <w:kern w:val="2"/>
                <w:sz w:val="24"/>
                <w:szCs w:val="24"/>
                <w:lang w:eastAsia="en-US"/>
              </w:rPr>
              <w:t> </w:t>
            </w:r>
          </w:p>
        </w:tc>
      </w:tr>
      <w:tr w:rsidR="008C417C" w:rsidRPr="008C417C" w14:paraId="17D92BF3" w14:textId="77777777" w:rsidTr="009D2DE7">
        <w:trPr>
          <w:trHeight w:val="300"/>
        </w:trPr>
        <w:tc>
          <w:tcPr>
            <w:tcW w:w="3058" w:type="dxa"/>
          </w:tcPr>
          <w:p w14:paraId="4296A45C" w14:textId="77777777" w:rsidR="008C417C" w:rsidRPr="008C417C" w:rsidRDefault="008C417C" w:rsidP="008C417C">
            <w:pPr>
              <w:spacing w:line="240" w:lineRule="auto"/>
              <w:ind w:firstLine="0"/>
              <w:jc w:val="left"/>
              <w:rPr>
                <w:rFonts w:ascii="Times New Roman" w:eastAsia="Times New Roman" w:hAnsi="Times New Roman" w:cs="Times New Roman"/>
                <w:b/>
                <w:kern w:val="2"/>
                <w:sz w:val="24"/>
                <w:szCs w:val="24"/>
                <w:lang w:eastAsia="en-US"/>
              </w:rPr>
            </w:pPr>
            <w:r w:rsidRPr="008C417C">
              <w:rPr>
                <w:rFonts w:ascii="Times New Roman" w:eastAsia="Times New Roman" w:hAnsi="Times New Roman" w:cs="Times New Roman"/>
                <w:b/>
                <w:kern w:val="2"/>
                <w:sz w:val="24"/>
                <w:szCs w:val="24"/>
                <w:lang w:eastAsia="en-US"/>
              </w:rPr>
              <w:t>13.2. Su perkamomis Paslaugomis susiję socialiniai kriterijai</w:t>
            </w:r>
          </w:p>
        </w:tc>
        <w:tc>
          <w:tcPr>
            <w:tcW w:w="7002" w:type="dxa"/>
            <w:gridSpan w:val="3"/>
          </w:tcPr>
          <w:p w14:paraId="28167587" w14:textId="3262EFA7" w:rsidR="00393E8B" w:rsidRDefault="00393E8B" w:rsidP="003B7E65">
            <w:pPr>
              <w:spacing w:line="240" w:lineRule="auto"/>
              <w:ind w:firstLine="0"/>
              <w:rPr>
                <w:rFonts w:ascii="Times New Roman" w:hAnsi="Times New Roman" w:cs="Times New Roman"/>
                <w:sz w:val="24"/>
                <w:szCs w:val="24"/>
                <w:lang w:val="en-US"/>
              </w:rPr>
            </w:pPr>
            <w:proofErr w:type="spellStart"/>
            <w:r w:rsidRPr="00393E8B">
              <w:rPr>
                <w:rFonts w:ascii="Times New Roman" w:hAnsi="Times New Roman" w:cs="Times New Roman"/>
                <w:sz w:val="24"/>
                <w:szCs w:val="24"/>
                <w:lang w:val="en-US"/>
              </w:rPr>
              <w:t>Šiame</w:t>
            </w:r>
            <w:proofErr w:type="spellEnd"/>
            <w:r w:rsidRPr="00393E8B">
              <w:rPr>
                <w:rFonts w:ascii="Times New Roman" w:hAnsi="Times New Roman" w:cs="Times New Roman"/>
                <w:sz w:val="24"/>
                <w:szCs w:val="24"/>
                <w:lang w:val="en-US"/>
              </w:rPr>
              <w:t xml:space="preserve"> </w:t>
            </w:r>
            <w:proofErr w:type="spellStart"/>
            <w:r w:rsidRPr="00393E8B">
              <w:rPr>
                <w:rFonts w:ascii="Times New Roman" w:hAnsi="Times New Roman" w:cs="Times New Roman"/>
                <w:sz w:val="24"/>
                <w:szCs w:val="24"/>
                <w:lang w:val="en-US"/>
              </w:rPr>
              <w:t>pirkime</w:t>
            </w:r>
            <w:proofErr w:type="spellEnd"/>
            <w:r w:rsidRPr="00393E8B">
              <w:rPr>
                <w:rFonts w:ascii="Times New Roman" w:hAnsi="Times New Roman" w:cs="Times New Roman"/>
                <w:sz w:val="24"/>
                <w:szCs w:val="24"/>
                <w:lang w:val="en-US"/>
              </w:rPr>
              <w:t xml:space="preserve"> </w:t>
            </w:r>
            <w:proofErr w:type="spellStart"/>
            <w:r w:rsidRPr="00393E8B">
              <w:rPr>
                <w:rFonts w:ascii="Times New Roman" w:hAnsi="Times New Roman" w:cs="Times New Roman"/>
                <w:sz w:val="24"/>
                <w:szCs w:val="24"/>
                <w:lang w:val="en-US"/>
              </w:rPr>
              <w:t>taikomas</w:t>
            </w:r>
            <w:proofErr w:type="spellEnd"/>
            <w:r w:rsidRPr="00393E8B">
              <w:rPr>
                <w:rFonts w:ascii="Times New Roman" w:hAnsi="Times New Roman" w:cs="Times New Roman"/>
                <w:sz w:val="24"/>
                <w:szCs w:val="24"/>
                <w:lang w:val="en-US"/>
              </w:rPr>
              <w:t xml:space="preserve"> </w:t>
            </w:r>
            <w:proofErr w:type="spellStart"/>
            <w:r w:rsidRPr="00393E8B">
              <w:rPr>
                <w:rFonts w:ascii="Times New Roman" w:hAnsi="Times New Roman" w:cs="Times New Roman"/>
                <w:sz w:val="24"/>
                <w:szCs w:val="24"/>
                <w:lang w:val="en-US"/>
              </w:rPr>
              <w:t>socialinis</w:t>
            </w:r>
            <w:proofErr w:type="spellEnd"/>
            <w:r w:rsidRPr="00393E8B">
              <w:rPr>
                <w:rFonts w:ascii="Times New Roman" w:hAnsi="Times New Roman" w:cs="Times New Roman"/>
                <w:sz w:val="24"/>
                <w:szCs w:val="24"/>
                <w:lang w:val="en-US"/>
              </w:rPr>
              <w:t xml:space="preserve"> </w:t>
            </w:r>
            <w:proofErr w:type="spellStart"/>
            <w:r w:rsidRPr="00393E8B">
              <w:rPr>
                <w:rFonts w:ascii="Times New Roman" w:hAnsi="Times New Roman" w:cs="Times New Roman"/>
                <w:sz w:val="24"/>
                <w:szCs w:val="24"/>
                <w:lang w:val="en-US"/>
              </w:rPr>
              <w:t>kriterijus</w:t>
            </w:r>
            <w:proofErr w:type="spellEnd"/>
            <w:r w:rsidRPr="00393E8B">
              <w:rPr>
                <w:rFonts w:ascii="Times New Roman" w:hAnsi="Times New Roman" w:cs="Times New Roman"/>
                <w:sz w:val="24"/>
                <w:szCs w:val="24"/>
                <w:lang w:val="en-US"/>
              </w:rPr>
              <w:t xml:space="preserve"> – </w:t>
            </w:r>
            <w:proofErr w:type="spellStart"/>
            <w:r w:rsidRPr="00393E8B">
              <w:rPr>
                <w:rFonts w:ascii="Times New Roman" w:hAnsi="Times New Roman" w:cs="Times New Roman"/>
                <w:sz w:val="24"/>
                <w:szCs w:val="24"/>
                <w:lang w:val="en-US"/>
              </w:rPr>
              <w:t>Tiekėjo</w:t>
            </w:r>
            <w:proofErr w:type="spellEnd"/>
            <w:r w:rsidR="00753A98">
              <w:t xml:space="preserve"> </w:t>
            </w:r>
            <w:proofErr w:type="spellStart"/>
            <w:r w:rsidR="00753A98" w:rsidRPr="00753A98">
              <w:rPr>
                <w:rFonts w:ascii="Times New Roman" w:hAnsi="Times New Roman" w:cs="Times New Roman"/>
                <w:sz w:val="24"/>
                <w:szCs w:val="24"/>
                <w:lang w:val="en-US"/>
              </w:rPr>
              <w:t>arba</w:t>
            </w:r>
            <w:proofErr w:type="spellEnd"/>
            <w:r w:rsidR="00753A98" w:rsidRPr="00753A98">
              <w:rPr>
                <w:rFonts w:ascii="Times New Roman" w:hAnsi="Times New Roman" w:cs="Times New Roman"/>
                <w:sz w:val="24"/>
                <w:szCs w:val="24"/>
                <w:lang w:val="en-US"/>
              </w:rPr>
              <w:t xml:space="preserve"> jo </w:t>
            </w:r>
            <w:proofErr w:type="spellStart"/>
            <w:r w:rsidR="00753A98" w:rsidRPr="00753A98">
              <w:rPr>
                <w:rFonts w:ascii="Times New Roman" w:hAnsi="Times New Roman" w:cs="Times New Roman"/>
                <w:sz w:val="24"/>
                <w:szCs w:val="24"/>
                <w:lang w:val="en-US"/>
              </w:rPr>
              <w:t>pasitelkt</w:t>
            </w:r>
            <w:r w:rsidR="00753A98">
              <w:rPr>
                <w:rFonts w:ascii="Times New Roman" w:hAnsi="Times New Roman" w:cs="Times New Roman"/>
                <w:sz w:val="24"/>
                <w:szCs w:val="24"/>
                <w:lang w:val="en-US"/>
              </w:rPr>
              <w:t>o</w:t>
            </w:r>
            <w:proofErr w:type="spellEnd"/>
            <w:r w:rsidR="00753A98" w:rsidRPr="00753A98">
              <w:rPr>
                <w:rFonts w:ascii="Times New Roman" w:hAnsi="Times New Roman" w:cs="Times New Roman"/>
                <w:sz w:val="24"/>
                <w:szCs w:val="24"/>
                <w:lang w:val="en-US"/>
              </w:rPr>
              <w:t xml:space="preserve"> </w:t>
            </w:r>
            <w:proofErr w:type="spellStart"/>
            <w:r w:rsidR="00753A98" w:rsidRPr="00753A98">
              <w:rPr>
                <w:rFonts w:ascii="Times New Roman" w:hAnsi="Times New Roman" w:cs="Times New Roman"/>
                <w:sz w:val="24"/>
                <w:szCs w:val="24"/>
                <w:lang w:val="en-US"/>
              </w:rPr>
              <w:t>subtiekėj</w:t>
            </w:r>
            <w:r w:rsidR="002303BD">
              <w:rPr>
                <w:rFonts w:ascii="Times New Roman" w:hAnsi="Times New Roman" w:cs="Times New Roman"/>
                <w:sz w:val="24"/>
                <w:szCs w:val="24"/>
                <w:lang w:val="en-US"/>
              </w:rPr>
              <w:t>o</w:t>
            </w:r>
            <w:proofErr w:type="spellEnd"/>
            <w:r w:rsidR="00753A98" w:rsidRPr="00753A98">
              <w:rPr>
                <w:rFonts w:ascii="Times New Roman" w:hAnsi="Times New Roman" w:cs="Times New Roman"/>
                <w:sz w:val="24"/>
                <w:szCs w:val="24"/>
                <w:lang w:val="en-US"/>
              </w:rPr>
              <w:t xml:space="preserve">, </w:t>
            </w:r>
            <w:proofErr w:type="spellStart"/>
            <w:r w:rsidR="00753A98" w:rsidRPr="00753A98">
              <w:rPr>
                <w:rFonts w:ascii="Times New Roman" w:hAnsi="Times New Roman" w:cs="Times New Roman"/>
                <w:sz w:val="24"/>
                <w:szCs w:val="24"/>
                <w:lang w:val="en-US"/>
              </w:rPr>
              <w:t>arba</w:t>
            </w:r>
            <w:proofErr w:type="spellEnd"/>
            <w:r w:rsidR="00753A98" w:rsidRPr="00753A98">
              <w:rPr>
                <w:rFonts w:ascii="Times New Roman" w:hAnsi="Times New Roman" w:cs="Times New Roman"/>
                <w:sz w:val="24"/>
                <w:szCs w:val="24"/>
                <w:lang w:val="en-US"/>
              </w:rPr>
              <w:t xml:space="preserve"> </w:t>
            </w:r>
            <w:proofErr w:type="spellStart"/>
            <w:r w:rsidR="00753A98" w:rsidRPr="00753A98">
              <w:rPr>
                <w:rFonts w:ascii="Times New Roman" w:hAnsi="Times New Roman" w:cs="Times New Roman"/>
                <w:sz w:val="24"/>
                <w:szCs w:val="24"/>
                <w:lang w:val="en-US"/>
              </w:rPr>
              <w:t>ūkio</w:t>
            </w:r>
            <w:proofErr w:type="spellEnd"/>
            <w:r w:rsidR="00753A98" w:rsidRPr="00753A98">
              <w:rPr>
                <w:rFonts w:ascii="Times New Roman" w:hAnsi="Times New Roman" w:cs="Times New Roman"/>
                <w:sz w:val="24"/>
                <w:szCs w:val="24"/>
                <w:lang w:val="en-US"/>
              </w:rPr>
              <w:t xml:space="preserve"> </w:t>
            </w:r>
            <w:proofErr w:type="spellStart"/>
            <w:r w:rsidR="00753A98" w:rsidRPr="00753A98">
              <w:rPr>
                <w:rFonts w:ascii="Times New Roman" w:hAnsi="Times New Roman" w:cs="Times New Roman"/>
                <w:sz w:val="24"/>
                <w:szCs w:val="24"/>
                <w:lang w:val="en-US"/>
              </w:rPr>
              <w:t>subjekt</w:t>
            </w:r>
            <w:r w:rsidR="002303BD">
              <w:rPr>
                <w:rFonts w:ascii="Times New Roman" w:hAnsi="Times New Roman" w:cs="Times New Roman"/>
                <w:sz w:val="24"/>
                <w:szCs w:val="24"/>
                <w:lang w:val="en-US"/>
              </w:rPr>
              <w:t>o</w:t>
            </w:r>
            <w:proofErr w:type="spellEnd"/>
            <w:r w:rsidR="00753A98" w:rsidRPr="00753A98">
              <w:rPr>
                <w:rFonts w:ascii="Times New Roman" w:hAnsi="Times New Roman" w:cs="Times New Roman"/>
                <w:sz w:val="24"/>
                <w:szCs w:val="24"/>
                <w:lang w:val="en-US"/>
              </w:rPr>
              <w:t xml:space="preserve">, </w:t>
            </w:r>
            <w:proofErr w:type="spellStart"/>
            <w:r w:rsidR="00753A98" w:rsidRPr="00753A98">
              <w:rPr>
                <w:rFonts w:ascii="Times New Roman" w:hAnsi="Times New Roman" w:cs="Times New Roman"/>
                <w:sz w:val="24"/>
                <w:szCs w:val="24"/>
                <w:lang w:val="en-US"/>
              </w:rPr>
              <w:t>kurio</w:t>
            </w:r>
            <w:proofErr w:type="spellEnd"/>
            <w:r w:rsidR="00753A98" w:rsidRPr="00753A98">
              <w:rPr>
                <w:rFonts w:ascii="Times New Roman" w:hAnsi="Times New Roman" w:cs="Times New Roman"/>
                <w:sz w:val="24"/>
                <w:szCs w:val="24"/>
                <w:lang w:val="en-US"/>
              </w:rPr>
              <w:t xml:space="preserve"> </w:t>
            </w:r>
            <w:proofErr w:type="spellStart"/>
            <w:r w:rsidR="00753A98" w:rsidRPr="00753A98">
              <w:rPr>
                <w:rFonts w:ascii="Times New Roman" w:hAnsi="Times New Roman" w:cs="Times New Roman"/>
                <w:sz w:val="24"/>
                <w:szCs w:val="24"/>
                <w:lang w:val="en-US"/>
              </w:rPr>
              <w:t>pajėgumais</w:t>
            </w:r>
            <w:proofErr w:type="spellEnd"/>
            <w:r w:rsidRPr="00393E8B">
              <w:rPr>
                <w:rFonts w:ascii="Times New Roman" w:hAnsi="Times New Roman" w:cs="Times New Roman"/>
                <w:sz w:val="24"/>
                <w:szCs w:val="24"/>
                <w:lang w:val="en-US"/>
              </w:rPr>
              <w:t xml:space="preserve"> </w:t>
            </w:r>
            <w:proofErr w:type="spellStart"/>
            <w:r w:rsidR="002303BD">
              <w:rPr>
                <w:rFonts w:ascii="Times New Roman" w:hAnsi="Times New Roman" w:cs="Times New Roman"/>
                <w:sz w:val="24"/>
                <w:szCs w:val="24"/>
                <w:lang w:val="en-US"/>
              </w:rPr>
              <w:t>remiamasi</w:t>
            </w:r>
            <w:proofErr w:type="spellEnd"/>
            <w:r w:rsidR="002303BD">
              <w:rPr>
                <w:rFonts w:ascii="Times New Roman" w:hAnsi="Times New Roman" w:cs="Times New Roman"/>
                <w:sz w:val="24"/>
                <w:szCs w:val="24"/>
                <w:lang w:val="en-US"/>
              </w:rPr>
              <w:t xml:space="preserve">, </w:t>
            </w:r>
            <w:proofErr w:type="spellStart"/>
            <w:r w:rsidR="00A96DDC" w:rsidRPr="00393E8B">
              <w:rPr>
                <w:rFonts w:ascii="Times New Roman" w:hAnsi="Times New Roman" w:cs="Times New Roman"/>
                <w:sz w:val="24"/>
                <w:szCs w:val="24"/>
                <w:lang w:val="en-US"/>
              </w:rPr>
              <w:t>Sutarties</w:t>
            </w:r>
            <w:proofErr w:type="spellEnd"/>
            <w:r w:rsidR="00A96DDC" w:rsidRPr="00393E8B">
              <w:rPr>
                <w:rFonts w:ascii="Times New Roman" w:hAnsi="Times New Roman" w:cs="Times New Roman"/>
                <w:sz w:val="24"/>
                <w:szCs w:val="24"/>
                <w:lang w:val="en-US"/>
              </w:rPr>
              <w:t xml:space="preserve"> </w:t>
            </w:r>
            <w:proofErr w:type="spellStart"/>
            <w:r w:rsidR="00A96DDC" w:rsidRPr="00393E8B">
              <w:rPr>
                <w:rFonts w:ascii="Times New Roman" w:hAnsi="Times New Roman" w:cs="Times New Roman"/>
                <w:sz w:val="24"/>
                <w:szCs w:val="24"/>
                <w:lang w:val="en-US"/>
              </w:rPr>
              <w:t>priede</w:t>
            </w:r>
            <w:proofErr w:type="spellEnd"/>
            <w:r w:rsidR="00A96DDC" w:rsidRPr="00393E8B">
              <w:rPr>
                <w:rFonts w:ascii="Times New Roman" w:hAnsi="Times New Roman" w:cs="Times New Roman"/>
                <w:sz w:val="24"/>
                <w:szCs w:val="24"/>
                <w:lang w:val="en-US"/>
              </w:rPr>
              <w:t xml:space="preserve"> Nr. 2 „</w:t>
            </w:r>
            <w:proofErr w:type="spellStart"/>
            <w:r w:rsidR="00A96DDC" w:rsidRPr="00393E8B">
              <w:rPr>
                <w:rFonts w:ascii="Times New Roman" w:hAnsi="Times New Roman" w:cs="Times New Roman"/>
                <w:sz w:val="24"/>
                <w:szCs w:val="24"/>
                <w:lang w:val="en-US"/>
              </w:rPr>
              <w:t>Pasiūlymas</w:t>
            </w:r>
            <w:proofErr w:type="spellEnd"/>
            <w:r w:rsidR="002751A4">
              <w:rPr>
                <w:rFonts w:ascii="Times New Roman" w:hAnsi="Times New Roman" w:cs="Times New Roman"/>
                <w:sz w:val="24"/>
                <w:szCs w:val="24"/>
                <w:lang w:val="en-US"/>
              </w:rPr>
              <w:t xml:space="preserve">” </w:t>
            </w:r>
            <w:proofErr w:type="spellStart"/>
            <w:r w:rsidR="002751A4">
              <w:rPr>
                <w:rFonts w:ascii="Times New Roman" w:hAnsi="Times New Roman" w:cs="Times New Roman"/>
                <w:sz w:val="24"/>
                <w:szCs w:val="24"/>
                <w:lang w:val="en-US"/>
              </w:rPr>
              <w:t>nurodyt</w:t>
            </w:r>
            <w:r w:rsidR="003C7594">
              <w:rPr>
                <w:rFonts w:ascii="Times New Roman" w:hAnsi="Times New Roman" w:cs="Times New Roman"/>
                <w:sz w:val="24"/>
                <w:szCs w:val="24"/>
                <w:lang w:val="en-US"/>
              </w:rPr>
              <w:t>os</w:t>
            </w:r>
            <w:proofErr w:type="spellEnd"/>
            <w:r w:rsidRPr="00393E8B">
              <w:rPr>
                <w:rFonts w:ascii="Times New Roman" w:hAnsi="Times New Roman" w:cs="Times New Roman"/>
                <w:sz w:val="24"/>
                <w:szCs w:val="24"/>
                <w:lang w:val="en-US"/>
              </w:rPr>
              <w:t xml:space="preserve"> </w:t>
            </w:r>
            <w:proofErr w:type="spellStart"/>
            <w:r w:rsidRPr="00393E8B">
              <w:rPr>
                <w:rFonts w:ascii="Times New Roman" w:hAnsi="Times New Roman" w:cs="Times New Roman"/>
                <w:sz w:val="24"/>
                <w:szCs w:val="24"/>
                <w:lang w:val="en-US"/>
              </w:rPr>
              <w:t>šeimos</w:t>
            </w:r>
            <w:proofErr w:type="spellEnd"/>
            <w:r w:rsidRPr="00393E8B">
              <w:rPr>
                <w:rFonts w:ascii="Times New Roman" w:hAnsi="Times New Roman" w:cs="Times New Roman"/>
                <w:sz w:val="24"/>
                <w:szCs w:val="24"/>
                <w:lang w:val="en-US"/>
              </w:rPr>
              <w:t xml:space="preserve"> ir </w:t>
            </w:r>
            <w:proofErr w:type="spellStart"/>
            <w:r w:rsidRPr="00393E8B">
              <w:rPr>
                <w:rFonts w:ascii="Times New Roman" w:hAnsi="Times New Roman" w:cs="Times New Roman"/>
                <w:sz w:val="24"/>
                <w:szCs w:val="24"/>
                <w:lang w:val="en-US"/>
              </w:rPr>
              <w:t>darbo</w:t>
            </w:r>
            <w:proofErr w:type="spellEnd"/>
            <w:r w:rsidRPr="00393E8B">
              <w:rPr>
                <w:rFonts w:ascii="Times New Roman" w:hAnsi="Times New Roman" w:cs="Times New Roman"/>
                <w:sz w:val="24"/>
                <w:szCs w:val="24"/>
                <w:lang w:val="en-US"/>
              </w:rPr>
              <w:t xml:space="preserve"> </w:t>
            </w:r>
            <w:proofErr w:type="spellStart"/>
            <w:r w:rsidRPr="00393E8B">
              <w:rPr>
                <w:rFonts w:ascii="Times New Roman" w:hAnsi="Times New Roman" w:cs="Times New Roman"/>
                <w:sz w:val="24"/>
                <w:szCs w:val="24"/>
                <w:lang w:val="en-US"/>
              </w:rPr>
              <w:t>įsipareigojimų</w:t>
            </w:r>
            <w:proofErr w:type="spellEnd"/>
            <w:r w:rsidRPr="00393E8B">
              <w:rPr>
                <w:rFonts w:ascii="Times New Roman" w:hAnsi="Times New Roman" w:cs="Times New Roman"/>
                <w:sz w:val="24"/>
                <w:szCs w:val="24"/>
                <w:lang w:val="en-US"/>
              </w:rPr>
              <w:t xml:space="preserve"> </w:t>
            </w:r>
            <w:proofErr w:type="spellStart"/>
            <w:r w:rsidRPr="00393E8B">
              <w:rPr>
                <w:rFonts w:ascii="Times New Roman" w:hAnsi="Times New Roman" w:cs="Times New Roman"/>
                <w:sz w:val="24"/>
                <w:szCs w:val="24"/>
                <w:lang w:val="en-US"/>
              </w:rPr>
              <w:t>derinimo</w:t>
            </w:r>
            <w:proofErr w:type="spellEnd"/>
            <w:r w:rsidRPr="00393E8B">
              <w:rPr>
                <w:rFonts w:ascii="Times New Roman" w:hAnsi="Times New Roman" w:cs="Times New Roman"/>
                <w:sz w:val="24"/>
                <w:szCs w:val="24"/>
                <w:lang w:val="en-US"/>
              </w:rPr>
              <w:t xml:space="preserve"> </w:t>
            </w:r>
            <w:proofErr w:type="spellStart"/>
            <w:r w:rsidRPr="00393E8B">
              <w:rPr>
                <w:rFonts w:ascii="Times New Roman" w:hAnsi="Times New Roman" w:cs="Times New Roman"/>
                <w:sz w:val="24"/>
                <w:szCs w:val="24"/>
                <w:lang w:val="en-US"/>
              </w:rPr>
              <w:t>priemonės</w:t>
            </w:r>
            <w:proofErr w:type="spellEnd"/>
            <w:r w:rsidR="002751A4">
              <w:rPr>
                <w:rFonts w:ascii="Times New Roman" w:hAnsi="Times New Roman" w:cs="Times New Roman"/>
                <w:sz w:val="24"/>
                <w:szCs w:val="24"/>
                <w:lang w:val="en-US"/>
              </w:rPr>
              <w:t>.</w:t>
            </w:r>
          </w:p>
          <w:p w14:paraId="251AFFEF" w14:textId="6ECF7709" w:rsidR="00AD7DD6" w:rsidRPr="004D7DA0" w:rsidRDefault="000D2E3D" w:rsidP="003B7E65">
            <w:pPr>
              <w:spacing w:line="240" w:lineRule="auto"/>
              <w:ind w:firstLine="0"/>
              <w:rPr>
                <w:rFonts w:ascii="Times New Roman" w:eastAsia="Times New Roman" w:hAnsi="Times New Roman" w:cs="Times New Roman"/>
                <w:color w:val="000000"/>
                <w:kern w:val="2"/>
                <w:sz w:val="24"/>
                <w:szCs w:val="24"/>
                <w:shd w:val="clear" w:color="auto" w:fill="FFFFFF"/>
                <w:lang w:eastAsia="en-US"/>
              </w:rPr>
            </w:pPr>
            <w:r w:rsidRPr="000D2E3D">
              <w:rPr>
                <w:rFonts w:ascii="Times New Roman" w:eastAsia="Times New Roman" w:hAnsi="Times New Roman" w:cs="Times New Roman"/>
                <w:color w:val="000000"/>
                <w:kern w:val="2"/>
                <w:sz w:val="24"/>
                <w:szCs w:val="24"/>
                <w:shd w:val="clear" w:color="auto" w:fill="FFFFFF"/>
                <w:lang w:eastAsia="en-US"/>
              </w:rPr>
              <w:t>Jeigu Tiekėjo pasiūlyme (Sutarties priedas Nr. 2 „Pasiūlymas“) nebuvo nurodyta konkreti šeimos ir darbo įsipareigojimų derinimo priemonė (-ės), Sutarties įsigaliojimo momentu Tiekėjas, per 10 (dešimt) kalendorinių dienų, suderina su Sutartį vykdysiančiais darbuotojais, kuri (-</w:t>
            </w:r>
            <w:proofErr w:type="spellStart"/>
            <w:r w:rsidRPr="000D2E3D">
              <w:rPr>
                <w:rFonts w:ascii="Times New Roman" w:eastAsia="Times New Roman" w:hAnsi="Times New Roman" w:cs="Times New Roman"/>
                <w:color w:val="000000"/>
                <w:kern w:val="2"/>
                <w:sz w:val="24"/>
                <w:szCs w:val="24"/>
                <w:shd w:val="clear" w:color="auto" w:fill="FFFFFF"/>
                <w:lang w:eastAsia="en-US"/>
              </w:rPr>
              <w:t>ios</w:t>
            </w:r>
            <w:proofErr w:type="spellEnd"/>
            <w:r w:rsidRPr="000D2E3D">
              <w:rPr>
                <w:rFonts w:ascii="Times New Roman" w:eastAsia="Times New Roman" w:hAnsi="Times New Roman" w:cs="Times New Roman"/>
                <w:color w:val="000000"/>
                <w:kern w:val="2"/>
                <w:sz w:val="24"/>
                <w:szCs w:val="24"/>
                <w:shd w:val="clear" w:color="auto" w:fill="FFFFFF"/>
                <w:lang w:eastAsia="en-US"/>
              </w:rPr>
              <w:t>) priemonė (-ės) bus taikoma (-</w:t>
            </w:r>
            <w:proofErr w:type="spellStart"/>
            <w:r w:rsidRPr="000D2E3D">
              <w:rPr>
                <w:rFonts w:ascii="Times New Roman" w:eastAsia="Times New Roman" w:hAnsi="Times New Roman" w:cs="Times New Roman"/>
                <w:color w:val="000000"/>
                <w:kern w:val="2"/>
                <w:sz w:val="24"/>
                <w:szCs w:val="24"/>
                <w:shd w:val="clear" w:color="auto" w:fill="FFFFFF"/>
                <w:lang w:eastAsia="en-US"/>
              </w:rPr>
              <w:t>os</w:t>
            </w:r>
            <w:proofErr w:type="spellEnd"/>
            <w:r w:rsidRPr="000D2E3D">
              <w:rPr>
                <w:rFonts w:ascii="Times New Roman" w:eastAsia="Times New Roman" w:hAnsi="Times New Roman" w:cs="Times New Roman"/>
                <w:color w:val="000000"/>
                <w:kern w:val="2"/>
                <w:sz w:val="24"/>
                <w:szCs w:val="24"/>
                <w:shd w:val="clear" w:color="auto" w:fill="FFFFFF"/>
                <w:lang w:eastAsia="en-US"/>
              </w:rPr>
              <w:t xml:space="preserve">), ir pateikia šią informaciją </w:t>
            </w:r>
            <w:r w:rsidR="00DA615D">
              <w:rPr>
                <w:rFonts w:ascii="Times New Roman" w:eastAsia="Times New Roman" w:hAnsi="Times New Roman" w:cs="Times New Roman"/>
                <w:color w:val="000000"/>
                <w:kern w:val="2"/>
                <w:sz w:val="24"/>
                <w:szCs w:val="24"/>
                <w:shd w:val="clear" w:color="auto" w:fill="FFFFFF"/>
                <w:lang w:eastAsia="en-US"/>
              </w:rPr>
              <w:t>Pirkėjui</w:t>
            </w:r>
            <w:r w:rsidRPr="000D2E3D">
              <w:rPr>
                <w:rFonts w:ascii="Times New Roman" w:eastAsia="Times New Roman" w:hAnsi="Times New Roman" w:cs="Times New Roman"/>
                <w:color w:val="000000"/>
                <w:kern w:val="2"/>
                <w:sz w:val="24"/>
                <w:szCs w:val="24"/>
                <w:shd w:val="clear" w:color="auto" w:fill="FFFFFF"/>
                <w:lang w:eastAsia="en-US"/>
              </w:rPr>
              <w:t>.</w:t>
            </w:r>
          </w:p>
        </w:tc>
      </w:tr>
      <w:tr w:rsidR="008C417C" w:rsidRPr="008C417C" w14:paraId="411194AD" w14:textId="77777777" w:rsidTr="009D2DE7">
        <w:trPr>
          <w:trHeight w:val="101"/>
        </w:trPr>
        <w:tc>
          <w:tcPr>
            <w:tcW w:w="10060" w:type="dxa"/>
            <w:gridSpan w:val="4"/>
          </w:tcPr>
          <w:p w14:paraId="0177BEA1" w14:textId="77777777" w:rsidR="008C417C" w:rsidRPr="008C417C" w:rsidRDefault="008C417C" w:rsidP="008C417C">
            <w:pPr>
              <w:spacing w:line="240" w:lineRule="auto"/>
              <w:ind w:firstLine="0"/>
              <w:jc w:val="center"/>
              <w:rPr>
                <w:rFonts w:ascii="Times New Roman" w:eastAsia="Times New Roman" w:hAnsi="Times New Roman" w:cs="Times New Roman"/>
                <w:b/>
                <w:kern w:val="2"/>
                <w:sz w:val="24"/>
                <w:szCs w:val="24"/>
                <w:lang w:eastAsia="en-US"/>
              </w:rPr>
            </w:pPr>
            <w:r w:rsidRPr="008C417C">
              <w:rPr>
                <w:rFonts w:ascii="Times New Roman" w:eastAsia="Times New Roman" w:hAnsi="Times New Roman" w:cs="Times New Roman"/>
                <w:b/>
                <w:kern w:val="2"/>
                <w:sz w:val="24"/>
                <w:szCs w:val="24"/>
                <w:lang w:eastAsia="en-US"/>
              </w:rPr>
              <w:t xml:space="preserve">14. BENDRŲJŲ SĄLYGŲ PAKEITIMAI IR PAPILDYMAI </w:t>
            </w:r>
          </w:p>
          <w:p w14:paraId="69D8E68D" w14:textId="77777777" w:rsidR="008C417C" w:rsidRPr="008C417C" w:rsidRDefault="008C417C" w:rsidP="008C417C">
            <w:pPr>
              <w:spacing w:line="240" w:lineRule="auto"/>
              <w:ind w:firstLine="0"/>
              <w:rPr>
                <w:rFonts w:ascii="Times New Roman" w:eastAsia="Times New Roman" w:hAnsi="Times New Roman" w:cs="Times New Roman"/>
                <w:kern w:val="2"/>
                <w:sz w:val="24"/>
                <w:szCs w:val="24"/>
                <w:lang w:eastAsia="en-US"/>
              </w:rPr>
            </w:pPr>
          </w:p>
        </w:tc>
      </w:tr>
      <w:tr w:rsidR="008C417C" w:rsidRPr="008C417C" w14:paraId="6E13419C" w14:textId="77777777" w:rsidTr="009D2DE7">
        <w:trPr>
          <w:trHeight w:val="662"/>
        </w:trPr>
        <w:tc>
          <w:tcPr>
            <w:tcW w:w="3058" w:type="dxa"/>
          </w:tcPr>
          <w:p w14:paraId="5A8193E7" w14:textId="77777777" w:rsidR="008C417C" w:rsidRPr="008C417C" w:rsidRDefault="008C417C" w:rsidP="008C417C">
            <w:pPr>
              <w:spacing w:line="240" w:lineRule="auto"/>
              <w:ind w:firstLine="0"/>
              <w:jc w:val="left"/>
              <w:rPr>
                <w:rFonts w:ascii="Times New Roman" w:eastAsia="Times New Roman" w:hAnsi="Times New Roman" w:cs="Times New Roman"/>
                <w:b/>
                <w:kern w:val="2"/>
                <w:sz w:val="24"/>
                <w:szCs w:val="24"/>
                <w:lang w:eastAsia="en-US"/>
              </w:rPr>
            </w:pPr>
            <w:r w:rsidRPr="008C417C">
              <w:rPr>
                <w:rFonts w:ascii="Times New Roman" w:eastAsia="Times New Roman" w:hAnsi="Times New Roman" w:cs="Times New Roman"/>
                <w:b/>
                <w:kern w:val="2"/>
                <w:sz w:val="24"/>
                <w:szCs w:val="24"/>
                <w:lang w:eastAsia="en-US"/>
              </w:rPr>
              <w:t>14.1.</w:t>
            </w:r>
          </w:p>
        </w:tc>
        <w:tc>
          <w:tcPr>
            <w:tcW w:w="7002" w:type="dxa"/>
            <w:gridSpan w:val="3"/>
          </w:tcPr>
          <w:p w14:paraId="3813E3B4" w14:textId="77777777" w:rsidR="008C417C" w:rsidRPr="008C417C" w:rsidRDefault="008C417C" w:rsidP="008C417C">
            <w:pPr>
              <w:spacing w:line="240" w:lineRule="auto"/>
              <w:ind w:firstLine="0"/>
              <w:jc w:val="left"/>
              <w:rPr>
                <w:rFonts w:ascii="Times New Roman" w:eastAsia="Times New Roman" w:hAnsi="Times New Roman" w:cs="Times New Roman"/>
                <w:kern w:val="2"/>
                <w:sz w:val="24"/>
                <w:szCs w:val="24"/>
                <w:lang w:eastAsia="en-US"/>
              </w:rPr>
            </w:pPr>
            <w:r w:rsidRPr="008C417C">
              <w:rPr>
                <w:rFonts w:ascii="Times New Roman" w:eastAsia="Times New Roman" w:hAnsi="Times New Roman" w:cs="Times New Roman"/>
                <w:kern w:val="2"/>
                <w:sz w:val="24"/>
                <w:szCs w:val="24"/>
                <w:lang w:eastAsia="en-US"/>
              </w:rPr>
              <w:t>Šalys susitaria papildyti Sutarties Bendrąsias sąlygas nurodytu punktu, tačiau kitų punktų numeracijos nekeisti: 12.2.8.</w:t>
            </w:r>
          </w:p>
        </w:tc>
      </w:tr>
      <w:tr w:rsidR="008C417C" w:rsidRPr="008C417C" w14:paraId="05E79F62" w14:textId="77777777" w:rsidTr="009D2DE7">
        <w:trPr>
          <w:trHeight w:val="300"/>
        </w:trPr>
        <w:tc>
          <w:tcPr>
            <w:tcW w:w="3058" w:type="dxa"/>
          </w:tcPr>
          <w:p w14:paraId="73C8F9FA" w14:textId="77777777" w:rsidR="008C417C" w:rsidRPr="008C417C" w:rsidRDefault="008C417C" w:rsidP="008C417C">
            <w:pPr>
              <w:spacing w:line="240" w:lineRule="auto"/>
              <w:ind w:firstLine="0"/>
              <w:jc w:val="left"/>
              <w:rPr>
                <w:rFonts w:ascii="Times New Roman" w:eastAsia="Times New Roman" w:hAnsi="Times New Roman" w:cs="Times New Roman"/>
                <w:b/>
                <w:kern w:val="2"/>
                <w:sz w:val="24"/>
                <w:szCs w:val="24"/>
                <w:lang w:eastAsia="en-US"/>
              </w:rPr>
            </w:pPr>
            <w:r w:rsidRPr="008C417C">
              <w:rPr>
                <w:rFonts w:ascii="Times New Roman" w:eastAsia="Times New Roman" w:hAnsi="Times New Roman" w:cs="Times New Roman"/>
                <w:b/>
                <w:kern w:val="2"/>
                <w:sz w:val="24"/>
                <w:szCs w:val="24"/>
                <w:lang w:eastAsia="en-US"/>
              </w:rPr>
              <w:t>14.2.</w:t>
            </w:r>
          </w:p>
        </w:tc>
        <w:tc>
          <w:tcPr>
            <w:tcW w:w="7002" w:type="dxa"/>
            <w:gridSpan w:val="3"/>
          </w:tcPr>
          <w:p w14:paraId="002AD2DA" w14:textId="77777777" w:rsidR="008C417C" w:rsidRPr="008C417C" w:rsidRDefault="008C417C" w:rsidP="008C417C">
            <w:pPr>
              <w:spacing w:line="240" w:lineRule="auto"/>
              <w:ind w:firstLine="0"/>
              <w:rPr>
                <w:rFonts w:ascii="Times New Roman" w:eastAsia="Times New Roman" w:hAnsi="Times New Roman" w:cs="Times New Roman"/>
                <w:kern w:val="2"/>
                <w:sz w:val="24"/>
                <w:szCs w:val="24"/>
                <w:lang w:eastAsia="en-US"/>
              </w:rPr>
            </w:pPr>
            <w:r w:rsidRPr="008C417C">
              <w:rPr>
                <w:rFonts w:ascii="Times New Roman" w:eastAsia="Times New Roman" w:hAnsi="Times New Roman" w:cs="Times New Roman"/>
                <w:kern w:val="2"/>
                <w:sz w:val="24"/>
                <w:szCs w:val="24"/>
                <w:lang w:eastAsia="en-US"/>
              </w:rPr>
              <w:t>Sutarties Bendrosiose sąlygose nurodytos alternatyvios nuostatos (su prierašu „jei taikoma“ ir pan.) taikomos tik tokiu atveju, jeigu jos konkrečiai aprašomos Sutarties Specialiosiose sąlygose arba prieduose.</w:t>
            </w:r>
          </w:p>
        </w:tc>
      </w:tr>
      <w:tr w:rsidR="008C417C" w:rsidRPr="008C417C" w14:paraId="4A77BBDA" w14:textId="77777777" w:rsidTr="009D2DE7">
        <w:trPr>
          <w:trHeight w:val="300"/>
        </w:trPr>
        <w:tc>
          <w:tcPr>
            <w:tcW w:w="10060" w:type="dxa"/>
            <w:gridSpan w:val="4"/>
          </w:tcPr>
          <w:p w14:paraId="21DA3032" w14:textId="77777777" w:rsidR="008C417C" w:rsidRPr="008C417C" w:rsidRDefault="008C417C" w:rsidP="008C417C">
            <w:pPr>
              <w:spacing w:line="240" w:lineRule="auto"/>
              <w:ind w:firstLine="0"/>
              <w:jc w:val="center"/>
              <w:rPr>
                <w:rFonts w:ascii="Times New Roman" w:eastAsia="Times New Roman" w:hAnsi="Times New Roman" w:cs="Times New Roman"/>
                <w:b/>
                <w:kern w:val="2"/>
                <w:sz w:val="24"/>
                <w:szCs w:val="24"/>
                <w:lang w:eastAsia="en-US"/>
              </w:rPr>
            </w:pPr>
            <w:r w:rsidRPr="008C417C">
              <w:rPr>
                <w:rFonts w:ascii="Times New Roman" w:eastAsia="Times New Roman" w:hAnsi="Times New Roman" w:cs="Times New Roman"/>
                <w:b/>
                <w:kern w:val="2"/>
                <w:sz w:val="24"/>
                <w:szCs w:val="24"/>
                <w:lang w:eastAsia="en-US"/>
              </w:rPr>
              <w:t>15. SUTARTIES PRIEDAI</w:t>
            </w:r>
          </w:p>
        </w:tc>
      </w:tr>
      <w:tr w:rsidR="008C417C" w:rsidRPr="008C417C" w14:paraId="6DCBE50C" w14:textId="77777777" w:rsidTr="009D2DE7">
        <w:trPr>
          <w:trHeight w:val="300"/>
        </w:trPr>
        <w:tc>
          <w:tcPr>
            <w:tcW w:w="3058" w:type="dxa"/>
          </w:tcPr>
          <w:p w14:paraId="6E6E6B01" w14:textId="77777777" w:rsidR="008C417C" w:rsidRPr="008C417C" w:rsidRDefault="008C417C" w:rsidP="008C417C">
            <w:pPr>
              <w:spacing w:line="240" w:lineRule="auto"/>
              <w:ind w:firstLine="0"/>
              <w:jc w:val="center"/>
              <w:rPr>
                <w:rFonts w:ascii="Times New Roman" w:eastAsia="Times New Roman" w:hAnsi="Times New Roman" w:cs="Times New Roman"/>
                <w:b/>
                <w:kern w:val="2"/>
                <w:sz w:val="24"/>
                <w:szCs w:val="24"/>
                <w:lang w:eastAsia="en-US"/>
              </w:rPr>
            </w:pPr>
            <w:r w:rsidRPr="008C417C">
              <w:rPr>
                <w:rFonts w:ascii="Times New Roman" w:eastAsia="Times New Roman" w:hAnsi="Times New Roman" w:cs="Times New Roman"/>
                <w:b/>
                <w:kern w:val="2"/>
                <w:sz w:val="24"/>
                <w:szCs w:val="24"/>
                <w:lang w:eastAsia="en-US"/>
              </w:rPr>
              <w:t>15.1. Priedas Nr. 1</w:t>
            </w:r>
          </w:p>
        </w:tc>
        <w:tc>
          <w:tcPr>
            <w:tcW w:w="7002" w:type="dxa"/>
            <w:gridSpan w:val="3"/>
          </w:tcPr>
          <w:p w14:paraId="1D0BEE91" w14:textId="77777777" w:rsidR="008C417C" w:rsidRPr="008C417C" w:rsidRDefault="008C417C" w:rsidP="008C417C">
            <w:pPr>
              <w:spacing w:line="240" w:lineRule="auto"/>
              <w:ind w:firstLine="0"/>
              <w:jc w:val="center"/>
              <w:rPr>
                <w:rFonts w:ascii="Times New Roman" w:eastAsia="Times New Roman" w:hAnsi="Times New Roman" w:cs="Times New Roman"/>
                <w:b/>
                <w:kern w:val="2"/>
                <w:sz w:val="24"/>
                <w:szCs w:val="24"/>
                <w:lang w:eastAsia="en-US"/>
              </w:rPr>
            </w:pPr>
          </w:p>
        </w:tc>
      </w:tr>
      <w:tr w:rsidR="008C417C" w:rsidRPr="008C417C" w14:paraId="4D25AA89" w14:textId="77777777" w:rsidTr="009D2DE7">
        <w:trPr>
          <w:trHeight w:val="300"/>
        </w:trPr>
        <w:tc>
          <w:tcPr>
            <w:tcW w:w="3058" w:type="dxa"/>
          </w:tcPr>
          <w:p w14:paraId="421EFC4A" w14:textId="77777777" w:rsidR="008C417C" w:rsidRPr="008C417C" w:rsidRDefault="008C417C" w:rsidP="008C417C">
            <w:pPr>
              <w:spacing w:line="240" w:lineRule="auto"/>
              <w:ind w:firstLine="0"/>
              <w:jc w:val="center"/>
              <w:rPr>
                <w:rFonts w:ascii="Times New Roman" w:eastAsia="Times New Roman" w:hAnsi="Times New Roman" w:cs="Times New Roman"/>
                <w:b/>
                <w:kern w:val="2"/>
                <w:sz w:val="24"/>
                <w:szCs w:val="24"/>
                <w:lang w:eastAsia="en-US"/>
              </w:rPr>
            </w:pPr>
            <w:r w:rsidRPr="008C417C">
              <w:rPr>
                <w:rFonts w:ascii="Times New Roman" w:eastAsia="Times New Roman" w:hAnsi="Times New Roman" w:cs="Times New Roman"/>
                <w:b/>
                <w:kern w:val="2"/>
                <w:sz w:val="24"/>
                <w:szCs w:val="24"/>
                <w:lang w:eastAsia="en-US"/>
              </w:rPr>
              <w:t>15.2. Priedas Nr. 2</w:t>
            </w:r>
          </w:p>
        </w:tc>
        <w:tc>
          <w:tcPr>
            <w:tcW w:w="7002" w:type="dxa"/>
            <w:gridSpan w:val="3"/>
          </w:tcPr>
          <w:p w14:paraId="39C17155" w14:textId="77777777" w:rsidR="008C417C" w:rsidRPr="008C417C" w:rsidRDefault="008C417C" w:rsidP="008C417C">
            <w:pPr>
              <w:spacing w:line="240" w:lineRule="auto"/>
              <w:ind w:firstLine="0"/>
              <w:jc w:val="center"/>
              <w:rPr>
                <w:rFonts w:ascii="Times New Roman" w:eastAsia="Times New Roman" w:hAnsi="Times New Roman" w:cs="Times New Roman"/>
                <w:b/>
                <w:kern w:val="2"/>
                <w:sz w:val="24"/>
                <w:szCs w:val="24"/>
                <w:lang w:eastAsia="en-US"/>
              </w:rPr>
            </w:pPr>
          </w:p>
        </w:tc>
      </w:tr>
      <w:tr w:rsidR="008C417C" w:rsidRPr="008C417C" w14:paraId="7C99B0A4" w14:textId="77777777" w:rsidTr="009D2DE7">
        <w:trPr>
          <w:trHeight w:val="300"/>
        </w:trPr>
        <w:tc>
          <w:tcPr>
            <w:tcW w:w="3058" w:type="dxa"/>
          </w:tcPr>
          <w:p w14:paraId="390C2FBF" w14:textId="77777777" w:rsidR="008C417C" w:rsidRPr="008C417C" w:rsidRDefault="008C417C" w:rsidP="008C417C">
            <w:pPr>
              <w:spacing w:line="240" w:lineRule="auto"/>
              <w:ind w:firstLine="0"/>
              <w:jc w:val="center"/>
              <w:rPr>
                <w:rFonts w:ascii="Times New Roman" w:eastAsia="Times New Roman" w:hAnsi="Times New Roman" w:cs="Times New Roman"/>
                <w:b/>
                <w:kern w:val="2"/>
                <w:sz w:val="24"/>
                <w:szCs w:val="24"/>
                <w:lang w:eastAsia="en-US"/>
              </w:rPr>
            </w:pPr>
            <w:r w:rsidRPr="008C417C">
              <w:rPr>
                <w:rFonts w:ascii="Times New Roman" w:eastAsia="Times New Roman" w:hAnsi="Times New Roman" w:cs="Times New Roman"/>
                <w:b/>
                <w:kern w:val="2"/>
                <w:sz w:val="24"/>
                <w:szCs w:val="24"/>
                <w:lang w:eastAsia="en-US"/>
              </w:rPr>
              <w:t>15.3. Priedas Nr. 3</w:t>
            </w:r>
          </w:p>
        </w:tc>
        <w:tc>
          <w:tcPr>
            <w:tcW w:w="7002" w:type="dxa"/>
            <w:gridSpan w:val="3"/>
          </w:tcPr>
          <w:p w14:paraId="23909465" w14:textId="77777777" w:rsidR="008C417C" w:rsidRPr="008C417C" w:rsidRDefault="008C417C" w:rsidP="008C417C">
            <w:pPr>
              <w:spacing w:line="240" w:lineRule="auto"/>
              <w:ind w:firstLine="0"/>
              <w:jc w:val="center"/>
              <w:rPr>
                <w:rFonts w:ascii="Times New Roman" w:eastAsia="Times New Roman" w:hAnsi="Times New Roman" w:cs="Times New Roman"/>
                <w:b/>
                <w:kern w:val="2"/>
                <w:sz w:val="24"/>
                <w:szCs w:val="24"/>
                <w:lang w:eastAsia="en-US"/>
              </w:rPr>
            </w:pPr>
          </w:p>
        </w:tc>
      </w:tr>
      <w:tr w:rsidR="008C417C" w:rsidRPr="008C417C" w14:paraId="38839303" w14:textId="77777777" w:rsidTr="009D2DE7">
        <w:trPr>
          <w:trHeight w:val="300"/>
        </w:trPr>
        <w:tc>
          <w:tcPr>
            <w:tcW w:w="3058" w:type="dxa"/>
          </w:tcPr>
          <w:p w14:paraId="2F1A8E7F" w14:textId="77777777" w:rsidR="008C417C" w:rsidRPr="008C417C" w:rsidRDefault="008C417C" w:rsidP="008C417C">
            <w:pPr>
              <w:spacing w:line="240" w:lineRule="auto"/>
              <w:ind w:firstLine="0"/>
              <w:jc w:val="center"/>
              <w:rPr>
                <w:rFonts w:ascii="Times New Roman" w:eastAsia="Times New Roman" w:hAnsi="Times New Roman" w:cs="Times New Roman"/>
                <w:b/>
                <w:kern w:val="2"/>
                <w:sz w:val="24"/>
                <w:szCs w:val="24"/>
                <w:lang w:eastAsia="en-US"/>
              </w:rPr>
            </w:pPr>
            <w:r w:rsidRPr="008C417C">
              <w:rPr>
                <w:rFonts w:ascii="Times New Roman" w:eastAsia="Times New Roman" w:hAnsi="Times New Roman" w:cs="Times New Roman"/>
                <w:b/>
                <w:kern w:val="2"/>
                <w:sz w:val="24"/>
                <w:szCs w:val="24"/>
                <w:lang w:eastAsia="en-US"/>
              </w:rPr>
              <w:t>15.4. Priedas Nr. 4</w:t>
            </w:r>
          </w:p>
        </w:tc>
        <w:tc>
          <w:tcPr>
            <w:tcW w:w="7002" w:type="dxa"/>
            <w:gridSpan w:val="3"/>
          </w:tcPr>
          <w:p w14:paraId="28D96EFC" w14:textId="77777777" w:rsidR="008C417C" w:rsidRPr="008C417C" w:rsidRDefault="008C417C" w:rsidP="008C417C">
            <w:pPr>
              <w:spacing w:line="240" w:lineRule="auto"/>
              <w:ind w:firstLine="0"/>
              <w:jc w:val="center"/>
              <w:rPr>
                <w:rFonts w:ascii="Times New Roman" w:eastAsia="Times New Roman" w:hAnsi="Times New Roman" w:cs="Times New Roman"/>
                <w:b/>
                <w:kern w:val="2"/>
                <w:sz w:val="24"/>
                <w:szCs w:val="24"/>
                <w:lang w:eastAsia="en-US"/>
              </w:rPr>
            </w:pPr>
          </w:p>
        </w:tc>
      </w:tr>
      <w:tr w:rsidR="008C417C" w:rsidRPr="008C417C" w14:paraId="49FFE385" w14:textId="77777777" w:rsidTr="009D2DE7">
        <w:trPr>
          <w:trHeight w:val="300"/>
        </w:trPr>
        <w:tc>
          <w:tcPr>
            <w:tcW w:w="3058" w:type="dxa"/>
          </w:tcPr>
          <w:p w14:paraId="2AABAF49" w14:textId="77777777" w:rsidR="008C417C" w:rsidRPr="008C417C" w:rsidRDefault="008C417C" w:rsidP="008C417C">
            <w:pPr>
              <w:spacing w:line="240" w:lineRule="auto"/>
              <w:ind w:firstLine="0"/>
              <w:jc w:val="center"/>
              <w:rPr>
                <w:rFonts w:ascii="Times New Roman" w:eastAsia="Times New Roman" w:hAnsi="Times New Roman" w:cs="Times New Roman"/>
                <w:b/>
                <w:kern w:val="2"/>
                <w:sz w:val="24"/>
                <w:szCs w:val="24"/>
                <w:lang w:eastAsia="en-US"/>
              </w:rPr>
            </w:pPr>
            <w:r w:rsidRPr="008C417C">
              <w:rPr>
                <w:rFonts w:ascii="Times New Roman" w:eastAsia="Times New Roman" w:hAnsi="Times New Roman" w:cs="Times New Roman"/>
                <w:b/>
                <w:kern w:val="2"/>
                <w:sz w:val="24"/>
                <w:szCs w:val="24"/>
                <w:lang w:eastAsia="en-US"/>
              </w:rPr>
              <w:t>15.5. Priedas Nr. 5</w:t>
            </w:r>
          </w:p>
        </w:tc>
        <w:tc>
          <w:tcPr>
            <w:tcW w:w="7002" w:type="dxa"/>
            <w:gridSpan w:val="3"/>
          </w:tcPr>
          <w:p w14:paraId="17704B27" w14:textId="77777777" w:rsidR="008C417C" w:rsidRPr="008C417C" w:rsidRDefault="008C417C" w:rsidP="008C417C">
            <w:pPr>
              <w:spacing w:line="240" w:lineRule="auto"/>
              <w:ind w:firstLine="0"/>
              <w:jc w:val="center"/>
              <w:rPr>
                <w:rFonts w:ascii="Times New Roman" w:eastAsia="Times New Roman" w:hAnsi="Times New Roman" w:cs="Times New Roman"/>
                <w:b/>
                <w:kern w:val="2"/>
                <w:sz w:val="24"/>
                <w:szCs w:val="24"/>
                <w:lang w:eastAsia="en-US"/>
              </w:rPr>
            </w:pPr>
          </w:p>
        </w:tc>
      </w:tr>
      <w:tr w:rsidR="008C417C" w:rsidRPr="008C417C" w14:paraId="35B2CD20" w14:textId="77777777" w:rsidTr="009D2DE7">
        <w:tc>
          <w:tcPr>
            <w:tcW w:w="10060" w:type="dxa"/>
            <w:gridSpan w:val="4"/>
          </w:tcPr>
          <w:p w14:paraId="78C842AD" w14:textId="77777777" w:rsidR="008C417C" w:rsidRPr="008C417C" w:rsidRDefault="008C417C" w:rsidP="008C417C">
            <w:pPr>
              <w:spacing w:line="240" w:lineRule="auto"/>
              <w:ind w:firstLine="0"/>
              <w:jc w:val="center"/>
              <w:rPr>
                <w:rFonts w:ascii="Times New Roman" w:eastAsia="Times New Roman" w:hAnsi="Times New Roman" w:cs="Times New Roman"/>
                <w:b/>
                <w:kern w:val="2"/>
                <w:sz w:val="24"/>
                <w:szCs w:val="24"/>
                <w:lang w:eastAsia="en-US"/>
              </w:rPr>
            </w:pPr>
            <w:r w:rsidRPr="008C417C">
              <w:rPr>
                <w:rFonts w:ascii="Times New Roman" w:eastAsia="Times New Roman" w:hAnsi="Times New Roman" w:cs="Times New Roman"/>
                <w:b/>
                <w:kern w:val="2"/>
                <w:sz w:val="24"/>
                <w:szCs w:val="24"/>
                <w:lang w:eastAsia="en-US"/>
              </w:rPr>
              <w:t>16. ŠALIŲ ATSTOVŲ PARAŠAI</w:t>
            </w:r>
          </w:p>
        </w:tc>
      </w:tr>
      <w:tr w:rsidR="008C417C" w:rsidRPr="008C417C" w14:paraId="2C06EA97" w14:textId="77777777" w:rsidTr="009D2DE7">
        <w:tc>
          <w:tcPr>
            <w:tcW w:w="5224" w:type="dxa"/>
            <w:gridSpan w:val="3"/>
          </w:tcPr>
          <w:p w14:paraId="27741C38" w14:textId="77777777" w:rsidR="008C417C" w:rsidRPr="008C417C" w:rsidRDefault="008C417C" w:rsidP="008C417C">
            <w:pPr>
              <w:spacing w:line="240" w:lineRule="auto"/>
              <w:ind w:firstLine="0"/>
              <w:jc w:val="center"/>
              <w:rPr>
                <w:rFonts w:ascii="Times New Roman" w:eastAsia="Times New Roman" w:hAnsi="Times New Roman" w:cs="Times New Roman"/>
                <w:b/>
                <w:kern w:val="2"/>
                <w:sz w:val="24"/>
                <w:szCs w:val="24"/>
                <w:lang w:eastAsia="en-US"/>
              </w:rPr>
            </w:pPr>
            <w:r w:rsidRPr="008C417C">
              <w:rPr>
                <w:rFonts w:ascii="Times New Roman" w:eastAsia="Times New Roman" w:hAnsi="Times New Roman" w:cs="Times New Roman"/>
                <w:b/>
                <w:kern w:val="2"/>
                <w:sz w:val="24"/>
                <w:szCs w:val="24"/>
                <w:lang w:eastAsia="en-US"/>
              </w:rPr>
              <w:t>PIRKĖJAS</w:t>
            </w:r>
          </w:p>
        </w:tc>
        <w:tc>
          <w:tcPr>
            <w:tcW w:w="4836" w:type="dxa"/>
          </w:tcPr>
          <w:p w14:paraId="2C6B50C9" w14:textId="77777777" w:rsidR="008C417C" w:rsidRPr="008C417C" w:rsidRDefault="008C417C" w:rsidP="008C417C">
            <w:pPr>
              <w:spacing w:line="240" w:lineRule="auto"/>
              <w:ind w:firstLine="0"/>
              <w:jc w:val="center"/>
              <w:rPr>
                <w:rFonts w:ascii="Times New Roman" w:eastAsia="Times New Roman" w:hAnsi="Times New Roman" w:cs="Times New Roman"/>
                <w:b/>
                <w:kern w:val="2"/>
                <w:sz w:val="24"/>
                <w:szCs w:val="24"/>
                <w:lang w:eastAsia="en-US"/>
              </w:rPr>
            </w:pPr>
            <w:r w:rsidRPr="008C417C">
              <w:rPr>
                <w:rFonts w:ascii="Times New Roman" w:eastAsia="Times New Roman" w:hAnsi="Times New Roman" w:cs="Times New Roman"/>
                <w:b/>
                <w:kern w:val="2"/>
                <w:sz w:val="24"/>
                <w:szCs w:val="24"/>
                <w:lang w:eastAsia="en-US"/>
              </w:rPr>
              <w:t>TIEKĖJAS</w:t>
            </w:r>
          </w:p>
        </w:tc>
      </w:tr>
      <w:tr w:rsidR="008C417C" w:rsidRPr="008C417C" w14:paraId="1A21B5FB" w14:textId="77777777" w:rsidTr="009D2DE7">
        <w:tc>
          <w:tcPr>
            <w:tcW w:w="5224" w:type="dxa"/>
            <w:gridSpan w:val="3"/>
          </w:tcPr>
          <w:p w14:paraId="206265D8" w14:textId="77777777" w:rsidR="008C417C" w:rsidRPr="008C417C" w:rsidRDefault="008C417C" w:rsidP="008C417C">
            <w:pPr>
              <w:spacing w:line="240" w:lineRule="auto"/>
              <w:ind w:firstLine="0"/>
              <w:jc w:val="center"/>
              <w:rPr>
                <w:rFonts w:ascii="Times New Roman" w:eastAsia="Times New Roman" w:hAnsi="Times New Roman" w:cs="Times New Roman"/>
                <w:kern w:val="2"/>
                <w:sz w:val="24"/>
                <w:szCs w:val="24"/>
                <w:lang w:eastAsia="en-US"/>
              </w:rPr>
            </w:pPr>
            <w:r w:rsidRPr="008C417C">
              <w:rPr>
                <w:rFonts w:ascii="Times New Roman" w:eastAsia="Times New Roman" w:hAnsi="Times New Roman" w:cs="Times New Roman"/>
                <w:kern w:val="2"/>
                <w:sz w:val="24"/>
                <w:szCs w:val="24"/>
                <w:lang w:eastAsia="en-US"/>
              </w:rPr>
              <w:t>Vaiva Priudokienė</w:t>
            </w:r>
          </w:p>
        </w:tc>
        <w:tc>
          <w:tcPr>
            <w:tcW w:w="4836" w:type="dxa"/>
          </w:tcPr>
          <w:p w14:paraId="79E9D1C7" w14:textId="77777777" w:rsidR="008C417C" w:rsidRPr="008C417C" w:rsidRDefault="008C417C" w:rsidP="008C417C">
            <w:pPr>
              <w:spacing w:line="240" w:lineRule="auto"/>
              <w:ind w:firstLine="0"/>
              <w:jc w:val="center"/>
              <w:rPr>
                <w:rFonts w:ascii="Times New Roman" w:eastAsia="Times New Roman" w:hAnsi="Times New Roman" w:cs="Times New Roman"/>
                <w:b/>
                <w:kern w:val="2"/>
                <w:sz w:val="24"/>
                <w:szCs w:val="24"/>
                <w:lang w:eastAsia="en-US"/>
              </w:rPr>
            </w:pPr>
            <w:r w:rsidRPr="008C417C">
              <w:rPr>
                <w:rFonts w:ascii="Times New Roman" w:eastAsia="Times New Roman" w:hAnsi="Times New Roman" w:cs="Times New Roman"/>
                <w:color w:val="4472C4"/>
                <w:kern w:val="2"/>
                <w:sz w:val="24"/>
                <w:szCs w:val="24"/>
                <w:lang w:eastAsia="en-US"/>
              </w:rPr>
              <w:t>(nurodomos atstovo pareigos, vardas, pavardė)</w:t>
            </w:r>
          </w:p>
        </w:tc>
      </w:tr>
      <w:tr w:rsidR="008C417C" w:rsidRPr="008C417C" w14:paraId="42864A97" w14:textId="77777777" w:rsidTr="009D2DE7">
        <w:tc>
          <w:tcPr>
            <w:tcW w:w="5224" w:type="dxa"/>
            <w:gridSpan w:val="3"/>
          </w:tcPr>
          <w:p w14:paraId="1A4F2D3C" w14:textId="77777777" w:rsidR="008C417C" w:rsidRPr="008C417C" w:rsidRDefault="008C417C" w:rsidP="008C417C">
            <w:pPr>
              <w:spacing w:line="240" w:lineRule="auto"/>
              <w:ind w:firstLine="0"/>
              <w:jc w:val="center"/>
              <w:rPr>
                <w:rFonts w:ascii="Times New Roman" w:eastAsia="Times New Roman" w:hAnsi="Times New Roman" w:cs="Times New Roman"/>
                <w:b/>
                <w:kern w:val="2"/>
                <w:sz w:val="24"/>
                <w:szCs w:val="24"/>
                <w:lang w:eastAsia="en-US"/>
              </w:rPr>
            </w:pPr>
          </w:p>
          <w:p w14:paraId="6A872279" w14:textId="77777777" w:rsidR="008C417C" w:rsidRPr="008C417C" w:rsidRDefault="008C417C" w:rsidP="008C417C">
            <w:pPr>
              <w:spacing w:line="240" w:lineRule="auto"/>
              <w:ind w:firstLine="0"/>
              <w:jc w:val="center"/>
              <w:rPr>
                <w:rFonts w:ascii="Times New Roman" w:eastAsia="Times New Roman" w:hAnsi="Times New Roman" w:cs="Times New Roman"/>
                <w:b/>
                <w:kern w:val="2"/>
                <w:sz w:val="24"/>
                <w:szCs w:val="24"/>
                <w:lang w:eastAsia="en-US"/>
              </w:rPr>
            </w:pPr>
            <w:r w:rsidRPr="008C417C">
              <w:rPr>
                <w:rFonts w:ascii="Times New Roman" w:eastAsia="Times New Roman" w:hAnsi="Times New Roman" w:cs="Times New Roman"/>
                <w:b/>
                <w:kern w:val="2"/>
                <w:sz w:val="24"/>
                <w:szCs w:val="24"/>
                <w:lang w:eastAsia="en-US"/>
              </w:rPr>
              <w:t>(parašas)</w:t>
            </w:r>
          </w:p>
          <w:p w14:paraId="5D426754" w14:textId="77777777" w:rsidR="008C417C" w:rsidRPr="008C417C" w:rsidRDefault="008C417C" w:rsidP="008C417C">
            <w:pPr>
              <w:spacing w:line="240" w:lineRule="auto"/>
              <w:ind w:firstLine="0"/>
              <w:jc w:val="center"/>
              <w:rPr>
                <w:rFonts w:ascii="Times New Roman" w:eastAsia="Times New Roman" w:hAnsi="Times New Roman" w:cs="Times New Roman"/>
                <w:b/>
                <w:kern w:val="2"/>
                <w:sz w:val="24"/>
                <w:szCs w:val="24"/>
                <w:lang w:eastAsia="en-US"/>
              </w:rPr>
            </w:pPr>
          </w:p>
          <w:p w14:paraId="5782E685" w14:textId="77777777" w:rsidR="008C417C" w:rsidRPr="008C417C" w:rsidRDefault="008C417C" w:rsidP="008C417C">
            <w:pPr>
              <w:spacing w:line="240" w:lineRule="auto"/>
              <w:ind w:firstLine="0"/>
              <w:jc w:val="center"/>
              <w:rPr>
                <w:rFonts w:ascii="Times New Roman" w:eastAsia="Times New Roman" w:hAnsi="Times New Roman" w:cs="Times New Roman"/>
                <w:b/>
                <w:kern w:val="2"/>
                <w:sz w:val="24"/>
                <w:szCs w:val="24"/>
                <w:lang w:eastAsia="en-US"/>
              </w:rPr>
            </w:pPr>
          </w:p>
        </w:tc>
        <w:tc>
          <w:tcPr>
            <w:tcW w:w="4836" w:type="dxa"/>
          </w:tcPr>
          <w:p w14:paraId="53D25076" w14:textId="77777777" w:rsidR="008C417C" w:rsidRPr="008C417C" w:rsidRDefault="008C417C" w:rsidP="008C417C">
            <w:pPr>
              <w:spacing w:line="240" w:lineRule="auto"/>
              <w:ind w:firstLine="0"/>
              <w:jc w:val="center"/>
              <w:rPr>
                <w:rFonts w:ascii="Times New Roman" w:eastAsia="Times New Roman" w:hAnsi="Times New Roman" w:cs="Times New Roman"/>
                <w:b/>
                <w:color w:val="4472C4"/>
                <w:kern w:val="2"/>
                <w:sz w:val="24"/>
                <w:szCs w:val="24"/>
                <w:lang w:eastAsia="en-US"/>
              </w:rPr>
            </w:pPr>
          </w:p>
          <w:p w14:paraId="46659808" w14:textId="77777777" w:rsidR="008C417C" w:rsidRPr="008C417C" w:rsidRDefault="008C417C" w:rsidP="008C417C">
            <w:pPr>
              <w:spacing w:line="240" w:lineRule="auto"/>
              <w:ind w:firstLine="0"/>
              <w:jc w:val="center"/>
              <w:rPr>
                <w:rFonts w:ascii="Times New Roman" w:eastAsia="Times New Roman" w:hAnsi="Times New Roman" w:cs="Times New Roman"/>
                <w:b/>
                <w:color w:val="4472C4"/>
                <w:kern w:val="2"/>
                <w:sz w:val="24"/>
                <w:szCs w:val="24"/>
                <w:lang w:eastAsia="en-US"/>
              </w:rPr>
            </w:pPr>
            <w:r w:rsidRPr="008C417C">
              <w:rPr>
                <w:rFonts w:ascii="Times New Roman" w:eastAsia="Times New Roman" w:hAnsi="Times New Roman" w:cs="Times New Roman"/>
                <w:b/>
                <w:color w:val="4472C4"/>
                <w:kern w:val="2"/>
                <w:sz w:val="24"/>
                <w:szCs w:val="24"/>
                <w:lang w:eastAsia="en-US"/>
              </w:rPr>
              <w:t>(parašas)</w:t>
            </w:r>
          </w:p>
        </w:tc>
      </w:tr>
    </w:tbl>
    <w:p w14:paraId="34E85AF9" w14:textId="77777777" w:rsidR="008C417C" w:rsidRPr="008C417C" w:rsidRDefault="008C417C" w:rsidP="008C417C">
      <w:pPr>
        <w:spacing w:line="240" w:lineRule="auto"/>
        <w:ind w:firstLine="0"/>
        <w:jc w:val="left"/>
        <w:rPr>
          <w:rFonts w:ascii="Times New Roman" w:eastAsia="Times New Roman" w:hAnsi="Times New Roman" w:cs="Times New Roman"/>
          <w:sz w:val="24"/>
          <w:szCs w:val="24"/>
          <w:lang w:eastAsia="en-US"/>
        </w:rPr>
      </w:pPr>
    </w:p>
    <w:p w14:paraId="50F6CD4F" w14:textId="77777777" w:rsidR="008C417C" w:rsidRPr="008C417C" w:rsidRDefault="008C417C" w:rsidP="008C417C">
      <w:pPr>
        <w:spacing w:line="240" w:lineRule="auto"/>
        <w:ind w:firstLine="0"/>
        <w:jc w:val="left"/>
        <w:rPr>
          <w:rFonts w:ascii="Times New Roman" w:eastAsia="Times New Roman" w:hAnsi="Times New Roman" w:cs="Times New Roman"/>
          <w:sz w:val="24"/>
          <w:szCs w:val="24"/>
          <w:lang w:eastAsia="en-US"/>
        </w:rPr>
      </w:pPr>
    </w:p>
    <w:p w14:paraId="66574BA8" w14:textId="00DB0498" w:rsidR="007D29B9" w:rsidRPr="00DA615D" w:rsidRDefault="008C417C" w:rsidP="00DA615D">
      <w:pPr>
        <w:tabs>
          <w:tab w:val="left" w:pos="5400"/>
        </w:tabs>
        <w:spacing w:line="240" w:lineRule="auto"/>
        <w:ind w:firstLine="0"/>
        <w:jc w:val="center"/>
        <w:textAlignment w:val="center"/>
        <w:rPr>
          <w:rFonts w:ascii="Times New Roman" w:eastAsia="Times New Roman" w:hAnsi="Times New Roman" w:cs="Times New Roman"/>
          <w:sz w:val="24"/>
          <w:szCs w:val="20"/>
          <w:lang w:eastAsia="en-US"/>
        </w:rPr>
      </w:pPr>
      <w:r w:rsidRPr="008C417C">
        <w:rPr>
          <w:rFonts w:ascii="Times New Roman" w:eastAsia="Times New Roman" w:hAnsi="Times New Roman" w:cs="Times New Roman"/>
          <w:b/>
          <w:bCs/>
          <w:sz w:val="24"/>
          <w:szCs w:val="20"/>
          <w:lang w:eastAsia="en-US"/>
        </w:rPr>
        <w:t>______________</w:t>
      </w:r>
    </w:p>
    <w:p w14:paraId="7CB80FF3" w14:textId="2C6CB943" w:rsidR="00506996" w:rsidRDefault="00506996" w:rsidP="00E63A8A">
      <w:pPr>
        <w:pStyle w:val="NoSpacing"/>
        <w:spacing w:line="300" w:lineRule="auto"/>
        <w:ind w:firstLine="0"/>
        <w:contextualSpacing/>
        <w:rPr>
          <w:rFonts w:ascii="Arial" w:eastAsiaTheme="minorHAnsi" w:hAnsi="Arial" w:cs="Arial"/>
          <w:bCs/>
          <w:iCs/>
        </w:rPr>
      </w:pPr>
    </w:p>
    <w:p w14:paraId="620C1954" w14:textId="48608D58" w:rsidR="00112F92" w:rsidRDefault="00112F92" w:rsidP="00E63A8A">
      <w:pPr>
        <w:pStyle w:val="NoSpacing"/>
        <w:spacing w:line="300" w:lineRule="auto"/>
        <w:ind w:firstLine="0"/>
        <w:contextualSpacing/>
        <w:rPr>
          <w:rFonts w:ascii="Arial" w:eastAsiaTheme="minorHAnsi" w:hAnsi="Arial" w:cs="Arial"/>
          <w:bCs/>
          <w:iCs/>
        </w:rPr>
      </w:pPr>
    </w:p>
    <w:p w14:paraId="3B1B44D5" w14:textId="0C7FAEF1" w:rsidR="00112F92" w:rsidRDefault="00112F92" w:rsidP="00E63A8A">
      <w:pPr>
        <w:pStyle w:val="NoSpacing"/>
        <w:spacing w:line="300" w:lineRule="auto"/>
        <w:ind w:firstLine="0"/>
        <w:contextualSpacing/>
        <w:rPr>
          <w:rFonts w:ascii="Arial" w:eastAsiaTheme="minorHAnsi" w:hAnsi="Arial" w:cs="Arial"/>
          <w:bCs/>
          <w:iCs/>
        </w:rPr>
      </w:pPr>
    </w:p>
    <w:p w14:paraId="05A79617" w14:textId="6267F2CA" w:rsidR="009B4090" w:rsidRPr="004F1A11" w:rsidRDefault="009B4090" w:rsidP="00DA615D">
      <w:pPr>
        <w:ind w:firstLine="0"/>
        <w:rPr>
          <w:rFonts w:eastAsiaTheme="minorHAnsi" w:cstheme="minorHAnsi"/>
          <w:bCs/>
          <w:iCs/>
        </w:rPr>
      </w:pPr>
    </w:p>
    <w:p w14:paraId="163D66E3" w14:textId="2CAB3259"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9078BB">
        <w:rPr>
          <w:rFonts w:cstheme="minorHAnsi"/>
          <w:lang w:val="en-US"/>
        </w:rPr>
        <w:t>7</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6DE00159"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w:t>
            </w:r>
            <w:r w:rsidR="008404C0">
              <w:rPr>
                <w:rFonts w:asciiTheme="minorHAnsi" w:hAnsiTheme="minorHAnsi" w:cstheme="minorHAnsi"/>
                <w:b/>
                <w:sz w:val="21"/>
                <w:szCs w:val="21"/>
              </w:rPr>
              <w:t xml:space="preserve"> </w:t>
            </w:r>
            <w:r w:rsidRPr="004F1A11">
              <w:rPr>
                <w:rFonts w:asciiTheme="minorHAnsi" w:hAnsiTheme="minorHAnsi" w:cstheme="minorHAnsi"/>
                <w:b/>
                <w:sz w:val="21"/>
                <w:szCs w:val="21"/>
              </w:rPr>
              <w:t>/</w:t>
            </w:r>
            <w:r w:rsidR="008404C0">
              <w:rPr>
                <w:rFonts w:asciiTheme="minorHAnsi" w:hAnsiTheme="minorHAnsi" w:cstheme="minorHAnsi"/>
                <w:b/>
                <w:sz w:val="21"/>
                <w:szCs w:val="21"/>
              </w:rPr>
              <w:t xml:space="preserve"> </w:t>
            </w:r>
            <w:r w:rsidRPr="004F1A11">
              <w:rPr>
                <w:rFonts w:asciiTheme="minorHAnsi" w:hAnsiTheme="minorHAnsi" w:cstheme="minorHAnsi"/>
                <w:b/>
                <w:sz w:val="21"/>
                <w:szCs w:val="21"/>
              </w:rPr>
              <w:t>DIENŲ SKAIČIUS</w:t>
            </w:r>
            <w:r w:rsidR="008404C0">
              <w:rPr>
                <w:rFonts w:asciiTheme="minorHAnsi" w:hAnsiTheme="minorHAnsi" w:cstheme="minorHAnsi"/>
                <w:b/>
                <w:sz w:val="21"/>
                <w:szCs w:val="21"/>
              </w:rPr>
              <w:t xml:space="preserve"> </w:t>
            </w:r>
            <w:r w:rsidRPr="004F1A11">
              <w:rPr>
                <w:rFonts w:asciiTheme="minorHAnsi" w:hAnsiTheme="minorHAnsi" w:cstheme="minorHAnsi"/>
                <w:b/>
                <w:sz w:val="21"/>
                <w:szCs w:val="21"/>
              </w:rPr>
              <w:t>/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44399C2C" w14:textId="1E8693F8" w:rsidR="009B4090" w:rsidRPr="008404C0" w:rsidRDefault="00115BB9" w:rsidP="008404C0">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754F1EE2" w14:textId="61C352C1" w:rsidR="001E4D4B" w:rsidRPr="004F1A11" w:rsidRDefault="00A90821" w:rsidP="008404C0">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tc>
      </w:tr>
      <w:tr w:rsidR="009B4090" w:rsidRPr="004F1A11" w14:paraId="791A4922" w14:textId="77777777" w:rsidTr="00153677">
        <w:trPr>
          <w:trHeight w:val="180"/>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153677">
              <w:rPr>
                <w:rFonts w:asciiTheme="minorHAnsi" w:hAnsiTheme="minorHAnsi" w:cstheme="minorHAnsi"/>
                <w:sz w:val="21"/>
                <w:szCs w:val="21"/>
              </w:rPr>
              <w:t xml:space="preserve">90 (devyniasdešimt) dienų nuo pasiūlymų pateikimo galutinio </w:t>
            </w:r>
            <w:r w:rsidRPr="004F1A11">
              <w:rPr>
                <w:rFonts w:asciiTheme="minorHAnsi" w:hAnsiTheme="minorHAnsi" w:cstheme="minorHAnsi"/>
                <w:sz w:val="21"/>
                <w:szCs w:val="21"/>
              </w:rPr>
              <w:t>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153677" w:rsidRDefault="5AD43D29" w:rsidP="003C138F">
            <w:pPr>
              <w:ind w:firstLine="0"/>
              <w:rPr>
                <w:rFonts w:asciiTheme="minorHAnsi" w:hAnsiTheme="minorHAnsi" w:cstheme="minorHAnsi"/>
                <w:sz w:val="21"/>
                <w:szCs w:val="21"/>
              </w:rPr>
            </w:pPr>
            <w:r w:rsidRPr="00153677">
              <w:rPr>
                <w:rFonts w:asciiTheme="minorHAnsi" w:eastAsia="Arial" w:hAnsiTheme="minorHAnsi" w:cstheme="minorHAnsi"/>
                <w:sz w:val="21"/>
                <w:szCs w:val="21"/>
              </w:rPr>
              <w:t>P</w:t>
            </w:r>
            <w:r w:rsidR="004F1A11" w:rsidRPr="00153677">
              <w:rPr>
                <w:rFonts w:asciiTheme="minorHAnsi" w:eastAsia="Arial" w:hAnsiTheme="minorHAnsi" w:cstheme="minorHAnsi"/>
                <w:sz w:val="21"/>
                <w:szCs w:val="21"/>
              </w:rPr>
              <w:t>erkančioji organizacija</w:t>
            </w:r>
            <w:r w:rsidR="009B4090" w:rsidRPr="00153677">
              <w:rPr>
                <w:rFonts w:asciiTheme="minorHAnsi" w:hAnsiTheme="minorHAnsi" w:cstheme="minorHAnsi"/>
                <w:sz w:val="21"/>
                <w:szCs w:val="21"/>
              </w:rPr>
              <w:t xml:space="preserve"> atsako</w:t>
            </w:r>
            <w:r w:rsidR="00063554" w:rsidRPr="00153677">
              <w:rPr>
                <w:rFonts w:asciiTheme="minorHAnsi" w:hAnsiTheme="minorHAnsi" w:cstheme="minorHAnsi"/>
                <w:sz w:val="21"/>
                <w:szCs w:val="21"/>
              </w:rPr>
              <w:t xml:space="preserve"> </w:t>
            </w:r>
            <w:r w:rsidR="004F1A11" w:rsidRPr="00153677">
              <w:rPr>
                <w:rFonts w:asciiTheme="minorHAnsi" w:hAnsiTheme="minorHAnsi" w:cstheme="minorHAnsi"/>
                <w:sz w:val="21"/>
                <w:szCs w:val="21"/>
              </w:rPr>
              <w:t>d</w:t>
            </w:r>
            <w:r w:rsidR="00063554" w:rsidRPr="00153677">
              <w:rPr>
                <w:rFonts w:asciiTheme="minorHAnsi" w:hAnsiTheme="minorHAnsi" w:cstheme="minorHAnsi"/>
                <w:sz w:val="21"/>
                <w:szCs w:val="21"/>
              </w:rPr>
              <w:t>alyviui</w:t>
            </w:r>
            <w:r w:rsidR="009B4090" w:rsidRPr="00153677">
              <w:rPr>
                <w:rFonts w:asciiTheme="minorHAnsi" w:hAnsiTheme="minorHAnsi" w:cstheme="minorHAnsi"/>
                <w:sz w:val="21"/>
                <w:szCs w:val="21"/>
              </w:rPr>
              <w:t>, ar ji</w:t>
            </w:r>
            <w:r w:rsidR="000A1B88" w:rsidRPr="00153677">
              <w:rPr>
                <w:rFonts w:asciiTheme="minorHAnsi" w:hAnsiTheme="minorHAnsi" w:cstheme="minorHAnsi"/>
                <w:sz w:val="21"/>
                <w:szCs w:val="21"/>
              </w:rPr>
              <w:t>s</w:t>
            </w:r>
            <w:r w:rsidR="009B4090" w:rsidRPr="00153677">
              <w:rPr>
                <w:rFonts w:asciiTheme="minorHAnsi" w:hAnsiTheme="minorHAnsi" w:cstheme="minorHAnsi"/>
                <w:sz w:val="21"/>
                <w:szCs w:val="21"/>
              </w:rPr>
              <w:t xml:space="preserve"> sutinka priimti </w:t>
            </w:r>
            <w:r w:rsidR="004F1A11" w:rsidRPr="00153677">
              <w:rPr>
                <w:rFonts w:asciiTheme="minorHAnsi" w:hAnsiTheme="minorHAnsi" w:cstheme="minorHAnsi"/>
                <w:sz w:val="21"/>
                <w:szCs w:val="21"/>
              </w:rPr>
              <w:t>d</w:t>
            </w:r>
            <w:r w:rsidR="00063554" w:rsidRPr="00153677">
              <w:rPr>
                <w:rFonts w:asciiTheme="minorHAnsi" w:hAnsiTheme="minorHAnsi" w:cstheme="minorHAnsi"/>
                <w:sz w:val="21"/>
                <w:szCs w:val="21"/>
              </w:rPr>
              <w:t xml:space="preserve">alyvio </w:t>
            </w:r>
            <w:r w:rsidR="009B4090" w:rsidRPr="00153677">
              <w:rPr>
                <w:rFonts w:asciiTheme="minorHAnsi" w:hAnsiTheme="minorHAnsi" w:cstheme="minorHAnsi"/>
                <w:sz w:val="21"/>
                <w:szCs w:val="21"/>
              </w:rPr>
              <w:t>siūlomą pasiūlymo galiojimo užtikrinimą patvirtinantį dokumentą ne vėliau kaip per</w:t>
            </w:r>
          </w:p>
        </w:tc>
        <w:tc>
          <w:tcPr>
            <w:tcW w:w="3685" w:type="dxa"/>
          </w:tcPr>
          <w:p w14:paraId="3447E1C7" w14:textId="4826B54F" w:rsidR="009B4090" w:rsidRPr="00153677" w:rsidRDefault="00153677" w:rsidP="003C138F">
            <w:pPr>
              <w:ind w:firstLine="34"/>
              <w:rPr>
                <w:rFonts w:asciiTheme="minorHAnsi" w:hAnsiTheme="minorHAnsi" w:cstheme="minorHAnsi"/>
                <w:sz w:val="21"/>
                <w:szCs w:val="21"/>
              </w:rPr>
            </w:pPr>
            <w:r w:rsidRPr="00153677">
              <w:rPr>
                <w:rFonts w:asciiTheme="minorHAnsi" w:hAnsiTheme="minorHAnsi" w:cstheme="minorHAnsi"/>
                <w:iCs/>
                <w:sz w:val="21"/>
                <w:szCs w:val="21"/>
              </w:rPr>
              <w:t>Netaikoma</w:t>
            </w:r>
          </w:p>
          <w:p w14:paraId="44AD543A" w14:textId="77777777" w:rsidR="009B4090" w:rsidRPr="00153677" w:rsidRDefault="009B4090" w:rsidP="003C138F">
            <w:pPr>
              <w:ind w:firstLine="34"/>
              <w:rPr>
                <w:rFonts w:asciiTheme="minorHAnsi" w:hAnsiTheme="minorHAnsi" w:cstheme="minorHAnsi"/>
                <w:sz w:val="21"/>
                <w:szCs w:val="21"/>
              </w:rPr>
            </w:pPr>
          </w:p>
        </w:tc>
        <w:tc>
          <w:tcPr>
            <w:tcW w:w="3424" w:type="dxa"/>
          </w:tcPr>
          <w:p w14:paraId="4885131B" w14:textId="100674FD"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5F4C4177" w:rsidR="009B4090" w:rsidRPr="00EA2C68" w:rsidRDefault="00EA2C68" w:rsidP="003C138F">
            <w:pPr>
              <w:ind w:firstLine="34"/>
              <w:rPr>
                <w:rFonts w:asciiTheme="minorHAnsi" w:hAnsiTheme="minorHAnsi" w:cstheme="minorHAnsi"/>
                <w:sz w:val="21"/>
                <w:szCs w:val="21"/>
              </w:rPr>
            </w:pPr>
            <w:r w:rsidRPr="00EA2C68">
              <w:rPr>
                <w:rFonts w:asciiTheme="minorHAnsi" w:hAnsiTheme="minorHAnsi" w:cstheme="minorHAnsi"/>
                <w:iCs/>
                <w:sz w:val="21"/>
                <w:szCs w:val="21"/>
              </w:rPr>
              <w:t>Netaikoma</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0B785C8F"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lastRenderedPageBreak/>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20"/>
      <w:footerReference w:type="default" r:id="rId21"/>
      <w:headerReference w:type="first" r:id="rId22"/>
      <w:footerReference w:type="first" r:id="rId23"/>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EDF2B" w14:textId="77777777" w:rsidR="00D673AB" w:rsidRDefault="00D673AB" w:rsidP="00D05666">
      <w:r>
        <w:separator/>
      </w:r>
    </w:p>
  </w:endnote>
  <w:endnote w:type="continuationSeparator" w:id="0">
    <w:p w14:paraId="20D62863" w14:textId="77777777" w:rsidR="00D673AB" w:rsidRDefault="00D673AB" w:rsidP="00D05666">
      <w:r>
        <w:continuationSeparator/>
      </w:r>
    </w:p>
  </w:endnote>
  <w:endnote w:type="continuationNotice" w:id="1">
    <w:p w14:paraId="4ACDB7EC" w14:textId="77777777" w:rsidR="00D673AB" w:rsidRDefault="00D673A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17214" w14:textId="77777777" w:rsidR="008C417C" w:rsidRDefault="008C417C">
    <w:pPr>
      <w:tabs>
        <w:tab w:val="center" w:pos="4680"/>
        <w:tab w:val="right" w:pos="9360"/>
      </w:tabs>
      <w:ind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2D375" w14:textId="77777777" w:rsidR="00D673AB" w:rsidRDefault="00D673AB" w:rsidP="00D05666">
      <w:r>
        <w:separator/>
      </w:r>
    </w:p>
  </w:footnote>
  <w:footnote w:type="continuationSeparator" w:id="0">
    <w:p w14:paraId="1CBB6CEC" w14:textId="77777777" w:rsidR="00D673AB" w:rsidRDefault="00D673AB" w:rsidP="00D05666">
      <w:r>
        <w:continuationSeparator/>
      </w:r>
    </w:p>
  </w:footnote>
  <w:footnote w:type="continuationNotice" w:id="1">
    <w:p w14:paraId="24786E4D" w14:textId="77777777" w:rsidR="00D673AB" w:rsidRDefault="00D673A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EE368" w14:textId="77777777" w:rsidR="00AD53C9" w:rsidRDefault="00AD53C9" w:rsidP="00804AC4">
    <w:pPr>
      <w:pStyle w:val="Heade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CE669" w14:textId="77777777" w:rsidR="008C417C" w:rsidRDefault="008C417C">
    <w:pPr>
      <w:tabs>
        <w:tab w:val="center" w:pos="4680"/>
        <w:tab w:val="right" w:pos="9360"/>
      </w:tabs>
      <w:ind w:firstLine="0"/>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56204088" w14:textId="77777777" w:rsidR="008C417C" w:rsidRDefault="008C417C">
    <w:pPr>
      <w:tabs>
        <w:tab w:val="center" w:pos="4680"/>
        <w:tab w:val="right" w:pos="9360"/>
      </w:tabs>
      <w:ind w:firstLine="0"/>
      <w:rPr>
        <w:rFonts w:ascii="Arial" w:eastAsia="Arial" w:hAnsi="Arial" w:cs="Arial"/>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B0C6C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D238DB"/>
    <w:multiLevelType w:val="hybridMultilevel"/>
    <w:tmpl w:val="40EC0AB2"/>
    <w:lvl w:ilvl="0" w:tplc="000AD9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01E21D0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45A1037"/>
    <w:multiLevelType w:val="hybridMultilevel"/>
    <w:tmpl w:val="6D12AF06"/>
    <w:lvl w:ilvl="0" w:tplc="01D6BDB0">
      <w:start w:val="3"/>
      <w:numFmt w:val="decimal"/>
      <w:lvlText w:val="%1."/>
      <w:lvlJc w:val="left"/>
      <w:pPr>
        <w:ind w:left="827"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1" w:tplc="AF26CB82">
      <w:numFmt w:val="bullet"/>
      <w:lvlText w:val="•"/>
      <w:lvlJc w:val="left"/>
      <w:pPr>
        <w:ind w:left="1035" w:hanging="360"/>
      </w:pPr>
      <w:rPr>
        <w:rFonts w:hint="default"/>
        <w:lang w:val="lt-LT" w:eastAsia="en-US" w:bidi="ar-SA"/>
      </w:rPr>
    </w:lvl>
    <w:lvl w:ilvl="2" w:tplc="E8209C22">
      <w:numFmt w:val="bullet"/>
      <w:lvlText w:val="•"/>
      <w:lvlJc w:val="left"/>
      <w:pPr>
        <w:ind w:left="1251" w:hanging="360"/>
      </w:pPr>
      <w:rPr>
        <w:rFonts w:hint="default"/>
        <w:lang w:val="lt-LT" w:eastAsia="en-US" w:bidi="ar-SA"/>
      </w:rPr>
    </w:lvl>
    <w:lvl w:ilvl="3" w:tplc="583095B0">
      <w:numFmt w:val="bullet"/>
      <w:lvlText w:val="•"/>
      <w:lvlJc w:val="left"/>
      <w:pPr>
        <w:ind w:left="1466" w:hanging="360"/>
      </w:pPr>
      <w:rPr>
        <w:rFonts w:hint="default"/>
        <w:lang w:val="lt-LT" w:eastAsia="en-US" w:bidi="ar-SA"/>
      </w:rPr>
    </w:lvl>
    <w:lvl w:ilvl="4" w:tplc="22AA2BDC">
      <w:numFmt w:val="bullet"/>
      <w:lvlText w:val="•"/>
      <w:lvlJc w:val="left"/>
      <w:pPr>
        <w:ind w:left="1682" w:hanging="360"/>
      </w:pPr>
      <w:rPr>
        <w:rFonts w:hint="default"/>
        <w:lang w:val="lt-LT" w:eastAsia="en-US" w:bidi="ar-SA"/>
      </w:rPr>
    </w:lvl>
    <w:lvl w:ilvl="5" w:tplc="095C7278">
      <w:numFmt w:val="bullet"/>
      <w:lvlText w:val="•"/>
      <w:lvlJc w:val="left"/>
      <w:pPr>
        <w:ind w:left="1898" w:hanging="360"/>
      </w:pPr>
      <w:rPr>
        <w:rFonts w:hint="default"/>
        <w:lang w:val="lt-LT" w:eastAsia="en-US" w:bidi="ar-SA"/>
      </w:rPr>
    </w:lvl>
    <w:lvl w:ilvl="6" w:tplc="D2BACCB6">
      <w:numFmt w:val="bullet"/>
      <w:lvlText w:val="•"/>
      <w:lvlJc w:val="left"/>
      <w:pPr>
        <w:ind w:left="2113" w:hanging="360"/>
      </w:pPr>
      <w:rPr>
        <w:rFonts w:hint="default"/>
        <w:lang w:val="lt-LT" w:eastAsia="en-US" w:bidi="ar-SA"/>
      </w:rPr>
    </w:lvl>
    <w:lvl w:ilvl="7" w:tplc="E4D8DF48">
      <w:numFmt w:val="bullet"/>
      <w:lvlText w:val="•"/>
      <w:lvlJc w:val="left"/>
      <w:pPr>
        <w:ind w:left="2329" w:hanging="360"/>
      </w:pPr>
      <w:rPr>
        <w:rFonts w:hint="default"/>
        <w:lang w:val="lt-LT" w:eastAsia="en-US" w:bidi="ar-SA"/>
      </w:rPr>
    </w:lvl>
    <w:lvl w:ilvl="8" w:tplc="46CA20C0">
      <w:numFmt w:val="bullet"/>
      <w:lvlText w:val="•"/>
      <w:lvlJc w:val="left"/>
      <w:pPr>
        <w:ind w:left="2544" w:hanging="360"/>
      </w:pPr>
      <w:rPr>
        <w:rFonts w:hint="default"/>
        <w:lang w:val="lt-LT" w:eastAsia="en-US" w:bidi="ar-SA"/>
      </w:rPr>
    </w:lvl>
  </w:abstractNum>
  <w:abstractNum w:abstractNumId="5" w15:restartNumberingAfterBreak="0">
    <w:nsid w:val="0BDF2B5B"/>
    <w:multiLevelType w:val="hybridMultilevel"/>
    <w:tmpl w:val="204A30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D5E7303"/>
    <w:multiLevelType w:val="multilevel"/>
    <w:tmpl w:val="29ECC456"/>
    <w:lvl w:ilvl="0">
      <w:start w:val="5"/>
      <w:numFmt w:val="decimal"/>
      <w:lvlText w:val="%1."/>
      <w:lvlJc w:val="left"/>
      <w:pPr>
        <w:ind w:left="360" w:hanging="360"/>
      </w:pPr>
      <w:rPr>
        <w:rFonts w:hint="default"/>
        <w:b w:val="0"/>
        <w:bCs w:val="0"/>
      </w:rPr>
    </w:lvl>
    <w:lvl w:ilvl="1">
      <w:start w:val="1"/>
      <w:numFmt w:val="decimal"/>
      <w:lvlText w:val="%1.%2."/>
      <w:lvlJc w:val="left"/>
      <w:pPr>
        <w:ind w:left="2062" w:hanging="360"/>
      </w:pPr>
      <w:rPr>
        <w:rFonts w:hint="default"/>
        <w:b w:val="0"/>
        <w:bCs w:val="0"/>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8" w15:restartNumberingAfterBreak="0">
    <w:nsid w:val="108E3F1F"/>
    <w:multiLevelType w:val="multilevel"/>
    <w:tmpl w:val="7952AC76"/>
    <w:lvl w:ilvl="0">
      <w:start w:val="1"/>
      <w:numFmt w:val="decimal"/>
      <w:lvlText w:val="%1."/>
      <w:lvlJc w:val="left"/>
      <w:pPr>
        <w:ind w:left="1057" w:hanging="360"/>
      </w:pPr>
      <w:rPr>
        <w:rFonts w:hint="default"/>
        <w:color w:val="auto"/>
      </w:rPr>
    </w:lvl>
    <w:lvl w:ilvl="1">
      <w:start w:val="1"/>
      <w:numFmt w:val="decimal"/>
      <w:isLgl/>
      <w:lvlText w:val="%1.%2."/>
      <w:lvlJc w:val="left"/>
      <w:pPr>
        <w:ind w:left="1057" w:hanging="360"/>
      </w:pPr>
      <w:rPr>
        <w:rFonts w:hint="default"/>
      </w:rPr>
    </w:lvl>
    <w:lvl w:ilvl="2">
      <w:start w:val="1"/>
      <w:numFmt w:val="decimal"/>
      <w:isLgl/>
      <w:lvlText w:val="%1.%2.%3."/>
      <w:lvlJc w:val="left"/>
      <w:pPr>
        <w:ind w:left="1417" w:hanging="720"/>
      </w:pPr>
      <w:rPr>
        <w:rFonts w:hint="default"/>
      </w:rPr>
    </w:lvl>
    <w:lvl w:ilvl="3">
      <w:start w:val="1"/>
      <w:numFmt w:val="decimal"/>
      <w:isLgl/>
      <w:lvlText w:val="%1.%2.%3.%4."/>
      <w:lvlJc w:val="left"/>
      <w:pPr>
        <w:ind w:left="1417" w:hanging="720"/>
      </w:pPr>
      <w:rPr>
        <w:rFonts w:hint="default"/>
      </w:rPr>
    </w:lvl>
    <w:lvl w:ilvl="4">
      <w:start w:val="1"/>
      <w:numFmt w:val="decimal"/>
      <w:isLgl/>
      <w:lvlText w:val="%1.%2.%3.%4.%5."/>
      <w:lvlJc w:val="left"/>
      <w:pPr>
        <w:ind w:left="1777" w:hanging="1080"/>
      </w:pPr>
      <w:rPr>
        <w:rFonts w:hint="default"/>
      </w:rPr>
    </w:lvl>
    <w:lvl w:ilvl="5">
      <w:start w:val="1"/>
      <w:numFmt w:val="decimal"/>
      <w:isLgl/>
      <w:lvlText w:val="%1.%2.%3.%4.%5.%6."/>
      <w:lvlJc w:val="left"/>
      <w:pPr>
        <w:ind w:left="1777" w:hanging="1080"/>
      </w:pPr>
      <w:rPr>
        <w:rFonts w:hint="default"/>
      </w:rPr>
    </w:lvl>
    <w:lvl w:ilvl="6">
      <w:start w:val="1"/>
      <w:numFmt w:val="decimal"/>
      <w:isLgl/>
      <w:lvlText w:val="%1.%2.%3.%4.%5.%6.%7."/>
      <w:lvlJc w:val="left"/>
      <w:pPr>
        <w:ind w:left="2137" w:hanging="1440"/>
      </w:pPr>
      <w:rPr>
        <w:rFonts w:hint="default"/>
      </w:rPr>
    </w:lvl>
    <w:lvl w:ilvl="7">
      <w:start w:val="1"/>
      <w:numFmt w:val="decimal"/>
      <w:isLgl/>
      <w:lvlText w:val="%1.%2.%3.%4.%5.%6.%7.%8."/>
      <w:lvlJc w:val="left"/>
      <w:pPr>
        <w:ind w:left="2137" w:hanging="1440"/>
      </w:pPr>
      <w:rPr>
        <w:rFonts w:hint="default"/>
      </w:rPr>
    </w:lvl>
    <w:lvl w:ilvl="8">
      <w:start w:val="1"/>
      <w:numFmt w:val="decimal"/>
      <w:isLgl/>
      <w:lvlText w:val="%1.%2.%3.%4.%5.%6.%7.%8.%9."/>
      <w:lvlJc w:val="left"/>
      <w:pPr>
        <w:ind w:left="2137" w:hanging="1440"/>
      </w:pPr>
      <w:rPr>
        <w:rFonts w:hint="default"/>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5D42DDC"/>
    <w:multiLevelType w:val="multilevel"/>
    <w:tmpl w:val="3A321C7A"/>
    <w:lvl w:ilvl="0">
      <w:start w:val="1"/>
      <w:numFmt w:val="decimal"/>
      <w:lvlText w:val="%1."/>
      <w:lvlJc w:val="left"/>
      <w:pPr>
        <w:ind w:left="786" w:hanging="360"/>
      </w:p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11" w15:restartNumberingAfterBreak="0">
    <w:nsid w:val="164930B3"/>
    <w:multiLevelType w:val="hybridMultilevel"/>
    <w:tmpl w:val="4350D4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6B2F71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706642F"/>
    <w:multiLevelType w:val="hybridMultilevel"/>
    <w:tmpl w:val="5394E8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85F2FDA"/>
    <w:multiLevelType w:val="multilevel"/>
    <w:tmpl w:val="0EC4EB58"/>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8715C17"/>
    <w:multiLevelType w:val="multilevel"/>
    <w:tmpl w:val="60A87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F34E78"/>
    <w:multiLevelType w:val="hybridMultilevel"/>
    <w:tmpl w:val="DDDA9A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0994A23"/>
    <w:multiLevelType w:val="multilevel"/>
    <w:tmpl w:val="8E2A60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26480E"/>
    <w:multiLevelType w:val="hybridMultilevel"/>
    <w:tmpl w:val="010448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0" w15:restartNumberingAfterBreak="0">
    <w:nsid w:val="297360A6"/>
    <w:multiLevelType w:val="multilevel"/>
    <w:tmpl w:val="1BFCE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734A37"/>
    <w:multiLevelType w:val="hybridMultilevel"/>
    <w:tmpl w:val="EDE4D582"/>
    <w:lvl w:ilvl="0" w:tplc="978C3BDE">
      <w:start w:val="1"/>
      <w:numFmt w:val="decimal"/>
      <w:lvlText w:val="%1."/>
      <w:lvlJc w:val="left"/>
      <w:pPr>
        <w:ind w:left="827"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1" w:tplc="2BF4AE40">
      <w:numFmt w:val="bullet"/>
      <w:lvlText w:val="•"/>
      <w:lvlJc w:val="left"/>
      <w:pPr>
        <w:ind w:left="1035" w:hanging="360"/>
      </w:pPr>
      <w:rPr>
        <w:rFonts w:hint="default"/>
        <w:lang w:val="lt-LT" w:eastAsia="en-US" w:bidi="ar-SA"/>
      </w:rPr>
    </w:lvl>
    <w:lvl w:ilvl="2" w:tplc="81BA4D62">
      <w:numFmt w:val="bullet"/>
      <w:lvlText w:val="•"/>
      <w:lvlJc w:val="left"/>
      <w:pPr>
        <w:ind w:left="1251" w:hanging="360"/>
      </w:pPr>
      <w:rPr>
        <w:rFonts w:hint="default"/>
        <w:lang w:val="lt-LT" w:eastAsia="en-US" w:bidi="ar-SA"/>
      </w:rPr>
    </w:lvl>
    <w:lvl w:ilvl="3" w:tplc="FB3CDAE6">
      <w:numFmt w:val="bullet"/>
      <w:lvlText w:val="•"/>
      <w:lvlJc w:val="left"/>
      <w:pPr>
        <w:ind w:left="1466" w:hanging="360"/>
      </w:pPr>
      <w:rPr>
        <w:rFonts w:hint="default"/>
        <w:lang w:val="lt-LT" w:eastAsia="en-US" w:bidi="ar-SA"/>
      </w:rPr>
    </w:lvl>
    <w:lvl w:ilvl="4" w:tplc="6BECC2F4">
      <w:numFmt w:val="bullet"/>
      <w:lvlText w:val="•"/>
      <w:lvlJc w:val="left"/>
      <w:pPr>
        <w:ind w:left="1682" w:hanging="360"/>
      </w:pPr>
      <w:rPr>
        <w:rFonts w:hint="default"/>
        <w:lang w:val="lt-LT" w:eastAsia="en-US" w:bidi="ar-SA"/>
      </w:rPr>
    </w:lvl>
    <w:lvl w:ilvl="5" w:tplc="A3C656A4">
      <w:numFmt w:val="bullet"/>
      <w:lvlText w:val="•"/>
      <w:lvlJc w:val="left"/>
      <w:pPr>
        <w:ind w:left="1898" w:hanging="360"/>
      </w:pPr>
      <w:rPr>
        <w:rFonts w:hint="default"/>
        <w:lang w:val="lt-LT" w:eastAsia="en-US" w:bidi="ar-SA"/>
      </w:rPr>
    </w:lvl>
    <w:lvl w:ilvl="6" w:tplc="386A9C24">
      <w:numFmt w:val="bullet"/>
      <w:lvlText w:val="•"/>
      <w:lvlJc w:val="left"/>
      <w:pPr>
        <w:ind w:left="2113" w:hanging="360"/>
      </w:pPr>
      <w:rPr>
        <w:rFonts w:hint="default"/>
        <w:lang w:val="lt-LT" w:eastAsia="en-US" w:bidi="ar-SA"/>
      </w:rPr>
    </w:lvl>
    <w:lvl w:ilvl="7" w:tplc="80B2B514">
      <w:numFmt w:val="bullet"/>
      <w:lvlText w:val="•"/>
      <w:lvlJc w:val="left"/>
      <w:pPr>
        <w:ind w:left="2329" w:hanging="360"/>
      </w:pPr>
      <w:rPr>
        <w:rFonts w:hint="default"/>
        <w:lang w:val="lt-LT" w:eastAsia="en-US" w:bidi="ar-SA"/>
      </w:rPr>
    </w:lvl>
    <w:lvl w:ilvl="8" w:tplc="71C61566">
      <w:numFmt w:val="bullet"/>
      <w:lvlText w:val="•"/>
      <w:lvlJc w:val="left"/>
      <w:pPr>
        <w:ind w:left="2544" w:hanging="360"/>
      </w:pPr>
      <w:rPr>
        <w:rFonts w:hint="default"/>
        <w:lang w:val="lt-LT" w:eastAsia="en-US" w:bidi="ar-SA"/>
      </w:rPr>
    </w:lvl>
  </w:abstractNum>
  <w:abstractNum w:abstractNumId="22" w15:restartNumberingAfterBreak="0">
    <w:nsid w:val="302D682A"/>
    <w:multiLevelType w:val="multilevel"/>
    <w:tmpl w:val="E66EC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092D3B"/>
    <w:multiLevelType w:val="hybridMultilevel"/>
    <w:tmpl w:val="E6C01A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6CE2AA9"/>
    <w:multiLevelType w:val="hybridMultilevel"/>
    <w:tmpl w:val="E676FE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0345109"/>
    <w:multiLevelType w:val="multilevel"/>
    <w:tmpl w:val="34EA3D48"/>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8" w15:restartNumberingAfterBreak="0">
    <w:nsid w:val="471B24A8"/>
    <w:multiLevelType w:val="multilevel"/>
    <w:tmpl w:val="F74CE2B0"/>
    <w:lvl w:ilvl="0">
      <w:start w:val="1"/>
      <w:numFmt w:val="decimal"/>
      <w:lvlText w:val="%1."/>
      <w:lvlJc w:val="left"/>
      <w:pPr>
        <w:ind w:left="4188" w:hanging="360"/>
      </w:p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9" w15:restartNumberingAfterBreak="0">
    <w:nsid w:val="474D0F86"/>
    <w:multiLevelType w:val="hybridMultilevel"/>
    <w:tmpl w:val="7E20FA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7ED23BB"/>
    <w:multiLevelType w:val="multilevel"/>
    <w:tmpl w:val="F3324E02"/>
    <w:lvl w:ilvl="0">
      <w:start w:val="14"/>
      <w:numFmt w:val="decimal"/>
      <w:lvlText w:val="%1"/>
      <w:lvlJc w:val="left"/>
      <w:pPr>
        <w:ind w:left="372" w:hanging="372"/>
      </w:pPr>
      <w:rPr>
        <w:rFonts w:hint="default"/>
      </w:rPr>
    </w:lvl>
    <w:lvl w:ilvl="1">
      <w:start w:val="3"/>
      <w:numFmt w:val="decimal"/>
      <w:lvlText w:val="%1.%2"/>
      <w:lvlJc w:val="left"/>
      <w:pPr>
        <w:ind w:left="684" w:hanging="372"/>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1968" w:hanging="72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2952" w:hanging="108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3936" w:hanging="1440"/>
      </w:pPr>
      <w:rPr>
        <w:rFonts w:hint="default"/>
      </w:rPr>
    </w:lvl>
  </w:abstractNum>
  <w:abstractNum w:abstractNumId="31" w15:restartNumberingAfterBreak="0">
    <w:nsid w:val="4A100F38"/>
    <w:multiLevelType w:val="hybridMultilevel"/>
    <w:tmpl w:val="CA0CC9A2"/>
    <w:lvl w:ilvl="0" w:tplc="A9B0564A">
      <w:start w:val="10"/>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32" w15:restartNumberingAfterBreak="0">
    <w:nsid w:val="4C4E1AB0"/>
    <w:multiLevelType w:val="hybridMultilevel"/>
    <w:tmpl w:val="000E5684"/>
    <w:lvl w:ilvl="0" w:tplc="8E747CEC">
      <w:start w:val="1"/>
      <w:numFmt w:val="decimal"/>
      <w:lvlText w:val="%1."/>
      <w:lvlJc w:val="left"/>
      <w:pPr>
        <w:ind w:left="827" w:hanging="360"/>
      </w:pPr>
      <w:rPr>
        <w:rFonts w:asciiTheme="minorHAnsi" w:eastAsia="Times New Roman" w:hAnsiTheme="minorHAnsi" w:cstheme="minorHAnsi" w:hint="default"/>
        <w:b w:val="0"/>
        <w:bCs w:val="0"/>
        <w:i w:val="0"/>
        <w:iCs w:val="0"/>
        <w:spacing w:val="0"/>
        <w:w w:val="100"/>
        <w:sz w:val="20"/>
        <w:szCs w:val="20"/>
        <w:lang w:val="lt-LT" w:eastAsia="en-US" w:bidi="ar-SA"/>
      </w:rPr>
    </w:lvl>
    <w:lvl w:ilvl="1" w:tplc="47EECEBE">
      <w:numFmt w:val="bullet"/>
      <w:lvlText w:val="•"/>
      <w:lvlJc w:val="left"/>
      <w:pPr>
        <w:ind w:left="1035" w:hanging="360"/>
      </w:pPr>
      <w:rPr>
        <w:rFonts w:hint="default"/>
        <w:lang w:val="lt-LT" w:eastAsia="en-US" w:bidi="ar-SA"/>
      </w:rPr>
    </w:lvl>
    <w:lvl w:ilvl="2" w:tplc="FD1CB1B0">
      <w:numFmt w:val="bullet"/>
      <w:lvlText w:val="•"/>
      <w:lvlJc w:val="left"/>
      <w:pPr>
        <w:ind w:left="1251" w:hanging="360"/>
      </w:pPr>
      <w:rPr>
        <w:rFonts w:hint="default"/>
        <w:lang w:val="lt-LT" w:eastAsia="en-US" w:bidi="ar-SA"/>
      </w:rPr>
    </w:lvl>
    <w:lvl w:ilvl="3" w:tplc="1B423CB6">
      <w:numFmt w:val="bullet"/>
      <w:lvlText w:val="•"/>
      <w:lvlJc w:val="left"/>
      <w:pPr>
        <w:ind w:left="1466" w:hanging="360"/>
      </w:pPr>
      <w:rPr>
        <w:rFonts w:hint="default"/>
        <w:lang w:val="lt-LT" w:eastAsia="en-US" w:bidi="ar-SA"/>
      </w:rPr>
    </w:lvl>
    <w:lvl w:ilvl="4" w:tplc="A5BEF4D2">
      <w:numFmt w:val="bullet"/>
      <w:lvlText w:val="•"/>
      <w:lvlJc w:val="left"/>
      <w:pPr>
        <w:ind w:left="1682" w:hanging="360"/>
      </w:pPr>
      <w:rPr>
        <w:rFonts w:hint="default"/>
        <w:lang w:val="lt-LT" w:eastAsia="en-US" w:bidi="ar-SA"/>
      </w:rPr>
    </w:lvl>
    <w:lvl w:ilvl="5" w:tplc="B778F57A">
      <w:numFmt w:val="bullet"/>
      <w:lvlText w:val="•"/>
      <w:lvlJc w:val="left"/>
      <w:pPr>
        <w:ind w:left="1898" w:hanging="360"/>
      </w:pPr>
      <w:rPr>
        <w:rFonts w:hint="default"/>
        <w:lang w:val="lt-LT" w:eastAsia="en-US" w:bidi="ar-SA"/>
      </w:rPr>
    </w:lvl>
    <w:lvl w:ilvl="6" w:tplc="E3061986">
      <w:numFmt w:val="bullet"/>
      <w:lvlText w:val="•"/>
      <w:lvlJc w:val="left"/>
      <w:pPr>
        <w:ind w:left="2113" w:hanging="360"/>
      </w:pPr>
      <w:rPr>
        <w:rFonts w:hint="default"/>
        <w:lang w:val="lt-LT" w:eastAsia="en-US" w:bidi="ar-SA"/>
      </w:rPr>
    </w:lvl>
    <w:lvl w:ilvl="7" w:tplc="733E8C80">
      <w:numFmt w:val="bullet"/>
      <w:lvlText w:val="•"/>
      <w:lvlJc w:val="left"/>
      <w:pPr>
        <w:ind w:left="2329" w:hanging="360"/>
      </w:pPr>
      <w:rPr>
        <w:rFonts w:hint="default"/>
        <w:lang w:val="lt-LT" w:eastAsia="en-US" w:bidi="ar-SA"/>
      </w:rPr>
    </w:lvl>
    <w:lvl w:ilvl="8" w:tplc="6F545DE8">
      <w:numFmt w:val="bullet"/>
      <w:lvlText w:val="•"/>
      <w:lvlJc w:val="left"/>
      <w:pPr>
        <w:ind w:left="2544" w:hanging="360"/>
      </w:pPr>
      <w:rPr>
        <w:rFonts w:hint="default"/>
        <w:lang w:val="lt-LT" w:eastAsia="en-US" w:bidi="ar-SA"/>
      </w:rPr>
    </w:lvl>
  </w:abstractNum>
  <w:abstractNum w:abstractNumId="33" w15:restartNumberingAfterBreak="0">
    <w:nsid w:val="4DBF56A2"/>
    <w:multiLevelType w:val="hybridMultilevel"/>
    <w:tmpl w:val="B628A7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2316196"/>
    <w:multiLevelType w:val="hybridMultilevel"/>
    <w:tmpl w:val="68E48964"/>
    <w:lvl w:ilvl="0" w:tplc="28967380">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30E04E5"/>
    <w:multiLevelType w:val="hybridMultilevel"/>
    <w:tmpl w:val="7DBE7590"/>
    <w:lvl w:ilvl="0" w:tplc="68C6FAF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51003D3"/>
    <w:multiLevelType w:val="hybridMultilevel"/>
    <w:tmpl w:val="6186D5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9E14A3D"/>
    <w:multiLevelType w:val="hybridMultilevel"/>
    <w:tmpl w:val="6F28B21E"/>
    <w:lvl w:ilvl="0" w:tplc="0427000F">
      <w:start w:val="1"/>
      <w:numFmt w:val="decimal"/>
      <w:lvlText w:val="%1."/>
      <w:lvlJc w:val="left"/>
      <w:pPr>
        <w:ind w:left="731" w:hanging="360"/>
      </w:pPr>
    </w:lvl>
    <w:lvl w:ilvl="1" w:tplc="04270019" w:tentative="1">
      <w:start w:val="1"/>
      <w:numFmt w:val="lowerLetter"/>
      <w:lvlText w:val="%2."/>
      <w:lvlJc w:val="left"/>
      <w:pPr>
        <w:ind w:left="1451" w:hanging="360"/>
      </w:pPr>
    </w:lvl>
    <w:lvl w:ilvl="2" w:tplc="0427001B" w:tentative="1">
      <w:start w:val="1"/>
      <w:numFmt w:val="lowerRoman"/>
      <w:lvlText w:val="%3."/>
      <w:lvlJc w:val="right"/>
      <w:pPr>
        <w:ind w:left="2171" w:hanging="180"/>
      </w:pPr>
    </w:lvl>
    <w:lvl w:ilvl="3" w:tplc="0427000F" w:tentative="1">
      <w:start w:val="1"/>
      <w:numFmt w:val="decimal"/>
      <w:lvlText w:val="%4."/>
      <w:lvlJc w:val="left"/>
      <w:pPr>
        <w:ind w:left="2891" w:hanging="360"/>
      </w:pPr>
    </w:lvl>
    <w:lvl w:ilvl="4" w:tplc="04270019" w:tentative="1">
      <w:start w:val="1"/>
      <w:numFmt w:val="lowerLetter"/>
      <w:lvlText w:val="%5."/>
      <w:lvlJc w:val="left"/>
      <w:pPr>
        <w:ind w:left="3611" w:hanging="360"/>
      </w:pPr>
    </w:lvl>
    <w:lvl w:ilvl="5" w:tplc="0427001B" w:tentative="1">
      <w:start w:val="1"/>
      <w:numFmt w:val="lowerRoman"/>
      <w:lvlText w:val="%6."/>
      <w:lvlJc w:val="right"/>
      <w:pPr>
        <w:ind w:left="4331" w:hanging="180"/>
      </w:pPr>
    </w:lvl>
    <w:lvl w:ilvl="6" w:tplc="0427000F" w:tentative="1">
      <w:start w:val="1"/>
      <w:numFmt w:val="decimal"/>
      <w:lvlText w:val="%7."/>
      <w:lvlJc w:val="left"/>
      <w:pPr>
        <w:ind w:left="5051" w:hanging="360"/>
      </w:pPr>
    </w:lvl>
    <w:lvl w:ilvl="7" w:tplc="04270019" w:tentative="1">
      <w:start w:val="1"/>
      <w:numFmt w:val="lowerLetter"/>
      <w:lvlText w:val="%8."/>
      <w:lvlJc w:val="left"/>
      <w:pPr>
        <w:ind w:left="5771" w:hanging="360"/>
      </w:pPr>
    </w:lvl>
    <w:lvl w:ilvl="8" w:tplc="0427001B" w:tentative="1">
      <w:start w:val="1"/>
      <w:numFmt w:val="lowerRoman"/>
      <w:lvlText w:val="%9."/>
      <w:lvlJc w:val="right"/>
      <w:pPr>
        <w:ind w:left="6491" w:hanging="180"/>
      </w:pPr>
    </w:lvl>
  </w:abstractNum>
  <w:abstractNum w:abstractNumId="38" w15:restartNumberingAfterBreak="0">
    <w:nsid w:val="5FFB7CC2"/>
    <w:multiLevelType w:val="hybridMultilevel"/>
    <w:tmpl w:val="845A0768"/>
    <w:lvl w:ilvl="0" w:tplc="69A07E20">
      <w:start w:val="1"/>
      <w:numFmt w:val="decimal"/>
      <w:lvlText w:val="%1."/>
      <w:lvlJc w:val="left"/>
      <w:pPr>
        <w:ind w:left="8441" w:hanging="360"/>
      </w:pPr>
      <w:rPr>
        <w:rFonts w:hint="default"/>
        <w:b w:val="0"/>
        <w:color w:val="auto"/>
        <w:sz w:val="20"/>
        <w:szCs w:val="20"/>
      </w:rPr>
    </w:lvl>
    <w:lvl w:ilvl="1" w:tplc="04270019" w:tentative="1">
      <w:start w:val="1"/>
      <w:numFmt w:val="lowerLetter"/>
      <w:lvlText w:val="%2."/>
      <w:lvlJc w:val="left"/>
      <w:pPr>
        <w:ind w:left="9161" w:hanging="360"/>
      </w:pPr>
    </w:lvl>
    <w:lvl w:ilvl="2" w:tplc="0427001B" w:tentative="1">
      <w:start w:val="1"/>
      <w:numFmt w:val="lowerRoman"/>
      <w:lvlText w:val="%3."/>
      <w:lvlJc w:val="right"/>
      <w:pPr>
        <w:ind w:left="9881" w:hanging="180"/>
      </w:pPr>
    </w:lvl>
    <w:lvl w:ilvl="3" w:tplc="0427000F" w:tentative="1">
      <w:start w:val="1"/>
      <w:numFmt w:val="decimal"/>
      <w:lvlText w:val="%4."/>
      <w:lvlJc w:val="left"/>
      <w:pPr>
        <w:ind w:left="10601" w:hanging="360"/>
      </w:pPr>
    </w:lvl>
    <w:lvl w:ilvl="4" w:tplc="04270019" w:tentative="1">
      <w:start w:val="1"/>
      <w:numFmt w:val="lowerLetter"/>
      <w:lvlText w:val="%5."/>
      <w:lvlJc w:val="left"/>
      <w:pPr>
        <w:ind w:left="11321" w:hanging="360"/>
      </w:pPr>
    </w:lvl>
    <w:lvl w:ilvl="5" w:tplc="0427001B" w:tentative="1">
      <w:start w:val="1"/>
      <w:numFmt w:val="lowerRoman"/>
      <w:lvlText w:val="%6."/>
      <w:lvlJc w:val="right"/>
      <w:pPr>
        <w:ind w:left="12041" w:hanging="180"/>
      </w:pPr>
    </w:lvl>
    <w:lvl w:ilvl="6" w:tplc="0427000F" w:tentative="1">
      <w:start w:val="1"/>
      <w:numFmt w:val="decimal"/>
      <w:lvlText w:val="%7."/>
      <w:lvlJc w:val="left"/>
      <w:pPr>
        <w:ind w:left="12761" w:hanging="360"/>
      </w:pPr>
    </w:lvl>
    <w:lvl w:ilvl="7" w:tplc="04270019" w:tentative="1">
      <w:start w:val="1"/>
      <w:numFmt w:val="lowerLetter"/>
      <w:lvlText w:val="%8."/>
      <w:lvlJc w:val="left"/>
      <w:pPr>
        <w:ind w:left="13481" w:hanging="360"/>
      </w:pPr>
    </w:lvl>
    <w:lvl w:ilvl="8" w:tplc="0427001B" w:tentative="1">
      <w:start w:val="1"/>
      <w:numFmt w:val="lowerRoman"/>
      <w:lvlText w:val="%9."/>
      <w:lvlJc w:val="right"/>
      <w:pPr>
        <w:ind w:left="14201" w:hanging="180"/>
      </w:pPr>
    </w:lvl>
  </w:abstractNum>
  <w:abstractNum w:abstractNumId="39" w15:restartNumberingAfterBreak="0">
    <w:nsid w:val="63201601"/>
    <w:multiLevelType w:val="hybridMultilevel"/>
    <w:tmpl w:val="9692F3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4782A15"/>
    <w:multiLevelType w:val="multilevel"/>
    <w:tmpl w:val="41DAC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0702A9"/>
    <w:multiLevelType w:val="multilevel"/>
    <w:tmpl w:val="80FE0452"/>
    <w:lvl w:ilvl="0">
      <w:start w:val="1"/>
      <w:numFmt w:val="decimal"/>
      <w:lvlText w:val="%1."/>
      <w:lvlJc w:val="left"/>
      <w:pPr>
        <w:ind w:left="280" w:hanging="540"/>
      </w:pPr>
      <w:rPr>
        <w:rFonts w:asciiTheme="minorHAnsi" w:eastAsia="Times New Roman" w:hAnsiTheme="minorHAnsi" w:cstheme="minorHAnsi" w:hint="default"/>
        <w:b w:val="0"/>
        <w:bCs w:val="0"/>
        <w:i w:val="0"/>
        <w:iCs w:val="0"/>
        <w:spacing w:val="0"/>
        <w:w w:val="100"/>
        <w:sz w:val="20"/>
        <w:szCs w:val="20"/>
        <w:lang w:val="lt-LT" w:eastAsia="en-US" w:bidi="ar-SA"/>
      </w:rPr>
    </w:lvl>
    <w:lvl w:ilvl="1">
      <w:start w:val="1"/>
      <w:numFmt w:val="decimal"/>
      <w:lvlText w:val="%1.%2."/>
      <w:lvlJc w:val="left"/>
      <w:pPr>
        <w:ind w:left="1391" w:hanging="540"/>
      </w:pPr>
      <w:rPr>
        <w:rFonts w:hint="default"/>
        <w:spacing w:val="0"/>
        <w:w w:val="100"/>
        <w:lang w:val="lt-LT" w:eastAsia="en-US" w:bidi="ar-SA"/>
      </w:rPr>
    </w:lvl>
    <w:lvl w:ilvl="2">
      <w:start w:val="1"/>
      <w:numFmt w:val="decimal"/>
      <w:lvlText w:val="%1.%2.%3."/>
      <w:lvlJc w:val="left"/>
      <w:pPr>
        <w:ind w:left="280" w:hanging="540"/>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280" w:hanging="540"/>
      </w:pPr>
      <w:rPr>
        <w:rFonts w:ascii="Times New Roman" w:eastAsia="Times New Roman" w:hAnsi="Times New Roman" w:cs="Times New Roman" w:hint="default"/>
        <w:b w:val="0"/>
        <w:bCs w:val="0"/>
        <w:i w:val="0"/>
        <w:iCs w:val="0"/>
        <w:spacing w:val="0"/>
        <w:w w:val="100"/>
        <w:sz w:val="22"/>
        <w:szCs w:val="22"/>
        <w:lang w:val="lt-LT" w:eastAsia="en-US" w:bidi="ar-SA"/>
      </w:rPr>
    </w:lvl>
    <w:lvl w:ilvl="4">
      <w:numFmt w:val="bullet"/>
      <w:lvlText w:val="•"/>
      <w:lvlJc w:val="left"/>
      <w:pPr>
        <w:ind w:left="3996" w:hanging="540"/>
      </w:pPr>
      <w:rPr>
        <w:rFonts w:hint="default"/>
        <w:lang w:val="lt-LT" w:eastAsia="en-US" w:bidi="ar-SA"/>
      </w:rPr>
    </w:lvl>
    <w:lvl w:ilvl="5">
      <w:numFmt w:val="bullet"/>
      <w:lvlText w:val="•"/>
      <w:lvlJc w:val="left"/>
      <w:pPr>
        <w:ind w:left="5144" w:hanging="540"/>
      </w:pPr>
      <w:rPr>
        <w:rFonts w:hint="default"/>
        <w:lang w:val="lt-LT" w:eastAsia="en-US" w:bidi="ar-SA"/>
      </w:rPr>
    </w:lvl>
    <w:lvl w:ilvl="6">
      <w:numFmt w:val="bullet"/>
      <w:lvlText w:val="•"/>
      <w:lvlJc w:val="left"/>
      <w:pPr>
        <w:ind w:left="6293" w:hanging="540"/>
      </w:pPr>
      <w:rPr>
        <w:rFonts w:hint="default"/>
        <w:lang w:val="lt-LT" w:eastAsia="en-US" w:bidi="ar-SA"/>
      </w:rPr>
    </w:lvl>
    <w:lvl w:ilvl="7">
      <w:numFmt w:val="bullet"/>
      <w:lvlText w:val="•"/>
      <w:lvlJc w:val="left"/>
      <w:pPr>
        <w:ind w:left="7441" w:hanging="540"/>
      </w:pPr>
      <w:rPr>
        <w:rFonts w:hint="default"/>
        <w:lang w:val="lt-LT" w:eastAsia="en-US" w:bidi="ar-SA"/>
      </w:rPr>
    </w:lvl>
    <w:lvl w:ilvl="8">
      <w:numFmt w:val="bullet"/>
      <w:lvlText w:val="•"/>
      <w:lvlJc w:val="left"/>
      <w:pPr>
        <w:ind w:left="8589" w:hanging="540"/>
      </w:pPr>
      <w:rPr>
        <w:rFonts w:hint="default"/>
        <w:lang w:val="lt-LT" w:eastAsia="en-US" w:bidi="ar-SA"/>
      </w:rPr>
    </w:lvl>
  </w:abstractNum>
  <w:abstractNum w:abstractNumId="42" w15:restartNumberingAfterBreak="0">
    <w:nsid w:val="66F57FAC"/>
    <w:multiLevelType w:val="hybridMultilevel"/>
    <w:tmpl w:val="AC8622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7771FA4"/>
    <w:multiLevelType w:val="hybridMultilevel"/>
    <w:tmpl w:val="313C4910"/>
    <w:lvl w:ilvl="0" w:tplc="43D6C9B0">
      <w:start w:val="1"/>
      <w:numFmt w:val="decimal"/>
      <w:lvlText w:val="%1."/>
      <w:lvlJc w:val="left"/>
      <w:pPr>
        <w:ind w:left="827"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1" w:tplc="DA5217FE">
      <w:numFmt w:val="bullet"/>
      <w:lvlText w:val="•"/>
      <w:lvlJc w:val="left"/>
      <w:pPr>
        <w:ind w:left="1035" w:hanging="360"/>
      </w:pPr>
      <w:rPr>
        <w:rFonts w:hint="default"/>
        <w:lang w:val="lt-LT" w:eastAsia="en-US" w:bidi="ar-SA"/>
      </w:rPr>
    </w:lvl>
    <w:lvl w:ilvl="2" w:tplc="E4CC00FC">
      <w:numFmt w:val="bullet"/>
      <w:lvlText w:val="•"/>
      <w:lvlJc w:val="left"/>
      <w:pPr>
        <w:ind w:left="1251" w:hanging="360"/>
      </w:pPr>
      <w:rPr>
        <w:rFonts w:hint="default"/>
        <w:lang w:val="lt-LT" w:eastAsia="en-US" w:bidi="ar-SA"/>
      </w:rPr>
    </w:lvl>
    <w:lvl w:ilvl="3" w:tplc="33AA88E0">
      <w:numFmt w:val="bullet"/>
      <w:lvlText w:val="•"/>
      <w:lvlJc w:val="left"/>
      <w:pPr>
        <w:ind w:left="1466" w:hanging="360"/>
      </w:pPr>
      <w:rPr>
        <w:rFonts w:hint="default"/>
        <w:lang w:val="lt-LT" w:eastAsia="en-US" w:bidi="ar-SA"/>
      </w:rPr>
    </w:lvl>
    <w:lvl w:ilvl="4" w:tplc="7E3C2132">
      <w:numFmt w:val="bullet"/>
      <w:lvlText w:val="•"/>
      <w:lvlJc w:val="left"/>
      <w:pPr>
        <w:ind w:left="1682" w:hanging="360"/>
      </w:pPr>
      <w:rPr>
        <w:rFonts w:hint="default"/>
        <w:lang w:val="lt-LT" w:eastAsia="en-US" w:bidi="ar-SA"/>
      </w:rPr>
    </w:lvl>
    <w:lvl w:ilvl="5" w:tplc="DA209864">
      <w:numFmt w:val="bullet"/>
      <w:lvlText w:val="•"/>
      <w:lvlJc w:val="left"/>
      <w:pPr>
        <w:ind w:left="1898" w:hanging="360"/>
      </w:pPr>
      <w:rPr>
        <w:rFonts w:hint="default"/>
        <w:lang w:val="lt-LT" w:eastAsia="en-US" w:bidi="ar-SA"/>
      </w:rPr>
    </w:lvl>
    <w:lvl w:ilvl="6" w:tplc="AEEC0338">
      <w:numFmt w:val="bullet"/>
      <w:lvlText w:val="•"/>
      <w:lvlJc w:val="left"/>
      <w:pPr>
        <w:ind w:left="2113" w:hanging="360"/>
      </w:pPr>
      <w:rPr>
        <w:rFonts w:hint="default"/>
        <w:lang w:val="lt-LT" w:eastAsia="en-US" w:bidi="ar-SA"/>
      </w:rPr>
    </w:lvl>
    <w:lvl w:ilvl="7" w:tplc="D96A32E4">
      <w:numFmt w:val="bullet"/>
      <w:lvlText w:val="•"/>
      <w:lvlJc w:val="left"/>
      <w:pPr>
        <w:ind w:left="2329" w:hanging="360"/>
      </w:pPr>
      <w:rPr>
        <w:rFonts w:hint="default"/>
        <w:lang w:val="lt-LT" w:eastAsia="en-US" w:bidi="ar-SA"/>
      </w:rPr>
    </w:lvl>
    <w:lvl w:ilvl="8" w:tplc="B9E623DA">
      <w:numFmt w:val="bullet"/>
      <w:lvlText w:val="•"/>
      <w:lvlJc w:val="left"/>
      <w:pPr>
        <w:ind w:left="2544" w:hanging="360"/>
      </w:pPr>
      <w:rPr>
        <w:rFonts w:hint="default"/>
        <w:lang w:val="lt-LT" w:eastAsia="en-US" w:bidi="ar-SA"/>
      </w:rPr>
    </w:lvl>
  </w:abstractNum>
  <w:abstractNum w:abstractNumId="44" w15:restartNumberingAfterBreak="0">
    <w:nsid w:val="69907472"/>
    <w:multiLevelType w:val="hybridMultilevel"/>
    <w:tmpl w:val="DB4C85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7"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8" w15:restartNumberingAfterBreak="0">
    <w:nsid w:val="726C6130"/>
    <w:multiLevelType w:val="hybridMultilevel"/>
    <w:tmpl w:val="8EA257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72A73CCA"/>
    <w:multiLevelType w:val="hybridMultilevel"/>
    <w:tmpl w:val="CB865844"/>
    <w:lvl w:ilvl="0" w:tplc="A126A9AC">
      <w:start w:val="1"/>
      <w:numFmt w:val="decimal"/>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463AAB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15:restartNumberingAfterBreak="0">
    <w:nsid w:val="76DD5FF2"/>
    <w:multiLevelType w:val="multilevel"/>
    <w:tmpl w:val="3D3E0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7AB3504"/>
    <w:multiLevelType w:val="multilevel"/>
    <w:tmpl w:val="7952AC76"/>
    <w:lvl w:ilvl="0">
      <w:start w:val="1"/>
      <w:numFmt w:val="decimal"/>
      <w:lvlText w:val="%1."/>
      <w:lvlJc w:val="left"/>
      <w:pPr>
        <w:ind w:left="1057" w:hanging="360"/>
      </w:pPr>
      <w:rPr>
        <w:rFonts w:hint="default"/>
        <w:color w:val="auto"/>
      </w:rPr>
    </w:lvl>
    <w:lvl w:ilvl="1">
      <w:start w:val="1"/>
      <w:numFmt w:val="decimal"/>
      <w:isLgl/>
      <w:lvlText w:val="%1.%2."/>
      <w:lvlJc w:val="left"/>
      <w:pPr>
        <w:ind w:left="1057" w:hanging="360"/>
      </w:pPr>
      <w:rPr>
        <w:rFonts w:hint="default"/>
      </w:rPr>
    </w:lvl>
    <w:lvl w:ilvl="2">
      <w:start w:val="1"/>
      <w:numFmt w:val="decimal"/>
      <w:isLgl/>
      <w:lvlText w:val="%1.%2.%3."/>
      <w:lvlJc w:val="left"/>
      <w:pPr>
        <w:ind w:left="1417" w:hanging="720"/>
      </w:pPr>
      <w:rPr>
        <w:rFonts w:hint="default"/>
      </w:rPr>
    </w:lvl>
    <w:lvl w:ilvl="3">
      <w:start w:val="1"/>
      <w:numFmt w:val="decimal"/>
      <w:isLgl/>
      <w:lvlText w:val="%1.%2.%3.%4."/>
      <w:lvlJc w:val="left"/>
      <w:pPr>
        <w:ind w:left="1417" w:hanging="720"/>
      </w:pPr>
      <w:rPr>
        <w:rFonts w:hint="default"/>
      </w:rPr>
    </w:lvl>
    <w:lvl w:ilvl="4">
      <w:start w:val="1"/>
      <w:numFmt w:val="decimal"/>
      <w:isLgl/>
      <w:lvlText w:val="%1.%2.%3.%4.%5."/>
      <w:lvlJc w:val="left"/>
      <w:pPr>
        <w:ind w:left="1777" w:hanging="1080"/>
      </w:pPr>
      <w:rPr>
        <w:rFonts w:hint="default"/>
      </w:rPr>
    </w:lvl>
    <w:lvl w:ilvl="5">
      <w:start w:val="1"/>
      <w:numFmt w:val="decimal"/>
      <w:isLgl/>
      <w:lvlText w:val="%1.%2.%3.%4.%5.%6."/>
      <w:lvlJc w:val="left"/>
      <w:pPr>
        <w:ind w:left="1777" w:hanging="1080"/>
      </w:pPr>
      <w:rPr>
        <w:rFonts w:hint="default"/>
      </w:rPr>
    </w:lvl>
    <w:lvl w:ilvl="6">
      <w:start w:val="1"/>
      <w:numFmt w:val="decimal"/>
      <w:isLgl/>
      <w:lvlText w:val="%1.%2.%3.%4.%5.%6.%7."/>
      <w:lvlJc w:val="left"/>
      <w:pPr>
        <w:ind w:left="2137" w:hanging="1440"/>
      </w:pPr>
      <w:rPr>
        <w:rFonts w:hint="default"/>
      </w:rPr>
    </w:lvl>
    <w:lvl w:ilvl="7">
      <w:start w:val="1"/>
      <w:numFmt w:val="decimal"/>
      <w:isLgl/>
      <w:lvlText w:val="%1.%2.%3.%4.%5.%6.%7.%8."/>
      <w:lvlJc w:val="left"/>
      <w:pPr>
        <w:ind w:left="2137" w:hanging="1440"/>
      </w:pPr>
      <w:rPr>
        <w:rFonts w:hint="default"/>
      </w:rPr>
    </w:lvl>
    <w:lvl w:ilvl="8">
      <w:start w:val="1"/>
      <w:numFmt w:val="decimal"/>
      <w:isLgl/>
      <w:lvlText w:val="%1.%2.%3.%4.%5.%6.%7.%8.%9."/>
      <w:lvlJc w:val="left"/>
      <w:pPr>
        <w:ind w:left="2137" w:hanging="1440"/>
      </w:pPr>
      <w:rPr>
        <w:rFonts w:hint="default"/>
      </w:rPr>
    </w:lvl>
  </w:abstractNum>
  <w:abstractNum w:abstractNumId="5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7C650833"/>
    <w:multiLevelType w:val="hybridMultilevel"/>
    <w:tmpl w:val="405A1A9A"/>
    <w:lvl w:ilvl="0" w:tplc="DB6200CE">
      <w:start w:val="1"/>
      <w:numFmt w:val="bullet"/>
      <w:lvlText w:val="-"/>
      <w:lvlJc w:val="left"/>
      <w:pPr>
        <w:ind w:left="720" w:hanging="360"/>
      </w:pPr>
      <w:rPr>
        <w:rFonts w:ascii="Calibri" w:eastAsia="Times New Roman" w:hAnsi="Calibri" w:cs="Calibri" w:hint="default"/>
        <w:i w:val="0"/>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2287778">
    <w:abstractNumId w:val="9"/>
  </w:num>
  <w:num w:numId="2" w16cid:durableId="1490172141">
    <w:abstractNumId w:val="45"/>
  </w:num>
  <w:num w:numId="3" w16cid:durableId="138770985">
    <w:abstractNumId w:val="25"/>
  </w:num>
  <w:num w:numId="4" w16cid:durableId="219707255">
    <w:abstractNumId w:val="53"/>
  </w:num>
  <w:num w:numId="5" w16cid:durableId="1652252092">
    <w:abstractNumId w:val="19"/>
  </w:num>
  <w:num w:numId="6" w16cid:durableId="963148996">
    <w:abstractNumId w:val="7"/>
  </w:num>
  <w:num w:numId="7" w16cid:durableId="817724215">
    <w:abstractNumId w:val="27"/>
  </w:num>
  <w:num w:numId="8" w16cid:durableId="1476410157">
    <w:abstractNumId w:val="47"/>
  </w:num>
  <w:num w:numId="9" w16cid:durableId="1415740606">
    <w:abstractNumId w:val="46"/>
  </w:num>
  <w:num w:numId="10" w16cid:durableId="1117486981">
    <w:abstractNumId w:val="49"/>
  </w:num>
  <w:num w:numId="11" w16cid:durableId="1250694197">
    <w:abstractNumId w:val="3"/>
  </w:num>
  <w:num w:numId="12" w16cid:durableId="1068384099">
    <w:abstractNumId w:val="6"/>
  </w:num>
  <w:num w:numId="13" w16cid:durableId="289897610">
    <w:abstractNumId w:val="5"/>
  </w:num>
  <w:num w:numId="14" w16cid:durableId="2008315510">
    <w:abstractNumId w:val="37"/>
  </w:num>
  <w:num w:numId="15" w16cid:durableId="1301308113">
    <w:abstractNumId w:val="4"/>
  </w:num>
  <w:num w:numId="16" w16cid:durableId="233517588">
    <w:abstractNumId w:val="21"/>
  </w:num>
  <w:num w:numId="17" w16cid:durableId="79453546">
    <w:abstractNumId w:val="43"/>
  </w:num>
  <w:num w:numId="18" w16cid:durableId="2110276503">
    <w:abstractNumId w:val="32"/>
  </w:num>
  <w:num w:numId="19" w16cid:durableId="1123035089">
    <w:abstractNumId w:val="41"/>
  </w:num>
  <w:num w:numId="20" w16cid:durableId="1269578972">
    <w:abstractNumId w:val="48"/>
  </w:num>
  <w:num w:numId="21" w16cid:durableId="476461745">
    <w:abstractNumId w:val="10"/>
  </w:num>
  <w:num w:numId="22" w16cid:durableId="5837817">
    <w:abstractNumId w:val="54"/>
  </w:num>
  <w:num w:numId="23" w16cid:durableId="630524169">
    <w:abstractNumId w:val="31"/>
  </w:num>
  <w:num w:numId="24" w16cid:durableId="111629485">
    <w:abstractNumId w:val="14"/>
  </w:num>
  <w:num w:numId="25" w16cid:durableId="713238625">
    <w:abstractNumId w:val="26"/>
  </w:num>
  <w:num w:numId="26" w16cid:durableId="32966007">
    <w:abstractNumId w:val="30"/>
  </w:num>
  <w:num w:numId="27" w16cid:durableId="1463108249">
    <w:abstractNumId w:val="34"/>
  </w:num>
  <w:num w:numId="28" w16cid:durableId="738331145">
    <w:abstractNumId w:val="38"/>
  </w:num>
  <w:num w:numId="29" w16cid:durableId="1869176708">
    <w:abstractNumId w:val="11"/>
  </w:num>
  <w:num w:numId="30" w16cid:durableId="2121104608">
    <w:abstractNumId w:val="23"/>
  </w:num>
  <w:num w:numId="31" w16cid:durableId="1650209293">
    <w:abstractNumId w:val="42"/>
  </w:num>
  <w:num w:numId="32" w16cid:durableId="545989460">
    <w:abstractNumId w:val="13"/>
  </w:num>
  <w:num w:numId="33" w16cid:durableId="554240627">
    <w:abstractNumId w:val="1"/>
  </w:num>
  <w:num w:numId="34" w16cid:durableId="1730418203">
    <w:abstractNumId w:val="15"/>
  </w:num>
  <w:num w:numId="35" w16cid:durableId="1492670734">
    <w:abstractNumId w:val="35"/>
  </w:num>
  <w:num w:numId="36" w16cid:durableId="1700231737">
    <w:abstractNumId w:val="17"/>
  </w:num>
  <w:num w:numId="37" w16cid:durableId="408768887">
    <w:abstractNumId w:val="20"/>
  </w:num>
  <w:num w:numId="38" w16cid:durableId="2000381879">
    <w:abstractNumId w:val="40"/>
  </w:num>
  <w:num w:numId="39" w16cid:durableId="1903826287">
    <w:abstractNumId w:val="22"/>
  </w:num>
  <w:num w:numId="40" w16cid:durableId="773548930">
    <w:abstractNumId w:val="51"/>
  </w:num>
  <w:num w:numId="41" w16cid:durableId="2023239119">
    <w:abstractNumId w:val="18"/>
  </w:num>
  <w:num w:numId="42" w16cid:durableId="1006057353">
    <w:abstractNumId w:val="33"/>
  </w:num>
  <w:num w:numId="43" w16cid:durableId="251667542">
    <w:abstractNumId w:val="2"/>
  </w:num>
  <w:num w:numId="44" w16cid:durableId="2132356718">
    <w:abstractNumId w:val="50"/>
  </w:num>
  <w:num w:numId="45" w16cid:durableId="522939008">
    <w:abstractNumId w:val="24"/>
  </w:num>
  <w:num w:numId="46" w16cid:durableId="434449459">
    <w:abstractNumId w:val="44"/>
  </w:num>
  <w:num w:numId="47" w16cid:durableId="2073892177">
    <w:abstractNumId w:val="16"/>
  </w:num>
  <w:num w:numId="48" w16cid:durableId="1971402009">
    <w:abstractNumId w:val="36"/>
  </w:num>
  <w:num w:numId="49" w16cid:durableId="1471174243">
    <w:abstractNumId w:val="0"/>
  </w:num>
  <w:num w:numId="50" w16cid:durableId="974262099">
    <w:abstractNumId w:val="12"/>
  </w:num>
  <w:num w:numId="51" w16cid:durableId="157122930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100755853">
    <w:abstractNumId w:val="52"/>
  </w:num>
  <w:num w:numId="53" w16cid:durableId="1400202262">
    <w:abstractNumId w:val="8"/>
  </w:num>
  <w:num w:numId="54" w16cid:durableId="36784188">
    <w:abstractNumId w:val="39"/>
  </w:num>
  <w:num w:numId="55" w16cid:durableId="82798690">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E89"/>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A50"/>
    <w:rsid w:val="0001618D"/>
    <w:rsid w:val="00016836"/>
    <w:rsid w:val="00020176"/>
    <w:rsid w:val="00020DD7"/>
    <w:rsid w:val="00020FD4"/>
    <w:rsid w:val="00021ECC"/>
    <w:rsid w:val="00021EFA"/>
    <w:rsid w:val="00022C6D"/>
    <w:rsid w:val="00023019"/>
    <w:rsid w:val="000238BE"/>
    <w:rsid w:val="00024DC9"/>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D45"/>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9F3"/>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0F0"/>
    <w:rsid w:val="00072213"/>
    <w:rsid w:val="00072F31"/>
    <w:rsid w:val="00072FE6"/>
    <w:rsid w:val="000738C7"/>
    <w:rsid w:val="00073C31"/>
    <w:rsid w:val="00073EA6"/>
    <w:rsid w:val="00073FA6"/>
    <w:rsid w:val="000749D7"/>
    <w:rsid w:val="00074A01"/>
    <w:rsid w:val="0007511C"/>
    <w:rsid w:val="0007559C"/>
    <w:rsid w:val="00075D27"/>
    <w:rsid w:val="00077944"/>
    <w:rsid w:val="00077D24"/>
    <w:rsid w:val="00080396"/>
    <w:rsid w:val="00080F53"/>
    <w:rsid w:val="000820E5"/>
    <w:rsid w:val="0008241E"/>
    <w:rsid w:val="00082EA1"/>
    <w:rsid w:val="00082F6A"/>
    <w:rsid w:val="0008378B"/>
    <w:rsid w:val="00084633"/>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2D09"/>
    <w:rsid w:val="000A3108"/>
    <w:rsid w:val="000A3A5E"/>
    <w:rsid w:val="000A519E"/>
    <w:rsid w:val="000A56A9"/>
    <w:rsid w:val="000A5738"/>
    <w:rsid w:val="000A5B31"/>
    <w:rsid w:val="000A5FB1"/>
    <w:rsid w:val="000A7BF8"/>
    <w:rsid w:val="000B0BE3"/>
    <w:rsid w:val="000B0CED"/>
    <w:rsid w:val="000B1465"/>
    <w:rsid w:val="000B1DB2"/>
    <w:rsid w:val="000B220A"/>
    <w:rsid w:val="000B24B0"/>
    <w:rsid w:val="000B297F"/>
    <w:rsid w:val="000B4E6D"/>
    <w:rsid w:val="000B6976"/>
    <w:rsid w:val="000B7223"/>
    <w:rsid w:val="000C005C"/>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2E3D"/>
    <w:rsid w:val="000D412D"/>
    <w:rsid w:val="000D4406"/>
    <w:rsid w:val="000D4B9C"/>
    <w:rsid w:val="000D4E2B"/>
    <w:rsid w:val="000D5039"/>
    <w:rsid w:val="000D5C58"/>
    <w:rsid w:val="000D638A"/>
    <w:rsid w:val="000D7BCA"/>
    <w:rsid w:val="000E083B"/>
    <w:rsid w:val="000E0EAE"/>
    <w:rsid w:val="000E1743"/>
    <w:rsid w:val="000E193E"/>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127"/>
    <w:rsid w:val="000F2282"/>
    <w:rsid w:val="000F28A5"/>
    <w:rsid w:val="000F32EB"/>
    <w:rsid w:val="000F4581"/>
    <w:rsid w:val="000F46E5"/>
    <w:rsid w:val="000F4AA3"/>
    <w:rsid w:val="000F513D"/>
    <w:rsid w:val="000F5B6B"/>
    <w:rsid w:val="000F6EDF"/>
    <w:rsid w:val="000F7102"/>
    <w:rsid w:val="000F7EAC"/>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261"/>
    <w:rsid w:val="0011344C"/>
    <w:rsid w:val="00113B07"/>
    <w:rsid w:val="00113CDA"/>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27A16"/>
    <w:rsid w:val="0013010B"/>
    <w:rsid w:val="0013140B"/>
    <w:rsid w:val="001329A7"/>
    <w:rsid w:val="0013353A"/>
    <w:rsid w:val="00133C40"/>
    <w:rsid w:val="00134825"/>
    <w:rsid w:val="001351A4"/>
    <w:rsid w:val="00135801"/>
    <w:rsid w:val="00135EEE"/>
    <w:rsid w:val="001365CA"/>
    <w:rsid w:val="0013703C"/>
    <w:rsid w:val="001404A9"/>
    <w:rsid w:val="001404CC"/>
    <w:rsid w:val="001408C7"/>
    <w:rsid w:val="00140D50"/>
    <w:rsid w:val="00141A01"/>
    <w:rsid w:val="00141A66"/>
    <w:rsid w:val="00142352"/>
    <w:rsid w:val="001424F3"/>
    <w:rsid w:val="0014359C"/>
    <w:rsid w:val="00143940"/>
    <w:rsid w:val="00143F3F"/>
    <w:rsid w:val="0014414A"/>
    <w:rsid w:val="001443AF"/>
    <w:rsid w:val="0014541E"/>
    <w:rsid w:val="00146095"/>
    <w:rsid w:val="00146BC9"/>
    <w:rsid w:val="00147397"/>
    <w:rsid w:val="00147A63"/>
    <w:rsid w:val="00147A8C"/>
    <w:rsid w:val="00147C36"/>
    <w:rsid w:val="00150260"/>
    <w:rsid w:val="00150492"/>
    <w:rsid w:val="0015057D"/>
    <w:rsid w:val="00152306"/>
    <w:rsid w:val="00153677"/>
    <w:rsid w:val="0015376E"/>
    <w:rsid w:val="001538C5"/>
    <w:rsid w:val="00153D1C"/>
    <w:rsid w:val="00155B74"/>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695"/>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AE3"/>
    <w:rsid w:val="00191CEF"/>
    <w:rsid w:val="001920B3"/>
    <w:rsid w:val="001926B1"/>
    <w:rsid w:val="00192B6B"/>
    <w:rsid w:val="00192ED3"/>
    <w:rsid w:val="001930CD"/>
    <w:rsid w:val="001935F3"/>
    <w:rsid w:val="00193AE0"/>
    <w:rsid w:val="00193D61"/>
    <w:rsid w:val="00194439"/>
    <w:rsid w:val="00194544"/>
    <w:rsid w:val="00194723"/>
    <w:rsid w:val="00194983"/>
    <w:rsid w:val="00194B8C"/>
    <w:rsid w:val="001954F1"/>
    <w:rsid w:val="0019597B"/>
    <w:rsid w:val="00195BD8"/>
    <w:rsid w:val="00195C8A"/>
    <w:rsid w:val="0019623B"/>
    <w:rsid w:val="00197287"/>
    <w:rsid w:val="0019749C"/>
    <w:rsid w:val="00197790"/>
    <w:rsid w:val="00197943"/>
    <w:rsid w:val="00197EF6"/>
    <w:rsid w:val="001A0DF2"/>
    <w:rsid w:val="001A1062"/>
    <w:rsid w:val="001A1301"/>
    <w:rsid w:val="001A18C1"/>
    <w:rsid w:val="001A1DD2"/>
    <w:rsid w:val="001A225E"/>
    <w:rsid w:val="001A2892"/>
    <w:rsid w:val="001A2BC5"/>
    <w:rsid w:val="001A2E70"/>
    <w:rsid w:val="001A3DA0"/>
    <w:rsid w:val="001A4191"/>
    <w:rsid w:val="001A5289"/>
    <w:rsid w:val="001A5FBA"/>
    <w:rsid w:val="001A6029"/>
    <w:rsid w:val="001A67B2"/>
    <w:rsid w:val="001A71CA"/>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A3E"/>
    <w:rsid w:val="001C7F48"/>
    <w:rsid w:val="001D4814"/>
    <w:rsid w:val="001D4D41"/>
    <w:rsid w:val="001D567F"/>
    <w:rsid w:val="001D56B9"/>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302"/>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2E5"/>
    <w:rsid w:val="00212882"/>
    <w:rsid w:val="00212C25"/>
    <w:rsid w:val="002135C6"/>
    <w:rsid w:val="002140C5"/>
    <w:rsid w:val="002148E7"/>
    <w:rsid w:val="00214A30"/>
    <w:rsid w:val="00214AEB"/>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03BD"/>
    <w:rsid w:val="00230BBB"/>
    <w:rsid w:val="00231166"/>
    <w:rsid w:val="0023217B"/>
    <w:rsid w:val="00233169"/>
    <w:rsid w:val="00234717"/>
    <w:rsid w:val="00234920"/>
    <w:rsid w:val="00234953"/>
    <w:rsid w:val="0023505D"/>
    <w:rsid w:val="00235284"/>
    <w:rsid w:val="002374F8"/>
    <w:rsid w:val="00237EA0"/>
    <w:rsid w:val="00237EB4"/>
    <w:rsid w:val="002415C7"/>
    <w:rsid w:val="0024180E"/>
    <w:rsid w:val="002418CE"/>
    <w:rsid w:val="0024200F"/>
    <w:rsid w:val="0024210E"/>
    <w:rsid w:val="002421D1"/>
    <w:rsid w:val="002428AC"/>
    <w:rsid w:val="00242987"/>
    <w:rsid w:val="00242ABA"/>
    <w:rsid w:val="002430AE"/>
    <w:rsid w:val="00243470"/>
    <w:rsid w:val="00244688"/>
    <w:rsid w:val="00244994"/>
    <w:rsid w:val="00245C47"/>
    <w:rsid w:val="00245DEF"/>
    <w:rsid w:val="00246347"/>
    <w:rsid w:val="00246F21"/>
    <w:rsid w:val="00246F96"/>
    <w:rsid w:val="002476D5"/>
    <w:rsid w:val="002505AA"/>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316"/>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350"/>
    <w:rsid w:val="00270CE4"/>
    <w:rsid w:val="00270EFE"/>
    <w:rsid w:val="00271411"/>
    <w:rsid w:val="00271E3F"/>
    <w:rsid w:val="00272488"/>
    <w:rsid w:val="00273F59"/>
    <w:rsid w:val="00274B64"/>
    <w:rsid w:val="00274C8A"/>
    <w:rsid w:val="002751A4"/>
    <w:rsid w:val="0027575B"/>
    <w:rsid w:val="00275B72"/>
    <w:rsid w:val="00276603"/>
    <w:rsid w:val="00276A15"/>
    <w:rsid w:val="00277655"/>
    <w:rsid w:val="00280229"/>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872A7"/>
    <w:rsid w:val="00287343"/>
    <w:rsid w:val="002902C1"/>
    <w:rsid w:val="002917EB"/>
    <w:rsid w:val="00291C92"/>
    <w:rsid w:val="00291DCB"/>
    <w:rsid w:val="00291EAC"/>
    <w:rsid w:val="00292169"/>
    <w:rsid w:val="0029216D"/>
    <w:rsid w:val="002926A1"/>
    <w:rsid w:val="00294BE3"/>
    <w:rsid w:val="00296EDE"/>
    <w:rsid w:val="002970CF"/>
    <w:rsid w:val="00297490"/>
    <w:rsid w:val="002974D4"/>
    <w:rsid w:val="002A00F7"/>
    <w:rsid w:val="002A1EB6"/>
    <w:rsid w:val="002A2A1D"/>
    <w:rsid w:val="002A3B3E"/>
    <w:rsid w:val="002A3C89"/>
    <w:rsid w:val="002A4AC9"/>
    <w:rsid w:val="002A523D"/>
    <w:rsid w:val="002A55FA"/>
    <w:rsid w:val="002A58C9"/>
    <w:rsid w:val="002A5B40"/>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3DF8"/>
    <w:rsid w:val="002D48BB"/>
    <w:rsid w:val="002D4A0D"/>
    <w:rsid w:val="002D51D8"/>
    <w:rsid w:val="002D5ABC"/>
    <w:rsid w:val="002D6348"/>
    <w:rsid w:val="002D636A"/>
    <w:rsid w:val="002D6E52"/>
    <w:rsid w:val="002D6E99"/>
    <w:rsid w:val="002D7F06"/>
    <w:rsid w:val="002E00F1"/>
    <w:rsid w:val="002E1129"/>
    <w:rsid w:val="002E115D"/>
    <w:rsid w:val="002E259F"/>
    <w:rsid w:val="002E2B93"/>
    <w:rsid w:val="002E2CD8"/>
    <w:rsid w:val="002E3C32"/>
    <w:rsid w:val="002E3DCA"/>
    <w:rsid w:val="002E417E"/>
    <w:rsid w:val="002E4679"/>
    <w:rsid w:val="002E48CE"/>
    <w:rsid w:val="002E4A0C"/>
    <w:rsid w:val="002E5EA9"/>
    <w:rsid w:val="002E64D7"/>
    <w:rsid w:val="002E6622"/>
    <w:rsid w:val="002E678B"/>
    <w:rsid w:val="002E6BB6"/>
    <w:rsid w:val="002F05C1"/>
    <w:rsid w:val="002F0663"/>
    <w:rsid w:val="002F0FBA"/>
    <w:rsid w:val="002F12E7"/>
    <w:rsid w:val="002F148F"/>
    <w:rsid w:val="002F1CB8"/>
    <w:rsid w:val="002F1CD9"/>
    <w:rsid w:val="002F3773"/>
    <w:rsid w:val="002F377E"/>
    <w:rsid w:val="002F396F"/>
    <w:rsid w:val="002F44C0"/>
    <w:rsid w:val="002F536E"/>
    <w:rsid w:val="002F5EE2"/>
    <w:rsid w:val="002F5F2B"/>
    <w:rsid w:val="002F5F47"/>
    <w:rsid w:val="002F67FD"/>
    <w:rsid w:val="002F7D23"/>
    <w:rsid w:val="00300091"/>
    <w:rsid w:val="00300A60"/>
    <w:rsid w:val="00300FEF"/>
    <w:rsid w:val="00301185"/>
    <w:rsid w:val="00301E45"/>
    <w:rsid w:val="0030230E"/>
    <w:rsid w:val="003025C8"/>
    <w:rsid w:val="003049FC"/>
    <w:rsid w:val="00304D54"/>
    <w:rsid w:val="00304E45"/>
    <w:rsid w:val="00305876"/>
    <w:rsid w:val="00305A0F"/>
    <w:rsid w:val="00306D9F"/>
    <w:rsid w:val="00306F87"/>
    <w:rsid w:val="003074D1"/>
    <w:rsid w:val="0031000F"/>
    <w:rsid w:val="003101E1"/>
    <w:rsid w:val="0031048C"/>
    <w:rsid w:val="00310DEF"/>
    <w:rsid w:val="0031109D"/>
    <w:rsid w:val="0031284C"/>
    <w:rsid w:val="00312D59"/>
    <w:rsid w:val="00313C60"/>
    <w:rsid w:val="0031420A"/>
    <w:rsid w:val="003155D3"/>
    <w:rsid w:val="00316D64"/>
    <w:rsid w:val="0031757A"/>
    <w:rsid w:val="00317698"/>
    <w:rsid w:val="00317AC3"/>
    <w:rsid w:val="0032046A"/>
    <w:rsid w:val="00320B5A"/>
    <w:rsid w:val="0032186C"/>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C54"/>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326"/>
    <w:rsid w:val="003617F1"/>
    <w:rsid w:val="00362719"/>
    <w:rsid w:val="00362AA1"/>
    <w:rsid w:val="00362D05"/>
    <w:rsid w:val="00362DF0"/>
    <w:rsid w:val="003630A0"/>
    <w:rsid w:val="00363134"/>
    <w:rsid w:val="00365384"/>
    <w:rsid w:val="003660B8"/>
    <w:rsid w:val="00366ABA"/>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6DE"/>
    <w:rsid w:val="003918AE"/>
    <w:rsid w:val="00392458"/>
    <w:rsid w:val="0039299B"/>
    <w:rsid w:val="00392E75"/>
    <w:rsid w:val="00393E8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5745"/>
    <w:rsid w:val="003B6389"/>
    <w:rsid w:val="003B6924"/>
    <w:rsid w:val="003B7004"/>
    <w:rsid w:val="003B7634"/>
    <w:rsid w:val="003B7E65"/>
    <w:rsid w:val="003C018A"/>
    <w:rsid w:val="003C09C7"/>
    <w:rsid w:val="003C0F82"/>
    <w:rsid w:val="003C11AA"/>
    <w:rsid w:val="003C126F"/>
    <w:rsid w:val="003C138F"/>
    <w:rsid w:val="003C180D"/>
    <w:rsid w:val="003C19D0"/>
    <w:rsid w:val="003C1AB1"/>
    <w:rsid w:val="003C2412"/>
    <w:rsid w:val="003C253D"/>
    <w:rsid w:val="003C45FB"/>
    <w:rsid w:val="003C4799"/>
    <w:rsid w:val="003C4C02"/>
    <w:rsid w:val="003C4C53"/>
    <w:rsid w:val="003C4F16"/>
    <w:rsid w:val="003C5AB4"/>
    <w:rsid w:val="003C5CA2"/>
    <w:rsid w:val="003C6328"/>
    <w:rsid w:val="003C6C3A"/>
    <w:rsid w:val="003C6C7B"/>
    <w:rsid w:val="003C7285"/>
    <w:rsid w:val="003C73E9"/>
    <w:rsid w:val="003C7594"/>
    <w:rsid w:val="003C7763"/>
    <w:rsid w:val="003C7AFD"/>
    <w:rsid w:val="003C7CF1"/>
    <w:rsid w:val="003D03D9"/>
    <w:rsid w:val="003D0A70"/>
    <w:rsid w:val="003D11CB"/>
    <w:rsid w:val="003D12EA"/>
    <w:rsid w:val="003D1383"/>
    <w:rsid w:val="003D35C4"/>
    <w:rsid w:val="003D3902"/>
    <w:rsid w:val="003D3D6B"/>
    <w:rsid w:val="003D3DF5"/>
    <w:rsid w:val="003D3F5F"/>
    <w:rsid w:val="003D4605"/>
    <w:rsid w:val="003D5A05"/>
    <w:rsid w:val="003D5EC9"/>
    <w:rsid w:val="003D6258"/>
    <w:rsid w:val="003D6501"/>
    <w:rsid w:val="003D73C2"/>
    <w:rsid w:val="003E050D"/>
    <w:rsid w:val="003E0731"/>
    <w:rsid w:val="003E0A08"/>
    <w:rsid w:val="003E0D7E"/>
    <w:rsid w:val="003E0FEA"/>
    <w:rsid w:val="003E1026"/>
    <w:rsid w:val="003E1160"/>
    <w:rsid w:val="003E1371"/>
    <w:rsid w:val="003E2296"/>
    <w:rsid w:val="003E23F7"/>
    <w:rsid w:val="003E30C2"/>
    <w:rsid w:val="003E3871"/>
    <w:rsid w:val="003E436D"/>
    <w:rsid w:val="003E4C10"/>
    <w:rsid w:val="003E4DB9"/>
    <w:rsid w:val="003E4E8A"/>
    <w:rsid w:val="003E51C1"/>
    <w:rsid w:val="003E62F9"/>
    <w:rsid w:val="003E6FE5"/>
    <w:rsid w:val="003E713F"/>
    <w:rsid w:val="003F092C"/>
    <w:rsid w:val="003F0D1F"/>
    <w:rsid w:val="003F0DA7"/>
    <w:rsid w:val="003F139A"/>
    <w:rsid w:val="003F1531"/>
    <w:rsid w:val="003F18FD"/>
    <w:rsid w:val="003F246A"/>
    <w:rsid w:val="003F2587"/>
    <w:rsid w:val="003F25CB"/>
    <w:rsid w:val="003F2E3E"/>
    <w:rsid w:val="003F3617"/>
    <w:rsid w:val="003F3EFE"/>
    <w:rsid w:val="003F3FC9"/>
    <w:rsid w:val="003F5489"/>
    <w:rsid w:val="003F54D8"/>
    <w:rsid w:val="003F5B24"/>
    <w:rsid w:val="003F5D40"/>
    <w:rsid w:val="003F6F3E"/>
    <w:rsid w:val="003F740A"/>
    <w:rsid w:val="004003B4"/>
    <w:rsid w:val="00401CAD"/>
    <w:rsid w:val="00403C4D"/>
    <w:rsid w:val="00403F90"/>
    <w:rsid w:val="00404031"/>
    <w:rsid w:val="00404533"/>
    <w:rsid w:val="0040472C"/>
    <w:rsid w:val="004047D7"/>
    <w:rsid w:val="00405855"/>
    <w:rsid w:val="00405B76"/>
    <w:rsid w:val="00405D65"/>
    <w:rsid w:val="0040657F"/>
    <w:rsid w:val="004072F9"/>
    <w:rsid w:val="00407432"/>
    <w:rsid w:val="00407820"/>
    <w:rsid w:val="00407939"/>
    <w:rsid w:val="00410CE7"/>
    <w:rsid w:val="00411BD7"/>
    <w:rsid w:val="0041208A"/>
    <w:rsid w:val="0041359A"/>
    <w:rsid w:val="00413BD0"/>
    <w:rsid w:val="00413D2E"/>
    <w:rsid w:val="004147BD"/>
    <w:rsid w:val="004148A4"/>
    <w:rsid w:val="004157B6"/>
    <w:rsid w:val="004159FF"/>
    <w:rsid w:val="00415A37"/>
    <w:rsid w:val="0041685F"/>
    <w:rsid w:val="00416D08"/>
    <w:rsid w:val="00417604"/>
    <w:rsid w:val="00422C97"/>
    <w:rsid w:val="00424C4C"/>
    <w:rsid w:val="00424D68"/>
    <w:rsid w:val="004252AF"/>
    <w:rsid w:val="0042711A"/>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3A6"/>
    <w:rsid w:val="00443DE5"/>
    <w:rsid w:val="00443FA8"/>
    <w:rsid w:val="00443FEB"/>
    <w:rsid w:val="00444DC8"/>
    <w:rsid w:val="0044540D"/>
    <w:rsid w:val="00446913"/>
    <w:rsid w:val="00446C3F"/>
    <w:rsid w:val="00447B36"/>
    <w:rsid w:val="00447D54"/>
    <w:rsid w:val="00450767"/>
    <w:rsid w:val="00450E09"/>
    <w:rsid w:val="004511A8"/>
    <w:rsid w:val="004512A8"/>
    <w:rsid w:val="00451482"/>
    <w:rsid w:val="00451E77"/>
    <w:rsid w:val="004525F0"/>
    <w:rsid w:val="0045276F"/>
    <w:rsid w:val="00452C1D"/>
    <w:rsid w:val="00453770"/>
    <w:rsid w:val="00455810"/>
    <w:rsid w:val="00455AA9"/>
    <w:rsid w:val="00455F06"/>
    <w:rsid w:val="00456942"/>
    <w:rsid w:val="004575AA"/>
    <w:rsid w:val="0045773D"/>
    <w:rsid w:val="00457C45"/>
    <w:rsid w:val="00457F5A"/>
    <w:rsid w:val="00460650"/>
    <w:rsid w:val="00461904"/>
    <w:rsid w:val="0046198C"/>
    <w:rsid w:val="00461BEA"/>
    <w:rsid w:val="00461CE4"/>
    <w:rsid w:val="004624F4"/>
    <w:rsid w:val="00462587"/>
    <w:rsid w:val="004629AE"/>
    <w:rsid w:val="004635E0"/>
    <w:rsid w:val="00463897"/>
    <w:rsid w:val="004638D0"/>
    <w:rsid w:val="004642FA"/>
    <w:rsid w:val="0046472C"/>
    <w:rsid w:val="00464D07"/>
    <w:rsid w:val="00465607"/>
    <w:rsid w:val="004658BF"/>
    <w:rsid w:val="00466DEF"/>
    <w:rsid w:val="00467515"/>
    <w:rsid w:val="00467B1D"/>
    <w:rsid w:val="00471043"/>
    <w:rsid w:val="004713B5"/>
    <w:rsid w:val="00472F7A"/>
    <w:rsid w:val="00472F8C"/>
    <w:rsid w:val="004730BE"/>
    <w:rsid w:val="00473803"/>
    <w:rsid w:val="00474296"/>
    <w:rsid w:val="0047509D"/>
    <w:rsid w:val="0047554A"/>
    <w:rsid w:val="004758C1"/>
    <w:rsid w:val="00475F9B"/>
    <w:rsid w:val="0047687E"/>
    <w:rsid w:val="00477068"/>
    <w:rsid w:val="00477DB1"/>
    <w:rsid w:val="00477E28"/>
    <w:rsid w:val="00482A1E"/>
    <w:rsid w:val="00482BC0"/>
    <w:rsid w:val="00483462"/>
    <w:rsid w:val="00483B9F"/>
    <w:rsid w:val="00483E10"/>
    <w:rsid w:val="004847DE"/>
    <w:rsid w:val="004855D0"/>
    <w:rsid w:val="00485849"/>
    <w:rsid w:val="00485E23"/>
    <w:rsid w:val="0048654D"/>
    <w:rsid w:val="004867B9"/>
    <w:rsid w:val="00486B0D"/>
    <w:rsid w:val="00492862"/>
    <w:rsid w:val="004939D6"/>
    <w:rsid w:val="004940CB"/>
    <w:rsid w:val="00494B5D"/>
    <w:rsid w:val="0049538A"/>
    <w:rsid w:val="00495C09"/>
    <w:rsid w:val="00495F71"/>
    <w:rsid w:val="004962BC"/>
    <w:rsid w:val="00496DD0"/>
    <w:rsid w:val="00496EFB"/>
    <w:rsid w:val="00497DF3"/>
    <w:rsid w:val="004A01F5"/>
    <w:rsid w:val="004A0305"/>
    <w:rsid w:val="004A0401"/>
    <w:rsid w:val="004A0E10"/>
    <w:rsid w:val="004A1343"/>
    <w:rsid w:val="004A13CE"/>
    <w:rsid w:val="004A1951"/>
    <w:rsid w:val="004A1BB5"/>
    <w:rsid w:val="004A299F"/>
    <w:rsid w:val="004A2B8D"/>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36"/>
    <w:rsid w:val="004B6BCA"/>
    <w:rsid w:val="004B6FBD"/>
    <w:rsid w:val="004B7455"/>
    <w:rsid w:val="004B75AF"/>
    <w:rsid w:val="004C03F1"/>
    <w:rsid w:val="004C076A"/>
    <w:rsid w:val="004C0B11"/>
    <w:rsid w:val="004C0C4F"/>
    <w:rsid w:val="004C11AA"/>
    <w:rsid w:val="004C29F1"/>
    <w:rsid w:val="004C34F4"/>
    <w:rsid w:val="004C3894"/>
    <w:rsid w:val="004C40E5"/>
    <w:rsid w:val="004C42C8"/>
    <w:rsid w:val="004C4413"/>
    <w:rsid w:val="004C7DC4"/>
    <w:rsid w:val="004C7E0B"/>
    <w:rsid w:val="004C7E53"/>
    <w:rsid w:val="004D0002"/>
    <w:rsid w:val="004D017C"/>
    <w:rsid w:val="004D0866"/>
    <w:rsid w:val="004D1010"/>
    <w:rsid w:val="004D1673"/>
    <w:rsid w:val="004D248A"/>
    <w:rsid w:val="004D2FB8"/>
    <w:rsid w:val="004D4150"/>
    <w:rsid w:val="004D459D"/>
    <w:rsid w:val="004D49FC"/>
    <w:rsid w:val="004D4F85"/>
    <w:rsid w:val="004D5539"/>
    <w:rsid w:val="004D59EA"/>
    <w:rsid w:val="004D5AF5"/>
    <w:rsid w:val="004D7171"/>
    <w:rsid w:val="004D7B52"/>
    <w:rsid w:val="004D7DA0"/>
    <w:rsid w:val="004D7DFA"/>
    <w:rsid w:val="004E00CC"/>
    <w:rsid w:val="004E05A2"/>
    <w:rsid w:val="004E07B2"/>
    <w:rsid w:val="004E0D09"/>
    <w:rsid w:val="004E13EA"/>
    <w:rsid w:val="004E1FB0"/>
    <w:rsid w:val="004E2171"/>
    <w:rsid w:val="004E22B4"/>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294"/>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B3C"/>
    <w:rsid w:val="00515C55"/>
    <w:rsid w:val="00515E63"/>
    <w:rsid w:val="00515ED0"/>
    <w:rsid w:val="0051611C"/>
    <w:rsid w:val="00517008"/>
    <w:rsid w:val="005209A8"/>
    <w:rsid w:val="00520CD2"/>
    <w:rsid w:val="0052119F"/>
    <w:rsid w:val="005211CB"/>
    <w:rsid w:val="00521A8B"/>
    <w:rsid w:val="00522200"/>
    <w:rsid w:val="00522732"/>
    <w:rsid w:val="00523654"/>
    <w:rsid w:val="0052470F"/>
    <w:rsid w:val="00525A62"/>
    <w:rsid w:val="00525B54"/>
    <w:rsid w:val="00525FD6"/>
    <w:rsid w:val="005260FE"/>
    <w:rsid w:val="005265F8"/>
    <w:rsid w:val="00526A14"/>
    <w:rsid w:val="005273B1"/>
    <w:rsid w:val="00530BB3"/>
    <w:rsid w:val="00530FFF"/>
    <w:rsid w:val="005315A7"/>
    <w:rsid w:val="00531D05"/>
    <w:rsid w:val="00531FA2"/>
    <w:rsid w:val="005321FB"/>
    <w:rsid w:val="0053254A"/>
    <w:rsid w:val="005325B5"/>
    <w:rsid w:val="0053314D"/>
    <w:rsid w:val="005332CF"/>
    <w:rsid w:val="005334CF"/>
    <w:rsid w:val="00533C4A"/>
    <w:rsid w:val="0053409F"/>
    <w:rsid w:val="005357BB"/>
    <w:rsid w:val="00535828"/>
    <w:rsid w:val="00536755"/>
    <w:rsid w:val="00536E98"/>
    <w:rsid w:val="005377B5"/>
    <w:rsid w:val="005379E7"/>
    <w:rsid w:val="00540094"/>
    <w:rsid w:val="00540C9A"/>
    <w:rsid w:val="00540CA5"/>
    <w:rsid w:val="00540F1B"/>
    <w:rsid w:val="0054132A"/>
    <w:rsid w:val="00541A24"/>
    <w:rsid w:val="005420ED"/>
    <w:rsid w:val="0054231A"/>
    <w:rsid w:val="00542A74"/>
    <w:rsid w:val="00543400"/>
    <w:rsid w:val="0054387C"/>
    <w:rsid w:val="005448A6"/>
    <w:rsid w:val="005450B5"/>
    <w:rsid w:val="00547265"/>
    <w:rsid w:val="00547443"/>
    <w:rsid w:val="00547F32"/>
    <w:rsid w:val="005505A6"/>
    <w:rsid w:val="005505BF"/>
    <w:rsid w:val="00550751"/>
    <w:rsid w:val="00550C47"/>
    <w:rsid w:val="00551299"/>
    <w:rsid w:val="00551B0D"/>
    <w:rsid w:val="0055300E"/>
    <w:rsid w:val="00553286"/>
    <w:rsid w:val="00553E2C"/>
    <w:rsid w:val="0055476C"/>
    <w:rsid w:val="00555E2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B8A"/>
    <w:rsid w:val="00564ED0"/>
    <w:rsid w:val="00565036"/>
    <w:rsid w:val="005651C4"/>
    <w:rsid w:val="00565992"/>
    <w:rsid w:val="00565D2C"/>
    <w:rsid w:val="00565E49"/>
    <w:rsid w:val="00566B5F"/>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655"/>
    <w:rsid w:val="00583B84"/>
    <w:rsid w:val="0058455C"/>
    <w:rsid w:val="005846F8"/>
    <w:rsid w:val="00584B74"/>
    <w:rsid w:val="0058525D"/>
    <w:rsid w:val="00585C84"/>
    <w:rsid w:val="00586BBA"/>
    <w:rsid w:val="00587BAC"/>
    <w:rsid w:val="00587E05"/>
    <w:rsid w:val="00590005"/>
    <w:rsid w:val="00591DB1"/>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A6F29"/>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3C9"/>
    <w:rsid w:val="005C6C2A"/>
    <w:rsid w:val="005C6D8F"/>
    <w:rsid w:val="005C7B7A"/>
    <w:rsid w:val="005D080D"/>
    <w:rsid w:val="005D08AD"/>
    <w:rsid w:val="005D0BAB"/>
    <w:rsid w:val="005D0CCC"/>
    <w:rsid w:val="005D12FC"/>
    <w:rsid w:val="005D1EC0"/>
    <w:rsid w:val="005D280D"/>
    <w:rsid w:val="005D30B4"/>
    <w:rsid w:val="005D37DB"/>
    <w:rsid w:val="005D393D"/>
    <w:rsid w:val="005D46A9"/>
    <w:rsid w:val="005D4AB8"/>
    <w:rsid w:val="005D511B"/>
    <w:rsid w:val="005D5949"/>
    <w:rsid w:val="005D5FBB"/>
    <w:rsid w:val="005D6204"/>
    <w:rsid w:val="005D6210"/>
    <w:rsid w:val="005D6B60"/>
    <w:rsid w:val="005D7383"/>
    <w:rsid w:val="005D7A77"/>
    <w:rsid w:val="005D7D8C"/>
    <w:rsid w:val="005E0667"/>
    <w:rsid w:val="005E25A4"/>
    <w:rsid w:val="005E2700"/>
    <w:rsid w:val="005E29E3"/>
    <w:rsid w:val="005E36FB"/>
    <w:rsid w:val="005E3B81"/>
    <w:rsid w:val="005E4667"/>
    <w:rsid w:val="005E4DE3"/>
    <w:rsid w:val="005E5736"/>
    <w:rsid w:val="005E5976"/>
    <w:rsid w:val="005E5FE0"/>
    <w:rsid w:val="005E655D"/>
    <w:rsid w:val="005F0E6E"/>
    <w:rsid w:val="005F13F0"/>
    <w:rsid w:val="005F1501"/>
    <w:rsid w:val="005F28E9"/>
    <w:rsid w:val="005F2D7B"/>
    <w:rsid w:val="005F348F"/>
    <w:rsid w:val="005F35B9"/>
    <w:rsid w:val="005F3DEF"/>
    <w:rsid w:val="005F3FEB"/>
    <w:rsid w:val="005F4060"/>
    <w:rsid w:val="005F4419"/>
    <w:rsid w:val="005F4815"/>
    <w:rsid w:val="005F4A5E"/>
    <w:rsid w:val="005F4C14"/>
    <w:rsid w:val="005F55FD"/>
    <w:rsid w:val="005F5F2C"/>
    <w:rsid w:val="005F68D4"/>
    <w:rsid w:val="005F6991"/>
    <w:rsid w:val="005F70E4"/>
    <w:rsid w:val="005F7EBF"/>
    <w:rsid w:val="00600939"/>
    <w:rsid w:val="006015A1"/>
    <w:rsid w:val="006015E1"/>
    <w:rsid w:val="00601B91"/>
    <w:rsid w:val="00601DD0"/>
    <w:rsid w:val="0060200D"/>
    <w:rsid w:val="00603E31"/>
    <w:rsid w:val="006041B7"/>
    <w:rsid w:val="00605D03"/>
    <w:rsid w:val="00606902"/>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670"/>
    <w:rsid w:val="00623F37"/>
    <w:rsid w:val="00623F56"/>
    <w:rsid w:val="006242E9"/>
    <w:rsid w:val="00624348"/>
    <w:rsid w:val="006250F6"/>
    <w:rsid w:val="006258F1"/>
    <w:rsid w:val="00626341"/>
    <w:rsid w:val="00626844"/>
    <w:rsid w:val="00626BBC"/>
    <w:rsid w:val="006274B9"/>
    <w:rsid w:val="00627808"/>
    <w:rsid w:val="0062788C"/>
    <w:rsid w:val="00627CD4"/>
    <w:rsid w:val="006309F1"/>
    <w:rsid w:val="00630BA9"/>
    <w:rsid w:val="00630DE9"/>
    <w:rsid w:val="00630F03"/>
    <w:rsid w:val="006312A9"/>
    <w:rsid w:val="00631E78"/>
    <w:rsid w:val="0063253A"/>
    <w:rsid w:val="00632B0E"/>
    <w:rsid w:val="0063328C"/>
    <w:rsid w:val="00633526"/>
    <w:rsid w:val="0063491E"/>
    <w:rsid w:val="006349FB"/>
    <w:rsid w:val="00634E47"/>
    <w:rsid w:val="00635013"/>
    <w:rsid w:val="006352B6"/>
    <w:rsid w:val="0063557A"/>
    <w:rsid w:val="00635AF4"/>
    <w:rsid w:val="00635E49"/>
    <w:rsid w:val="00636208"/>
    <w:rsid w:val="006366F2"/>
    <w:rsid w:val="00637037"/>
    <w:rsid w:val="00640399"/>
    <w:rsid w:val="006404A1"/>
    <w:rsid w:val="00640DBD"/>
    <w:rsid w:val="006423D2"/>
    <w:rsid w:val="00642683"/>
    <w:rsid w:val="0064351F"/>
    <w:rsid w:val="00643C6F"/>
    <w:rsid w:val="00643C90"/>
    <w:rsid w:val="00643D5A"/>
    <w:rsid w:val="006440AA"/>
    <w:rsid w:val="00645DF8"/>
    <w:rsid w:val="006460FF"/>
    <w:rsid w:val="00646974"/>
    <w:rsid w:val="006470AD"/>
    <w:rsid w:val="00647831"/>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2C71"/>
    <w:rsid w:val="00663099"/>
    <w:rsid w:val="006630D5"/>
    <w:rsid w:val="00663CB2"/>
    <w:rsid w:val="00664184"/>
    <w:rsid w:val="00664C39"/>
    <w:rsid w:val="0066500F"/>
    <w:rsid w:val="00665B16"/>
    <w:rsid w:val="00665D82"/>
    <w:rsid w:val="006666F6"/>
    <w:rsid w:val="00666ECB"/>
    <w:rsid w:val="00667BD8"/>
    <w:rsid w:val="00670373"/>
    <w:rsid w:val="00670606"/>
    <w:rsid w:val="00671B2B"/>
    <w:rsid w:val="00671D4E"/>
    <w:rsid w:val="00671DB5"/>
    <w:rsid w:val="00671E8F"/>
    <w:rsid w:val="006727BF"/>
    <w:rsid w:val="0067281B"/>
    <w:rsid w:val="00673538"/>
    <w:rsid w:val="0067484F"/>
    <w:rsid w:val="00677B00"/>
    <w:rsid w:val="00677F40"/>
    <w:rsid w:val="00680281"/>
    <w:rsid w:val="00681CDE"/>
    <w:rsid w:val="006824FC"/>
    <w:rsid w:val="00682AD5"/>
    <w:rsid w:val="0068448B"/>
    <w:rsid w:val="00685C49"/>
    <w:rsid w:val="00685DD2"/>
    <w:rsid w:val="006865B0"/>
    <w:rsid w:val="00687997"/>
    <w:rsid w:val="00687E47"/>
    <w:rsid w:val="0069058D"/>
    <w:rsid w:val="006912EA"/>
    <w:rsid w:val="00692635"/>
    <w:rsid w:val="00693C7B"/>
    <w:rsid w:val="00694911"/>
    <w:rsid w:val="006966D7"/>
    <w:rsid w:val="00696EED"/>
    <w:rsid w:val="006A02C4"/>
    <w:rsid w:val="006A0320"/>
    <w:rsid w:val="006A0559"/>
    <w:rsid w:val="006A1387"/>
    <w:rsid w:val="006A19E0"/>
    <w:rsid w:val="006A1A30"/>
    <w:rsid w:val="006A24E5"/>
    <w:rsid w:val="006A2889"/>
    <w:rsid w:val="006A2DF5"/>
    <w:rsid w:val="006A3415"/>
    <w:rsid w:val="006A39B7"/>
    <w:rsid w:val="006A4AF7"/>
    <w:rsid w:val="006A539D"/>
    <w:rsid w:val="006A58FD"/>
    <w:rsid w:val="006A5AC2"/>
    <w:rsid w:val="006A614E"/>
    <w:rsid w:val="006A61B1"/>
    <w:rsid w:val="006A6750"/>
    <w:rsid w:val="006A675A"/>
    <w:rsid w:val="006A6A5B"/>
    <w:rsid w:val="006A7476"/>
    <w:rsid w:val="006B0550"/>
    <w:rsid w:val="006B1131"/>
    <w:rsid w:val="006B1A30"/>
    <w:rsid w:val="006B257C"/>
    <w:rsid w:val="006B3563"/>
    <w:rsid w:val="006B3C33"/>
    <w:rsid w:val="006B3FBF"/>
    <w:rsid w:val="006B4773"/>
    <w:rsid w:val="006B4B0E"/>
    <w:rsid w:val="006B4D7E"/>
    <w:rsid w:val="006B5492"/>
    <w:rsid w:val="006B5692"/>
    <w:rsid w:val="006B56F2"/>
    <w:rsid w:val="006B5AD9"/>
    <w:rsid w:val="006C0152"/>
    <w:rsid w:val="006C176F"/>
    <w:rsid w:val="006C1CEA"/>
    <w:rsid w:val="006C29FF"/>
    <w:rsid w:val="006C2ED7"/>
    <w:rsid w:val="006C38A9"/>
    <w:rsid w:val="006C4A69"/>
    <w:rsid w:val="006C5438"/>
    <w:rsid w:val="006C5FDC"/>
    <w:rsid w:val="006C613D"/>
    <w:rsid w:val="006C6272"/>
    <w:rsid w:val="006C63B5"/>
    <w:rsid w:val="006C7DED"/>
    <w:rsid w:val="006D000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59D"/>
    <w:rsid w:val="006E28D7"/>
    <w:rsid w:val="006E2957"/>
    <w:rsid w:val="006E2B14"/>
    <w:rsid w:val="006E42EC"/>
    <w:rsid w:val="006E4C64"/>
    <w:rsid w:val="006E533D"/>
    <w:rsid w:val="006E6528"/>
    <w:rsid w:val="006E6883"/>
    <w:rsid w:val="006E75C7"/>
    <w:rsid w:val="006E7679"/>
    <w:rsid w:val="006F1EF4"/>
    <w:rsid w:val="006F1F4B"/>
    <w:rsid w:val="006F2F71"/>
    <w:rsid w:val="006F3E96"/>
    <w:rsid w:val="006F486C"/>
    <w:rsid w:val="006F631C"/>
    <w:rsid w:val="006F6DAA"/>
    <w:rsid w:val="006F7115"/>
    <w:rsid w:val="006F7332"/>
    <w:rsid w:val="006F73A9"/>
    <w:rsid w:val="00700F82"/>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356"/>
    <w:rsid w:val="0071041E"/>
    <w:rsid w:val="00710621"/>
    <w:rsid w:val="0071065A"/>
    <w:rsid w:val="00710F05"/>
    <w:rsid w:val="007128D8"/>
    <w:rsid w:val="007128DA"/>
    <w:rsid w:val="00712CA8"/>
    <w:rsid w:val="00713645"/>
    <w:rsid w:val="00714305"/>
    <w:rsid w:val="00715222"/>
    <w:rsid w:val="0071539A"/>
    <w:rsid w:val="007154B7"/>
    <w:rsid w:val="00715770"/>
    <w:rsid w:val="007160DA"/>
    <w:rsid w:val="0071650A"/>
    <w:rsid w:val="00716826"/>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5ECC"/>
    <w:rsid w:val="00726D3A"/>
    <w:rsid w:val="00726E63"/>
    <w:rsid w:val="007306D3"/>
    <w:rsid w:val="007317B5"/>
    <w:rsid w:val="00731D1E"/>
    <w:rsid w:val="0073210C"/>
    <w:rsid w:val="0073238A"/>
    <w:rsid w:val="00732CB6"/>
    <w:rsid w:val="00732E91"/>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ADC"/>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3A9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33B5"/>
    <w:rsid w:val="007740AD"/>
    <w:rsid w:val="007741EF"/>
    <w:rsid w:val="00774FA3"/>
    <w:rsid w:val="007750AF"/>
    <w:rsid w:val="0077554C"/>
    <w:rsid w:val="007763E1"/>
    <w:rsid w:val="00777670"/>
    <w:rsid w:val="00780672"/>
    <w:rsid w:val="00780BA1"/>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2DE9"/>
    <w:rsid w:val="0079488E"/>
    <w:rsid w:val="007948D0"/>
    <w:rsid w:val="00796EDE"/>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92B"/>
    <w:rsid w:val="007B2A01"/>
    <w:rsid w:val="007B2E75"/>
    <w:rsid w:val="007B39E1"/>
    <w:rsid w:val="007B4DFE"/>
    <w:rsid w:val="007B606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A84"/>
    <w:rsid w:val="007D1BAE"/>
    <w:rsid w:val="007D205B"/>
    <w:rsid w:val="007D29B9"/>
    <w:rsid w:val="007D31B5"/>
    <w:rsid w:val="007D41C0"/>
    <w:rsid w:val="007D4537"/>
    <w:rsid w:val="007D583F"/>
    <w:rsid w:val="007D5985"/>
    <w:rsid w:val="007D5C61"/>
    <w:rsid w:val="007D62F2"/>
    <w:rsid w:val="007D644F"/>
    <w:rsid w:val="007D6542"/>
    <w:rsid w:val="007D69A0"/>
    <w:rsid w:val="007D755A"/>
    <w:rsid w:val="007D7719"/>
    <w:rsid w:val="007D7BC5"/>
    <w:rsid w:val="007E05CD"/>
    <w:rsid w:val="007E0A52"/>
    <w:rsid w:val="007E1624"/>
    <w:rsid w:val="007E1893"/>
    <w:rsid w:val="007E2CF6"/>
    <w:rsid w:val="007E2E3B"/>
    <w:rsid w:val="007E3D46"/>
    <w:rsid w:val="007E3D62"/>
    <w:rsid w:val="007E625C"/>
    <w:rsid w:val="007E6792"/>
    <w:rsid w:val="007E6C65"/>
    <w:rsid w:val="007E7010"/>
    <w:rsid w:val="007F0164"/>
    <w:rsid w:val="007F1A0D"/>
    <w:rsid w:val="007F1B2E"/>
    <w:rsid w:val="007F1B84"/>
    <w:rsid w:val="007F1DE9"/>
    <w:rsid w:val="007F2173"/>
    <w:rsid w:val="007F3812"/>
    <w:rsid w:val="007F3D95"/>
    <w:rsid w:val="007F47E7"/>
    <w:rsid w:val="007F4F75"/>
    <w:rsid w:val="007F5196"/>
    <w:rsid w:val="007F6402"/>
    <w:rsid w:val="007F65C2"/>
    <w:rsid w:val="007F6F26"/>
    <w:rsid w:val="007F7397"/>
    <w:rsid w:val="007F7783"/>
    <w:rsid w:val="0080042C"/>
    <w:rsid w:val="0080046E"/>
    <w:rsid w:val="0080269D"/>
    <w:rsid w:val="008028E4"/>
    <w:rsid w:val="008040CB"/>
    <w:rsid w:val="008043C9"/>
    <w:rsid w:val="00804AC4"/>
    <w:rsid w:val="00805177"/>
    <w:rsid w:val="00806044"/>
    <w:rsid w:val="00807185"/>
    <w:rsid w:val="00807B75"/>
    <w:rsid w:val="00810237"/>
    <w:rsid w:val="00810AF3"/>
    <w:rsid w:val="00813105"/>
    <w:rsid w:val="008131F9"/>
    <w:rsid w:val="00813B3B"/>
    <w:rsid w:val="00814153"/>
    <w:rsid w:val="0081425E"/>
    <w:rsid w:val="008142E7"/>
    <w:rsid w:val="00814A84"/>
    <w:rsid w:val="00814EE9"/>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74B"/>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4C0"/>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051D"/>
    <w:rsid w:val="00851498"/>
    <w:rsid w:val="00851768"/>
    <w:rsid w:val="00851A48"/>
    <w:rsid w:val="00852F58"/>
    <w:rsid w:val="0085360B"/>
    <w:rsid w:val="008536DF"/>
    <w:rsid w:val="008537D3"/>
    <w:rsid w:val="00854004"/>
    <w:rsid w:val="00854EFE"/>
    <w:rsid w:val="008563C3"/>
    <w:rsid w:val="00856DBF"/>
    <w:rsid w:val="008576A8"/>
    <w:rsid w:val="00857DE3"/>
    <w:rsid w:val="00860F5E"/>
    <w:rsid w:val="00860F76"/>
    <w:rsid w:val="00861205"/>
    <w:rsid w:val="008614E6"/>
    <w:rsid w:val="00861C17"/>
    <w:rsid w:val="00861F49"/>
    <w:rsid w:val="0086202D"/>
    <w:rsid w:val="00862ABA"/>
    <w:rsid w:val="00863604"/>
    <w:rsid w:val="008638DF"/>
    <w:rsid w:val="008640B1"/>
    <w:rsid w:val="00864390"/>
    <w:rsid w:val="008643DD"/>
    <w:rsid w:val="008650FE"/>
    <w:rsid w:val="008656E1"/>
    <w:rsid w:val="00866474"/>
    <w:rsid w:val="00866E87"/>
    <w:rsid w:val="0086727C"/>
    <w:rsid w:val="00867806"/>
    <w:rsid w:val="008678E4"/>
    <w:rsid w:val="0087058B"/>
    <w:rsid w:val="008715AB"/>
    <w:rsid w:val="0087164F"/>
    <w:rsid w:val="00871A88"/>
    <w:rsid w:val="00872143"/>
    <w:rsid w:val="0087218A"/>
    <w:rsid w:val="00873254"/>
    <w:rsid w:val="0087372C"/>
    <w:rsid w:val="008737DE"/>
    <w:rsid w:val="00873CE1"/>
    <w:rsid w:val="00873D68"/>
    <w:rsid w:val="00874383"/>
    <w:rsid w:val="00874691"/>
    <w:rsid w:val="00874F92"/>
    <w:rsid w:val="00874FC4"/>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3C"/>
    <w:rsid w:val="008903B1"/>
    <w:rsid w:val="008910AC"/>
    <w:rsid w:val="0089307B"/>
    <w:rsid w:val="008930CD"/>
    <w:rsid w:val="008931B4"/>
    <w:rsid w:val="0089331B"/>
    <w:rsid w:val="008933BC"/>
    <w:rsid w:val="00893B29"/>
    <w:rsid w:val="00893C2B"/>
    <w:rsid w:val="00894FEF"/>
    <w:rsid w:val="00895FDB"/>
    <w:rsid w:val="00896269"/>
    <w:rsid w:val="008969D4"/>
    <w:rsid w:val="008A0157"/>
    <w:rsid w:val="008A1C2C"/>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CBE"/>
    <w:rsid w:val="008B1FB2"/>
    <w:rsid w:val="008B2E27"/>
    <w:rsid w:val="008B31B9"/>
    <w:rsid w:val="008B34B1"/>
    <w:rsid w:val="008B4851"/>
    <w:rsid w:val="008B5087"/>
    <w:rsid w:val="008B5444"/>
    <w:rsid w:val="008B5E39"/>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417C"/>
    <w:rsid w:val="008C439D"/>
    <w:rsid w:val="008C5210"/>
    <w:rsid w:val="008C5433"/>
    <w:rsid w:val="008C5658"/>
    <w:rsid w:val="008C6767"/>
    <w:rsid w:val="008C6D60"/>
    <w:rsid w:val="008C7B15"/>
    <w:rsid w:val="008C7CA2"/>
    <w:rsid w:val="008D07EC"/>
    <w:rsid w:val="008D1798"/>
    <w:rsid w:val="008D277C"/>
    <w:rsid w:val="008D2D3D"/>
    <w:rsid w:val="008D3AE8"/>
    <w:rsid w:val="008D5119"/>
    <w:rsid w:val="008D6F46"/>
    <w:rsid w:val="008D6F67"/>
    <w:rsid w:val="008D704D"/>
    <w:rsid w:val="008D7A4D"/>
    <w:rsid w:val="008E2035"/>
    <w:rsid w:val="008E2DE7"/>
    <w:rsid w:val="008E3081"/>
    <w:rsid w:val="008E31B9"/>
    <w:rsid w:val="008E4A3C"/>
    <w:rsid w:val="008E50AC"/>
    <w:rsid w:val="008E50DE"/>
    <w:rsid w:val="008E656A"/>
    <w:rsid w:val="008E6D07"/>
    <w:rsid w:val="008E6DF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900"/>
    <w:rsid w:val="008F3AED"/>
    <w:rsid w:val="008F4D52"/>
    <w:rsid w:val="008F52B3"/>
    <w:rsid w:val="008F5556"/>
    <w:rsid w:val="008F5D7E"/>
    <w:rsid w:val="008F677F"/>
    <w:rsid w:val="008F6A15"/>
    <w:rsid w:val="008F6D6B"/>
    <w:rsid w:val="008F7226"/>
    <w:rsid w:val="008F7BC1"/>
    <w:rsid w:val="008F7CC2"/>
    <w:rsid w:val="009003B1"/>
    <w:rsid w:val="00900502"/>
    <w:rsid w:val="00900E00"/>
    <w:rsid w:val="00901552"/>
    <w:rsid w:val="00901FB3"/>
    <w:rsid w:val="00902DD7"/>
    <w:rsid w:val="009030AA"/>
    <w:rsid w:val="009032BE"/>
    <w:rsid w:val="0090339F"/>
    <w:rsid w:val="0090375F"/>
    <w:rsid w:val="00903A4B"/>
    <w:rsid w:val="00903AC8"/>
    <w:rsid w:val="00903F2F"/>
    <w:rsid w:val="009040B8"/>
    <w:rsid w:val="00904BC4"/>
    <w:rsid w:val="0090544A"/>
    <w:rsid w:val="0090570A"/>
    <w:rsid w:val="00905F9E"/>
    <w:rsid w:val="009078BB"/>
    <w:rsid w:val="009122A7"/>
    <w:rsid w:val="00912795"/>
    <w:rsid w:val="00913EE3"/>
    <w:rsid w:val="00914160"/>
    <w:rsid w:val="00914D3F"/>
    <w:rsid w:val="0091557F"/>
    <w:rsid w:val="00915EBC"/>
    <w:rsid w:val="0091615C"/>
    <w:rsid w:val="00916CA4"/>
    <w:rsid w:val="00916DDB"/>
    <w:rsid w:val="00917759"/>
    <w:rsid w:val="0091780D"/>
    <w:rsid w:val="00917931"/>
    <w:rsid w:val="0091DCB7"/>
    <w:rsid w:val="0092026D"/>
    <w:rsid w:val="00920619"/>
    <w:rsid w:val="009207CE"/>
    <w:rsid w:val="00920A13"/>
    <w:rsid w:val="00920DF2"/>
    <w:rsid w:val="00923A02"/>
    <w:rsid w:val="00924503"/>
    <w:rsid w:val="00924B58"/>
    <w:rsid w:val="00925348"/>
    <w:rsid w:val="009265B6"/>
    <w:rsid w:val="00927D63"/>
    <w:rsid w:val="00927FB2"/>
    <w:rsid w:val="00927FFC"/>
    <w:rsid w:val="009302A6"/>
    <w:rsid w:val="0093049E"/>
    <w:rsid w:val="00930825"/>
    <w:rsid w:val="009314BA"/>
    <w:rsid w:val="00931CA2"/>
    <w:rsid w:val="00931E5B"/>
    <w:rsid w:val="0093234E"/>
    <w:rsid w:val="0093252D"/>
    <w:rsid w:val="00933845"/>
    <w:rsid w:val="00934E53"/>
    <w:rsid w:val="00935371"/>
    <w:rsid w:val="00935F33"/>
    <w:rsid w:val="0093676A"/>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084"/>
    <w:rsid w:val="00957893"/>
    <w:rsid w:val="00960A92"/>
    <w:rsid w:val="00960FAC"/>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20CC"/>
    <w:rsid w:val="00973E16"/>
    <w:rsid w:val="0097609B"/>
    <w:rsid w:val="009761D3"/>
    <w:rsid w:val="0097687E"/>
    <w:rsid w:val="009773F1"/>
    <w:rsid w:val="009808E6"/>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BC8"/>
    <w:rsid w:val="00992E10"/>
    <w:rsid w:val="00992F3A"/>
    <w:rsid w:val="00992F47"/>
    <w:rsid w:val="00993376"/>
    <w:rsid w:val="00993CDB"/>
    <w:rsid w:val="00993D2A"/>
    <w:rsid w:val="00993EC5"/>
    <w:rsid w:val="00995FEE"/>
    <w:rsid w:val="00996076"/>
    <w:rsid w:val="009965E4"/>
    <w:rsid w:val="00996EB8"/>
    <w:rsid w:val="00996FBB"/>
    <w:rsid w:val="009971D6"/>
    <w:rsid w:val="009975BF"/>
    <w:rsid w:val="009978CF"/>
    <w:rsid w:val="00997D11"/>
    <w:rsid w:val="009A0886"/>
    <w:rsid w:val="009A0FDF"/>
    <w:rsid w:val="009A180D"/>
    <w:rsid w:val="009A2A2B"/>
    <w:rsid w:val="009A2C52"/>
    <w:rsid w:val="009A2E1A"/>
    <w:rsid w:val="009A2F47"/>
    <w:rsid w:val="009A43BF"/>
    <w:rsid w:val="009A6B2F"/>
    <w:rsid w:val="009A6B3A"/>
    <w:rsid w:val="009A7D11"/>
    <w:rsid w:val="009B3266"/>
    <w:rsid w:val="009B338B"/>
    <w:rsid w:val="009B3D87"/>
    <w:rsid w:val="009B3F3E"/>
    <w:rsid w:val="009B3FDD"/>
    <w:rsid w:val="009B4090"/>
    <w:rsid w:val="009B4FB1"/>
    <w:rsid w:val="009B520E"/>
    <w:rsid w:val="009B609B"/>
    <w:rsid w:val="009B62AA"/>
    <w:rsid w:val="009B654D"/>
    <w:rsid w:val="009B6595"/>
    <w:rsid w:val="009B66AB"/>
    <w:rsid w:val="009B6E32"/>
    <w:rsid w:val="009B6F95"/>
    <w:rsid w:val="009B711D"/>
    <w:rsid w:val="009B78BC"/>
    <w:rsid w:val="009C0AD2"/>
    <w:rsid w:val="009C1796"/>
    <w:rsid w:val="009C19E0"/>
    <w:rsid w:val="009C1B52"/>
    <w:rsid w:val="009C1B9B"/>
    <w:rsid w:val="009C1D19"/>
    <w:rsid w:val="009C2357"/>
    <w:rsid w:val="009C2518"/>
    <w:rsid w:val="009C2CDD"/>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69CB"/>
    <w:rsid w:val="009D7222"/>
    <w:rsid w:val="009D7294"/>
    <w:rsid w:val="009D7770"/>
    <w:rsid w:val="009D779F"/>
    <w:rsid w:val="009E1C93"/>
    <w:rsid w:val="009E1FFB"/>
    <w:rsid w:val="009E20B7"/>
    <w:rsid w:val="009E2403"/>
    <w:rsid w:val="009E2820"/>
    <w:rsid w:val="009E3A5C"/>
    <w:rsid w:val="009E3D03"/>
    <w:rsid w:val="009E43D5"/>
    <w:rsid w:val="009E46BC"/>
    <w:rsid w:val="009E4CDE"/>
    <w:rsid w:val="009F29E7"/>
    <w:rsid w:val="009F3765"/>
    <w:rsid w:val="009F474E"/>
    <w:rsid w:val="009F4AB5"/>
    <w:rsid w:val="009F4E56"/>
    <w:rsid w:val="009F52D7"/>
    <w:rsid w:val="009F5AAD"/>
    <w:rsid w:val="009F5CDA"/>
    <w:rsid w:val="009F639D"/>
    <w:rsid w:val="009F644C"/>
    <w:rsid w:val="009F644F"/>
    <w:rsid w:val="009F7690"/>
    <w:rsid w:val="009F76AB"/>
    <w:rsid w:val="009F783D"/>
    <w:rsid w:val="009F7959"/>
    <w:rsid w:val="009F7C63"/>
    <w:rsid w:val="009F7D62"/>
    <w:rsid w:val="009F7F79"/>
    <w:rsid w:val="00A000F5"/>
    <w:rsid w:val="00A00765"/>
    <w:rsid w:val="00A00E59"/>
    <w:rsid w:val="00A0136C"/>
    <w:rsid w:val="00A01B3A"/>
    <w:rsid w:val="00A02524"/>
    <w:rsid w:val="00A033EB"/>
    <w:rsid w:val="00A0346A"/>
    <w:rsid w:val="00A040B5"/>
    <w:rsid w:val="00A0430F"/>
    <w:rsid w:val="00A04ACA"/>
    <w:rsid w:val="00A065A2"/>
    <w:rsid w:val="00A06C27"/>
    <w:rsid w:val="00A100C8"/>
    <w:rsid w:val="00A10489"/>
    <w:rsid w:val="00A10DB9"/>
    <w:rsid w:val="00A10FCA"/>
    <w:rsid w:val="00A113C1"/>
    <w:rsid w:val="00A11E57"/>
    <w:rsid w:val="00A12346"/>
    <w:rsid w:val="00A1297F"/>
    <w:rsid w:val="00A130D3"/>
    <w:rsid w:val="00A137A2"/>
    <w:rsid w:val="00A13EAF"/>
    <w:rsid w:val="00A144B6"/>
    <w:rsid w:val="00A147C9"/>
    <w:rsid w:val="00A14833"/>
    <w:rsid w:val="00A15A40"/>
    <w:rsid w:val="00A1776F"/>
    <w:rsid w:val="00A215B6"/>
    <w:rsid w:val="00A23B71"/>
    <w:rsid w:val="00A24A76"/>
    <w:rsid w:val="00A24FC3"/>
    <w:rsid w:val="00A25751"/>
    <w:rsid w:val="00A260C2"/>
    <w:rsid w:val="00A26601"/>
    <w:rsid w:val="00A26794"/>
    <w:rsid w:val="00A26D56"/>
    <w:rsid w:val="00A26F11"/>
    <w:rsid w:val="00A2707D"/>
    <w:rsid w:val="00A27446"/>
    <w:rsid w:val="00A27846"/>
    <w:rsid w:val="00A30E6F"/>
    <w:rsid w:val="00A32840"/>
    <w:rsid w:val="00A32BE9"/>
    <w:rsid w:val="00A32FBD"/>
    <w:rsid w:val="00A33366"/>
    <w:rsid w:val="00A33684"/>
    <w:rsid w:val="00A363BD"/>
    <w:rsid w:val="00A3699B"/>
    <w:rsid w:val="00A36CC9"/>
    <w:rsid w:val="00A36D58"/>
    <w:rsid w:val="00A37373"/>
    <w:rsid w:val="00A41AC1"/>
    <w:rsid w:val="00A41CA4"/>
    <w:rsid w:val="00A42B33"/>
    <w:rsid w:val="00A42B3E"/>
    <w:rsid w:val="00A42FE7"/>
    <w:rsid w:val="00A43140"/>
    <w:rsid w:val="00A432E9"/>
    <w:rsid w:val="00A436C9"/>
    <w:rsid w:val="00A43835"/>
    <w:rsid w:val="00A4394E"/>
    <w:rsid w:val="00A43C02"/>
    <w:rsid w:val="00A444CE"/>
    <w:rsid w:val="00A44AE6"/>
    <w:rsid w:val="00A44B13"/>
    <w:rsid w:val="00A45433"/>
    <w:rsid w:val="00A4599F"/>
    <w:rsid w:val="00A466F1"/>
    <w:rsid w:val="00A47BA1"/>
    <w:rsid w:val="00A47CF5"/>
    <w:rsid w:val="00A50B73"/>
    <w:rsid w:val="00A510B9"/>
    <w:rsid w:val="00A5253F"/>
    <w:rsid w:val="00A529E4"/>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69B9"/>
    <w:rsid w:val="00A6728D"/>
    <w:rsid w:val="00A678F2"/>
    <w:rsid w:val="00A67997"/>
    <w:rsid w:val="00A71150"/>
    <w:rsid w:val="00A71BA0"/>
    <w:rsid w:val="00A728AD"/>
    <w:rsid w:val="00A73BF7"/>
    <w:rsid w:val="00A744AD"/>
    <w:rsid w:val="00A747AC"/>
    <w:rsid w:val="00A74B22"/>
    <w:rsid w:val="00A74F16"/>
    <w:rsid w:val="00A75E04"/>
    <w:rsid w:val="00A76EAF"/>
    <w:rsid w:val="00A76F66"/>
    <w:rsid w:val="00A77900"/>
    <w:rsid w:val="00A80545"/>
    <w:rsid w:val="00A8071F"/>
    <w:rsid w:val="00A80C02"/>
    <w:rsid w:val="00A81851"/>
    <w:rsid w:val="00A81AA2"/>
    <w:rsid w:val="00A81FB7"/>
    <w:rsid w:val="00A829C4"/>
    <w:rsid w:val="00A83C0D"/>
    <w:rsid w:val="00A83F3F"/>
    <w:rsid w:val="00A84437"/>
    <w:rsid w:val="00A84786"/>
    <w:rsid w:val="00A85128"/>
    <w:rsid w:val="00A857C4"/>
    <w:rsid w:val="00A865DA"/>
    <w:rsid w:val="00A90309"/>
    <w:rsid w:val="00A90821"/>
    <w:rsid w:val="00A90C03"/>
    <w:rsid w:val="00A91483"/>
    <w:rsid w:val="00A91F28"/>
    <w:rsid w:val="00A92611"/>
    <w:rsid w:val="00A9322D"/>
    <w:rsid w:val="00A934E0"/>
    <w:rsid w:val="00A93554"/>
    <w:rsid w:val="00A94056"/>
    <w:rsid w:val="00A94866"/>
    <w:rsid w:val="00A95620"/>
    <w:rsid w:val="00A96630"/>
    <w:rsid w:val="00A96DDC"/>
    <w:rsid w:val="00A97192"/>
    <w:rsid w:val="00A97EF0"/>
    <w:rsid w:val="00AA05AD"/>
    <w:rsid w:val="00AA1198"/>
    <w:rsid w:val="00AA2718"/>
    <w:rsid w:val="00AA29DF"/>
    <w:rsid w:val="00AA362E"/>
    <w:rsid w:val="00AA3844"/>
    <w:rsid w:val="00AA4446"/>
    <w:rsid w:val="00AA45D3"/>
    <w:rsid w:val="00AA4ADC"/>
    <w:rsid w:val="00AA4C18"/>
    <w:rsid w:val="00AA52E1"/>
    <w:rsid w:val="00AA53F1"/>
    <w:rsid w:val="00AA5F07"/>
    <w:rsid w:val="00AA62D6"/>
    <w:rsid w:val="00AA66DF"/>
    <w:rsid w:val="00AA6796"/>
    <w:rsid w:val="00AA78B2"/>
    <w:rsid w:val="00AA7ABB"/>
    <w:rsid w:val="00AA7C0D"/>
    <w:rsid w:val="00AA7DD1"/>
    <w:rsid w:val="00AB0036"/>
    <w:rsid w:val="00AB00D5"/>
    <w:rsid w:val="00AB0C4B"/>
    <w:rsid w:val="00AB16DF"/>
    <w:rsid w:val="00AB1754"/>
    <w:rsid w:val="00AB1C11"/>
    <w:rsid w:val="00AB2DB9"/>
    <w:rsid w:val="00AB2E78"/>
    <w:rsid w:val="00AB3B35"/>
    <w:rsid w:val="00AB4614"/>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D7DD6"/>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8BC"/>
    <w:rsid w:val="00AF0AB7"/>
    <w:rsid w:val="00AF130D"/>
    <w:rsid w:val="00AF1844"/>
    <w:rsid w:val="00AF2399"/>
    <w:rsid w:val="00AF2695"/>
    <w:rsid w:val="00AF26E1"/>
    <w:rsid w:val="00AF3747"/>
    <w:rsid w:val="00AF42F9"/>
    <w:rsid w:val="00AF5CF4"/>
    <w:rsid w:val="00AF6074"/>
    <w:rsid w:val="00AF62E6"/>
    <w:rsid w:val="00AF6844"/>
    <w:rsid w:val="00AF76C1"/>
    <w:rsid w:val="00AF7892"/>
    <w:rsid w:val="00AF7FB3"/>
    <w:rsid w:val="00B004F2"/>
    <w:rsid w:val="00B00C12"/>
    <w:rsid w:val="00B00E6F"/>
    <w:rsid w:val="00B012CF"/>
    <w:rsid w:val="00B01C30"/>
    <w:rsid w:val="00B037DF"/>
    <w:rsid w:val="00B05A03"/>
    <w:rsid w:val="00B06374"/>
    <w:rsid w:val="00B07665"/>
    <w:rsid w:val="00B076FD"/>
    <w:rsid w:val="00B07D65"/>
    <w:rsid w:val="00B1056D"/>
    <w:rsid w:val="00B1096B"/>
    <w:rsid w:val="00B1123C"/>
    <w:rsid w:val="00B1192A"/>
    <w:rsid w:val="00B12512"/>
    <w:rsid w:val="00B13930"/>
    <w:rsid w:val="00B13941"/>
    <w:rsid w:val="00B13BE5"/>
    <w:rsid w:val="00B14544"/>
    <w:rsid w:val="00B15291"/>
    <w:rsid w:val="00B15CDC"/>
    <w:rsid w:val="00B16439"/>
    <w:rsid w:val="00B16562"/>
    <w:rsid w:val="00B16FC1"/>
    <w:rsid w:val="00B176FD"/>
    <w:rsid w:val="00B17BD9"/>
    <w:rsid w:val="00B17DBA"/>
    <w:rsid w:val="00B17EBF"/>
    <w:rsid w:val="00B2013C"/>
    <w:rsid w:val="00B210DB"/>
    <w:rsid w:val="00B216AA"/>
    <w:rsid w:val="00B21AC5"/>
    <w:rsid w:val="00B21EFA"/>
    <w:rsid w:val="00B24214"/>
    <w:rsid w:val="00B2459A"/>
    <w:rsid w:val="00B24A32"/>
    <w:rsid w:val="00B24A96"/>
    <w:rsid w:val="00B24F7D"/>
    <w:rsid w:val="00B252D4"/>
    <w:rsid w:val="00B25747"/>
    <w:rsid w:val="00B2694E"/>
    <w:rsid w:val="00B26D34"/>
    <w:rsid w:val="00B26EC4"/>
    <w:rsid w:val="00B27D89"/>
    <w:rsid w:val="00B3055F"/>
    <w:rsid w:val="00B30561"/>
    <w:rsid w:val="00B3068F"/>
    <w:rsid w:val="00B30A71"/>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01D"/>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6E6"/>
    <w:rsid w:val="00B52705"/>
    <w:rsid w:val="00B5429E"/>
    <w:rsid w:val="00B5493F"/>
    <w:rsid w:val="00B54C37"/>
    <w:rsid w:val="00B5521E"/>
    <w:rsid w:val="00B55A65"/>
    <w:rsid w:val="00B56D81"/>
    <w:rsid w:val="00B573C4"/>
    <w:rsid w:val="00B600AE"/>
    <w:rsid w:val="00B606C9"/>
    <w:rsid w:val="00B60CB8"/>
    <w:rsid w:val="00B610A6"/>
    <w:rsid w:val="00B61A65"/>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550"/>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4CB0"/>
    <w:rsid w:val="00B94E2A"/>
    <w:rsid w:val="00B95A24"/>
    <w:rsid w:val="00B9652B"/>
    <w:rsid w:val="00B96ED5"/>
    <w:rsid w:val="00B970B0"/>
    <w:rsid w:val="00B97135"/>
    <w:rsid w:val="00B9748F"/>
    <w:rsid w:val="00B97D87"/>
    <w:rsid w:val="00BA010F"/>
    <w:rsid w:val="00BA080B"/>
    <w:rsid w:val="00BA0A4F"/>
    <w:rsid w:val="00BA0F66"/>
    <w:rsid w:val="00BA0FFA"/>
    <w:rsid w:val="00BA1354"/>
    <w:rsid w:val="00BA1D8F"/>
    <w:rsid w:val="00BA2775"/>
    <w:rsid w:val="00BA31F7"/>
    <w:rsid w:val="00BA341F"/>
    <w:rsid w:val="00BA3D88"/>
    <w:rsid w:val="00BA4247"/>
    <w:rsid w:val="00BA4ACB"/>
    <w:rsid w:val="00BA4D96"/>
    <w:rsid w:val="00BA5539"/>
    <w:rsid w:val="00BA5935"/>
    <w:rsid w:val="00BA5C6D"/>
    <w:rsid w:val="00BA68B0"/>
    <w:rsid w:val="00BA74D7"/>
    <w:rsid w:val="00BA77A6"/>
    <w:rsid w:val="00BB174C"/>
    <w:rsid w:val="00BB190D"/>
    <w:rsid w:val="00BB2F46"/>
    <w:rsid w:val="00BB3B0E"/>
    <w:rsid w:val="00BB3FAC"/>
    <w:rsid w:val="00BB45B4"/>
    <w:rsid w:val="00BB45DF"/>
    <w:rsid w:val="00BB4A57"/>
    <w:rsid w:val="00BB5270"/>
    <w:rsid w:val="00BB54F0"/>
    <w:rsid w:val="00BB6533"/>
    <w:rsid w:val="00BB6B79"/>
    <w:rsid w:val="00BC0EC9"/>
    <w:rsid w:val="00BC127D"/>
    <w:rsid w:val="00BC1CD4"/>
    <w:rsid w:val="00BC22EF"/>
    <w:rsid w:val="00BC2E31"/>
    <w:rsid w:val="00BC2E44"/>
    <w:rsid w:val="00BC3440"/>
    <w:rsid w:val="00BC3DF9"/>
    <w:rsid w:val="00BC3EEA"/>
    <w:rsid w:val="00BC403A"/>
    <w:rsid w:val="00BC7052"/>
    <w:rsid w:val="00BC74E7"/>
    <w:rsid w:val="00BC759E"/>
    <w:rsid w:val="00BC7964"/>
    <w:rsid w:val="00BD00CF"/>
    <w:rsid w:val="00BD26AD"/>
    <w:rsid w:val="00BD290E"/>
    <w:rsid w:val="00BD2E81"/>
    <w:rsid w:val="00BD2ECE"/>
    <w:rsid w:val="00BD3D5D"/>
    <w:rsid w:val="00BD5782"/>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2E6A"/>
    <w:rsid w:val="00BF3638"/>
    <w:rsid w:val="00BF4594"/>
    <w:rsid w:val="00BF59CB"/>
    <w:rsid w:val="00BF5AEB"/>
    <w:rsid w:val="00BF5EA3"/>
    <w:rsid w:val="00BF5F45"/>
    <w:rsid w:val="00BF64AF"/>
    <w:rsid w:val="00BF6BED"/>
    <w:rsid w:val="00BF6C92"/>
    <w:rsid w:val="00BF7343"/>
    <w:rsid w:val="00BF780E"/>
    <w:rsid w:val="00BF7985"/>
    <w:rsid w:val="00C006CB"/>
    <w:rsid w:val="00C00F86"/>
    <w:rsid w:val="00C013F9"/>
    <w:rsid w:val="00C01740"/>
    <w:rsid w:val="00C01CF3"/>
    <w:rsid w:val="00C02B55"/>
    <w:rsid w:val="00C04554"/>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B41"/>
    <w:rsid w:val="00C14D52"/>
    <w:rsid w:val="00C158E9"/>
    <w:rsid w:val="00C160A1"/>
    <w:rsid w:val="00C16987"/>
    <w:rsid w:val="00C16D04"/>
    <w:rsid w:val="00C17335"/>
    <w:rsid w:val="00C179C4"/>
    <w:rsid w:val="00C17D3C"/>
    <w:rsid w:val="00C202BA"/>
    <w:rsid w:val="00C20A77"/>
    <w:rsid w:val="00C20C40"/>
    <w:rsid w:val="00C20E68"/>
    <w:rsid w:val="00C21A30"/>
    <w:rsid w:val="00C23DFD"/>
    <w:rsid w:val="00C25060"/>
    <w:rsid w:val="00C25FC8"/>
    <w:rsid w:val="00C26588"/>
    <w:rsid w:val="00C265EA"/>
    <w:rsid w:val="00C26B1B"/>
    <w:rsid w:val="00C275A1"/>
    <w:rsid w:val="00C2769F"/>
    <w:rsid w:val="00C3061F"/>
    <w:rsid w:val="00C30BBB"/>
    <w:rsid w:val="00C31457"/>
    <w:rsid w:val="00C314B2"/>
    <w:rsid w:val="00C31EC9"/>
    <w:rsid w:val="00C32030"/>
    <w:rsid w:val="00C32101"/>
    <w:rsid w:val="00C327B5"/>
    <w:rsid w:val="00C32DE4"/>
    <w:rsid w:val="00C32E22"/>
    <w:rsid w:val="00C32E53"/>
    <w:rsid w:val="00C338F5"/>
    <w:rsid w:val="00C35066"/>
    <w:rsid w:val="00C357D8"/>
    <w:rsid w:val="00C3734E"/>
    <w:rsid w:val="00C373EA"/>
    <w:rsid w:val="00C37E50"/>
    <w:rsid w:val="00C41B09"/>
    <w:rsid w:val="00C42315"/>
    <w:rsid w:val="00C42A0E"/>
    <w:rsid w:val="00C44E96"/>
    <w:rsid w:val="00C458E8"/>
    <w:rsid w:val="00C468E9"/>
    <w:rsid w:val="00C46BEE"/>
    <w:rsid w:val="00C476D8"/>
    <w:rsid w:val="00C47CE7"/>
    <w:rsid w:val="00C515B6"/>
    <w:rsid w:val="00C517BE"/>
    <w:rsid w:val="00C51CF2"/>
    <w:rsid w:val="00C52086"/>
    <w:rsid w:val="00C52573"/>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17B"/>
    <w:rsid w:val="00C74421"/>
    <w:rsid w:val="00C748B1"/>
    <w:rsid w:val="00C74B05"/>
    <w:rsid w:val="00C757EB"/>
    <w:rsid w:val="00C75E83"/>
    <w:rsid w:val="00C7706C"/>
    <w:rsid w:val="00C77938"/>
    <w:rsid w:val="00C779A4"/>
    <w:rsid w:val="00C80519"/>
    <w:rsid w:val="00C8106D"/>
    <w:rsid w:val="00C814A2"/>
    <w:rsid w:val="00C82471"/>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2730"/>
    <w:rsid w:val="00C93190"/>
    <w:rsid w:val="00C93240"/>
    <w:rsid w:val="00C94445"/>
    <w:rsid w:val="00C948BF"/>
    <w:rsid w:val="00C94A83"/>
    <w:rsid w:val="00C94B9F"/>
    <w:rsid w:val="00C955E6"/>
    <w:rsid w:val="00C95B05"/>
    <w:rsid w:val="00C95F80"/>
    <w:rsid w:val="00C96406"/>
    <w:rsid w:val="00C970BE"/>
    <w:rsid w:val="00C970C8"/>
    <w:rsid w:val="00C9734E"/>
    <w:rsid w:val="00CA02E5"/>
    <w:rsid w:val="00CA0CC5"/>
    <w:rsid w:val="00CA14CD"/>
    <w:rsid w:val="00CA1A1C"/>
    <w:rsid w:val="00CA23C1"/>
    <w:rsid w:val="00CA25A7"/>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5E7"/>
    <w:rsid w:val="00CB6B3C"/>
    <w:rsid w:val="00CB70A1"/>
    <w:rsid w:val="00CB748D"/>
    <w:rsid w:val="00CB7F9E"/>
    <w:rsid w:val="00CC045F"/>
    <w:rsid w:val="00CC0C98"/>
    <w:rsid w:val="00CC0E46"/>
    <w:rsid w:val="00CC1E27"/>
    <w:rsid w:val="00CC3925"/>
    <w:rsid w:val="00CC41D0"/>
    <w:rsid w:val="00CC422F"/>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283"/>
    <w:rsid w:val="00CD580D"/>
    <w:rsid w:val="00CD59E8"/>
    <w:rsid w:val="00CD5F1C"/>
    <w:rsid w:val="00CD684F"/>
    <w:rsid w:val="00CD6974"/>
    <w:rsid w:val="00CD6F81"/>
    <w:rsid w:val="00CD73FF"/>
    <w:rsid w:val="00CE0A3E"/>
    <w:rsid w:val="00CE13E1"/>
    <w:rsid w:val="00CE1414"/>
    <w:rsid w:val="00CE1765"/>
    <w:rsid w:val="00CE275A"/>
    <w:rsid w:val="00CE2A25"/>
    <w:rsid w:val="00CE3247"/>
    <w:rsid w:val="00CE498D"/>
    <w:rsid w:val="00CE5A18"/>
    <w:rsid w:val="00CE6541"/>
    <w:rsid w:val="00CE6713"/>
    <w:rsid w:val="00CE6BCD"/>
    <w:rsid w:val="00CE7939"/>
    <w:rsid w:val="00CF0529"/>
    <w:rsid w:val="00CF06D5"/>
    <w:rsid w:val="00CF1B69"/>
    <w:rsid w:val="00CF1D58"/>
    <w:rsid w:val="00CF2179"/>
    <w:rsid w:val="00CF238E"/>
    <w:rsid w:val="00CF2677"/>
    <w:rsid w:val="00CF2CB6"/>
    <w:rsid w:val="00CF4B8C"/>
    <w:rsid w:val="00CF5384"/>
    <w:rsid w:val="00CF63E5"/>
    <w:rsid w:val="00CF66FF"/>
    <w:rsid w:val="00CF6F7F"/>
    <w:rsid w:val="00CF705D"/>
    <w:rsid w:val="00CF7B33"/>
    <w:rsid w:val="00D004A2"/>
    <w:rsid w:val="00D02127"/>
    <w:rsid w:val="00D021AA"/>
    <w:rsid w:val="00D0232C"/>
    <w:rsid w:val="00D0274C"/>
    <w:rsid w:val="00D029A4"/>
    <w:rsid w:val="00D02B3D"/>
    <w:rsid w:val="00D03CCF"/>
    <w:rsid w:val="00D0410A"/>
    <w:rsid w:val="00D04356"/>
    <w:rsid w:val="00D04642"/>
    <w:rsid w:val="00D050F2"/>
    <w:rsid w:val="00D05205"/>
    <w:rsid w:val="00D05623"/>
    <w:rsid w:val="00D05666"/>
    <w:rsid w:val="00D06939"/>
    <w:rsid w:val="00D07CC6"/>
    <w:rsid w:val="00D10723"/>
    <w:rsid w:val="00D10FA6"/>
    <w:rsid w:val="00D1108A"/>
    <w:rsid w:val="00D11917"/>
    <w:rsid w:val="00D13A07"/>
    <w:rsid w:val="00D1581F"/>
    <w:rsid w:val="00D159D2"/>
    <w:rsid w:val="00D1609F"/>
    <w:rsid w:val="00D16DF2"/>
    <w:rsid w:val="00D17439"/>
    <w:rsid w:val="00D20B5F"/>
    <w:rsid w:val="00D22125"/>
    <w:rsid w:val="00D22226"/>
    <w:rsid w:val="00D2324F"/>
    <w:rsid w:val="00D232F1"/>
    <w:rsid w:val="00D2348B"/>
    <w:rsid w:val="00D25782"/>
    <w:rsid w:val="00D26F9A"/>
    <w:rsid w:val="00D273A0"/>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4C77"/>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4F8"/>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CA9"/>
    <w:rsid w:val="00D6652F"/>
    <w:rsid w:val="00D66697"/>
    <w:rsid w:val="00D66A43"/>
    <w:rsid w:val="00D66F4C"/>
    <w:rsid w:val="00D673AB"/>
    <w:rsid w:val="00D67710"/>
    <w:rsid w:val="00D70555"/>
    <w:rsid w:val="00D70BA1"/>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46C"/>
    <w:rsid w:val="00D85943"/>
    <w:rsid w:val="00D8621D"/>
    <w:rsid w:val="00D8625D"/>
    <w:rsid w:val="00D86A7B"/>
    <w:rsid w:val="00D86CCF"/>
    <w:rsid w:val="00D904F9"/>
    <w:rsid w:val="00D90C01"/>
    <w:rsid w:val="00D91242"/>
    <w:rsid w:val="00D91250"/>
    <w:rsid w:val="00D91789"/>
    <w:rsid w:val="00D92E04"/>
    <w:rsid w:val="00D93409"/>
    <w:rsid w:val="00D93AC0"/>
    <w:rsid w:val="00D945D3"/>
    <w:rsid w:val="00D945F8"/>
    <w:rsid w:val="00D94650"/>
    <w:rsid w:val="00D94720"/>
    <w:rsid w:val="00D94A6A"/>
    <w:rsid w:val="00D95547"/>
    <w:rsid w:val="00D95F6A"/>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15D"/>
    <w:rsid w:val="00DA62B5"/>
    <w:rsid w:val="00DA758B"/>
    <w:rsid w:val="00DB0683"/>
    <w:rsid w:val="00DB0BDF"/>
    <w:rsid w:val="00DB1F01"/>
    <w:rsid w:val="00DB22FB"/>
    <w:rsid w:val="00DB2857"/>
    <w:rsid w:val="00DB35AF"/>
    <w:rsid w:val="00DB374C"/>
    <w:rsid w:val="00DB38C8"/>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42D"/>
    <w:rsid w:val="00DD2736"/>
    <w:rsid w:val="00DD2A10"/>
    <w:rsid w:val="00DD344C"/>
    <w:rsid w:val="00DD39A8"/>
    <w:rsid w:val="00DD4DF8"/>
    <w:rsid w:val="00DD4F0E"/>
    <w:rsid w:val="00DD6064"/>
    <w:rsid w:val="00DD6138"/>
    <w:rsid w:val="00DD6240"/>
    <w:rsid w:val="00DD649E"/>
    <w:rsid w:val="00DD6949"/>
    <w:rsid w:val="00DD6F53"/>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2CC0"/>
    <w:rsid w:val="00E03B45"/>
    <w:rsid w:val="00E03BE7"/>
    <w:rsid w:val="00E0425D"/>
    <w:rsid w:val="00E04919"/>
    <w:rsid w:val="00E0493C"/>
    <w:rsid w:val="00E05E2D"/>
    <w:rsid w:val="00E076BB"/>
    <w:rsid w:val="00E078A0"/>
    <w:rsid w:val="00E07FE2"/>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7861"/>
    <w:rsid w:val="00E17DE7"/>
    <w:rsid w:val="00E201D8"/>
    <w:rsid w:val="00E21768"/>
    <w:rsid w:val="00E217CA"/>
    <w:rsid w:val="00E2216E"/>
    <w:rsid w:val="00E2272C"/>
    <w:rsid w:val="00E22CAF"/>
    <w:rsid w:val="00E2467D"/>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598F"/>
    <w:rsid w:val="00E46A71"/>
    <w:rsid w:val="00E508D6"/>
    <w:rsid w:val="00E50D81"/>
    <w:rsid w:val="00E50F51"/>
    <w:rsid w:val="00E50F94"/>
    <w:rsid w:val="00E51974"/>
    <w:rsid w:val="00E52B67"/>
    <w:rsid w:val="00E54251"/>
    <w:rsid w:val="00E54BE2"/>
    <w:rsid w:val="00E55E1A"/>
    <w:rsid w:val="00E55E31"/>
    <w:rsid w:val="00E56BA8"/>
    <w:rsid w:val="00E57BC3"/>
    <w:rsid w:val="00E6008D"/>
    <w:rsid w:val="00E6084D"/>
    <w:rsid w:val="00E60A55"/>
    <w:rsid w:val="00E60B06"/>
    <w:rsid w:val="00E615AD"/>
    <w:rsid w:val="00E61D90"/>
    <w:rsid w:val="00E62DFF"/>
    <w:rsid w:val="00E62E95"/>
    <w:rsid w:val="00E62FAA"/>
    <w:rsid w:val="00E6378C"/>
    <w:rsid w:val="00E63A8A"/>
    <w:rsid w:val="00E63E0C"/>
    <w:rsid w:val="00E640C9"/>
    <w:rsid w:val="00E64158"/>
    <w:rsid w:val="00E6426D"/>
    <w:rsid w:val="00E64333"/>
    <w:rsid w:val="00E6448D"/>
    <w:rsid w:val="00E64C53"/>
    <w:rsid w:val="00E655C9"/>
    <w:rsid w:val="00E655D1"/>
    <w:rsid w:val="00E65C12"/>
    <w:rsid w:val="00E65E3A"/>
    <w:rsid w:val="00E65FA9"/>
    <w:rsid w:val="00E660CD"/>
    <w:rsid w:val="00E668C5"/>
    <w:rsid w:val="00E66BAA"/>
    <w:rsid w:val="00E706A7"/>
    <w:rsid w:val="00E7094A"/>
    <w:rsid w:val="00E70F60"/>
    <w:rsid w:val="00E7197B"/>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2407"/>
    <w:rsid w:val="00E83154"/>
    <w:rsid w:val="00E83222"/>
    <w:rsid w:val="00E8432A"/>
    <w:rsid w:val="00E85882"/>
    <w:rsid w:val="00E85E8B"/>
    <w:rsid w:val="00E85FDD"/>
    <w:rsid w:val="00E861F5"/>
    <w:rsid w:val="00E865C4"/>
    <w:rsid w:val="00E865CE"/>
    <w:rsid w:val="00E86BCE"/>
    <w:rsid w:val="00E86EF9"/>
    <w:rsid w:val="00E871A9"/>
    <w:rsid w:val="00E909CE"/>
    <w:rsid w:val="00E90AD4"/>
    <w:rsid w:val="00E90D60"/>
    <w:rsid w:val="00E91223"/>
    <w:rsid w:val="00E915FB"/>
    <w:rsid w:val="00E9219A"/>
    <w:rsid w:val="00E93148"/>
    <w:rsid w:val="00E934C8"/>
    <w:rsid w:val="00E93534"/>
    <w:rsid w:val="00E93F16"/>
    <w:rsid w:val="00E9431B"/>
    <w:rsid w:val="00E9470E"/>
    <w:rsid w:val="00E94E29"/>
    <w:rsid w:val="00E96E22"/>
    <w:rsid w:val="00E97C7F"/>
    <w:rsid w:val="00EA001C"/>
    <w:rsid w:val="00EA0CD1"/>
    <w:rsid w:val="00EA100E"/>
    <w:rsid w:val="00EA141A"/>
    <w:rsid w:val="00EA21ED"/>
    <w:rsid w:val="00EA2280"/>
    <w:rsid w:val="00EA256A"/>
    <w:rsid w:val="00EA2B27"/>
    <w:rsid w:val="00EA2C68"/>
    <w:rsid w:val="00EA36C4"/>
    <w:rsid w:val="00EA4970"/>
    <w:rsid w:val="00EA4DE2"/>
    <w:rsid w:val="00EA6573"/>
    <w:rsid w:val="00EA6E8F"/>
    <w:rsid w:val="00EB0E73"/>
    <w:rsid w:val="00EB15AF"/>
    <w:rsid w:val="00EB17D8"/>
    <w:rsid w:val="00EB1C0F"/>
    <w:rsid w:val="00EB35C1"/>
    <w:rsid w:val="00EB3686"/>
    <w:rsid w:val="00EB3779"/>
    <w:rsid w:val="00EB381D"/>
    <w:rsid w:val="00EB58C7"/>
    <w:rsid w:val="00EB5DC1"/>
    <w:rsid w:val="00EB6D85"/>
    <w:rsid w:val="00EB7FCE"/>
    <w:rsid w:val="00EC03C0"/>
    <w:rsid w:val="00EC04AE"/>
    <w:rsid w:val="00EC0799"/>
    <w:rsid w:val="00EC121F"/>
    <w:rsid w:val="00EC1554"/>
    <w:rsid w:val="00EC3339"/>
    <w:rsid w:val="00EC42F8"/>
    <w:rsid w:val="00EC4A1B"/>
    <w:rsid w:val="00EC6361"/>
    <w:rsid w:val="00EC6C73"/>
    <w:rsid w:val="00EC702A"/>
    <w:rsid w:val="00EC790E"/>
    <w:rsid w:val="00ED00B3"/>
    <w:rsid w:val="00ED0C16"/>
    <w:rsid w:val="00ED0DC7"/>
    <w:rsid w:val="00ED1268"/>
    <w:rsid w:val="00ED199D"/>
    <w:rsid w:val="00ED1C85"/>
    <w:rsid w:val="00ED1D2F"/>
    <w:rsid w:val="00ED2787"/>
    <w:rsid w:val="00ED27E4"/>
    <w:rsid w:val="00ED2CE2"/>
    <w:rsid w:val="00ED315B"/>
    <w:rsid w:val="00ED3C5E"/>
    <w:rsid w:val="00ED4091"/>
    <w:rsid w:val="00ED4500"/>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E7E6C"/>
    <w:rsid w:val="00EF01FE"/>
    <w:rsid w:val="00EF0BCB"/>
    <w:rsid w:val="00EF111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48B2"/>
    <w:rsid w:val="00F04F2D"/>
    <w:rsid w:val="00F0515F"/>
    <w:rsid w:val="00F05F84"/>
    <w:rsid w:val="00F0637A"/>
    <w:rsid w:val="00F06B12"/>
    <w:rsid w:val="00F079CB"/>
    <w:rsid w:val="00F10CF1"/>
    <w:rsid w:val="00F10EB1"/>
    <w:rsid w:val="00F1174E"/>
    <w:rsid w:val="00F11796"/>
    <w:rsid w:val="00F126A8"/>
    <w:rsid w:val="00F13570"/>
    <w:rsid w:val="00F13FC9"/>
    <w:rsid w:val="00F15342"/>
    <w:rsid w:val="00F158C7"/>
    <w:rsid w:val="00F166A2"/>
    <w:rsid w:val="00F16BEB"/>
    <w:rsid w:val="00F170D1"/>
    <w:rsid w:val="00F172CE"/>
    <w:rsid w:val="00F17EDA"/>
    <w:rsid w:val="00F20241"/>
    <w:rsid w:val="00F20A26"/>
    <w:rsid w:val="00F20FBA"/>
    <w:rsid w:val="00F211FE"/>
    <w:rsid w:val="00F218C0"/>
    <w:rsid w:val="00F229DE"/>
    <w:rsid w:val="00F2421D"/>
    <w:rsid w:val="00F24A9F"/>
    <w:rsid w:val="00F25241"/>
    <w:rsid w:val="00F25AF8"/>
    <w:rsid w:val="00F26A9C"/>
    <w:rsid w:val="00F277ED"/>
    <w:rsid w:val="00F31B00"/>
    <w:rsid w:val="00F33516"/>
    <w:rsid w:val="00F33852"/>
    <w:rsid w:val="00F342E4"/>
    <w:rsid w:val="00F34532"/>
    <w:rsid w:val="00F346E3"/>
    <w:rsid w:val="00F34725"/>
    <w:rsid w:val="00F3565B"/>
    <w:rsid w:val="00F368F7"/>
    <w:rsid w:val="00F36BDE"/>
    <w:rsid w:val="00F36D94"/>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9F9"/>
    <w:rsid w:val="00F55F21"/>
    <w:rsid w:val="00F560B4"/>
    <w:rsid w:val="00F56281"/>
    <w:rsid w:val="00F56579"/>
    <w:rsid w:val="00F56594"/>
    <w:rsid w:val="00F567E7"/>
    <w:rsid w:val="00F56E7D"/>
    <w:rsid w:val="00F5729B"/>
    <w:rsid w:val="00F57665"/>
    <w:rsid w:val="00F57868"/>
    <w:rsid w:val="00F60294"/>
    <w:rsid w:val="00F6063A"/>
    <w:rsid w:val="00F60FFB"/>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08"/>
    <w:rsid w:val="00F82C3C"/>
    <w:rsid w:val="00F83243"/>
    <w:rsid w:val="00F83398"/>
    <w:rsid w:val="00F84093"/>
    <w:rsid w:val="00F84C15"/>
    <w:rsid w:val="00F85285"/>
    <w:rsid w:val="00F85F5F"/>
    <w:rsid w:val="00F862FE"/>
    <w:rsid w:val="00F869FF"/>
    <w:rsid w:val="00F86D50"/>
    <w:rsid w:val="00F86F43"/>
    <w:rsid w:val="00F87DF1"/>
    <w:rsid w:val="00F911DB"/>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08"/>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82B"/>
    <w:rsid w:val="00FB6905"/>
    <w:rsid w:val="00FB69D5"/>
    <w:rsid w:val="00FB7B3D"/>
    <w:rsid w:val="00FB7BCA"/>
    <w:rsid w:val="00FC0614"/>
    <w:rsid w:val="00FC2982"/>
    <w:rsid w:val="00FC30FB"/>
    <w:rsid w:val="00FC3EFB"/>
    <w:rsid w:val="00FC43D6"/>
    <w:rsid w:val="00FC46D9"/>
    <w:rsid w:val="00FC4C61"/>
    <w:rsid w:val="00FC5449"/>
    <w:rsid w:val="00FC5CAE"/>
    <w:rsid w:val="00FC5EA5"/>
    <w:rsid w:val="00FC674E"/>
    <w:rsid w:val="00FC6821"/>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2AE1"/>
    <w:rsid w:val="00FE3D1F"/>
    <w:rsid w:val="00FE3D7C"/>
    <w:rsid w:val="00FE4654"/>
    <w:rsid w:val="00FE4885"/>
    <w:rsid w:val="00FE5036"/>
    <w:rsid w:val="00FE5735"/>
    <w:rsid w:val="00FE6998"/>
    <w:rsid w:val="00FE6B95"/>
    <w:rsid w:val="00FE7908"/>
    <w:rsid w:val="00FF0550"/>
    <w:rsid w:val="00FF0594"/>
    <w:rsid w:val="00FF05F7"/>
    <w:rsid w:val="00FF0B45"/>
    <w:rsid w:val="00FF116E"/>
    <w:rsid w:val="00FF203A"/>
    <w:rsid w:val="00FF3486"/>
    <w:rsid w:val="00FF3518"/>
    <w:rsid w:val="00FF5672"/>
    <w:rsid w:val="00FF5BD4"/>
    <w:rsid w:val="00FF5EBA"/>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paragraph" w:customStyle="1" w:styleId="Default">
    <w:name w:val="Default"/>
    <w:rsid w:val="00FC0614"/>
    <w:pPr>
      <w:autoSpaceDE w:val="0"/>
      <w:autoSpaceDN w:val="0"/>
      <w:adjustRightInd w:val="0"/>
      <w:spacing w:line="240" w:lineRule="auto"/>
      <w:ind w:firstLine="0"/>
      <w:jc w:val="left"/>
    </w:pPr>
    <w:rPr>
      <w:rFonts w:ascii="Times New Roman" w:hAnsi="Times New Roman" w:cs="Times New Roman"/>
      <w:color w:val="000000"/>
      <w:sz w:val="24"/>
      <w:szCs w:val="24"/>
    </w:rPr>
  </w:style>
  <w:style w:type="table" w:customStyle="1" w:styleId="Lentelstinklelis1">
    <w:name w:val="Lentelės tinklelis1"/>
    <w:basedOn w:val="TableNormal"/>
    <w:next w:val="TableGrid"/>
    <w:uiPriority w:val="39"/>
    <w:rsid w:val="00F079CB"/>
    <w:pPr>
      <w:spacing w:line="240" w:lineRule="auto"/>
      <w:ind w:firstLine="0"/>
      <w:jc w:val="left"/>
    </w:pPr>
    <w:rPr>
      <w:rFonts w:eastAsia="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
    <w:link w:val="footnotedescriptionChar"/>
    <w:hidden/>
    <w:rsid w:val="008C417C"/>
    <w:pPr>
      <w:spacing w:line="253" w:lineRule="auto"/>
      <w:ind w:left="28" w:firstLine="0"/>
      <w:jc w:val="left"/>
    </w:pPr>
    <w:rPr>
      <w:rFonts w:ascii="Calibri" w:eastAsia="Calibri" w:hAnsi="Calibri" w:cs="Calibri"/>
      <w:color w:val="57585B"/>
      <w:kern w:val="2"/>
      <w:sz w:val="18"/>
      <w:szCs w:val="24"/>
      <w14:ligatures w14:val="standardContextual"/>
    </w:rPr>
  </w:style>
  <w:style w:type="character" w:customStyle="1" w:styleId="footnotedescriptionChar">
    <w:name w:val="footnote description Char"/>
    <w:link w:val="footnotedescription"/>
    <w:rsid w:val="008C417C"/>
    <w:rPr>
      <w:rFonts w:ascii="Calibri" w:eastAsia="Calibri" w:hAnsi="Calibri" w:cs="Calibri"/>
      <w:color w:val="57585B"/>
      <w:kern w:val="2"/>
      <w:sz w:val="18"/>
      <w:szCs w:val="24"/>
      <w14:ligatures w14:val="standardContextual"/>
    </w:rPr>
  </w:style>
  <w:style w:type="table" w:customStyle="1" w:styleId="TableGrid0">
    <w:name w:val="TableGrid"/>
    <w:rsid w:val="008C417C"/>
    <w:pPr>
      <w:spacing w:line="240" w:lineRule="auto"/>
      <w:ind w:firstLine="0"/>
      <w:jc w:val="left"/>
    </w:pPr>
    <w:rPr>
      <w:kern w:val="2"/>
      <w:sz w:val="24"/>
      <w:szCs w:val="24"/>
      <w14:ligatures w14:val="standardContextual"/>
    </w:rPr>
    <w:tblPr>
      <w:tblCellMar>
        <w:top w:w="0" w:type="dxa"/>
        <w:left w:w="0" w:type="dxa"/>
        <w:bottom w:w="0" w:type="dxa"/>
        <w:right w:w="0" w:type="dxa"/>
      </w:tblCellMar>
    </w:tblPr>
  </w:style>
  <w:style w:type="table" w:customStyle="1" w:styleId="TableNormal1">
    <w:name w:val="Table Normal1"/>
    <w:uiPriority w:val="2"/>
    <w:semiHidden/>
    <w:unhideWhenUsed/>
    <w:qFormat/>
    <w:rsid w:val="008C417C"/>
    <w:pPr>
      <w:widowControl w:val="0"/>
      <w:autoSpaceDE w:val="0"/>
      <w:autoSpaceDN w:val="0"/>
      <w:spacing w:line="240" w:lineRule="auto"/>
      <w:ind w:firstLine="0"/>
      <w:jc w:val="left"/>
    </w:pPr>
    <w:rPr>
      <w:rFonts w:eastAsia="Calibri"/>
      <w:sz w:val="22"/>
      <w:szCs w:val="22"/>
      <w:lang w:val="en-US" w:eastAsia="en-US"/>
    </w:rPr>
    <w:tblPr>
      <w:tblInd w:w="0" w:type="dxa"/>
      <w:tblCellMar>
        <w:top w:w="0" w:type="dxa"/>
        <w:left w:w="0" w:type="dxa"/>
        <w:bottom w:w="0" w:type="dxa"/>
        <w:right w:w="0" w:type="dxa"/>
      </w:tblCellMar>
    </w:tblPr>
  </w:style>
  <w:style w:type="numbering" w:customStyle="1" w:styleId="Sraonra1">
    <w:name w:val="Sąrašo nėra1"/>
    <w:next w:val="NoList"/>
    <w:uiPriority w:val="99"/>
    <w:semiHidden/>
    <w:unhideWhenUsed/>
    <w:rsid w:val="008C417C"/>
  </w:style>
  <w:style w:type="table" w:customStyle="1" w:styleId="TableGrid4">
    <w:name w:val="Table Grid4"/>
    <w:basedOn w:val="TableNormal"/>
    <w:next w:val="TableGrid"/>
    <w:uiPriority w:val="39"/>
    <w:rsid w:val="004D0002"/>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4217">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68100968">
      <w:bodyDiv w:val="1"/>
      <w:marLeft w:val="0"/>
      <w:marRight w:val="0"/>
      <w:marTop w:val="0"/>
      <w:marBottom w:val="0"/>
      <w:divBdr>
        <w:top w:val="none" w:sz="0" w:space="0" w:color="auto"/>
        <w:left w:val="none" w:sz="0" w:space="0" w:color="auto"/>
        <w:bottom w:val="none" w:sz="0" w:space="0" w:color="auto"/>
        <w:right w:val="none" w:sz="0" w:space="0" w:color="auto"/>
      </w:divBdr>
    </w:div>
    <w:div w:id="192042516">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50957832">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5081464">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0096852">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22372854">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6338403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96316">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47440967">
      <w:bodyDiv w:val="1"/>
      <w:marLeft w:val="0"/>
      <w:marRight w:val="0"/>
      <w:marTop w:val="0"/>
      <w:marBottom w:val="0"/>
      <w:divBdr>
        <w:top w:val="none" w:sz="0" w:space="0" w:color="auto"/>
        <w:left w:val="none" w:sz="0" w:space="0" w:color="auto"/>
        <w:bottom w:val="none" w:sz="0" w:space="0" w:color="auto"/>
        <w:right w:val="none" w:sz="0" w:space="0" w:color="auto"/>
      </w:divBdr>
    </w:div>
    <w:div w:id="1404252805">
      <w:bodyDiv w:val="1"/>
      <w:marLeft w:val="0"/>
      <w:marRight w:val="0"/>
      <w:marTop w:val="0"/>
      <w:marBottom w:val="0"/>
      <w:divBdr>
        <w:top w:val="none" w:sz="0" w:space="0" w:color="auto"/>
        <w:left w:val="none" w:sz="0" w:space="0" w:color="auto"/>
        <w:bottom w:val="none" w:sz="0" w:space="0" w:color="auto"/>
        <w:right w:val="none" w:sz="0" w:space="0" w:color="auto"/>
      </w:divBdr>
    </w:div>
    <w:div w:id="1404983426">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38393063">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400643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2E89"/>
    <w:rsid w:val="000041FD"/>
    <w:rsid w:val="00046B9C"/>
    <w:rsid w:val="000855FF"/>
    <w:rsid w:val="000E3D5E"/>
    <w:rsid w:val="000E62D1"/>
    <w:rsid w:val="001251FC"/>
    <w:rsid w:val="00127A9E"/>
    <w:rsid w:val="00134E28"/>
    <w:rsid w:val="001443AF"/>
    <w:rsid w:val="001A6EE0"/>
    <w:rsid w:val="001E3B26"/>
    <w:rsid w:val="002122E5"/>
    <w:rsid w:val="00256A57"/>
    <w:rsid w:val="00270350"/>
    <w:rsid w:val="00295EF8"/>
    <w:rsid w:val="002A75BC"/>
    <w:rsid w:val="002C1509"/>
    <w:rsid w:val="003661A6"/>
    <w:rsid w:val="004161F4"/>
    <w:rsid w:val="00430113"/>
    <w:rsid w:val="00460C76"/>
    <w:rsid w:val="0046126A"/>
    <w:rsid w:val="004C214A"/>
    <w:rsid w:val="004D38E9"/>
    <w:rsid w:val="00515E63"/>
    <w:rsid w:val="00565992"/>
    <w:rsid w:val="00604797"/>
    <w:rsid w:val="00652F79"/>
    <w:rsid w:val="00685665"/>
    <w:rsid w:val="006D000D"/>
    <w:rsid w:val="006D77F5"/>
    <w:rsid w:val="007260B3"/>
    <w:rsid w:val="00731487"/>
    <w:rsid w:val="00737C4C"/>
    <w:rsid w:val="00741ADC"/>
    <w:rsid w:val="0078514A"/>
    <w:rsid w:val="00792DE9"/>
    <w:rsid w:val="007C7D73"/>
    <w:rsid w:val="007F25D7"/>
    <w:rsid w:val="00810A25"/>
    <w:rsid w:val="00881536"/>
    <w:rsid w:val="008D6E2A"/>
    <w:rsid w:val="008E50DE"/>
    <w:rsid w:val="00900502"/>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64F5A"/>
    <w:rsid w:val="00CD27B6"/>
    <w:rsid w:val="00CF4CEB"/>
    <w:rsid w:val="00D1288B"/>
    <w:rsid w:val="00DE23D8"/>
    <w:rsid w:val="00E464CE"/>
    <w:rsid w:val="00E706A7"/>
    <w:rsid w:val="00EE2AE5"/>
    <w:rsid w:val="00EF6792"/>
    <w:rsid w:val="00F6133B"/>
    <w:rsid w:val="00F81DB5"/>
    <w:rsid w:val="00FE44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851FF97F1B6734D885BE597EC979093" ma:contentTypeVersion="16" ma:contentTypeDescription="Kurkite naują dokumentą." ma:contentTypeScope="" ma:versionID="69a34bf944350e323f04451b521bca8a">
  <xsd:schema xmlns:xsd="http://www.w3.org/2001/XMLSchema" xmlns:xs="http://www.w3.org/2001/XMLSchema" xmlns:p="http://schemas.microsoft.com/office/2006/metadata/properties" xmlns:ns2="9b63c764-1e24-44c5-808b-8f76e8dd55d8" xmlns:ns3="c44f37ef-355d-4d30-b745-6898624ea974" targetNamespace="http://schemas.microsoft.com/office/2006/metadata/properties" ma:root="true" ma:fieldsID="1556c7ae1ae5ecadcc719b99deab395c" ns2:_="" ns3:_="">
    <xsd:import namespace="9b63c764-1e24-44c5-808b-8f76e8dd55d8"/>
    <xsd:import namespace="c44f37ef-355d-4d30-b745-6898624ea9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3c764-1e24-44c5-808b-8f76e8dd55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cba263c8-4ed9-4ac4-8b05-bf1c9b587bab"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4f37ef-355d-4d30-b745-6898624ea97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daa88c1-b6d7-4530-ac05-cf7f70b6560e}" ma:internalName="TaxCatchAll" ma:showField="CatchAllData" ma:web="c44f37ef-355d-4d30-b745-6898624ea97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44f37ef-355d-4d30-b745-6898624ea974" xsi:nil="true"/>
    <lcf76f155ced4ddcb4097134ff3c332f xmlns="9b63c764-1e24-44c5-808b-8f76e8dd55d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9E6F0CB7-E855-4A5C-8C4A-7B4287BC32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3c764-1e24-44c5-808b-8f76e8dd55d8"/>
    <ds:schemaRef ds:uri="c44f37ef-355d-4d30-b745-6898624ea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c44f37ef-355d-4d30-b745-6898624ea974"/>
    <ds:schemaRef ds:uri="9b63c764-1e24-44c5-808b-8f76e8dd55d8"/>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933</TotalTime>
  <Pages>57</Pages>
  <Words>93492</Words>
  <Characters>53291</Characters>
  <Application>Microsoft Office Word</Application>
  <DocSecurity>0</DocSecurity>
  <Lines>444</Lines>
  <Paragraphs>292</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146491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Karolina Marcinkevičiūtė | Lietuvos mokslo taryba</cp:lastModifiedBy>
  <cp:revision>407</cp:revision>
  <cp:lastPrinted>2021-11-03T05:49:00Z</cp:lastPrinted>
  <dcterms:created xsi:type="dcterms:W3CDTF">2025-04-02T10:28:00Z</dcterms:created>
  <dcterms:modified xsi:type="dcterms:W3CDTF">2025-06-06T05:42:00Z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0x0101001851FF97F1B6734D885BE597EC979093</vt:lpwstr>
  </property>
</Properties>
</file>