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000" w:firstRow="0" w:lastRow="0" w:firstColumn="0" w:lastColumn="0" w:noHBand="0" w:noVBand="0"/>
      </w:tblPr>
      <w:tblGrid>
        <w:gridCol w:w="4928"/>
        <w:gridCol w:w="850"/>
        <w:gridCol w:w="3861"/>
      </w:tblGrid>
      <w:tr w:rsidR="00FB3700" w:rsidRPr="006A6DEE" w14:paraId="139F9CBD" w14:textId="77777777" w:rsidTr="00C56664">
        <w:trPr>
          <w:trHeight w:val="990"/>
        </w:trPr>
        <w:tc>
          <w:tcPr>
            <w:tcW w:w="9639" w:type="dxa"/>
            <w:gridSpan w:val="3"/>
          </w:tcPr>
          <w:p w14:paraId="6CFF75D4" w14:textId="77777777" w:rsidR="00FB3700" w:rsidRPr="006A6DEE" w:rsidRDefault="001545C7" w:rsidP="005117AD">
            <w:pPr>
              <w:jc w:val="center"/>
            </w:pPr>
            <w:r>
              <w:rPr>
                <w:noProof/>
                <w:lang w:eastAsia="lt-LT"/>
              </w:rPr>
              <mc:AlternateContent>
                <mc:Choice Requires="wps">
                  <w:drawing>
                    <wp:anchor distT="0" distB="0" distL="114300" distR="114300" simplePos="0" relativeHeight="251660800" behindDoc="0" locked="0" layoutInCell="1" allowOverlap="1" wp14:anchorId="61FA21D8" wp14:editId="53F153CD">
                      <wp:simplePos x="0" y="0"/>
                      <wp:positionH relativeFrom="column">
                        <wp:posOffset>114300</wp:posOffset>
                      </wp:positionH>
                      <wp:positionV relativeFrom="paragraph">
                        <wp:posOffset>-685800</wp:posOffset>
                      </wp:positionV>
                      <wp:extent cx="6089015" cy="1143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8901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7F4F0" w14:textId="77777777" w:rsidR="00D92818" w:rsidRPr="00960A35" w:rsidRDefault="00D92818" w:rsidP="00FB3700">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A21D8" id="Rectangle 2" o:spid="_x0000_s1026" style="position:absolute;left:0;text-align:left;margin-left:9pt;margin-top:-54pt;width:479.45pt;height:9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" stroked="f">
                      <v:textbox>
                        <w:txbxContent>
                          <w:p w14:paraId="1007F4F0" w14:textId="77777777" w:rsidR="00D92818" w:rsidRPr="00960A35" w:rsidRDefault="00D92818" w:rsidP="00FB3700">
                            <w:pPr>
                              <w:rPr>
                                <w:szCs w:val="24"/>
                              </w:rPr>
                            </w:pPr>
                          </w:p>
                        </w:txbxContent>
                      </v:textbox>
                    </v:rect>
                  </w:pict>
                </mc:Fallback>
              </mc:AlternateContent>
            </w:r>
            <w:r w:rsidR="00FB3700" w:rsidRPr="006A6DEE">
              <w:object w:dxaOrig="851" w:dyaOrig="955" w14:anchorId="6C28D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46.95pt" o:ole="" fillcolor="window">
                  <v:imagedata r:id="rId8" o:title="" croptop="1339f" cropbottom="21424f" cropleft="13785f" cropright="12692f"/>
                </v:shape>
                <o:OLEObject Type="Embed" ProgID="Word.Picture.8" ShapeID="_x0000_i1025" DrawAspect="Content" ObjectID="_1811053644" r:id="rId9"/>
              </w:object>
            </w:r>
          </w:p>
          <w:p w14:paraId="1F582567" w14:textId="77777777" w:rsidR="00FB3700" w:rsidRPr="006A6DEE" w:rsidRDefault="00FB3700" w:rsidP="005117AD">
            <w:pPr>
              <w:jc w:val="center"/>
              <w:rPr>
                <w:b/>
                <w:caps/>
                <w:sz w:val="20"/>
              </w:rPr>
            </w:pPr>
          </w:p>
        </w:tc>
      </w:tr>
      <w:tr w:rsidR="00EF58A7" w:rsidRPr="006A6DEE" w14:paraId="339F8BC6" w14:textId="77777777" w:rsidTr="00C56664">
        <w:tc>
          <w:tcPr>
            <w:tcW w:w="9639" w:type="dxa"/>
            <w:gridSpan w:val="3"/>
          </w:tcPr>
          <w:p w14:paraId="6D4CBA9A" w14:textId="025C40A5" w:rsidR="00EF58A7" w:rsidRPr="006A6DEE" w:rsidRDefault="00EF58A7" w:rsidP="00EF58A7">
            <w:pPr>
              <w:jc w:val="center"/>
              <w:rPr>
                <w:b/>
                <w:caps/>
                <w:szCs w:val="24"/>
              </w:rPr>
            </w:pPr>
            <w:r>
              <w:rPr>
                <w:b/>
                <w:caps/>
                <w:szCs w:val="24"/>
              </w:rPr>
              <w:t xml:space="preserve">Valstybės sienos apsaugos tarnyba </w:t>
            </w:r>
          </w:p>
        </w:tc>
      </w:tr>
      <w:tr w:rsidR="00EF58A7" w:rsidRPr="006A6DEE" w14:paraId="4F686C09" w14:textId="77777777" w:rsidTr="00C56664">
        <w:tc>
          <w:tcPr>
            <w:tcW w:w="9639" w:type="dxa"/>
            <w:gridSpan w:val="3"/>
          </w:tcPr>
          <w:p w14:paraId="2828BE6D" w14:textId="77777777" w:rsidR="00EF58A7" w:rsidRDefault="00EF58A7" w:rsidP="00EF58A7">
            <w:pPr>
              <w:jc w:val="center"/>
              <w:rPr>
                <w:b/>
                <w:caps/>
                <w:szCs w:val="24"/>
              </w:rPr>
            </w:pPr>
            <w:r>
              <w:rPr>
                <w:b/>
                <w:caps/>
                <w:szCs w:val="24"/>
              </w:rPr>
              <w:t>prie Lietuvos Respublikos Vidaus reikalų ministerijos</w:t>
            </w:r>
          </w:p>
          <w:p w14:paraId="30C34CDC" w14:textId="77777777" w:rsidR="00EF58A7" w:rsidRPr="006A6DEE" w:rsidRDefault="00EF58A7" w:rsidP="00EF58A7">
            <w:pPr>
              <w:jc w:val="center"/>
              <w:rPr>
                <w:b/>
                <w:caps/>
                <w:sz w:val="20"/>
                <w:szCs w:val="24"/>
              </w:rPr>
            </w:pPr>
          </w:p>
        </w:tc>
      </w:tr>
      <w:tr w:rsidR="00EF58A7" w:rsidRPr="003B65C0" w14:paraId="4231C627" w14:textId="77777777" w:rsidTr="00C56664">
        <w:trPr>
          <w:trHeight w:val="402"/>
        </w:trPr>
        <w:tc>
          <w:tcPr>
            <w:tcW w:w="9639" w:type="dxa"/>
            <w:gridSpan w:val="3"/>
            <w:tcBorders>
              <w:bottom w:val="single" w:sz="4" w:space="0" w:color="auto"/>
            </w:tcBorders>
            <w:vAlign w:val="center"/>
          </w:tcPr>
          <w:p w14:paraId="2811B112" w14:textId="77777777" w:rsidR="00EF58A7" w:rsidRPr="003B65C0" w:rsidRDefault="00EF58A7" w:rsidP="00EF58A7">
            <w:pPr>
              <w:ind w:right="-143" w:hanging="142"/>
              <w:jc w:val="center"/>
              <w:rPr>
                <w:sz w:val="20"/>
              </w:rPr>
            </w:pPr>
            <w:r w:rsidRPr="003B65C0">
              <w:rPr>
                <w:sz w:val="20"/>
              </w:rPr>
              <w:t xml:space="preserve">Biudžetinė įstaiga, Savanorių pr. 2, LT-03116 Vilnius, tel.: +370 271 9305 / 233 1352,      </w:t>
            </w:r>
          </w:p>
          <w:p w14:paraId="49C2CD04" w14:textId="77777777" w:rsidR="00EF58A7" w:rsidRPr="003B65C0" w:rsidRDefault="00EF58A7" w:rsidP="00EF58A7">
            <w:pPr>
              <w:ind w:right="-143" w:hanging="142"/>
              <w:jc w:val="center"/>
              <w:rPr>
                <w:sz w:val="20"/>
              </w:rPr>
            </w:pPr>
            <w:r w:rsidRPr="003B65C0">
              <w:rPr>
                <w:sz w:val="20"/>
              </w:rPr>
              <w:t xml:space="preserve">faks.: (0) 707 9306 / 233 1365 / 707 7344, el. p. </w:t>
            </w:r>
            <w:hyperlink r:id="rId10" w:history="1">
              <w:r w:rsidRPr="003B65C0">
                <w:rPr>
                  <w:rStyle w:val="Hipersaitas"/>
                  <w:color w:val="auto"/>
                  <w:sz w:val="20"/>
                  <w:u w:val="none"/>
                </w:rPr>
                <w:t>dvks@vsat.vrm.lt</w:t>
              </w:r>
            </w:hyperlink>
            <w:r w:rsidRPr="003B65C0">
              <w:rPr>
                <w:sz w:val="20"/>
              </w:rPr>
              <w:t>.</w:t>
            </w:r>
          </w:p>
          <w:p w14:paraId="48D583E5" w14:textId="513FE540" w:rsidR="00EF58A7" w:rsidRPr="003B65C0" w:rsidRDefault="00EF58A7" w:rsidP="00EF58A7">
            <w:pPr>
              <w:ind w:right="-143" w:hanging="142"/>
              <w:jc w:val="center"/>
              <w:rPr>
                <w:sz w:val="22"/>
                <w:szCs w:val="22"/>
              </w:rPr>
            </w:pPr>
            <w:r w:rsidRPr="003B65C0">
              <w:rPr>
                <w:sz w:val="20"/>
              </w:rPr>
              <w:t xml:space="preserve">     Duomenys kaupiami ir saugomi Juridinių asmenų registre, kodas 188608252</w:t>
            </w:r>
            <w:r w:rsidRPr="003B65C0">
              <w:rPr>
                <w:sz w:val="22"/>
                <w:szCs w:val="22"/>
              </w:rPr>
              <w:t xml:space="preserve"> </w:t>
            </w:r>
          </w:p>
        </w:tc>
      </w:tr>
      <w:tr w:rsidR="00315F34" w:rsidRPr="006A6DEE" w14:paraId="283E8D25" w14:textId="77777777" w:rsidTr="00C56664">
        <w:trPr>
          <w:trHeight w:val="268"/>
        </w:trPr>
        <w:tc>
          <w:tcPr>
            <w:tcW w:w="9639" w:type="dxa"/>
            <w:gridSpan w:val="3"/>
          </w:tcPr>
          <w:p w14:paraId="0A8B9778" w14:textId="77777777" w:rsidR="00315F34" w:rsidRPr="006A6DEE" w:rsidRDefault="00315F34" w:rsidP="00315F34">
            <w:pPr>
              <w:jc w:val="center"/>
              <w:rPr>
                <w:szCs w:val="24"/>
              </w:rPr>
            </w:pPr>
          </w:p>
        </w:tc>
      </w:tr>
      <w:tr w:rsidR="00315F34" w:rsidRPr="00B05549" w14:paraId="723AE6C4" w14:textId="77777777" w:rsidTr="00C56664">
        <w:trPr>
          <w:cantSplit/>
          <w:trHeight w:val="239"/>
        </w:trPr>
        <w:tc>
          <w:tcPr>
            <w:tcW w:w="4928" w:type="dxa"/>
            <w:vMerge w:val="restart"/>
            <w:tcBorders>
              <w:bottom w:val="nil"/>
            </w:tcBorders>
          </w:tcPr>
          <w:p w14:paraId="1F2A2A6A" w14:textId="77777777" w:rsidR="00315F34" w:rsidRDefault="00315F34" w:rsidP="00315F34">
            <w:pPr>
              <w:pStyle w:val="Antrats"/>
              <w:rPr>
                <w:szCs w:val="24"/>
              </w:rPr>
            </w:pPr>
            <w:r w:rsidRPr="00747D48">
              <w:rPr>
                <w:szCs w:val="24"/>
              </w:rPr>
              <w:t>Tiekėjams</w:t>
            </w:r>
          </w:p>
          <w:p w14:paraId="23735D57" w14:textId="77777777" w:rsidR="00315F34" w:rsidRDefault="00315F34" w:rsidP="00315F34">
            <w:pPr>
              <w:pStyle w:val="Antrats"/>
              <w:rPr>
                <w:szCs w:val="24"/>
              </w:rPr>
            </w:pPr>
          </w:p>
          <w:p w14:paraId="2B751121" w14:textId="77777777" w:rsidR="00315F34" w:rsidRDefault="00315F34" w:rsidP="00315F34">
            <w:pPr>
              <w:pStyle w:val="Antrats"/>
              <w:rPr>
                <w:szCs w:val="24"/>
              </w:rPr>
            </w:pPr>
          </w:p>
          <w:p w14:paraId="02B980EA" w14:textId="62CF1340" w:rsidR="00315F34" w:rsidRPr="00B05549" w:rsidRDefault="00315F34" w:rsidP="00315F34">
            <w:pPr>
              <w:pStyle w:val="Antrats"/>
              <w:rPr>
                <w:szCs w:val="24"/>
              </w:rPr>
            </w:pPr>
          </w:p>
        </w:tc>
        <w:tc>
          <w:tcPr>
            <w:tcW w:w="850" w:type="dxa"/>
            <w:vMerge w:val="restart"/>
            <w:tcBorders>
              <w:bottom w:val="nil"/>
            </w:tcBorders>
          </w:tcPr>
          <w:p w14:paraId="18312F3A" w14:textId="77777777" w:rsidR="00315F34" w:rsidRDefault="00315F34" w:rsidP="00315F34">
            <w:pPr>
              <w:jc w:val="both"/>
              <w:rPr>
                <w:szCs w:val="24"/>
              </w:rPr>
            </w:pPr>
          </w:p>
          <w:p w14:paraId="21933487" w14:textId="6A98C644" w:rsidR="00315F34" w:rsidRPr="00B05549" w:rsidRDefault="00315F34" w:rsidP="00315F34">
            <w:pPr>
              <w:jc w:val="both"/>
              <w:rPr>
                <w:szCs w:val="24"/>
              </w:rPr>
            </w:pPr>
          </w:p>
        </w:tc>
        <w:tc>
          <w:tcPr>
            <w:tcW w:w="3861" w:type="dxa"/>
            <w:tcBorders>
              <w:bottom w:val="nil"/>
            </w:tcBorders>
          </w:tcPr>
          <w:p w14:paraId="12B62F22" w14:textId="4A62293A" w:rsidR="00315F34" w:rsidRPr="00B05549" w:rsidRDefault="00315F34" w:rsidP="00315F34">
            <w:pPr>
              <w:jc w:val="center"/>
              <w:rPr>
                <w:szCs w:val="24"/>
              </w:rPr>
            </w:pPr>
            <w:r w:rsidRPr="00747D48">
              <w:rPr>
                <w:szCs w:val="24"/>
              </w:rPr>
              <w:t>20</w:t>
            </w:r>
            <w:r>
              <w:rPr>
                <w:szCs w:val="24"/>
              </w:rPr>
              <w:t>2</w:t>
            </w:r>
            <w:r w:rsidR="00EF58A7">
              <w:rPr>
                <w:szCs w:val="24"/>
              </w:rPr>
              <w:t>5</w:t>
            </w:r>
            <w:r w:rsidRPr="00747D48">
              <w:rPr>
                <w:szCs w:val="24"/>
              </w:rPr>
              <w:t>-</w:t>
            </w:r>
            <w:r>
              <w:rPr>
                <w:szCs w:val="24"/>
              </w:rPr>
              <w:t>0</w:t>
            </w:r>
            <w:r w:rsidR="00EF58A7">
              <w:rPr>
                <w:szCs w:val="24"/>
              </w:rPr>
              <w:t>6</w:t>
            </w:r>
            <w:r>
              <w:rPr>
                <w:szCs w:val="24"/>
              </w:rPr>
              <w:t>-1</w:t>
            </w:r>
            <w:r w:rsidR="00EF58A7">
              <w:rPr>
                <w:szCs w:val="24"/>
              </w:rPr>
              <w:t>0</w:t>
            </w:r>
            <w:r>
              <w:rPr>
                <w:szCs w:val="24"/>
              </w:rPr>
              <w:t xml:space="preserve">        </w:t>
            </w:r>
            <w:r w:rsidRPr="00747D48">
              <w:rPr>
                <w:szCs w:val="24"/>
              </w:rPr>
              <w:t xml:space="preserve">Nr. </w:t>
            </w:r>
            <w:r w:rsidR="00B50734" w:rsidRPr="00B50734">
              <w:rPr>
                <w:szCs w:val="24"/>
              </w:rPr>
              <w:t>21-14-1122</w:t>
            </w:r>
          </w:p>
        </w:tc>
      </w:tr>
      <w:tr w:rsidR="00FB3700" w:rsidRPr="00B05549" w14:paraId="7524B2E3" w14:textId="77777777" w:rsidTr="00C56664">
        <w:trPr>
          <w:cantSplit/>
          <w:trHeight w:val="258"/>
        </w:trPr>
        <w:tc>
          <w:tcPr>
            <w:tcW w:w="4928" w:type="dxa"/>
            <w:vMerge/>
            <w:tcBorders>
              <w:bottom w:val="nil"/>
            </w:tcBorders>
            <w:vAlign w:val="center"/>
          </w:tcPr>
          <w:p w14:paraId="58B3EEFA" w14:textId="77777777" w:rsidR="00FB3700" w:rsidRPr="00B05549" w:rsidRDefault="00FB3700" w:rsidP="0084661F">
            <w:pPr>
              <w:rPr>
                <w:szCs w:val="24"/>
              </w:rPr>
            </w:pPr>
          </w:p>
        </w:tc>
        <w:tc>
          <w:tcPr>
            <w:tcW w:w="850" w:type="dxa"/>
            <w:vMerge/>
            <w:tcBorders>
              <w:bottom w:val="nil"/>
            </w:tcBorders>
            <w:vAlign w:val="center"/>
          </w:tcPr>
          <w:p w14:paraId="09E3DDBE" w14:textId="77777777" w:rsidR="00FB3700" w:rsidRPr="00B05549" w:rsidRDefault="00FB3700" w:rsidP="0084661F">
            <w:pPr>
              <w:rPr>
                <w:szCs w:val="24"/>
              </w:rPr>
            </w:pPr>
          </w:p>
        </w:tc>
        <w:tc>
          <w:tcPr>
            <w:tcW w:w="3861" w:type="dxa"/>
            <w:tcBorders>
              <w:bottom w:val="nil"/>
            </w:tcBorders>
          </w:tcPr>
          <w:p w14:paraId="05BE6B3D" w14:textId="77777777" w:rsidR="00FB3700" w:rsidRPr="00B05549" w:rsidRDefault="00FB3700" w:rsidP="0084661F">
            <w:pPr>
              <w:rPr>
                <w:szCs w:val="24"/>
              </w:rPr>
            </w:pPr>
          </w:p>
        </w:tc>
      </w:tr>
      <w:tr w:rsidR="00FB3700" w:rsidRPr="00B05549" w14:paraId="56057AA5" w14:textId="77777777" w:rsidTr="00C56664">
        <w:trPr>
          <w:cantSplit/>
          <w:trHeight w:val="295"/>
        </w:trPr>
        <w:tc>
          <w:tcPr>
            <w:tcW w:w="9639" w:type="dxa"/>
            <w:gridSpan w:val="3"/>
            <w:tcBorders>
              <w:bottom w:val="nil"/>
            </w:tcBorders>
          </w:tcPr>
          <w:p w14:paraId="1BEFA35B" w14:textId="76CA853B" w:rsidR="00D92818" w:rsidRPr="0024659B" w:rsidRDefault="0024659B" w:rsidP="0024659B">
            <w:pPr>
              <w:autoSpaceDE w:val="0"/>
              <w:autoSpaceDN w:val="0"/>
              <w:adjustRightInd w:val="0"/>
              <w:jc w:val="both"/>
              <w:rPr>
                <w:b/>
                <w:caps/>
                <w:szCs w:val="24"/>
              </w:rPr>
            </w:pPr>
            <w:r w:rsidRPr="0024659B">
              <w:rPr>
                <w:b/>
                <w:szCs w:val="24"/>
                <w:lang w:eastAsia="lt-LT"/>
              </w:rPr>
              <w:t xml:space="preserve">DĖL PIRKIMO </w:t>
            </w:r>
            <w:r w:rsidRPr="0024659B">
              <w:rPr>
                <w:b/>
              </w:rPr>
              <w:t>„SIENOS STEBĖJIMO SISTEMŲ ATNAUJINIMAS, I</w:t>
            </w:r>
            <w:r w:rsidR="00EF58A7">
              <w:rPr>
                <w:b/>
              </w:rPr>
              <w:t>I</w:t>
            </w:r>
            <w:r w:rsidR="00315F34">
              <w:rPr>
                <w:b/>
              </w:rPr>
              <w:t>I</w:t>
            </w:r>
            <w:r w:rsidRPr="0024659B">
              <w:rPr>
                <w:b/>
              </w:rPr>
              <w:t xml:space="preserve"> ETAPAS“ </w:t>
            </w:r>
            <w:r w:rsidRPr="0024659B">
              <w:rPr>
                <w:b/>
                <w:szCs w:val="24"/>
                <w:lang w:eastAsia="lt-LT"/>
              </w:rPr>
              <w:t>RINKOS KONSULTACIJ</w:t>
            </w:r>
            <w:r>
              <w:rPr>
                <w:b/>
                <w:szCs w:val="24"/>
                <w:lang w:eastAsia="lt-LT"/>
              </w:rPr>
              <w:t>OS</w:t>
            </w:r>
          </w:p>
          <w:p w14:paraId="259393FA" w14:textId="77777777" w:rsidR="00674A7F" w:rsidRDefault="00674A7F" w:rsidP="0084661F">
            <w:pPr>
              <w:autoSpaceDE w:val="0"/>
              <w:autoSpaceDN w:val="0"/>
              <w:adjustRightInd w:val="0"/>
              <w:jc w:val="center"/>
              <w:rPr>
                <w:b/>
                <w:caps/>
                <w:szCs w:val="24"/>
              </w:rPr>
            </w:pPr>
          </w:p>
          <w:p w14:paraId="133A3C85" w14:textId="77777777" w:rsidR="00315F34" w:rsidRDefault="00315F34" w:rsidP="0084661F">
            <w:pPr>
              <w:autoSpaceDE w:val="0"/>
              <w:autoSpaceDN w:val="0"/>
              <w:adjustRightInd w:val="0"/>
              <w:jc w:val="center"/>
              <w:rPr>
                <w:b/>
                <w:caps/>
                <w:szCs w:val="24"/>
              </w:rPr>
            </w:pPr>
          </w:p>
          <w:p w14:paraId="535A9B52" w14:textId="77777777" w:rsidR="00315F34" w:rsidRPr="0024659B" w:rsidRDefault="00315F34" w:rsidP="0084661F">
            <w:pPr>
              <w:autoSpaceDE w:val="0"/>
              <w:autoSpaceDN w:val="0"/>
              <w:adjustRightInd w:val="0"/>
              <w:jc w:val="center"/>
              <w:rPr>
                <w:b/>
                <w:caps/>
                <w:szCs w:val="24"/>
              </w:rPr>
            </w:pPr>
          </w:p>
        </w:tc>
      </w:tr>
    </w:tbl>
    <w:p w14:paraId="2B3EEE53" w14:textId="7E794CF9" w:rsidR="00D466CD" w:rsidRPr="004872D9" w:rsidRDefault="00FB3700" w:rsidP="00D466CD">
      <w:pPr>
        <w:ind w:firstLine="851"/>
        <w:jc w:val="both"/>
        <w:rPr>
          <w:bCs/>
          <w:szCs w:val="24"/>
        </w:rPr>
      </w:pPr>
      <w:r w:rsidRPr="00B05549">
        <w:rPr>
          <w:szCs w:val="24"/>
        </w:rPr>
        <w:t>Valstybės sienos apsaugos tarnyba prie Lietuvos Respublikos vidaus reikalų ministerijos (toliau – tar</w:t>
      </w:r>
      <w:r w:rsidR="0084661F">
        <w:rPr>
          <w:szCs w:val="24"/>
        </w:rPr>
        <w:t xml:space="preserve">nyba, perkančioji organizacija), </w:t>
      </w:r>
      <w:r w:rsidR="0024659B" w:rsidRPr="004872D9">
        <w:rPr>
          <w:szCs w:val="24"/>
        </w:rPr>
        <w:t>siekdama tinkamai ir skaidriai atlikti viešąjį pirkimą „</w:t>
      </w:r>
      <w:r w:rsidR="0024659B">
        <w:t>Sienos stebėjimo sistemų atnaujinimas, I</w:t>
      </w:r>
      <w:r w:rsidR="00EF58A7">
        <w:t>I</w:t>
      </w:r>
      <w:r w:rsidR="00315F34">
        <w:t>I</w:t>
      </w:r>
      <w:r w:rsidR="0024659B">
        <w:t xml:space="preserve"> etapas</w:t>
      </w:r>
      <w:r w:rsidR="0024659B" w:rsidRPr="004872D9">
        <w:rPr>
          <w:szCs w:val="24"/>
        </w:rPr>
        <w:t>“, bei užtikrinti viešųjų pirkimų tikslą – sudaryti pirkimo sutartį,</w:t>
      </w:r>
      <w:r w:rsidR="0024659B" w:rsidRPr="0024659B">
        <w:rPr>
          <w:szCs w:val="24"/>
        </w:rPr>
        <w:t xml:space="preserve"> </w:t>
      </w:r>
      <w:r w:rsidR="0024659B" w:rsidRPr="004872D9">
        <w:rPr>
          <w:szCs w:val="24"/>
        </w:rPr>
        <w:t>leidžiančią įsigyti perkančiajai organizacijai reikalingų prekių, racionaliai naudojant tam skirtas lėšas</w:t>
      </w:r>
      <w:r w:rsidR="0024659B" w:rsidRPr="004872D9">
        <w:rPr>
          <w:szCs w:val="24"/>
          <w:shd w:val="clear" w:color="auto" w:fill="FFFFFF"/>
        </w:rPr>
        <w:t xml:space="preserve"> ir siekiant išsiaiškinti galimą pirkimo kainą</w:t>
      </w:r>
      <w:r w:rsidR="00D466CD" w:rsidRPr="00D466CD">
        <w:rPr>
          <w:szCs w:val="24"/>
          <w:shd w:val="clear" w:color="auto" w:fill="FFFFFF"/>
        </w:rPr>
        <w:t xml:space="preserve"> </w:t>
      </w:r>
      <w:r w:rsidR="00D466CD" w:rsidRPr="004872D9">
        <w:rPr>
          <w:szCs w:val="24"/>
          <w:shd w:val="clear" w:color="auto" w:fill="FFFFFF"/>
        </w:rPr>
        <w:t>bei įvertinti naujas technines galimybes</w:t>
      </w:r>
      <w:r w:rsidR="00D466CD" w:rsidRPr="004872D9">
        <w:rPr>
          <w:szCs w:val="24"/>
        </w:rPr>
        <w:t>,</w:t>
      </w:r>
      <w:r w:rsidR="00D466CD" w:rsidRPr="004872D9">
        <w:rPr>
          <w:szCs w:val="24"/>
          <w:lang w:eastAsia="lt-LT"/>
        </w:rPr>
        <w:t xml:space="preserve"> perkančioji organizacija, v</w:t>
      </w:r>
      <w:r w:rsidR="00D466CD" w:rsidRPr="004872D9">
        <w:rPr>
          <w:szCs w:val="24"/>
        </w:rPr>
        <w:t>adovaujantis Viešųjų pirkimų įstatymo 27 str. 1 d. 1 p., atlieka rinkos</w:t>
      </w:r>
      <w:r w:rsidR="00D466CD" w:rsidRPr="004872D9">
        <w:rPr>
          <w:szCs w:val="24"/>
          <w:lang w:eastAsia="lt-LT"/>
        </w:rPr>
        <w:t xml:space="preserve"> konsultaciją.</w:t>
      </w:r>
    </w:p>
    <w:p w14:paraId="237BCDA4" w14:textId="77777777" w:rsidR="00EF58A7" w:rsidRDefault="00D466CD" w:rsidP="00EF58A7">
      <w:pPr>
        <w:spacing w:line="276" w:lineRule="auto"/>
        <w:ind w:firstLine="851"/>
        <w:jc w:val="both"/>
      </w:pPr>
      <w:r>
        <w:t>R</w:t>
      </w:r>
      <w:r w:rsidRPr="002A27D0">
        <w:t>inkos konsulta</w:t>
      </w:r>
      <w:r>
        <w:t>cija</w:t>
      </w:r>
      <w:r w:rsidRPr="002A27D0">
        <w:t xml:space="preserve"> numatyt</w:t>
      </w:r>
      <w:r>
        <w:t>a</w:t>
      </w:r>
      <w:r w:rsidRPr="002A27D0">
        <w:t xml:space="preserve"> š. m. b</w:t>
      </w:r>
      <w:r w:rsidR="00EF58A7">
        <w:t>irželio</w:t>
      </w:r>
      <w:r w:rsidRPr="002A27D0">
        <w:t xml:space="preserve"> 1</w:t>
      </w:r>
      <w:r w:rsidR="00315F34">
        <w:t>8</w:t>
      </w:r>
      <w:r>
        <w:t xml:space="preserve"> –</w:t>
      </w:r>
      <w:r w:rsidRPr="002A27D0">
        <w:t xml:space="preserve"> </w:t>
      </w:r>
      <w:r w:rsidR="00315F34">
        <w:t>19</w:t>
      </w:r>
      <w:r w:rsidRPr="002A27D0">
        <w:t xml:space="preserve"> d.</w:t>
      </w:r>
      <w:r>
        <w:t xml:space="preserve"> </w:t>
      </w:r>
      <w:r w:rsidR="00EF58A7">
        <w:t>08.30 – 11.30  val. Savanorių pr. 2, Vilnius.</w:t>
      </w:r>
    </w:p>
    <w:p w14:paraId="2849AC96" w14:textId="0DF5FC23" w:rsidR="00D4654B" w:rsidRDefault="00947313" w:rsidP="00380BD7">
      <w:pPr>
        <w:ind w:firstLine="851"/>
        <w:jc w:val="both"/>
      </w:pPr>
      <w:r>
        <w:t>Konsultacij</w:t>
      </w:r>
      <w:r w:rsidR="00EF58A7">
        <w:t xml:space="preserve">os metu su dalyviais </w:t>
      </w:r>
      <w:r w:rsidR="00D466CD" w:rsidRPr="002A27D0">
        <w:t>bus aptariamos visų rinkos konsultacijai teikiamų pasienio užkardų sienos stebėjimo sistemų atnaujinimo techninės specifikacijos</w:t>
      </w:r>
      <w:r w:rsidR="00D466CD">
        <w:t>.</w:t>
      </w:r>
      <w:r>
        <w:t xml:space="preserve"> Prieš atvykstant į konsultaciją, prašytume atsakyti</w:t>
      </w:r>
      <w:r w:rsidR="00D4654B">
        <w:t xml:space="preserve"> į pateiktus klausimus:</w:t>
      </w:r>
    </w:p>
    <w:p w14:paraId="061FBD65" w14:textId="71B7A8E3" w:rsidR="00EF58A7" w:rsidRDefault="00EF58A7" w:rsidP="00EF58A7">
      <w:pPr>
        <w:numPr>
          <w:ilvl w:val="0"/>
          <w:numId w:val="31"/>
        </w:numPr>
        <w:tabs>
          <w:tab w:val="left" w:pos="1134"/>
        </w:tabs>
        <w:spacing w:line="276" w:lineRule="auto"/>
        <w:ind w:left="0" w:firstLine="851"/>
        <w:jc w:val="both"/>
      </w:pPr>
      <w:r>
        <w:t>Ar galėtumėte pasiūlyti įrangą ir darbus, pateiktų techninių specifikacijų reikalavim</w:t>
      </w:r>
      <w:r>
        <w:t>am</w:t>
      </w:r>
      <w:r>
        <w:t>s? Kokio modelio? Ar galėtumėte pateikti nuorodą į technines charakteristikas ar pridėti gamintojo dokumentaciją? Kokius privalumus turi Jūsų įranga?</w:t>
      </w:r>
    </w:p>
    <w:p w14:paraId="0AB186E3" w14:textId="77777777" w:rsidR="00EF58A7" w:rsidRPr="00E93E1A" w:rsidRDefault="00EF58A7" w:rsidP="00EF58A7">
      <w:pPr>
        <w:numPr>
          <w:ilvl w:val="0"/>
          <w:numId w:val="31"/>
        </w:numPr>
        <w:tabs>
          <w:tab w:val="left" w:pos="1134"/>
        </w:tabs>
        <w:spacing w:line="276" w:lineRule="auto"/>
        <w:ind w:left="0" w:firstLine="851"/>
        <w:jc w:val="both"/>
      </w:pPr>
      <w:r w:rsidRPr="00E93E1A">
        <w:t>Ar galite į valdomą optoelektroninį komplektą pasiūlyti vaizdo stebėjimo kamerą, kuri turėtų šiuos parametrus: ne mažesnį nei 25x optinį priartinimą ir ne platesnį nei 2,8° (TELE) kampą, 4K (2160p, 3840 x 2160) raišką? Pageidautina su integruotu objektyvu.</w:t>
      </w:r>
    </w:p>
    <w:p w14:paraId="579078F9" w14:textId="77777777" w:rsidR="00EF58A7" w:rsidRPr="00E93E1A" w:rsidRDefault="00EF58A7" w:rsidP="00EF58A7">
      <w:pPr>
        <w:numPr>
          <w:ilvl w:val="0"/>
          <w:numId w:val="31"/>
        </w:numPr>
        <w:tabs>
          <w:tab w:val="left" w:pos="1134"/>
        </w:tabs>
        <w:spacing w:line="276" w:lineRule="auto"/>
        <w:ind w:left="0" w:firstLine="851"/>
        <w:jc w:val="both"/>
      </w:pPr>
      <w:r w:rsidRPr="00E93E1A">
        <w:t xml:space="preserve">Ar galėsite pasiūlyti stacionarius termovizorius su intelektualia vaizdo analitika tokių techninių parametrų, kokie nurodyti techninėse specifikacijose? </w:t>
      </w:r>
    </w:p>
    <w:p w14:paraId="5C7DBF5F" w14:textId="60CB9E0C" w:rsidR="00EF58A7" w:rsidRDefault="00EF58A7" w:rsidP="00EF58A7">
      <w:pPr>
        <w:numPr>
          <w:ilvl w:val="0"/>
          <w:numId w:val="31"/>
        </w:numPr>
        <w:tabs>
          <w:tab w:val="left" w:pos="1134"/>
        </w:tabs>
        <w:spacing w:line="276" w:lineRule="auto"/>
        <w:ind w:left="0" w:firstLine="851"/>
        <w:jc w:val="both"/>
      </w:pPr>
      <w:r>
        <w:t>Ar turite pastabų pateiktiems techninių specifikacijų projektams? Kokias sąlygas siūlytumėte įtraukti į technines specifikacijas arba kurių reikėtų atsisakyti?</w:t>
      </w:r>
    </w:p>
    <w:p w14:paraId="5F239453" w14:textId="7E7B1EA1" w:rsidR="00EF58A7" w:rsidRDefault="00EF58A7" w:rsidP="00EF58A7">
      <w:pPr>
        <w:numPr>
          <w:ilvl w:val="0"/>
          <w:numId w:val="31"/>
        </w:numPr>
        <w:tabs>
          <w:tab w:val="left" w:pos="1134"/>
        </w:tabs>
        <w:spacing w:line="276" w:lineRule="auto"/>
        <w:ind w:left="0" w:firstLine="851"/>
        <w:jc w:val="both"/>
      </w:pPr>
      <w:r>
        <w:t xml:space="preserve">Koks galimas minimalus ir maksimalus projekto įvykdymo terminas? </w:t>
      </w:r>
    </w:p>
    <w:p w14:paraId="72FE14CF" w14:textId="0D298906" w:rsidR="00EF58A7" w:rsidRDefault="00EF58A7" w:rsidP="00EF58A7">
      <w:pPr>
        <w:numPr>
          <w:ilvl w:val="0"/>
          <w:numId w:val="31"/>
        </w:numPr>
        <w:tabs>
          <w:tab w:val="left" w:pos="1134"/>
        </w:tabs>
        <w:spacing w:line="276" w:lineRule="auto"/>
        <w:ind w:left="0" w:firstLine="851"/>
        <w:jc w:val="both"/>
      </w:pPr>
      <w:bookmarkStart w:id="0" w:name="_Hlk93326151"/>
      <w:r>
        <w:t>Ar Jūsų siūloma įranga nekelia grėsmių nacionaliniam saugumui?</w:t>
      </w:r>
      <w:bookmarkEnd w:id="0"/>
      <w:r>
        <w:t xml:space="preserve"> Kokių turite papildomų pasiūlymų techninėms specifikacijoms siekiant išvengti galimų grėsmių nacionaliniam saugumui?</w:t>
      </w:r>
    </w:p>
    <w:p w14:paraId="18712F2E" w14:textId="0D7A627B" w:rsidR="00EF58A7" w:rsidRDefault="00EF58A7" w:rsidP="00EF58A7">
      <w:pPr>
        <w:numPr>
          <w:ilvl w:val="0"/>
          <w:numId w:val="31"/>
        </w:numPr>
        <w:tabs>
          <w:tab w:val="left" w:pos="1134"/>
        </w:tabs>
        <w:spacing w:line="276" w:lineRule="auto"/>
        <w:ind w:left="0" w:firstLine="851"/>
        <w:jc w:val="both"/>
      </w:pPr>
      <w:r>
        <w:t>Kokia preliminari kiekvienos sienos stebėjimo sistemos atnaujinimo kaina pagal pateiktas technines specifikacijas?</w:t>
      </w:r>
    </w:p>
    <w:p w14:paraId="492BB36E" w14:textId="2229FF35" w:rsidR="00EF58A7" w:rsidRDefault="00EF58A7" w:rsidP="00EF58A7">
      <w:pPr>
        <w:numPr>
          <w:ilvl w:val="0"/>
          <w:numId w:val="31"/>
        </w:numPr>
        <w:tabs>
          <w:tab w:val="left" w:pos="1134"/>
        </w:tabs>
        <w:spacing w:line="276" w:lineRule="auto"/>
        <w:ind w:left="0" w:firstLine="851"/>
        <w:jc w:val="both"/>
      </w:pPr>
      <w:r>
        <w:t>Kokią didžiausią gamintojo garantiją tiekėjas galėtų suteikti siūlomai įrangai? Kaip tai įtakotų kainą?</w:t>
      </w:r>
    </w:p>
    <w:p w14:paraId="2C8F53E3" w14:textId="77777777" w:rsidR="00EF58A7" w:rsidRDefault="00EF58A7" w:rsidP="00EF58A7">
      <w:pPr>
        <w:numPr>
          <w:ilvl w:val="0"/>
          <w:numId w:val="31"/>
        </w:numPr>
        <w:tabs>
          <w:tab w:val="left" w:pos="1134"/>
        </w:tabs>
        <w:spacing w:line="276" w:lineRule="auto"/>
        <w:ind w:left="0" w:firstLine="851"/>
        <w:jc w:val="both"/>
      </w:pPr>
      <w:r>
        <w:lastRenderedPageBreak/>
        <w:t>Ar Jūsų siūloma įranga pilnai atitinka „žaliųjų“ reikalavimų kriterijus, numatytus 2022 m. gruodžio 13 d. Lietuvos Respublikos aplinkos ministro įsakymu Nr. D-401?</w:t>
      </w:r>
    </w:p>
    <w:p w14:paraId="1191E58A" w14:textId="185C15AD" w:rsidR="00EF58A7" w:rsidRDefault="00EF58A7" w:rsidP="00EF58A7">
      <w:pPr>
        <w:numPr>
          <w:ilvl w:val="0"/>
          <w:numId w:val="31"/>
        </w:numPr>
        <w:tabs>
          <w:tab w:val="left" w:pos="1134"/>
        </w:tabs>
        <w:spacing w:line="276" w:lineRule="auto"/>
        <w:ind w:left="0" w:firstLine="851"/>
        <w:jc w:val="both"/>
      </w:pPr>
      <w:r>
        <w:t>Ar galėtumėte pasiūlyti dronų detekcijos ir antidroninės sistemos įrangą, kurią būtų galima sumontuoti ant esamų ar naujų bokštų/ažūrinių konstrukcijų? Kokia būtų preliminari kaina  kiekvienai atnaujinamai pasienio užkardų sistemai (ar įrangai, montuojamai ant vienos konstrukcijos). Ar galėtumėte pateikti nuorodą į technines charakteristikas ar pridėti gamintojo dokumentaciją?</w:t>
      </w:r>
    </w:p>
    <w:p w14:paraId="251F89D8" w14:textId="1FB84AC4" w:rsidR="00EF58A7" w:rsidRDefault="00EF58A7" w:rsidP="00EF58A7">
      <w:pPr>
        <w:numPr>
          <w:ilvl w:val="0"/>
          <w:numId w:val="31"/>
        </w:numPr>
        <w:tabs>
          <w:tab w:val="left" w:pos="1134"/>
        </w:tabs>
        <w:spacing w:line="276" w:lineRule="auto"/>
        <w:ind w:left="0" w:firstLine="851"/>
        <w:jc w:val="both"/>
      </w:pPr>
      <w:r>
        <w:t>Ar galėtumėte pasiūlyti/suprojektuoti dirbtinio intelekto sprendimą, kuris apdorotų informaciją, gaunamą iš optoelektroninės bei detekcinės įrangos bei generuotų pranešimus apie sienos pažeidimus, t. y. atliktų su sistema dirbančių operatorių funkcijas. Kokia būtų preliminari kaina?</w:t>
      </w:r>
    </w:p>
    <w:p w14:paraId="292A0492" w14:textId="77777777" w:rsidR="00947313" w:rsidRPr="000453B0" w:rsidRDefault="00947313" w:rsidP="00EF58A7">
      <w:pPr>
        <w:tabs>
          <w:tab w:val="left" w:pos="1134"/>
        </w:tabs>
        <w:ind w:firstLine="851"/>
        <w:jc w:val="both"/>
        <w:rPr>
          <w:szCs w:val="24"/>
        </w:rPr>
      </w:pPr>
      <w:r w:rsidRPr="000453B0">
        <w:rPr>
          <w:szCs w:val="24"/>
        </w:rPr>
        <w:t>Informacija dėl konsultacijos laiko suderinimo:</w:t>
      </w:r>
    </w:p>
    <w:p w14:paraId="61D64D6A" w14:textId="5AA20CA5" w:rsidR="000453B0" w:rsidRPr="000453B0" w:rsidRDefault="000453B0" w:rsidP="000453B0">
      <w:pPr>
        <w:pStyle w:val="Sraopastraipa"/>
        <w:numPr>
          <w:ilvl w:val="0"/>
          <w:numId w:val="32"/>
        </w:numPr>
        <w:tabs>
          <w:tab w:val="left" w:pos="1134"/>
        </w:tabs>
        <w:ind w:left="0" w:firstLine="851"/>
        <w:rPr>
          <w:sz w:val="24"/>
          <w:szCs w:val="24"/>
        </w:rPr>
      </w:pPr>
      <w:r w:rsidRPr="000453B0">
        <w:rPr>
          <w:sz w:val="24"/>
          <w:szCs w:val="24"/>
        </w:rPr>
        <w:t>Sergėj</w:t>
      </w:r>
      <w:r w:rsidRPr="000453B0">
        <w:rPr>
          <w:sz w:val="24"/>
          <w:szCs w:val="24"/>
        </w:rPr>
        <w:t xml:space="preserve">us </w:t>
      </w:r>
      <w:r w:rsidRPr="000453B0">
        <w:rPr>
          <w:sz w:val="24"/>
          <w:szCs w:val="24"/>
        </w:rPr>
        <w:t>Mandrykin</w:t>
      </w:r>
      <w:r w:rsidRPr="000453B0">
        <w:rPr>
          <w:sz w:val="24"/>
          <w:szCs w:val="24"/>
        </w:rPr>
        <w:t xml:space="preserve">as, </w:t>
      </w:r>
      <w:r w:rsidRPr="000453B0">
        <w:rPr>
          <w:sz w:val="24"/>
          <w:szCs w:val="24"/>
        </w:rPr>
        <w:t xml:space="preserve">VSAT SKOV Sienos stebėjimo skyriaus vyriausiasis specialistas, tel. </w:t>
      </w:r>
      <w:r w:rsidRPr="000453B0">
        <w:rPr>
          <w:sz w:val="24"/>
          <w:szCs w:val="24"/>
        </w:rPr>
        <w:t>0</w:t>
      </w:r>
      <w:r w:rsidRPr="000453B0">
        <w:rPr>
          <w:sz w:val="24"/>
          <w:szCs w:val="24"/>
        </w:rPr>
        <w:t xml:space="preserve"> 707 56992</w:t>
      </w:r>
      <w:r w:rsidRPr="000453B0">
        <w:rPr>
          <w:sz w:val="24"/>
          <w:szCs w:val="24"/>
        </w:rPr>
        <w:t xml:space="preserve">, </w:t>
      </w:r>
      <w:r w:rsidRPr="000453B0">
        <w:rPr>
          <w:sz w:val="24"/>
          <w:szCs w:val="24"/>
        </w:rPr>
        <w:t>el. p. sergejus,mandrykinas@vsat,vrm.lt;</w:t>
      </w:r>
    </w:p>
    <w:p w14:paraId="472B2999" w14:textId="0B948D34" w:rsidR="000453B0" w:rsidRPr="000453B0" w:rsidRDefault="000453B0" w:rsidP="000453B0">
      <w:pPr>
        <w:pStyle w:val="Sraopastraipa"/>
        <w:numPr>
          <w:ilvl w:val="0"/>
          <w:numId w:val="32"/>
        </w:numPr>
        <w:tabs>
          <w:tab w:val="left" w:pos="1134"/>
        </w:tabs>
        <w:ind w:left="0" w:firstLine="851"/>
        <w:rPr>
          <w:sz w:val="24"/>
          <w:szCs w:val="24"/>
        </w:rPr>
      </w:pPr>
      <w:r w:rsidRPr="000453B0">
        <w:rPr>
          <w:sz w:val="24"/>
          <w:szCs w:val="24"/>
        </w:rPr>
        <w:t>Arnoldas Baliukynas, VSAT SKOV Sienos stebėjimo skyriaus vyriausiasis specialistas, tel. 8 707 48129</w:t>
      </w:r>
      <w:r w:rsidRPr="000453B0">
        <w:rPr>
          <w:sz w:val="24"/>
          <w:szCs w:val="24"/>
        </w:rPr>
        <w:t xml:space="preserve">, </w:t>
      </w:r>
      <w:r w:rsidRPr="000453B0">
        <w:rPr>
          <w:sz w:val="24"/>
          <w:szCs w:val="24"/>
        </w:rPr>
        <w:t xml:space="preserve">el. p. </w:t>
      </w:r>
      <w:hyperlink r:id="rId11" w:history="1">
        <w:r w:rsidRPr="000453B0">
          <w:rPr>
            <w:rStyle w:val="Hipersaitas"/>
            <w:color w:val="auto"/>
            <w:sz w:val="24"/>
            <w:szCs w:val="24"/>
            <w:u w:val="none"/>
          </w:rPr>
          <w:t>arnoldas.baliukynas@vsat.vrm.lt</w:t>
        </w:r>
      </w:hyperlink>
      <w:r>
        <w:rPr>
          <w:sz w:val="24"/>
          <w:szCs w:val="24"/>
        </w:rPr>
        <w:t>.</w:t>
      </w:r>
    </w:p>
    <w:p w14:paraId="0DE8DE88" w14:textId="77777777" w:rsidR="00D4654B" w:rsidRDefault="00AA3FB8" w:rsidP="00AA3FB8">
      <w:pPr>
        <w:pStyle w:val="Antrats"/>
        <w:tabs>
          <w:tab w:val="left" w:pos="851"/>
        </w:tabs>
        <w:jc w:val="both"/>
        <w:rPr>
          <w:color w:val="000000" w:themeColor="text1"/>
        </w:rPr>
      </w:pPr>
      <w:r w:rsidRPr="007D38C4">
        <w:rPr>
          <w:color w:val="000000" w:themeColor="text1"/>
        </w:rPr>
        <w:tab/>
      </w:r>
    </w:p>
    <w:p w14:paraId="39ADC8E5" w14:textId="77777777" w:rsidR="00AA3FB8" w:rsidRPr="000453B0" w:rsidRDefault="00AA3FB8" w:rsidP="000453B0">
      <w:pPr>
        <w:pStyle w:val="Antrats"/>
        <w:tabs>
          <w:tab w:val="left" w:pos="851"/>
          <w:tab w:val="left" w:pos="1134"/>
        </w:tabs>
        <w:ind w:firstLine="851"/>
        <w:jc w:val="both"/>
        <w:rPr>
          <w:color w:val="000000" w:themeColor="text1"/>
          <w:szCs w:val="24"/>
        </w:rPr>
      </w:pPr>
      <w:r w:rsidRPr="000453B0">
        <w:rPr>
          <w:color w:val="000000" w:themeColor="text1"/>
          <w:szCs w:val="24"/>
        </w:rPr>
        <w:t>PRIDEDAMA:</w:t>
      </w:r>
    </w:p>
    <w:p w14:paraId="64345AEF" w14:textId="77777777" w:rsidR="000453B0" w:rsidRPr="000453B0" w:rsidRDefault="000453B0" w:rsidP="000453B0">
      <w:pPr>
        <w:pStyle w:val="Sraopastraipa"/>
        <w:numPr>
          <w:ilvl w:val="0"/>
          <w:numId w:val="35"/>
        </w:numPr>
        <w:tabs>
          <w:tab w:val="left" w:pos="1134"/>
        </w:tabs>
        <w:spacing w:line="276" w:lineRule="auto"/>
        <w:ind w:left="0" w:firstLine="851"/>
        <w:rPr>
          <w:sz w:val="24"/>
          <w:szCs w:val="24"/>
        </w:rPr>
      </w:pPr>
      <w:bookmarkStart w:id="1" w:name="_Hlk200018979"/>
      <w:r w:rsidRPr="000453B0">
        <w:rPr>
          <w:sz w:val="24"/>
          <w:szCs w:val="24"/>
        </w:rPr>
        <w:t>K.  Skučo pasienio užkardos sienos stebėjimo sistemos atnaujinimo techninė specifikacija – 38 lapai;</w:t>
      </w:r>
    </w:p>
    <w:p w14:paraId="47916D86" w14:textId="77777777" w:rsidR="000453B0" w:rsidRPr="000453B0" w:rsidRDefault="000453B0" w:rsidP="000453B0">
      <w:pPr>
        <w:pStyle w:val="Sraopastraipa"/>
        <w:numPr>
          <w:ilvl w:val="0"/>
          <w:numId w:val="35"/>
        </w:numPr>
        <w:tabs>
          <w:tab w:val="left" w:pos="1134"/>
        </w:tabs>
        <w:spacing w:line="276" w:lineRule="auto"/>
        <w:ind w:left="0" w:firstLine="851"/>
        <w:rPr>
          <w:sz w:val="24"/>
          <w:szCs w:val="24"/>
        </w:rPr>
      </w:pPr>
      <w:r w:rsidRPr="000453B0">
        <w:rPr>
          <w:sz w:val="24"/>
          <w:szCs w:val="24"/>
        </w:rPr>
        <w:t>Plaškių pasienio užkardos sienos stebėjimo sistemos atnaujinimo techninė specifikacija –38 lapai;</w:t>
      </w:r>
    </w:p>
    <w:p w14:paraId="31237A55" w14:textId="77777777" w:rsidR="000453B0" w:rsidRPr="000453B0" w:rsidRDefault="000453B0" w:rsidP="000453B0">
      <w:pPr>
        <w:pStyle w:val="Sraopastraipa"/>
        <w:numPr>
          <w:ilvl w:val="0"/>
          <w:numId w:val="35"/>
        </w:numPr>
        <w:tabs>
          <w:tab w:val="left" w:pos="1134"/>
        </w:tabs>
        <w:spacing w:line="276" w:lineRule="auto"/>
        <w:ind w:left="0" w:firstLine="851"/>
        <w:rPr>
          <w:sz w:val="24"/>
          <w:szCs w:val="24"/>
        </w:rPr>
      </w:pPr>
      <w:r w:rsidRPr="000453B0">
        <w:rPr>
          <w:sz w:val="24"/>
          <w:szCs w:val="24"/>
        </w:rPr>
        <w:t>Rociškių pasienio užkardos sienos stebėjimo sistemos atnaujinimo techninė specifikacija – 36 lapai;</w:t>
      </w:r>
    </w:p>
    <w:p w14:paraId="3918E1C0" w14:textId="77777777" w:rsidR="000453B0" w:rsidRPr="000453B0" w:rsidRDefault="000453B0" w:rsidP="000453B0">
      <w:pPr>
        <w:pStyle w:val="Sraopastraipa"/>
        <w:numPr>
          <w:ilvl w:val="0"/>
          <w:numId w:val="35"/>
        </w:numPr>
        <w:tabs>
          <w:tab w:val="left" w:pos="1134"/>
        </w:tabs>
        <w:spacing w:line="276" w:lineRule="auto"/>
        <w:ind w:left="0" w:firstLine="851"/>
        <w:rPr>
          <w:sz w:val="24"/>
          <w:szCs w:val="24"/>
        </w:rPr>
      </w:pPr>
      <w:r w:rsidRPr="000453B0">
        <w:rPr>
          <w:sz w:val="24"/>
          <w:szCs w:val="24"/>
        </w:rPr>
        <w:t>Vištyčio pasienio užkardos sienos stebėjimo sistemos atnaujinimo techninė specifikacija – 38 lapai.</w:t>
      </w:r>
    </w:p>
    <w:bookmarkEnd w:id="1"/>
    <w:p w14:paraId="0D344547" w14:textId="77777777" w:rsidR="00AA3FB8" w:rsidRDefault="00AA3FB8" w:rsidP="0084661F">
      <w:pPr>
        <w:pStyle w:val="Antrats"/>
        <w:tabs>
          <w:tab w:val="left" w:pos="851"/>
        </w:tabs>
        <w:ind w:firstLine="851"/>
        <w:jc w:val="both"/>
      </w:pPr>
    </w:p>
    <w:p w14:paraId="29527070" w14:textId="77777777" w:rsidR="00967972" w:rsidRDefault="00967972" w:rsidP="0084661F">
      <w:pPr>
        <w:pStyle w:val="Antrats"/>
        <w:tabs>
          <w:tab w:val="left" w:pos="851"/>
        </w:tabs>
        <w:ind w:firstLine="851"/>
        <w:jc w:val="both"/>
      </w:pPr>
      <w:r>
        <w:tab/>
      </w:r>
    </w:p>
    <w:p w14:paraId="5AB042A4" w14:textId="77777777" w:rsidR="00674A7F" w:rsidRPr="00B05549" w:rsidRDefault="00674A7F" w:rsidP="0084661F">
      <w:pPr>
        <w:jc w:val="both"/>
        <w:rPr>
          <w:szCs w:val="24"/>
        </w:rPr>
      </w:pPr>
    </w:p>
    <w:p w14:paraId="36F97222" w14:textId="77777777" w:rsidR="00674A7F" w:rsidRDefault="00D92818" w:rsidP="0072509C">
      <w:pPr>
        <w:ind w:left="-180" w:firstLine="180"/>
        <w:jc w:val="both"/>
      </w:pPr>
      <w:r w:rsidRPr="00B05549">
        <w:rPr>
          <w:szCs w:val="24"/>
        </w:rPr>
        <w:t>Viešųjų pirkimų skyriaus</w:t>
      </w:r>
      <w:r w:rsidR="00371D69">
        <w:rPr>
          <w:szCs w:val="24"/>
        </w:rPr>
        <w:t xml:space="preserve"> </w:t>
      </w:r>
      <w:r w:rsidR="0072509C">
        <w:rPr>
          <w:szCs w:val="24"/>
        </w:rPr>
        <w:t>vedėja</w:t>
      </w:r>
      <w:r w:rsidR="0072509C">
        <w:rPr>
          <w:szCs w:val="24"/>
        </w:rPr>
        <w:tab/>
      </w:r>
      <w:r w:rsidR="0072509C">
        <w:rPr>
          <w:szCs w:val="24"/>
        </w:rPr>
        <w:tab/>
      </w:r>
      <w:r w:rsidR="0072509C">
        <w:rPr>
          <w:szCs w:val="24"/>
        </w:rPr>
        <w:tab/>
      </w:r>
      <w:r w:rsidR="0072509C">
        <w:rPr>
          <w:szCs w:val="24"/>
        </w:rPr>
        <w:tab/>
        <w:t>Eglė Maigienė</w:t>
      </w:r>
    </w:p>
    <w:p w14:paraId="1A9C530D" w14:textId="77777777" w:rsidR="00674A7F" w:rsidRDefault="00674A7F" w:rsidP="00674A7F">
      <w:pPr>
        <w:pStyle w:val="Antrats"/>
        <w:tabs>
          <w:tab w:val="left" w:pos="851"/>
        </w:tabs>
        <w:jc w:val="both"/>
      </w:pPr>
    </w:p>
    <w:p w14:paraId="7A2AE53F" w14:textId="77777777" w:rsidR="00674A7F" w:rsidRDefault="00674A7F" w:rsidP="00674A7F">
      <w:pPr>
        <w:pStyle w:val="Antrats"/>
        <w:tabs>
          <w:tab w:val="left" w:pos="851"/>
        </w:tabs>
        <w:jc w:val="both"/>
      </w:pPr>
    </w:p>
    <w:p w14:paraId="5AA9A5AF" w14:textId="77777777" w:rsidR="00674A7F" w:rsidRDefault="00674A7F" w:rsidP="00674A7F">
      <w:pPr>
        <w:pStyle w:val="Antrats"/>
        <w:tabs>
          <w:tab w:val="left" w:pos="851"/>
        </w:tabs>
        <w:jc w:val="both"/>
      </w:pPr>
    </w:p>
    <w:p w14:paraId="394617E5" w14:textId="77777777" w:rsidR="00674A7F" w:rsidRDefault="00674A7F" w:rsidP="00674A7F">
      <w:pPr>
        <w:pStyle w:val="Antrats"/>
        <w:tabs>
          <w:tab w:val="left" w:pos="851"/>
        </w:tabs>
        <w:jc w:val="both"/>
      </w:pPr>
    </w:p>
    <w:p w14:paraId="510F868E" w14:textId="77777777" w:rsidR="00AA3FB8" w:rsidRDefault="00AA3FB8" w:rsidP="00674A7F">
      <w:pPr>
        <w:pStyle w:val="Antrats"/>
        <w:tabs>
          <w:tab w:val="left" w:pos="851"/>
        </w:tabs>
        <w:jc w:val="both"/>
      </w:pPr>
    </w:p>
    <w:p w14:paraId="5BA9D1AC" w14:textId="77777777" w:rsidR="00D4654B" w:rsidRDefault="00D4654B" w:rsidP="00674A7F">
      <w:pPr>
        <w:pStyle w:val="Antrats"/>
        <w:tabs>
          <w:tab w:val="left" w:pos="851"/>
        </w:tabs>
        <w:jc w:val="both"/>
      </w:pPr>
    </w:p>
    <w:p w14:paraId="1CDD9664" w14:textId="77777777" w:rsidR="00D4654B" w:rsidRDefault="00D4654B" w:rsidP="00674A7F">
      <w:pPr>
        <w:pStyle w:val="Antrats"/>
        <w:tabs>
          <w:tab w:val="left" w:pos="851"/>
        </w:tabs>
        <w:jc w:val="both"/>
      </w:pPr>
    </w:p>
    <w:p w14:paraId="7BDF4B2C" w14:textId="77777777" w:rsidR="00D4654B" w:rsidRDefault="00D4654B" w:rsidP="00674A7F">
      <w:pPr>
        <w:pStyle w:val="Antrats"/>
        <w:tabs>
          <w:tab w:val="left" w:pos="851"/>
        </w:tabs>
        <w:jc w:val="both"/>
      </w:pPr>
    </w:p>
    <w:p w14:paraId="4053D6D0" w14:textId="77777777" w:rsidR="00D4654B" w:rsidRDefault="00D4654B" w:rsidP="00674A7F">
      <w:pPr>
        <w:pStyle w:val="Antrats"/>
        <w:tabs>
          <w:tab w:val="left" w:pos="851"/>
        </w:tabs>
        <w:jc w:val="both"/>
      </w:pPr>
    </w:p>
    <w:p w14:paraId="6B64BEE7" w14:textId="77777777" w:rsidR="00D4654B" w:rsidRDefault="00D4654B" w:rsidP="00674A7F">
      <w:pPr>
        <w:pStyle w:val="Antrats"/>
        <w:tabs>
          <w:tab w:val="left" w:pos="851"/>
        </w:tabs>
        <w:jc w:val="both"/>
      </w:pPr>
    </w:p>
    <w:p w14:paraId="12FC9FDA" w14:textId="77777777" w:rsidR="00D4654B" w:rsidRDefault="00D4654B" w:rsidP="00674A7F">
      <w:pPr>
        <w:pStyle w:val="Antrats"/>
        <w:tabs>
          <w:tab w:val="left" w:pos="851"/>
        </w:tabs>
        <w:jc w:val="both"/>
      </w:pPr>
    </w:p>
    <w:p w14:paraId="008D3276" w14:textId="77777777" w:rsidR="00D4654B" w:rsidRDefault="00D4654B" w:rsidP="00674A7F">
      <w:pPr>
        <w:pStyle w:val="Antrats"/>
        <w:tabs>
          <w:tab w:val="left" w:pos="851"/>
        </w:tabs>
        <w:jc w:val="both"/>
      </w:pPr>
    </w:p>
    <w:p w14:paraId="43D57830" w14:textId="77777777" w:rsidR="00D4654B" w:rsidRDefault="00D4654B" w:rsidP="00674A7F">
      <w:pPr>
        <w:pStyle w:val="Antrats"/>
        <w:tabs>
          <w:tab w:val="left" w:pos="851"/>
        </w:tabs>
        <w:jc w:val="both"/>
      </w:pPr>
    </w:p>
    <w:p w14:paraId="6F70A06E" w14:textId="77777777" w:rsidR="00D4654B" w:rsidRDefault="00D4654B" w:rsidP="00674A7F">
      <w:pPr>
        <w:pStyle w:val="Antrats"/>
        <w:tabs>
          <w:tab w:val="left" w:pos="851"/>
        </w:tabs>
        <w:jc w:val="both"/>
      </w:pPr>
    </w:p>
    <w:p w14:paraId="6D5FB451" w14:textId="77777777" w:rsidR="00D4654B" w:rsidRDefault="00D4654B" w:rsidP="00674A7F">
      <w:pPr>
        <w:pStyle w:val="Antrats"/>
        <w:tabs>
          <w:tab w:val="left" w:pos="851"/>
        </w:tabs>
        <w:jc w:val="both"/>
      </w:pPr>
    </w:p>
    <w:p w14:paraId="0B958575" w14:textId="77777777" w:rsidR="00371D69" w:rsidRDefault="00371D69" w:rsidP="003B3D6D"/>
    <w:p w14:paraId="022DA111" w14:textId="77777777" w:rsidR="00371D69" w:rsidRPr="00B05549" w:rsidRDefault="00371D69" w:rsidP="003B3D6D"/>
    <w:p w14:paraId="2B88A833" w14:textId="77777777" w:rsidR="003A510A" w:rsidRPr="00B05549" w:rsidRDefault="003A510A" w:rsidP="003A510A">
      <w:pPr>
        <w:pStyle w:val="Antrat1"/>
        <w:spacing w:before="0" w:line="20" w:lineRule="atLeast"/>
        <w:rPr>
          <w:rFonts w:ascii="Times New Roman" w:hAnsi="Times New Roman" w:cs="Times New Roman"/>
          <w:szCs w:val="24"/>
        </w:rPr>
      </w:pPr>
    </w:p>
    <w:p w14:paraId="34A967A6" w14:textId="53C5AEA5" w:rsidR="00FB3700" w:rsidRPr="006A6DEE" w:rsidRDefault="00315F34" w:rsidP="00315F34">
      <w:pPr>
        <w:rPr>
          <w:szCs w:val="24"/>
          <w:lang w:eastAsia="lt-LT"/>
        </w:rPr>
      </w:pPr>
      <w:r>
        <w:rPr>
          <w:szCs w:val="24"/>
        </w:rPr>
        <w:t>Viktoras Katkus</w:t>
      </w:r>
      <w:r w:rsidRPr="00BC1B62">
        <w:rPr>
          <w:szCs w:val="24"/>
        </w:rPr>
        <w:t xml:space="preserve">, tel. </w:t>
      </w:r>
      <w:r w:rsidR="000453B0">
        <w:rPr>
          <w:szCs w:val="24"/>
        </w:rPr>
        <w:t>0</w:t>
      </w:r>
      <w:r>
        <w:rPr>
          <w:szCs w:val="24"/>
        </w:rPr>
        <w:t> 707 56999</w:t>
      </w:r>
      <w:r w:rsidRPr="00BC1B62">
        <w:rPr>
          <w:szCs w:val="24"/>
        </w:rPr>
        <w:t>, el.</w:t>
      </w:r>
      <w:r>
        <w:rPr>
          <w:szCs w:val="24"/>
        </w:rPr>
        <w:t xml:space="preserve"> </w:t>
      </w:r>
      <w:r w:rsidRPr="00BC1B62">
        <w:rPr>
          <w:szCs w:val="24"/>
        </w:rPr>
        <w:t xml:space="preserve">paštas: </w:t>
      </w:r>
      <w:hyperlink r:id="rId12" w:history="1">
        <w:r w:rsidRPr="00315F34">
          <w:rPr>
            <w:rStyle w:val="Hipersaitas"/>
            <w:color w:val="auto"/>
            <w:szCs w:val="24"/>
            <w:u w:val="none"/>
          </w:rPr>
          <w:t>viktoras.katkus@vsat.vrm.lt</w:t>
        </w:r>
      </w:hyperlink>
    </w:p>
    <w:sectPr w:rsidR="00FB3700" w:rsidRPr="006A6DEE" w:rsidSect="00A32C5D">
      <w:headerReference w:type="default" r:id="rId13"/>
      <w:footerReference w:type="even" r:id="rId1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5A5D" w14:textId="77777777" w:rsidR="00AE401D" w:rsidRDefault="00AE401D">
      <w:r>
        <w:separator/>
      </w:r>
    </w:p>
  </w:endnote>
  <w:endnote w:type="continuationSeparator" w:id="0">
    <w:p w14:paraId="783B8239" w14:textId="77777777" w:rsidR="00AE401D" w:rsidRDefault="00AE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David">
    <w:altName w:val="Segoe Print"/>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altName w:val="Times New Roman"/>
    <w:charset w:val="BA"/>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E33" w14:textId="77777777" w:rsidR="00D92818" w:rsidRDefault="00A64594" w:rsidP="00E747D8">
    <w:pPr>
      <w:pStyle w:val="Porat"/>
      <w:framePr w:wrap="around" w:vAnchor="text" w:hAnchor="margin" w:xAlign="right" w:y="1"/>
      <w:rPr>
        <w:rStyle w:val="Puslapionumeris"/>
      </w:rPr>
    </w:pPr>
    <w:r>
      <w:rPr>
        <w:rStyle w:val="Puslapionumeris"/>
      </w:rPr>
      <w:fldChar w:fldCharType="begin"/>
    </w:r>
    <w:r w:rsidR="00D92818">
      <w:rPr>
        <w:rStyle w:val="Puslapionumeris"/>
      </w:rPr>
      <w:instrText xml:space="preserve">PAGE  </w:instrText>
    </w:r>
    <w:r>
      <w:rPr>
        <w:rStyle w:val="Puslapionumeris"/>
      </w:rPr>
      <w:fldChar w:fldCharType="end"/>
    </w:r>
  </w:p>
  <w:p w14:paraId="1B9DD904" w14:textId="77777777" w:rsidR="00D92818" w:rsidRDefault="00D92818" w:rsidP="00767837">
    <w:pPr>
      <w:pStyle w:val="Porat"/>
      <w:ind w:right="360"/>
    </w:pPr>
  </w:p>
  <w:p w14:paraId="119B3F61" w14:textId="77777777" w:rsidR="00D92818" w:rsidRDefault="00D928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8ED5" w14:textId="77777777" w:rsidR="00AE401D" w:rsidRDefault="00AE401D">
      <w:r>
        <w:separator/>
      </w:r>
    </w:p>
  </w:footnote>
  <w:footnote w:type="continuationSeparator" w:id="0">
    <w:p w14:paraId="61B20AF6" w14:textId="77777777" w:rsidR="00AE401D" w:rsidRDefault="00AE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072877"/>
      <w:docPartObj>
        <w:docPartGallery w:val="Page Numbers (Top of Page)"/>
        <w:docPartUnique/>
      </w:docPartObj>
    </w:sdtPr>
    <w:sdtContent>
      <w:p w14:paraId="0003AFA3" w14:textId="77777777" w:rsidR="00D92818" w:rsidRDefault="00000000">
        <w:pPr>
          <w:pStyle w:val="Antrats"/>
          <w:jc w:val="center"/>
        </w:pPr>
        <w:r>
          <w:fldChar w:fldCharType="begin"/>
        </w:r>
        <w:r>
          <w:instrText>PAGE   \* MERGEFORMAT</w:instrText>
        </w:r>
        <w:r>
          <w:fldChar w:fldCharType="separate"/>
        </w:r>
        <w:r w:rsidR="00C3129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A73D9B"/>
    <w:multiLevelType w:val="multilevel"/>
    <w:tmpl w:val="26063EC0"/>
    <w:lvl w:ilvl="0">
      <w:start w:val="1"/>
      <w:numFmt w:val="decimal"/>
      <w:lvlText w:val="%1."/>
      <w:lvlJc w:val="left"/>
      <w:pPr>
        <w:ind w:left="360" w:hanging="360"/>
      </w:pPr>
      <w:rPr>
        <w:rFonts w:hint="default"/>
        <w:b w:val="0"/>
      </w:rPr>
    </w:lvl>
    <w:lvl w:ilvl="1">
      <w:start w:val="7"/>
      <w:numFmt w:val="decimal"/>
      <w:lvlText w:val="%1.%2."/>
      <w:lvlJc w:val="left"/>
      <w:pPr>
        <w:ind w:left="393" w:hanging="360"/>
      </w:pPr>
      <w:rPr>
        <w:rFonts w:hint="default"/>
        <w:b w:val="0"/>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b w:val="0"/>
      </w:rPr>
    </w:lvl>
    <w:lvl w:ilvl="4">
      <w:start w:val="1"/>
      <w:numFmt w:val="decimal"/>
      <w:lvlText w:val="%1.%2.%3.%4.%5."/>
      <w:lvlJc w:val="left"/>
      <w:pPr>
        <w:ind w:left="1212" w:hanging="1080"/>
      </w:pPr>
      <w:rPr>
        <w:rFonts w:hint="default"/>
        <w:b w:val="0"/>
      </w:rPr>
    </w:lvl>
    <w:lvl w:ilvl="5">
      <w:start w:val="1"/>
      <w:numFmt w:val="decimal"/>
      <w:lvlText w:val="%1.%2.%3.%4.%5.%6."/>
      <w:lvlJc w:val="left"/>
      <w:pPr>
        <w:ind w:left="1245" w:hanging="1080"/>
      </w:pPr>
      <w:rPr>
        <w:rFonts w:hint="default"/>
        <w:b w:val="0"/>
      </w:rPr>
    </w:lvl>
    <w:lvl w:ilvl="6">
      <w:start w:val="1"/>
      <w:numFmt w:val="decimal"/>
      <w:lvlText w:val="%1.%2.%3.%4.%5.%6.%7."/>
      <w:lvlJc w:val="left"/>
      <w:pPr>
        <w:ind w:left="1638" w:hanging="1440"/>
      </w:pPr>
      <w:rPr>
        <w:rFonts w:hint="default"/>
        <w:b w:val="0"/>
      </w:rPr>
    </w:lvl>
    <w:lvl w:ilvl="7">
      <w:start w:val="1"/>
      <w:numFmt w:val="decimal"/>
      <w:lvlText w:val="%1.%2.%3.%4.%5.%6.%7.%8."/>
      <w:lvlJc w:val="left"/>
      <w:pPr>
        <w:ind w:left="1671" w:hanging="1440"/>
      </w:pPr>
      <w:rPr>
        <w:rFonts w:hint="default"/>
        <w:b w:val="0"/>
      </w:rPr>
    </w:lvl>
    <w:lvl w:ilvl="8">
      <w:start w:val="1"/>
      <w:numFmt w:val="decimal"/>
      <w:lvlText w:val="%1.%2.%3.%4.%5.%6.%7.%8.%9."/>
      <w:lvlJc w:val="left"/>
      <w:pPr>
        <w:ind w:left="2064" w:hanging="1800"/>
      </w:pPr>
      <w:rPr>
        <w:rFonts w:hint="default"/>
        <w:b w:val="0"/>
      </w:rPr>
    </w:lvl>
  </w:abstractNum>
  <w:abstractNum w:abstractNumId="5" w15:restartNumberingAfterBreak="0">
    <w:nsid w:val="1713780E"/>
    <w:multiLevelType w:val="hybridMultilevel"/>
    <w:tmpl w:val="CE08B7EC"/>
    <w:lvl w:ilvl="0" w:tplc="93D82E64">
      <w:start w:val="1"/>
      <w:numFmt w:val="decimal"/>
      <w:lvlText w:val="%1."/>
      <w:lvlJc w:val="left"/>
      <w:pPr>
        <w:ind w:left="14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15:restartNumberingAfterBreak="0">
    <w:nsid w:val="1D9D413F"/>
    <w:multiLevelType w:val="hybridMultilevel"/>
    <w:tmpl w:val="3F9E02EA"/>
    <w:lvl w:ilvl="0" w:tplc="E244EF8A">
      <w:start w:val="11"/>
      <w:numFmt w:val="bullet"/>
      <w:lvlText w:val="-"/>
      <w:lvlJc w:val="left"/>
      <w:pPr>
        <w:tabs>
          <w:tab w:val="num" w:pos="450"/>
        </w:tabs>
        <w:ind w:left="450" w:hanging="360"/>
      </w:pPr>
      <w:rPr>
        <w:rFonts w:ascii="Times New Roman" w:eastAsia="Times New Roman" w:hAnsi="Times New Roman" w:cs="Times New Roman" w:hint="default"/>
      </w:rPr>
    </w:lvl>
    <w:lvl w:ilvl="1" w:tplc="04270003" w:tentative="1">
      <w:start w:val="1"/>
      <w:numFmt w:val="bullet"/>
      <w:lvlText w:val="o"/>
      <w:lvlJc w:val="left"/>
      <w:pPr>
        <w:tabs>
          <w:tab w:val="num" w:pos="1170"/>
        </w:tabs>
        <w:ind w:left="1170" w:hanging="360"/>
      </w:pPr>
      <w:rPr>
        <w:rFonts w:ascii="Courier New" w:hAnsi="Courier New" w:cs="Courier New" w:hint="default"/>
      </w:rPr>
    </w:lvl>
    <w:lvl w:ilvl="2" w:tplc="04270005" w:tentative="1">
      <w:start w:val="1"/>
      <w:numFmt w:val="bullet"/>
      <w:lvlText w:val=""/>
      <w:lvlJc w:val="left"/>
      <w:pPr>
        <w:tabs>
          <w:tab w:val="num" w:pos="1890"/>
        </w:tabs>
        <w:ind w:left="1890" w:hanging="360"/>
      </w:pPr>
      <w:rPr>
        <w:rFonts w:ascii="Wingdings" w:hAnsi="Wingdings" w:hint="default"/>
      </w:rPr>
    </w:lvl>
    <w:lvl w:ilvl="3" w:tplc="04270001" w:tentative="1">
      <w:start w:val="1"/>
      <w:numFmt w:val="bullet"/>
      <w:lvlText w:val=""/>
      <w:lvlJc w:val="left"/>
      <w:pPr>
        <w:tabs>
          <w:tab w:val="num" w:pos="2610"/>
        </w:tabs>
        <w:ind w:left="2610" w:hanging="360"/>
      </w:pPr>
      <w:rPr>
        <w:rFonts w:ascii="Symbol" w:hAnsi="Symbol" w:hint="default"/>
      </w:rPr>
    </w:lvl>
    <w:lvl w:ilvl="4" w:tplc="04270003" w:tentative="1">
      <w:start w:val="1"/>
      <w:numFmt w:val="bullet"/>
      <w:lvlText w:val="o"/>
      <w:lvlJc w:val="left"/>
      <w:pPr>
        <w:tabs>
          <w:tab w:val="num" w:pos="3330"/>
        </w:tabs>
        <w:ind w:left="3330" w:hanging="360"/>
      </w:pPr>
      <w:rPr>
        <w:rFonts w:ascii="Courier New" w:hAnsi="Courier New" w:cs="Courier New" w:hint="default"/>
      </w:rPr>
    </w:lvl>
    <w:lvl w:ilvl="5" w:tplc="04270005" w:tentative="1">
      <w:start w:val="1"/>
      <w:numFmt w:val="bullet"/>
      <w:lvlText w:val=""/>
      <w:lvlJc w:val="left"/>
      <w:pPr>
        <w:tabs>
          <w:tab w:val="num" w:pos="4050"/>
        </w:tabs>
        <w:ind w:left="4050" w:hanging="360"/>
      </w:pPr>
      <w:rPr>
        <w:rFonts w:ascii="Wingdings" w:hAnsi="Wingdings" w:hint="default"/>
      </w:rPr>
    </w:lvl>
    <w:lvl w:ilvl="6" w:tplc="04270001" w:tentative="1">
      <w:start w:val="1"/>
      <w:numFmt w:val="bullet"/>
      <w:lvlText w:val=""/>
      <w:lvlJc w:val="left"/>
      <w:pPr>
        <w:tabs>
          <w:tab w:val="num" w:pos="4770"/>
        </w:tabs>
        <w:ind w:left="4770" w:hanging="360"/>
      </w:pPr>
      <w:rPr>
        <w:rFonts w:ascii="Symbol" w:hAnsi="Symbol" w:hint="default"/>
      </w:rPr>
    </w:lvl>
    <w:lvl w:ilvl="7" w:tplc="04270003" w:tentative="1">
      <w:start w:val="1"/>
      <w:numFmt w:val="bullet"/>
      <w:lvlText w:val="o"/>
      <w:lvlJc w:val="left"/>
      <w:pPr>
        <w:tabs>
          <w:tab w:val="num" w:pos="5490"/>
        </w:tabs>
        <w:ind w:left="5490" w:hanging="360"/>
      </w:pPr>
      <w:rPr>
        <w:rFonts w:ascii="Courier New" w:hAnsi="Courier New" w:cs="Courier New" w:hint="default"/>
      </w:rPr>
    </w:lvl>
    <w:lvl w:ilvl="8" w:tplc="0427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285908D6"/>
    <w:multiLevelType w:val="multilevel"/>
    <w:tmpl w:val="DF50AF3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CFC76B8"/>
    <w:multiLevelType w:val="hybridMultilevel"/>
    <w:tmpl w:val="E13439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D2B0A08"/>
    <w:multiLevelType w:val="multilevel"/>
    <w:tmpl w:val="324CE5DC"/>
    <w:lvl w:ilvl="0">
      <w:start w:val="2"/>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31901870"/>
    <w:multiLevelType w:val="hybridMultilevel"/>
    <w:tmpl w:val="96C0B566"/>
    <w:lvl w:ilvl="0" w:tplc="E5E400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FC14D0"/>
    <w:multiLevelType w:val="hybridMultilevel"/>
    <w:tmpl w:val="7D2A1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C914387"/>
    <w:multiLevelType w:val="hybridMultilevel"/>
    <w:tmpl w:val="0BB2120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49E29AD"/>
    <w:multiLevelType w:val="hybridMultilevel"/>
    <w:tmpl w:val="233623A2"/>
    <w:lvl w:ilvl="0" w:tplc="FE76BD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22"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23"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24" w15:restartNumberingAfterBreak="0">
    <w:nsid w:val="54BE3A64"/>
    <w:multiLevelType w:val="hybridMultilevel"/>
    <w:tmpl w:val="D02A5F4A"/>
    <w:lvl w:ilvl="0" w:tplc="2E12B18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6513C8D"/>
    <w:multiLevelType w:val="hybridMultilevel"/>
    <w:tmpl w:val="8B06FE62"/>
    <w:lvl w:ilvl="0" w:tplc="4A9A83AA">
      <w:start w:val="202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E506D78"/>
    <w:multiLevelType w:val="hybridMultilevel"/>
    <w:tmpl w:val="6C625628"/>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BD9449E"/>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0"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710A62A4"/>
    <w:multiLevelType w:val="hybridMultilevel"/>
    <w:tmpl w:val="8BFCEF1C"/>
    <w:lvl w:ilvl="0" w:tplc="26584F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304043433">
    <w:abstractNumId w:val="15"/>
  </w:num>
  <w:num w:numId="2" w16cid:durableId="439841680">
    <w:abstractNumId w:val="1"/>
  </w:num>
  <w:num w:numId="3" w16cid:durableId="1101952793">
    <w:abstractNumId w:val="6"/>
  </w:num>
  <w:num w:numId="4" w16cid:durableId="240258087">
    <w:abstractNumId w:val="0"/>
  </w:num>
  <w:num w:numId="5" w16cid:durableId="494339363">
    <w:abstractNumId w:val="28"/>
  </w:num>
  <w:num w:numId="6" w16cid:durableId="427046585">
    <w:abstractNumId w:val="23"/>
  </w:num>
  <w:num w:numId="7" w16cid:durableId="2056192969">
    <w:abstractNumId w:val="22"/>
  </w:num>
  <w:num w:numId="8" w16cid:durableId="1783256801">
    <w:abstractNumId w:val="18"/>
  </w:num>
  <w:num w:numId="9" w16cid:durableId="499081871">
    <w:abstractNumId w:val="34"/>
  </w:num>
  <w:num w:numId="10" w16cid:durableId="300041863">
    <w:abstractNumId w:val="19"/>
  </w:num>
  <w:num w:numId="11" w16cid:durableId="256329426">
    <w:abstractNumId w:val="17"/>
  </w:num>
  <w:num w:numId="12" w16cid:durableId="755247276">
    <w:abstractNumId w:val="2"/>
  </w:num>
  <w:num w:numId="13" w16cid:durableId="2116319656">
    <w:abstractNumId w:val="30"/>
  </w:num>
  <w:num w:numId="14" w16cid:durableId="1007319496">
    <w:abstractNumId w:val="32"/>
  </w:num>
  <w:num w:numId="15" w16cid:durableId="287052401">
    <w:abstractNumId w:val="26"/>
  </w:num>
  <w:num w:numId="16" w16cid:durableId="1936205739">
    <w:abstractNumId w:val="8"/>
  </w:num>
  <w:num w:numId="17" w16cid:durableId="684015015">
    <w:abstractNumId w:val="9"/>
  </w:num>
  <w:num w:numId="18" w16cid:durableId="376469663">
    <w:abstractNumId w:val="13"/>
  </w:num>
  <w:num w:numId="19" w16cid:durableId="1145854677">
    <w:abstractNumId w:val="33"/>
  </w:num>
  <w:num w:numId="20" w16cid:durableId="874807168">
    <w:abstractNumId w:val="3"/>
  </w:num>
  <w:num w:numId="21" w16cid:durableId="1834181121">
    <w:abstractNumId w:val="29"/>
  </w:num>
  <w:num w:numId="22" w16cid:durableId="814032616">
    <w:abstractNumId w:val="4"/>
  </w:num>
  <w:num w:numId="23" w16cid:durableId="1641616928">
    <w:abstractNumId w:val="11"/>
  </w:num>
  <w:num w:numId="24" w16cid:durableId="1093086124">
    <w:abstractNumId w:val="7"/>
  </w:num>
  <w:num w:numId="25" w16cid:durableId="358825611">
    <w:abstractNumId w:val="10"/>
  </w:num>
  <w:num w:numId="26" w16cid:durableId="45571845">
    <w:abstractNumId w:val="14"/>
  </w:num>
  <w:num w:numId="27" w16cid:durableId="79835024">
    <w:abstractNumId w:val="16"/>
  </w:num>
  <w:num w:numId="28" w16cid:durableId="885676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1580882">
    <w:abstractNumId w:val="12"/>
  </w:num>
  <w:num w:numId="30" w16cid:durableId="515509831">
    <w:abstractNumId w:val="20"/>
  </w:num>
  <w:num w:numId="31" w16cid:durableId="55976868">
    <w:abstractNumId w:val="31"/>
  </w:num>
  <w:num w:numId="32" w16cid:durableId="1751928634">
    <w:abstractNumId w:val="25"/>
  </w:num>
  <w:num w:numId="33" w16cid:durableId="1588419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5358257">
    <w:abstractNumId w:val="27"/>
  </w:num>
  <w:num w:numId="35" w16cid:durableId="212857394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05DB"/>
    <w:rsid w:val="000038E5"/>
    <w:rsid w:val="000041F9"/>
    <w:rsid w:val="000124DD"/>
    <w:rsid w:val="000129BD"/>
    <w:rsid w:val="00014211"/>
    <w:rsid w:val="0001446B"/>
    <w:rsid w:val="0001697E"/>
    <w:rsid w:val="000172F3"/>
    <w:rsid w:val="0001741E"/>
    <w:rsid w:val="00021538"/>
    <w:rsid w:val="000216E5"/>
    <w:rsid w:val="00024329"/>
    <w:rsid w:val="00025EEA"/>
    <w:rsid w:val="0003193F"/>
    <w:rsid w:val="000336CC"/>
    <w:rsid w:val="0004087B"/>
    <w:rsid w:val="00043106"/>
    <w:rsid w:val="000453B0"/>
    <w:rsid w:val="0004569B"/>
    <w:rsid w:val="00045E08"/>
    <w:rsid w:val="00047185"/>
    <w:rsid w:val="00050E6C"/>
    <w:rsid w:val="00051597"/>
    <w:rsid w:val="0005241D"/>
    <w:rsid w:val="000528FF"/>
    <w:rsid w:val="00053027"/>
    <w:rsid w:val="00053B1F"/>
    <w:rsid w:val="000546E3"/>
    <w:rsid w:val="000577E1"/>
    <w:rsid w:val="0006080A"/>
    <w:rsid w:val="00061DA0"/>
    <w:rsid w:val="00061E52"/>
    <w:rsid w:val="00065312"/>
    <w:rsid w:val="000653E1"/>
    <w:rsid w:val="0006584F"/>
    <w:rsid w:val="0006667D"/>
    <w:rsid w:val="00066957"/>
    <w:rsid w:val="0007015E"/>
    <w:rsid w:val="000716A5"/>
    <w:rsid w:val="00072A03"/>
    <w:rsid w:val="00073544"/>
    <w:rsid w:val="000736E7"/>
    <w:rsid w:val="00074529"/>
    <w:rsid w:val="00074A8B"/>
    <w:rsid w:val="000762E2"/>
    <w:rsid w:val="000802BF"/>
    <w:rsid w:val="00080BFE"/>
    <w:rsid w:val="00082348"/>
    <w:rsid w:val="00083935"/>
    <w:rsid w:val="0008435E"/>
    <w:rsid w:val="000845FE"/>
    <w:rsid w:val="00092F4E"/>
    <w:rsid w:val="0009398F"/>
    <w:rsid w:val="00093E71"/>
    <w:rsid w:val="000A0C9A"/>
    <w:rsid w:val="000A4627"/>
    <w:rsid w:val="000A4700"/>
    <w:rsid w:val="000A634E"/>
    <w:rsid w:val="000A6BDC"/>
    <w:rsid w:val="000A73EA"/>
    <w:rsid w:val="000B70E0"/>
    <w:rsid w:val="000C0068"/>
    <w:rsid w:val="000C298D"/>
    <w:rsid w:val="000C480F"/>
    <w:rsid w:val="000C4912"/>
    <w:rsid w:val="000C506F"/>
    <w:rsid w:val="000C7F28"/>
    <w:rsid w:val="000D1F38"/>
    <w:rsid w:val="000D3719"/>
    <w:rsid w:val="000D4269"/>
    <w:rsid w:val="000D71F5"/>
    <w:rsid w:val="000E1C43"/>
    <w:rsid w:val="000E34D1"/>
    <w:rsid w:val="000E6136"/>
    <w:rsid w:val="000E6B9D"/>
    <w:rsid w:val="000E7495"/>
    <w:rsid w:val="000F059E"/>
    <w:rsid w:val="000F09A8"/>
    <w:rsid w:val="000F2226"/>
    <w:rsid w:val="000F2455"/>
    <w:rsid w:val="000F3BD2"/>
    <w:rsid w:val="000F49A8"/>
    <w:rsid w:val="000F61DB"/>
    <w:rsid w:val="00101C82"/>
    <w:rsid w:val="00102562"/>
    <w:rsid w:val="00104E3B"/>
    <w:rsid w:val="00105A33"/>
    <w:rsid w:val="00105DEA"/>
    <w:rsid w:val="00106087"/>
    <w:rsid w:val="00110A46"/>
    <w:rsid w:val="00111C9D"/>
    <w:rsid w:val="001121BE"/>
    <w:rsid w:val="00112859"/>
    <w:rsid w:val="001164A1"/>
    <w:rsid w:val="00120519"/>
    <w:rsid w:val="00120AB9"/>
    <w:rsid w:val="0012281B"/>
    <w:rsid w:val="001239B6"/>
    <w:rsid w:val="00125542"/>
    <w:rsid w:val="0012653D"/>
    <w:rsid w:val="00130953"/>
    <w:rsid w:val="00130E89"/>
    <w:rsid w:val="00131460"/>
    <w:rsid w:val="0013238B"/>
    <w:rsid w:val="001348C9"/>
    <w:rsid w:val="00134D1E"/>
    <w:rsid w:val="00135EB4"/>
    <w:rsid w:val="0013667A"/>
    <w:rsid w:val="00136807"/>
    <w:rsid w:val="0013786B"/>
    <w:rsid w:val="00141E61"/>
    <w:rsid w:val="00143FC4"/>
    <w:rsid w:val="0014416A"/>
    <w:rsid w:val="001477ED"/>
    <w:rsid w:val="00150B60"/>
    <w:rsid w:val="001545C7"/>
    <w:rsid w:val="00155528"/>
    <w:rsid w:val="00157310"/>
    <w:rsid w:val="001603B4"/>
    <w:rsid w:val="00163E64"/>
    <w:rsid w:val="00164141"/>
    <w:rsid w:val="00164AF6"/>
    <w:rsid w:val="00164F20"/>
    <w:rsid w:val="001731A8"/>
    <w:rsid w:val="00173B6E"/>
    <w:rsid w:val="0017532A"/>
    <w:rsid w:val="001768A9"/>
    <w:rsid w:val="00176EAB"/>
    <w:rsid w:val="00181E46"/>
    <w:rsid w:val="00181F40"/>
    <w:rsid w:val="0018271A"/>
    <w:rsid w:val="00184DA8"/>
    <w:rsid w:val="00185C02"/>
    <w:rsid w:val="00187144"/>
    <w:rsid w:val="00192498"/>
    <w:rsid w:val="00193561"/>
    <w:rsid w:val="00194B5E"/>
    <w:rsid w:val="00194CB7"/>
    <w:rsid w:val="001960BC"/>
    <w:rsid w:val="00196699"/>
    <w:rsid w:val="001967C5"/>
    <w:rsid w:val="001A1A1E"/>
    <w:rsid w:val="001A4459"/>
    <w:rsid w:val="001A4D76"/>
    <w:rsid w:val="001A5707"/>
    <w:rsid w:val="001B358C"/>
    <w:rsid w:val="001B5937"/>
    <w:rsid w:val="001B6A81"/>
    <w:rsid w:val="001B7A77"/>
    <w:rsid w:val="001C0592"/>
    <w:rsid w:val="001C67DC"/>
    <w:rsid w:val="001C6D37"/>
    <w:rsid w:val="001C725C"/>
    <w:rsid w:val="001C78C1"/>
    <w:rsid w:val="001D0946"/>
    <w:rsid w:val="001D0A76"/>
    <w:rsid w:val="001D0D51"/>
    <w:rsid w:val="001D1290"/>
    <w:rsid w:val="001D1E89"/>
    <w:rsid w:val="001D2116"/>
    <w:rsid w:val="001D2281"/>
    <w:rsid w:val="001D26BF"/>
    <w:rsid w:val="001D280E"/>
    <w:rsid w:val="001D2DB2"/>
    <w:rsid w:val="001D47C1"/>
    <w:rsid w:val="001D4D66"/>
    <w:rsid w:val="001E54BE"/>
    <w:rsid w:val="001E580C"/>
    <w:rsid w:val="001F0D9B"/>
    <w:rsid w:val="001F230E"/>
    <w:rsid w:val="001F3113"/>
    <w:rsid w:val="001F40EC"/>
    <w:rsid w:val="001F56BB"/>
    <w:rsid w:val="002017FB"/>
    <w:rsid w:val="00203085"/>
    <w:rsid w:val="00203F02"/>
    <w:rsid w:val="00204F1C"/>
    <w:rsid w:val="002075AD"/>
    <w:rsid w:val="00207898"/>
    <w:rsid w:val="00213CD8"/>
    <w:rsid w:val="00214014"/>
    <w:rsid w:val="00215488"/>
    <w:rsid w:val="002160B2"/>
    <w:rsid w:val="0021661F"/>
    <w:rsid w:val="00225905"/>
    <w:rsid w:val="002268C6"/>
    <w:rsid w:val="002318CC"/>
    <w:rsid w:val="00231E40"/>
    <w:rsid w:val="00231F81"/>
    <w:rsid w:val="00233091"/>
    <w:rsid w:val="00234C84"/>
    <w:rsid w:val="00234E5D"/>
    <w:rsid w:val="0023522F"/>
    <w:rsid w:val="00237B46"/>
    <w:rsid w:val="002412CF"/>
    <w:rsid w:val="00241917"/>
    <w:rsid w:val="0024370D"/>
    <w:rsid w:val="002437AB"/>
    <w:rsid w:val="00244BD9"/>
    <w:rsid w:val="0024659B"/>
    <w:rsid w:val="00247358"/>
    <w:rsid w:val="002509E4"/>
    <w:rsid w:val="0025268E"/>
    <w:rsid w:val="00253A4F"/>
    <w:rsid w:val="0025454A"/>
    <w:rsid w:val="0025541D"/>
    <w:rsid w:val="00257ADF"/>
    <w:rsid w:val="002605ED"/>
    <w:rsid w:val="00260BB3"/>
    <w:rsid w:val="00261D38"/>
    <w:rsid w:val="00262BA0"/>
    <w:rsid w:val="00266EA2"/>
    <w:rsid w:val="0026730E"/>
    <w:rsid w:val="00267B7D"/>
    <w:rsid w:val="0027743F"/>
    <w:rsid w:val="002818C1"/>
    <w:rsid w:val="00284DA5"/>
    <w:rsid w:val="00287721"/>
    <w:rsid w:val="00294275"/>
    <w:rsid w:val="00296744"/>
    <w:rsid w:val="002974F1"/>
    <w:rsid w:val="0029757A"/>
    <w:rsid w:val="00297F8B"/>
    <w:rsid w:val="002A0411"/>
    <w:rsid w:val="002A0AAA"/>
    <w:rsid w:val="002A0D08"/>
    <w:rsid w:val="002A6903"/>
    <w:rsid w:val="002A6AB2"/>
    <w:rsid w:val="002A70A3"/>
    <w:rsid w:val="002B3099"/>
    <w:rsid w:val="002B5BE5"/>
    <w:rsid w:val="002B77AB"/>
    <w:rsid w:val="002C35CF"/>
    <w:rsid w:val="002C4B2C"/>
    <w:rsid w:val="002C4D1F"/>
    <w:rsid w:val="002C4DC7"/>
    <w:rsid w:val="002C758B"/>
    <w:rsid w:val="002C79BD"/>
    <w:rsid w:val="002D04FC"/>
    <w:rsid w:val="002D3347"/>
    <w:rsid w:val="002D3BB2"/>
    <w:rsid w:val="002D577C"/>
    <w:rsid w:val="002D64DF"/>
    <w:rsid w:val="002D73A1"/>
    <w:rsid w:val="002D7D47"/>
    <w:rsid w:val="002E22D9"/>
    <w:rsid w:val="002E5C0E"/>
    <w:rsid w:val="002E64B9"/>
    <w:rsid w:val="002E77F6"/>
    <w:rsid w:val="002F0BA2"/>
    <w:rsid w:val="002F2FE8"/>
    <w:rsid w:val="002F3994"/>
    <w:rsid w:val="002F780A"/>
    <w:rsid w:val="003019E9"/>
    <w:rsid w:val="003052BA"/>
    <w:rsid w:val="00305C0F"/>
    <w:rsid w:val="003131A5"/>
    <w:rsid w:val="00314D80"/>
    <w:rsid w:val="00315486"/>
    <w:rsid w:val="003154A3"/>
    <w:rsid w:val="00315AF9"/>
    <w:rsid w:val="00315F34"/>
    <w:rsid w:val="00316BF0"/>
    <w:rsid w:val="00316D8C"/>
    <w:rsid w:val="00316FF5"/>
    <w:rsid w:val="00320992"/>
    <w:rsid w:val="0032169E"/>
    <w:rsid w:val="00323648"/>
    <w:rsid w:val="003259A5"/>
    <w:rsid w:val="003261BE"/>
    <w:rsid w:val="00326C7C"/>
    <w:rsid w:val="00327C8F"/>
    <w:rsid w:val="0033105C"/>
    <w:rsid w:val="0033390C"/>
    <w:rsid w:val="0033443B"/>
    <w:rsid w:val="0033779D"/>
    <w:rsid w:val="003431EB"/>
    <w:rsid w:val="00350FEB"/>
    <w:rsid w:val="00351E0F"/>
    <w:rsid w:val="00352592"/>
    <w:rsid w:val="0036189F"/>
    <w:rsid w:val="00362FCF"/>
    <w:rsid w:val="0036500B"/>
    <w:rsid w:val="00366527"/>
    <w:rsid w:val="00367476"/>
    <w:rsid w:val="00367A03"/>
    <w:rsid w:val="00370402"/>
    <w:rsid w:val="003716DC"/>
    <w:rsid w:val="0037182E"/>
    <w:rsid w:val="00371D69"/>
    <w:rsid w:val="00372822"/>
    <w:rsid w:val="0037583C"/>
    <w:rsid w:val="00375AC9"/>
    <w:rsid w:val="0038054C"/>
    <w:rsid w:val="00380BD7"/>
    <w:rsid w:val="0038299D"/>
    <w:rsid w:val="0038504F"/>
    <w:rsid w:val="00385460"/>
    <w:rsid w:val="0039209C"/>
    <w:rsid w:val="00392311"/>
    <w:rsid w:val="003924AF"/>
    <w:rsid w:val="0039351F"/>
    <w:rsid w:val="00394875"/>
    <w:rsid w:val="0039502F"/>
    <w:rsid w:val="0039509E"/>
    <w:rsid w:val="003958AF"/>
    <w:rsid w:val="003A2B88"/>
    <w:rsid w:val="003A3A8B"/>
    <w:rsid w:val="003A3AF1"/>
    <w:rsid w:val="003A510A"/>
    <w:rsid w:val="003B0276"/>
    <w:rsid w:val="003B0A81"/>
    <w:rsid w:val="003B2803"/>
    <w:rsid w:val="003B3D6D"/>
    <w:rsid w:val="003B4CEC"/>
    <w:rsid w:val="003B5AB8"/>
    <w:rsid w:val="003B65C0"/>
    <w:rsid w:val="003C008D"/>
    <w:rsid w:val="003C1178"/>
    <w:rsid w:val="003C13F7"/>
    <w:rsid w:val="003C16CC"/>
    <w:rsid w:val="003C2726"/>
    <w:rsid w:val="003C32FA"/>
    <w:rsid w:val="003C74A5"/>
    <w:rsid w:val="003D2422"/>
    <w:rsid w:val="003D50D8"/>
    <w:rsid w:val="003D6617"/>
    <w:rsid w:val="003D7ACD"/>
    <w:rsid w:val="003D7BCE"/>
    <w:rsid w:val="003E2F70"/>
    <w:rsid w:val="003E3904"/>
    <w:rsid w:val="003E6EF0"/>
    <w:rsid w:val="003F0ED3"/>
    <w:rsid w:val="003F1BB0"/>
    <w:rsid w:val="003F26AD"/>
    <w:rsid w:val="003F3F9F"/>
    <w:rsid w:val="003F451C"/>
    <w:rsid w:val="003F4E33"/>
    <w:rsid w:val="003F5253"/>
    <w:rsid w:val="003F532D"/>
    <w:rsid w:val="003F558A"/>
    <w:rsid w:val="003F6903"/>
    <w:rsid w:val="0040145C"/>
    <w:rsid w:val="00401DA5"/>
    <w:rsid w:val="00401E9D"/>
    <w:rsid w:val="00401F0D"/>
    <w:rsid w:val="004067C4"/>
    <w:rsid w:val="004104A5"/>
    <w:rsid w:val="004139ED"/>
    <w:rsid w:val="00414F7F"/>
    <w:rsid w:val="0041762D"/>
    <w:rsid w:val="00420F04"/>
    <w:rsid w:val="00422348"/>
    <w:rsid w:val="00425C75"/>
    <w:rsid w:val="0043110A"/>
    <w:rsid w:val="00432574"/>
    <w:rsid w:val="00433774"/>
    <w:rsid w:val="004351B9"/>
    <w:rsid w:val="0043748D"/>
    <w:rsid w:val="004404A4"/>
    <w:rsid w:val="00440650"/>
    <w:rsid w:val="00441F11"/>
    <w:rsid w:val="004430A9"/>
    <w:rsid w:val="00445A99"/>
    <w:rsid w:val="0044739C"/>
    <w:rsid w:val="004504E5"/>
    <w:rsid w:val="00452E1E"/>
    <w:rsid w:val="00454E23"/>
    <w:rsid w:val="00455C37"/>
    <w:rsid w:val="00456037"/>
    <w:rsid w:val="00456CDC"/>
    <w:rsid w:val="004574FA"/>
    <w:rsid w:val="00457F14"/>
    <w:rsid w:val="0046469C"/>
    <w:rsid w:val="004668B7"/>
    <w:rsid w:val="004749C6"/>
    <w:rsid w:val="00474A69"/>
    <w:rsid w:val="00475719"/>
    <w:rsid w:val="00475B75"/>
    <w:rsid w:val="00481965"/>
    <w:rsid w:val="00483E6F"/>
    <w:rsid w:val="00484540"/>
    <w:rsid w:val="004855C6"/>
    <w:rsid w:val="0048616E"/>
    <w:rsid w:val="004862D1"/>
    <w:rsid w:val="0048667E"/>
    <w:rsid w:val="004912D7"/>
    <w:rsid w:val="00494A56"/>
    <w:rsid w:val="004957BB"/>
    <w:rsid w:val="00495C9B"/>
    <w:rsid w:val="004968EC"/>
    <w:rsid w:val="00496AD6"/>
    <w:rsid w:val="0049701E"/>
    <w:rsid w:val="004A516E"/>
    <w:rsid w:val="004A59E2"/>
    <w:rsid w:val="004A5EFE"/>
    <w:rsid w:val="004A615C"/>
    <w:rsid w:val="004A6594"/>
    <w:rsid w:val="004A771F"/>
    <w:rsid w:val="004A786B"/>
    <w:rsid w:val="004B3CCC"/>
    <w:rsid w:val="004B71CE"/>
    <w:rsid w:val="004C3305"/>
    <w:rsid w:val="004C411C"/>
    <w:rsid w:val="004C779C"/>
    <w:rsid w:val="004C77B8"/>
    <w:rsid w:val="004D0882"/>
    <w:rsid w:val="004D1AF4"/>
    <w:rsid w:val="004D51A1"/>
    <w:rsid w:val="004D55E9"/>
    <w:rsid w:val="004D5C80"/>
    <w:rsid w:val="004D6228"/>
    <w:rsid w:val="004D70EC"/>
    <w:rsid w:val="004E0383"/>
    <w:rsid w:val="004E1448"/>
    <w:rsid w:val="004E6303"/>
    <w:rsid w:val="004F5CDB"/>
    <w:rsid w:val="005004D4"/>
    <w:rsid w:val="00500912"/>
    <w:rsid w:val="005022E4"/>
    <w:rsid w:val="005049B0"/>
    <w:rsid w:val="00504AA9"/>
    <w:rsid w:val="00506149"/>
    <w:rsid w:val="005073E2"/>
    <w:rsid w:val="00507DCB"/>
    <w:rsid w:val="0051083D"/>
    <w:rsid w:val="005117AD"/>
    <w:rsid w:val="00517131"/>
    <w:rsid w:val="00521161"/>
    <w:rsid w:val="005214A1"/>
    <w:rsid w:val="00523239"/>
    <w:rsid w:val="00523CEC"/>
    <w:rsid w:val="00527353"/>
    <w:rsid w:val="00530414"/>
    <w:rsid w:val="00530F3F"/>
    <w:rsid w:val="0053184D"/>
    <w:rsid w:val="00533A76"/>
    <w:rsid w:val="005342A0"/>
    <w:rsid w:val="0053433B"/>
    <w:rsid w:val="005368BD"/>
    <w:rsid w:val="005403C9"/>
    <w:rsid w:val="005411A1"/>
    <w:rsid w:val="005412AE"/>
    <w:rsid w:val="00543C11"/>
    <w:rsid w:val="00545F01"/>
    <w:rsid w:val="005473DD"/>
    <w:rsid w:val="00550BD7"/>
    <w:rsid w:val="00552C49"/>
    <w:rsid w:val="005542DD"/>
    <w:rsid w:val="00554623"/>
    <w:rsid w:val="00555BD0"/>
    <w:rsid w:val="00557C61"/>
    <w:rsid w:val="00564D64"/>
    <w:rsid w:val="00566157"/>
    <w:rsid w:val="0056668B"/>
    <w:rsid w:val="00573EEA"/>
    <w:rsid w:val="0057436A"/>
    <w:rsid w:val="00574FE3"/>
    <w:rsid w:val="00575B7C"/>
    <w:rsid w:val="00576C4F"/>
    <w:rsid w:val="005801F2"/>
    <w:rsid w:val="005815B2"/>
    <w:rsid w:val="0058376B"/>
    <w:rsid w:val="005867DF"/>
    <w:rsid w:val="00586F6D"/>
    <w:rsid w:val="00587071"/>
    <w:rsid w:val="0059062A"/>
    <w:rsid w:val="00591B25"/>
    <w:rsid w:val="00595C53"/>
    <w:rsid w:val="00596C61"/>
    <w:rsid w:val="005A0110"/>
    <w:rsid w:val="005A17F7"/>
    <w:rsid w:val="005A2A30"/>
    <w:rsid w:val="005A3044"/>
    <w:rsid w:val="005A3BE2"/>
    <w:rsid w:val="005A5396"/>
    <w:rsid w:val="005A71D2"/>
    <w:rsid w:val="005B1165"/>
    <w:rsid w:val="005B2E89"/>
    <w:rsid w:val="005B4E32"/>
    <w:rsid w:val="005B555A"/>
    <w:rsid w:val="005B5E5D"/>
    <w:rsid w:val="005B5EE1"/>
    <w:rsid w:val="005B6705"/>
    <w:rsid w:val="005C1EEB"/>
    <w:rsid w:val="005C457A"/>
    <w:rsid w:val="005C6B24"/>
    <w:rsid w:val="005C6EDF"/>
    <w:rsid w:val="005C72B1"/>
    <w:rsid w:val="005D07B9"/>
    <w:rsid w:val="005D2C29"/>
    <w:rsid w:val="005D62B6"/>
    <w:rsid w:val="005D6CD8"/>
    <w:rsid w:val="005E0214"/>
    <w:rsid w:val="005E05E3"/>
    <w:rsid w:val="005E1A1D"/>
    <w:rsid w:val="005E218B"/>
    <w:rsid w:val="005E2625"/>
    <w:rsid w:val="005E2A67"/>
    <w:rsid w:val="005E2C52"/>
    <w:rsid w:val="005E325F"/>
    <w:rsid w:val="005E3590"/>
    <w:rsid w:val="005E4432"/>
    <w:rsid w:val="005E4B7B"/>
    <w:rsid w:val="005E5E13"/>
    <w:rsid w:val="005E69DA"/>
    <w:rsid w:val="005F032D"/>
    <w:rsid w:val="005F1A77"/>
    <w:rsid w:val="005F1DDE"/>
    <w:rsid w:val="005F3EF7"/>
    <w:rsid w:val="005F6089"/>
    <w:rsid w:val="005F767F"/>
    <w:rsid w:val="005F774E"/>
    <w:rsid w:val="005F7FE0"/>
    <w:rsid w:val="006016A0"/>
    <w:rsid w:val="00602715"/>
    <w:rsid w:val="00604649"/>
    <w:rsid w:val="00604FBF"/>
    <w:rsid w:val="00610F58"/>
    <w:rsid w:val="0061129D"/>
    <w:rsid w:val="006139BB"/>
    <w:rsid w:val="006174BD"/>
    <w:rsid w:val="00621BDB"/>
    <w:rsid w:val="00623AC9"/>
    <w:rsid w:val="00623D9E"/>
    <w:rsid w:val="0062419C"/>
    <w:rsid w:val="006245FD"/>
    <w:rsid w:val="00630124"/>
    <w:rsid w:val="00631E9F"/>
    <w:rsid w:val="00632C42"/>
    <w:rsid w:val="00634FAA"/>
    <w:rsid w:val="00636455"/>
    <w:rsid w:val="006375AD"/>
    <w:rsid w:val="006400B4"/>
    <w:rsid w:val="00641C51"/>
    <w:rsid w:val="006424BF"/>
    <w:rsid w:val="006446BA"/>
    <w:rsid w:val="006446DC"/>
    <w:rsid w:val="00652A4E"/>
    <w:rsid w:val="0065434D"/>
    <w:rsid w:val="00657E8B"/>
    <w:rsid w:val="006635DB"/>
    <w:rsid w:val="006646CA"/>
    <w:rsid w:val="00670B3E"/>
    <w:rsid w:val="006737FC"/>
    <w:rsid w:val="00674A7F"/>
    <w:rsid w:val="00675487"/>
    <w:rsid w:val="00682D32"/>
    <w:rsid w:val="0068605B"/>
    <w:rsid w:val="00686E36"/>
    <w:rsid w:val="006907FD"/>
    <w:rsid w:val="0069084A"/>
    <w:rsid w:val="00690E6E"/>
    <w:rsid w:val="00691F10"/>
    <w:rsid w:val="00692EA5"/>
    <w:rsid w:val="00692F33"/>
    <w:rsid w:val="00695E44"/>
    <w:rsid w:val="0069648C"/>
    <w:rsid w:val="006A0377"/>
    <w:rsid w:val="006A4191"/>
    <w:rsid w:val="006A4C11"/>
    <w:rsid w:val="006A4C33"/>
    <w:rsid w:val="006A4FA5"/>
    <w:rsid w:val="006A6DEE"/>
    <w:rsid w:val="006A6F1D"/>
    <w:rsid w:val="006B41B9"/>
    <w:rsid w:val="006B4C08"/>
    <w:rsid w:val="006B797F"/>
    <w:rsid w:val="006C0FAF"/>
    <w:rsid w:val="006C1C24"/>
    <w:rsid w:val="006C2103"/>
    <w:rsid w:val="006C2C07"/>
    <w:rsid w:val="006C602D"/>
    <w:rsid w:val="006D09B5"/>
    <w:rsid w:val="006D3B62"/>
    <w:rsid w:val="006D5D8F"/>
    <w:rsid w:val="006D5E00"/>
    <w:rsid w:val="006E124B"/>
    <w:rsid w:val="006E19CF"/>
    <w:rsid w:val="006F02B2"/>
    <w:rsid w:val="006F2AAB"/>
    <w:rsid w:val="006F50D6"/>
    <w:rsid w:val="006F5B57"/>
    <w:rsid w:val="006F6407"/>
    <w:rsid w:val="006F6F50"/>
    <w:rsid w:val="006F7E5F"/>
    <w:rsid w:val="0070069C"/>
    <w:rsid w:val="00702643"/>
    <w:rsid w:val="00704AAA"/>
    <w:rsid w:val="00705A12"/>
    <w:rsid w:val="007072A6"/>
    <w:rsid w:val="00711E8D"/>
    <w:rsid w:val="00713271"/>
    <w:rsid w:val="00713BED"/>
    <w:rsid w:val="00714286"/>
    <w:rsid w:val="007142DF"/>
    <w:rsid w:val="00717109"/>
    <w:rsid w:val="0071724F"/>
    <w:rsid w:val="0072097F"/>
    <w:rsid w:val="00721E81"/>
    <w:rsid w:val="00724C7D"/>
    <w:rsid w:val="0072509C"/>
    <w:rsid w:val="00725541"/>
    <w:rsid w:val="00725A1F"/>
    <w:rsid w:val="00731D57"/>
    <w:rsid w:val="007336D3"/>
    <w:rsid w:val="00734701"/>
    <w:rsid w:val="00736F66"/>
    <w:rsid w:val="007415B0"/>
    <w:rsid w:val="0074182F"/>
    <w:rsid w:val="007436D0"/>
    <w:rsid w:val="00743B15"/>
    <w:rsid w:val="007458AA"/>
    <w:rsid w:val="00746802"/>
    <w:rsid w:val="00747385"/>
    <w:rsid w:val="00747C95"/>
    <w:rsid w:val="007512B6"/>
    <w:rsid w:val="00751633"/>
    <w:rsid w:val="00752875"/>
    <w:rsid w:val="007542F6"/>
    <w:rsid w:val="00754CC7"/>
    <w:rsid w:val="007570B0"/>
    <w:rsid w:val="00757D1E"/>
    <w:rsid w:val="00761779"/>
    <w:rsid w:val="00763826"/>
    <w:rsid w:val="00763B87"/>
    <w:rsid w:val="00764586"/>
    <w:rsid w:val="007668D1"/>
    <w:rsid w:val="007675EA"/>
    <w:rsid w:val="00767837"/>
    <w:rsid w:val="0077134E"/>
    <w:rsid w:val="00771816"/>
    <w:rsid w:val="00771EFF"/>
    <w:rsid w:val="00772AED"/>
    <w:rsid w:val="007766ED"/>
    <w:rsid w:val="00777671"/>
    <w:rsid w:val="0078282B"/>
    <w:rsid w:val="007853F7"/>
    <w:rsid w:val="00785A21"/>
    <w:rsid w:val="007860AD"/>
    <w:rsid w:val="00792BC6"/>
    <w:rsid w:val="00793B3D"/>
    <w:rsid w:val="00797B8D"/>
    <w:rsid w:val="007A1065"/>
    <w:rsid w:val="007A162E"/>
    <w:rsid w:val="007A4281"/>
    <w:rsid w:val="007A4B2F"/>
    <w:rsid w:val="007A686E"/>
    <w:rsid w:val="007B06ED"/>
    <w:rsid w:val="007B32E3"/>
    <w:rsid w:val="007B3CDD"/>
    <w:rsid w:val="007B55EC"/>
    <w:rsid w:val="007B6EE7"/>
    <w:rsid w:val="007C1672"/>
    <w:rsid w:val="007C28CA"/>
    <w:rsid w:val="007D1CAC"/>
    <w:rsid w:val="007D2087"/>
    <w:rsid w:val="007D27B8"/>
    <w:rsid w:val="007D4326"/>
    <w:rsid w:val="007D4482"/>
    <w:rsid w:val="007D5769"/>
    <w:rsid w:val="007D6945"/>
    <w:rsid w:val="007E2163"/>
    <w:rsid w:val="007E33C1"/>
    <w:rsid w:val="007F06C9"/>
    <w:rsid w:val="007F3B6B"/>
    <w:rsid w:val="007F3E2B"/>
    <w:rsid w:val="007F41F9"/>
    <w:rsid w:val="007F698F"/>
    <w:rsid w:val="007F72FB"/>
    <w:rsid w:val="0080132A"/>
    <w:rsid w:val="00801A9E"/>
    <w:rsid w:val="00801F56"/>
    <w:rsid w:val="0080496F"/>
    <w:rsid w:val="00810F05"/>
    <w:rsid w:val="008130AD"/>
    <w:rsid w:val="00816F2D"/>
    <w:rsid w:val="00817178"/>
    <w:rsid w:val="00821837"/>
    <w:rsid w:val="00824EB7"/>
    <w:rsid w:val="00826C18"/>
    <w:rsid w:val="00826EC1"/>
    <w:rsid w:val="00827D40"/>
    <w:rsid w:val="008310ED"/>
    <w:rsid w:val="00831387"/>
    <w:rsid w:val="00832335"/>
    <w:rsid w:val="008352BA"/>
    <w:rsid w:val="00837F60"/>
    <w:rsid w:val="0084026D"/>
    <w:rsid w:val="00845210"/>
    <w:rsid w:val="00845CBE"/>
    <w:rsid w:val="00846247"/>
    <w:rsid w:val="0084661F"/>
    <w:rsid w:val="00847564"/>
    <w:rsid w:val="0085024E"/>
    <w:rsid w:val="00850814"/>
    <w:rsid w:val="00851C81"/>
    <w:rsid w:val="00852181"/>
    <w:rsid w:val="008530D9"/>
    <w:rsid w:val="008533B5"/>
    <w:rsid w:val="00853414"/>
    <w:rsid w:val="00854188"/>
    <w:rsid w:val="0085463C"/>
    <w:rsid w:val="00862BA2"/>
    <w:rsid w:val="00862DA6"/>
    <w:rsid w:val="008639B2"/>
    <w:rsid w:val="00865690"/>
    <w:rsid w:val="008660E3"/>
    <w:rsid w:val="00874ABD"/>
    <w:rsid w:val="00876018"/>
    <w:rsid w:val="00877684"/>
    <w:rsid w:val="00881891"/>
    <w:rsid w:val="0088225D"/>
    <w:rsid w:val="00882F51"/>
    <w:rsid w:val="00882FCA"/>
    <w:rsid w:val="008856AF"/>
    <w:rsid w:val="00886BDC"/>
    <w:rsid w:val="00887880"/>
    <w:rsid w:val="00890BF9"/>
    <w:rsid w:val="00890EB0"/>
    <w:rsid w:val="00893F29"/>
    <w:rsid w:val="00894C06"/>
    <w:rsid w:val="00896B7F"/>
    <w:rsid w:val="00897647"/>
    <w:rsid w:val="008A32E0"/>
    <w:rsid w:val="008A390D"/>
    <w:rsid w:val="008A4990"/>
    <w:rsid w:val="008A7FEA"/>
    <w:rsid w:val="008B496F"/>
    <w:rsid w:val="008B59FA"/>
    <w:rsid w:val="008B7813"/>
    <w:rsid w:val="008B79B9"/>
    <w:rsid w:val="008C051F"/>
    <w:rsid w:val="008C0B5C"/>
    <w:rsid w:val="008C51A2"/>
    <w:rsid w:val="008C539C"/>
    <w:rsid w:val="008C6CC6"/>
    <w:rsid w:val="008C787A"/>
    <w:rsid w:val="008D08C3"/>
    <w:rsid w:val="008D0D3F"/>
    <w:rsid w:val="008D290B"/>
    <w:rsid w:val="008D6587"/>
    <w:rsid w:val="008D7233"/>
    <w:rsid w:val="008E00C8"/>
    <w:rsid w:val="008E1578"/>
    <w:rsid w:val="008E2F7D"/>
    <w:rsid w:val="008E3A57"/>
    <w:rsid w:val="008E57AA"/>
    <w:rsid w:val="008E595B"/>
    <w:rsid w:val="008F0492"/>
    <w:rsid w:val="008F2AF2"/>
    <w:rsid w:val="008F4320"/>
    <w:rsid w:val="008F510E"/>
    <w:rsid w:val="008F5F8A"/>
    <w:rsid w:val="008F7A3F"/>
    <w:rsid w:val="00900120"/>
    <w:rsid w:val="0090181C"/>
    <w:rsid w:val="00901C0E"/>
    <w:rsid w:val="00901EE0"/>
    <w:rsid w:val="00904D4D"/>
    <w:rsid w:val="00910AD9"/>
    <w:rsid w:val="00910C21"/>
    <w:rsid w:val="00913A9C"/>
    <w:rsid w:val="00913B70"/>
    <w:rsid w:val="00915EE6"/>
    <w:rsid w:val="009174DA"/>
    <w:rsid w:val="0092034D"/>
    <w:rsid w:val="009221E6"/>
    <w:rsid w:val="0092292B"/>
    <w:rsid w:val="009233BB"/>
    <w:rsid w:val="00923952"/>
    <w:rsid w:val="009248F6"/>
    <w:rsid w:val="00930EF3"/>
    <w:rsid w:val="0093681B"/>
    <w:rsid w:val="00936D14"/>
    <w:rsid w:val="009401DA"/>
    <w:rsid w:val="00943A41"/>
    <w:rsid w:val="00944B28"/>
    <w:rsid w:val="00947288"/>
    <w:rsid w:val="00947313"/>
    <w:rsid w:val="009508C0"/>
    <w:rsid w:val="00950D9D"/>
    <w:rsid w:val="00950EE0"/>
    <w:rsid w:val="00951143"/>
    <w:rsid w:val="00951BC0"/>
    <w:rsid w:val="00952AA3"/>
    <w:rsid w:val="00952D1D"/>
    <w:rsid w:val="00955216"/>
    <w:rsid w:val="00955513"/>
    <w:rsid w:val="00957D5C"/>
    <w:rsid w:val="00960894"/>
    <w:rsid w:val="00963375"/>
    <w:rsid w:val="00963B55"/>
    <w:rsid w:val="00963DDB"/>
    <w:rsid w:val="00964A58"/>
    <w:rsid w:val="009664DF"/>
    <w:rsid w:val="00967178"/>
    <w:rsid w:val="009671AE"/>
    <w:rsid w:val="00967306"/>
    <w:rsid w:val="00967972"/>
    <w:rsid w:val="00967D7E"/>
    <w:rsid w:val="00974141"/>
    <w:rsid w:val="00975387"/>
    <w:rsid w:val="009757B8"/>
    <w:rsid w:val="00980028"/>
    <w:rsid w:val="00982586"/>
    <w:rsid w:val="00987829"/>
    <w:rsid w:val="00992558"/>
    <w:rsid w:val="00994BB5"/>
    <w:rsid w:val="0099587A"/>
    <w:rsid w:val="00995E35"/>
    <w:rsid w:val="00996D47"/>
    <w:rsid w:val="009A0FF8"/>
    <w:rsid w:val="009A3147"/>
    <w:rsid w:val="009A3E3E"/>
    <w:rsid w:val="009A40CB"/>
    <w:rsid w:val="009B4DAA"/>
    <w:rsid w:val="009B5916"/>
    <w:rsid w:val="009B5956"/>
    <w:rsid w:val="009B7D7D"/>
    <w:rsid w:val="009C0C6E"/>
    <w:rsid w:val="009C12B1"/>
    <w:rsid w:val="009C2776"/>
    <w:rsid w:val="009C3FDA"/>
    <w:rsid w:val="009C7BF6"/>
    <w:rsid w:val="009D0272"/>
    <w:rsid w:val="009D14D6"/>
    <w:rsid w:val="009D32C9"/>
    <w:rsid w:val="009D74EC"/>
    <w:rsid w:val="009E032A"/>
    <w:rsid w:val="009E135C"/>
    <w:rsid w:val="009E2911"/>
    <w:rsid w:val="009E349D"/>
    <w:rsid w:val="009E43CA"/>
    <w:rsid w:val="009E671C"/>
    <w:rsid w:val="009E6D19"/>
    <w:rsid w:val="009F0FEA"/>
    <w:rsid w:val="009F1395"/>
    <w:rsid w:val="009F164A"/>
    <w:rsid w:val="009F2176"/>
    <w:rsid w:val="009F2F94"/>
    <w:rsid w:val="009F4153"/>
    <w:rsid w:val="00A004D3"/>
    <w:rsid w:val="00A0151D"/>
    <w:rsid w:val="00A02178"/>
    <w:rsid w:val="00A039FC"/>
    <w:rsid w:val="00A04E17"/>
    <w:rsid w:val="00A06558"/>
    <w:rsid w:val="00A065C8"/>
    <w:rsid w:val="00A07010"/>
    <w:rsid w:val="00A07323"/>
    <w:rsid w:val="00A10279"/>
    <w:rsid w:val="00A10724"/>
    <w:rsid w:val="00A11183"/>
    <w:rsid w:val="00A1137A"/>
    <w:rsid w:val="00A13450"/>
    <w:rsid w:val="00A150AA"/>
    <w:rsid w:val="00A15545"/>
    <w:rsid w:val="00A20FF3"/>
    <w:rsid w:val="00A21E16"/>
    <w:rsid w:val="00A22487"/>
    <w:rsid w:val="00A2326B"/>
    <w:rsid w:val="00A2434A"/>
    <w:rsid w:val="00A32C5D"/>
    <w:rsid w:val="00A33FF7"/>
    <w:rsid w:val="00A34272"/>
    <w:rsid w:val="00A35FCF"/>
    <w:rsid w:val="00A37144"/>
    <w:rsid w:val="00A40DD3"/>
    <w:rsid w:val="00A42800"/>
    <w:rsid w:val="00A438E9"/>
    <w:rsid w:val="00A439BC"/>
    <w:rsid w:val="00A448C0"/>
    <w:rsid w:val="00A46EC9"/>
    <w:rsid w:val="00A50ADF"/>
    <w:rsid w:val="00A50CC8"/>
    <w:rsid w:val="00A52945"/>
    <w:rsid w:val="00A53202"/>
    <w:rsid w:val="00A53794"/>
    <w:rsid w:val="00A56FD2"/>
    <w:rsid w:val="00A570C0"/>
    <w:rsid w:val="00A64594"/>
    <w:rsid w:val="00A66E31"/>
    <w:rsid w:val="00A67844"/>
    <w:rsid w:val="00A67861"/>
    <w:rsid w:val="00A72284"/>
    <w:rsid w:val="00A74FAE"/>
    <w:rsid w:val="00A817D5"/>
    <w:rsid w:val="00A85D7E"/>
    <w:rsid w:val="00A8616A"/>
    <w:rsid w:val="00A869F7"/>
    <w:rsid w:val="00A8702C"/>
    <w:rsid w:val="00A90C48"/>
    <w:rsid w:val="00A93F2B"/>
    <w:rsid w:val="00A96129"/>
    <w:rsid w:val="00AA0AEB"/>
    <w:rsid w:val="00AA279F"/>
    <w:rsid w:val="00AA3FB8"/>
    <w:rsid w:val="00AA63E8"/>
    <w:rsid w:val="00AA7209"/>
    <w:rsid w:val="00AB2ED6"/>
    <w:rsid w:val="00AB3250"/>
    <w:rsid w:val="00AB71B0"/>
    <w:rsid w:val="00AC1A3F"/>
    <w:rsid w:val="00AC1D35"/>
    <w:rsid w:val="00AC3CC2"/>
    <w:rsid w:val="00AC5531"/>
    <w:rsid w:val="00AC645F"/>
    <w:rsid w:val="00AD17F9"/>
    <w:rsid w:val="00AD200D"/>
    <w:rsid w:val="00AD273B"/>
    <w:rsid w:val="00AD4E37"/>
    <w:rsid w:val="00AD725F"/>
    <w:rsid w:val="00AE0028"/>
    <w:rsid w:val="00AE093D"/>
    <w:rsid w:val="00AE10C9"/>
    <w:rsid w:val="00AE140F"/>
    <w:rsid w:val="00AE2EC4"/>
    <w:rsid w:val="00AE401D"/>
    <w:rsid w:val="00AE507F"/>
    <w:rsid w:val="00AE5626"/>
    <w:rsid w:val="00AF0D60"/>
    <w:rsid w:val="00B01EA5"/>
    <w:rsid w:val="00B02AC6"/>
    <w:rsid w:val="00B02C41"/>
    <w:rsid w:val="00B0481F"/>
    <w:rsid w:val="00B05549"/>
    <w:rsid w:val="00B14031"/>
    <w:rsid w:val="00B145A8"/>
    <w:rsid w:val="00B166C9"/>
    <w:rsid w:val="00B16BA9"/>
    <w:rsid w:val="00B16D8E"/>
    <w:rsid w:val="00B23CC2"/>
    <w:rsid w:val="00B270CD"/>
    <w:rsid w:val="00B27731"/>
    <w:rsid w:val="00B27C78"/>
    <w:rsid w:val="00B30236"/>
    <w:rsid w:val="00B31038"/>
    <w:rsid w:val="00B31A5A"/>
    <w:rsid w:val="00B339C9"/>
    <w:rsid w:val="00B355FA"/>
    <w:rsid w:val="00B35E7E"/>
    <w:rsid w:val="00B3697E"/>
    <w:rsid w:val="00B37CEF"/>
    <w:rsid w:val="00B40EF5"/>
    <w:rsid w:val="00B426FC"/>
    <w:rsid w:val="00B442A9"/>
    <w:rsid w:val="00B4576E"/>
    <w:rsid w:val="00B46480"/>
    <w:rsid w:val="00B468F2"/>
    <w:rsid w:val="00B478E7"/>
    <w:rsid w:val="00B50734"/>
    <w:rsid w:val="00B50EA8"/>
    <w:rsid w:val="00B52B19"/>
    <w:rsid w:val="00B56AD2"/>
    <w:rsid w:val="00B65432"/>
    <w:rsid w:val="00B70476"/>
    <w:rsid w:val="00B747FF"/>
    <w:rsid w:val="00B75B83"/>
    <w:rsid w:val="00B76D5E"/>
    <w:rsid w:val="00B80850"/>
    <w:rsid w:val="00B864F2"/>
    <w:rsid w:val="00B86D28"/>
    <w:rsid w:val="00B871ED"/>
    <w:rsid w:val="00B8730E"/>
    <w:rsid w:val="00B8781B"/>
    <w:rsid w:val="00B94306"/>
    <w:rsid w:val="00B95BA8"/>
    <w:rsid w:val="00B9739F"/>
    <w:rsid w:val="00BA1A2C"/>
    <w:rsid w:val="00BA2110"/>
    <w:rsid w:val="00BA62E1"/>
    <w:rsid w:val="00BA73DE"/>
    <w:rsid w:val="00BA7C66"/>
    <w:rsid w:val="00BB0911"/>
    <w:rsid w:val="00BB15B3"/>
    <w:rsid w:val="00BB290B"/>
    <w:rsid w:val="00BB380E"/>
    <w:rsid w:val="00BB6F63"/>
    <w:rsid w:val="00BB7FBC"/>
    <w:rsid w:val="00BC066E"/>
    <w:rsid w:val="00BC1B62"/>
    <w:rsid w:val="00BC1C29"/>
    <w:rsid w:val="00BC21A9"/>
    <w:rsid w:val="00BC259D"/>
    <w:rsid w:val="00BC2F9C"/>
    <w:rsid w:val="00BC344C"/>
    <w:rsid w:val="00BC368C"/>
    <w:rsid w:val="00BC5ECD"/>
    <w:rsid w:val="00BC6038"/>
    <w:rsid w:val="00BC6634"/>
    <w:rsid w:val="00BD01B0"/>
    <w:rsid w:val="00BD0F45"/>
    <w:rsid w:val="00BD17BB"/>
    <w:rsid w:val="00BD1D32"/>
    <w:rsid w:val="00BD438B"/>
    <w:rsid w:val="00BD4640"/>
    <w:rsid w:val="00BD4802"/>
    <w:rsid w:val="00BD5F2C"/>
    <w:rsid w:val="00BD63F2"/>
    <w:rsid w:val="00BE0A98"/>
    <w:rsid w:val="00BE132F"/>
    <w:rsid w:val="00BE4B44"/>
    <w:rsid w:val="00BF078F"/>
    <w:rsid w:val="00BF14BB"/>
    <w:rsid w:val="00BF2754"/>
    <w:rsid w:val="00BF5459"/>
    <w:rsid w:val="00BF5D60"/>
    <w:rsid w:val="00C00C62"/>
    <w:rsid w:val="00C0273E"/>
    <w:rsid w:val="00C02905"/>
    <w:rsid w:val="00C03DF6"/>
    <w:rsid w:val="00C044E9"/>
    <w:rsid w:val="00C04725"/>
    <w:rsid w:val="00C06B68"/>
    <w:rsid w:val="00C07D1D"/>
    <w:rsid w:val="00C10651"/>
    <w:rsid w:val="00C1280D"/>
    <w:rsid w:val="00C130DA"/>
    <w:rsid w:val="00C14824"/>
    <w:rsid w:val="00C16549"/>
    <w:rsid w:val="00C16C5A"/>
    <w:rsid w:val="00C20E29"/>
    <w:rsid w:val="00C23D60"/>
    <w:rsid w:val="00C24C35"/>
    <w:rsid w:val="00C24EB3"/>
    <w:rsid w:val="00C25E06"/>
    <w:rsid w:val="00C31293"/>
    <w:rsid w:val="00C31296"/>
    <w:rsid w:val="00C31842"/>
    <w:rsid w:val="00C33362"/>
    <w:rsid w:val="00C342E1"/>
    <w:rsid w:val="00C34858"/>
    <w:rsid w:val="00C3611B"/>
    <w:rsid w:val="00C36AB1"/>
    <w:rsid w:val="00C37636"/>
    <w:rsid w:val="00C4087C"/>
    <w:rsid w:val="00C40D25"/>
    <w:rsid w:val="00C41133"/>
    <w:rsid w:val="00C4221C"/>
    <w:rsid w:val="00C42E3E"/>
    <w:rsid w:val="00C43D39"/>
    <w:rsid w:val="00C44C07"/>
    <w:rsid w:val="00C45FFF"/>
    <w:rsid w:val="00C461A5"/>
    <w:rsid w:val="00C46206"/>
    <w:rsid w:val="00C505E2"/>
    <w:rsid w:val="00C5128D"/>
    <w:rsid w:val="00C54293"/>
    <w:rsid w:val="00C558C2"/>
    <w:rsid w:val="00C55BD8"/>
    <w:rsid w:val="00C56176"/>
    <w:rsid w:val="00C56664"/>
    <w:rsid w:val="00C578D2"/>
    <w:rsid w:val="00C579CE"/>
    <w:rsid w:val="00C57F45"/>
    <w:rsid w:val="00C61B50"/>
    <w:rsid w:val="00C6222C"/>
    <w:rsid w:val="00C65182"/>
    <w:rsid w:val="00C65D50"/>
    <w:rsid w:val="00C672A9"/>
    <w:rsid w:val="00C67D3B"/>
    <w:rsid w:val="00C70703"/>
    <w:rsid w:val="00C72ACD"/>
    <w:rsid w:val="00C73A62"/>
    <w:rsid w:val="00C7769F"/>
    <w:rsid w:val="00C82232"/>
    <w:rsid w:val="00C8306D"/>
    <w:rsid w:val="00C84C07"/>
    <w:rsid w:val="00C85A23"/>
    <w:rsid w:val="00C86A86"/>
    <w:rsid w:val="00C87B52"/>
    <w:rsid w:val="00C90749"/>
    <w:rsid w:val="00C9256A"/>
    <w:rsid w:val="00C92718"/>
    <w:rsid w:val="00C93BE4"/>
    <w:rsid w:val="00C94CD8"/>
    <w:rsid w:val="00CA38A1"/>
    <w:rsid w:val="00CA4084"/>
    <w:rsid w:val="00CA499F"/>
    <w:rsid w:val="00CA63C2"/>
    <w:rsid w:val="00CA63DB"/>
    <w:rsid w:val="00CA67F6"/>
    <w:rsid w:val="00CB395A"/>
    <w:rsid w:val="00CB49C7"/>
    <w:rsid w:val="00CB4BEB"/>
    <w:rsid w:val="00CB5317"/>
    <w:rsid w:val="00CB6BFC"/>
    <w:rsid w:val="00CC03D5"/>
    <w:rsid w:val="00CC0C9B"/>
    <w:rsid w:val="00CC1C03"/>
    <w:rsid w:val="00CC1DCC"/>
    <w:rsid w:val="00CC484F"/>
    <w:rsid w:val="00CC52A7"/>
    <w:rsid w:val="00CC7C5A"/>
    <w:rsid w:val="00CC7E4A"/>
    <w:rsid w:val="00CD03BD"/>
    <w:rsid w:val="00CD42C8"/>
    <w:rsid w:val="00CD52F6"/>
    <w:rsid w:val="00CD5345"/>
    <w:rsid w:val="00CD53EF"/>
    <w:rsid w:val="00CE1B7A"/>
    <w:rsid w:val="00CE2FC0"/>
    <w:rsid w:val="00CE3A5F"/>
    <w:rsid w:val="00CE3AC6"/>
    <w:rsid w:val="00CE3F72"/>
    <w:rsid w:val="00CE5F81"/>
    <w:rsid w:val="00CE6377"/>
    <w:rsid w:val="00CF2D37"/>
    <w:rsid w:val="00CF3C8C"/>
    <w:rsid w:val="00D005C6"/>
    <w:rsid w:val="00D022C7"/>
    <w:rsid w:val="00D02E5E"/>
    <w:rsid w:val="00D04F99"/>
    <w:rsid w:val="00D05FF0"/>
    <w:rsid w:val="00D07B9B"/>
    <w:rsid w:val="00D13921"/>
    <w:rsid w:val="00D163FE"/>
    <w:rsid w:val="00D22121"/>
    <w:rsid w:val="00D22BBE"/>
    <w:rsid w:val="00D232B4"/>
    <w:rsid w:val="00D23AAB"/>
    <w:rsid w:val="00D26BE8"/>
    <w:rsid w:val="00D26D3A"/>
    <w:rsid w:val="00D27563"/>
    <w:rsid w:val="00D30A96"/>
    <w:rsid w:val="00D30CCE"/>
    <w:rsid w:val="00D358AD"/>
    <w:rsid w:val="00D364C8"/>
    <w:rsid w:val="00D374B4"/>
    <w:rsid w:val="00D40C28"/>
    <w:rsid w:val="00D41098"/>
    <w:rsid w:val="00D41B16"/>
    <w:rsid w:val="00D42C83"/>
    <w:rsid w:val="00D42D3D"/>
    <w:rsid w:val="00D44D2D"/>
    <w:rsid w:val="00D45D27"/>
    <w:rsid w:val="00D4654B"/>
    <w:rsid w:val="00D466CD"/>
    <w:rsid w:val="00D5065D"/>
    <w:rsid w:val="00D50C7D"/>
    <w:rsid w:val="00D511C5"/>
    <w:rsid w:val="00D52026"/>
    <w:rsid w:val="00D536DC"/>
    <w:rsid w:val="00D53D46"/>
    <w:rsid w:val="00D54742"/>
    <w:rsid w:val="00D54B59"/>
    <w:rsid w:val="00D55298"/>
    <w:rsid w:val="00D55359"/>
    <w:rsid w:val="00D555E0"/>
    <w:rsid w:val="00D55FC1"/>
    <w:rsid w:val="00D5753E"/>
    <w:rsid w:val="00D57931"/>
    <w:rsid w:val="00D64109"/>
    <w:rsid w:val="00D64B28"/>
    <w:rsid w:val="00D744A5"/>
    <w:rsid w:val="00D761A9"/>
    <w:rsid w:val="00D76A92"/>
    <w:rsid w:val="00D8055B"/>
    <w:rsid w:val="00D83470"/>
    <w:rsid w:val="00D84375"/>
    <w:rsid w:val="00D85BC2"/>
    <w:rsid w:val="00D907FD"/>
    <w:rsid w:val="00D91EB8"/>
    <w:rsid w:val="00D92818"/>
    <w:rsid w:val="00D93E5D"/>
    <w:rsid w:val="00D94253"/>
    <w:rsid w:val="00D94B1F"/>
    <w:rsid w:val="00D94F3F"/>
    <w:rsid w:val="00D95E61"/>
    <w:rsid w:val="00D96904"/>
    <w:rsid w:val="00D96BBE"/>
    <w:rsid w:val="00D97537"/>
    <w:rsid w:val="00D9799F"/>
    <w:rsid w:val="00DA1139"/>
    <w:rsid w:val="00DA127E"/>
    <w:rsid w:val="00DA2A11"/>
    <w:rsid w:val="00DA2DDE"/>
    <w:rsid w:val="00DA4AA9"/>
    <w:rsid w:val="00DA4B7F"/>
    <w:rsid w:val="00DA4BEE"/>
    <w:rsid w:val="00DA4CE4"/>
    <w:rsid w:val="00DA783F"/>
    <w:rsid w:val="00DA7F42"/>
    <w:rsid w:val="00DB27A7"/>
    <w:rsid w:val="00DB31C0"/>
    <w:rsid w:val="00DC1B0A"/>
    <w:rsid w:val="00DC2C6A"/>
    <w:rsid w:val="00DC33DC"/>
    <w:rsid w:val="00DC549E"/>
    <w:rsid w:val="00DD1CB2"/>
    <w:rsid w:val="00DD269A"/>
    <w:rsid w:val="00DD4DBE"/>
    <w:rsid w:val="00DD7DE1"/>
    <w:rsid w:val="00DE158B"/>
    <w:rsid w:val="00DE214F"/>
    <w:rsid w:val="00DE3E9B"/>
    <w:rsid w:val="00DE6C45"/>
    <w:rsid w:val="00DE6E28"/>
    <w:rsid w:val="00DF02B9"/>
    <w:rsid w:val="00DF0C79"/>
    <w:rsid w:val="00DF11ED"/>
    <w:rsid w:val="00DF1EAA"/>
    <w:rsid w:val="00DF4505"/>
    <w:rsid w:val="00DF514E"/>
    <w:rsid w:val="00DF5346"/>
    <w:rsid w:val="00E00246"/>
    <w:rsid w:val="00E00F65"/>
    <w:rsid w:val="00E01787"/>
    <w:rsid w:val="00E028C0"/>
    <w:rsid w:val="00E03D72"/>
    <w:rsid w:val="00E04EBD"/>
    <w:rsid w:val="00E06251"/>
    <w:rsid w:val="00E070C1"/>
    <w:rsid w:val="00E10581"/>
    <w:rsid w:val="00E10D7D"/>
    <w:rsid w:val="00E1130B"/>
    <w:rsid w:val="00E12B83"/>
    <w:rsid w:val="00E141E5"/>
    <w:rsid w:val="00E15091"/>
    <w:rsid w:val="00E15661"/>
    <w:rsid w:val="00E2375B"/>
    <w:rsid w:val="00E300B9"/>
    <w:rsid w:val="00E30F61"/>
    <w:rsid w:val="00E33175"/>
    <w:rsid w:val="00E36691"/>
    <w:rsid w:val="00E4083D"/>
    <w:rsid w:val="00E40AD4"/>
    <w:rsid w:val="00E41282"/>
    <w:rsid w:val="00E4241C"/>
    <w:rsid w:val="00E4399B"/>
    <w:rsid w:val="00E43B9B"/>
    <w:rsid w:val="00E44604"/>
    <w:rsid w:val="00E46F84"/>
    <w:rsid w:val="00E50D3D"/>
    <w:rsid w:val="00E50DA4"/>
    <w:rsid w:val="00E523D6"/>
    <w:rsid w:val="00E5293E"/>
    <w:rsid w:val="00E52B05"/>
    <w:rsid w:val="00E53456"/>
    <w:rsid w:val="00E55200"/>
    <w:rsid w:val="00E646EE"/>
    <w:rsid w:val="00E654F1"/>
    <w:rsid w:val="00E7038E"/>
    <w:rsid w:val="00E70C2B"/>
    <w:rsid w:val="00E744ED"/>
    <w:rsid w:val="00E747D8"/>
    <w:rsid w:val="00E751CB"/>
    <w:rsid w:val="00E764E2"/>
    <w:rsid w:val="00E80E5D"/>
    <w:rsid w:val="00E81471"/>
    <w:rsid w:val="00E84B71"/>
    <w:rsid w:val="00E86210"/>
    <w:rsid w:val="00E86588"/>
    <w:rsid w:val="00E872E2"/>
    <w:rsid w:val="00E90F20"/>
    <w:rsid w:val="00E916BB"/>
    <w:rsid w:val="00E920B2"/>
    <w:rsid w:val="00E94694"/>
    <w:rsid w:val="00E94754"/>
    <w:rsid w:val="00E949F3"/>
    <w:rsid w:val="00E961F8"/>
    <w:rsid w:val="00E97092"/>
    <w:rsid w:val="00E97489"/>
    <w:rsid w:val="00EA1E05"/>
    <w:rsid w:val="00EA286C"/>
    <w:rsid w:val="00EA42A7"/>
    <w:rsid w:val="00EA4C58"/>
    <w:rsid w:val="00EA62B1"/>
    <w:rsid w:val="00EB08B9"/>
    <w:rsid w:val="00EB2AE1"/>
    <w:rsid w:val="00EB4EB5"/>
    <w:rsid w:val="00EB540A"/>
    <w:rsid w:val="00EB56B3"/>
    <w:rsid w:val="00EB66E9"/>
    <w:rsid w:val="00EB6FA2"/>
    <w:rsid w:val="00EB74A8"/>
    <w:rsid w:val="00EC1DDE"/>
    <w:rsid w:val="00EC2328"/>
    <w:rsid w:val="00EC2DB8"/>
    <w:rsid w:val="00EC2E5B"/>
    <w:rsid w:val="00EC41E6"/>
    <w:rsid w:val="00EC566B"/>
    <w:rsid w:val="00EC579F"/>
    <w:rsid w:val="00EC629F"/>
    <w:rsid w:val="00EC6488"/>
    <w:rsid w:val="00ED0634"/>
    <w:rsid w:val="00ED066D"/>
    <w:rsid w:val="00ED77C9"/>
    <w:rsid w:val="00EE105D"/>
    <w:rsid w:val="00EE1AE6"/>
    <w:rsid w:val="00EE40A8"/>
    <w:rsid w:val="00EE797E"/>
    <w:rsid w:val="00EF01A5"/>
    <w:rsid w:val="00EF27DD"/>
    <w:rsid w:val="00EF58A7"/>
    <w:rsid w:val="00F014B9"/>
    <w:rsid w:val="00F032CD"/>
    <w:rsid w:val="00F03E85"/>
    <w:rsid w:val="00F064E0"/>
    <w:rsid w:val="00F06CDA"/>
    <w:rsid w:val="00F0724E"/>
    <w:rsid w:val="00F07289"/>
    <w:rsid w:val="00F07F8B"/>
    <w:rsid w:val="00F12147"/>
    <w:rsid w:val="00F12E42"/>
    <w:rsid w:val="00F1327F"/>
    <w:rsid w:val="00F13775"/>
    <w:rsid w:val="00F16370"/>
    <w:rsid w:val="00F20497"/>
    <w:rsid w:val="00F2081B"/>
    <w:rsid w:val="00F20DAE"/>
    <w:rsid w:val="00F22177"/>
    <w:rsid w:val="00F221DE"/>
    <w:rsid w:val="00F2368A"/>
    <w:rsid w:val="00F253AD"/>
    <w:rsid w:val="00F30B4B"/>
    <w:rsid w:val="00F31DD1"/>
    <w:rsid w:val="00F33B5D"/>
    <w:rsid w:val="00F37495"/>
    <w:rsid w:val="00F40814"/>
    <w:rsid w:val="00F40DBC"/>
    <w:rsid w:val="00F4229E"/>
    <w:rsid w:val="00F43C09"/>
    <w:rsid w:val="00F45750"/>
    <w:rsid w:val="00F458FB"/>
    <w:rsid w:val="00F46B3A"/>
    <w:rsid w:val="00F51BF1"/>
    <w:rsid w:val="00F541C3"/>
    <w:rsid w:val="00F61590"/>
    <w:rsid w:val="00F63AAE"/>
    <w:rsid w:val="00F67D7B"/>
    <w:rsid w:val="00F71073"/>
    <w:rsid w:val="00F71682"/>
    <w:rsid w:val="00F71E5B"/>
    <w:rsid w:val="00F7279B"/>
    <w:rsid w:val="00F72A4B"/>
    <w:rsid w:val="00F73297"/>
    <w:rsid w:val="00F74C4B"/>
    <w:rsid w:val="00F74FF2"/>
    <w:rsid w:val="00F759E5"/>
    <w:rsid w:val="00F75FD8"/>
    <w:rsid w:val="00F82940"/>
    <w:rsid w:val="00F82E0E"/>
    <w:rsid w:val="00F852C9"/>
    <w:rsid w:val="00F86F63"/>
    <w:rsid w:val="00F91935"/>
    <w:rsid w:val="00F92180"/>
    <w:rsid w:val="00F9685F"/>
    <w:rsid w:val="00FA002C"/>
    <w:rsid w:val="00FA0AF9"/>
    <w:rsid w:val="00FA15D4"/>
    <w:rsid w:val="00FA2E49"/>
    <w:rsid w:val="00FA32ED"/>
    <w:rsid w:val="00FA5609"/>
    <w:rsid w:val="00FA5F74"/>
    <w:rsid w:val="00FA690E"/>
    <w:rsid w:val="00FA726D"/>
    <w:rsid w:val="00FA7682"/>
    <w:rsid w:val="00FA7808"/>
    <w:rsid w:val="00FB0B74"/>
    <w:rsid w:val="00FB0DCE"/>
    <w:rsid w:val="00FB3700"/>
    <w:rsid w:val="00FB62DA"/>
    <w:rsid w:val="00FB78B4"/>
    <w:rsid w:val="00FB7BFD"/>
    <w:rsid w:val="00FC1D1C"/>
    <w:rsid w:val="00FC2006"/>
    <w:rsid w:val="00FC5D9B"/>
    <w:rsid w:val="00FC70D0"/>
    <w:rsid w:val="00FD0051"/>
    <w:rsid w:val="00FD16F0"/>
    <w:rsid w:val="00FD35F0"/>
    <w:rsid w:val="00FD7B1F"/>
    <w:rsid w:val="00FE1C33"/>
    <w:rsid w:val="00FE223C"/>
    <w:rsid w:val="00FE2C3C"/>
    <w:rsid w:val="00FE60BA"/>
    <w:rsid w:val="00FE6D4E"/>
    <w:rsid w:val="00FE7697"/>
    <w:rsid w:val="00FF0664"/>
    <w:rsid w:val="00FF0B3A"/>
    <w:rsid w:val="00FF0BC9"/>
    <w:rsid w:val="00FF0F6A"/>
    <w:rsid w:val="00FF10D9"/>
    <w:rsid w:val="00FF4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F2EE8"/>
  <w15:docId w15:val="{1A0A7933-33C3-4660-B567-894BB984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756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aliases w:val="Alna"/>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rsid w:val="00960894"/>
    <w:pPr>
      <w:tabs>
        <w:tab w:val="center" w:pos="4819"/>
        <w:tab w:val="right" w:pos="9638"/>
      </w:tabs>
    </w:pPr>
  </w:style>
  <w:style w:type="character" w:customStyle="1" w:styleId="AntratsDiagrama">
    <w:name w:val="Antraštės Diagrama"/>
    <w:link w:val="Antrats"/>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ERP-List Paragraph,List Paragraph11,Numbering,List Paragraph Red,Bullet EY,List Paragraph2,List Paragraph3"/>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link w:val="KomentarotekstasDiagrama"/>
    <w:uiPriority w:val="99"/>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
    <w:link w:val="Sraopastraipa"/>
    <w:uiPriority w:val="34"/>
    <w:locked/>
    <w:rsid w:val="00FB3700"/>
    <w:rPr>
      <w:lang w:eastAsia="en-US"/>
    </w:rPr>
  </w:style>
  <w:style w:type="paragraph" w:styleId="Pataisymai">
    <w:name w:val="Revision"/>
    <w:hidden/>
    <w:uiPriority w:val="99"/>
    <w:semiHidden/>
    <w:rsid w:val="00E00246"/>
    <w:rPr>
      <w:sz w:val="24"/>
      <w:lang w:eastAsia="en-US"/>
    </w:rPr>
  </w:style>
  <w:style w:type="character" w:customStyle="1" w:styleId="KomentarotekstasDiagrama">
    <w:name w:val="Komentaro tekstas Diagrama"/>
    <w:basedOn w:val="Numatytasispastraiposriftas"/>
    <w:link w:val="Komentarotekstas"/>
    <w:uiPriority w:val="99"/>
    <w:rsid w:val="00BF078F"/>
    <w:rPr>
      <w:rFonts w:ascii="Arial" w:hAnsi="Arial"/>
      <w:snapToGrid w:val="0"/>
      <w:lang w:val="sv-SE" w:eastAsia="en-US"/>
    </w:rPr>
  </w:style>
  <w:style w:type="character" w:customStyle="1" w:styleId="ListParagraphChar1">
    <w:name w:val="List Paragraph Char1"/>
    <w:aliases w:val="Bullet EY Char1,Numbering Char1,ERP-List Paragraph Char1,List Paragraph11 Char1,List Paragraph3 Char1,List Paragraph Red Char1"/>
    <w:locked/>
    <w:rsid w:val="00BF078F"/>
    <w:rPr>
      <w:rFonts w:ascii="Calibri" w:eastAsia="Calibri" w:hAnsi="Calibri" w:cs="Arial Unicode MS"/>
      <w:lang w:val="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14524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ktoras.katkus@vsat.vr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baliukynas@vsat.vr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vks@vsat.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428B9-9756-44B7-AD0E-65F0CD24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2926</Words>
  <Characters>1669</Characters>
  <Application>Microsoft Office Word</Application>
  <DocSecurity>0</DocSecurity>
  <Lines>13</Lines>
  <Paragraphs>9</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VSAT</Company>
  <LinksUpToDate>false</LinksUpToDate>
  <CharactersWithSpaces>4586</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Katkus Viktoras</cp:lastModifiedBy>
  <cp:revision>5</cp:revision>
  <cp:lastPrinted>2017-10-26T07:26:00Z</cp:lastPrinted>
  <dcterms:created xsi:type="dcterms:W3CDTF">2025-06-10T05:54:00Z</dcterms:created>
  <dcterms:modified xsi:type="dcterms:W3CDTF">2025-06-10T06:41:00Z</dcterms:modified>
</cp:coreProperties>
</file>