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35A3" w14:textId="77777777" w:rsidR="00027A55" w:rsidRDefault="00027A55">
      <w:pPr>
        <w:rPr>
          <w:rFonts w:ascii="Times New Roman" w:hAnsi="Times New Roman" w:cs="Times New Roman"/>
          <w:sz w:val="24"/>
          <w:szCs w:val="24"/>
        </w:rPr>
      </w:pPr>
    </w:p>
    <w:p w14:paraId="399FFAAD" w14:textId="74F35B14" w:rsidR="00A12D73" w:rsidRDefault="00A12D73" w:rsidP="00A12D73">
      <w:pPr>
        <w:rPr>
          <w:rFonts w:ascii="Times New Roman" w:hAnsi="Times New Roman" w:cs="Times New Roman"/>
          <w:sz w:val="24"/>
          <w:szCs w:val="24"/>
        </w:rPr>
      </w:pPr>
      <w:r w:rsidRPr="00A12D73">
        <w:rPr>
          <w:rFonts w:ascii="Times New Roman" w:hAnsi="Times New Roman" w:cs="Times New Roman"/>
          <w:sz w:val="24"/>
          <w:szCs w:val="24"/>
        </w:rPr>
        <w:t>10/06/2025 08:16</w:t>
      </w:r>
      <w:r>
        <w:rPr>
          <w:rFonts w:ascii="Times New Roman" w:hAnsi="Times New Roman" w:cs="Times New Roman"/>
          <w:sz w:val="24"/>
          <w:szCs w:val="24"/>
        </w:rPr>
        <w:t xml:space="preserve"> Gautas tiekėjo paklausimas:</w:t>
      </w:r>
    </w:p>
    <w:p w14:paraId="15FC12D7" w14:textId="71DFDBA1" w:rsidR="00A12D73" w:rsidRPr="00A12D73" w:rsidRDefault="00A12D73" w:rsidP="00A12D73">
      <w:pPr>
        <w:rPr>
          <w:rFonts w:ascii="Times New Roman" w:hAnsi="Times New Roman" w:cs="Times New Roman"/>
          <w:sz w:val="24"/>
          <w:szCs w:val="24"/>
        </w:rPr>
      </w:pPr>
      <w:r>
        <w:rPr>
          <w:rFonts w:ascii="Times New Roman" w:hAnsi="Times New Roman" w:cs="Times New Roman"/>
          <w:sz w:val="24"/>
          <w:szCs w:val="24"/>
        </w:rPr>
        <w:t>„</w:t>
      </w:r>
      <w:r w:rsidRPr="00A12D73">
        <w:rPr>
          <w:rFonts w:ascii="Times New Roman" w:hAnsi="Times New Roman" w:cs="Times New Roman"/>
          <w:sz w:val="24"/>
          <w:szCs w:val="24"/>
        </w:rPr>
        <w:t>Prašome keisti pirkimo sąlygų reikalavimą dėl dokumentų vertimų pateikimo kartu su pasiūlymu ir nustatyti, kad oficialūs vertimai į lietuvių kalbą būtų pateikti tik tuo atveju, jei tiekėjas būtų pripažintas laimėtoju.</w:t>
      </w:r>
    </w:p>
    <w:p w14:paraId="4B12C271" w14:textId="7A7BED8B" w:rsidR="00A12D73" w:rsidRDefault="00A12D73" w:rsidP="00A12D73">
      <w:pPr>
        <w:rPr>
          <w:rFonts w:ascii="Times New Roman" w:hAnsi="Times New Roman" w:cs="Times New Roman"/>
          <w:sz w:val="24"/>
          <w:szCs w:val="24"/>
        </w:rPr>
      </w:pPr>
      <w:r w:rsidRPr="00A12D73">
        <w:rPr>
          <w:rFonts w:ascii="Times New Roman" w:hAnsi="Times New Roman" w:cs="Times New Roman"/>
          <w:sz w:val="24"/>
          <w:szCs w:val="24"/>
        </w:rPr>
        <w:t>Toks pakeitimas leistų tiekėjams racionaliau paskirstyti išteklius, mažintų nereikalingas administracines išlaidas bei prisidėtų prie konkurencijos skatinimo, ypač jei pirkime dalyvauja užsienio tiekėjai. Vertimų reikalavimas visiems dalyviams dar iki pasiūlymo įvertinimo gali būti perteklinis ir nesuteikti papildomos vertės vertinimo procese.</w:t>
      </w:r>
      <w:r>
        <w:rPr>
          <w:rFonts w:ascii="Times New Roman" w:hAnsi="Times New Roman" w:cs="Times New Roman"/>
          <w:sz w:val="24"/>
          <w:szCs w:val="24"/>
        </w:rPr>
        <w:t>“</w:t>
      </w:r>
    </w:p>
    <w:p w14:paraId="79662FCE" w14:textId="00785ADD" w:rsidR="00A12D73" w:rsidRDefault="00A12D73" w:rsidP="00A12D73">
      <w:pPr>
        <w:rPr>
          <w:rFonts w:ascii="Times New Roman" w:hAnsi="Times New Roman" w:cs="Times New Roman"/>
          <w:sz w:val="24"/>
          <w:szCs w:val="24"/>
        </w:rPr>
      </w:pPr>
      <w:r>
        <w:rPr>
          <w:rFonts w:ascii="Times New Roman" w:hAnsi="Times New Roman" w:cs="Times New Roman"/>
          <w:sz w:val="24"/>
          <w:szCs w:val="24"/>
        </w:rPr>
        <w:t>ATSAKYMAS:</w:t>
      </w:r>
    </w:p>
    <w:p w14:paraId="270D7E48" w14:textId="47D0990E" w:rsidR="00A12D73" w:rsidRPr="002C4CEB" w:rsidRDefault="00A55D16" w:rsidP="00A12D73">
      <w:pPr>
        <w:rPr>
          <w:rFonts w:ascii="Times New Roman" w:hAnsi="Times New Roman" w:cs="Times New Roman"/>
          <w:sz w:val="24"/>
          <w:szCs w:val="24"/>
        </w:rPr>
      </w:pPr>
      <w:r>
        <w:rPr>
          <w:rFonts w:ascii="Times New Roman" w:hAnsi="Times New Roman" w:cs="Times New Roman"/>
          <w:sz w:val="24"/>
          <w:szCs w:val="24"/>
        </w:rPr>
        <w:t>Pirkimo sąlygos patvirtintos VPT, nebus keičiamos. Informuojame, kad vertinimai bus atliekami ir nepateikus vertimo. Bet galimo laimėtojo bus prašoma pateikti ir vertimus.</w:t>
      </w:r>
    </w:p>
    <w:sectPr w:rsidR="00A12D73"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73"/>
    <w:rsid w:val="00027A55"/>
    <w:rsid w:val="00033725"/>
    <w:rsid w:val="00220912"/>
    <w:rsid w:val="002C4CEB"/>
    <w:rsid w:val="004E5CA1"/>
    <w:rsid w:val="00A12D73"/>
    <w:rsid w:val="00A55D16"/>
    <w:rsid w:val="00C24A73"/>
    <w:rsid w:val="00C27199"/>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AD42A7DC-1D1E-438A-BB39-3738CE8C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24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24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24A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24A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24A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24A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4A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4A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4A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4A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24A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4A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4A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4A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4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4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4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4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4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4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4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4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4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4A73"/>
    <w:rPr>
      <w:i/>
      <w:iCs/>
      <w:color w:val="404040" w:themeColor="text1" w:themeTint="BF"/>
    </w:rPr>
  </w:style>
  <w:style w:type="paragraph" w:styleId="Sraopastraipa">
    <w:name w:val="List Paragraph"/>
    <w:basedOn w:val="prastasis"/>
    <w:uiPriority w:val="34"/>
    <w:qFormat/>
    <w:rsid w:val="00C24A73"/>
    <w:pPr>
      <w:ind w:left="720"/>
      <w:contextualSpacing/>
    </w:pPr>
  </w:style>
  <w:style w:type="character" w:styleId="Rykuspabraukimas">
    <w:name w:val="Intense Emphasis"/>
    <w:basedOn w:val="Numatytasispastraiposriftas"/>
    <w:uiPriority w:val="21"/>
    <w:qFormat/>
    <w:rsid w:val="00C24A73"/>
    <w:rPr>
      <w:i/>
      <w:iCs/>
      <w:color w:val="2F5496" w:themeColor="accent1" w:themeShade="BF"/>
    </w:rPr>
  </w:style>
  <w:style w:type="paragraph" w:styleId="Iskirtacitata">
    <w:name w:val="Intense Quote"/>
    <w:basedOn w:val="prastasis"/>
    <w:next w:val="prastasis"/>
    <w:link w:val="IskirtacitataDiagrama"/>
    <w:uiPriority w:val="30"/>
    <w:qFormat/>
    <w:rsid w:val="00C24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24A73"/>
    <w:rPr>
      <w:i/>
      <w:iCs/>
      <w:color w:val="2F5496" w:themeColor="accent1" w:themeShade="BF"/>
    </w:rPr>
  </w:style>
  <w:style w:type="character" w:styleId="Rykinuoroda">
    <w:name w:val="Intense Reference"/>
    <w:basedOn w:val="Numatytasispastraiposriftas"/>
    <w:uiPriority w:val="32"/>
    <w:qFormat/>
    <w:rsid w:val="00C24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289</Characters>
  <Application>Microsoft Office Word</Application>
  <DocSecurity>0</DocSecurity>
  <Lines>2</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Budrys</dc:creator>
  <cp:keywords/>
  <dc:description/>
  <cp:lastModifiedBy>Rolandas Budrys</cp:lastModifiedBy>
  <cp:revision>3</cp:revision>
  <dcterms:created xsi:type="dcterms:W3CDTF">2025-06-10T07:24:00Z</dcterms:created>
  <dcterms:modified xsi:type="dcterms:W3CDTF">2025-06-10T07:29:00Z</dcterms:modified>
</cp:coreProperties>
</file>