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8B3E" w14:textId="77777777" w:rsidR="00127744" w:rsidRPr="00FC0E2A" w:rsidRDefault="00127744" w:rsidP="00F63137">
      <w:pPr>
        <w:spacing w:after="0" w:line="240" w:lineRule="auto"/>
        <w:jc w:val="center"/>
        <w:rPr>
          <w:rFonts w:ascii="Times New Roman" w:eastAsia="Calibri" w:hAnsi="Times New Roman" w:cs="Times New Roman"/>
          <w:b/>
          <w:bCs/>
          <w:sz w:val="24"/>
          <w:szCs w:val="24"/>
          <w:lang w:val="en-GB" w:eastAsia="en-GB"/>
        </w:rPr>
      </w:pPr>
      <w:r w:rsidRPr="00FC0E2A">
        <w:rPr>
          <w:rFonts w:ascii="Times New Roman" w:eastAsia="Calibri" w:hAnsi="Times New Roman" w:cs="Times New Roman"/>
          <w:b/>
          <w:sz w:val="24"/>
          <w:szCs w:val="24"/>
          <w:lang w:val="en-GB" w:eastAsia="ar-SA"/>
        </w:rPr>
        <w:t>TECHNINĖ SPECIFIKACIJA</w:t>
      </w:r>
    </w:p>
    <w:p w14:paraId="3F9BB186" w14:textId="77777777" w:rsidR="00127744" w:rsidRPr="00FC0E2A" w:rsidRDefault="00127744" w:rsidP="00127744">
      <w:pPr>
        <w:spacing w:after="0" w:line="240" w:lineRule="auto"/>
        <w:rPr>
          <w:rFonts w:ascii="Times New Roman" w:eastAsia="Calibri" w:hAnsi="Times New Roman" w:cs="Times New Roman"/>
          <w:sz w:val="24"/>
          <w:szCs w:val="24"/>
          <w:lang w:val="lt-LT" w:eastAsia="en-GB"/>
        </w:rPr>
      </w:pPr>
    </w:p>
    <w:p w14:paraId="52F64003" w14:textId="2F94A9E7" w:rsidR="00127744" w:rsidRPr="00D17F6B" w:rsidRDefault="00127744" w:rsidP="00127744">
      <w:pPr>
        <w:tabs>
          <w:tab w:val="left" w:pos="567"/>
        </w:tabs>
        <w:spacing w:after="0" w:line="240" w:lineRule="auto"/>
        <w:ind w:firstLine="567"/>
        <w:jc w:val="both"/>
        <w:rPr>
          <w:rFonts w:ascii="Times New Roman" w:eastAsia="Calibri" w:hAnsi="Times New Roman" w:cs="Times New Roman"/>
          <w:sz w:val="24"/>
          <w:szCs w:val="24"/>
          <w:lang w:val="lt-LT" w:eastAsia="ar-SA"/>
        </w:rPr>
      </w:pPr>
      <w:r w:rsidRPr="00D17F6B">
        <w:rPr>
          <w:rFonts w:ascii="Times New Roman" w:eastAsia="Calibri" w:hAnsi="Times New Roman" w:cs="Times New Roman"/>
          <w:sz w:val="24"/>
          <w:szCs w:val="24"/>
          <w:lang w:val="lt-LT" w:eastAsia="ar-SA"/>
        </w:rPr>
        <w:t xml:space="preserve">1. </w:t>
      </w:r>
      <w:r w:rsidR="00424209">
        <w:rPr>
          <w:rFonts w:ascii="Times New Roman" w:eastAsia="Calibri" w:hAnsi="Times New Roman" w:cs="Times New Roman"/>
          <w:sz w:val="24"/>
          <w:szCs w:val="24"/>
          <w:lang w:val="lt-LT" w:eastAsia="ar-SA"/>
        </w:rPr>
        <w:t>Suteikiamos P</w:t>
      </w:r>
      <w:r w:rsidRPr="00D17F6B">
        <w:rPr>
          <w:rFonts w:ascii="Times New Roman" w:eastAsia="Calibri" w:hAnsi="Times New Roman" w:cs="Times New Roman"/>
          <w:sz w:val="24"/>
          <w:szCs w:val="24"/>
          <w:lang w:val="lt-LT" w:eastAsia="ar-SA"/>
        </w:rPr>
        <w:t>aslaugos apibūdinimas:</w:t>
      </w:r>
    </w:p>
    <w:p w14:paraId="4C02A73A" w14:textId="7DC4CB38" w:rsidR="00127744" w:rsidRPr="00FC0E2A" w:rsidRDefault="00127744" w:rsidP="00127744">
      <w:pPr>
        <w:tabs>
          <w:tab w:val="left" w:pos="567"/>
        </w:tabs>
        <w:spacing w:after="0" w:line="240" w:lineRule="auto"/>
        <w:ind w:firstLine="567"/>
        <w:jc w:val="both"/>
        <w:rPr>
          <w:rFonts w:ascii="Times New Roman" w:eastAsia="Calibri" w:hAnsi="Times New Roman" w:cs="Times New Roman"/>
          <w:sz w:val="24"/>
          <w:szCs w:val="24"/>
          <w:lang w:val="lt-LT" w:eastAsia="ar-SA"/>
        </w:rPr>
      </w:pPr>
      <w:r w:rsidRPr="005654F3">
        <w:rPr>
          <w:rFonts w:ascii="Times New Roman" w:eastAsia="Calibri" w:hAnsi="Times New Roman" w:cs="Times New Roman"/>
          <w:color w:val="FF0000"/>
          <w:sz w:val="24"/>
          <w:szCs w:val="24"/>
          <w:lang w:val="lt-LT" w:eastAsia="ar-SA"/>
        </w:rPr>
        <w:t xml:space="preserve"> </w:t>
      </w:r>
      <w:r w:rsidR="006E517B" w:rsidRPr="000D195D">
        <w:rPr>
          <w:rFonts w:ascii="Times New Roman" w:eastAsia="Times New Roman" w:hAnsi="Times New Roman" w:cs="Times New Roman"/>
          <w:b/>
          <w:bCs/>
          <w:sz w:val="24"/>
          <w:szCs w:val="24"/>
          <w:lang w:val="lt-LT"/>
        </w:rPr>
        <w:t>Mažeikių rajono vietinės reikšmės kelių ir gatvių paprastojo remonto ir priežiūros darbų techninė priežiūra</w:t>
      </w:r>
      <w:r w:rsidR="00EA3C4D">
        <w:rPr>
          <w:rFonts w:ascii="Times New Roman" w:eastAsia="Times New Roman" w:hAnsi="Times New Roman" w:cs="Times New Roman"/>
          <w:sz w:val="24"/>
          <w:szCs w:val="24"/>
          <w:lang w:val="lt-LT"/>
        </w:rPr>
        <w:t xml:space="preserve"> </w:t>
      </w:r>
      <w:r w:rsidRPr="00FC0E2A">
        <w:rPr>
          <w:rFonts w:ascii="Times New Roman" w:eastAsia="Calibri" w:hAnsi="Times New Roman" w:cs="Times New Roman"/>
          <w:b/>
          <w:sz w:val="24"/>
          <w:szCs w:val="24"/>
          <w:lang w:val="lt-LT" w:eastAsia="en-GB"/>
        </w:rPr>
        <w:t>–</w:t>
      </w:r>
      <w:r w:rsidR="00EA3C4D">
        <w:rPr>
          <w:rFonts w:ascii="Times New Roman" w:eastAsia="Calibri" w:hAnsi="Times New Roman" w:cs="Times New Roman"/>
          <w:b/>
          <w:sz w:val="24"/>
          <w:szCs w:val="24"/>
          <w:lang w:val="lt-LT" w:eastAsia="en-GB"/>
        </w:rPr>
        <w:t xml:space="preserve"> </w:t>
      </w:r>
      <w:r w:rsidRPr="00FC0E2A">
        <w:rPr>
          <w:rFonts w:ascii="Times New Roman" w:eastAsia="Calibri" w:hAnsi="Times New Roman" w:cs="Times New Roman"/>
          <w:sz w:val="24"/>
          <w:szCs w:val="24"/>
          <w:lang w:val="lt-LT" w:eastAsia="en-GB"/>
        </w:rPr>
        <w:t>Mažeikių rajono</w:t>
      </w:r>
      <w:r w:rsidRPr="00FC0E2A">
        <w:rPr>
          <w:rFonts w:ascii="Times New Roman" w:eastAsia="Calibri" w:hAnsi="Times New Roman" w:cs="Times New Roman"/>
          <w:b/>
          <w:sz w:val="24"/>
          <w:szCs w:val="24"/>
          <w:lang w:val="lt-LT" w:eastAsia="en-GB"/>
        </w:rPr>
        <w:t xml:space="preserve"> </w:t>
      </w:r>
      <w:r w:rsidRPr="00FC0E2A">
        <w:rPr>
          <w:rFonts w:ascii="Times New Roman" w:eastAsia="Calibri" w:hAnsi="Times New Roman" w:cs="Times New Roman"/>
          <w:sz w:val="24"/>
          <w:szCs w:val="24"/>
          <w:lang w:val="lt-LT" w:eastAsia="en-GB"/>
        </w:rPr>
        <w:t xml:space="preserve">vietinės reikšmės </w:t>
      </w:r>
      <w:r w:rsidRPr="00FC0E2A">
        <w:rPr>
          <w:rFonts w:ascii="Times New Roman" w:eastAsia="Calibri" w:hAnsi="Times New Roman" w:cs="Times New Roman"/>
          <w:sz w:val="24"/>
          <w:szCs w:val="24"/>
          <w:lang w:val="lt-LT" w:eastAsia="ar-SA"/>
        </w:rPr>
        <w:t xml:space="preserve">kelių ir gatvių, </w:t>
      </w:r>
      <w:r w:rsidR="00C335F1">
        <w:rPr>
          <w:rFonts w:ascii="Times New Roman" w:eastAsia="Calibri" w:hAnsi="Times New Roman" w:cs="Times New Roman"/>
          <w:sz w:val="24"/>
          <w:szCs w:val="24"/>
          <w:lang w:val="lt-LT" w:eastAsia="ar-SA"/>
        </w:rPr>
        <w:t>šaligatvių</w:t>
      </w:r>
      <w:r w:rsidRPr="00FC0E2A">
        <w:rPr>
          <w:rFonts w:ascii="Times New Roman" w:eastAsia="Calibri" w:hAnsi="Times New Roman" w:cs="Times New Roman"/>
          <w:sz w:val="24"/>
          <w:szCs w:val="24"/>
          <w:lang w:val="lt-LT" w:eastAsia="ar-SA"/>
        </w:rPr>
        <w:t xml:space="preserve">, </w:t>
      </w:r>
      <w:r w:rsidR="000516C5">
        <w:rPr>
          <w:rFonts w:ascii="Times New Roman" w:eastAsia="Calibri" w:hAnsi="Times New Roman" w:cs="Times New Roman"/>
          <w:sz w:val="24"/>
          <w:szCs w:val="24"/>
          <w:lang w:val="lt-LT" w:eastAsia="ar-SA"/>
        </w:rPr>
        <w:t xml:space="preserve">pėsčiųjų-dviračių takų, </w:t>
      </w:r>
      <w:r w:rsidRPr="00FC0E2A">
        <w:rPr>
          <w:rFonts w:ascii="Times New Roman" w:eastAsia="Calibri" w:hAnsi="Times New Roman" w:cs="Times New Roman"/>
          <w:sz w:val="24"/>
          <w:szCs w:val="24"/>
          <w:lang w:val="lt-LT" w:eastAsia="ar-SA"/>
        </w:rPr>
        <w:t xml:space="preserve"> privažiuojamųjų kelių, automobilių stovėjimo aikštelių</w:t>
      </w:r>
      <w:r w:rsidR="000516C5">
        <w:rPr>
          <w:rFonts w:ascii="Times New Roman" w:eastAsia="Calibri" w:hAnsi="Times New Roman" w:cs="Times New Roman"/>
          <w:sz w:val="24"/>
          <w:szCs w:val="24"/>
          <w:lang w:val="lt-LT" w:eastAsia="ar-SA"/>
        </w:rPr>
        <w:t>,</w:t>
      </w:r>
      <w:r w:rsidR="00C335F1">
        <w:rPr>
          <w:rFonts w:ascii="Times New Roman" w:eastAsia="Calibri" w:hAnsi="Times New Roman" w:cs="Times New Roman"/>
          <w:sz w:val="24"/>
          <w:szCs w:val="24"/>
          <w:lang w:val="lt-LT" w:eastAsia="ar-SA"/>
        </w:rPr>
        <w:t xml:space="preserve"> </w:t>
      </w:r>
      <w:r w:rsidR="000516C5" w:rsidRPr="00FC0E2A">
        <w:rPr>
          <w:rFonts w:ascii="Times New Roman" w:eastAsia="Calibri" w:hAnsi="Times New Roman" w:cs="Times New Roman"/>
          <w:sz w:val="24"/>
          <w:szCs w:val="24"/>
          <w:lang w:val="lt-LT" w:eastAsia="ar-SA"/>
        </w:rPr>
        <w:t xml:space="preserve">kitų </w:t>
      </w:r>
      <w:r w:rsidR="000516C5">
        <w:rPr>
          <w:rFonts w:ascii="Times New Roman" w:eastAsia="Calibri" w:hAnsi="Times New Roman" w:cs="Times New Roman"/>
          <w:sz w:val="24"/>
          <w:szCs w:val="24"/>
          <w:lang w:val="lt-LT" w:eastAsia="ar-SA"/>
        </w:rPr>
        <w:t>kelių/</w:t>
      </w:r>
      <w:r w:rsidR="000516C5" w:rsidRPr="00FC0E2A">
        <w:rPr>
          <w:rFonts w:ascii="Times New Roman" w:eastAsia="Calibri" w:hAnsi="Times New Roman" w:cs="Times New Roman"/>
          <w:sz w:val="24"/>
          <w:szCs w:val="24"/>
          <w:lang w:val="lt-LT" w:eastAsia="ar-SA"/>
        </w:rPr>
        <w:t>gatv</w:t>
      </w:r>
      <w:r w:rsidR="000516C5">
        <w:rPr>
          <w:rFonts w:ascii="Times New Roman" w:eastAsia="Calibri" w:hAnsi="Times New Roman" w:cs="Times New Roman"/>
          <w:sz w:val="24"/>
          <w:szCs w:val="24"/>
          <w:lang w:val="lt-LT" w:eastAsia="ar-SA"/>
        </w:rPr>
        <w:t>ių</w:t>
      </w:r>
      <w:r w:rsidR="000516C5" w:rsidRPr="00FC0E2A">
        <w:rPr>
          <w:rFonts w:ascii="Times New Roman" w:eastAsia="Calibri" w:hAnsi="Times New Roman" w:cs="Times New Roman"/>
          <w:sz w:val="24"/>
          <w:szCs w:val="24"/>
          <w:lang w:val="lt-LT" w:eastAsia="ar-SA"/>
        </w:rPr>
        <w:t xml:space="preserve"> elementų</w:t>
      </w:r>
      <w:r w:rsidR="000516C5">
        <w:rPr>
          <w:rFonts w:ascii="Times New Roman" w:eastAsia="Calibri" w:hAnsi="Times New Roman" w:cs="Times New Roman"/>
          <w:sz w:val="24"/>
          <w:szCs w:val="24"/>
          <w:lang w:val="lt-LT" w:eastAsia="ar-SA"/>
        </w:rPr>
        <w:t xml:space="preserve"> </w:t>
      </w:r>
      <w:r w:rsidR="00AD7712">
        <w:rPr>
          <w:rFonts w:ascii="Times New Roman" w:eastAsia="Calibri" w:hAnsi="Times New Roman" w:cs="Times New Roman"/>
          <w:sz w:val="24"/>
          <w:szCs w:val="24"/>
          <w:lang w:val="lt-LT" w:eastAsia="ar-SA"/>
        </w:rPr>
        <w:t xml:space="preserve">(toliau – Kelių objektai) </w:t>
      </w:r>
      <w:r w:rsidR="00C335F1">
        <w:rPr>
          <w:rFonts w:ascii="Times New Roman" w:eastAsia="Calibri" w:hAnsi="Times New Roman" w:cs="Times New Roman"/>
          <w:sz w:val="24"/>
          <w:szCs w:val="24"/>
          <w:lang w:val="lt-LT" w:eastAsia="ar-SA"/>
        </w:rPr>
        <w:t xml:space="preserve">paprastojo remonto (a/b dangos </w:t>
      </w:r>
      <w:r w:rsidR="000516C5">
        <w:rPr>
          <w:rFonts w:ascii="Times New Roman" w:eastAsia="Calibri" w:hAnsi="Times New Roman" w:cs="Times New Roman"/>
          <w:sz w:val="24"/>
          <w:szCs w:val="24"/>
          <w:lang w:val="lt-LT" w:eastAsia="ar-SA"/>
        </w:rPr>
        <w:t>atnaujinimas</w:t>
      </w:r>
      <w:r w:rsidRPr="000B5060">
        <w:rPr>
          <w:rFonts w:ascii="Times New Roman" w:eastAsia="Calibri" w:hAnsi="Times New Roman" w:cs="Times New Roman"/>
          <w:sz w:val="24"/>
          <w:szCs w:val="24"/>
          <w:lang w:val="lt-LT" w:eastAsia="ar-SA"/>
        </w:rPr>
        <w:t>,</w:t>
      </w:r>
      <w:r w:rsidR="00C335F1">
        <w:rPr>
          <w:rFonts w:ascii="Times New Roman" w:eastAsia="Calibri" w:hAnsi="Times New Roman" w:cs="Times New Roman"/>
          <w:sz w:val="24"/>
          <w:szCs w:val="24"/>
          <w:lang w:val="lt-LT" w:eastAsia="ar-SA"/>
        </w:rPr>
        <w:t xml:space="preserve"> vandens pralaidų įrengimas/pakeitimas, kiti darbai),</w:t>
      </w:r>
      <w:r w:rsidRPr="00FC0E2A">
        <w:rPr>
          <w:rFonts w:ascii="Times New Roman" w:eastAsia="Calibri" w:hAnsi="Times New Roman" w:cs="Times New Roman"/>
          <w:sz w:val="24"/>
          <w:szCs w:val="24"/>
          <w:lang w:val="lt-LT" w:eastAsia="ar-SA"/>
        </w:rPr>
        <w:t xml:space="preserve"> priežiūros darbų </w:t>
      </w:r>
      <w:r w:rsidR="00EA3C4D">
        <w:rPr>
          <w:rFonts w:ascii="Times New Roman" w:eastAsia="Calibri" w:hAnsi="Times New Roman" w:cs="Times New Roman"/>
          <w:sz w:val="24"/>
          <w:szCs w:val="24"/>
          <w:lang w:val="lt-LT" w:eastAsia="ar-SA"/>
        </w:rPr>
        <w:t>(</w:t>
      </w:r>
      <w:proofErr w:type="spellStart"/>
      <w:r w:rsidRPr="00FC0E2A">
        <w:rPr>
          <w:rFonts w:ascii="Times New Roman" w:eastAsia="Calibri" w:hAnsi="Times New Roman" w:cs="Times New Roman"/>
          <w:sz w:val="24"/>
          <w:szCs w:val="24"/>
          <w:lang w:val="lt-LT" w:eastAsia="ar-SA"/>
        </w:rPr>
        <w:t>greideriavimas</w:t>
      </w:r>
      <w:proofErr w:type="spellEnd"/>
      <w:r w:rsidRPr="00FC0E2A">
        <w:rPr>
          <w:rFonts w:ascii="Times New Roman" w:eastAsia="Calibri" w:hAnsi="Times New Roman" w:cs="Times New Roman"/>
          <w:sz w:val="24"/>
          <w:szCs w:val="24"/>
          <w:lang w:val="lt-LT" w:eastAsia="ar-SA"/>
        </w:rPr>
        <w:t xml:space="preserve">, žvyravimas </w:t>
      </w:r>
      <w:proofErr w:type="spellStart"/>
      <w:r w:rsidRPr="00FC0E2A">
        <w:rPr>
          <w:rFonts w:ascii="Times New Roman" w:eastAsia="Calibri" w:hAnsi="Times New Roman" w:cs="Times New Roman"/>
          <w:sz w:val="24"/>
          <w:szCs w:val="24"/>
          <w:lang w:val="lt-LT" w:eastAsia="ar-SA"/>
        </w:rPr>
        <w:t>išdaužų</w:t>
      </w:r>
      <w:proofErr w:type="spellEnd"/>
      <w:r w:rsidRPr="00FC0E2A">
        <w:rPr>
          <w:rFonts w:ascii="Times New Roman" w:eastAsia="Calibri" w:hAnsi="Times New Roman" w:cs="Times New Roman"/>
          <w:sz w:val="24"/>
          <w:szCs w:val="24"/>
          <w:lang w:val="lt-LT" w:eastAsia="ar-SA"/>
        </w:rPr>
        <w:t xml:space="preserve"> vietose, kelio griovių formavimas,</w:t>
      </w:r>
      <w:r w:rsidR="00D17F6B">
        <w:rPr>
          <w:rFonts w:ascii="Times New Roman" w:eastAsia="Calibri" w:hAnsi="Times New Roman" w:cs="Times New Roman"/>
          <w:sz w:val="24"/>
          <w:szCs w:val="24"/>
          <w:lang w:val="lt-LT" w:eastAsia="ar-SA"/>
        </w:rPr>
        <w:t xml:space="preserve"> </w:t>
      </w:r>
      <w:r w:rsidR="00C335F1">
        <w:rPr>
          <w:rFonts w:ascii="Times New Roman" w:eastAsia="Calibri" w:hAnsi="Times New Roman" w:cs="Times New Roman"/>
          <w:sz w:val="24"/>
          <w:szCs w:val="24"/>
          <w:lang w:val="lt-LT" w:eastAsia="ar-SA"/>
        </w:rPr>
        <w:t xml:space="preserve">kelkraščių </w:t>
      </w:r>
      <w:r w:rsidR="00D17F6B">
        <w:rPr>
          <w:rFonts w:ascii="Times New Roman" w:eastAsia="Calibri" w:hAnsi="Times New Roman" w:cs="Times New Roman"/>
          <w:sz w:val="24"/>
          <w:szCs w:val="24"/>
          <w:lang w:val="lt-LT" w:eastAsia="ar-SA"/>
        </w:rPr>
        <w:t xml:space="preserve">įrengimas/sustiprinimas, </w:t>
      </w:r>
      <w:r w:rsidRPr="00FC0E2A">
        <w:rPr>
          <w:rFonts w:ascii="Times New Roman" w:eastAsia="Calibri" w:hAnsi="Times New Roman" w:cs="Times New Roman"/>
          <w:sz w:val="24"/>
          <w:szCs w:val="24"/>
          <w:lang w:val="lt-LT" w:eastAsia="ar-SA"/>
        </w:rPr>
        <w:t xml:space="preserve">asfaltbetonio </w:t>
      </w:r>
      <w:r w:rsidR="00C335F1">
        <w:rPr>
          <w:rFonts w:ascii="Times New Roman" w:eastAsia="Calibri" w:hAnsi="Times New Roman" w:cs="Times New Roman"/>
          <w:sz w:val="24"/>
          <w:szCs w:val="24"/>
          <w:lang w:val="lt-LT" w:eastAsia="ar-SA"/>
        </w:rPr>
        <w:t xml:space="preserve">dangos </w:t>
      </w:r>
      <w:proofErr w:type="spellStart"/>
      <w:r w:rsidR="00C335F1">
        <w:rPr>
          <w:rFonts w:ascii="Times New Roman" w:eastAsia="Calibri" w:hAnsi="Times New Roman" w:cs="Times New Roman"/>
          <w:sz w:val="24"/>
          <w:szCs w:val="24"/>
          <w:lang w:val="lt-LT" w:eastAsia="ar-SA"/>
        </w:rPr>
        <w:t>išdaužų</w:t>
      </w:r>
      <w:proofErr w:type="spellEnd"/>
      <w:r w:rsidRPr="00FC0E2A">
        <w:rPr>
          <w:rFonts w:ascii="Times New Roman" w:eastAsia="Calibri" w:hAnsi="Times New Roman" w:cs="Times New Roman"/>
          <w:sz w:val="24"/>
          <w:szCs w:val="24"/>
          <w:lang w:val="lt-LT" w:eastAsia="ar-SA"/>
        </w:rPr>
        <w:t xml:space="preserve"> </w:t>
      </w:r>
      <w:r w:rsidR="00C335F1">
        <w:rPr>
          <w:rFonts w:ascii="Times New Roman" w:eastAsia="Calibri" w:hAnsi="Times New Roman" w:cs="Times New Roman"/>
          <w:sz w:val="24"/>
          <w:szCs w:val="24"/>
          <w:lang w:val="lt-LT" w:eastAsia="ar-SA"/>
        </w:rPr>
        <w:t>už</w:t>
      </w:r>
      <w:r w:rsidRPr="00FC0E2A">
        <w:rPr>
          <w:rFonts w:ascii="Times New Roman" w:eastAsia="Calibri" w:hAnsi="Times New Roman" w:cs="Times New Roman"/>
          <w:sz w:val="24"/>
          <w:szCs w:val="24"/>
          <w:lang w:val="lt-LT" w:eastAsia="ar-SA"/>
        </w:rPr>
        <w:t xml:space="preserve">taisymas, </w:t>
      </w:r>
      <w:r w:rsidR="00D17F6B">
        <w:rPr>
          <w:rFonts w:ascii="Times New Roman" w:eastAsia="Calibri" w:hAnsi="Times New Roman" w:cs="Times New Roman"/>
          <w:sz w:val="24"/>
          <w:szCs w:val="24"/>
          <w:lang w:val="lt-LT" w:eastAsia="ar-SA"/>
        </w:rPr>
        <w:t>kelio padengimas dulkėtumą mažinančiomis priemonėmis,</w:t>
      </w:r>
      <w:r w:rsidRPr="00FC0E2A">
        <w:rPr>
          <w:rFonts w:ascii="Times New Roman" w:eastAsia="Calibri" w:hAnsi="Times New Roman" w:cs="Times New Roman"/>
          <w:sz w:val="24"/>
          <w:szCs w:val="24"/>
          <w:lang w:val="lt-LT" w:eastAsia="ar-SA"/>
        </w:rPr>
        <w:t xml:space="preserve"> </w:t>
      </w:r>
      <w:r w:rsidR="009D54C9">
        <w:rPr>
          <w:rFonts w:ascii="Times New Roman" w:eastAsia="Calibri" w:hAnsi="Times New Roman" w:cs="Times New Roman"/>
          <w:sz w:val="24"/>
          <w:szCs w:val="24"/>
          <w:lang w:val="lt-LT" w:eastAsia="ar-SA"/>
        </w:rPr>
        <w:t>techninių eismo reguliavimo</w:t>
      </w:r>
      <w:r w:rsidR="00D775C0" w:rsidRPr="009D54C9">
        <w:rPr>
          <w:rFonts w:ascii="Times New Roman" w:eastAsia="Calibri" w:hAnsi="Times New Roman" w:cs="Times New Roman"/>
          <w:sz w:val="24"/>
          <w:szCs w:val="24"/>
          <w:lang w:val="lt-LT" w:eastAsia="ar-SA"/>
        </w:rPr>
        <w:t xml:space="preserve"> priemonių</w:t>
      </w:r>
      <w:r w:rsidR="00D775C0" w:rsidRPr="00D775C0">
        <w:rPr>
          <w:rFonts w:ascii="Times New Roman" w:eastAsia="Calibri" w:hAnsi="Times New Roman" w:cs="Times New Roman"/>
          <w:sz w:val="24"/>
          <w:szCs w:val="24"/>
          <w:lang w:val="lt-LT" w:eastAsia="ar-SA"/>
        </w:rPr>
        <w:t xml:space="preserve"> įrengimas ir/ar pakeitimas, </w:t>
      </w:r>
      <w:r w:rsidR="00D17F6B">
        <w:rPr>
          <w:rFonts w:ascii="Times New Roman" w:eastAsia="Calibri" w:hAnsi="Times New Roman" w:cs="Times New Roman"/>
          <w:sz w:val="24"/>
          <w:szCs w:val="24"/>
          <w:lang w:val="lt-LT" w:eastAsia="ar-SA"/>
        </w:rPr>
        <w:t>kiti darbai</w:t>
      </w:r>
      <w:r w:rsidRPr="00FC0E2A">
        <w:rPr>
          <w:rFonts w:ascii="Times New Roman" w:eastAsia="Calibri" w:hAnsi="Times New Roman" w:cs="Times New Roman"/>
          <w:sz w:val="24"/>
          <w:szCs w:val="24"/>
          <w:lang w:val="lt-LT" w:eastAsia="ar-SA"/>
        </w:rPr>
        <w:t>), kurių Užsakovas yra perkančioji organizacija, techninė priežiūra atliekama vadovaujantis Lietuvos Respublikos statybos įstatymu, Statybos technini</w:t>
      </w:r>
      <w:r w:rsidR="00EA3C4D">
        <w:rPr>
          <w:rFonts w:ascii="Times New Roman" w:eastAsia="Calibri" w:hAnsi="Times New Roman" w:cs="Times New Roman"/>
          <w:sz w:val="24"/>
          <w:szCs w:val="24"/>
          <w:lang w:val="lt-LT" w:eastAsia="ar-SA"/>
        </w:rPr>
        <w:t>ais</w:t>
      </w:r>
      <w:r w:rsidRPr="00FC0E2A">
        <w:rPr>
          <w:rFonts w:ascii="Times New Roman" w:eastAsia="Calibri" w:hAnsi="Times New Roman" w:cs="Times New Roman"/>
          <w:sz w:val="24"/>
          <w:szCs w:val="24"/>
          <w:lang w:val="lt-LT" w:eastAsia="ar-SA"/>
        </w:rPr>
        <w:t xml:space="preserve"> reglament</w:t>
      </w:r>
      <w:r w:rsidR="00EA3C4D">
        <w:rPr>
          <w:rFonts w:ascii="Times New Roman" w:eastAsia="Calibri" w:hAnsi="Times New Roman" w:cs="Times New Roman"/>
          <w:sz w:val="24"/>
          <w:szCs w:val="24"/>
          <w:lang w:val="lt-LT" w:eastAsia="ar-SA"/>
        </w:rPr>
        <w:t>ais</w:t>
      </w:r>
      <w:r w:rsidRPr="00FC0E2A">
        <w:rPr>
          <w:rFonts w:ascii="Times New Roman" w:eastAsia="Calibri" w:hAnsi="Times New Roman" w:cs="Times New Roman"/>
          <w:sz w:val="24"/>
          <w:szCs w:val="24"/>
          <w:lang w:val="lt-LT" w:eastAsia="ar-SA"/>
        </w:rPr>
        <w:t xml:space="preserve"> </w:t>
      </w:r>
      <w:r w:rsidRPr="00FC0E2A">
        <w:rPr>
          <w:rFonts w:ascii="Times New Roman" w:eastAsia="Calibri" w:hAnsi="Times New Roman" w:cs="Times New Roman"/>
          <w:sz w:val="24"/>
          <w:szCs w:val="24"/>
          <w:lang w:val="lt-LT" w:eastAsia="lt-LT"/>
        </w:rPr>
        <w:t>STR 1.04.04:2017 „Statinio projektavimas, projekto ekspertizė“</w:t>
      </w:r>
      <w:r w:rsidR="00EA3C4D">
        <w:rPr>
          <w:rFonts w:ascii="Times New Roman" w:eastAsia="Calibri" w:hAnsi="Times New Roman" w:cs="Times New Roman"/>
          <w:sz w:val="24"/>
          <w:szCs w:val="24"/>
          <w:lang w:val="lt-LT" w:eastAsia="lt-LT"/>
        </w:rPr>
        <w:t>,</w:t>
      </w:r>
      <w:r w:rsidRPr="00FC0E2A">
        <w:rPr>
          <w:rFonts w:ascii="Times New Roman" w:eastAsia="Calibri" w:hAnsi="Times New Roman" w:cs="Times New Roman"/>
          <w:sz w:val="24"/>
          <w:szCs w:val="24"/>
          <w:lang w:val="lt-LT" w:eastAsia="lt-LT"/>
        </w:rPr>
        <w:t xml:space="preserve"> </w:t>
      </w:r>
      <w:r w:rsidRPr="00FC0E2A">
        <w:rPr>
          <w:rFonts w:ascii="Times New Roman" w:eastAsia="Calibri" w:hAnsi="Times New Roman" w:cs="Times New Roman"/>
          <w:sz w:val="24"/>
          <w:szCs w:val="24"/>
          <w:lang w:val="lt-LT" w:eastAsia="ar-SA"/>
        </w:rPr>
        <w:t>STR 1.06.01:2016 „Statybos darbai. Statinio statybos priežiūra“, kitais Lietuvos Respublikoje galiojančiais teisės aktais.</w:t>
      </w:r>
    </w:p>
    <w:p w14:paraId="1CD64ABE" w14:textId="24685F17" w:rsidR="00127744" w:rsidRPr="00D17F6B" w:rsidRDefault="00127744" w:rsidP="00127744">
      <w:pPr>
        <w:tabs>
          <w:tab w:val="left" w:pos="567"/>
        </w:tabs>
        <w:spacing w:after="0" w:line="240" w:lineRule="auto"/>
        <w:ind w:firstLine="567"/>
        <w:jc w:val="both"/>
        <w:rPr>
          <w:rFonts w:ascii="Times New Roman" w:eastAsia="Lucida Sans Unicode" w:hAnsi="Times New Roman" w:cs="Tahoma"/>
          <w:sz w:val="24"/>
          <w:szCs w:val="24"/>
          <w:lang w:val="lt-LT" w:eastAsia="en-GB"/>
        </w:rPr>
      </w:pPr>
      <w:r w:rsidRPr="00D17F6B">
        <w:rPr>
          <w:rFonts w:ascii="Times New Roman" w:eastAsia="Lucida Sans Unicode" w:hAnsi="Times New Roman" w:cs="Tahoma"/>
          <w:sz w:val="24"/>
          <w:szCs w:val="24"/>
          <w:lang w:val="lt-LT" w:eastAsia="en-GB"/>
        </w:rPr>
        <w:t>2. Techninis prižiūrėtojas, teikdamas</w:t>
      </w:r>
      <w:r w:rsidRPr="00D17F6B">
        <w:rPr>
          <w:rFonts w:ascii="Times New Roman" w:eastAsia="Calibri" w:hAnsi="Times New Roman" w:cs="Times New Roman"/>
          <w:sz w:val="24"/>
          <w:szCs w:val="24"/>
          <w:lang w:val="lt-LT" w:eastAsia="en-GB"/>
        </w:rPr>
        <w:t xml:space="preserve"> </w:t>
      </w:r>
      <w:r w:rsidR="00AD7712">
        <w:rPr>
          <w:rFonts w:ascii="Times New Roman" w:eastAsia="Calibri" w:hAnsi="Times New Roman" w:cs="Times New Roman"/>
          <w:sz w:val="24"/>
          <w:szCs w:val="24"/>
          <w:lang w:val="lt-LT" w:eastAsia="en-GB"/>
        </w:rPr>
        <w:t>P</w:t>
      </w:r>
      <w:r w:rsidRPr="00D17F6B">
        <w:rPr>
          <w:rFonts w:ascii="Times New Roman" w:eastAsia="Calibri" w:hAnsi="Times New Roman" w:cs="Times New Roman"/>
          <w:sz w:val="24"/>
          <w:szCs w:val="24"/>
          <w:lang w:val="lt-LT" w:eastAsia="en-GB"/>
        </w:rPr>
        <w:t>aslaugą,</w:t>
      </w:r>
      <w:r w:rsidRPr="00D17F6B">
        <w:rPr>
          <w:rFonts w:ascii="Times New Roman" w:eastAsia="Lucida Sans Unicode" w:hAnsi="Times New Roman" w:cs="Tahoma"/>
          <w:sz w:val="24"/>
          <w:szCs w:val="24"/>
          <w:lang w:val="lt-LT" w:eastAsia="en-GB"/>
        </w:rPr>
        <w:t xml:space="preserve"> privalo:</w:t>
      </w:r>
    </w:p>
    <w:p w14:paraId="63FE195D" w14:textId="77777777" w:rsidR="00127744" w:rsidRPr="00FC0E2A" w:rsidRDefault="00127744" w:rsidP="00127744">
      <w:pPr>
        <w:spacing w:after="0" w:line="240" w:lineRule="auto"/>
        <w:ind w:firstLine="567"/>
        <w:jc w:val="both"/>
        <w:rPr>
          <w:rFonts w:ascii="Times New Roman" w:eastAsia="Calibri" w:hAnsi="Times New Roman" w:cs="Times New Roman"/>
          <w:sz w:val="24"/>
          <w:szCs w:val="24"/>
          <w:lang w:val="lt-LT" w:eastAsia="ar-SA"/>
        </w:rPr>
      </w:pPr>
      <w:r w:rsidRPr="00FC0E2A">
        <w:rPr>
          <w:rFonts w:ascii="Times New Roman" w:eastAsia="Calibri" w:hAnsi="Times New Roman" w:cs="Times New Roman"/>
          <w:sz w:val="24"/>
          <w:szCs w:val="24"/>
          <w:lang w:val="lt-LT" w:eastAsia="en-GB"/>
        </w:rPr>
        <w:t>2.1.</w:t>
      </w:r>
      <w:r w:rsidRPr="00FC0E2A">
        <w:rPr>
          <w:rFonts w:ascii="Times New Roman" w:eastAsia="Batang" w:hAnsi="Times New Roman" w:cs="Times New Roman"/>
          <w:sz w:val="24"/>
          <w:szCs w:val="24"/>
          <w:lang w:val="lt-LT" w:eastAsia="en-GB"/>
        </w:rPr>
        <w:t xml:space="preserve"> tikrinti atliktų darbų normatyvinę kokybę, </w:t>
      </w:r>
      <w:r w:rsidRPr="00FC0E2A">
        <w:rPr>
          <w:rFonts w:ascii="Times New Roman" w:eastAsia="Calibri" w:hAnsi="Times New Roman" w:cs="Times New Roman"/>
          <w:sz w:val="24"/>
          <w:szCs w:val="24"/>
          <w:lang w:val="lt-LT" w:eastAsia="ar-SA"/>
        </w:rPr>
        <w:t>jų atlikimo pagal darbų technologiją nuoseklumą</w:t>
      </w:r>
      <w:r w:rsidRPr="00FC0E2A">
        <w:rPr>
          <w:rFonts w:ascii="Times New Roman" w:eastAsia="Batang" w:hAnsi="Times New Roman" w:cs="Times New Roman"/>
          <w:sz w:val="24"/>
          <w:szCs w:val="24"/>
          <w:lang w:val="lt-LT" w:eastAsia="en-GB"/>
        </w:rPr>
        <w:t xml:space="preserve"> ir jų kiekius;</w:t>
      </w:r>
    </w:p>
    <w:p w14:paraId="261FE36C" w14:textId="77777777" w:rsidR="00127744" w:rsidRPr="00FC0E2A" w:rsidRDefault="00127744" w:rsidP="00127744">
      <w:pPr>
        <w:tabs>
          <w:tab w:val="left" w:pos="567"/>
        </w:tabs>
        <w:spacing w:after="0" w:line="240" w:lineRule="auto"/>
        <w:ind w:firstLine="567"/>
        <w:jc w:val="both"/>
        <w:rPr>
          <w:rFonts w:ascii="Times New Roman" w:eastAsia="Calibri" w:hAnsi="Times New Roman" w:cs="Times New Roman"/>
          <w:sz w:val="24"/>
          <w:szCs w:val="24"/>
          <w:lang w:val="lt-LT" w:eastAsia="ar-SA"/>
        </w:rPr>
      </w:pPr>
      <w:r w:rsidRPr="00FC0E2A">
        <w:rPr>
          <w:rFonts w:ascii="Times New Roman" w:eastAsia="Calibri" w:hAnsi="Times New Roman" w:cs="Times New Roman"/>
          <w:sz w:val="24"/>
          <w:szCs w:val="24"/>
          <w:lang w:val="lt-LT" w:eastAsia="ar-SA"/>
        </w:rPr>
        <w:t xml:space="preserve"> 2.3. tikrinti, kad atliktų darbų dokumentuose nurodyti darbų kiekiai atitiktų faktinius ir, jei reikia, organizuoti tų kiekių nustatymą matuojant;  </w:t>
      </w:r>
    </w:p>
    <w:p w14:paraId="30646985" w14:textId="77777777" w:rsidR="00127744" w:rsidRPr="00FC0E2A" w:rsidRDefault="00127744" w:rsidP="00127744">
      <w:pPr>
        <w:tabs>
          <w:tab w:val="left" w:pos="567"/>
        </w:tabs>
        <w:spacing w:after="0" w:line="240" w:lineRule="auto"/>
        <w:ind w:firstLine="600"/>
        <w:jc w:val="both"/>
        <w:rPr>
          <w:rFonts w:ascii="Times New Roman" w:eastAsia="Calibri" w:hAnsi="Times New Roman" w:cs="Times New Roman"/>
          <w:sz w:val="24"/>
          <w:szCs w:val="24"/>
          <w:lang w:val="lt-LT" w:eastAsia="ar-SA"/>
        </w:rPr>
      </w:pPr>
      <w:r w:rsidRPr="00FC0E2A">
        <w:rPr>
          <w:rFonts w:ascii="Times New Roman" w:eastAsia="Calibri" w:hAnsi="Times New Roman" w:cs="Times New Roman"/>
          <w:sz w:val="24"/>
          <w:szCs w:val="24"/>
          <w:lang w:val="lt-LT" w:eastAsia="ar-SA"/>
        </w:rPr>
        <w:t>2.4. informuoti raštu Užsakovą, jei darbų atlikimo dokumentuose nurodyti kiekiai neatitinka faktinių ir atlikti tolimesnius veiksmus pagal Užsakovo nurodymus;</w:t>
      </w:r>
    </w:p>
    <w:p w14:paraId="1730F181" w14:textId="77777777" w:rsidR="00127744" w:rsidRPr="00FC0E2A" w:rsidRDefault="00127744" w:rsidP="00127744">
      <w:pPr>
        <w:tabs>
          <w:tab w:val="left" w:pos="567"/>
        </w:tabs>
        <w:spacing w:after="0" w:line="240" w:lineRule="auto"/>
        <w:ind w:firstLine="567"/>
        <w:jc w:val="both"/>
        <w:rPr>
          <w:rFonts w:ascii="Times New Roman" w:eastAsia="Lucida Sans Unicode" w:hAnsi="Times New Roman" w:cs="Tahoma"/>
          <w:sz w:val="24"/>
          <w:szCs w:val="24"/>
          <w:lang w:val="lt-LT" w:eastAsia="en-GB"/>
        </w:rPr>
      </w:pPr>
      <w:r w:rsidRPr="00FC0E2A">
        <w:rPr>
          <w:rFonts w:ascii="Times New Roman" w:eastAsia="Calibri" w:hAnsi="Times New Roman" w:cs="Times New Roman"/>
          <w:sz w:val="24"/>
          <w:szCs w:val="24"/>
          <w:lang w:val="lt-LT" w:eastAsia="ar-SA"/>
        </w:rPr>
        <w:t xml:space="preserve"> 2.5. tikrinti</w:t>
      </w:r>
      <w:r w:rsidRPr="00FC0E2A">
        <w:rPr>
          <w:rFonts w:ascii="Times New Roman" w:eastAsia="Lucida Sans Unicode" w:hAnsi="Times New Roman" w:cs="Tahoma"/>
          <w:sz w:val="24"/>
          <w:szCs w:val="24"/>
          <w:lang w:val="lt-LT" w:eastAsia="en-GB"/>
        </w:rPr>
        <w:t xml:space="preserve"> darbų metu naudojamų statybos produktų bei įrenginių kokybę ir neleisti jų naudoti, jeigu jie neatitinka normatyvinių statybos techninių dokumentų, normatyvinių darbų saugos ir paskirties dokumentų reikalavimų, taip pat jei nepateikti statybos produktų kokybę patvirtinantys dokumentai;</w:t>
      </w:r>
    </w:p>
    <w:p w14:paraId="4BADA1B4" w14:textId="77777777" w:rsidR="00127744" w:rsidRPr="00FC0E2A" w:rsidRDefault="00127744" w:rsidP="00127744">
      <w:pPr>
        <w:snapToGrid w:val="0"/>
        <w:spacing w:after="0" w:line="240" w:lineRule="auto"/>
        <w:ind w:firstLine="567"/>
        <w:jc w:val="both"/>
        <w:rPr>
          <w:rFonts w:ascii="Times New Roman" w:eastAsia="Calibri" w:hAnsi="Times New Roman" w:cs="Times New Roman"/>
          <w:sz w:val="24"/>
          <w:szCs w:val="24"/>
          <w:lang w:val="lt-LT" w:eastAsia="en-GB"/>
        </w:rPr>
      </w:pPr>
      <w:r w:rsidRPr="00FC0E2A">
        <w:rPr>
          <w:rFonts w:ascii="Times New Roman" w:eastAsia="Calibri" w:hAnsi="Times New Roman" w:cs="Times New Roman"/>
          <w:sz w:val="24"/>
          <w:szCs w:val="24"/>
          <w:lang w:val="lt-LT" w:eastAsia="ar-SA"/>
        </w:rPr>
        <w:t>2.6.</w:t>
      </w:r>
      <w:r w:rsidRPr="00FC0E2A">
        <w:rPr>
          <w:rFonts w:ascii="Times New Roman" w:eastAsia="Calibri" w:hAnsi="Times New Roman" w:cs="Times New Roman"/>
          <w:sz w:val="24"/>
          <w:szCs w:val="24"/>
          <w:lang w:val="lt-LT" w:eastAsia="en-GB"/>
        </w:rPr>
        <w:t xml:space="preserve"> tikrinti, kad laiku būtų atliekami reikalingi matavimai ir bandymai;</w:t>
      </w:r>
    </w:p>
    <w:p w14:paraId="5F2146F0" w14:textId="77777777" w:rsidR="00127744" w:rsidRPr="00FC0E2A" w:rsidRDefault="00127744" w:rsidP="00127744">
      <w:pPr>
        <w:spacing w:after="0" w:line="240" w:lineRule="auto"/>
        <w:ind w:firstLine="567"/>
        <w:jc w:val="both"/>
        <w:rPr>
          <w:rFonts w:ascii="Times New Roman" w:eastAsia="Calibri" w:hAnsi="Times New Roman" w:cs="Times New Roman"/>
          <w:sz w:val="24"/>
          <w:szCs w:val="24"/>
          <w:lang w:val="lt-LT" w:eastAsia="ar-SA"/>
        </w:rPr>
      </w:pPr>
      <w:r w:rsidRPr="00FC0E2A">
        <w:rPr>
          <w:rFonts w:ascii="Times New Roman" w:eastAsia="Calibri" w:hAnsi="Times New Roman" w:cs="Times New Roman"/>
          <w:sz w:val="24"/>
          <w:szCs w:val="24"/>
          <w:lang w:val="lt-LT" w:eastAsia="ar-SA"/>
        </w:rPr>
        <w:t xml:space="preserve">2.7. savarankiškai apsirūpinti </w:t>
      </w:r>
      <w:r w:rsidRPr="00FC0E2A">
        <w:rPr>
          <w:rFonts w:ascii="Times New Roman" w:eastAsia="Calibri" w:hAnsi="Times New Roman" w:cs="Times New Roman"/>
          <w:sz w:val="24"/>
          <w:szCs w:val="24"/>
          <w:lang w:val="lt-LT" w:eastAsia="en-GB"/>
        </w:rPr>
        <w:t xml:space="preserve">techninės priežiūros </w:t>
      </w:r>
      <w:r w:rsidRPr="00FC0E2A">
        <w:rPr>
          <w:rFonts w:ascii="Times New Roman" w:eastAsia="Calibri" w:hAnsi="Times New Roman" w:cs="Times New Roman"/>
          <w:sz w:val="24"/>
          <w:szCs w:val="24"/>
          <w:lang w:val="lt-LT" w:eastAsia="ar-SA"/>
        </w:rPr>
        <w:t>atlikimui reikalingais materialiniais ištekliais;</w:t>
      </w:r>
    </w:p>
    <w:p w14:paraId="385C1548" w14:textId="77777777" w:rsidR="00642EF5" w:rsidRDefault="00127744" w:rsidP="00642EF5">
      <w:pPr>
        <w:spacing w:after="0" w:line="240" w:lineRule="auto"/>
        <w:ind w:firstLine="567"/>
        <w:jc w:val="both"/>
        <w:rPr>
          <w:rFonts w:ascii="Times New Roman" w:eastAsia="Calibri" w:hAnsi="Times New Roman" w:cs="Times New Roman"/>
          <w:sz w:val="24"/>
          <w:szCs w:val="24"/>
          <w:lang w:val="lt-LT" w:eastAsia="ar-SA"/>
        </w:rPr>
      </w:pPr>
      <w:r w:rsidRPr="00FC0E2A">
        <w:rPr>
          <w:rFonts w:ascii="Times New Roman" w:eastAsia="Calibri" w:hAnsi="Times New Roman" w:cs="Times New Roman"/>
          <w:sz w:val="24"/>
          <w:szCs w:val="24"/>
          <w:lang w:val="lt-LT" w:eastAsia="ar-SA"/>
        </w:rPr>
        <w:t>2.8. užtikrinti, kad Teikėjo sprendiniai atitiktų įstatymų, kitų teisės aktų, privalomųjų techninės priežiūros atlikimo dokumentų, reikalavimus, nepažeistų valstybės, visuomenės bei trečiųjų asmenų interesų;</w:t>
      </w:r>
      <w:r w:rsidR="004D650E" w:rsidRPr="00642EF5">
        <w:rPr>
          <w:rFonts w:ascii="Times New Roman" w:eastAsia="Calibri" w:hAnsi="Times New Roman" w:cs="Times New Roman"/>
          <w:sz w:val="24"/>
          <w:szCs w:val="24"/>
          <w:lang w:val="lt-LT" w:eastAsia="ar-SA"/>
        </w:rPr>
        <w:t xml:space="preserve"> </w:t>
      </w:r>
    </w:p>
    <w:p w14:paraId="1AAB4925" w14:textId="22235366" w:rsidR="00127744" w:rsidRDefault="00642EF5" w:rsidP="00642EF5">
      <w:pPr>
        <w:spacing w:after="0" w:line="240" w:lineRule="auto"/>
        <w:ind w:firstLine="567"/>
        <w:jc w:val="both"/>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2.9. </w:t>
      </w:r>
      <w:r w:rsidR="004D650E" w:rsidRPr="00642EF5">
        <w:rPr>
          <w:rFonts w:ascii="Times New Roman" w:eastAsia="Calibri" w:hAnsi="Times New Roman" w:cs="Times New Roman"/>
          <w:sz w:val="24"/>
          <w:szCs w:val="24"/>
          <w:lang w:val="lt-LT" w:eastAsia="ar-SA"/>
        </w:rPr>
        <w:t xml:space="preserve">lankytis vykdomuose Kelių objektuose ne rečiau kaip 1 (vieną) kartą per savaitę ir </w:t>
      </w:r>
      <w:r w:rsidR="00054C78">
        <w:rPr>
          <w:rFonts w:ascii="Times New Roman" w:eastAsia="Calibri" w:hAnsi="Times New Roman" w:cs="Times New Roman"/>
          <w:sz w:val="24"/>
          <w:szCs w:val="24"/>
          <w:lang w:val="lt-LT" w:eastAsia="ar-SA"/>
        </w:rPr>
        <w:t xml:space="preserve">apie tai iš anksto </w:t>
      </w:r>
      <w:r w:rsidR="004D650E" w:rsidRPr="00642EF5">
        <w:rPr>
          <w:rFonts w:ascii="Times New Roman" w:eastAsia="Calibri" w:hAnsi="Times New Roman" w:cs="Times New Roman"/>
          <w:sz w:val="24"/>
          <w:szCs w:val="24"/>
          <w:lang w:val="lt-LT" w:eastAsia="ar-SA"/>
        </w:rPr>
        <w:t>informuoti Užsakovą;</w:t>
      </w:r>
    </w:p>
    <w:p w14:paraId="3821CFC2" w14:textId="0097D7F0" w:rsidR="00127744" w:rsidRPr="00FC0E2A" w:rsidRDefault="00127744" w:rsidP="00127744">
      <w:pPr>
        <w:spacing w:after="0" w:line="240" w:lineRule="auto"/>
        <w:ind w:firstLine="600"/>
        <w:jc w:val="both"/>
        <w:rPr>
          <w:rFonts w:ascii="Times New Roman" w:eastAsia="Calibri" w:hAnsi="Times New Roman" w:cs="Times New Roman"/>
          <w:sz w:val="24"/>
          <w:szCs w:val="24"/>
          <w:lang w:val="lt-LT" w:eastAsia="ar-SA"/>
        </w:rPr>
      </w:pPr>
      <w:r w:rsidRPr="00FC0E2A">
        <w:rPr>
          <w:rFonts w:ascii="Times New Roman" w:eastAsia="Calibri" w:hAnsi="Times New Roman" w:cs="Times New Roman"/>
          <w:sz w:val="24"/>
          <w:szCs w:val="24"/>
          <w:lang w:val="lt-LT" w:eastAsia="ar-SA"/>
        </w:rPr>
        <w:t>2.</w:t>
      </w:r>
      <w:r w:rsidR="00642EF5">
        <w:rPr>
          <w:rFonts w:ascii="Times New Roman" w:eastAsia="Calibri" w:hAnsi="Times New Roman" w:cs="Times New Roman"/>
          <w:sz w:val="24"/>
          <w:szCs w:val="24"/>
          <w:lang w:val="lt-LT" w:eastAsia="ar-SA"/>
        </w:rPr>
        <w:t>10</w:t>
      </w:r>
      <w:r w:rsidRPr="00FC0E2A">
        <w:rPr>
          <w:rFonts w:ascii="Times New Roman" w:eastAsia="Calibri" w:hAnsi="Times New Roman" w:cs="Times New Roman"/>
          <w:sz w:val="24"/>
          <w:szCs w:val="24"/>
          <w:lang w:val="lt-LT" w:eastAsia="ar-SA"/>
        </w:rPr>
        <w:t xml:space="preserve">. laiku (periodiškai) informuoti </w:t>
      </w:r>
      <w:r w:rsidR="00424209">
        <w:rPr>
          <w:rFonts w:ascii="Times New Roman" w:eastAsia="Calibri" w:hAnsi="Times New Roman" w:cs="Times New Roman"/>
          <w:sz w:val="24"/>
          <w:szCs w:val="24"/>
          <w:lang w:val="lt-LT" w:eastAsia="ar-SA"/>
        </w:rPr>
        <w:t xml:space="preserve">(raštu ir/ar žodžiu) </w:t>
      </w:r>
      <w:r w:rsidRPr="00FC0E2A">
        <w:rPr>
          <w:rFonts w:ascii="Times New Roman" w:eastAsia="Calibri" w:hAnsi="Times New Roman" w:cs="Times New Roman"/>
          <w:sz w:val="24"/>
          <w:szCs w:val="24"/>
          <w:lang w:val="lt-LT" w:eastAsia="ar-SA"/>
        </w:rPr>
        <w:t xml:space="preserve">Užsakovą apie </w:t>
      </w:r>
      <w:r w:rsidR="00424209">
        <w:rPr>
          <w:rFonts w:ascii="Times New Roman" w:eastAsia="Calibri" w:hAnsi="Times New Roman" w:cs="Times New Roman"/>
          <w:sz w:val="24"/>
          <w:szCs w:val="24"/>
          <w:lang w:val="lt-LT" w:eastAsia="ar-SA"/>
        </w:rPr>
        <w:t xml:space="preserve">vykdomą Paslaugą ir jos </w:t>
      </w:r>
      <w:r w:rsidRPr="00FC0E2A">
        <w:rPr>
          <w:rFonts w:ascii="Times New Roman" w:eastAsia="Calibri" w:hAnsi="Times New Roman" w:cs="Times New Roman"/>
          <w:sz w:val="24"/>
          <w:szCs w:val="24"/>
          <w:lang w:val="lt-LT" w:eastAsia="en-GB"/>
        </w:rPr>
        <w:t xml:space="preserve"> </w:t>
      </w:r>
      <w:r w:rsidRPr="00FC0E2A">
        <w:rPr>
          <w:rFonts w:ascii="Times New Roman" w:eastAsia="Calibri" w:hAnsi="Times New Roman" w:cs="Times New Roman"/>
          <w:sz w:val="24"/>
          <w:szCs w:val="24"/>
          <w:lang w:val="lt-LT" w:eastAsia="ar-SA"/>
        </w:rPr>
        <w:t>eigą;</w:t>
      </w:r>
    </w:p>
    <w:p w14:paraId="042C0B9D" w14:textId="5508117C" w:rsidR="00127744" w:rsidRPr="00FC0E2A" w:rsidRDefault="00127744" w:rsidP="00127744">
      <w:pPr>
        <w:spacing w:after="0" w:line="240" w:lineRule="auto"/>
        <w:ind w:firstLine="600"/>
        <w:jc w:val="both"/>
        <w:rPr>
          <w:rFonts w:ascii="Times New Roman" w:eastAsia="Batang" w:hAnsi="Times New Roman" w:cs="Times New Roman"/>
          <w:sz w:val="24"/>
          <w:szCs w:val="24"/>
          <w:lang w:val="lt-LT" w:eastAsia="en-GB"/>
        </w:rPr>
      </w:pPr>
      <w:r w:rsidRPr="00FC0E2A">
        <w:rPr>
          <w:rFonts w:ascii="Times New Roman" w:eastAsia="Batang" w:hAnsi="Times New Roman" w:cs="Times New Roman"/>
          <w:sz w:val="24"/>
          <w:szCs w:val="24"/>
          <w:lang w:val="lt-LT" w:eastAsia="en-GB"/>
        </w:rPr>
        <w:t>2.1</w:t>
      </w:r>
      <w:r w:rsidR="00642EF5">
        <w:rPr>
          <w:rFonts w:ascii="Times New Roman" w:eastAsia="Batang" w:hAnsi="Times New Roman" w:cs="Times New Roman"/>
          <w:sz w:val="24"/>
          <w:szCs w:val="24"/>
          <w:lang w:val="lt-LT" w:eastAsia="en-GB"/>
        </w:rPr>
        <w:t>1</w:t>
      </w:r>
      <w:r w:rsidRPr="00FC0E2A">
        <w:rPr>
          <w:rFonts w:ascii="Times New Roman" w:eastAsia="Batang" w:hAnsi="Times New Roman" w:cs="Times New Roman"/>
          <w:sz w:val="24"/>
          <w:szCs w:val="24"/>
          <w:lang w:val="lt-LT" w:eastAsia="en-GB"/>
        </w:rPr>
        <w:t>. operatyviai informuoti Užsakovą apie visus techninius, gamybinius, organizacinius nesklandumus, susijusius su  vykdomais darbais;</w:t>
      </w:r>
    </w:p>
    <w:p w14:paraId="28C63A1D" w14:textId="06320C41" w:rsidR="00127744" w:rsidRPr="00FC0E2A" w:rsidRDefault="00127744" w:rsidP="00127744">
      <w:pPr>
        <w:spacing w:after="0" w:line="240" w:lineRule="auto"/>
        <w:ind w:firstLine="600"/>
        <w:jc w:val="both"/>
        <w:rPr>
          <w:rFonts w:ascii="Times New Roman" w:eastAsia="Calibri" w:hAnsi="Times New Roman" w:cs="Times New Roman"/>
          <w:sz w:val="24"/>
          <w:szCs w:val="24"/>
          <w:lang w:val="lt-LT" w:eastAsia="en-GB"/>
        </w:rPr>
      </w:pPr>
      <w:r w:rsidRPr="00FC0E2A">
        <w:rPr>
          <w:rFonts w:ascii="Times New Roman" w:eastAsia="Calibri" w:hAnsi="Times New Roman" w:cs="Times New Roman"/>
          <w:sz w:val="24"/>
          <w:szCs w:val="24"/>
          <w:lang w:val="lt-LT" w:eastAsia="en-GB"/>
        </w:rPr>
        <w:t>2.1</w:t>
      </w:r>
      <w:r w:rsidR="00642EF5">
        <w:rPr>
          <w:rFonts w:ascii="Times New Roman" w:eastAsia="Calibri" w:hAnsi="Times New Roman" w:cs="Times New Roman"/>
          <w:sz w:val="24"/>
          <w:szCs w:val="24"/>
          <w:lang w:val="lt-LT" w:eastAsia="en-GB"/>
        </w:rPr>
        <w:t>2</w:t>
      </w:r>
      <w:r w:rsidRPr="00FC0E2A">
        <w:rPr>
          <w:rFonts w:ascii="Times New Roman" w:eastAsia="Calibri" w:hAnsi="Times New Roman" w:cs="Times New Roman"/>
          <w:sz w:val="24"/>
          <w:szCs w:val="24"/>
          <w:lang w:val="lt-LT" w:eastAsia="en-GB"/>
        </w:rPr>
        <w:t>. sustabdyti  darbus, jei  darbai kelia pavojų žmonėms bei aplinkai;</w:t>
      </w:r>
    </w:p>
    <w:p w14:paraId="1BDDBADB" w14:textId="350D3AEB" w:rsidR="00127744" w:rsidRPr="00EA3C4D" w:rsidRDefault="00127744" w:rsidP="00EA3C4D">
      <w:pPr>
        <w:tabs>
          <w:tab w:val="left" w:pos="567"/>
        </w:tabs>
        <w:spacing w:after="0" w:line="240" w:lineRule="auto"/>
        <w:ind w:firstLine="600"/>
        <w:jc w:val="both"/>
        <w:rPr>
          <w:rFonts w:ascii="Times New Roman" w:eastAsia="Batang" w:hAnsi="Times New Roman" w:cs="Times New Roman"/>
          <w:sz w:val="24"/>
          <w:szCs w:val="24"/>
          <w:lang w:val="lt-LT" w:eastAsia="en-GB"/>
        </w:rPr>
      </w:pPr>
      <w:r w:rsidRPr="00FC0E2A">
        <w:rPr>
          <w:rFonts w:ascii="Times New Roman" w:eastAsia="Batang" w:hAnsi="Times New Roman" w:cs="Times New Roman"/>
          <w:sz w:val="24"/>
          <w:szCs w:val="24"/>
          <w:lang w:val="lt-LT" w:eastAsia="en-GB"/>
        </w:rPr>
        <w:t>2.1</w:t>
      </w:r>
      <w:r w:rsidR="00642EF5">
        <w:rPr>
          <w:rFonts w:ascii="Times New Roman" w:eastAsia="Batang" w:hAnsi="Times New Roman" w:cs="Times New Roman"/>
          <w:sz w:val="24"/>
          <w:szCs w:val="24"/>
          <w:lang w:val="lt-LT" w:eastAsia="en-GB"/>
        </w:rPr>
        <w:t>3</w:t>
      </w:r>
      <w:r w:rsidRPr="00FC0E2A">
        <w:rPr>
          <w:rFonts w:ascii="Times New Roman" w:eastAsia="Batang" w:hAnsi="Times New Roman" w:cs="Times New Roman"/>
          <w:sz w:val="24"/>
          <w:szCs w:val="24"/>
          <w:lang w:val="lt-LT" w:eastAsia="en-GB"/>
        </w:rPr>
        <w:t xml:space="preserve">. pasirašyti  (vizuoti)  rangovų pateiktus </w:t>
      </w:r>
      <w:r w:rsidR="00072070">
        <w:rPr>
          <w:rFonts w:ascii="Times New Roman" w:eastAsia="Batang" w:hAnsi="Times New Roman" w:cs="Times New Roman"/>
          <w:sz w:val="24"/>
          <w:szCs w:val="24"/>
          <w:lang w:val="lt-LT" w:eastAsia="en-GB"/>
        </w:rPr>
        <w:t>ap</w:t>
      </w:r>
      <w:r w:rsidRPr="00FC0E2A">
        <w:rPr>
          <w:rFonts w:ascii="Times New Roman" w:eastAsia="Batang" w:hAnsi="Times New Roman" w:cs="Times New Roman"/>
          <w:sz w:val="24"/>
          <w:szCs w:val="24"/>
          <w:lang w:val="lt-LT" w:eastAsia="en-GB"/>
        </w:rPr>
        <w:t>mokėti darbų atlikimo dokumentus tik tada, kai  juose  nurodyti  darbų kiekiai  atitinka  faktinius, atlikti  darbai  atitinka   statinio  normatyvinės</w:t>
      </w:r>
      <w:r w:rsidR="00EA3C4D">
        <w:rPr>
          <w:rFonts w:ascii="Times New Roman" w:eastAsia="Batang" w:hAnsi="Times New Roman" w:cs="Times New Roman"/>
          <w:sz w:val="24"/>
          <w:szCs w:val="24"/>
          <w:lang w:val="lt-LT" w:eastAsia="en-GB"/>
        </w:rPr>
        <w:t xml:space="preserve"> </w:t>
      </w:r>
      <w:r w:rsidRPr="00FC0E2A">
        <w:rPr>
          <w:rFonts w:ascii="Times New Roman" w:eastAsia="Batang" w:hAnsi="Times New Roman" w:cs="Times New Roman"/>
          <w:sz w:val="24"/>
          <w:szCs w:val="24"/>
          <w:lang w:val="lt-LT" w:eastAsia="en-GB"/>
        </w:rPr>
        <w:t>kokybės reikalavimus ir kai dėl atliktų darbų nėra pastabų.</w:t>
      </w:r>
      <w:r w:rsidRPr="00FC0E2A">
        <w:rPr>
          <w:rFonts w:ascii="Times New Roman" w:eastAsia="Lucida Sans Unicode" w:hAnsi="Times New Roman" w:cs="Tahoma"/>
          <w:sz w:val="24"/>
          <w:szCs w:val="24"/>
          <w:lang w:val="lt-LT" w:eastAsia="en-GB"/>
        </w:rPr>
        <w:t xml:space="preserve"> M</w:t>
      </w:r>
      <w:r w:rsidRPr="00FC0E2A">
        <w:rPr>
          <w:rFonts w:ascii="Times New Roman" w:eastAsia="Calibri" w:hAnsi="Times New Roman" w:cs="Times New Roman"/>
          <w:sz w:val="24"/>
          <w:szCs w:val="24"/>
          <w:lang w:val="lt-LT" w:eastAsia="ar-SA"/>
        </w:rPr>
        <w:t>otyvuotai, atsisakius pasirašyti atliktų darbų aktus, surašomas aktas, kuriame išvardijami rangovo atliktų darbų trūkumai ir suderinus su Užsakovu nurodomi terminai jiems pašalinti;</w:t>
      </w:r>
    </w:p>
    <w:p w14:paraId="539E1746" w14:textId="32CF9A4E" w:rsidR="00127744" w:rsidRPr="00FC0E2A" w:rsidRDefault="00127744" w:rsidP="00127744">
      <w:pPr>
        <w:spacing w:after="0" w:line="240" w:lineRule="auto"/>
        <w:ind w:firstLine="600"/>
        <w:jc w:val="both"/>
        <w:rPr>
          <w:rFonts w:ascii="Times New Roman" w:eastAsia="Calibri" w:hAnsi="Times New Roman" w:cs="Times New Roman"/>
          <w:sz w:val="24"/>
          <w:szCs w:val="24"/>
          <w:lang w:val="lt-LT" w:eastAsia="en-GB"/>
        </w:rPr>
      </w:pPr>
      <w:r w:rsidRPr="00FC0E2A">
        <w:rPr>
          <w:rFonts w:ascii="Times New Roman" w:eastAsia="Calibri" w:hAnsi="Times New Roman" w:cs="Times New Roman"/>
          <w:sz w:val="24"/>
          <w:szCs w:val="24"/>
          <w:lang w:val="lt-LT" w:eastAsia="en-GB"/>
        </w:rPr>
        <w:t>2.1</w:t>
      </w:r>
      <w:r w:rsidR="00642EF5">
        <w:rPr>
          <w:rFonts w:ascii="Times New Roman" w:eastAsia="Calibri" w:hAnsi="Times New Roman" w:cs="Times New Roman"/>
          <w:sz w:val="24"/>
          <w:szCs w:val="24"/>
          <w:lang w:val="lt-LT" w:eastAsia="en-GB"/>
        </w:rPr>
        <w:t>4</w:t>
      </w:r>
      <w:r w:rsidRPr="00FC0E2A">
        <w:rPr>
          <w:rFonts w:ascii="Times New Roman" w:eastAsia="Calibri" w:hAnsi="Times New Roman" w:cs="Times New Roman"/>
          <w:sz w:val="24"/>
          <w:szCs w:val="24"/>
          <w:lang w:val="lt-LT" w:eastAsia="en-GB"/>
        </w:rPr>
        <w:t xml:space="preserve">. </w:t>
      </w:r>
      <w:r w:rsidR="00EA153B">
        <w:rPr>
          <w:rFonts w:ascii="Times New Roman" w:eastAsia="Calibri" w:hAnsi="Times New Roman" w:cs="Times New Roman"/>
          <w:sz w:val="24"/>
          <w:szCs w:val="24"/>
          <w:lang w:val="lt-LT" w:eastAsia="en-GB"/>
        </w:rPr>
        <w:t xml:space="preserve">tinkamai </w:t>
      </w:r>
      <w:r w:rsidRPr="00FC0E2A">
        <w:rPr>
          <w:rFonts w:ascii="Times New Roman" w:eastAsia="Calibri" w:hAnsi="Times New Roman" w:cs="Times New Roman"/>
          <w:sz w:val="24"/>
          <w:szCs w:val="24"/>
          <w:lang w:val="lt-LT" w:eastAsia="en-GB"/>
        </w:rPr>
        <w:t>vykdyti kitus šioje Sutartyje nustatytus įsipareigojimus, taip pat visas pareigas, priskirtas techniniam prižiūrėtojui pagal Lietuvos Respublikoje galiojančius įstatymus ir kitus teisės aktus.</w:t>
      </w:r>
    </w:p>
    <w:p w14:paraId="72EFB989" w14:textId="77777777" w:rsidR="00127744" w:rsidRPr="00FC0E2A" w:rsidRDefault="00127744" w:rsidP="00127744">
      <w:pPr>
        <w:spacing w:after="0" w:line="240" w:lineRule="auto"/>
        <w:ind w:firstLine="600"/>
        <w:jc w:val="both"/>
        <w:rPr>
          <w:rFonts w:ascii="Times New Roman" w:eastAsia="Calibri" w:hAnsi="Times New Roman" w:cs="Times New Roman"/>
          <w:sz w:val="24"/>
          <w:szCs w:val="24"/>
          <w:lang w:val="lt-LT" w:eastAsia="en-GB"/>
        </w:rPr>
      </w:pPr>
      <w:r w:rsidRPr="00FC0E2A">
        <w:rPr>
          <w:rFonts w:ascii="Times New Roman" w:eastAsia="Calibri" w:hAnsi="Times New Roman" w:cs="Times New Roman"/>
          <w:sz w:val="24"/>
          <w:szCs w:val="24"/>
          <w:lang w:val="lt-LT" w:eastAsia="en-GB"/>
        </w:rPr>
        <w:t>3. Techninio prižiūrėtojo parašas, priimant atliktus darbus, patvirtina tų darbų būtiną normatyvinę kokybę ir dokumentuose nurodytų darbų kiekių sutikimą su faktiniais darbų kiekiais.</w:t>
      </w:r>
    </w:p>
    <w:p w14:paraId="71ADA631" w14:textId="77777777" w:rsidR="00127744" w:rsidRPr="00FC0E2A" w:rsidRDefault="00127744" w:rsidP="00127744">
      <w:pPr>
        <w:spacing w:after="0" w:line="240" w:lineRule="auto"/>
        <w:ind w:firstLine="600"/>
        <w:jc w:val="both"/>
        <w:rPr>
          <w:rFonts w:ascii="Times New Roman" w:eastAsia="Calibri" w:hAnsi="Times New Roman" w:cs="Times New Roman"/>
          <w:sz w:val="24"/>
          <w:szCs w:val="24"/>
          <w:lang w:val="lt-LT" w:eastAsia="en-GB"/>
        </w:rPr>
      </w:pPr>
      <w:r w:rsidRPr="00FC0E2A">
        <w:rPr>
          <w:rFonts w:ascii="Times New Roman" w:eastAsia="Calibri" w:hAnsi="Times New Roman" w:cs="Times New Roman"/>
          <w:sz w:val="24"/>
          <w:szCs w:val="24"/>
          <w:lang w:val="lt-LT" w:eastAsia="en-GB"/>
        </w:rPr>
        <w:t>4. Pasirašydamas dokumentus, techninis prižiūrėtojas privalo nurodyti kvalifikacijos atestato numerį.</w:t>
      </w:r>
    </w:p>
    <w:p w14:paraId="2DCD9585" w14:textId="62488ADB" w:rsidR="00127744" w:rsidRPr="00FC0E2A" w:rsidRDefault="00127744" w:rsidP="00127744">
      <w:pPr>
        <w:spacing w:after="0" w:line="240" w:lineRule="auto"/>
        <w:ind w:firstLine="600"/>
        <w:jc w:val="both"/>
        <w:rPr>
          <w:rFonts w:ascii="Times New Roman" w:eastAsia="Calibri" w:hAnsi="Times New Roman" w:cs="Times New Roman"/>
          <w:color w:val="000000"/>
          <w:sz w:val="24"/>
          <w:szCs w:val="24"/>
          <w:lang w:val="lt-LT" w:eastAsia="en-GB"/>
        </w:rPr>
      </w:pPr>
      <w:r w:rsidRPr="00FC0E2A">
        <w:rPr>
          <w:rFonts w:ascii="Times New Roman" w:eastAsia="Calibri" w:hAnsi="Times New Roman" w:cs="Times New Roman"/>
          <w:sz w:val="24"/>
          <w:szCs w:val="24"/>
          <w:lang w:val="lt-LT" w:eastAsia="en-GB"/>
        </w:rPr>
        <w:lastRenderedPageBreak/>
        <w:t xml:space="preserve">5. </w:t>
      </w:r>
      <w:r w:rsidR="007B5B50" w:rsidRPr="00FC0E2A">
        <w:rPr>
          <w:rFonts w:ascii="Times New Roman" w:eastAsia="Lucida Sans Unicode" w:hAnsi="Times New Roman" w:cs="Tahoma"/>
          <w:sz w:val="24"/>
          <w:szCs w:val="24"/>
          <w:lang w:val="lt-LT" w:eastAsia="en-GB"/>
        </w:rPr>
        <w:t xml:space="preserve">Teikėjas </w:t>
      </w:r>
      <w:r w:rsidR="007B5B50">
        <w:rPr>
          <w:rFonts w:ascii="Times New Roman" w:eastAsia="Lucida Sans Unicode" w:hAnsi="Times New Roman" w:cs="Tahoma"/>
          <w:sz w:val="24"/>
          <w:szCs w:val="24"/>
          <w:lang w:val="lt-LT" w:eastAsia="en-GB"/>
        </w:rPr>
        <w:t>techninę</w:t>
      </w:r>
      <w:r w:rsidRPr="00FC0E2A">
        <w:rPr>
          <w:rFonts w:ascii="Times New Roman" w:eastAsia="Lucida Sans Unicode" w:hAnsi="Times New Roman" w:cs="Tahoma"/>
          <w:sz w:val="24"/>
          <w:szCs w:val="24"/>
          <w:lang w:val="lt-LT" w:eastAsia="en-GB"/>
        </w:rPr>
        <w:t xml:space="preserve"> priežiūrą konkreči</w:t>
      </w:r>
      <w:r w:rsidR="00072070">
        <w:rPr>
          <w:rFonts w:ascii="Times New Roman" w:eastAsia="Lucida Sans Unicode" w:hAnsi="Times New Roman" w:cs="Tahoma"/>
          <w:sz w:val="24"/>
          <w:szCs w:val="24"/>
          <w:lang w:val="lt-LT" w:eastAsia="en-GB"/>
        </w:rPr>
        <w:t>uose</w:t>
      </w:r>
      <w:r w:rsidRPr="00FC0E2A">
        <w:rPr>
          <w:rFonts w:ascii="Times New Roman" w:eastAsia="Lucida Sans Unicode" w:hAnsi="Times New Roman" w:cs="Tahoma"/>
          <w:sz w:val="24"/>
          <w:szCs w:val="24"/>
          <w:lang w:val="lt-LT" w:eastAsia="en-GB"/>
        </w:rPr>
        <w:t xml:space="preserve"> </w:t>
      </w:r>
      <w:r w:rsidR="00072070">
        <w:rPr>
          <w:rFonts w:ascii="Times New Roman" w:eastAsia="Lucida Sans Unicode" w:hAnsi="Times New Roman" w:cs="Tahoma"/>
          <w:sz w:val="24"/>
          <w:szCs w:val="24"/>
          <w:lang w:val="lt-LT" w:eastAsia="en-GB"/>
        </w:rPr>
        <w:t xml:space="preserve">Kelių </w:t>
      </w:r>
      <w:r w:rsidRPr="00FC0E2A">
        <w:rPr>
          <w:rFonts w:ascii="Times New Roman" w:eastAsia="Lucida Sans Unicode" w:hAnsi="Times New Roman" w:cs="Tahoma"/>
          <w:sz w:val="24"/>
          <w:szCs w:val="24"/>
          <w:lang w:val="lt-LT" w:eastAsia="en-GB"/>
        </w:rPr>
        <w:t>objekt</w:t>
      </w:r>
      <w:r w:rsidR="00072070">
        <w:rPr>
          <w:rFonts w:ascii="Times New Roman" w:eastAsia="Lucida Sans Unicode" w:hAnsi="Times New Roman" w:cs="Tahoma"/>
          <w:sz w:val="24"/>
          <w:szCs w:val="24"/>
          <w:lang w:val="lt-LT" w:eastAsia="en-GB"/>
        </w:rPr>
        <w:t>uose</w:t>
      </w:r>
      <w:r w:rsidRPr="00FC0E2A">
        <w:rPr>
          <w:rFonts w:ascii="Times New Roman" w:eastAsia="Lucida Sans Unicode" w:hAnsi="Times New Roman" w:cs="Tahoma"/>
          <w:sz w:val="24"/>
          <w:szCs w:val="24"/>
          <w:lang w:val="lt-LT" w:eastAsia="en-GB"/>
        </w:rPr>
        <w:t xml:space="preserve"> </w:t>
      </w:r>
      <w:r w:rsidR="00072070">
        <w:rPr>
          <w:rFonts w:ascii="Times New Roman" w:eastAsia="Lucida Sans Unicode" w:hAnsi="Times New Roman" w:cs="Tahoma"/>
          <w:sz w:val="24"/>
          <w:szCs w:val="24"/>
          <w:lang w:val="lt-LT" w:eastAsia="en-GB"/>
        </w:rPr>
        <w:t>atlieka</w:t>
      </w:r>
      <w:r w:rsidRPr="00FC0E2A">
        <w:rPr>
          <w:rFonts w:ascii="Times New Roman" w:eastAsia="Lucida Sans Unicode" w:hAnsi="Times New Roman" w:cs="Tahoma"/>
          <w:sz w:val="24"/>
          <w:szCs w:val="24"/>
          <w:lang w:val="lt-LT" w:eastAsia="en-GB"/>
        </w:rPr>
        <w:t xml:space="preserve"> pagal </w:t>
      </w:r>
      <w:r w:rsidR="00C25877">
        <w:rPr>
          <w:rFonts w:ascii="Times New Roman" w:eastAsia="Lucida Sans Unicode" w:hAnsi="Times New Roman" w:cs="Tahoma"/>
          <w:sz w:val="24"/>
          <w:szCs w:val="24"/>
          <w:lang w:val="lt-LT" w:eastAsia="en-GB"/>
        </w:rPr>
        <w:t>U</w:t>
      </w:r>
      <w:r w:rsidRPr="00FC0E2A">
        <w:rPr>
          <w:rFonts w:ascii="Times New Roman" w:eastAsia="Lucida Sans Unicode" w:hAnsi="Times New Roman" w:cs="Tahoma"/>
          <w:sz w:val="24"/>
          <w:szCs w:val="24"/>
          <w:lang w:val="lt-LT" w:eastAsia="en-GB"/>
        </w:rPr>
        <w:t>žsakovo pavesto</w:t>
      </w:r>
      <w:r w:rsidR="007B5B50">
        <w:rPr>
          <w:rFonts w:ascii="Times New Roman" w:eastAsia="Lucida Sans Unicode" w:hAnsi="Times New Roman" w:cs="Tahoma"/>
          <w:sz w:val="24"/>
          <w:szCs w:val="24"/>
          <w:lang w:val="lt-LT" w:eastAsia="en-GB"/>
        </w:rPr>
        <w:t>,</w:t>
      </w:r>
      <w:r w:rsidRPr="00FC0E2A">
        <w:rPr>
          <w:rFonts w:ascii="Times New Roman" w:eastAsia="Lucida Sans Unicode" w:hAnsi="Times New Roman" w:cs="Tahoma"/>
          <w:sz w:val="24"/>
          <w:szCs w:val="24"/>
          <w:lang w:val="lt-LT" w:eastAsia="en-GB"/>
        </w:rPr>
        <w:t xml:space="preserve"> darbus atliksiančio </w:t>
      </w:r>
      <w:r w:rsidR="00C25877">
        <w:rPr>
          <w:rFonts w:ascii="Times New Roman" w:eastAsia="Lucida Sans Unicode" w:hAnsi="Times New Roman" w:cs="Tahoma"/>
          <w:sz w:val="24"/>
          <w:szCs w:val="24"/>
          <w:lang w:val="lt-LT" w:eastAsia="en-GB"/>
        </w:rPr>
        <w:t>r</w:t>
      </w:r>
      <w:r w:rsidRPr="00FC0E2A">
        <w:rPr>
          <w:rFonts w:ascii="Times New Roman" w:eastAsia="Lucida Sans Unicode" w:hAnsi="Times New Roman" w:cs="Tahoma"/>
          <w:sz w:val="24"/>
          <w:szCs w:val="24"/>
          <w:lang w:val="lt-LT" w:eastAsia="en-GB"/>
        </w:rPr>
        <w:t xml:space="preserve">angovo pateiktą </w:t>
      </w:r>
      <w:r w:rsidR="007B5B50">
        <w:rPr>
          <w:rFonts w:ascii="Times New Roman" w:eastAsia="Lucida Sans Unicode" w:hAnsi="Times New Roman" w:cs="Tahoma"/>
          <w:sz w:val="24"/>
          <w:szCs w:val="24"/>
          <w:lang w:val="lt-LT" w:eastAsia="en-GB"/>
        </w:rPr>
        <w:t xml:space="preserve">raštišką </w:t>
      </w:r>
      <w:r w:rsidRPr="00FC0E2A">
        <w:rPr>
          <w:rFonts w:ascii="Times New Roman" w:eastAsia="Lucida Sans Unicode" w:hAnsi="Times New Roman" w:cs="Tahoma"/>
          <w:sz w:val="24"/>
          <w:szCs w:val="24"/>
          <w:lang w:val="lt-LT" w:eastAsia="en-GB"/>
        </w:rPr>
        <w:t>pranešimą apie numatom</w:t>
      </w:r>
      <w:r w:rsidR="00072070">
        <w:rPr>
          <w:rFonts w:ascii="Times New Roman" w:eastAsia="Lucida Sans Unicode" w:hAnsi="Times New Roman" w:cs="Tahoma"/>
          <w:sz w:val="24"/>
          <w:szCs w:val="24"/>
          <w:lang w:val="lt-LT" w:eastAsia="en-GB"/>
        </w:rPr>
        <w:t>ų</w:t>
      </w:r>
      <w:r w:rsidRPr="00FC0E2A">
        <w:rPr>
          <w:rFonts w:ascii="Times New Roman" w:eastAsia="Lucida Sans Unicode" w:hAnsi="Times New Roman" w:cs="Tahoma"/>
          <w:sz w:val="24"/>
          <w:szCs w:val="24"/>
          <w:lang w:val="lt-LT" w:eastAsia="en-GB"/>
        </w:rPr>
        <w:t xml:space="preserve"> </w:t>
      </w:r>
      <w:r w:rsidR="00B637D0">
        <w:rPr>
          <w:rFonts w:ascii="Times New Roman" w:eastAsia="Lucida Sans Unicode" w:hAnsi="Times New Roman" w:cs="Tahoma"/>
          <w:sz w:val="24"/>
          <w:szCs w:val="24"/>
          <w:lang w:val="lt-LT" w:eastAsia="en-GB"/>
        </w:rPr>
        <w:t xml:space="preserve">vykdyti </w:t>
      </w:r>
      <w:r w:rsidRPr="00FC0E2A">
        <w:rPr>
          <w:rFonts w:ascii="Times New Roman" w:eastAsia="Lucida Sans Unicode" w:hAnsi="Times New Roman" w:cs="Tahoma"/>
          <w:sz w:val="24"/>
          <w:szCs w:val="24"/>
          <w:lang w:val="lt-LT" w:eastAsia="en-GB"/>
        </w:rPr>
        <w:t>darbų pradžią ir p</w:t>
      </w:r>
      <w:r w:rsidR="007B5B50">
        <w:rPr>
          <w:rFonts w:ascii="Times New Roman" w:eastAsia="Lucida Sans Unicode" w:hAnsi="Times New Roman" w:cs="Tahoma"/>
          <w:sz w:val="24"/>
          <w:szCs w:val="24"/>
          <w:lang w:val="lt-LT" w:eastAsia="en-GB"/>
        </w:rPr>
        <w:t>lanuojamą</w:t>
      </w:r>
      <w:r w:rsidRPr="00FC0E2A">
        <w:rPr>
          <w:rFonts w:ascii="Times New Roman" w:eastAsia="Lucida Sans Unicode" w:hAnsi="Times New Roman" w:cs="Tahoma"/>
          <w:sz w:val="24"/>
          <w:szCs w:val="24"/>
          <w:lang w:val="lt-LT" w:eastAsia="en-GB"/>
        </w:rPr>
        <w:t xml:space="preserve"> jų užbaigimo datą. Pranešimas pateik</w:t>
      </w:r>
      <w:r w:rsidR="00B637D0">
        <w:rPr>
          <w:rFonts w:ascii="Times New Roman" w:eastAsia="Lucida Sans Unicode" w:hAnsi="Times New Roman" w:cs="Tahoma"/>
          <w:sz w:val="24"/>
          <w:szCs w:val="24"/>
          <w:lang w:val="lt-LT" w:eastAsia="en-GB"/>
        </w:rPr>
        <w:t>iamas</w:t>
      </w:r>
      <w:r w:rsidRPr="00FC0E2A">
        <w:rPr>
          <w:rFonts w:ascii="Times New Roman" w:eastAsia="Lucida Sans Unicode" w:hAnsi="Times New Roman" w:cs="Tahoma"/>
          <w:sz w:val="24"/>
          <w:szCs w:val="24"/>
          <w:lang w:val="lt-LT" w:eastAsia="en-GB"/>
        </w:rPr>
        <w:t xml:space="preserve"> ne vėliau kaip prieš 3 darbo dienas iki </w:t>
      </w:r>
      <w:r w:rsidR="007B5B50">
        <w:rPr>
          <w:rFonts w:ascii="Times New Roman" w:eastAsia="Lucida Sans Unicode" w:hAnsi="Times New Roman" w:cs="Tahoma"/>
          <w:sz w:val="24"/>
          <w:szCs w:val="24"/>
          <w:lang w:val="lt-LT" w:eastAsia="en-GB"/>
        </w:rPr>
        <w:t>numatomų vykdyti</w:t>
      </w:r>
      <w:r w:rsidRPr="00FC0E2A">
        <w:rPr>
          <w:rFonts w:ascii="Times New Roman" w:eastAsia="Lucida Sans Unicode" w:hAnsi="Times New Roman" w:cs="Tahoma"/>
          <w:sz w:val="24"/>
          <w:szCs w:val="24"/>
          <w:lang w:val="lt-LT" w:eastAsia="en-GB"/>
        </w:rPr>
        <w:t xml:space="preserve"> </w:t>
      </w:r>
      <w:r w:rsidRPr="00FC0E2A">
        <w:rPr>
          <w:rFonts w:ascii="Times New Roman" w:eastAsia="Lucida Sans Unicode" w:hAnsi="Times New Roman" w:cs="Tahoma"/>
          <w:color w:val="000000"/>
          <w:sz w:val="24"/>
          <w:szCs w:val="24"/>
          <w:lang w:val="lt-LT" w:eastAsia="en-GB"/>
        </w:rPr>
        <w:t>darbų pradžios</w:t>
      </w:r>
      <w:r w:rsidRPr="00FC0E2A">
        <w:rPr>
          <w:rFonts w:ascii="Times New Roman" w:eastAsia="Calibri" w:hAnsi="Times New Roman" w:cs="Times New Roman"/>
          <w:color w:val="000000"/>
          <w:sz w:val="24"/>
          <w:szCs w:val="24"/>
          <w:lang w:val="lt-LT" w:eastAsia="en-GB"/>
        </w:rPr>
        <w:t xml:space="preserve">. Iki darbų pradžios techninis prižiūrėtojas privalo susipažinti su dokumentacija, </w:t>
      </w:r>
      <w:r w:rsidR="007B5B50">
        <w:rPr>
          <w:rFonts w:ascii="Times New Roman" w:eastAsia="Calibri" w:hAnsi="Times New Roman" w:cs="Times New Roman"/>
          <w:color w:val="000000"/>
          <w:sz w:val="24"/>
          <w:szCs w:val="24"/>
          <w:lang w:val="lt-LT" w:eastAsia="en-GB"/>
        </w:rPr>
        <w:t>vykdytinais</w:t>
      </w:r>
      <w:r w:rsidRPr="00FC0E2A">
        <w:rPr>
          <w:rFonts w:ascii="Times New Roman" w:eastAsia="Calibri" w:hAnsi="Times New Roman" w:cs="Times New Roman"/>
          <w:color w:val="000000"/>
          <w:sz w:val="24"/>
          <w:szCs w:val="24"/>
          <w:lang w:val="lt-LT" w:eastAsia="en-GB"/>
        </w:rPr>
        <w:t xml:space="preserve"> </w:t>
      </w:r>
      <w:r w:rsidR="007B5B50">
        <w:rPr>
          <w:rFonts w:ascii="Times New Roman" w:eastAsia="Calibri" w:hAnsi="Times New Roman" w:cs="Times New Roman"/>
          <w:color w:val="000000"/>
          <w:sz w:val="24"/>
          <w:szCs w:val="24"/>
          <w:lang w:val="lt-LT" w:eastAsia="en-GB"/>
        </w:rPr>
        <w:t xml:space="preserve">kelių </w:t>
      </w:r>
      <w:r w:rsidRPr="00FC0E2A">
        <w:rPr>
          <w:rFonts w:ascii="Times New Roman" w:eastAsia="Calibri" w:hAnsi="Times New Roman" w:cs="Times New Roman"/>
          <w:color w:val="000000"/>
          <w:sz w:val="24"/>
          <w:szCs w:val="24"/>
          <w:lang w:val="lt-LT" w:eastAsia="en-GB"/>
        </w:rPr>
        <w:t>objekt</w:t>
      </w:r>
      <w:r w:rsidR="007B5B50">
        <w:rPr>
          <w:rFonts w:ascii="Times New Roman" w:eastAsia="Calibri" w:hAnsi="Times New Roman" w:cs="Times New Roman"/>
          <w:color w:val="000000"/>
          <w:sz w:val="24"/>
          <w:szCs w:val="24"/>
          <w:lang w:val="lt-LT" w:eastAsia="en-GB"/>
        </w:rPr>
        <w:t>ais</w:t>
      </w:r>
      <w:r w:rsidRPr="00FC0E2A">
        <w:rPr>
          <w:rFonts w:ascii="Times New Roman" w:eastAsia="Calibri" w:hAnsi="Times New Roman" w:cs="Times New Roman"/>
          <w:color w:val="000000"/>
          <w:sz w:val="24"/>
          <w:szCs w:val="24"/>
          <w:lang w:val="lt-LT" w:eastAsia="en-GB"/>
        </w:rPr>
        <w:t xml:space="preserve"> ir pateikti techninius reikalavimus dėl atlikti numatomų darbų techninių parametrų. </w:t>
      </w:r>
      <w:r w:rsidRPr="00FC0E2A">
        <w:rPr>
          <w:rFonts w:ascii="Times New Roman" w:eastAsia="Lucida Sans Unicode" w:hAnsi="Times New Roman" w:cs="Tahoma"/>
          <w:color w:val="000000"/>
          <w:sz w:val="24"/>
          <w:szCs w:val="24"/>
          <w:lang w:val="lt-LT" w:eastAsia="en-GB"/>
        </w:rPr>
        <w:t xml:space="preserve">Darbo laiko, reikalingo techninei priežiūrai atlikti, </w:t>
      </w:r>
      <w:r w:rsidR="00B637D0">
        <w:rPr>
          <w:rFonts w:ascii="Times New Roman" w:eastAsia="Lucida Sans Unicode" w:hAnsi="Times New Roman" w:cs="Tahoma"/>
          <w:color w:val="000000"/>
          <w:sz w:val="24"/>
          <w:szCs w:val="24"/>
          <w:lang w:val="lt-LT" w:eastAsia="en-GB"/>
        </w:rPr>
        <w:t>U</w:t>
      </w:r>
      <w:r w:rsidRPr="00FC0E2A">
        <w:rPr>
          <w:rFonts w:ascii="Times New Roman" w:eastAsia="Lucida Sans Unicode" w:hAnsi="Times New Roman" w:cs="Tahoma"/>
          <w:color w:val="000000"/>
          <w:sz w:val="24"/>
          <w:szCs w:val="24"/>
          <w:lang w:val="lt-LT" w:eastAsia="en-GB"/>
        </w:rPr>
        <w:t xml:space="preserve">žsakovas nereglamentuoja, tačiau turi </w:t>
      </w:r>
      <w:r w:rsidR="000B5060" w:rsidRPr="000B5060">
        <w:rPr>
          <w:rFonts w:ascii="Times New Roman" w:eastAsia="Calibri" w:hAnsi="Times New Roman" w:cs="Times New Roman"/>
          <w:color w:val="000000"/>
          <w:sz w:val="24"/>
          <w:szCs w:val="24"/>
          <w:lang w:val="lt-LT" w:eastAsia="en-GB"/>
        </w:rPr>
        <w:t xml:space="preserve">atitikti darbo sąnaudas, </w:t>
      </w:r>
      <w:r w:rsidRPr="000B5060">
        <w:rPr>
          <w:rFonts w:ascii="Times New Roman" w:eastAsia="Calibri" w:hAnsi="Times New Roman" w:cs="Times New Roman"/>
          <w:color w:val="000000"/>
          <w:sz w:val="24"/>
          <w:szCs w:val="24"/>
          <w:lang w:val="lt-LT" w:eastAsia="en-GB"/>
        </w:rPr>
        <w:t>numatytas</w:t>
      </w:r>
      <w:r w:rsidRPr="00FC0E2A">
        <w:rPr>
          <w:rFonts w:ascii="Times New Roman" w:eastAsia="Lucida Sans Unicode" w:hAnsi="Times New Roman" w:cs="Tahoma"/>
          <w:color w:val="000000"/>
          <w:sz w:val="24"/>
          <w:szCs w:val="24"/>
          <w:lang w:val="lt-LT" w:eastAsia="en-GB"/>
        </w:rPr>
        <w:t xml:space="preserve">  </w:t>
      </w:r>
      <w:r w:rsidR="007B5B50">
        <w:rPr>
          <w:rFonts w:ascii="Times New Roman" w:eastAsia="Lucida Sans Unicode" w:hAnsi="Times New Roman" w:cs="Tahoma"/>
          <w:color w:val="000000"/>
          <w:sz w:val="24"/>
          <w:szCs w:val="24"/>
          <w:lang w:val="lt-LT" w:eastAsia="en-GB"/>
        </w:rPr>
        <w:t xml:space="preserve">statybos techninio </w:t>
      </w:r>
      <w:r w:rsidRPr="00FC0E2A">
        <w:rPr>
          <w:rFonts w:ascii="Times New Roman" w:eastAsia="Lucida Sans Unicode" w:hAnsi="Times New Roman" w:cs="Tahoma"/>
          <w:color w:val="000000"/>
          <w:sz w:val="24"/>
          <w:szCs w:val="24"/>
          <w:lang w:val="lt-LT" w:eastAsia="en-GB"/>
        </w:rPr>
        <w:t xml:space="preserve">reglamento </w:t>
      </w:r>
      <w:r w:rsidRPr="00FC0E2A">
        <w:rPr>
          <w:rFonts w:ascii="Times New Roman" w:eastAsia="Calibri" w:hAnsi="Times New Roman" w:cs="Times New Roman"/>
          <w:color w:val="000000"/>
          <w:sz w:val="24"/>
          <w:szCs w:val="24"/>
          <w:lang w:val="lt-LT" w:eastAsia="lt-LT"/>
        </w:rPr>
        <w:t>STR 1.04.04:2017 „Statinio projektavimas, projekto ekspertizė“ 18 priede</w:t>
      </w:r>
      <w:r w:rsidRPr="00FC0E2A">
        <w:rPr>
          <w:rFonts w:ascii="Times New Roman" w:eastAsia="Lucida Sans Unicode" w:hAnsi="Times New Roman" w:cs="Tahoma"/>
          <w:color w:val="000000"/>
          <w:sz w:val="24"/>
          <w:szCs w:val="24"/>
          <w:lang w:val="lt-LT" w:eastAsia="en-GB"/>
        </w:rPr>
        <w:t xml:space="preserve">. </w:t>
      </w:r>
    </w:p>
    <w:p w14:paraId="42EDE290" w14:textId="39F69F35" w:rsidR="00127744" w:rsidRPr="00FC0E2A" w:rsidRDefault="00127744" w:rsidP="00127744">
      <w:pPr>
        <w:spacing w:after="0" w:line="240" w:lineRule="auto"/>
        <w:ind w:firstLine="540"/>
        <w:jc w:val="both"/>
        <w:rPr>
          <w:rFonts w:ascii="Times New Roman" w:eastAsia="Calibri" w:hAnsi="Times New Roman" w:cs="Times New Roman"/>
          <w:color w:val="000000"/>
          <w:sz w:val="24"/>
          <w:lang w:val="lt-LT" w:eastAsia="en-GB"/>
        </w:rPr>
      </w:pPr>
      <w:r w:rsidRPr="00FC0E2A">
        <w:rPr>
          <w:rFonts w:ascii="Times New Roman" w:eastAsia="Calibri" w:hAnsi="Times New Roman" w:cs="Times New Roman"/>
          <w:color w:val="000000"/>
          <w:sz w:val="24"/>
          <w:lang w:val="lt-LT" w:eastAsia="en-GB"/>
        </w:rPr>
        <w:t xml:space="preserve">6. </w:t>
      </w:r>
      <w:r w:rsidR="00AD7712" w:rsidRPr="00820C44">
        <w:rPr>
          <w:rFonts w:ascii="Times New Roman" w:eastAsia="Calibri" w:hAnsi="Times New Roman" w:cs="Times New Roman"/>
          <w:sz w:val="24"/>
          <w:lang w:val="lt-LT" w:eastAsia="en-GB"/>
        </w:rPr>
        <w:t>P</w:t>
      </w:r>
      <w:r w:rsidRPr="00820C44">
        <w:rPr>
          <w:rFonts w:ascii="Times New Roman" w:eastAsia="Calibri" w:hAnsi="Times New Roman" w:cs="Times New Roman"/>
          <w:sz w:val="24"/>
          <w:lang w:val="lt-LT" w:eastAsia="en-GB"/>
        </w:rPr>
        <w:t>aslaugos kainą vertinti pagal įkainį, kuris nustatomas, kaip procentas nuo vykd</w:t>
      </w:r>
      <w:r w:rsidR="00AD7712" w:rsidRPr="00820C44">
        <w:rPr>
          <w:rFonts w:ascii="Times New Roman" w:eastAsia="Calibri" w:hAnsi="Times New Roman" w:cs="Times New Roman"/>
          <w:sz w:val="24"/>
          <w:lang w:val="lt-LT" w:eastAsia="en-GB"/>
        </w:rPr>
        <w:t>ytinų Kelių objektų</w:t>
      </w:r>
      <w:r w:rsidRPr="00820C44">
        <w:rPr>
          <w:rFonts w:ascii="Times New Roman" w:eastAsia="Calibri" w:hAnsi="Times New Roman" w:cs="Times New Roman"/>
          <w:sz w:val="24"/>
          <w:lang w:val="lt-LT" w:eastAsia="en-GB"/>
        </w:rPr>
        <w:t xml:space="preserve"> </w:t>
      </w:r>
      <w:r w:rsidR="00C25877" w:rsidRPr="00820C44">
        <w:rPr>
          <w:rFonts w:ascii="Times New Roman" w:eastAsia="Calibri" w:hAnsi="Times New Roman" w:cs="Times New Roman"/>
          <w:sz w:val="24"/>
          <w:lang w:val="lt-LT" w:eastAsia="en-GB"/>
        </w:rPr>
        <w:t>paprastojo remonto ir priežiūros</w:t>
      </w:r>
      <w:r w:rsidRPr="00820C44">
        <w:rPr>
          <w:rFonts w:ascii="Times New Roman" w:eastAsia="Calibri" w:hAnsi="Times New Roman" w:cs="Times New Roman"/>
          <w:sz w:val="24"/>
          <w:lang w:val="lt-LT" w:eastAsia="en-GB"/>
        </w:rPr>
        <w:t xml:space="preserve"> darbų vertės. Orientacinė </w:t>
      </w:r>
      <w:r w:rsidR="00C25877" w:rsidRPr="00820C44">
        <w:rPr>
          <w:rFonts w:ascii="Times New Roman" w:eastAsia="Calibri" w:hAnsi="Times New Roman" w:cs="Times New Roman"/>
          <w:sz w:val="24"/>
          <w:lang w:val="lt-LT" w:eastAsia="en-GB"/>
        </w:rPr>
        <w:t xml:space="preserve">šių </w:t>
      </w:r>
      <w:r w:rsidRPr="00820C44">
        <w:rPr>
          <w:rFonts w:ascii="Times New Roman" w:eastAsia="Calibri" w:hAnsi="Times New Roman" w:cs="Times New Roman"/>
          <w:sz w:val="24"/>
          <w:lang w:val="lt-LT" w:eastAsia="en-GB"/>
        </w:rPr>
        <w:t>darbų vertė</w:t>
      </w:r>
      <w:r w:rsidR="00C25877" w:rsidRPr="00820C44">
        <w:rPr>
          <w:rFonts w:ascii="Times New Roman" w:eastAsia="Calibri" w:hAnsi="Times New Roman" w:cs="Times New Roman"/>
          <w:sz w:val="24"/>
          <w:lang w:val="lt-LT" w:eastAsia="en-GB"/>
        </w:rPr>
        <w:t xml:space="preserve"> – </w:t>
      </w:r>
      <w:r w:rsidR="00570F1F" w:rsidRPr="00820C44">
        <w:rPr>
          <w:rFonts w:ascii="Times New Roman" w:eastAsia="Calibri" w:hAnsi="Times New Roman" w:cs="Times New Roman"/>
          <w:sz w:val="24"/>
          <w:lang w:val="lt-LT" w:eastAsia="en-GB"/>
        </w:rPr>
        <w:t>2 880 000</w:t>
      </w:r>
      <w:r w:rsidR="00B92544" w:rsidRPr="00820C44">
        <w:rPr>
          <w:rFonts w:ascii="Times New Roman" w:eastAsia="Calibri" w:hAnsi="Times New Roman" w:cs="Times New Roman"/>
          <w:sz w:val="24"/>
          <w:lang w:val="lt-LT" w:eastAsia="en-GB"/>
        </w:rPr>
        <w:t>,0</w:t>
      </w:r>
      <w:r w:rsidR="002212A0" w:rsidRPr="00820C44">
        <w:rPr>
          <w:rFonts w:ascii="Times New Roman" w:eastAsia="Calibri" w:hAnsi="Times New Roman" w:cs="Times New Roman"/>
          <w:sz w:val="24"/>
          <w:lang w:val="lt-LT" w:eastAsia="en-GB"/>
        </w:rPr>
        <w:t>0</w:t>
      </w:r>
      <w:r w:rsidR="00B92544" w:rsidRPr="00820C44">
        <w:rPr>
          <w:rFonts w:ascii="Times New Roman" w:eastAsia="Calibri" w:hAnsi="Times New Roman" w:cs="Times New Roman"/>
          <w:sz w:val="24"/>
          <w:lang w:val="lt-LT" w:eastAsia="en-GB"/>
        </w:rPr>
        <w:t xml:space="preserve"> Eur</w:t>
      </w:r>
      <w:r w:rsidR="00642EF5" w:rsidRPr="00820C44">
        <w:rPr>
          <w:rFonts w:ascii="Times New Roman" w:eastAsia="Calibri" w:hAnsi="Times New Roman" w:cs="Times New Roman"/>
          <w:sz w:val="24"/>
          <w:lang w:val="lt-LT" w:eastAsia="en-GB"/>
        </w:rPr>
        <w:t xml:space="preserve"> </w:t>
      </w:r>
      <w:r w:rsidR="00B92544" w:rsidRPr="00820C44">
        <w:rPr>
          <w:rFonts w:ascii="Times New Roman" w:eastAsia="Calibri" w:hAnsi="Times New Roman" w:cs="Times New Roman"/>
          <w:sz w:val="24"/>
          <w:lang w:val="lt-LT" w:eastAsia="en-GB"/>
        </w:rPr>
        <w:t xml:space="preserve"> (be PVM), t. y. </w:t>
      </w:r>
      <w:r w:rsidR="00C25877" w:rsidRPr="00820C44">
        <w:rPr>
          <w:rFonts w:ascii="Times New Roman" w:eastAsia="Calibri" w:hAnsi="Times New Roman" w:cs="Times New Roman"/>
          <w:sz w:val="24"/>
          <w:lang w:val="lt-LT" w:eastAsia="en-GB"/>
        </w:rPr>
        <w:t>202</w:t>
      </w:r>
      <w:r w:rsidR="009E2CA0" w:rsidRPr="00820C44">
        <w:rPr>
          <w:rFonts w:ascii="Times New Roman" w:eastAsia="Calibri" w:hAnsi="Times New Roman" w:cs="Times New Roman"/>
          <w:sz w:val="24"/>
          <w:lang w:val="lt-LT" w:eastAsia="en-GB"/>
        </w:rPr>
        <w:t>5</w:t>
      </w:r>
      <w:r w:rsidR="00C25877" w:rsidRPr="00820C44">
        <w:rPr>
          <w:rFonts w:ascii="Times New Roman" w:eastAsia="Calibri" w:hAnsi="Times New Roman" w:cs="Times New Roman"/>
          <w:sz w:val="24"/>
          <w:lang w:val="lt-LT" w:eastAsia="en-GB"/>
        </w:rPr>
        <w:t xml:space="preserve"> m. – </w:t>
      </w:r>
      <w:r w:rsidR="00994781" w:rsidRPr="00820C44">
        <w:rPr>
          <w:rFonts w:ascii="Times New Roman" w:eastAsia="Calibri" w:hAnsi="Times New Roman" w:cs="Times New Roman"/>
          <w:sz w:val="24"/>
          <w:lang w:val="lt-LT" w:eastAsia="en-GB"/>
        </w:rPr>
        <w:t>1 </w:t>
      </w:r>
      <w:r w:rsidR="00570F1F" w:rsidRPr="00820C44">
        <w:rPr>
          <w:rFonts w:ascii="Times New Roman" w:eastAsia="Calibri" w:hAnsi="Times New Roman" w:cs="Times New Roman"/>
          <w:sz w:val="24"/>
          <w:lang w:val="lt-LT" w:eastAsia="en-GB"/>
        </w:rPr>
        <w:t>2</w:t>
      </w:r>
      <w:r w:rsidR="00994781" w:rsidRPr="00820C44">
        <w:rPr>
          <w:rFonts w:ascii="Times New Roman" w:eastAsia="Calibri" w:hAnsi="Times New Roman" w:cs="Times New Roman"/>
          <w:sz w:val="24"/>
          <w:lang w:val="lt-LT" w:eastAsia="en-GB"/>
        </w:rPr>
        <w:t>00 000</w:t>
      </w:r>
      <w:r w:rsidR="00ED45EF" w:rsidRPr="00820C44">
        <w:rPr>
          <w:rFonts w:ascii="Times New Roman" w:eastAsia="Calibri" w:hAnsi="Times New Roman" w:cs="Times New Roman"/>
          <w:sz w:val="24"/>
          <w:lang w:val="lt-LT" w:eastAsia="en-GB"/>
        </w:rPr>
        <w:t>,</w:t>
      </w:r>
      <w:r w:rsidR="002212A0" w:rsidRPr="00820C44">
        <w:rPr>
          <w:rFonts w:ascii="Times New Roman" w:eastAsia="Calibri" w:hAnsi="Times New Roman" w:cs="Times New Roman"/>
          <w:sz w:val="24"/>
          <w:lang w:val="lt-LT" w:eastAsia="en-GB"/>
        </w:rPr>
        <w:t>0</w:t>
      </w:r>
      <w:r w:rsidR="00ED45EF" w:rsidRPr="00820C44">
        <w:rPr>
          <w:rFonts w:ascii="Times New Roman" w:eastAsia="Calibri" w:hAnsi="Times New Roman" w:cs="Times New Roman"/>
          <w:sz w:val="24"/>
          <w:lang w:val="lt-LT" w:eastAsia="en-GB"/>
        </w:rPr>
        <w:t xml:space="preserve">0 </w:t>
      </w:r>
      <w:bookmarkStart w:id="0" w:name="_Hlk156306813"/>
      <w:r w:rsidR="007B5B50" w:rsidRPr="00820C44">
        <w:rPr>
          <w:rFonts w:ascii="Times New Roman" w:eastAsia="Calibri" w:hAnsi="Times New Roman" w:cs="Times New Roman"/>
          <w:sz w:val="24"/>
          <w:lang w:val="lt-LT" w:eastAsia="en-GB"/>
        </w:rPr>
        <w:t>Eur (</w:t>
      </w:r>
      <w:r w:rsidRPr="00820C44">
        <w:rPr>
          <w:rFonts w:ascii="Times New Roman" w:eastAsia="Calibri" w:hAnsi="Times New Roman" w:cs="Times New Roman"/>
          <w:sz w:val="24"/>
          <w:lang w:val="lt-LT" w:eastAsia="en-GB"/>
        </w:rPr>
        <w:t>be PVM</w:t>
      </w:r>
      <w:r w:rsidR="007B5B50" w:rsidRPr="00820C44">
        <w:rPr>
          <w:rFonts w:ascii="Times New Roman" w:eastAsia="Calibri" w:hAnsi="Times New Roman" w:cs="Times New Roman"/>
          <w:sz w:val="24"/>
          <w:lang w:val="lt-LT" w:eastAsia="en-GB"/>
        </w:rPr>
        <w:t>)</w:t>
      </w:r>
      <w:bookmarkEnd w:id="0"/>
      <w:r w:rsidR="007B5B50" w:rsidRPr="00820C44">
        <w:rPr>
          <w:rFonts w:ascii="Times New Roman" w:eastAsia="Calibri" w:hAnsi="Times New Roman" w:cs="Times New Roman"/>
          <w:sz w:val="24"/>
          <w:lang w:val="lt-LT" w:eastAsia="en-GB"/>
        </w:rPr>
        <w:t>, 202</w:t>
      </w:r>
      <w:r w:rsidR="009E2CA0" w:rsidRPr="00820C44">
        <w:rPr>
          <w:rFonts w:ascii="Times New Roman" w:eastAsia="Calibri" w:hAnsi="Times New Roman" w:cs="Times New Roman"/>
          <w:sz w:val="24"/>
          <w:lang w:val="lt-LT" w:eastAsia="en-GB"/>
        </w:rPr>
        <w:t>6</w:t>
      </w:r>
      <w:r w:rsidR="0043066B" w:rsidRPr="00820C44">
        <w:rPr>
          <w:rFonts w:ascii="Times New Roman" w:eastAsia="Calibri" w:hAnsi="Times New Roman" w:cs="Times New Roman"/>
          <w:sz w:val="24"/>
          <w:lang w:val="lt-LT" w:eastAsia="en-GB"/>
        </w:rPr>
        <w:t>/202</w:t>
      </w:r>
      <w:r w:rsidR="009E2CA0" w:rsidRPr="00820C44">
        <w:rPr>
          <w:rFonts w:ascii="Times New Roman" w:eastAsia="Calibri" w:hAnsi="Times New Roman" w:cs="Times New Roman"/>
          <w:sz w:val="24"/>
          <w:lang w:val="lt-LT" w:eastAsia="en-GB"/>
        </w:rPr>
        <w:t>7</w:t>
      </w:r>
      <w:r w:rsidR="007B5B50" w:rsidRPr="00820C44">
        <w:rPr>
          <w:rFonts w:ascii="Times New Roman" w:eastAsia="Calibri" w:hAnsi="Times New Roman" w:cs="Times New Roman"/>
          <w:sz w:val="24"/>
          <w:lang w:val="lt-LT" w:eastAsia="en-GB"/>
        </w:rPr>
        <w:t xml:space="preserve"> m. – </w:t>
      </w:r>
      <w:r w:rsidR="00570F1F" w:rsidRPr="00820C44">
        <w:rPr>
          <w:rFonts w:ascii="Times New Roman" w:eastAsia="Calibri" w:hAnsi="Times New Roman" w:cs="Times New Roman"/>
          <w:sz w:val="24"/>
          <w:lang w:val="lt-LT" w:eastAsia="en-GB"/>
        </w:rPr>
        <w:t>1 680 000</w:t>
      </w:r>
      <w:r w:rsidR="007B5B50" w:rsidRPr="00820C44">
        <w:rPr>
          <w:rFonts w:ascii="Times New Roman" w:eastAsia="Calibri" w:hAnsi="Times New Roman" w:cs="Times New Roman"/>
          <w:sz w:val="24"/>
          <w:lang w:val="lt-LT" w:eastAsia="en-GB"/>
        </w:rPr>
        <w:t>,0</w:t>
      </w:r>
      <w:r w:rsidR="002212A0" w:rsidRPr="00820C44">
        <w:rPr>
          <w:rFonts w:ascii="Times New Roman" w:eastAsia="Calibri" w:hAnsi="Times New Roman" w:cs="Times New Roman"/>
          <w:sz w:val="24"/>
          <w:lang w:val="lt-LT" w:eastAsia="en-GB"/>
        </w:rPr>
        <w:t>0</w:t>
      </w:r>
      <w:r w:rsidR="007B5B50" w:rsidRPr="00820C44">
        <w:rPr>
          <w:rFonts w:ascii="Times New Roman" w:eastAsia="Calibri" w:hAnsi="Times New Roman" w:cs="Times New Roman"/>
          <w:sz w:val="24"/>
          <w:lang w:val="lt-LT" w:eastAsia="en-GB"/>
        </w:rPr>
        <w:t xml:space="preserve"> </w:t>
      </w:r>
      <w:r w:rsidR="008D6CCB" w:rsidRPr="00820C44">
        <w:rPr>
          <w:rFonts w:ascii="Times New Roman" w:eastAsia="Calibri" w:hAnsi="Times New Roman" w:cs="Times New Roman"/>
          <w:sz w:val="24"/>
          <w:lang w:val="lt-LT" w:eastAsia="en-GB"/>
        </w:rPr>
        <w:t xml:space="preserve"> </w:t>
      </w:r>
      <w:r w:rsidR="007B5B50" w:rsidRPr="00820C44">
        <w:rPr>
          <w:rFonts w:ascii="Times New Roman" w:eastAsia="Calibri" w:hAnsi="Times New Roman" w:cs="Times New Roman"/>
          <w:sz w:val="24"/>
          <w:lang w:val="lt-LT" w:eastAsia="en-GB"/>
        </w:rPr>
        <w:t>Eur (be PVM)</w:t>
      </w:r>
      <w:r w:rsidRPr="00820C44">
        <w:rPr>
          <w:rFonts w:ascii="Times New Roman" w:eastAsia="Calibri" w:hAnsi="Times New Roman" w:cs="Times New Roman"/>
          <w:sz w:val="24"/>
          <w:lang w:val="lt-LT" w:eastAsia="en-GB"/>
        </w:rPr>
        <w:t xml:space="preserve">. </w:t>
      </w:r>
      <w:r w:rsidRPr="00FC0E2A">
        <w:rPr>
          <w:rFonts w:ascii="Times New Roman" w:eastAsia="Calibri" w:hAnsi="Times New Roman" w:cs="Times New Roman"/>
          <w:color w:val="000000"/>
          <w:sz w:val="24"/>
          <w:lang w:val="lt-LT" w:eastAsia="en-GB"/>
        </w:rPr>
        <w:t xml:space="preserve">Nurodyta </w:t>
      </w:r>
      <w:r w:rsidR="00AD7712">
        <w:rPr>
          <w:rFonts w:ascii="Times New Roman" w:eastAsia="Calibri" w:hAnsi="Times New Roman" w:cs="Times New Roman"/>
          <w:color w:val="000000"/>
          <w:sz w:val="24"/>
          <w:lang w:val="lt-LT" w:eastAsia="en-GB"/>
        </w:rPr>
        <w:t xml:space="preserve">Kelių objektų </w:t>
      </w:r>
      <w:r w:rsidR="00B92544">
        <w:rPr>
          <w:rFonts w:ascii="Times New Roman" w:eastAsia="Calibri" w:hAnsi="Times New Roman" w:cs="Times New Roman"/>
          <w:color w:val="000000"/>
          <w:sz w:val="24"/>
          <w:lang w:val="lt-LT" w:eastAsia="en-GB"/>
        </w:rPr>
        <w:t xml:space="preserve">paprastojo remonto ir priežiūros remonto </w:t>
      </w:r>
      <w:r w:rsidRPr="00FC0E2A">
        <w:rPr>
          <w:rFonts w:ascii="Times New Roman" w:eastAsia="Calibri" w:hAnsi="Times New Roman" w:cs="Times New Roman"/>
          <w:color w:val="000000"/>
          <w:sz w:val="24"/>
          <w:lang w:val="lt-LT" w:eastAsia="en-GB"/>
        </w:rPr>
        <w:t xml:space="preserve"> darbų vertė yra preliminari ir naudojama tik pirkimo laimėtojui nustatyti. </w:t>
      </w:r>
      <w:r w:rsidR="00AD7712">
        <w:rPr>
          <w:rFonts w:ascii="Times New Roman" w:eastAsia="Calibri" w:hAnsi="Times New Roman" w:cs="Times New Roman"/>
          <w:color w:val="000000"/>
          <w:sz w:val="24"/>
          <w:lang w:val="lt-LT" w:eastAsia="en-GB"/>
        </w:rPr>
        <w:t>Užsakovas</w:t>
      </w:r>
      <w:r w:rsidRPr="00FC0E2A">
        <w:rPr>
          <w:rFonts w:ascii="Times New Roman" w:eastAsia="Calibri" w:hAnsi="Times New Roman" w:cs="Times New Roman"/>
          <w:color w:val="000000"/>
          <w:sz w:val="24"/>
          <w:lang w:val="lt-LT" w:eastAsia="en-GB"/>
        </w:rPr>
        <w:t xml:space="preserve"> už </w:t>
      </w:r>
      <w:r w:rsidR="000B5060">
        <w:rPr>
          <w:rFonts w:ascii="Times New Roman" w:eastAsia="Calibri" w:hAnsi="Times New Roman" w:cs="Times New Roman"/>
          <w:color w:val="000000"/>
          <w:sz w:val="24"/>
          <w:lang w:val="lt-LT" w:eastAsia="en-GB"/>
        </w:rPr>
        <w:t>T</w:t>
      </w:r>
      <w:r w:rsidRPr="000B5060">
        <w:rPr>
          <w:rFonts w:ascii="Times New Roman" w:eastAsia="Calibri" w:hAnsi="Times New Roman" w:cs="Times New Roman"/>
          <w:color w:val="000000"/>
          <w:sz w:val="24"/>
          <w:lang w:val="lt-LT" w:eastAsia="en-GB"/>
        </w:rPr>
        <w:t>e</w:t>
      </w:r>
      <w:r w:rsidR="00B92544" w:rsidRPr="000B5060">
        <w:rPr>
          <w:rFonts w:ascii="Times New Roman" w:eastAsia="Calibri" w:hAnsi="Times New Roman" w:cs="Times New Roman"/>
          <w:color w:val="000000"/>
          <w:sz w:val="24"/>
          <w:lang w:val="lt-LT" w:eastAsia="en-GB"/>
        </w:rPr>
        <w:t>i</w:t>
      </w:r>
      <w:r w:rsidRPr="000B5060">
        <w:rPr>
          <w:rFonts w:ascii="Times New Roman" w:eastAsia="Calibri" w:hAnsi="Times New Roman" w:cs="Times New Roman"/>
          <w:color w:val="000000"/>
          <w:sz w:val="24"/>
          <w:lang w:val="lt-LT" w:eastAsia="en-GB"/>
        </w:rPr>
        <w:t>kėjo</w:t>
      </w:r>
      <w:r w:rsidRPr="00FC0E2A">
        <w:rPr>
          <w:rFonts w:ascii="Times New Roman" w:eastAsia="Calibri" w:hAnsi="Times New Roman" w:cs="Times New Roman"/>
          <w:color w:val="000000"/>
          <w:sz w:val="24"/>
          <w:lang w:val="lt-LT" w:eastAsia="en-GB"/>
        </w:rPr>
        <w:t xml:space="preserve"> teikiamas techninės priežiūros paslaugas apmokės pagal </w:t>
      </w:r>
      <w:r w:rsidR="000B5060">
        <w:rPr>
          <w:rFonts w:ascii="Times New Roman" w:eastAsia="Calibri" w:hAnsi="Times New Roman" w:cs="Times New Roman"/>
          <w:color w:val="000000"/>
          <w:sz w:val="24"/>
          <w:lang w:val="lt-LT" w:eastAsia="en-GB"/>
        </w:rPr>
        <w:t>T</w:t>
      </w:r>
      <w:r w:rsidRPr="00FC0E2A">
        <w:rPr>
          <w:rFonts w:ascii="Times New Roman" w:eastAsia="Calibri" w:hAnsi="Times New Roman" w:cs="Times New Roman"/>
          <w:color w:val="000000"/>
          <w:sz w:val="24"/>
          <w:lang w:val="lt-LT" w:eastAsia="en-GB"/>
        </w:rPr>
        <w:t>eikėjo pasiūlytą fiksuot</w:t>
      </w:r>
      <w:r w:rsidR="00C25877">
        <w:rPr>
          <w:rFonts w:ascii="Times New Roman" w:eastAsia="Calibri" w:hAnsi="Times New Roman" w:cs="Times New Roman"/>
          <w:color w:val="000000"/>
          <w:sz w:val="24"/>
          <w:lang w:val="lt-LT" w:eastAsia="en-GB"/>
        </w:rPr>
        <w:t>ą</w:t>
      </w:r>
      <w:r w:rsidRPr="00FC0E2A">
        <w:rPr>
          <w:rFonts w:ascii="Times New Roman" w:eastAsia="Calibri" w:hAnsi="Times New Roman" w:cs="Times New Roman"/>
          <w:color w:val="000000"/>
          <w:sz w:val="24"/>
          <w:lang w:val="lt-LT" w:eastAsia="en-GB"/>
        </w:rPr>
        <w:t xml:space="preserve"> įkainį (procentą), kuris bus skaičiuojamas nuo </w:t>
      </w:r>
      <w:r w:rsidR="009D54C9">
        <w:rPr>
          <w:rFonts w:ascii="Times New Roman" w:eastAsia="Calibri" w:hAnsi="Times New Roman" w:cs="Times New Roman"/>
          <w:color w:val="000000"/>
          <w:sz w:val="24"/>
          <w:lang w:val="lt-LT" w:eastAsia="en-GB"/>
        </w:rPr>
        <w:t>atliktų</w:t>
      </w:r>
      <w:r w:rsidRPr="00FC0E2A">
        <w:rPr>
          <w:rFonts w:ascii="Times New Roman" w:eastAsia="Calibri" w:hAnsi="Times New Roman" w:cs="Times New Roman"/>
          <w:color w:val="000000"/>
          <w:sz w:val="24"/>
          <w:lang w:val="lt-LT" w:eastAsia="en-GB"/>
        </w:rPr>
        <w:t xml:space="preserve"> rangos darbų vertės. </w:t>
      </w:r>
    </w:p>
    <w:p w14:paraId="3B198096" w14:textId="19C28940" w:rsidR="00127744" w:rsidRPr="00FC0E2A" w:rsidRDefault="00127744" w:rsidP="00127744">
      <w:pPr>
        <w:spacing w:after="0" w:line="240" w:lineRule="auto"/>
        <w:ind w:firstLine="540"/>
        <w:jc w:val="both"/>
        <w:rPr>
          <w:rFonts w:ascii="Times New Roman" w:eastAsia="Calibri" w:hAnsi="Times New Roman" w:cs="Times New Roman"/>
          <w:b/>
          <w:bCs/>
          <w:sz w:val="24"/>
          <w:szCs w:val="24"/>
          <w:lang w:val="lt-LT" w:eastAsia="en-GB"/>
        </w:rPr>
      </w:pPr>
      <w:r w:rsidRPr="00FC0E2A">
        <w:rPr>
          <w:rFonts w:ascii="Times New Roman" w:eastAsia="Calibri" w:hAnsi="Times New Roman" w:cs="Times New Roman"/>
          <w:color w:val="000000"/>
          <w:sz w:val="24"/>
          <w:lang w:val="lt-LT" w:eastAsia="en-GB"/>
        </w:rPr>
        <w:t>7.</w:t>
      </w:r>
      <w:r w:rsidRPr="00FC0E2A">
        <w:rPr>
          <w:rFonts w:ascii="Times New Roman" w:eastAsia="Calibri" w:hAnsi="Times New Roman" w:cs="Times New Roman"/>
          <w:color w:val="000000"/>
          <w:sz w:val="24"/>
          <w:szCs w:val="24"/>
          <w:lang w:val="lt-LT" w:eastAsia="en-GB"/>
        </w:rPr>
        <w:t xml:space="preserve"> </w:t>
      </w:r>
      <w:r w:rsidR="00AD7712">
        <w:rPr>
          <w:rFonts w:ascii="Times New Roman" w:eastAsia="Calibri" w:hAnsi="Times New Roman" w:cs="Times New Roman"/>
          <w:color w:val="000000"/>
          <w:sz w:val="24"/>
          <w:szCs w:val="24"/>
          <w:lang w:val="lt-LT" w:eastAsia="en-GB"/>
        </w:rPr>
        <w:t>Kelių objektų</w:t>
      </w:r>
      <w:r w:rsidRPr="00FC0E2A">
        <w:rPr>
          <w:rFonts w:ascii="Times New Roman" w:eastAsia="Calibri" w:hAnsi="Times New Roman" w:cs="Times New Roman"/>
          <w:color w:val="000000"/>
          <w:sz w:val="24"/>
          <w:szCs w:val="24"/>
          <w:lang w:val="lt-LT" w:eastAsia="en-GB"/>
        </w:rPr>
        <w:t xml:space="preserve"> paprastojo remonto ir priežiūros darbų </w:t>
      </w:r>
      <w:r w:rsidRPr="00FC0E2A">
        <w:rPr>
          <w:rFonts w:ascii="Times New Roman" w:eastAsia="Calibri" w:hAnsi="Times New Roman" w:cs="Times New Roman"/>
          <w:sz w:val="24"/>
          <w:szCs w:val="24"/>
          <w:lang w:val="lt-LT" w:eastAsia="en-GB"/>
        </w:rPr>
        <w:t>techninė priežiūra bus atliekama Mažeikių rajono savivaldybės teritorijoje, kaimo vietovėse, gyvenvietėse, miesteliuose ir miestuose pagal poreik</w:t>
      </w:r>
      <w:r w:rsidR="00B92544">
        <w:rPr>
          <w:rFonts w:ascii="Times New Roman" w:eastAsia="Calibri" w:hAnsi="Times New Roman" w:cs="Times New Roman"/>
          <w:sz w:val="24"/>
          <w:szCs w:val="24"/>
          <w:lang w:val="lt-LT" w:eastAsia="en-GB"/>
        </w:rPr>
        <w:t>į</w:t>
      </w:r>
      <w:r w:rsidRPr="00FC0E2A">
        <w:rPr>
          <w:rFonts w:ascii="Times New Roman" w:eastAsia="Calibri" w:hAnsi="Times New Roman" w:cs="Times New Roman"/>
          <w:sz w:val="24"/>
          <w:szCs w:val="24"/>
          <w:lang w:val="lt-LT" w:eastAsia="en-GB"/>
        </w:rPr>
        <w:t>.</w:t>
      </w:r>
    </w:p>
    <w:p w14:paraId="5C66BEE6" w14:textId="77777777" w:rsidR="00127744" w:rsidRPr="00FC0E2A" w:rsidRDefault="00127744" w:rsidP="00127744">
      <w:pPr>
        <w:tabs>
          <w:tab w:val="left" w:pos="567"/>
        </w:tabs>
        <w:spacing w:after="0" w:line="240" w:lineRule="auto"/>
        <w:jc w:val="both"/>
        <w:rPr>
          <w:rFonts w:ascii="Times New Roman" w:eastAsia="Lucida Sans Unicode" w:hAnsi="Times New Roman" w:cs="Tahoma"/>
          <w:sz w:val="24"/>
          <w:szCs w:val="24"/>
          <w:lang w:val="lt-LT" w:eastAsia="en-GB"/>
        </w:rPr>
      </w:pPr>
    </w:p>
    <w:p w14:paraId="6CB67789" w14:textId="77777777" w:rsidR="00127744" w:rsidRPr="00FC0E2A" w:rsidRDefault="00127744" w:rsidP="00127744">
      <w:pPr>
        <w:spacing w:after="0" w:line="240" w:lineRule="auto"/>
        <w:jc w:val="center"/>
        <w:rPr>
          <w:rFonts w:ascii="Times New Roman" w:eastAsia="Calibri" w:hAnsi="Times New Roman" w:cs="Times New Roman"/>
          <w:sz w:val="24"/>
          <w:szCs w:val="24"/>
          <w:lang w:val="en-GB" w:eastAsia="en-GB"/>
        </w:rPr>
      </w:pPr>
      <w:r w:rsidRPr="00FC0E2A">
        <w:rPr>
          <w:rFonts w:ascii="Times New Roman" w:eastAsia="Lucida Sans Unicode" w:hAnsi="Times New Roman" w:cs="Tahoma"/>
          <w:color w:val="000000"/>
          <w:sz w:val="24"/>
          <w:szCs w:val="24"/>
          <w:lang w:val="lt-LT" w:eastAsia="en-GB"/>
        </w:rPr>
        <w:t>__________</w:t>
      </w:r>
    </w:p>
    <w:sectPr w:rsidR="00127744" w:rsidRPr="00FC0E2A" w:rsidSect="006532DE">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6DF"/>
    <w:multiLevelType w:val="multilevel"/>
    <w:tmpl w:val="81643D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146"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951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44"/>
    <w:rsid w:val="000516C5"/>
    <w:rsid w:val="00054C78"/>
    <w:rsid w:val="00072070"/>
    <w:rsid w:val="00096400"/>
    <w:rsid w:val="000A7D4F"/>
    <w:rsid w:val="000B5060"/>
    <w:rsid w:val="000D195D"/>
    <w:rsid w:val="00127744"/>
    <w:rsid w:val="002212A0"/>
    <w:rsid w:val="00246ECE"/>
    <w:rsid w:val="00262C49"/>
    <w:rsid w:val="00273A9A"/>
    <w:rsid w:val="002C7FB6"/>
    <w:rsid w:val="00376A69"/>
    <w:rsid w:val="00395D9C"/>
    <w:rsid w:val="00424209"/>
    <w:rsid w:val="0043066B"/>
    <w:rsid w:val="004A04A2"/>
    <w:rsid w:val="004D650E"/>
    <w:rsid w:val="005654F3"/>
    <w:rsid w:val="00570F1F"/>
    <w:rsid w:val="006133A6"/>
    <w:rsid w:val="00642EF5"/>
    <w:rsid w:val="006532DE"/>
    <w:rsid w:val="00693187"/>
    <w:rsid w:val="006E517B"/>
    <w:rsid w:val="00797651"/>
    <w:rsid w:val="007A2D6B"/>
    <w:rsid w:val="007B5B50"/>
    <w:rsid w:val="00820C44"/>
    <w:rsid w:val="00831D57"/>
    <w:rsid w:val="008D6CCB"/>
    <w:rsid w:val="00994781"/>
    <w:rsid w:val="009D54C9"/>
    <w:rsid w:val="009E2CA0"/>
    <w:rsid w:val="00AD7712"/>
    <w:rsid w:val="00B43420"/>
    <w:rsid w:val="00B5228A"/>
    <w:rsid w:val="00B637D0"/>
    <w:rsid w:val="00B64FCB"/>
    <w:rsid w:val="00B92544"/>
    <w:rsid w:val="00C25877"/>
    <w:rsid w:val="00C335F1"/>
    <w:rsid w:val="00C35BFF"/>
    <w:rsid w:val="00CA3B72"/>
    <w:rsid w:val="00D17F6B"/>
    <w:rsid w:val="00D347ED"/>
    <w:rsid w:val="00D775C0"/>
    <w:rsid w:val="00DE472B"/>
    <w:rsid w:val="00DE520F"/>
    <w:rsid w:val="00DE7BF8"/>
    <w:rsid w:val="00E877C9"/>
    <w:rsid w:val="00E961E5"/>
    <w:rsid w:val="00EA153B"/>
    <w:rsid w:val="00EA3C4D"/>
    <w:rsid w:val="00ED45EF"/>
    <w:rsid w:val="00F63137"/>
    <w:rsid w:val="00F948A3"/>
    <w:rsid w:val="00F94F06"/>
    <w:rsid w:val="00FB7E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2A3C"/>
  <w15:chartTrackingRefBased/>
  <w15:docId w15:val="{D0B92966-1B8B-4170-9A9B-87829C26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74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B5060"/>
    <w:pPr>
      <w:spacing w:line="240" w:lineRule="exact"/>
    </w:pPr>
    <w:rPr>
      <w:rFonts w:ascii="Tahoma" w:eastAsia="Times New Roman" w:hAnsi="Tahoma" w:cs="Times New Roman"/>
      <w:sz w:val="20"/>
      <w:szCs w:val="20"/>
    </w:rPr>
  </w:style>
  <w:style w:type="paragraph" w:styleId="Sraopastraipa">
    <w:name w:val="List Paragraph"/>
    <w:basedOn w:val="prastasis"/>
    <w:uiPriority w:val="34"/>
    <w:qFormat/>
    <w:rsid w:val="004D6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780</Words>
  <Characters>4451</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Rymantas Štakonas</dc:creator>
  <cp:keywords/>
  <dc:description/>
  <cp:lastModifiedBy>Rasa Juknė</cp:lastModifiedBy>
  <cp:revision>31</cp:revision>
  <cp:lastPrinted>2024-01-31T07:45:00Z</cp:lastPrinted>
  <dcterms:created xsi:type="dcterms:W3CDTF">2022-06-06T11:08:00Z</dcterms:created>
  <dcterms:modified xsi:type="dcterms:W3CDTF">2025-06-10T06:11:00Z</dcterms:modified>
</cp:coreProperties>
</file>