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E87A46F" w:rsidR="00184B8C" w:rsidRPr="005C7E9D" w:rsidRDefault="00FB3F6F" w:rsidP="00FB3F6F">
                    <w:pPr>
                      <w:pStyle w:val="Betarp"/>
                      <w:spacing w:line="216" w:lineRule="auto"/>
                      <w:jc w:val="center"/>
                      <w:rPr>
                        <w:rFonts w:asciiTheme="majorHAnsi" w:eastAsiaTheme="majorEastAsia" w:hAnsiTheme="majorHAnsi" w:cstheme="majorBidi"/>
                        <w:color w:val="4472C4" w:themeColor="accent1"/>
                        <w:sz w:val="28"/>
                        <w:szCs w:val="28"/>
                        <w:lang w:val="lt-LT"/>
                      </w:rPr>
                    </w:pPr>
                    <w:r w:rsidRPr="00FB3F6F">
                      <w:rPr>
                        <w:rFonts w:ascii="Times New Roman" w:hAnsi="Times New Roman" w:cs="Times New Roman"/>
                        <w:sz w:val="28"/>
                        <w:szCs w:val="28"/>
                        <w:lang w:val="lt-LT" w:eastAsia="lt-LT"/>
                      </w:rPr>
                      <w:t>SUPAPRASTINTO ATVIRO VIEŠOJO PIRKIMO                              „Anykščių m. Gegužės g. (I etapo Gegužės g. atkarpa nuo A. Vienuolio g. iki siaurojo geležinkelio pervažos nuo PK 0+0 iki PK 7+20) rekonstravimo darbai “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EE56" w14:textId="77777777" w:rsidR="00873B46" w:rsidRDefault="00873B46" w:rsidP="00184B8C">
      <w:pPr>
        <w:spacing w:after="0" w:line="240" w:lineRule="auto"/>
      </w:pPr>
      <w:r>
        <w:separator/>
      </w:r>
    </w:p>
  </w:endnote>
  <w:endnote w:type="continuationSeparator" w:id="0">
    <w:p w14:paraId="66DDF478" w14:textId="77777777" w:rsidR="00873B46" w:rsidRDefault="00873B46" w:rsidP="00184B8C">
      <w:pPr>
        <w:spacing w:after="0" w:line="240" w:lineRule="auto"/>
      </w:pPr>
      <w:r>
        <w:continuationSeparator/>
      </w:r>
    </w:p>
  </w:endnote>
  <w:endnote w:type="continuationNotice" w:id="1">
    <w:p w14:paraId="3B14726C" w14:textId="77777777" w:rsidR="00873B46" w:rsidRDefault="00873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CBED" w14:textId="77777777" w:rsidR="00873B46" w:rsidRDefault="00873B46" w:rsidP="00184B8C">
      <w:pPr>
        <w:spacing w:after="0" w:line="240" w:lineRule="auto"/>
      </w:pPr>
      <w:r>
        <w:separator/>
      </w:r>
    </w:p>
  </w:footnote>
  <w:footnote w:type="continuationSeparator" w:id="0">
    <w:p w14:paraId="65CD5216" w14:textId="77777777" w:rsidR="00873B46" w:rsidRDefault="00873B46" w:rsidP="00184B8C">
      <w:pPr>
        <w:spacing w:after="0" w:line="240" w:lineRule="auto"/>
      </w:pPr>
      <w:r>
        <w:continuationSeparator/>
      </w:r>
    </w:p>
  </w:footnote>
  <w:footnote w:type="continuationNotice" w:id="1">
    <w:p w14:paraId="08CE7E77" w14:textId="77777777" w:rsidR="00873B46" w:rsidRDefault="00873B4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65D"/>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C7E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0CE8"/>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B46"/>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23C"/>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CF8"/>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6F"/>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6E76"/>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5765D"/>
    <w:rsid w:val="00493487"/>
    <w:rsid w:val="0052513E"/>
    <w:rsid w:val="005317B5"/>
    <w:rsid w:val="005675CF"/>
    <w:rsid w:val="005729F3"/>
    <w:rsid w:val="005810C1"/>
    <w:rsid w:val="005834A3"/>
    <w:rsid w:val="005E16E8"/>
    <w:rsid w:val="00601AF4"/>
    <w:rsid w:val="00606C3D"/>
    <w:rsid w:val="00624CFA"/>
    <w:rsid w:val="0066593D"/>
    <w:rsid w:val="00693424"/>
    <w:rsid w:val="006A68C9"/>
    <w:rsid w:val="006B2D23"/>
    <w:rsid w:val="006C391D"/>
    <w:rsid w:val="006E34FF"/>
    <w:rsid w:val="006F717D"/>
    <w:rsid w:val="007067F2"/>
    <w:rsid w:val="007C5391"/>
    <w:rsid w:val="007D715C"/>
    <w:rsid w:val="007E2DEB"/>
    <w:rsid w:val="007F042B"/>
    <w:rsid w:val="0080023D"/>
    <w:rsid w:val="00803091"/>
    <w:rsid w:val="00826AF2"/>
    <w:rsid w:val="00842D8B"/>
    <w:rsid w:val="00870009"/>
    <w:rsid w:val="008972D3"/>
    <w:rsid w:val="008D5C95"/>
    <w:rsid w:val="008E3986"/>
    <w:rsid w:val="008F12A4"/>
    <w:rsid w:val="0091423C"/>
    <w:rsid w:val="0091517E"/>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40721</Words>
  <Characters>23212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63806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„Anykščių m. Gegužės g. (I etapo Gegužės g. atkarpa nuo A. Vienuolio g. iki siaurojo geležinkelio pervažos nuo PK 0+0 iki PK 7+20) rekonstravimo darbai “                                                                                          ATVIRO KONKUROS BENDROSIOS SĄLYGOS</dc:title>
  <dc:subject>2024-11- versija, skelbiama https://vpt.lrv.lt/</dc:subject>
  <dc:creator>Zydre Zlatkuviene</dc:creator>
  <cp:keywords/>
  <dc:description/>
  <cp:lastModifiedBy>Dalia Kelpsiene</cp:lastModifiedBy>
  <cp:revision>3</cp:revision>
  <dcterms:created xsi:type="dcterms:W3CDTF">2025-06-09T12:51:00Z</dcterms:created>
  <dcterms:modified xsi:type="dcterms:W3CDTF">2025-06-09T12:52:00Z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