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8087" w14:textId="54E5B3F9" w:rsidR="00B433A9" w:rsidRPr="00895256" w:rsidRDefault="00895256" w:rsidP="00895256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Ref38540913"/>
      <w:bookmarkStart w:id="1" w:name="_Ref38898051"/>
      <w:bookmarkStart w:id="2" w:name="_Ref38901392"/>
      <w:bookmarkStart w:id="3" w:name="_Toc195629518"/>
      <w:bookmarkStart w:id="4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  <w:bookmarkEnd w:id="1"/>
      <w:bookmarkEnd w:id="2"/>
      <w:bookmarkEnd w:id="3"/>
      <w:bookmarkEnd w:id="4"/>
    </w:p>
    <w:p w14:paraId="3F4CF985" w14:textId="77777777" w:rsidR="00B433A9" w:rsidRPr="00125676" w:rsidRDefault="00B433A9" w:rsidP="00B433A9">
      <w:pPr>
        <w:rPr>
          <w:rFonts w:cstheme="minorHAnsi"/>
        </w:rPr>
      </w:pPr>
    </w:p>
    <w:p w14:paraId="070D4421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22FB4D2E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1DCC911D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BE7D03D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172C91AC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23DD4156" w14:textId="77777777" w:rsidR="00B433A9" w:rsidRPr="00125D55" w:rsidRDefault="00B433A9" w:rsidP="00B433A9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7A204F83" w14:textId="77777777" w:rsidR="00B433A9" w:rsidRPr="00125D55" w:rsidRDefault="00B433A9" w:rsidP="00B433A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4975B89" w14:textId="77777777" w:rsidR="00B433A9" w:rsidRPr="00125D55" w:rsidRDefault="00B433A9" w:rsidP="00B433A9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D9F75DA" w14:textId="77777777" w:rsidR="00B433A9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79194A" w14:textId="77777777" w:rsidR="00B433A9" w:rsidRPr="00125D55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B63CD7" w14:textId="77777777" w:rsidR="00B433A9" w:rsidRPr="00125D55" w:rsidRDefault="00B433A9" w:rsidP="00B433A9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748E5E4" w14:textId="77777777" w:rsidR="00B433A9" w:rsidRPr="00125D55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32A810E1" w14:textId="39D54764" w:rsidR="00B433A9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</w:t>
      </w:r>
      <w:r w:rsidR="00895256" w:rsidRPr="00125D55">
        <w:rPr>
          <w:rFonts w:ascii="Arial" w:eastAsia="Times New Roman" w:hAnsi="Arial" w:cs="Arial"/>
          <w:b/>
          <w:noProof/>
          <w:sz w:val="24"/>
          <w:szCs w:val="24"/>
        </w:rPr>
        <w:t>MAŽOS VERTĖS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 PIRKIMO</w:t>
      </w:r>
    </w:p>
    <w:p w14:paraId="749C524A" w14:textId="1FBDC890" w:rsidR="00B433A9" w:rsidRPr="00125D55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B653C3">
        <w:rPr>
          <w:rFonts w:ascii="Arial" w:eastAsia="Times New Roman" w:hAnsi="Arial" w:cs="Arial"/>
          <w:b/>
          <w:noProof/>
          <w:sz w:val="24"/>
          <w:szCs w:val="24"/>
        </w:rPr>
        <w:t>Kuras automobiliams ir žemės ūkio technikai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29F70C88" w14:textId="77777777" w:rsidR="00B433A9" w:rsidRPr="00125D55" w:rsidRDefault="00B433A9" w:rsidP="00B433A9">
      <w:pPr>
        <w:spacing w:after="0" w:line="240" w:lineRule="auto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05A899DF" w14:textId="1D5AEF31" w:rsidR="00B433A9" w:rsidRDefault="00B433A9" w:rsidP="00B433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B653C3">
        <w:rPr>
          <w:rFonts w:ascii="Arial" w:eastAsia="Times New Roman" w:hAnsi="Arial" w:cs="Arial"/>
          <w:noProof/>
          <w:sz w:val="24"/>
          <w:szCs w:val="24"/>
        </w:rPr>
        <w:t xml:space="preserve">birželio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3023B909" w14:textId="77777777" w:rsidR="00B433A9" w:rsidRPr="00A0341E" w:rsidRDefault="00B433A9" w:rsidP="00B433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57E4A83" w14:textId="77777777" w:rsidR="00B433A9" w:rsidRPr="00125D55" w:rsidRDefault="00B433A9" w:rsidP="00B433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38FD5EEE" w14:textId="77777777" w:rsidR="00B433A9" w:rsidRPr="00125D55" w:rsidRDefault="00B433A9" w:rsidP="00B433A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1B4F640F" w14:textId="77777777" w:rsidR="00B433A9" w:rsidRDefault="00B433A9" w:rsidP="00B6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4FBE42E1" w14:textId="77777777" w:rsidR="00B433A9" w:rsidRPr="00832139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51188AC1" w14:textId="77777777" w:rsidR="00B433A9" w:rsidRPr="00125D55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B433A9" w:rsidRPr="0041193F" w14:paraId="091D8D8C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DFDC" w14:textId="77777777" w:rsidR="00B433A9" w:rsidRPr="0041193F" w:rsidRDefault="00B433A9" w:rsidP="00BA0D8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B47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F682342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14A2B44D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DCFF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F1C3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49EC987C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4F30EA54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ACFD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3689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7EBF200F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7A13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16A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4854727C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444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EF13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1C4DC434" w14:textId="77777777" w:rsidTr="00BA0D8D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DCEE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727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6E6CBAFB" w14:textId="77777777" w:rsidR="00B433A9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C4E22F2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neskirstomas.</w:t>
      </w:r>
    </w:p>
    <w:p w14:paraId="3C9F902E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Šiuo pasiūlymu pažymime, kad sutinkame su visomis pirkimo sąlygomis, nustatytomis pirkimo dokumentuose (jų paaiškinimuose, papildymuose).</w:t>
      </w:r>
    </w:p>
    <w:p w14:paraId="52FFB9B6" w14:textId="77777777" w:rsidR="00B433A9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A15BF7C" w14:textId="1F583290" w:rsidR="00B433A9" w:rsidRPr="00832139" w:rsidRDefault="00895256" w:rsidP="00B433A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="00B433A9"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6F5FCAD7" w14:textId="77777777" w:rsidR="00B433A9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3184"/>
        <w:gridCol w:w="3137"/>
        <w:gridCol w:w="3080"/>
      </w:tblGrid>
      <w:tr w:rsidR="00B433A9" w14:paraId="0CF166F4" w14:textId="77777777" w:rsidTr="00BA0D8D">
        <w:tc>
          <w:tcPr>
            <w:tcW w:w="561" w:type="dxa"/>
          </w:tcPr>
          <w:p w14:paraId="48F58F4B" w14:textId="77777777" w:rsidR="00B433A9" w:rsidRDefault="00B433A9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3184" w:type="dxa"/>
          </w:tcPr>
          <w:p w14:paraId="0F870D63" w14:textId="77777777" w:rsidR="00B433A9" w:rsidRDefault="00B433A9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3137" w:type="dxa"/>
          </w:tcPr>
          <w:p w14:paraId="4B1939F9" w14:textId="77777777" w:rsidR="00B433A9" w:rsidRDefault="00B433A9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3080" w:type="dxa"/>
          </w:tcPr>
          <w:p w14:paraId="21D1E957" w14:textId="77777777" w:rsidR="00B433A9" w:rsidRDefault="00B433A9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B433A9" w14:paraId="7E182B5C" w14:textId="77777777" w:rsidTr="00BA0D8D">
        <w:tc>
          <w:tcPr>
            <w:tcW w:w="561" w:type="dxa"/>
          </w:tcPr>
          <w:p w14:paraId="240768E6" w14:textId="77777777" w:rsidR="00B433A9" w:rsidRDefault="00B433A9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5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3184" w:type="dxa"/>
          </w:tcPr>
          <w:p w14:paraId="4B4FF341" w14:textId="1657039A" w:rsidR="00B433A9" w:rsidRDefault="00895256" w:rsidP="00BA0D8D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eastAsia="Times New Roman" w:hAnsi="Arial" w:cs="Arial"/>
                <w:noProof/>
                <w:sz w:val="24"/>
                <w:szCs w:val="24"/>
              </w:rPr>
              <w:t>A-95 benzinas</w:t>
            </w:r>
          </w:p>
        </w:tc>
        <w:tc>
          <w:tcPr>
            <w:tcW w:w="3137" w:type="dxa"/>
          </w:tcPr>
          <w:p w14:paraId="5533EB30" w14:textId="77777777" w:rsidR="00B433A9" w:rsidRPr="00832139" w:rsidRDefault="00B433A9" w:rsidP="00BA0D8D">
            <w:pPr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3080" w:type="dxa"/>
          </w:tcPr>
          <w:p w14:paraId="43D283D4" w14:textId="77777777" w:rsidR="00B433A9" w:rsidRPr="00832139" w:rsidRDefault="00B433A9" w:rsidP="00BA0D8D">
            <w:pPr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895256" w14:paraId="227806DE" w14:textId="77777777" w:rsidTr="00BA0D8D">
        <w:tc>
          <w:tcPr>
            <w:tcW w:w="561" w:type="dxa"/>
          </w:tcPr>
          <w:p w14:paraId="24B01A42" w14:textId="78589C17" w:rsidR="00895256" w:rsidRDefault="00895256" w:rsidP="00895256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3184" w:type="dxa"/>
          </w:tcPr>
          <w:p w14:paraId="12EC19B7" w14:textId="52412261" w:rsidR="00895256" w:rsidRDefault="00895256" w:rsidP="00895256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eastAsia="Times New Roman" w:hAnsi="Arial" w:cs="Arial"/>
                <w:noProof/>
                <w:sz w:val="24"/>
                <w:szCs w:val="24"/>
              </w:rPr>
              <w:t>Dyzelinis kuras</w:t>
            </w:r>
          </w:p>
        </w:tc>
        <w:tc>
          <w:tcPr>
            <w:tcW w:w="3137" w:type="dxa"/>
          </w:tcPr>
          <w:p w14:paraId="06A33CC1" w14:textId="575E49A1" w:rsidR="00895256" w:rsidRPr="00832139" w:rsidRDefault="00895256" w:rsidP="00895256">
            <w:pPr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3080" w:type="dxa"/>
          </w:tcPr>
          <w:p w14:paraId="3F5E5F3A" w14:textId="573B7D74" w:rsidR="00895256" w:rsidRPr="00832139" w:rsidRDefault="00895256" w:rsidP="00895256">
            <w:pPr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bookmarkEnd w:id="5"/>
    </w:tbl>
    <w:p w14:paraId="6B76E444" w14:textId="77777777" w:rsidR="00B433A9" w:rsidRDefault="00B433A9" w:rsidP="00B653C3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5D7C9C47" w14:textId="16ED060E" w:rsidR="00B433A9" w:rsidRDefault="00895256" w:rsidP="00B433A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3</w:t>
      </w:r>
      <w:r w:rsidR="00B433A9"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1084443C" w14:textId="77777777" w:rsidR="00B433A9" w:rsidRPr="00832139" w:rsidRDefault="00B433A9" w:rsidP="00B433A9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3D3A7E00" w14:textId="77777777" w:rsidR="00B433A9" w:rsidRPr="0041193F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Mes siūlome šias prekes / paslaugas :</w:t>
      </w:r>
    </w:p>
    <w:p w14:paraId="0800956D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4005"/>
        <w:gridCol w:w="992"/>
        <w:gridCol w:w="2694"/>
        <w:gridCol w:w="1417"/>
      </w:tblGrid>
      <w:tr w:rsidR="00B433A9" w:rsidRPr="0041193F" w14:paraId="4FC03707" w14:textId="77777777" w:rsidTr="00BA0D8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3EC2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8E2" w14:textId="77777777" w:rsidR="00B433A9" w:rsidRPr="0041193F" w:rsidRDefault="00B433A9" w:rsidP="00BA0D8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Prekių / paslaugų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C69E" w14:textId="77777777" w:rsidR="00B433A9" w:rsidRPr="0041193F" w:rsidRDefault="00B433A9" w:rsidP="00BA0D8D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5DEF" w14:textId="77777777" w:rsidR="00B433A9" w:rsidRPr="0041193F" w:rsidRDefault="00B433A9" w:rsidP="00BA0D8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mato vnt. įkainis, Eur be PVM</w:t>
            </w:r>
          </w:p>
          <w:p w14:paraId="26ED7F0E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15C8" w14:textId="695E0569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B433A9" w:rsidRPr="0041193F" w14:paraId="02A8555B" w14:textId="77777777" w:rsidTr="00BA0D8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E92E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3F37" w14:textId="77777777" w:rsidR="00B433A9" w:rsidRPr="00832139" w:rsidRDefault="00B433A9" w:rsidP="00BA0D8D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C89F" w14:textId="77777777" w:rsidR="00B433A9" w:rsidRPr="00832139" w:rsidRDefault="00B433A9" w:rsidP="00BA0D8D">
            <w:pPr>
              <w:spacing w:after="0" w:line="240" w:lineRule="auto"/>
              <w:ind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29D" w14:textId="77777777" w:rsidR="00B433A9" w:rsidRPr="00832139" w:rsidRDefault="00B433A9" w:rsidP="00BA0D8D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304" w14:textId="77777777" w:rsidR="00B433A9" w:rsidRPr="00832139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B653C3" w:rsidRPr="0041193F" w14:paraId="54F72C95" w14:textId="77777777" w:rsidTr="00BA0D8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2511" w14:textId="77777777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C453" w14:textId="04653FE2" w:rsidR="00B653C3" w:rsidRPr="00895256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hAnsi="Arial" w:cs="Arial"/>
                <w:sz w:val="24"/>
                <w:szCs w:val="24"/>
              </w:rPr>
              <w:t>A-95 benzinas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D65" w14:textId="2069890A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litras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797" w14:textId="423B7395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C7EFC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08E" w14:textId="6010AD37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C7EFC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B653C3" w:rsidRPr="0041193F" w14:paraId="79D257C3" w14:textId="77777777" w:rsidTr="00BA0D8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9DB" w14:textId="77777777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2.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4559" w14:textId="3B508510" w:rsidR="00B653C3" w:rsidRPr="00895256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95256">
              <w:rPr>
                <w:rFonts w:ascii="Arial" w:hAnsi="Arial" w:cs="Arial"/>
                <w:sz w:val="24"/>
                <w:szCs w:val="24"/>
              </w:rPr>
              <w:t>Dyzelinis kuras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496A" w14:textId="2CE3EC58" w:rsidR="00B653C3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 litras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386E" w14:textId="7DCDED2C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C7EFC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B464" w14:textId="7AD1F71C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0C7EFC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B653C3" w:rsidRPr="0041193F" w14:paraId="5D7A6A2F" w14:textId="77777777" w:rsidTr="00BA0D8D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C25D" w14:textId="3600A746" w:rsidR="00B653C3" w:rsidRPr="0041193F" w:rsidRDefault="00B653C3" w:rsidP="00B653C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Bendra pasiūlymo kaina 36 mėn., sutarties terminui, 9300 ltr.,  Eur be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A44" w14:textId="21C6EE51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42328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B653C3" w:rsidRPr="0041193F" w14:paraId="5D6680A3" w14:textId="77777777" w:rsidTr="00BA0D8D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71DA" w14:textId="77777777" w:rsidR="00B653C3" w:rsidRPr="00832139" w:rsidRDefault="00B653C3" w:rsidP="00B653C3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Pr="00832139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</w:t>
            </w:r>
            <w:r w:rsidRPr="00832139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nurodyti</w:t>
            </w:r>
            <w:r w:rsidRPr="00832139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)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DCC" w14:textId="67B16746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42328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B653C3" w:rsidRPr="0041193F" w14:paraId="7F553BF9" w14:textId="77777777" w:rsidTr="00BA0D8D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CBC6" w14:textId="3C6D0D08" w:rsidR="00B653C3" w:rsidRPr="0041193F" w:rsidRDefault="00B653C3" w:rsidP="00B653C3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36 mėn., sutarties terminui, 9300 ltr.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Eur su PVM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4D9D" w14:textId="1BD3DE12" w:rsidR="00B653C3" w:rsidRPr="0041193F" w:rsidRDefault="00B653C3" w:rsidP="00B653C3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742328">
              <w:rPr>
                <w:rFonts w:ascii="Arial" w:eastAsia="Times New Roman" w:hAnsi="Arial" w:cs="Arial"/>
                <w:i/>
                <w:iCs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03EACBA7" w14:textId="77777777" w:rsidR="00B433A9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938A60" w14:textId="77777777" w:rsidR="00B433A9" w:rsidRPr="0041193F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30745E" w14:textId="77777777" w:rsidR="00B433A9" w:rsidRPr="002F2966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Pastaba.</w:t>
      </w:r>
    </w:p>
    <w:p w14:paraId="01ED1EC8" w14:textId="77777777" w:rsidR="00B433A9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mokesčio.</w:t>
      </w:r>
    </w:p>
    <w:p w14:paraId="00C2900A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Kainos pasiūlyme nurodomos suapvalintos, paliekant du skaitmenis po kablelio.</w:t>
      </w:r>
    </w:p>
    <w:p w14:paraId="431C77A6" w14:textId="77777777" w:rsidR="00B433A9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Siūlomos prekės / paslaugos visiškai atitinka pirkimo dokumentuose nurodytus reikalavimus.</w:t>
      </w:r>
    </w:p>
    <w:p w14:paraId="3626E5A1" w14:textId="77777777" w:rsidR="00B433A9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Pasiūlymas galioja ne trumpiau kaip 90 kalendorinių dienų nuo pasiūlymų pateikimo temrino pabaigos.</w:t>
      </w:r>
    </w:p>
    <w:p w14:paraId="0D441F6B" w14:textId="77777777" w:rsidR="00B433A9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975FBC1" w14:textId="200B7B7D" w:rsidR="00B433A9" w:rsidRPr="00832139" w:rsidRDefault="00B653C3" w:rsidP="00B433A9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="00B433A9"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0E47D137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431E3FF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3904B69B" w14:textId="77777777" w:rsidR="00B433A9" w:rsidRPr="0041193F" w:rsidRDefault="00B433A9" w:rsidP="00B433A9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556"/>
      </w:tblGrid>
      <w:tr w:rsidR="00B433A9" w:rsidRPr="0041193F" w14:paraId="6C395D19" w14:textId="77777777" w:rsidTr="00BA0D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3A6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2AE3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4085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2A65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B433A9" w:rsidRPr="0041193F" w14:paraId="78906508" w14:textId="77777777" w:rsidTr="00BA0D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450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D133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6CD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5EE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64D85BA4" w14:textId="77777777" w:rsidTr="00BA0D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E17C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3C5F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D8B0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90E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29A561B6" w14:textId="77777777" w:rsidTr="00BA0D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8D33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C993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E364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6F1B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69475EC8" w14:textId="77777777" w:rsidTr="00BA0D8D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432E" w14:textId="77777777" w:rsidR="00B433A9" w:rsidRPr="0041193F" w:rsidRDefault="00B433A9" w:rsidP="00BA0D8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12B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1FDA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AEA2" w14:textId="77777777" w:rsidR="00B433A9" w:rsidRPr="0041193F" w:rsidRDefault="00B433A9" w:rsidP="00BA0D8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720C0801" w14:textId="77777777" w:rsidR="00B433A9" w:rsidRPr="0041193F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29BF70A" w14:textId="77777777" w:rsidR="00B433A9" w:rsidRPr="0041193F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Pastaba.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44610B08" w14:textId="77777777" w:rsidR="00B433A9" w:rsidRPr="0041193F" w:rsidRDefault="00B433A9" w:rsidP="00B433A9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59F107EC" w14:textId="77777777" w:rsidR="00B433A9" w:rsidRPr="0041193F" w:rsidRDefault="00B433A9" w:rsidP="00B433A9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6" w:name="_Hlk156299930"/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2985"/>
      </w:tblGrid>
      <w:tr w:rsidR="00B433A9" w:rsidRPr="0041193F" w14:paraId="05477FEA" w14:textId="77777777" w:rsidTr="00BA0D8D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9D6A8" w14:textId="77777777" w:rsidR="00B433A9" w:rsidRPr="0041193F" w:rsidRDefault="00B433A9" w:rsidP="00BA0D8D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03CB06A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48B3FD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772DD6E2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99A479" w14:textId="77777777" w:rsidR="00B433A9" w:rsidRPr="0041193F" w:rsidRDefault="00B433A9" w:rsidP="00BA0D8D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B433A9" w:rsidRPr="0041193F" w14:paraId="2C72B26D" w14:textId="77777777" w:rsidTr="00BA0D8D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2F233" w14:textId="77777777" w:rsidR="00B433A9" w:rsidRPr="0041193F" w:rsidRDefault="00B433A9" w:rsidP="00BA0D8D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43125F3A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BFF99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3CE96E05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2E7CB2" w14:textId="77777777" w:rsidR="00B433A9" w:rsidRPr="0041193F" w:rsidRDefault="00B433A9" w:rsidP="00BA0D8D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733B971" w14:textId="77777777" w:rsidR="00B433A9" w:rsidRPr="0041193F" w:rsidRDefault="00B433A9" w:rsidP="00B433A9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6"/>
    <w:p w14:paraId="11E6FB25" w14:textId="75DDA893" w:rsidR="00032E90" w:rsidRPr="00B433A9" w:rsidRDefault="00032E90">
      <w:pPr>
        <w:rPr>
          <w:rFonts w:cstheme="minorHAnsi"/>
          <w:b/>
          <w:bCs/>
          <w:smallCaps/>
          <w:sz w:val="22"/>
          <w:szCs w:val="22"/>
        </w:rPr>
      </w:pPr>
    </w:p>
    <w:sectPr w:rsidR="00032E90" w:rsidRPr="00B433A9" w:rsidSect="00B433A9">
      <w:pgSz w:w="11906" w:h="16838"/>
      <w:pgMar w:top="1440" w:right="42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A9"/>
    <w:rsid w:val="00032E90"/>
    <w:rsid w:val="002A4678"/>
    <w:rsid w:val="004D0069"/>
    <w:rsid w:val="007424E7"/>
    <w:rsid w:val="00895256"/>
    <w:rsid w:val="00B433A9"/>
    <w:rsid w:val="00B653C3"/>
    <w:rsid w:val="00F6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C7D8"/>
  <w15:chartTrackingRefBased/>
  <w15:docId w15:val="{D1E3938A-399C-44D0-89D4-91BB5CE9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33A9"/>
    <w:pPr>
      <w:spacing w:line="276" w:lineRule="auto"/>
    </w:pPr>
    <w:rPr>
      <w:rFonts w:eastAsiaTheme="minorEastAsia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433A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433A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433A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433A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433A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433A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433A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433A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433A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4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4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433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433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433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433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433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433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433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43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4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433A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43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33A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33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433A9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433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33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433A9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B433A9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4</cp:revision>
  <dcterms:created xsi:type="dcterms:W3CDTF">2025-04-22T06:53:00Z</dcterms:created>
  <dcterms:modified xsi:type="dcterms:W3CDTF">2025-06-10T11:11:00Z</dcterms:modified>
</cp:coreProperties>
</file>