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2A9C0BC7" w:rsidR="00B45AD1" w:rsidRPr="00760B52" w:rsidRDefault="00971851" w:rsidP="00FF3643">
      <w:pPr>
        <w:autoSpaceDE w:val="0"/>
        <w:autoSpaceDN w:val="0"/>
        <w:adjustRightInd w:val="0"/>
        <w:jc w:val="center"/>
        <w:rPr>
          <w:rFonts w:eastAsiaTheme="minorHAnsi"/>
          <w:b/>
          <w:bCs/>
        </w:rPr>
      </w:pPr>
      <w:bookmarkStart w:id="0" w:name="_Hlk176526559"/>
      <w:r w:rsidRPr="00971851">
        <w:rPr>
          <w:b/>
          <w:lang w:eastAsia="lt-LT"/>
        </w:rPr>
        <w:t xml:space="preserve">PROJEKTO „LYPKIŲ SANKRYŽOS JUNGIAMŲJŲ KELIŲ REKONSTRUKCIJA, GERINANT SUSISIEKIMĄ SU KLAIPĖDOS LEZ“ </w:t>
      </w:r>
      <w:r w:rsidR="005E1FB3">
        <w:rPr>
          <w:b/>
          <w:lang w:eastAsia="lt-LT"/>
        </w:rPr>
        <w:t xml:space="preserve">I ETAPO </w:t>
      </w:r>
      <w:r w:rsidRPr="00971851">
        <w:rPr>
          <w:b/>
          <w:lang w:eastAsia="lt-LT"/>
        </w:rPr>
        <w:t>RANGOS DARB</w:t>
      </w:r>
      <w:r>
        <w:rPr>
          <w:b/>
          <w:lang w:eastAsia="lt-LT"/>
        </w:rPr>
        <w:t xml:space="preserve">Ų PIRKIMO 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151E638" w:rsidR="00B45AD1" w:rsidRPr="00796758" w:rsidRDefault="00CC1D7C" w:rsidP="003B0725">
            <w:pPr>
              <w:widowControl w:val="0"/>
              <w:jc w:val="both"/>
              <w:rPr>
                <w:bCs/>
              </w:rPr>
            </w:pPr>
            <w:r w:rsidRPr="00796758">
              <w:rPr>
                <w:bCs/>
              </w:rPr>
              <w:t>TIEKĖJŲ PAŠALINIMO PAGRINDAI</w:t>
            </w:r>
            <w:r w:rsidR="00971851">
              <w:rPr>
                <w:bCs/>
              </w:rPr>
              <w:t xml:space="preserve"> IR</w:t>
            </w:r>
            <w:r w:rsidRPr="00796758">
              <w:rPr>
                <w:bCs/>
              </w:rPr>
              <w:t xml:space="preserve">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637D47F9" w14:textId="0C42BB76" w:rsidR="00251CCF" w:rsidRDefault="00971851" w:rsidP="00251CCF">
      <w:pPr>
        <w:widowControl w:val="0"/>
        <w:jc w:val="both"/>
      </w:pPr>
      <w:bookmarkStart w:id="1" w:name="_Hlk194312668"/>
      <w:r>
        <w:t>3</w:t>
      </w:r>
      <w:r w:rsidR="00F253B4" w:rsidRPr="0078723E">
        <w:t xml:space="preserve"> priedas – </w:t>
      </w:r>
      <w:r w:rsidR="00251CCF">
        <w:t>Techninis darbo projektas</w:t>
      </w:r>
      <w:r>
        <w:t>;</w:t>
      </w:r>
    </w:p>
    <w:bookmarkEnd w:id="1"/>
    <w:p w14:paraId="2347E169" w14:textId="5BB1B5C9" w:rsidR="00C301AA" w:rsidRDefault="00FD5962" w:rsidP="00F253B4">
      <w:pPr>
        <w:widowControl w:val="0"/>
        <w:jc w:val="both"/>
      </w:pPr>
      <w:r>
        <w:t>4</w:t>
      </w:r>
      <w:r w:rsidR="00251CCF" w:rsidRPr="00C8762B">
        <w:t xml:space="preserve"> priedas –</w:t>
      </w:r>
      <w:r w:rsidR="00251CCF" w:rsidRPr="00C56F97">
        <w:t xml:space="preserve"> </w:t>
      </w:r>
      <w:r w:rsidR="00C301AA" w:rsidRPr="0078723E">
        <w:t xml:space="preserve">Specialistų, kurie bus </w:t>
      </w:r>
      <w:r w:rsidR="00C301AA" w:rsidRPr="00C8762B">
        <w:t>atsakingi už sutarties vykdymą, sąrašo forma</w:t>
      </w:r>
      <w:r w:rsidR="00C301AA">
        <w:t>;</w:t>
      </w:r>
    </w:p>
    <w:p w14:paraId="07B2D260" w14:textId="1A6B1470" w:rsidR="00251CCF" w:rsidRDefault="00FD5962" w:rsidP="00251CCF">
      <w:pPr>
        <w:widowControl w:val="0"/>
        <w:jc w:val="both"/>
      </w:pPr>
      <w:r>
        <w:t>5</w:t>
      </w:r>
      <w:r w:rsidR="00251CCF">
        <w:t xml:space="preserve"> priedas – </w:t>
      </w:r>
      <w:r w:rsidR="00251CCF" w:rsidRPr="00C8762B">
        <w:t>Europos bendrasis viešųjų pirkimų dokumentas</w:t>
      </w:r>
      <w:r w:rsidR="00251CCF">
        <w:t>;</w:t>
      </w:r>
    </w:p>
    <w:p w14:paraId="6278ADFE" w14:textId="0CD9DF01" w:rsidR="00AA04B9" w:rsidRDefault="00FD5962" w:rsidP="00AA04B9">
      <w:pPr>
        <w:widowControl w:val="0"/>
        <w:jc w:val="both"/>
      </w:pPr>
      <w:r>
        <w:t>6</w:t>
      </w:r>
      <w:r w:rsidR="00251CCF">
        <w:t xml:space="preserve"> priedas – </w:t>
      </w:r>
      <w:r w:rsidR="00AA04B9" w:rsidRPr="00C8762B">
        <w:t>Rangos sutartis (</w:t>
      </w:r>
      <w:r w:rsidR="00C301AA">
        <w:t xml:space="preserve">bendrosios ir specialiosios </w:t>
      </w:r>
      <w:r w:rsidR="00C20586">
        <w:t xml:space="preserve">sutarties </w:t>
      </w:r>
      <w:r w:rsidR="00C301AA">
        <w:t>sąlygos su priedais</w:t>
      </w:r>
      <w:r w:rsidR="00AA04B9" w:rsidRPr="00C8762B">
        <w:t>)</w:t>
      </w:r>
      <w:r w:rsidR="00251CCF">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301C8136"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A1351A" w:rsidRPr="00A1351A">
        <w:rPr>
          <w:rFonts w:eastAsia="TimesNewRomanPS-BoldMT"/>
          <w:b/>
          <w:bCs/>
        </w:rPr>
        <w:t>projekto „</w:t>
      </w:r>
      <w:r w:rsidR="00A1351A">
        <w:rPr>
          <w:rFonts w:eastAsia="TimesNewRomanPS-BoldMT"/>
          <w:b/>
          <w:bCs/>
        </w:rPr>
        <w:t>L</w:t>
      </w:r>
      <w:r w:rsidR="00A1351A" w:rsidRPr="00A1351A">
        <w:rPr>
          <w:rFonts w:eastAsia="TimesNewRomanPS-BoldMT"/>
          <w:b/>
          <w:bCs/>
        </w:rPr>
        <w:t xml:space="preserve">ypkių sankryžos jungiamųjų kelių rekonstrukcija, gerinant susisiekimą su </w:t>
      </w:r>
      <w:r w:rsidR="00A1351A">
        <w:rPr>
          <w:rFonts w:eastAsia="TimesNewRomanPS-BoldMT"/>
          <w:b/>
          <w:bCs/>
        </w:rPr>
        <w:t>K</w:t>
      </w:r>
      <w:r w:rsidR="00A1351A" w:rsidRPr="00A1351A">
        <w:rPr>
          <w:rFonts w:eastAsia="TimesNewRomanPS-BoldMT"/>
          <w:b/>
          <w:bCs/>
        </w:rPr>
        <w:t xml:space="preserve">laipėdos </w:t>
      </w:r>
      <w:r w:rsidR="00A1351A">
        <w:rPr>
          <w:rFonts w:eastAsia="TimesNewRomanPS-BoldMT"/>
          <w:b/>
          <w:bCs/>
        </w:rPr>
        <w:t>LEZ</w:t>
      </w:r>
      <w:r w:rsidR="00A1351A" w:rsidRPr="00A1351A">
        <w:rPr>
          <w:rFonts w:eastAsia="TimesNewRomanPS-BoldMT"/>
          <w:b/>
          <w:bCs/>
        </w:rPr>
        <w:t xml:space="preserve">“ </w:t>
      </w:r>
      <w:r w:rsidR="005E1FB3">
        <w:rPr>
          <w:rFonts w:eastAsia="TimesNewRomanPS-BoldMT"/>
          <w:b/>
          <w:bCs/>
        </w:rPr>
        <w:t xml:space="preserve">I etapo </w:t>
      </w:r>
      <w:r w:rsidR="00A1351A" w:rsidRPr="00A1351A">
        <w:rPr>
          <w:rFonts w:eastAsia="TimesNewRomanPS-BoldMT"/>
          <w:b/>
          <w:bCs/>
        </w:rPr>
        <w:t>rangos darb</w:t>
      </w:r>
      <w:r w:rsidR="00A1351A">
        <w:rPr>
          <w:rFonts w:eastAsia="TimesNewRomanPS-BoldMT"/>
          <w:b/>
          <w:bCs/>
        </w:rPr>
        <w:t>us</w:t>
      </w:r>
      <w:r w:rsidR="00A1351A"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71ED8F" w14:textId="77777777" w:rsidR="00FB7E77"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61BA984F"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2F7719A5"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r w:rsidR="00AF43B6">
        <w:rPr>
          <w:sz w:val="24"/>
          <w:szCs w:val="24"/>
        </w:rPr>
        <w:t>S</w:t>
      </w:r>
      <w:r w:rsidR="00AF43B6" w:rsidRPr="003043B1">
        <w:rPr>
          <w:sz w:val="24"/>
          <w:szCs w:val="24"/>
        </w:rPr>
        <w:t xml:space="preserve">tatybos skyriaus </w:t>
      </w:r>
      <w:r w:rsidR="00101671">
        <w:rPr>
          <w:sz w:val="24"/>
          <w:szCs w:val="24"/>
        </w:rPr>
        <w:t xml:space="preserve">patarėjas </w:t>
      </w:r>
      <w:r w:rsidR="00A1351A" w:rsidRPr="00A1351A">
        <w:rPr>
          <w:sz w:val="24"/>
          <w:szCs w:val="24"/>
        </w:rPr>
        <w:t>Darius Tolvaiša</w:t>
      </w:r>
      <w:r w:rsidR="00AF43B6" w:rsidRPr="003043B1">
        <w:rPr>
          <w:sz w:val="24"/>
          <w:szCs w:val="24"/>
        </w:rPr>
        <w:t xml:space="preserve">, tel. </w:t>
      </w:r>
      <w:r w:rsidR="009B07A4">
        <w:rPr>
          <w:sz w:val="24"/>
          <w:szCs w:val="24"/>
        </w:rPr>
        <w:t>+</w:t>
      </w:r>
      <w:r w:rsidR="009B07A4" w:rsidRPr="009B07A4">
        <w:rPr>
          <w:sz w:val="24"/>
          <w:szCs w:val="24"/>
          <w:lang w:val="en-US"/>
        </w:rPr>
        <w:t>37066170889</w:t>
      </w:r>
      <w:r w:rsidR="00AF43B6" w:rsidRPr="003043B1">
        <w:rPr>
          <w:sz w:val="24"/>
          <w:szCs w:val="24"/>
          <w:lang w:val="en-US"/>
        </w:rPr>
        <w:t xml:space="preserve">, el. p. </w:t>
      </w:r>
      <w:hyperlink r:id="rId11" w:history="1">
        <w:r w:rsidR="00A1351A" w:rsidRPr="00A1351A">
          <w:rPr>
            <w:rStyle w:val="Hipersaitas"/>
            <w:color w:val="000000" w:themeColor="text1"/>
            <w:sz w:val="24"/>
            <w:szCs w:val="24"/>
            <w:u w:val="none"/>
          </w:rPr>
          <w:t>darius.tolvaisa@klaipeda.lt</w:t>
        </w:r>
      </w:hyperlink>
      <w:r w:rsidR="00AF43B6" w:rsidRPr="00A1351A">
        <w:rPr>
          <w:color w:val="000000" w:themeColor="text1"/>
          <w:sz w:val="24"/>
          <w:szCs w:val="24"/>
        </w:rPr>
        <w:t xml:space="preserve">; </w:t>
      </w:r>
      <w:r w:rsidR="00101671" w:rsidRPr="00A1351A">
        <w:rPr>
          <w:color w:val="000000" w:themeColor="text1"/>
          <w:sz w:val="24"/>
          <w:szCs w:val="24"/>
        </w:rPr>
        <w:t>Projektų finansavimo ir administravimo</w:t>
      </w:r>
      <w:r w:rsidR="00446F74" w:rsidRPr="00A1351A">
        <w:rPr>
          <w:color w:val="000000" w:themeColor="text1"/>
          <w:sz w:val="24"/>
          <w:szCs w:val="24"/>
        </w:rPr>
        <w:t xml:space="preserve"> skyriaus </w:t>
      </w:r>
      <w:r w:rsidR="0006376B" w:rsidRPr="00A1351A">
        <w:rPr>
          <w:color w:val="000000" w:themeColor="text1"/>
          <w:sz w:val="24"/>
          <w:szCs w:val="24"/>
        </w:rPr>
        <w:t xml:space="preserve">vyr. specialistė </w:t>
      </w:r>
      <w:r w:rsidR="00A1351A" w:rsidRPr="00A1351A">
        <w:rPr>
          <w:color w:val="000000" w:themeColor="text1"/>
          <w:sz w:val="24"/>
          <w:szCs w:val="24"/>
        </w:rPr>
        <w:t>Edita Čerbienė</w:t>
      </w:r>
      <w:r w:rsidR="00446F74" w:rsidRPr="00A1351A">
        <w:rPr>
          <w:color w:val="000000" w:themeColor="text1"/>
          <w:sz w:val="24"/>
          <w:szCs w:val="24"/>
        </w:rPr>
        <w:t xml:space="preserve">, tel. </w:t>
      </w:r>
      <w:r w:rsidR="00101671" w:rsidRPr="00A1351A">
        <w:rPr>
          <w:color w:val="000000" w:themeColor="text1"/>
          <w:sz w:val="24"/>
          <w:szCs w:val="24"/>
        </w:rPr>
        <w:t>+370</w:t>
      </w:r>
      <w:r w:rsidR="0006376B" w:rsidRPr="00A1351A">
        <w:rPr>
          <w:color w:val="000000" w:themeColor="text1"/>
          <w:sz w:val="24"/>
          <w:szCs w:val="24"/>
        </w:rPr>
        <w:t>46</w:t>
      </w:r>
      <w:r w:rsidR="00A1351A" w:rsidRPr="00A1351A">
        <w:rPr>
          <w:color w:val="000000" w:themeColor="text1"/>
          <w:sz w:val="24"/>
          <w:szCs w:val="24"/>
          <w:lang w:val="en-US"/>
        </w:rPr>
        <w:t>396315</w:t>
      </w:r>
      <w:r w:rsidR="00446F74" w:rsidRPr="00A1351A">
        <w:rPr>
          <w:color w:val="000000" w:themeColor="text1"/>
          <w:sz w:val="24"/>
          <w:szCs w:val="24"/>
          <w:lang w:val="en-US"/>
        </w:rPr>
        <w:t xml:space="preserve">, el. p. </w:t>
      </w:r>
      <w:hyperlink r:id="rId12" w:history="1">
        <w:r w:rsidR="00A1351A" w:rsidRPr="00A1351A">
          <w:rPr>
            <w:rStyle w:val="Hipersaitas"/>
            <w:color w:val="000000" w:themeColor="text1"/>
            <w:sz w:val="24"/>
            <w:szCs w:val="24"/>
            <w:u w:val="none"/>
          </w:rPr>
          <w:t>edita.cerbiene@klaipeda.lt</w:t>
        </w:r>
      </w:hyperlink>
      <w:r w:rsidR="00446F74" w:rsidRPr="00A1351A">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w:t>
      </w:r>
      <w:r w:rsidR="00101671">
        <w:rPr>
          <w:color w:val="000000" w:themeColor="text1"/>
          <w:sz w:val="24"/>
          <w:szCs w:val="24"/>
        </w:rPr>
        <w:t>+370</w:t>
      </w:r>
      <w:r w:rsidR="007F3A6C" w:rsidRPr="0078723E">
        <w:rPr>
          <w:color w:val="000000" w:themeColor="text1"/>
          <w:sz w:val="24"/>
          <w:szCs w:val="24"/>
        </w:rPr>
        <w:t>46</w:t>
      </w:r>
      <w:r w:rsidR="00F81064">
        <w:rPr>
          <w:color w:val="000000" w:themeColor="text1"/>
          <w:sz w:val="24"/>
          <w:szCs w:val="24"/>
        </w:rPr>
        <w:t>445511</w:t>
      </w:r>
      <w:r w:rsidR="007F3A6C" w:rsidRPr="0078723E">
        <w:rPr>
          <w:color w:val="000000" w:themeColor="text1"/>
          <w:sz w:val="24"/>
          <w:szCs w:val="24"/>
        </w:rPr>
        <w:t>, el. p.</w:t>
      </w:r>
      <w:r w:rsidR="007F3A6C" w:rsidRPr="0078723E">
        <w:rPr>
          <w:sz w:val="24"/>
          <w:szCs w:val="24"/>
        </w:rPr>
        <w:t xml:space="preserve"> </w:t>
      </w:r>
      <w:hyperlink r:id="rId13"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3DF33EE8" w:rsidR="00AE3BEB" w:rsidRPr="00FD02CC" w:rsidRDefault="00C82676" w:rsidP="00FD02CC">
      <w:pPr>
        <w:pStyle w:val="Sraopastraipa"/>
        <w:numPr>
          <w:ilvl w:val="0"/>
          <w:numId w:val="1"/>
        </w:numPr>
        <w:tabs>
          <w:tab w:val="clear" w:pos="710"/>
          <w:tab w:val="left" w:pos="1134"/>
        </w:tabs>
        <w:jc w:val="both"/>
        <w:rPr>
          <w:sz w:val="24"/>
          <w:szCs w:val="24"/>
        </w:rPr>
      </w:pPr>
      <w:r w:rsidRPr="002B5DC7">
        <w:rPr>
          <w:b/>
          <w:sz w:val="24"/>
          <w:szCs w:val="24"/>
        </w:rPr>
        <w:t>Pirkimo objektas –</w:t>
      </w:r>
      <w:bookmarkStart w:id="6" w:name="_Hlk122075033"/>
      <w:bookmarkStart w:id="7" w:name="_Hlk169084418"/>
      <w:bookmarkStart w:id="8" w:name="_Hlk172295250"/>
      <w:r w:rsidR="008037B3" w:rsidRPr="002B5DC7">
        <w:rPr>
          <w:b/>
          <w:sz w:val="24"/>
          <w:szCs w:val="24"/>
        </w:rPr>
        <w:t xml:space="preserve"> </w:t>
      </w:r>
      <w:r w:rsidR="00D30D70" w:rsidRPr="00D30D70">
        <w:rPr>
          <w:rFonts w:eastAsia="TimesNewRomanPS-BoldMT"/>
          <w:b/>
          <w:bCs/>
          <w:sz w:val="24"/>
          <w:szCs w:val="24"/>
        </w:rPr>
        <w:t xml:space="preserve">projekto „Lypkių sankryžos jungiamųjų kelių rekonstrukcija, gerinant susisiekimą su Klaipėdos LEZ“ </w:t>
      </w:r>
      <w:r w:rsidR="005E1FB3">
        <w:rPr>
          <w:rFonts w:eastAsia="TimesNewRomanPS-BoldMT"/>
          <w:b/>
          <w:bCs/>
          <w:sz w:val="24"/>
          <w:szCs w:val="24"/>
        </w:rPr>
        <w:t xml:space="preserve">I etapo </w:t>
      </w:r>
      <w:r w:rsidR="00D30D70" w:rsidRPr="00D30D70">
        <w:rPr>
          <w:rFonts w:eastAsia="TimesNewRomanPS-BoldMT"/>
          <w:b/>
          <w:bCs/>
          <w:sz w:val="24"/>
          <w:szCs w:val="24"/>
        </w:rPr>
        <w:t>rangos darb</w:t>
      </w:r>
      <w:r w:rsidR="00D30D70">
        <w:rPr>
          <w:rFonts w:eastAsia="TimesNewRomanPS-BoldMT"/>
          <w:b/>
          <w:bCs/>
          <w:sz w:val="24"/>
          <w:szCs w:val="24"/>
        </w:rPr>
        <w:t>ai</w:t>
      </w:r>
      <w:r w:rsidR="008037B3" w:rsidRPr="002B5DC7">
        <w:rPr>
          <w:rFonts w:eastAsia="Calibri"/>
          <w:bCs/>
          <w:sz w:val="24"/>
          <w:szCs w:val="24"/>
        </w:rPr>
        <w:t>.</w:t>
      </w:r>
      <w:r w:rsidR="008037B3" w:rsidRPr="002B5DC7">
        <w:rPr>
          <w:sz w:val="24"/>
          <w:szCs w:val="24"/>
        </w:rPr>
        <w:t xml:space="preserve"> </w:t>
      </w:r>
      <w:r w:rsidR="008037B3" w:rsidRPr="002B5DC7">
        <w:rPr>
          <w:rFonts w:eastAsia="TimesNewRomanPSMT"/>
          <w:sz w:val="24"/>
          <w:szCs w:val="24"/>
        </w:rPr>
        <w:t xml:space="preserve">Darbai perkami pagal </w:t>
      </w:r>
      <w:r w:rsidR="008037B3" w:rsidRPr="002B5DC7">
        <w:rPr>
          <w:rFonts w:eastAsia="Calibri"/>
          <w:sz w:val="24"/>
          <w:szCs w:val="24"/>
        </w:rPr>
        <w:t>Užsakovo užduotį (techninę specifikaciją)</w:t>
      </w:r>
      <w:r w:rsidR="00D30D70">
        <w:rPr>
          <w:sz w:val="24"/>
          <w:szCs w:val="24"/>
        </w:rPr>
        <w:t xml:space="preserve"> ir </w:t>
      </w:r>
      <w:r w:rsidR="00005F6D" w:rsidRPr="002B5DC7">
        <w:rPr>
          <w:sz w:val="24"/>
          <w:szCs w:val="24"/>
        </w:rPr>
        <w:t xml:space="preserve">Techninį </w:t>
      </w:r>
      <w:r w:rsidR="00D30D70">
        <w:rPr>
          <w:sz w:val="24"/>
          <w:szCs w:val="24"/>
        </w:rPr>
        <w:t xml:space="preserve">darbo </w:t>
      </w:r>
      <w:r w:rsidR="00005F6D" w:rsidRPr="002B5DC7">
        <w:rPr>
          <w:sz w:val="24"/>
          <w:szCs w:val="24"/>
        </w:rPr>
        <w:t>projektą</w:t>
      </w:r>
      <w:r w:rsidR="00D30D70">
        <w:rPr>
          <w:sz w:val="24"/>
          <w:szCs w:val="24"/>
        </w:rPr>
        <w:t xml:space="preserve"> </w:t>
      </w:r>
      <w:r w:rsidR="00FD02CC">
        <w:rPr>
          <w:sz w:val="24"/>
          <w:szCs w:val="24"/>
        </w:rPr>
        <w:t>„</w:t>
      </w:r>
      <w:r w:rsidR="00FD02CC" w:rsidRPr="00FD02CC">
        <w:rPr>
          <w:sz w:val="24"/>
          <w:szCs w:val="24"/>
        </w:rPr>
        <w:t>Valstybinės reikšmės krašto kelio Nr. 141 Kaunas-Jurbarkas-Šilutė-Klaipėda ruožo nuo 222,261 iki 228,571 km rekonstravimas“</w:t>
      </w:r>
      <w:r w:rsidR="00FD02CC">
        <w:rPr>
          <w:sz w:val="24"/>
          <w:szCs w:val="24"/>
        </w:rPr>
        <w:t xml:space="preserve"> – </w:t>
      </w:r>
      <w:r w:rsidR="00FD02CC" w:rsidRPr="005E1FB3">
        <w:rPr>
          <w:b/>
          <w:bCs/>
          <w:sz w:val="24"/>
          <w:szCs w:val="24"/>
        </w:rPr>
        <w:t>I darbų etap</w:t>
      </w:r>
      <w:r w:rsidR="005E1FB3">
        <w:rPr>
          <w:b/>
          <w:bCs/>
          <w:sz w:val="24"/>
          <w:szCs w:val="24"/>
        </w:rPr>
        <w:t>as</w:t>
      </w:r>
      <w:r w:rsidR="00FD02CC" w:rsidRPr="005E1FB3">
        <w:rPr>
          <w:b/>
          <w:bCs/>
          <w:sz w:val="24"/>
          <w:szCs w:val="24"/>
        </w:rPr>
        <w:t xml:space="preserve">. </w:t>
      </w:r>
      <w:r w:rsidR="008037B3" w:rsidRPr="00FD02CC">
        <w:rPr>
          <w:sz w:val="24"/>
          <w:szCs w:val="24"/>
        </w:rPr>
        <w:t xml:space="preserve">Išsamesnė perkamų darbų informacija ir reikalavimai pateikiami </w:t>
      </w:r>
      <w:r w:rsidR="002B5DC7" w:rsidRPr="00FD02CC">
        <w:rPr>
          <w:sz w:val="24"/>
          <w:szCs w:val="24"/>
        </w:rPr>
        <w:t>konkurso sąlygų aprašo 2-</w:t>
      </w:r>
      <w:r w:rsidR="00D30D70" w:rsidRPr="00FD02CC">
        <w:rPr>
          <w:sz w:val="24"/>
          <w:szCs w:val="24"/>
        </w:rPr>
        <w:t>3</w:t>
      </w:r>
      <w:r w:rsidR="002B5DC7" w:rsidRPr="00FD02CC">
        <w:rPr>
          <w:sz w:val="24"/>
          <w:szCs w:val="24"/>
        </w:rPr>
        <w:t xml:space="preserve"> prieduose</w:t>
      </w:r>
      <w:r w:rsidR="008037B3" w:rsidRPr="00FD02CC">
        <w:rPr>
          <w:sz w:val="24"/>
          <w:szCs w:val="24"/>
        </w:rPr>
        <w:t>.</w:t>
      </w:r>
      <w:r w:rsidR="008037B3" w:rsidRPr="00FD02CC">
        <w:t xml:space="preserve"> </w:t>
      </w:r>
      <w:r w:rsidR="008D3FA9" w:rsidRPr="00155042">
        <w:rPr>
          <w:b/>
          <w:bCs/>
          <w:sz w:val="24"/>
          <w:szCs w:val="24"/>
        </w:rPr>
        <w:t xml:space="preserve">Pirkimo paskelbimo metu statybą leidžiantis dokumentas dar nėra gautas, todėl </w:t>
      </w:r>
      <w:r w:rsidR="008D3FA9">
        <w:rPr>
          <w:b/>
          <w:bCs/>
          <w:sz w:val="24"/>
          <w:szCs w:val="24"/>
        </w:rPr>
        <w:t>P</w:t>
      </w:r>
      <w:r w:rsidR="008D3FA9" w:rsidRPr="00155042">
        <w:rPr>
          <w:b/>
          <w:bCs/>
          <w:sz w:val="24"/>
          <w:szCs w:val="24"/>
        </w:rPr>
        <w:t xml:space="preserve">erkančioji organizacija įsipareigoja, pasikeitus </w:t>
      </w:r>
      <w:r w:rsidR="008D3FA9">
        <w:rPr>
          <w:b/>
          <w:bCs/>
          <w:sz w:val="24"/>
          <w:szCs w:val="24"/>
        </w:rPr>
        <w:t>T</w:t>
      </w:r>
      <w:r w:rsidR="008D3FA9" w:rsidRPr="00155042">
        <w:rPr>
          <w:b/>
          <w:bCs/>
          <w:sz w:val="24"/>
          <w:szCs w:val="24"/>
        </w:rPr>
        <w:t>echniniame</w:t>
      </w:r>
      <w:r w:rsidR="008D3FA9">
        <w:rPr>
          <w:b/>
          <w:bCs/>
          <w:sz w:val="24"/>
          <w:szCs w:val="24"/>
        </w:rPr>
        <w:t xml:space="preserve"> darbo </w:t>
      </w:r>
      <w:r w:rsidR="008D3FA9" w:rsidRPr="00155042">
        <w:rPr>
          <w:b/>
          <w:bCs/>
          <w:sz w:val="24"/>
          <w:szCs w:val="24"/>
        </w:rPr>
        <w:t xml:space="preserve">projekte nurodytai informacijai, informuoti tiekėjus apie </w:t>
      </w:r>
      <w:r w:rsidR="008D3FA9">
        <w:rPr>
          <w:b/>
          <w:bCs/>
          <w:sz w:val="24"/>
          <w:szCs w:val="24"/>
        </w:rPr>
        <w:t>T</w:t>
      </w:r>
      <w:r w:rsidR="008D3FA9" w:rsidRPr="00155042">
        <w:rPr>
          <w:b/>
          <w:bCs/>
          <w:sz w:val="24"/>
          <w:szCs w:val="24"/>
        </w:rPr>
        <w:t xml:space="preserve">echninio </w:t>
      </w:r>
      <w:r w:rsidR="008D3FA9">
        <w:rPr>
          <w:b/>
          <w:bCs/>
          <w:sz w:val="24"/>
          <w:szCs w:val="24"/>
        </w:rPr>
        <w:t xml:space="preserve">darbo </w:t>
      </w:r>
      <w:r w:rsidR="008D3FA9" w:rsidRPr="00155042">
        <w:rPr>
          <w:b/>
          <w:bCs/>
          <w:sz w:val="24"/>
          <w:szCs w:val="24"/>
        </w:rPr>
        <w:t>projekto pakeitimus (jeigu tokių būtų).</w:t>
      </w:r>
    </w:p>
    <w:p w14:paraId="48AF97FB" w14:textId="2D2260E5" w:rsidR="00706433" w:rsidRPr="008037B3" w:rsidRDefault="008037B3" w:rsidP="008037B3">
      <w:pPr>
        <w:pStyle w:val="Sraopastraipa"/>
        <w:numPr>
          <w:ilvl w:val="0"/>
          <w:numId w:val="1"/>
        </w:numPr>
        <w:tabs>
          <w:tab w:val="clear" w:pos="710"/>
          <w:tab w:val="num" w:pos="1134"/>
        </w:tabs>
        <w:jc w:val="both"/>
        <w:rPr>
          <w:sz w:val="24"/>
          <w:szCs w:val="24"/>
        </w:rPr>
      </w:pPr>
      <w:r w:rsidRPr="008037B3">
        <w:rPr>
          <w:b/>
          <w:bCs/>
          <w:sz w:val="24"/>
          <w:szCs w:val="24"/>
        </w:rPr>
        <w:t>Nesant skirto finansavimo, Perkančioji organizacija turi teisę nesudaryti Sutarties su išrinktu laimėtoju, o sudarius Sutartį, turi teisę atsisakyti projekto įgyvendinimo ir Sutartį nutraukti.</w:t>
      </w:r>
    </w:p>
    <w:p w14:paraId="2930AE19" w14:textId="1A99E5E9" w:rsidR="00270A41" w:rsidRPr="003D1AD1" w:rsidRDefault="00FE3B0E" w:rsidP="00270A41">
      <w:pPr>
        <w:pStyle w:val="Sraopastraipa"/>
        <w:numPr>
          <w:ilvl w:val="0"/>
          <w:numId w:val="1"/>
        </w:numPr>
        <w:tabs>
          <w:tab w:val="left" w:pos="1134"/>
        </w:tabs>
        <w:jc w:val="both"/>
        <w:rPr>
          <w:sz w:val="24"/>
          <w:szCs w:val="24"/>
        </w:rPr>
      </w:pPr>
      <w:bookmarkStart w:id="9" w:name="_Hlk194580336"/>
      <w:bookmarkEnd w:id="6"/>
      <w:bookmarkEnd w:id="7"/>
      <w:bookmarkEnd w:id="8"/>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xml:space="preserve">, </w:t>
      </w:r>
      <w:r w:rsidR="002B5DC7">
        <w:rPr>
          <w:sz w:val="24"/>
          <w:szCs w:val="24"/>
        </w:rPr>
        <w:t>Techniniame darbo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144B12">
        <w:rPr>
          <w:sz w:val="24"/>
          <w:szCs w:val="24"/>
        </w:rPr>
        <w:t>Užsakovo užduotyje (</w:t>
      </w:r>
      <w:r w:rsidRPr="00970661">
        <w:rPr>
          <w:sz w:val="24"/>
          <w:szCs w:val="24"/>
        </w:rPr>
        <w:t>techninėje specifikacijoje</w:t>
      </w:r>
      <w:r w:rsidR="00144B12">
        <w:rPr>
          <w:sz w:val="24"/>
          <w:szCs w:val="24"/>
        </w:rPr>
        <w:t>), Techniniame darbo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bookmarkEnd w:id="9"/>
      <w:r w:rsidR="00270A41" w:rsidRPr="003D1AD1">
        <w:rPr>
          <w:sz w:val="24"/>
          <w:szCs w:val="24"/>
        </w:rPr>
        <w:t xml:space="preserve"> </w:t>
      </w:r>
    </w:p>
    <w:p w14:paraId="0F0841CB" w14:textId="6B49EC51" w:rsidR="009B710C" w:rsidRPr="00BD1E93"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144B12">
        <w:rPr>
          <w:sz w:val="24"/>
          <w:szCs w:val="24"/>
        </w:rPr>
        <w:t>6</w:t>
      </w:r>
      <w:r w:rsidRPr="00945061">
        <w:rPr>
          <w:sz w:val="24"/>
          <w:szCs w:val="24"/>
        </w:rPr>
        <w:t xml:space="preserve"> priede</w:t>
      </w:r>
      <w:r w:rsidR="00C82676" w:rsidRPr="00945061">
        <w:rPr>
          <w:sz w:val="24"/>
          <w:szCs w:val="24"/>
        </w:rPr>
        <w:t>.</w:t>
      </w:r>
      <w:bookmarkStart w:id="10" w:name="_Hlk154661649"/>
      <w:r w:rsidR="007A3A08" w:rsidRPr="007A3A08">
        <w:t xml:space="preserve"> </w:t>
      </w:r>
      <w:r w:rsidR="007A3A08" w:rsidRPr="007A3A08">
        <w:rPr>
          <w:sz w:val="24"/>
          <w:szCs w:val="24"/>
        </w:rPr>
        <w:t xml:space="preserve">Šiame priede pateiktas rangos sutarties projektas, kurį sudaro bendrosios </w:t>
      </w:r>
      <w:r w:rsidR="007A3A08">
        <w:rPr>
          <w:sz w:val="24"/>
          <w:szCs w:val="24"/>
        </w:rPr>
        <w:t xml:space="preserve">ir </w:t>
      </w:r>
      <w:r w:rsidR="007A3A08" w:rsidRPr="00BD1E93">
        <w:rPr>
          <w:sz w:val="24"/>
          <w:szCs w:val="24"/>
        </w:rPr>
        <w:t xml:space="preserve">specialiosios </w:t>
      </w:r>
      <w:r w:rsidR="00C20586" w:rsidRPr="00BD1E93">
        <w:rPr>
          <w:sz w:val="24"/>
          <w:szCs w:val="24"/>
        </w:rPr>
        <w:t xml:space="preserve">sutarties </w:t>
      </w:r>
      <w:r w:rsidR="007A3A08" w:rsidRPr="00BD1E93">
        <w:rPr>
          <w:sz w:val="24"/>
          <w:szCs w:val="24"/>
        </w:rPr>
        <w:t>sąlygos su priedais.</w:t>
      </w:r>
    </w:p>
    <w:p w14:paraId="7FD0CCA4" w14:textId="77777777" w:rsidR="00FB7E77" w:rsidRPr="00FB7E77" w:rsidRDefault="007A3A08" w:rsidP="00FB7E77">
      <w:pPr>
        <w:widowControl w:val="0"/>
        <w:numPr>
          <w:ilvl w:val="0"/>
          <w:numId w:val="1"/>
        </w:numPr>
        <w:tabs>
          <w:tab w:val="left" w:pos="1134"/>
        </w:tabs>
        <w:jc w:val="both"/>
      </w:pPr>
      <w:bookmarkStart w:id="11" w:name="_Hlk172626315"/>
      <w:r w:rsidRPr="00BD1E93">
        <w:rPr>
          <w:b/>
          <w:color w:val="000000" w:themeColor="text1"/>
        </w:rPr>
        <w:t>Šis pirkimas į dalis neskaidomas, todėl tiekėjas turi pateikti pasiūlymą visai pirkimo apimčiai bendrai.</w:t>
      </w:r>
      <w:r w:rsidRPr="00BD1E93">
        <w:rPr>
          <w:bCs/>
          <w:color w:val="000000" w:themeColor="text1"/>
        </w:rPr>
        <w:t xml:space="preserve"> </w:t>
      </w:r>
      <w:bookmarkEnd w:id="10"/>
      <w:bookmarkEnd w:id="11"/>
    </w:p>
    <w:p w14:paraId="21B15301" w14:textId="6ABA1552" w:rsidR="00F717AA" w:rsidRPr="0019445D" w:rsidRDefault="00904F7E" w:rsidP="00FB7E77">
      <w:pPr>
        <w:widowControl w:val="0"/>
        <w:numPr>
          <w:ilvl w:val="0"/>
          <w:numId w:val="1"/>
        </w:numPr>
        <w:tabs>
          <w:tab w:val="left" w:pos="1134"/>
        </w:tabs>
        <w:jc w:val="both"/>
      </w:pPr>
      <w:r w:rsidRPr="0019445D">
        <w:lastRenderedPageBreak/>
        <w:t xml:space="preserve">Vadovaujantis </w:t>
      </w:r>
      <w:hyperlink r:id="rId14" w:history="1">
        <w:r w:rsidRPr="0019445D">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19445D">
        <w:t xml:space="preserve"> (toliau – Aprašas) 4.1. p., šis pirkimas laikomas </w:t>
      </w:r>
      <w:r w:rsidRPr="0019445D">
        <w:rPr>
          <w:bCs/>
        </w:rPr>
        <w:t>žaliuoju pirkimu</w:t>
      </w:r>
      <w:r w:rsidR="00F717AA" w:rsidRPr="0019445D">
        <w:rPr>
          <w:bCs/>
        </w:rPr>
        <w:t xml:space="preserve">, nes pirkimo objektas yra </w:t>
      </w:r>
      <w:r w:rsidRPr="0019445D">
        <w:rPr>
          <w:bCs/>
        </w:rPr>
        <w:t>Produktų,</w:t>
      </w:r>
      <w:r w:rsidRPr="0019445D">
        <w:rPr>
          <w:b/>
          <w:bCs/>
        </w:rPr>
        <w:t xml:space="preserve"> </w:t>
      </w:r>
      <w:r w:rsidRPr="0019445D">
        <w:t xml:space="preserve">kurių viešiesiems pirkimams ir pirkimams taikytini minimalūs aplinkos apsaugos kriterijai, sąraše </w:t>
      </w:r>
      <w:r w:rsidR="00F717AA" w:rsidRPr="0019445D">
        <w:t xml:space="preserve">(Aprašo 2 priedo </w:t>
      </w:r>
      <w:r w:rsidRPr="0019445D">
        <w:t>X</w:t>
      </w:r>
      <w:r w:rsidR="0019445D" w:rsidRPr="0019445D">
        <w:t>V</w:t>
      </w:r>
      <w:r w:rsidRPr="0019445D">
        <w:t xml:space="preserve">II skyriaus </w:t>
      </w:r>
      <w:r w:rsidR="0019445D" w:rsidRPr="0019445D">
        <w:t>26.1, 26.2.1, 26.2.3, 27.1, 27.2, 28.1</w:t>
      </w:r>
      <w:r w:rsidRPr="0019445D">
        <w:t xml:space="preserve"> p</w:t>
      </w:r>
      <w:r w:rsidR="00F717AA" w:rsidRPr="0019445D">
        <w:t xml:space="preserve">.). </w:t>
      </w:r>
      <w:r w:rsidR="00D14EB1" w:rsidRPr="0019445D">
        <w:t>Užsakovo užduotyje</w:t>
      </w:r>
      <w:r w:rsidR="00F717AA" w:rsidRPr="0019445D">
        <w:t xml:space="preserve"> </w:t>
      </w:r>
      <w:r w:rsidR="00D14EB1" w:rsidRPr="0019445D">
        <w:t xml:space="preserve">(techninėje specifikacijoje) </w:t>
      </w:r>
      <w:r w:rsidR="00F717AA" w:rsidRPr="0019445D">
        <w:t xml:space="preserve">nustatomi reikalavimai, nustatoma šių </w:t>
      </w:r>
      <w:r w:rsidR="00D14EB1" w:rsidRPr="0019445D">
        <w:t>reikalavimų</w:t>
      </w:r>
      <w:r w:rsidR="00F717AA" w:rsidRPr="0019445D">
        <w:t xml:space="preserve"> vykdymo kontrolė bei </w:t>
      </w:r>
      <w:r w:rsidR="00D14EB1" w:rsidRPr="0019445D">
        <w:t xml:space="preserve">sutarties specialiosiose sąlygose nustatomos </w:t>
      </w:r>
      <w:r w:rsidR="00F717AA" w:rsidRPr="0019445D">
        <w:t>sankcijos už šių įsipareigojimų nesilaikymą.</w:t>
      </w:r>
    </w:p>
    <w:p w14:paraId="39B643D5" w14:textId="0F44A6BD" w:rsidR="00E23115" w:rsidRDefault="000B11B2" w:rsidP="00FB7E77">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2"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2097A2C6" w:rsidR="00E23115" w:rsidRPr="00031EB2" w:rsidRDefault="00344478" w:rsidP="00E23115">
      <w:pPr>
        <w:widowControl w:val="0"/>
        <w:spacing w:before="120" w:after="120"/>
        <w:contextualSpacing/>
        <w:jc w:val="center"/>
        <w:outlineLvl w:val="0"/>
        <w:rPr>
          <w:b/>
          <w:szCs w:val="22"/>
        </w:rPr>
      </w:pPr>
      <w:r w:rsidRPr="00381EFA">
        <w:rPr>
          <w:b/>
        </w:rPr>
        <w:t>TIEKĖJŲ PAŠALINIMO PAGRINDAI</w:t>
      </w:r>
      <w:r w:rsidR="00213510">
        <w:rPr>
          <w:b/>
        </w:rPr>
        <w:t xml:space="preserve"> IR</w:t>
      </w:r>
      <w:r w:rsidRPr="00381EFA">
        <w:rPr>
          <w:b/>
        </w:rPr>
        <w:t xml:space="preserve"> KVALIFIKACIJOS REIKALAVIMAI</w:t>
      </w:r>
    </w:p>
    <w:p w14:paraId="238DE092" w14:textId="77777777" w:rsidR="00E23115" w:rsidRDefault="00E23115" w:rsidP="00E23115">
      <w:pPr>
        <w:widowControl w:val="0"/>
        <w:tabs>
          <w:tab w:val="left" w:pos="993"/>
          <w:tab w:val="left" w:pos="1134"/>
        </w:tabs>
        <w:jc w:val="both"/>
      </w:pPr>
    </w:p>
    <w:bookmarkEnd w:id="12"/>
    <w:p w14:paraId="23B782B1" w14:textId="0F3B3DCB"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144B12">
        <w:rPr>
          <w:sz w:val="24"/>
          <w:szCs w:val="24"/>
        </w:rPr>
        <w:t>5</w:t>
      </w:r>
      <w:r w:rsidR="00A73A1A">
        <w:rPr>
          <w:sz w:val="24"/>
          <w:szCs w:val="24"/>
        </w:rPr>
        <w:t xml:space="preserve"> </w:t>
      </w:r>
      <w:r w:rsidRPr="001B6C7A">
        <w:rPr>
          <w:sz w:val="24"/>
          <w:szCs w:val="24"/>
        </w:rPr>
        <w:t xml:space="preserve">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w:t>
      </w:r>
      <w:r w:rsidR="00D512FA">
        <w:rPr>
          <w:sz w:val="24"/>
          <w:szCs w:val="24"/>
        </w:rPr>
        <w:t xml:space="preserve">i </w:t>
      </w:r>
      <w:r w:rsidRPr="003B6ADA">
        <w:rPr>
          <w:sz w:val="24"/>
          <w:szCs w:val="24"/>
        </w:rPr>
        <w:t>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5"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1FEE19FB" w:rsidR="00665F9E" w:rsidRPr="002C4274"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C4274" w:rsidRPr="00031EB2" w14:paraId="558064C3" w14:textId="77777777" w:rsidTr="00E2516A">
        <w:tc>
          <w:tcPr>
            <w:tcW w:w="1134" w:type="dxa"/>
            <w:shd w:val="clear" w:color="auto" w:fill="F2F2F2"/>
            <w:vAlign w:val="center"/>
          </w:tcPr>
          <w:p w14:paraId="459C9405" w14:textId="77777777" w:rsidR="002C4274" w:rsidRPr="00031EB2" w:rsidRDefault="002C4274" w:rsidP="00E2516A">
            <w:pPr>
              <w:jc w:val="center"/>
              <w:rPr>
                <w:b/>
              </w:rPr>
            </w:pPr>
            <w:r w:rsidRPr="00031EB2">
              <w:rPr>
                <w:b/>
              </w:rPr>
              <w:t>Eil. Nr.</w:t>
            </w:r>
          </w:p>
        </w:tc>
        <w:tc>
          <w:tcPr>
            <w:tcW w:w="4253" w:type="dxa"/>
            <w:shd w:val="clear" w:color="auto" w:fill="F2F2F2"/>
            <w:vAlign w:val="center"/>
          </w:tcPr>
          <w:p w14:paraId="22E75CFC" w14:textId="77777777" w:rsidR="002C4274" w:rsidRPr="00031EB2" w:rsidRDefault="002C4274" w:rsidP="00E2516A">
            <w:pPr>
              <w:jc w:val="center"/>
              <w:rPr>
                <w:b/>
              </w:rPr>
            </w:pPr>
            <w:r w:rsidRPr="00031EB2">
              <w:rPr>
                <w:b/>
              </w:rPr>
              <w:t>Tiekėjų pašalinimo pagrindai</w:t>
            </w:r>
          </w:p>
        </w:tc>
        <w:tc>
          <w:tcPr>
            <w:tcW w:w="4252" w:type="dxa"/>
            <w:shd w:val="clear" w:color="auto" w:fill="F2F2F2"/>
            <w:vAlign w:val="center"/>
          </w:tcPr>
          <w:p w14:paraId="20E6E8DF" w14:textId="77777777" w:rsidR="002C4274" w:rsidRPr="00031EB2" w:rsidRDefault="002C4274" w:rsidP="00E2516A">
            <w:pPr>
              <w:jc w:val="center"/>
              <w:rPr>
                <w:b/>
              </w:rPr>
            </w:pPr>
            <w:r w:rsidRPr="00031EB2">
              <w:rPr>
                <w:b/>
              </w:rPr>
              <w:t>Pašalinimo pagrindų nebuvimą įrodantys dokumentai</w:t>
            </w:r>
          </w:p>
        </w:tc>
      </w:tr>
      <w:tr w:rsidR="002C4274" w:rsidRPr="00031EB2" w14:paraId="632AC222" w14:textId="77777777" w:rsidTr="00E2516A">
        <w:tc>
          <w:tcPr>
            <w:tcW w:w="1134" w:type="dxa"/>
          </w:tcPr>
          <w:p w14:paraId="39A67E0F" w14:textId="77777777" w:rsidR="002C4274" w:rsidRPr="00031EB2" w:rsidRDefault="002C4274" w:rsidP="00E2516A">
            <w:pPr>
              <w:jc w:val="both"/>
            </w:pPr>
            <w:r w:rsidRPr="00031EB2">
              <w:t>1</w:t>
            </w:r>
            <w:r>
              <w:t>7</w:t>
            </w:r>
            <w:r w:rsidRPr="00031EB2">
              <w:t>.1.1.</w:t>
            </w:r>
          </w:p>
        </w:tc>
        <w:tc>
          <w:tcPr>
            <w:tcW w:w="4253" w:type="dxa"/>
          </w:tcPr>
          <w:p w14:paraId="433ECA89" w14:textId="77777777" w:rsidR="002C4274" w:rsidRPr="00031EB2" w:rsidRDefault="002C4274" w:rsidP="00E2516A">
            <w:pPr>
              <w:jc w:val="both"/>
            </w:pPr>
            <w:r w:rsidRPr="00031EB2">
              <w:t>Tiekėjas arba jo atsakingas asmuo, nurodytas Viešųjų pirkimų įstatymo 46 straipsnio 2 dalies 2 punkte, nuteistas už šią nusikalstamą veiką:</w:t>
            </w:r>
          </w:p>
          <w:p w14:paraId="5AECAF60" w14:textId="77777777" w:rsidR="002C4274" w:rsidRPr="00031EB2" w:rsidRDefault="002C4274" w:rsidP="00E2516A">
            <w:pPr>
              <w:jc w:val="both"/>
            </w:pPr>
            <w:r w:rsidRPr="00031EB2">
              <w:t>1) dalyvavimą nusikalstamame susivienijime, jo organizavimą ar vadovavimą jam;</w:t>
            </w:r>
          </w:p>
          <w:p w14:paraId="4510EC43" w14:textId="77777777" w:rsidR="002C4274" w:rsidRPr="00031EB2" w:rsidRDefault="002C4274" w:rsidP="00E2516A">
            <w:pPr>
              <w:jc w:val="both"/>
            </w:pPr>
            <w:r w:rsidRPr="00031EB2">
              <w:t>2) kyšininkavimą, prekybą poveikiu, papirkimą;</w:t>
            </w:r>
          </w:p>
          <w:p w14:paraId="35449FE1" w14:textId="77777777" w:rsidR="002C4274" w:rsidRPr="00031EB2" w:rsidRDefault="002C4274" w:rsidP="00E2516A">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4B656E7" w14:textId="77777777" w:rsidR="002C4274" w:rsidRPr="00031EB2" w:rsidRDefault="002C4274" w:rsidP="00E2516A">
            <w:pPr>
              <w:jc w:val="both"/>
            </w:pPr>
            <w:r w:rsidRPr="00031EB2">
              <w:t>4) nusikalstamą bankrotą;</w:t>
            </w:r>
          </w:p>
          <w:p w14:paraId="02309F6F" w14:textId="77777777" w:rsidR="002C4274" w:rsidRPr="00031EB2" w:rsidRDefault="002C4274" w:rsidP="00E2516A">
            <w:pPr>
              <w:jc w:val="both"/>
            </w:pPr>
            <w:r w:rsidRPr="00031EB2">
              <w:t>5) teroristinį ir su teroristine veikla susijusį nusikaltimą;</w:t>
            </w:r>
          </w:p>
          <w:p w14:paraId="1E610BB1" w14:textId="77777777" w:rsidR="002C4274" w:rsidRPr="00031EB2" w:rsidRDefault="002C4274" w:rsidP="00E2516A">
            <w:pPr>
              <w:jc w:val="both"/>
            </w:pPr>
            <w:r w:rsidRPr="00031EB2">
              <w:t>6) nusikalstamu būdu gauto turto legalizavimą;</w:t>
            </w:r>
          </w:p>
          <w:p w14:paraId="0C0A38C8" w14:textId="77777777" w:rsidR="002C4274" w:rsidRPr="00031EB2" w:rsidRDefault="002C4274" w:rsidP="00E2516A">
            <w:pPr>
              <w:jc w:val="both"/>
            </w:pPr>
            <w:r w:rsidRPr="00031EB2">
              <w:t>7) prekybą žmonėmis, vaiko pirkimą arba pardavimą;</w:t>
            </w:r>
          </w:p>
          <w:p w14:paraId="7F3112F7" w14:textId="77777777" w:rsidR="002C4274" w:rsidRPr="00031EB2" w:rsidRDefault="002C4274" w:rsidP="00E2516A">
            <w:pPr>
              <w:jc w:val="both"/>
            </w:pPr>
            <w:r w:rsidRPr="00031EB2">
              <w:t>8) kitos valstybės tiekėjo atliktą nusikaltimą, apibrėžtą Direktyvos 2014/24/ES 57 straipsnio 1 dalyje išvardytus Europos Sąjungos teisės aktus įgyvendinančiuose kitų valstybių teisės aktuose.</w:t>
            </w:r>
          </w:p>
          <w:p w14:paraId="18B1846B" w14:textId="77777777" w:rsidR="002C4274" w:rsidRPr="00031EB2" w:rsidRDefault="002C4274" w:rsidP="00E2516A">
            <w:pPr>
              <w:jc w:val="both"/>
            </w:pPr>
          </w:p>
          <w:p w14:paraId="6D31CBEB" w14:textId="77777777" w:rsidR="002C4274" w:rsidRPr="00031EB2" w:rsidRDefault="002C4274" w:rsidP="00E2516A">
            <w:pPr>
              <w:jc w:val="both"/>
            </w:pPr>
            <w:r w:rsidRPr="00031EB2">
              <w:t>Laikoma, kad tiekėjas arba jo atsakingas asmuo nuteistas už aukščiau nurodytą nusikalstamą veiką, kai dėl:</w:t>
            </w:r>
          </w:p>
          <w:p w14:paraId="2A68E86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5A8EFAB" w14:textId="77777777" w:rsidR="002C4274" w:rsidRPr="00031EB2" w:rsidRDefault="002C4274" w:rsidP="00E2516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FF3FB4" w14:textId="77777777" w:rsidR="002C4274" w:rsidRPr="00C35CAD" w:rsidRDefault="002C4274" w:rsidP="00E2516A">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73B81EE" w14:textId="77777777" w:rsidR="002C4274" w:rsidRPr="00031EB2" w:rsidRDefault="002C4274" w:rsidP="00E2516A">
            <w:pPr>
              <w:jc w:val="both"/>
              <w:rPr>
                <w:rFonts w:eastAsia="Yu Mincho"/>
              </w:rPr>
            </w:pPr>
            <w:r>
              <w:rPr>
                <w:rFonts w:eastAsia="Yu Mincho"/>
              </w:rPr>
              <w:lastRenderedPageBreak/>
              <w:t>I</w:t>
            </w:r>
            <w:r w:rsidRPr="00031EB2">
              <w:rPr>
                <w:rFonts w:eastAsia="Yu Mincho"/>
              </w:rPr>
              <w:t>š Lietuvoje įsteigtų subjektų reikalaujama:</w:t>
            </w:r>
          </w:p>
          <w:p w14:paraId="00F46161" w14:textId="77777777" w:rsidR="002C4274" w:rsidRPr="00031EB2" w:rsidRDefault="002C4274" w:rsidP="00E2516A">
            <w:pPr>
              <w:numPr>
                <w:ilvl w:val="0"/>
                <w:numId w:val="3"/>
              </w:numPr>
              <w:ind w:left="314"/>
              <w:jc w:val="both"/>
              <w:rPr>
                <w:rFonts w:eastAsia="Yu Mincho"/>
                <w:b/>
                <w:bCs/>
              </w:rPr>
            </w:pPr>
            <w:r w:rsidRPr="00031EB2">
              <w:rPr>
                <w:rFonts w:eastAsia="Yu Mincho"/>
              </w:rPr>
              <w:t>išrašo iš teismo sprendimo arba</w:t>
            </w:r>
          </w:p>
          <w:p w14:paraId="3A487884" w14:textId="77777777" w:rsidR="002C4274" w:rsidRPr="00031EB2" w:rsidRDefault="002C4274" w:rsidP="00E2516A">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0944353A" w14:textId="77777777" w:rsidR="002C4274" w:rsidRPr="00031EB2" w:rsidRDefault="002C4274" w:rsidP="00E2516A">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18BAA5C6" w14:textId="77777777" w:rsidR="002C4274" w:rsidRPr="00031EB2" w:rsidRDefault="002C4274" w:rsidP="00E2516A">
            <w:pPr>
              <w:jc w:val="both"/>
              <w:rPr>
                <w:rFonts w:eastAsia="Yu Mincho"/>
              </w:rPr>
            </w:pPr>
          </w:p>
          <w:p w14:paraId="4B765D25" w14:textId="77777777" w:rsidR="002C4274" w:rsidRPr="00031EB2" w:rsidRDefault="002C4274" w:rsidP="00E2516A">
            <w:pPr>
              <w:jc w:val="both"/>
              <w:rPr>
                <w:rFonts w:eastAsia="Yu Mincho"/>
              </w:rPr>
            </w:pPr>
            <w:r>
              <w:rPr>
                <w:rFonts w:eastAsia="Yu Mincho"/>
              </w:rPr>
              <w:t>I</w:t>
            </w:r>
            <w:r w:rsidRPr="00031EB2">
              <w:rPr>
                <w:rFonts w:eastAsia="Yu Mincho"/>
              </w:rPr>
              <w:t>š ne Lietuvoje įsteigtų subjektų reikalaujama:</w:t>
            </w:r>
          </w:p>
          <w:p w14:paraId="16E02178" w14:textId="77777777" w:rsidR="002C4274" w:rsidRPr="00031EB2" w:rsidRDefault="002C4274" w:rsidP="00E2516A">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F70C7F2" w14:textId="77777777" w:rsidR="002C4274" w:rsidRPr="00031EB2" w:rsidRDefault="002C4274" w:rsidP="00E2516A">
            <w:pPr>
              <w:jc w:val="both"/>
              <w:rPr>
                <w:b/>
                <w:bCs/>
              </w:rPr>
            </w:pPr>
          </w:p>
          <w:p w14:paraId="14B3501B" w14:textId="77777777" w:rsidR="002C4274" w:rsidRPr="00031EB2" w:rsidRDefault="002C4274" w:rsidP="00E2516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3E14D055" w14:textId="77777777" w:rsidR="002C4274" w:rsidRPr="00031EB2" w:rsidRDefault="002C4274" w:rsidP="00E2516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893362" w14:textId="77777777" w:rsidR="002C4274" w:rsidRPr="00031EB2" w:rsidRDefault="002C4274" w:rsidP="00E2516A">
            <w:pPr>
              <w:shd w:val="clear" w:color="auto" w:fill="FFFFFF"/>
              <w:jc w:val="both"/>
              <w:rPr>
                <w:lang w:eastAsia="lt-LT"/>
              </w:rPr>
            </w:pPr>
          </w:p>
          <w:p w14:paraId="0D84FCAA" w14:textId="77777777" w:rsidR="002C4274" w:rsidRPr="00031EB2" w:rsidRDefault="002C4274" w:rsidP="00E2516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1DDB2DD" w14:textId="77777777" w:rsidR="002C4274" w:rsidRPr="00031EB2" w:rsidRDefault="002C4274" w:rsidP="00E2516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23AF75" w14:textId="77777777" w:rsidR="002C4274" w:rsidRDefault="002C4274" w:rsidP="00E2516A">
            <w:pPr>
              <w:jc w:val="both"/>
            </w:pPr>
          </w:p>
          <w:p w14:paraId="010F2048" w14:textId="77777777" w:rsidR="002C4274" w:rsidRDefault="002C4274" w:rsidP="00E2516A">
            <w:pPr>
              <w:jc w:val="both"/>
              <w:rPr>
                <w:i/>
                <w:iCs/>
              </w:rPr>
            </w:pPr>
            <w:r w:rsidRPr="00031EB2">
              <w:rPr>
                <w:i/>
                <w:iCs/>
              </w:rPr>
              <w:t>Pateikiami skenuoti dokumentai elektronine forma ar pasirašyti el. parašu.</w:t>
            </w:r>
          </w:p>
          <w:p w14:paraId="3C56188A" w14:textId="77777777" w:rsidR="002C4274" w:rsidRDefault="002C4274" w:rsidP="00E2516A">
            <w:pPr>
              <w:jc w:val="both"/>
              <w:rPr>
                <w:i/>
                <w:iCs/>
              </w:rPr>
            </w:pPr>
          </w:p>
          <w:p w14:paraId="4DF82A51" w14:textId="77777777" w:rsidR="002C4274" w:rsidRDefault="002C4274" w:rsidP="00E2516A">
            <w:pPr>
              <w:jc w:val="both"/>
              <w:rPr>
                <w:rFonts w:eastAsia="Yu Mincho"/>
                <w:b/>
                <w:bCs/>
              </w:rPr>
            </w:pPr>
            <w:r>
              <w:rPr>
                <w:rFonts w:eastAsia="Yu Mincho"/>
                <w:b/>
                <w:bCs/>
              </w:rPr>
              <w:t>PASTABA:</w:t>
            </w:r>
          </w:p>
          <w:p w14:paraId="447C55F8" w14:textId="77777777" w:rsidR="002C4274" w:rsidRPr="00C35CAD" w:rsidRDefault="002C4274" w:rsidP="00E2516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70FADE30" w14:textId="77777777" w:rsidR="002C4274" w:rsidRPr="00031EB2" w:rsidRDefault="002C4274" w:rsidP="00E2516A">
            <w:pPr>
              <w:jc w:val="both"/>
              <w:rPr>
                <w:i/>
              </w:rPr>
            </w:pPr>
          </w:p>
        </w:tc>
      </w:tr>
      <w:tr w:rsidR="002C4274" w:rsidRPr="00031EB2" w14:paraId="0B45A46E" w14:textId="77777777" w:rsidTr="00E2516A">
        <w:tc>
          <w:tcPr>
            <w:tcW w:w="1134" w:type="dxa"/>
          </w:tcPr>
          <w:p w14:paraId="7A66855D" w14:textId="77777777" w:rsidR="002C4274" w:rsidRPr="00031EB2" w:rsidRDefault="002C4274" w:rsidP="00E2516A">
            <w:pPr>
              <w:jc w:val="both"/>
            </w:pPr>
            <w:r w:rsidRPr="00031EB2">
              <w:lastRenderedPageBreak/>
              <w:t>1</w:t>
            </w:r>
            <w:r>
              <w:t>7</w:t>
            </w:r>
            <w:r w:rsidRPr="00031EB2">
              <w:t>.1.2.</w:t>
            </w:r>
          </w:p>
        </w:tc>
        <w:tc>
          <w:tcPr>
            <w:tcW w:w="4253" w:type="dxa"/>
          </w:tcPr>
          <w:p w14:paraId="4A173A05" w14:textId="77777777" w:rsidR="002C4274" w:rsidRPr="00031EB2" w:rsidRDefault="002C4274" w:rsidP="00E2516A">
            <w:pPr>
              <w:jc w:val="both"/>
            </w:pPr>
            <w:r w:rsidRPr="00FC0FFD">
              <w:t>Tiekėjas yra neatlikęs jam paskirtos baudžiamojo poveikio priemonės – uždraudimo juridiniam asmeniui dalyvauti viešuosiuose pirkimuose.</w:t>
            </w:r>
          </w:p>
        </w:tc>
        <w:tc>
          <w:tcPr>
            <w:tcW w:w="4252" w:type="dxa"/>
          </w:tcPr>
          <w:p w14:paraId="7819A7C2" w14:textId="77777777" w:rsidR="002C4274" w:rsidRDefault="002C4274" w:rsidP="00E2516A">
            <w:pPr>
              <w:jc w:val="both"/>
              <w:rPr>
                <w:rFonts w:eastAsia="Yu Mincho"/>
              </w:rPr>
            </w:pPr>
            <w:r w:rsidRPr="00FC0FFD">
              <w:rPr>
                <w:rFonts w:eastAsia="Yu Mincho"/>
              </w:rPr>
              <w:t>Iš Lietuvoje įsteigtų subjektų įrodančių dokumentų nereikalaujama. Užtenka pateikto EBVPD.</w:t>
            </w:r>
          </w:p>
        </w:tc>
      </w:tr>
      <w:tr w:rsidR="002C4274" w:rsidRPr="00031EB2" w14:paraId="41D85736" w14:textId="77777777" w:rsidTr="00E2516A">
        <w:tc>
          <w:tcPr>
            <w:tcW w:w="1134" w:type="dxa"/>
          </w:tcPr>
          <w:p w14:paraId="09C1D99E" w14:textId="77777777" w:rsidR="002C4274" w:rsidRPr="00031EB2" w:rsidRDefault="002C4274" w:rsidP="00E2516A">
            <w:pPr>
              <w:jc w:val="both"/>
            </w:pPr>
            <w:r>
              <w:t>17.1.3.</w:t>
            </w:r>
          </w:p>
        </w:tc>
        <w:tc>
          <w:tcPr>
            <w:tcW w:w="4253" w:type="dxa"/>
          </w:tcPr>
          <w:p w14:paraId="6CC64B14" w14:textId="77777777" w:rsidR="002C4274" w:rsidRPr="00031EB2" w:rsidRDefault="002C4274" w:rsidP="00E2516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0E3B1F73" w14:textId="77777777" w:rsidR="002C4274" w:rsidRPr="00031EB2" w:rsidRDefault="002C4274" w:rsidP="00E2516A">
            <w:pPr>
              <w:jc w:val="both"/>
            </w:pPr>
          </w:p>
          <w:p w14:paraId="0D3248E3" w14:textId="77777777" w:rsidR="002C4274" w:rsidRPr="00031EB2" w:rsidRDefault="002C4274" w:rsidP="00E2516A">
            <w:pPr>
              <w:jc w:val="both"/>
            </w:pPr>
            <w:r w:rsidRPr="00031EB2">
              <w:t>Laikoma, kad tiekėjas nuteistas už aukščiau nurodytą nusikalstamą veiką, kai dėl:</w:t>
            </w:r>
          </w:p>
          <w:p w14:paraId="5D22D23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BE7E9E4" w14:textId="77777777" w:rsidR="002C4274" w:rsidRPr="00031EB2" w:rsidRDefault="002C4274" w:rsidP="00E2516A">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B049C1B" w14:textId="77777777" w:rsidR="002C4274" w:rsidRPr="00031EB2" w:rsidRDefault="002C4274" w:rsidP="00E2516A">
            <w:pPr>
              <w:jc w:val="both"/>
            </w:pPr>
          </w:p>
          <w:p w14:paraId="6AE58E33" w14:textId="77777777" w:rsidR="002C4274" w:rsidRPr="00031EB2" w:rsidRDefault="002C4274" w:rsidP="00E2516A">
            <w:pPr>
              <w:jc w:val="both"/>
            </w:pPr>
            <w:r w:rsidRPr="00031EB2">
              <w:t>Tačiau ši nuostata netaikoma, jeigu:</w:t>
            </w:r>
          </w:p>
          <w:p w14:paraId="038D24EE" w14:textId="77777777" w:rsidR="002C4274" w:rsidRPr="00031EB2" w:rsidRDefault="002C4274" w:rsidP="00E2516A">
            <w:pPr>
              <w:jc w:val="both"/>
            </w:pPr>
            <w:r w:rsidRPr="00031EB2">
              <w:t>1) Tiekėjas yra įsipareigojęs sumokėti mokesčius, įskaitant socialinio draudimo įmokas ir dėl to laikomas jau įvykdžiusiu šioje dalyje nurodytus įsipareigojimus;</w:t>
            </w:r>
          </w:p>
          <w:p w14:paraId="58CE6F3D" w14:textId="77777777" w:rsidR="002C4274" w:rsidRPr="00031EB2" w:rsidRDefault="002C4274" w:rsidP="00E2516A">
            <w:pPr>
              <w:jc w:val="both"/>
            </w:pPr>
            <w:r w:rsidRPr="00031EB2">
              <w:t>2) Įsiskolinimo suma neviršija 50 EUR;</w:t>
            </w:r>
          </w:p>
          <w:p w14:paraId="028E5A85" w14:textId="77777777" w:rsidR="002C4274" w:rsidRPr="00031EB2" w:rsidRDefault="002C4274" w:rsidP="00E2516A">
            <w:pPr>
              <w:jc w:val="both"/>
            </w:pPr>
            <w:r w:rsidRPr="00031EB2">
              <w:t xml:space="preserve">3) Tiekėjas apie tikslią jo įsiskolinimo sumą informuotas tokiu metu, kad iki pasiūlymų pateikimo termino pabaigos nespėjo sumokėti mokesčių, įskaitant socialinio draudimo įmokas, sudaryti </w:t>
            </w:r>
            <w:r w:rsidRPr="00031EB2">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A334E40" w14:textId="77777777" w:rsidR="002C4274" w:rsidRPr="00031EB2" w:rsidRDefault="002C4274" w:rsidP="00E2516A">
            <w:pPr>
              <w:jc w:val="both"/>
            </w:pPr>
          </w:p>
          <w:p w14:paraId="0D4DADFE" w14:textId="77777777" w:rsidR="002C4274" w:rsidRPr="00031EB2" w:rsidRDefault="002C4274" w:rsidP="00E2516A">
            <w:pPr>
              <w:jc w:val="both"/>
            </w:pPr>
          </w:p>
          <w:p w14:paraId="7818B15A" w14:textId="77777777" w:rsidR="002C4274" w:rsidRPr="00031EB2" w:rsidRDefault="002C4274" w:rsidP="00E2516A">
            <w:pPr>
              <w:jc w:val="both"/>
            </w:pPr>
          </w:p>
        </w:tc>
        <w:tc>
          <w:tcPr>
            <w:tcW w:w="4252" w:type="dxa"/>
          </w:tcPr>
          <w:p w14:paraId="6658BFDB" w14:textId="77777777" w:rsidR="002C4274" w:rsidRPr="0068041F" w:rsidRDefault="002C4274" w:rsidP="00E2516A">
            <w:pPr>
              <w:jc w:val="both"/>
              <w:rPr>
                <w:iCs/>
              </w:rPr>
            </w:pPr>
            <w:r w:rsidRPr="0068041F">
              <w:rPr>
                <w:iCs/>
              </w:rPr>
              <w:lastRenderedPageBreak/>
              <w:t>1) Dėl įsipareigojimų, susijusių su mokesčių mokėjimu, įvykdymo iš Lietuvoje įsteigtų subjektų prašoma:</w:t>
            </w:r>
          </w:p>
          <w:p w14:paraId="75C51FA1" w14:textId="77777777" w:rsidR="002C4274" w:rsidRPr="0068041F" w:rsidRDefault="002C4274" w:rsidP="00E2516A">
            <w:pPr>
              <w:jc w:val="both"/>
              <w:rPr>
                <w:iCs/>
              </w:rPr>
            </w:pPr>
          </w:p>
          <w:p w14:paraId="265B52FC" w14:textId="77777777" w:rsidR="002C4274" w:rsidRPr="0068041F" w:rsidRDefault="002C4274" w:rsidP="00E2516A">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188B4BD1" w14:textId="77777777" w:rsidR="002C4274" w:rsidRPr="0068041F" w:rsidRDefault="002C4274" w:rsidP="00E2516A">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32E8423B" w14:textId="77777777" w:rsidR="002C4274" w:rsidRPr="0068041F" w:rsidRDefault="002C4274" w:rsidP="00E2516A">
            <w:pPr>
              <w:jc w:val="both"/>
              <w:rPr>
                <w:iCs/>
              </w:rPr>
            </w:pPr>
          </w:p>
          <w:p w14:paraId="134198D8" w14:textId="77777777" w:rsidR="002C4274" w:rsidRPr="0068041F" w:rsidRDefault="002C4274" w:rsidP="00E2516A">
            <w:pPr>
              <w:jc w:val="both"/>
              <w:rPr>
                <w:iCs/>
              </w:rPr>
            </w:pPr>
            <w:r w:rsidRPr="0068041F">
              <w:rPr>
                <w:iCs/>
              </w:rPr>
              <w:t>Iš ne Lietuvoje įsteigtų subjektų reikalaujama:</w:t>
            </w:r>
          </w:p>
          <w:p w14:paraId="56914DEA" w14:textId="77777777" w:rsidR="002C4274" w:rsidRPr="0068041F" w:rsidRDefault="002C4274" w:rsidP="00E2516A">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1F66F3BC" w14:textId="77777777" w:rsidR="002C4274" w:rsidRPr="0068041F" w:rsidRDefault="002C4274" w:rsidP="00E2516A">
            <w:pPr>
              <w:jc w:val="both"/>
              <w:rPr>
                <w:iCs/>
              </w:rPr>
            </w:pPr>
          </w:p>
          <w:p w14:paraId="4BA13216" w14:textId="77777777" w:rsidR="002C4274" w:rsidRPr="0068041F" w:rsidRDefault="002C4274" w:rsidP="00E2516A">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20B5814" w14:textId="77777777" w:rsidR="002C4274" w:rsidRPr="0068041F" w:rsidRDefault="002C4274" w:rsidP="00E2516A">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083EA1D4" w14:textId="77777777" w:rsidR="002C4274" w:rsidRPr="0068041F" w:rsidRDefault="002C4274" w:rsidP="00E2516A">
            <w:pPr>
              <w:jc w:val="both"/>
              <w:rPr>
                <w:i/>
              </w:rPr>
            </w:pPr>
          </w:p>
          <w:p w14:paraId="65D2FC16" w14:textId="77777777" w:rsidR="002C4274" w:rsidRPr="0068041F" w:rsidRDefault="002C4274" w:rsidP="00E2516A">
            <w:pPr>
              <w:jc w:val="both"/>
              <w:rPr>
                <w:i/>
              </w:rPr>
            </w:pPr>
            <w:r w:rsidRPr="0068041F">
              <w:rPr>
                <w:i/>
              </w:rPr>
              <w:t xml:space="preserve">Jei tiekėjas dokumentus pateikia kartu su pasiūlymu, nurodyti dokumentai turi būti </w:t>
            </w:r>
            <w:r w:rsidRPr="0068041F">
              <w:rPr>
                <w:i/>
              </w:rPr>
              <w:lastRenderedPageBreak/>
              <w:t>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6A1DC00E" w14:textId="77777777" w:rsidR="002C4274" w:rsidRPr="0068041F" w:rsidRDefault="002C4274" w:rsidP="00E2516A">
            <w:pPr>
              <w:jc w:val="both"/>
              <w:rPr>
                <w:iCs/>
              </w:rPr>
            </w:pPr>
          </w:p>
          <w:p w14:paraId="125DD578" w14:textId="77777777" w:rsidR="002C4274" w:rsidRPr="0068041F" w:rsidRDefault="002C4274" w:rsidP="00E2516A">
            <w:pPr>
              <w:jc w:val="both"/>
              <w:rPr>
                <w:iCs/>
              </w:rPr>
            </w:pPr>
            <w:r w:rsidRPr="0068041F">
              <w:rPr>
                <w:iCs/>
              </w:rPr>
              <w:t>2) Dėl įsipareigojimų, susijusių su socialinio draudimo įmokų mokėjimu, įvykdymo iš Lietuvoje įsteigtų subjektų prašoma:</w:t>
            </w:r>
          </w:p>
          <w:p w14:paraId="34D32427" w14:textId="77777777" w:rsidR="002C4274" w:rsidRPr="0068041F" w:rsidRDefault="002C4274" w:rsidP="00E2516A">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231EB18E" w14:textId="77777777" w:rsidR="002C4274" w:rsidRPr="0068041F" w:rsidRDefault="002C4274" w:rsidP="00E2516A">
            <w:pPr>
              <w:jc w:val="both"/>
              <w:rPr>
                <w:i/>
              </w:rPr>
            </w:pPr>
          </w:p>
          <w:p w14:paraId="6B8E4FB4" w14:textId="77777777" w:rsidR="002C4274" w:rsidRPr="0068041F" w:rsidRDefault="002C4274" w:rsidP="00E2516A">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w:t>
            </w:r>
            <w:r w:rsidRPr="0068041F">
              <w:rPr>
                <w:i/>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94924B" w14:textId="77777777" w:rsidR="002C4274" w:rsidRPr="0068041F" w:rsidRDefault="002C4274" w:rsidP="00E2516A">
            <w:pPr>
              <w:jc w:val="both"/>
              <w:rPr>
                <w:i/>
              </w:rPr>
            </w:pPr>
          </w:p>
          <w:p w14:paraId="57BD2248" w14:textId="77777777" w:rsidR="002C4274" w:rsidRPr="0068041F" w:rsidRDefault="002C4274" w:rsidP="00E2516A">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DD91899" w14:textId="77777777" w:rsidR="002C4274" w:rsidRPr="0068041F" w:rsidRDefault="002C4274" w:rsidP="00E2516A">
            <w:pPr>
              <w:jc w:val="both"/>
              <w:rPr>
                <w:i/>
              </w:rPr>
            </w:pPr>
          </w:p>
          <w:p w14:paraId="5C916365" w14:textId="77777777" w:rsidR="002C4274" w:rsidRPr="0068041F" w:rsidRDefault="002C4274" w:rsidP="00E2516A">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9F1446" w14:textId="77777777" w:rsidR="002C4274" w:rsidRPr="0068041F" w:rsidRDefault="002C4274" w:rsidP="00E2516A">
            <w:pPr>
              <w:jc w:val="both"/>
              <w:rPr>
                <w:iCs/>
              </w:rPr>
            </w:pPr>
          </w:p>
          <w:p w14:paraId="01D9A191" w14:textId="77777777" w:rsidR="002C4274" w:rsidRPr="0068041F" w:rsidRDefault="002C4274" w:rsidP="00E2516A">
            <w:pPr>
              <w:jc w:val="both"/>
              <w:rPr>
                <w:iCs/>
              </w:rPr>
            </w:pPr>
            <w:r w:rsidRPr="0068041F">
              <w:rPr>
                <w:iCs/>
              </w:rPr>
              <w:t>Iš ne Lietuvoje įsteigtų subjektų reikalaujama:</w:t>
            </w:r>
          </w:p>
          <w:p w14:paraId="1517ECE1" w14:textId="77777777" w:rsidR="002C4274" w:rsidRPr="0068041F" w:rsidRDefault="002C4274" w:rsidP="002C4274">
            <w:pPr>
              <w:tabs>
                <w:tab w:val="left" w:pos="320"/>
              </w:tabs>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1E725DE" w14:textId="77777777" w:rsidR="002C4274" w:rsidRPr="0068041F" w:rsidRDefault="002C4274" w:rsidP="00E2516A">
            <w:pPr>
              <w:jc w:val="both"/>
              <w:rPr>
                <w:iCs/>
              </w:rPr>
            </w:pPr>
          </w:p>
          <w:p w14:paraId="2BA493FC" w14:textId="77777777" w:rsidR="002C4274" w:rsidRPr="0068041F" w:rsidRDefault="002C4274" w:rsidP="00E2516A">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63CDF852" w14:textId="77777777" w:rsidR="002C4274" w:rsidRPr="0068041F" w:rsidRDefault="002C4274" w:rsidP="00E2516A">
            <w:pPr>
              <w:jc w:val="both"/>
              <w:rPr>
                <w:i/>
              </w:rPr>
            </w:pPr>
          </w:p>
          <w:p w14:paraId="6FBC5075" w14:textId="77777777" w:rsidR="002C4274" w:rsidRPr="0068041F" w:rsidRDefault="002C4274" w:rsidP="00E2516A">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26677D36" w14:textId="77777777" w:rsidR="002C4274" w:rsidRPr="0068041F" w:rsidRDefault="002C4274" w:rsidP="00E2516A">
            <w:pPr>
              <w:jc w:val="both"/>
              <w:rPr>
                <w:i/>
              </w:rPr>
            </w:pPr>
          </w:p>
          <w:p w14:paraId="6B3B38E3" w14:textId="77777777" w:rsidR="002C4274" w:rsidRPr="0068041F" w:rsidRDefault="002C4274" w:rsidP="00E2516A">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A02461D" w14:textId="77777777" w:rsidR="002C4274" w:rsidRPr="0068041F" w:rsidRDefault="002C4274" w:rsidP="00E2516A">
            <w:pPr>
              <w:jc w:val="both"/>
              <w:rPr>
                <w:i/>
              </w:rPr>
            </w:pPr>
          </w:p>
          <w:p w14:paraId="2448A4DF" w14:textId="77777777" w:rsidR="002C4274" w:rsidRPr="0068041F" w:rsidRDefault="002C4274" w:rsidP="00E2516A">
            <w:pPr>
              <w:jc w:val="both"/>
              <w:rPr>
                <w:i/>
              </w:rPr>
            </w:pPr>
            <w:r w:rsidRPr="0068041F">
              <w:rPr>
                <w:i/>
              </w:rPr>
              <w:t>Pateikiami skenuoti dokumentai elektronine forma ar pasirašyti el. parašu.</w:t>
            </w:r>
          </w:p>
          <w:p w14:paraId="11E9CCCA" w14:textId="77777777" w:rsidR="002C4274" w:rsidRPr="0068041F" w:rsidRDefault="002C4274" w:rsidP="00E2516A">
            <w:pPr>
              <w:jc w:val="both"/>
              <w:rPr>
                <w:i/>
              </w:rPr>
            </w:pPr>
          </w:p>
          <w:p w14:paraId="516229B0" w14:textId="77777777" w:rsidR="002C4274" w:rsidRPr="0068041F" w:rsidRDefault="002C4274" w:rsidP="00E2516A">
            <w:pPr>
              <w:jc w:val="both"/>
              <w:rPr>
                <w:b/>
                <w:bCs/>
                <w:iCs/>
              </w:rPr>
            </w:pPr>
            <w:r w:rsidRPr="0068041F">
              <w:rPr>
                <w:b/>
                <w:bCs/>
                <w:iCs/>
              </w:rPr>
              <w:t xml:space="preserve">PASTABA: </w:t>
            </w:r>
          </w:p>
          <w:p w14:paraId="3DE629A4" w14:textId="77777777" w:rsidR="002C4274" w:rsidRPr="00031EB2" w:rsidRDefault="002C4274" w:rsidP="00E2516A">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2C4274" w:rsidRPr="00031EB2" w14:paraId="1E2E7CAC" w14:textId="77777777" w:rsidTr="00E2516A">
        <w:tc>
          <w:tcPr>
            <w:tcW w:w="1134" w:type="dxa"/>
          </w:tcPr>
          <w:p w14:paraId="23969C45" w14:textId="77777777" w:rsidR="002C4274" w:rsidRPr="00031EB2" w:rsidRDefault="002C4274" w:rsidP="00E2516A">
            <w:pPr>
              <w:jc w:val="both"/>
            </w:pPr>
            <w:r w:rsidRPr="00031EB2">
              <w:lastRenderedPageBreak/>
              <w:t>1</w:t>
            </w:r>
            <w:r>
              <w:t>7</w:t>
            </w:r>
            <w:r w:rsidRPr="00031EB2">
              <w:t>.1.</w:t>
            </w:r>
            <w:r>
              <w:t>4</w:t>
            </w:r>
            <w:r w:rsidRPr="00031EB2">
              <w:t>.</w:t>
            </w:r>
          </w:p>
        </w:tc>
        <w:tc>
          <w:tcPr>
            <w:tcW w:w="4253" w:type="dxa"/>
          </w:tcPr>
          <w:p w14:paraId="63F5BAE3" w14:textId="77777777" w:rsidR="002C4274" w:rsidRPr="00031EB2" w:rsidRDefault="002C4274" w:rsidP="00E2516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650F7CAA"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101034A7" w14:textId="77777777" w:rsidTr="00E2516A">
        <w:tc>
          <w:tcPr>
            <w:tcW w:w="1134" w:type="dxa"/>
          </w:tcPr>
          <w:p w14:paraId="78719013" w14:textId="77777777" w:rsidR="002C4274" w:rsidRPr="00031EB2" w:rsidRDefault="002C4274" w:rsidP="00E2516A">
            <w:pPr>
              <w:jc w:val="both"/>
            </w:pPr>
            <w:r w:rsidRPr="00031EB2">
              <w:t>1</w:t>
            </w:r>
            <w:r>
              <w:t>7</w:t>
            </w:r>
            <w:r w:rsidRPr="00031EB2">
              <w:t>.1.</w:t>
            </w:r>
            <w:r>
              <w:t>5</w:t>
            </w:r>
            <w:r w:rsidRPr="00031EB2">
              <w:t>.</w:t>
            </w:r>
          </w:p>
        </w:tc>
        <w:tc>
          <w:tcPr>
            <w:tcW w:w="4253" w:type="dxa"/>
          </w:tcPr>
          <w:p w14:paraId="37B10E95" w14:textId="77777777" w:rsidR="002C4274" w:rsidRPr="00031EB2" w:rsidRDefault="002C4274" w:rsidP="00E2516A">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1E893057"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02418831" w14:textId="77777777" w:rsidTr="00E2516A">
        <w:tc>
          <w:tcPr>
            <w:tcW w:w="1134" w:type="dxa"/>
          </w:tcPr>
          <w:p w14:paraId="58C0A33D" w14:textId="77777777" w:rsidR="002C4274" w:rsidRPr="00031EB2" w:rsidRDefault="002C4274" w:rsidP="00E2516A">
            <w:pPr>
              <w:jc w:val="both"/>
            </w:pPr>
            <w:r w:rsidRPr="00031EB2">
              <w:t>1</w:t>
            </w:r>
            <w:r>
              <w:t>7</w:t>
            </w:r>
            <w:r w:rsidRPr="00031EB2">
              <w:t>.1.</w:t>
            </w:r>
            <w:r>
              <w:t>6</w:t>
            </w:r>
            <w:r w:rsidRPr="00031EB2">
              <w:t>.</w:t>
            </w:r>
          </w:p>
        </w:tc>
        <w:tc>
          <w:tcPr>
            <w:tcW w:w="4253" w:type="dxa"/>
          </w:tcPr>
          <w:p w14:paraId="71433A51" w14:textId="77777777" w:rsidR="002C4274" w:rsidRPr="00031EB2" w:rsidRDefault="002C4274" w:rsidP="00E2516A">
            <w:pPr>
              <w:jc w:val="both"/>
            </w:pPr>
            <w:r w:rsidRPr="00031EB2">
              <w:t>Pažeista konkurencija, kaip nustatyta Viešųjų pirkimų įstatymo 27 straipsnio 3 ir 4 dalyse, ir atitinkamos padėties negalima ištaisyti.</w:t>
            </w:r>
          </w:p>
        </w:tc>
        <w:tc>
          <w:tcPr>
            <w:tcW w:w="4252" w:type="dxa"/>
          </w:tcPr>
          <w:p w14:paraId="3B21297E"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0104E5A5" w14:textId="77777777" w:rsidTr="00E2516A">
        <w:tc>
          <w:tcPr>
            <w:tcW w:w="1134" w:type="dxa"/>
          </w:tcPr>
          <w:p w14:paraId="271262DE" w14:textId="77777777" w:rsidR="002C4274" w:rsidRPr="00031EB2" w:rsidRDefault="002C4274" w:rsidP="00E2516A">
            <w:pPr>
              <w:jc w:val="both"/>
            </w:pPr>
            <w:r w:rsidRPr="00031EB2">
              <w:t>1</w:t>
            </w:r>
            <w:r>
              <w:t>7</w:t>
            </w:r>
            <w:r w:rsidRPr="00031EB2">
              <w:t>.1.</w:t>
            </w:r>
            <w:r>
              <w:t>7</w:t>
            </w:r>
            <w:r w:rsidRPr="00031EB2">
              <w:t>.</w:t>
            </w:r>
          </w:p>
        </w:tc>
        <w:tc>
          <w:tcPr>
            <w:tcW w:w="4253" w:type="dxa"/>
          </w:tcPr>
          <w:p w14:paraId="0767B8CB" w14:textId="77777777" w:rsidR="002C4274" w:rsidRPr="00031EB2" w:rsidRDefault="002C4274" w:rsidP="00E2516A">
            <w:pPr>
              <w:jc w:val="both"/>
            </w:pPr>
            <w:r w:rsidRPr="00031EB2">
              <w:t xml:space="preserve">Tiekėjas pirkimo procedūrų metu nuslėpė informaciją ar pateikė melagingą informaciją apie atitiktį Viešųjų pirkimų įstatymo 46 straipsnyje ir Viešųjų pirkimų įstatymo 47 straipsnyje nustatytiems </w:t>
            </w:r>
            <w:r w:rsidRPr="00031EB2">
              <w:lastRenderedPageBreak/>
              <w:t xml:space="preserve">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128FB92" w14:textId="77777777" w:rsidR="002C4274" w:rsidRPr="00031EB2" w:rsidRDefault="002C4274" w:rsidP="00E2516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C47CFE2" w14:textId="77777777" w:rsidR="002C4274" w:rsidRPr="00031EB2" w:rsidRDefault="002C4274" w:rsidP="00E2516A">
            <w:pPr>
              <w:jc w:val="both"/>
            </w:pPr>
            <w:r w:rsidRPr="00031EB2">
              <w:lastRenderedPageBreak/>
              <w:t>Iš Lietuvoje įsteigtų subjektų įrodančių dokumentų nereikalaujama. Užtenka pateikto EBVPD.</w:t>
            </w:r>
          </w:p>
          <w:p w14:paraId="39FEBB49" w14:textId="77777777"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w:t>
            </w:r>
            <w:r w:rsidRPr="00031EB2">
              <w:rPr>
                <w:rFonts w:eastAsia="Yu Mincho"/>
                <w:bCs/>
              </w:rPr>
              <w:lastRenderedPageBreak/>
              <w:t xml:space="preserve">punkte nurodytu pašalinimo pagrindu, be kita ko, gali būti atsižvelgiama į pagal Viešųjų pirkimų įstatymo 52 straipsnį skelbiamą informaciją: </w:t>
            </w:r>
          </w:p>
          <w:p w14:paraId="7C63C378" w14:textId="77777777" w:rsidR="002C4274" w:rsidRPr="00031EB2" w:rsidRDefault="002C4274" w:rsidP="00E2516A">
            <w:pPr>
              <w:jc w:val="both"/>
              <w:rPr>
                <w:rFonts w:eastAsia="Yu Mincho"/>
                <w:bCs/>
              </w:rPr>
            </w:pPr>
          </w:p>
          <w:p w14:paraId="1A4EDEA3" w14:textId="77777777" w:rsidR="002C4274" w:rsidRPr="00031EB2" w:rsidRDefault="0005074C" w:rsidP="00E2516A">
            <w:pPr>
              <w:jc w:val="both"/>
            </w:pPr>
            <w:hyperlink r:id="rId16" w:history="1">
              <w:r w:rsidR="002C4274" w:rsidRPr="00B936B7">
                <w:rPr>
                  <w:rStyle w:val="Hipersaitas"/>
                </w:rPr>
                <w:t>https://vpt.lrv.lt/lt/nuorodos/kiti-duomenys/powerbi/melaginga-informacija-pateikusiu-tiekeju-sarasas-3/</w:t>
              </w:r>
            </w:hyperlink>
            <w:r w:rsidR="002C4274">
              <w:t xml:space="preserve"> </w:t>
            </w:r>
            <w:r w:rsidR="002C4274" w:rsidRPr="00031EB2">
              <w:t xml:space="preserve"> </w:t>
            </w:r>
          </w:p>
          <w:p w14:paraId="5EBFD96C" w14:textId="77777777" w:rsidR="002C4274" w:rsidRPr="00031EB2" w:rsidRDefault="0005074C" w:rsidP="00E2516A">
            <w:pPr>
              <w:jc w:val="both"/>
            </w:pPr>
            <w:hyperlink r:id="rId17" w:history="1"/>
          </w:p>
        </w:tc>
      </w:tr>
      <w:tr w:rsidR="002C4274" w:rsidRPr="00031EB2" w14:paraId="556FD44C" w14:textId="77777777" w:rsidTr="00E2516A">
        <w:tc>
          <w:tcPr>
            <w:tcW w:w="1134" w:type="dxa"/>
          </w:tcPr>
          <w:p w14:paraId="33EAA383" w14:textId="77777777" w:rsidR="002C4274" w:rsidRPr="00031EB2" w:rsidRDefault="002C4274" w:rsidP="00E2516A">
            <w:pPr>
              <w:jc w:val="both"/>
            </w:pPr>
            <w:r w:rsidRPr="00031EB2">
              <w:lastRenderedPageBreak/>
              <w:t>1</w:t>
            </w:r>
            <w:r>
              <w:t>7</w:t>
            </w:r>
            <w:r w:rsidRPr="00031EB2">
              <w:t>.1.</w:t>
            </w:r>
            <w:r>
              <w:t>8</w:t>
            </w:r>
            <w:r w:rsidRPr="00031EB2">
              <w:t xml:space="preserve">. </w:t>
            </w:r>
          </w:p>
        </w:tc>
        <w:tc>
          <w:tcPr>
            <w:tcW w:w="4253" w:type="dxa"/>
          </w:tcPr>
          <w:p w14:paraId="4B8FB7C0" w14:textId="77777777" w:rsidR="002C4274" w:rsidRPr="00031EB2" w:rsidRDefault="002C4274" w:rsidP="00E2516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38919F3" w14:textId="77777777" w:rsidR="002C4274" w:rsidRPr="00031EB2" w:rsidRDefault="002C4274" w:rsidP="00E2516A">
            <w:pPr>
              <w:jc w:val="both"/>
            </w:pPr>
            <w:r w:rsidRPr="00031EB2">
              <w:t>Iš Lietuvoje įsteigtų subjektų įrodančių dokumentų nereikalaujama. Užtenka pateikto EBVPD.</w:t>
            </w:r>
          </w:p>
          <w:p w14:paraId="1DB575AB" w14:textId="77777777" w:rsidR="002C4274" w:rsidRPr="00031EB2" w:rsidRDefault="002C4274" w:rsidP="00E2516A">
            <w:pPr>
              <w:jc w:val="both"/>
            </w:pPr>
          </w:p>
        </w:tc>
      </w:tr>
      <w:tr w:rsidR="002C4274" w:rsidRPr="00031EB2" w14:paraId="570063C5" w14:textId="77777777" w:rsidTr="00E2516A">
        <w:tc>
          <w:tcPr>
            <w:tcW w:w="1134" w:type="dxa"/>
          </w:tcPr>
          <w:p w14:paraId="3E3043C6" w14:textId="77777777" w:rsidR="002C4274" w:rsidRPr="00031EB2" w:rsidRDefault="002C4274" w:rsidP="00E2516A">
            <w:pPr>
              <w:jc w:val="both"/>
            </w:pPr>
            <w:r w:rsidRPr="00031EB2">
              <w:lastRenderedPageBreak/>
              <w:t>1</w:t>
            </w:r>
            <w:r>
              <w:t>7</w:t>
            </w:r>
            <w:r w:rsidRPr="00031EB2">
              <w:t>.1.</w:t>
            </w:r>
            <w:r>
              <w:t>9</w:t>
            </w:r>
            <w:r w:rsidRPr="00031EB2">
              <w:t>.</w:t>
            </w:r>
          </w:p>
        </w:tc>
        <w:tc>
          <w:tcPr>
            <w:tcW w:w="4253" w:type="dxa"/>
          </w:tcPr>
          <w:p w14:paraId="5CA4C670" w14:textId="77777777" w:rsidR="002C4274" w:rsidRPr="00031EB2" w:rsidRDefault="002C4274" w:rsidP="00E2516A">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DA9C7" w14:textId="77777777" w:rsidR="002C4274" w:rsidRPr="00031EB2" w:rsidRDefault="002C4274" w:rsidP="00E2516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7C471121" w14:textId="77777777" w:rsidR="002C4274" w:rsidRPr="00031EB2" w:rsidRDefault="002C4274" w:rsidP="00E2516A">
            <w:pPr>
              <w:jc w:val="both"/>
            </w:pPr>
            <w:r w:rsidRPr="00031EB2">
              <w:t>Iš Lietuvoje įsteigtų subjektų įrodančių dokumentų nereikalaujama. Užtenka pateikto EBVPD.</w:t>
            </w:r>
          </w:p>
          <w:p w14:paraId="4D691706" w14:textId="77777777" w:rsidR="002C4274" w:rsidRPr="00031EB2" w:rsidRDefault="002C4274" w:rsidP="00E2516A">
            <w:pPr>
              <w:jc w:val="both"/>
            </w:pPr>
          </w:p>
          <w:p w14:paraId="53A51AB8" w14:textId="77777777"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7FFEE101" w14:textId="77777777" w:rsidR="002C4274" w:rsidRPr="00031EB2" w:rsidRDefault="002C4274" w:rsidP="00E2516A">
            <w:pPr>
              <w:jc w:val="both"/>
              <w:rPr>
                <w:rFonts w:eastAsia="Yu Mincho"/>
              </w:rPr>
            </w:pPr>
          </w:p>
          <w:p w14:paraId="700ACD3C" w14:textId="77777777" w:rsidR="002C4274" w:rsidRDefault="0005074C" w:rsidP="00E2516A">
            <w:pPr>
              <w:jc w:val="both"/>
            </w:pPr>
            <w:hyperlink r:id="rId18" w:history="1">
              <w:r w:rsidR="002C4274">
                <w:rPr>
                  <w:rStyle w:val="Hipersaitas"/>
                </w:rPr>
                <w:t>Nepatikimi tiekėjai - Viešųjų pirkimų tarnyba (lrv.lt)</w:t>
              </w:r>
            </w:hyperlink>
          </w:p>
          <w:p w14:paraId="697069F6" w14:textId="77777777" w:rsidR="002C4274" w:rsidRPr="00031EB2" w:rsidRDefault="002C4274" w:rsidP="00E2516A">
            <w:pPr>
              <w:jc w:val="both"/>
              <w:rPr>
                <w:rFonts w:eastAsia="Yu Mincho"/>
              </w:rPr>
            </w:pPr>
          </w:p>
          <w:p w14:paraId="189DE341" w14:textId="77777777" w:rsidR="002C4274" w:rsidRPr="00031EB2" w:rsidRDefault="0005074C" w:rsidP="00E2516A">
            <w:pPr>
              <w:jc w:val="both"/>
            </w:pPr>
            <w:hyperlink r:id="rId19" w:history="1">
              <w:r w:rsidR="002C4274">
                <w:rPr>
                  <w:rStyle w:val="Hipersaitas"/>
                </w:rPr>
                <w:t>Nepatikimų koncesininkų sąrašas - Viešųjų pirkimų tarnyba (lrv.lt)</w:t>
              </w:r>
            </w:hyperlink>
          </w:p>
          <w:p w14:paraId="7C23E2C4" w14:textId="77777777" w:rsidR="002C4274" w:rsidRPr="00031EB2" w:rsidRDefault="002C4274" w:rsidP="00E2516A">
            <w:pPr>
              <w:jc w:val="both"/>
            </w:pPr>
          </w:p>
          <w:p w14:paraId="07BF7537" w14:textId="77777777" w:rsidR="002C4274" w:rsidRPr="00031EB2" w:rsidRDefault="002C4274" w:rsidP="00E2516A">
            <w:pPr>
              <w:jc w:val="both"/>
            </w:pPr>
          </w:p>
        </w:tc>
      </w:tr>
      <w:tr w:rsidR="002C4274" w:rsidRPr="00031EB2" w:rsidDel="005335F4" w14:paraId="547287A2" w14:textId="77777777" w:rsidTr="00E2516A">
        <w:tc>
          <w:tcPr>
            <w:tcW w:w="1134" w:type="dxa"/>
          </w:tcPr>
          <w:p w14:paraId="45005D86" w14:textId="77777777" w:rsidR="002C4274" w:rsidRPr="00031EB2" w:rsidDel="005335F4" w:rsidRDefault="002C4274" w:rsidP="00E2516A">
            <w:pPr>
              <w:jc w:val="both"/>
            </w:pPr>
            <w:r w:rsidRPr="00031EB2">
              <w:t>1</w:t>
            </w:r>
            <w:r>
              <w:t>7</w:t>
            </w:r>
            <w:r w:rsidRPr="00031EB2">
              <w:t>.1.</w:t>
            </w:r>
            <w:r>
              <w:t>10</w:t>
            </w:r>
            <w:r w:rsidRPr="00031EB2">
              <w:t>.</w:t>
            </w:r>
          </w:p>
        </w:tc>
        <w:tc>
          <w:tcPr>
            <w:tcW w:w="4253" w:type="dxa"/>
          </w:tcPr>
          <w:p w14:paraId="3A10B92B" w14:textId="77777777" w:rsidR="002C4274" w:rsidRPr="00031EB2" w:rsidDel="005335F4" w:rsidRDefault="002C4274" w:rsidP="00E2516A">
            <w:pPr>
              <w:jc w:val="both"/>
            </w:pPr>
            <w:r w:rsidRPr="00031EB2">
              <w:t>Tiekėjas yra padaręs rimtą profesinį pažeidimą, dėl kurio perkančioji organizacija abejoja tiekėjo sąžiningumu, kai jis</w:t>
            </w:r>
            <w:bookmarkStart w:id="13" w:name="part_030e6c6c64ba4f96a23474e439d1b80c"/>
            <w:bookmarkEnd w:id="13"/>
            <w:r w:rsidRPr="00031EB2">
              <w:t xml:space="preserve"> yra padaręs finansinės atskaitomybės ir audito teisės aktų pažeidimą ir nuo jo padarymo dienos praėjo mažiau kaip vieni metai.</w:t>
            </w:r>
          </w:p>
        </w:tc>
        <w:tc>
          <w:tcPr>
            <w:tcW w:w="4252" w:type="dxa"/>
          </w:tcPr>
          <w:p w14:paraId="2E9C7825" w14:textId="77777777" w:rsidR="002C4274" w:rsidRPr="00031EB2" w:rsidRDefault="002C4274" w:rsidP="00E2516A">
            <w:pPr>
              <w:jc w:val="both"/>
            </w:pPr>
            <w:r w:rsidRPr="00031EB2">
              <w:t>Iš Lietuvoje įsteigtų subjektų įrodančių dokumentų nereikalaujama. Užtenka pateikto EBVPD.</w:t>
            </w:r>
          </w:p>
          <w:p w14:paraId="43B9EEE5" w14:textId="77777777" w:rsidR="002C4274" w:rsidRPr="00031EB2" w:rsidRDefault="002C4274" w:rsidP="00E2516A">
            <w:pPr>
              <w:jc w:val="both"/>
            </w:pPr>
          </w:p>
          <w:p w14:paraId="4F0E9DA8"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0" w:history="1">
              <w:r w:rsidRPr="00031EB2">
                <w:rPr>
                  <w:rStyle w:val="Hipersaitas"/>
                  <w:rFonts w:ascii="Times New Roman" w:hAnsi="Times New Roman"/>
                  <w:sz w:val="24"/>
                  <w:szCs w:val="24"/>
                </w:rPr>
                <w:t>https://www.registrucentras.lt/jar/p/index.php</w:t>
              </w:r>
            </w:hyperlink>
          </w:p>
          <w:p w14:paraId="7EC32765"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1FCB4714" w14:textId="77777777" w:rsidR="002C4274" w:rsidRPr="00031EB2" w:rsidDel="005335F4" w:rsidRDefault="0005074C" w:rsidP="00E2516A">
            <w:pPr>
              <w:jc w:val="both"/>
            </w:pPr>
            <w:hyperlink r:id="rId21" w:history="1">
              <w:r w:rsidR="002C4274">
                <w:rPr>
                  <w:rStyle w:val="Hipersaitas"/>
                </w:rPr>
                <w:t>Finansinių ataskaitų nepateikimas gali tapti kliūtimi dalyvauti viešuosiuose pirkimuose - Viešųjų pirkimų tarnyba (lrv.lt)</w:t>
              </w:r>
            </w:hyperlink>
          </w:p>
        </w:tc>
      </w:tr>
      <w:tr w:rsidR="002C4274" w:rsidRPr="00031EB2" w:rsidDel="005335F4" w14:paraId="2394C457" w14:textId="77777777" w:rsidTr="00E2516A">
        <w:tc>
          <w:tcPr>
            <w:tcW w:w="1134" w:type="dxa"/>
          </w:tcPr>
          <w:p w14:paraId="48CA22A0" w14:textId="77777777" w:rsidR="002C4274" w:rsidRPr="00031EB2" w:rsidDel="005335F4" w:rsidRDefault="002C4274" w:rsidP="00E2516A">
            <w:pPr>
              <w:jc w:val="both"/>
            </w:pPr>
            <w:r w:rsidRPr="00031EB2">
              <w:lastRenderedPageBreak/>
              <w:t>1</w:t>
            </w:r>
            <w:r>
              <w:t>7</w:t>
            </w:r>
            <w:r w:rsidRPr="00031EB2">
              <w:t>.1.1</w:t>
            </w:r>
            <w:r>
              <w:t>1</w:t>
            </w:r>
            <w:r w:rsidRPr="00031EB2">
              <w:t>.</w:t>
            </w:r>
          </w:p>
        </w:tc>
        <w:tc>
          <w:tcPr>
            <w:tcW w:w="4253" w:type="dxa"/>
          </w:tcPr>
          <w:p w14:paraId="0D9F26A0" w14:textId="77777777" w:rsidR="002C4274" w:rsidRPr="00031EB2" w:rsidDel="005335F4" w:rsidRDefault="002C4274" w:rsidP="00E2516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2D997B14" w14:textId="77777777" w:rsidR="002C4274" w:rsidRPr="00031EB2" w:rsidRDefault="002C4274" w:rsidP="00E2516A">
            <w:pPr>
              <w:jc w:val="both"/>
            </w:pPr>
            <w:r w:rsidRPr="00031EB2">
              <w:t>Iš Lietuvoje įsteigtų subjektų įrodančių dokumentų nereikalaujama. Užtenka pateikto EBVPD.</w:t>
            </w:r>
          </w:p>
          <w:p w14:paraId="74137585" w14:textId="77777777" w:rsidR="002C4274" w:rsidRPr="00031EB2" w:rsidRDefault="002C4274" w:rsidP="00E2516A">
            <w:pPr>
              <w:jc w:val="both"/>
            </w:pPr>
          </w:p>
          <w:p w14:paraId="2990658E" w14:textId="77777777" w:rsidR="002C4274" w:rsidRPr="00031EB2" w:rsidDel="005335F4" w:rsidRDefault="002C4274" w:rsidP="00E2516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2">
              <w:r w:rsidRPr="00031EB2">
                <w:rPr>
                  <w:color w:val="0000FF"/>
                  <w:u w:val="single"/>
                </w:rPr>
                <w:t>https://www.vmi.lt/evmi/mokesciu-moketoju-informacija</w:t>
              </w:r>
            </w:hyperlink>
            <w:r w:rsidRPr="00031EB2">
              <w:t xml:space="preserve"> skelbiamą informaciją.</w:t>
            </w:r>
          </w:p>
        </w:tc>
      </w:tr>
      <w:tr w:rsidR="002C4274" w:rsidRPr="00031EB2" w:rsidDel="005335F4" w14:paraId="2C5B5F91" w14:textId="77777777" w:rsidTr="00E2516A">
        <w:tc>
          <w:tcPr>
            <w:tcW w:w="1134" w:type="dxa"/>
          </w:tcPr>
          <w:p w14:paraId="1D3D0996" w14:textId="77777777" w:rsidR="002C4274" w:rsidRPr="00031EB2" w:rsidDel="005335F4" w:rsidRDefault="002C4274" w:rsidP="00E2516A">
            <w:pPr>
              <w:jc w:val="both"/>
            </w:pPr>
            <w:r w:rsidRPr="00031EB2">
              <w:t>1</w:t>
            </w:r>
            <w:r>
              <w:t>7</w:t>
            </w:r>
            <w:r w:rsidRPr="00031EB2">
              <w:t>.1.1</w:t>
            </w:r>
            <w:r>
              <w:t>2</w:t>
            </w:r>
            <w:r w:rsidRPr="00031EB2">
              <w:t>.</w:t>
            </w:r>
          </w:p>
        </w:tc>
        <w:tc>
          <w:tcPr>
            <w:tcW w:w="4253" w:type="dxa"/>
          </w:tcPr>
          <w:p w14:paraId="49A57A03" w14:textId="77777777" w:rsidR="002C4274" w:rsidRPr="00031EB2" w:rsidDel="005335F4" w:rsidRDefault="002C4274" w:rsidP="00E2516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C46999B" w14:textId="77777777" w:rsidR="002C4274" w:rsidRPr="00031EB2" w:rsidRDefault="002C4274" w:rsidP="00E2516A">
            <w:pPr>
              <w:jc w:val="both"/>
            </w:pPr>
            <w:r w:rsidRPr="00031EB2">
              <w:t>Iš Lietuvoje įsteigtų subjektų įrodančių dokumentų nereikalaujama. Užtenka pateikto EBVPD.</w:t>
            </w:r>
          </w:p>
          <w:p w14:paraId="6B7FCB50" w14:textId="77777777" w:rsidR="002C4274" w:rsidRPr="00031EB2" w:rsidRDefault="002C4274" w:rsidP="00E2516A">
            <w:pPr>
              <w:jc w:val="both"/>
            </w:pPr>
          </w:p>
          <w:p w14:paraId="20A7AD95" w14:textId="77777777" w:rsidR="002C4274" w:rsidRPr="00031EB2" w:rsidRDefault="002C4274" w:rsidP="00E2516A">
            <w:pPr>
              <w:jc w:val="both"/>
            </w:pPr>
            <w:r w:rsidRPr="00031EB2">
              <w:t xml:space="preserve">Priimant sprendimus dėl tiekėjo pašalinimo iš pirkimo procedūros šiame punkte nurodytu pašalinimo pagrindu, be kita ko, atsižvelgiama į nacionalinėje duomenų bazėje adresu: </w:t>
            </w:r>
          </w:p>
          <w:p w14:paraId="5BBAE7CC" w14:textId="77777777" w:rsidR="002C4274" w:rsidRPr="00031EB2" w:rsidDel="005335F4" w:rsidRDefault="0005074C" w:rsidP="00E2516A">
            <w:pPr>
              <w:jc w:val="both"/>
            </w:pPr>
            <w:hyperlink r:id="rId23" w:history="1">
              <w:r w:rsidR="002C4274" w:rsidRPr="00031EB2">
                <w:rPr>
                  <w:color w:val="0000FF"/>
                  <w:u w:val="single"/>
                </w:rPr>
                <w:t>https://kt.gov.lt/lt/atviri-duomenys/diskvalifikavimas-is-viesuju-</w:t>
              </w:r>
            </w:hyperlink>
            <w:r w:rsidR="002C4274" w:rsidRPr="00031EB2">
              <w:t xml:space="preserve"> pirkimu skelbiamą informaciją. </w:t>
            </w:r>
          </w:p>
        </w:tc>
      </w:tr>
      <w:tr w:rsidR="002C4274" w:rsidRPr="00031EB2" w:rsidDel="005335F4" w14:paraId="321800A3" w14:textId="77777777" w:rsidTr="00E2516A">
        <w:tc>
          <w:tcPr>
            <w:tcW w:w="1134" w:type="dxa"/>
          </w:tcPr>
          <w:p w14:paraId="486E0B14" w14:textId="77777777" w:rsidR="002C4274" w:rsidRPr="00031EB2" w:rsidDel="005335F4" w:rsidRDefault="002C4274" w:rsidP="00E2516A">
            <w:pPr>
              <w:jc w:val="both"/>
            </w:pPr>
            <w:r w:rsidRPr="00031EB2">
              <w:t>1</w:t>
            </w:r>
            <w:r>
              <w:t>7</w:t>
            </w:r>
            <w:r w:rsidRPr="00031EB2">
              <w:t>.1.1</w:t>
            </w:r>
            <w:r>
              <w:t>3</w:t>
            </w:r>
            <w:r w:rsidRPr="00031EB2">
              <w:t>.</w:t>
            </w:r>
          </w:p>
        </w:tc>
        <w:tc>
          <w:tcPr>
            <w:tcW w:w="4253" w:type="dxa"/>
          </w:tcPr>
          <w:p w14:paraId="40ABCA18" w14:textId="77777777" w:rsidR="002C4274" w:rsidRPr="00031EB2" w:rsidRDefault="002C4274" w:rsidP="00E2516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974CDAB" w14:textId="77777777" w:rsidR="002C4274" w:rsidRPr="00031EB2" w:rsidDel="005335F4" w:rsidRDefault="002C4274" w:rsidP="00E2516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102CF85" w14:textId="77777777" w:rsidR="002C4274" w:rsidRPr="00031EB2" w:rsidRDefault="002C4274" w:rsidP="00E2516A">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53DFF636" w14:textId="77777777" w:rsidR="002C4274" w:rsidRPr="00031EB2" w:rsidRDefault="0005074C" w:rsidP="00E2516A">
            <w:pPr>
              <w:jc w:val="both"/>
              <w:rPr>
                <w:rFonts w:eastAsia="Yu Mincho"/>
                <w:bCs/>
              </w:rPr>
            </w:pPr>
            <w:hyperlink r:id="rId24" w:history="1">
              <w:r w:rsidR="002C4274" w:rsidRPr="00031EB2">
                <w:rPr>
                  <w:rFonts w:eastAsia="Yu Mincho"/>
                  <w:bCs/>
                  <w:color w:val="0000FF"/>
                  <w:u w:val="single"/>
                </w:rPr>
                <w:t>https://www.registrucentras.lt/jar/p/</w:t>
              </w:r>
            </w:hyperlink>
            <w:r w:rsidR="002C4274" w:rsidRPr="00031EB2">
              <w:rPr>
                <w:rFonts w:eastAsia="Yu Mincho"/>
                <w:bCs/>
              </w:rPr>
              <w:t xml:space="preserve">. </w:t>
            </w:r>
          </w:p>
          <w:p w14:paraId="51F547BD" w14:textId="77777777" w:rsidR="002C4274" w:rsidRPr="00031EB2" w:rsidRDefault="002C4274" w:rsidP="00E2516A">
            <w:pPr>
              <w:jc w:val="both"/>
              <w:rPr>
                <w:rFonts w:ascii="Verdana" w:eastAsia="Yu Mincho" w:hAnsi="Verdana" w:cstheme="minorHAnsi"/>
                <w:b/>
                <w:bCs/>
                <w:sz w:val="22"/>
                <w:szCs w:val="22"/>
              </w:rPr>
            </w:pPr>
          </w:p>
          <w:p w14:paraId="49CDFA7F" w14:textId="77777777" w:rsidR="002C4274" w:rsidRPr="00031EB2" w:rsidRDefault="002C4274" w:rsidP="00E2516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w:t>
            </w:r>
            <w:r w:rsidRPr="00031EB2">
              <w:rPr>
                <w:rFonts w:eastAsia="Yu Mincho"/>
                <w:iCs/>
                <w:color w:val="000000" w:themeColor="text1"/>
              </w:rPr>
              <w:lastRenderedPageBreak/>
              <w:t>Jeigu perkančioji organizacija 2022-10-10 kreipėsi į tiekėją prašydama iki 2022-10-14 pateikti įrodančius dokumentus, jis turi būti išduotas ne anksčiau kaip 120 dienų, jas skaičiuojant atgal nuo 2022-10-14.</w:t>
            </w:r>
          </w:p>
          <w:p w14:paraId="7E0FB5FF" w14:textId="77777777" w:rsidR="002C4274" w:rsidRPr="00031EB2" w:rsidRDefault="002C4274" w:rsidP="00E2516A">
            <w:pPr>
              <w:jc w:val="both"/>
              <w:rPr>
                <w:rFonts w:ascii="Verdana" w:eastAsia="Yu Mincho" w:hAnsi="Verdana" w:cstheme="minorBidi"/>
                <w:sz w:val="22"/>
                <w:szCs w:val="22"/>
              </w:rPr>
            </w:pPr>
          </w:p>
          <w:p w14:paraId="3BC5EC00" w14:textId="77777777" w:rsidR="002C4274" w:rsidRPr="00031EB2" w:rsidRDefault="002C4274" w:rsidP="00E2516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2FB9949" w14:textId="77777777" w:rsidR="002C4274" w:rsidRPr="00031EB2" w:rsidRDefault="002C4274" w:rsidP="00E2516A">
            <w:pPr>
              <w:jc w:val="both"/>
            </w:pPr>
          </w:p>
          <w:p w14:paraId="793464D3" w14:textId="77777777" w:rsidR="002C4274" w:rsidRDefault="002C4274" w:rsidP="00E2516A">
            <w:pPr>
              <w:jc w:val="both"/>
              <w:rPr>
                <w:i/>
                <w:iCs/>
              </w:rPr>
            </w:pPr>
            <w:r w:rsidRPr="00031EB2">
              <w:rPr>
                <w:i/>
                <w:iCs/>
              </w:rPr>
              <w:t>Pateikiami skenuoti dokumentai elektronine forma ar pasirašyti el. parašu.</w:t>
            </w:r>
          </w:p>
          <w:p w14:paraId="6A0CF4A7" w14:textId="77777777" w:rsidR="002C4274" w:rsidRDefault="002C4274" w:rsidP="00E2516A">
            <w:pPr>
              <w:jc w:val="both"/>
              <w:rPr>
                <w:i/>
                <w:iCs/>
              </w:rPr>
            </w:pPr>
          </w:p>
          <w:p w14:paraId="0E128A34" w14:textId="77777777" w:rsidR="002C4274" w:rsidRPr="00782C01" w:rsidRDefault="002C4274" w:rsidP="00E2516A">
            <w:pPr>
              <w:jc w:val="both"/>
              <w:rPr>
                <w:b/>
                <w:bCs/>
              </w:rPr>
            </w:pPr>
            <w:r w:rsidRPr="00782C01">
              <w:rPr>
                <w:b/>
                <w:bCs/>
              </w:rPr>
              <w:t>PASTABA</w:t>
            </w:r>
          </w:p>
          <w:p w14:paraId="784CB711" w14:textId="77777777" w:rsidR="002C4274" w:rsidRPr="00031EB2" w:rsidDel="005335F4" w:rsidRDefault="002C4274" w:rsidP="00E2516A">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2086E491" w14:textId="77777777" w:rsidR="00084E93" w:rsidRPr="00084E93" w:rsidRDefault="00084E93" w:rsidP="00084E93">
      <w:pPr>
        <w:pStyle w:val="Sraopastraipa"/>
        <w:widowControl w:val="0"/>
        <w:numPr>
          <w:ilvl w:val="0"/>
          <w:numId w:val="53"/>
        </w:numPr>
        <w:tabs>
          <w:tab w:val="left" w:pos="1134"/>
        </w:tabs>
        <w:jc w:val="both"/>
        <w:rPr>
          <w:rFonts w:eastAsia="Calibri"/>
          <w:vanish/>
          <w:sz w:val="24"/>
          <w:szCs w:val="24"/>
        </w:rPr>
      </w:pPr>
    </w:p>
    <w:p w14:paraId="5313B693" w14:textId="77777777" w:rsidR="00084E93" w:rsidRPr="00084E93" w:rsidRDefault="00084E93" w:rsidP="00084E93">
      <w:pPr>
        <w:pStyle w:val="Sraopastraipa"/>
        <w:widowControl w:val="0"/>
        <w:numPr>
          <w:ilvl w:val="1"/>
          <w:numId w:val="53"/>
        </w:numPr>
        <w:tabs>
          <w:tab w:val="left" w:pos="1134"/>
        </w:tabs>
        <w:jc w:val="both"/>
        <w:rPr>
          <w:rFonts w:eastAsia="Calibri"/>
          <w:vanish/>
          <w:sz w:val="24"/>
          <w:szCs w:val="24"/>
        </w:rPr>
      </w:pPr>
    </w:p>
    <w:p w14:paraId="240F7E1B" w14:textId="71FB5C60" w:rsidR="002C4274" w:rsidRPr="00ED28CA" w:rsidRDefault="002C4274" w:rsidP="00084E93">
      <w:pPr>
        <w:pStyle w:val="Sraopastraipa"/>
        <w:widowControl w:val="0"/>
        <w:numPr>
          <w:ilvl w:val="1"/>
          <w:numId w:val="53"/>
        </w:numPr>
        <w:tabs>
          <w:tab w:val="clear" w:pos="2411"/>
          <w:tab w:val="num" w:pos="-157"/>
          <w:tab w:val="num" w:pos="1134"/>
        </w:tabs>
        <w:ind w:left="-11"/>
        <w:jc w:val="both"/>
        <w:rPr>
          <w:rFonts w:eastAsia="Calibri"/>
          <w:sz w:val="24"/>
          <w:szCs w:val="24"/>
        </w:rPr>
      </w:pPr>
      <w:r w:rsidRPr="00ED28CA">
        <w:rPr>
          <w:rFonts w:eastAsia="Calibri"/>
          <w:sz w:val="24"/>
          <w:szCs w:val="24"/>
        </w:rPr>
        <w:t xml:space="preserve">Perkančioji organizacija pašalina tiekėją iš pirkimo procedūros pagal </w:t>
      </w:r>
      <w:r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0165A8A8" w14:textId="77777777" w:rsidR="002C4274" w:rsidRPr="006F55C0" w:rsidRDefault="002C4274" w:rsidP="002C4274">
      <w:pPr>
        <w:pStyle w:val="Sraopastraipa"/>
        <w:widowControl w:val="0"/>
        <w:numPr>
          <w:ilvl w:val="1"/>
          <w:numId w:val="53"/>
        </w:numPr>
        <w:tabs>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Pr="003B6ADA">
        <w:rPr>
          <w:sz w:val="24"/>
          <w:szCs w:val="24"/>
        </w:rPr>
        <w:t>VPĮ</w:t>
      </w:r>
      <w:r w:rsidRPr="006F55C0">
        <w:rPr>
          <w:sz w:val="24"/>
          <w:szCs w:val="24"/>
        </w:rPr>
        <w:t xml:space="preserve"> 46 straipsnio 11 ir 12 dalių nuostatas). </w:t>
      </w:r>
    </w:p>
    <w:p w14:paraId="3403D627"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Pr="003B6ADA">
        <w:rPr>
          <w:sz w:val="24"/>
          <w:szCs w:val="24"/>
        </w:rPr>
        <w:t>VPĮ</w:t>
      </w:r>
      <w:r w:rsidRPr="006F55C0">
        <w:rPr>
          <w:rFonts w:eastAsia="Calibri"/>
          <w:sz w:val="24"/>
          <w:szCs w:val="24"/>
        </w:rPr>
        <w:t xml:space="preserve"> 52 ir 91 straipsnius skelbiamą informaciją.</w:t>
      </w:r>
    </w:p>
    <w:p w14:paraId="123B5496"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Pr="003B6ADA">
        <w:rPr>
          <w:sz w:val="24"/>
          <w:szCs w:val="24"/>
        </w:rPr>
        <w:t>VPĮ</w:t>
      </w:r>
      <w:r w:rsidRPr="006F55C0">
        <w:rPr>
          <w:rFonts w:eastAsia="Calibri"/>
          <w:sz w:val="24"/>
          <w:szCs w:val="24"/>
        </w:rPr>
        <w:t xml:space="preserve"> 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Pr="003B6ADA">
        <w:rPr>
          <w:sz w:val="24"/>
          <w:szCs w:val="24"/>
        </w:rPr>
        <w:t>VPĮ</w:t>
      </w:r>
      <w:r w:rsidRPr="006F55C0">
        <w:rPr>
          <w:sz w:val="24"/>
          <w:szCs w:val="24"/>
        </w:rPr>
        <w:t xml:space="preserve"> 46 straipsnio 1, 2, </w:t>
      </w:r>
      <w:r>
        <w:rPr>
          <w:sz w:val="24"/>
          <w:szCs w:val="24"/>
        </w:rPr>
        <w:t>2</w:t>
      </w:r>
      <w:r w:rsidRPr="00FC0FFD">
        <w:rPr>
          <w:sz w:val="24"/>
          <w:szCs w:val="24"/>
          <w:vertAlign w:val="superscript"/>
        </w:rPr>
        <w:t>1</w:t>
      </w:r>
      <w:r>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0928C93D"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 xml:space="preserve">VPĮ 46 straipsnio 10 dalyje 1 punkte nurodytos informacijos prašoma pateikti tik to tiekėjo, kurio pasiūlymas pagal vertinimo rezultatus gali būti pripažintas laimėjusiu, ir Perkančioji </w:t>
      </w:r>
      <w:r w:rsidRPr="005C01AE">
        <w:rPr>
          <w:sz w:val="24"/>
          <w:szCs w:val="24"/>
        </w:rPr>
        <w:lastRenderedPageBreak/>
        <w:t>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7CBCD09B"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5">
        <w:r w:rsidRPr="005C01AE">
          <w:rPr>
            <w:rStyle w:val="Hipersaitas"/>
            <w:rFonts w:eastAsia="Calibri"/>
            <w:sz w:val="24"/>
            <w:szCs w:val="24"/>
          </w:rPr>
          <w:t>https://ec.europa.eu/tools/ecertis/</w:t>
        </w:r>
      </w:hyperlink>
      <w:r w:rsidRPr="005C01AE">
        <w:rPr>
          <w:sz w:val="24"/>
          <w:szCs w:val="24"/>
        </w:rPr>
        <w:t>.</w:t>
      </w:r>
    </w:p>
    <w:p w14:paraId="729BCFA4"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5E79BC70"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7F3F0A3F"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307912DE" w14:textId="77777777" w:rsidR="002C4274" w:rsidRPr="005C01AE" w:rsidRDefault="002C4274" w:rsidP="002C4274">
      <w:pPr>
        <w:pStyle w:val="Betarp"/>
        <w:numPr>
          <w:ilvl w:val="1"/>
          <w:numId w:val="53"/>
        </w:numPr>
        <w:tabs>
          <w:tab w:val="clear" w:pos="2411"/>
          <w:tab w:val="left" w:pos="1134"/>
          <w:tab w:val="num" w:pos="1276"/>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D58B6B"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2E524743"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448EE7F0" w:rsidR="0057621D" w:rsidRPr="002C4274" w:rsidRDefault="002C4274" w:rsidP="002C4274">
      <w:pPr>
        <w:pStyle w:val="Sraopastraipa"/>
        <w:numPr>
          <w:ilvl w:val="0"/>
          <w:numId w:val="53"/>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B6D15" w14:paraId="1972CE3A" w14:textId="77777777" w:rsidTr="00D23DCC">
        <w:tc>
          <w:tcPr>
            <w:tcW w:w="704" w:type="dxa"/>
            <w:shd w:val="clear" w:color="auto" w:fill="F2F2F2"/>
            <w:vAlign w:val="center"/>
          </w:tcPr>
          <w:p w14:paraId="50524CE3" w14:textId="43C2C089" w:rsidR="00C53290" w:rsidRPr="00BB6D15" w:rsidRDefault="00C53290" w:rsidP="00C53290">
            <w:pPr>
              <w:jc w:val="center"/>
              <w:rPr>
                <w:bCs/>
              </w:rPr>
            </w:pPr>
            <w:r w:rsidRPr="00BB6D15">
              <w:rPr>
                <w:bCs/>
              </w:rPr>
              <w:t>Eil. Nr.</w:t>
            </w:r>
          </w:p>
        </w:tc>
        <w:tc>
          <w:tcPr>
            <w:tcW w:w="4678" w:type="dxa"/>
            <w:shd w:val="clear" w:color="auto" w:fill="F2F2F2"/>
            <w:vAlign w:val="center"/>
          </w:tcPr>
          <w:p w14:paraId="005C70A4" w14:textId="2B717D57" w:rsidR="00C53290" w:rsidRPr="00BB6D15" w:rsidRDefault="00C53290" w:rsidP="00C53290">
            <w:pPr>
              <w:jc w:val="center"/>
              <w:rPr>
                <w:bCs/>
              </w:rPr>
            </w:pPr>
            <w:r w:rsidRPr="00BB6D15">
              <w:rPr>
                <w:bCs/>
              </w:rPr>
              <w:t>Kvalifikacijos reikalavimai</w:t>
            </w:r>
          </w:p>
        </w:tc>
        <w:tc>
          <w:tcPr>
            <w:tcW w:w="4252" w:type="dxa"/>
            <w:shd w:val="clear" w:color="auto" w:fill="F2F2F2"/>
            <w:vAlign w:val="center"/>
          </w:tcPr>
          <w:p w14:paraId="755A04B0" w14:textId="53F05D07" w:rsidR="00C53290" w:rsidRPr="00BB6D15" w:rsidRDefault="00C53290" w:rsidP="00C53290">
            <w:pPr>
              <w:jc w:val="center"/>
              <w:rPr>
                <w:bCs/>
              </w:rPr>
            </w:pPr>
            <w:r w:rsidRPr="00BB6D15">
              <w:rPr>
                <w:bCs/>
              </w:rPr>
              <w:t>Kvalifikacijos atitik</w:t>
            </w:r>
            <w:r w:rsidR="00FC0FFD" w:rsidRPr="00BB6D15">
              <w:rPr>
                <w:bCs/>
              </w:rPr>
              <w:t>tį</w:t>
            </w:r>
            <w:r w:rsidRPr="00BB6D15">
              <w:rPr>
                <w:bCs/>
              </w:rPr>
              <w:t xml:space="preserve"> įrodantys dokumentai</w:t>
            </w:r>
          </w:p>
        </w:tc>
      </w:tr>
      <w:tr w:rsidR="00BB6D15" w:rsidRPr="00FC0FFD" w14:paraId="75846423" w14:textId="77777777" w:rsidTr="00BB6D15">
        <w:tc>
          <w:tcPr>
            <w:tcW w:w="704" w:type="dxa"/>
            <w:shd w:val="clear" w:color="auto" w:fill="auto"/>
          </w:tcPr>
          <w:p w14:paraId="72B03A72" w14:textId="7B88C924" w:rsidR="00BB6D15" w:rsidRPr="00FC0FFD" w:rsidRDefault="00BB6D15" w:rsidP="00FC0FFD">
            <w:pPr>
              <w:rPr>
                <w:bCs/>
              </w:rPr>
            </w:pPr>
            <w:r w:rsidRPr="00FC0FFD">
              <w:rPr>
                <w:bCs/>
              </w:rPr>
              <w:t>18.1.</w:t>
            </w:r>
          </w:p>
        </w:tc>
        <w:tc>
          <w:tcPr>
            <w:tcW w:w="4678" w:type="dxa"/>
            <w:shd w:val="clear" w:color="auto" w:fill="auto"/>
          </w:tcPr>
          <w:p w14:paraId="2C576910" w14:textId="5F64980D" w:rsidR="00CE5837" w:rsidRDefault="00CE5837" w:rsidP="00CE5837">
            <w:pPr>
              <w:jc w:val="both"/>
              <w:rPr>
                <w:bCs/>
              </w:rPr>
            </w:pPr>
            <w:r w:rsidRPr="00CE5837">
              <w:rPr>
                <w:bCs/>
              </w:rPr>
              <w:t xml:space="preserve">Tiekėjas turi teisę būti ypatingojo statinio statybos rangovu (inžinerinių statinių grupė – susisiekimo komunikacijų statiniai, inžinerinių statinių pogrupis – kelių; statybos darbų sritys – bendrieji statybos darbai: žemės darbai – statybos sklypo reljefo tvarkymas, tranšėjų kasimas ir užpylimas). </w:t>
            </w:r>
          </w:p>
          <w:p w14:paraId="312A0FF4" w14:textId="77777777" w:rsidR="00CE5837" w:rsidRPr="00CE5837" w:rsidRDefault="00CE5837" w:rsidP="00CE5837">
            <w:pPr>
              <w:jc w:val="both"/>
              <w:rPr>
                <w:bCs/>
              </w:rPr>
            </w:pPr>
          </w:p>
          <w:p w14:paraId="6DBF1F4C" w14:textId="30664B54" w:rsidR="00BB6D15" w:rsidRPr="0058064D" w:rsidRDefault="00CE5837" w:rsidP="00CE5837">
            <w:pPr>
              <w:jc w:val="both"/>
              <w:rPr>
                <w:bCs/>
              </w:rPr>
            </w:pPr>
            <w:r w:rsidRPr="00CE5837">
              <w:rPr>
                <w:bCs/>
              </w:rPr>
              <w:t>Teisinis pagrindas – Lietuvos Respublikos statybos įstatymo 18 str. 2 d.</w:t>
            </w:r>
          </w:p>
        </w:tc>
        <w:tc>
          <w:tcPr>
            <w:tcW w:w="4252" w:type="dxa"/>
            <w:shd w:val="clear" w:color="auto" w:fill="auto"/>
          </w:tcPr>
          <w:p w14:paraId="0802905F" w14:textId="24F66034" w:rsidR="00BB6D15" w:rsidRDefault="00BB6D15" w:rsidP="00BB6D15">
            <w:pPr>
              <w:jc w:val="both"/>
            </w:pPr>
            <w:r w:rsidRPr="006E4DCF">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išduotas kvalifikacijos atestatas ar </w:t>
            </w:r>
            <w:bookmarkStart w:id="14" w:name="_Hlk150091713"/>
            <w:r w:rsidRPr="00D35F7B">
              <w:t>užsienio šalies tiekėjams</w:t>
            </w:r>
            <w:r>
              <w:t xml:space="preserve"> </w:t>
            </w:r>
            <w:r w:rsidRPr="00D35F7B">
              <w:t>išduotas teisės pripažinimo dokumentas</w:t>
            </w:r>
            <w:bookmarkEnd w:id="14"/>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lastRenderedPageBreak/>
              <w:t>susipažinti su reikalaujamais dokumentais ir (ar) informacija.</w:t>
            </w:r>
          </w:p>
          <w:p w14:paraId="65694A53" w14:textId="77777777" w:rsidR="00BB6D15" w:rsidRDefault="00BB6D15" w:rsidP="00BB6D15">
            <w:pPr>
              <w:jc w:val="both"/>
            </w:pPr>
          </w:p>
          <w:p w14:paraId="13554CBD" w14:textId="77777777" w:rsidR="00BB6D15" w:rsidRPr="00D35F7B" w:rsidRDefault="00BB6D15" w:rsidP="00BB6D15">
            <w:pPr>
              <w:pBdr>
                <w:top w:val="nil"/>
                <w:left w:val="nil"/>
                <w:bottom w:val="nil"/>
                <w:right w:val="nil"/>
                <w:between w:val="nil"/>
                <w:bar w:val="nil"/>
              </w:pBdr>
              <w:jc w:val="both"/>
              <w:rPr>
                <w:i/>
                <w:iCs/>
              </w:rPr>
            </w:pPr>
            <w:r w:rsidRPr="00D35F7B">
              <w:rPr>
                <w:i/>
                <w:iCs/>
              </w:rPr>
              <w:t>Pastabos:</w:t>
            </w:r>
          </w:p>
          <w:p w14:paraId="4A6DA86E" w14:textId="77777777" w:rsidR="00BB6D15" w:rsidRDefault="00BB6D15" w:rsidP="00BB6D15">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6BE35F85" w14:textId="77777777" w:rsidR="00BB6D15" w:rsidRPr="00D35F7B" w:rsidRDefault="00BB6D15" w:rsidP="00BB6D15">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0CD4702C" w14:textId="77777777" w:rsidR="00BB6D15" w:rsidRDefault="00BB6D15" w:rsidP="00BB6D15">
            <w:pPr>
              <w:pBdr>
                <w:top w:val="nil"/>
                <w:left w:val="nil"/>
                <w:bottom w:val="nil"/>
                <w:right w:val="nil"/>
                <w:between w:val="nil"/>
                <w:bar w:val="nil"/>
              </w:pBdr>
              <w:jc w:val="both"/>
              <w:rPr>
                <w:i/>
                <w:iCs/>
              </w:rPr>
            </w:pPr>
            <w:r>
              <w:rPr>
                <w:i/>
                <w:iCs/>
              </w:rPr>
              <w:t xml:space="preserve">- </w:t>
            </w:r>
            <w:r w:rsidRPr="00811AD7">
              <w:rPr>
                <w:i/>
                <w:iCs/>
              </w:rPr>
              <w:t xml:space="preserve">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w:t>
            </w:r>
            <w:r w:rsidRPr="00811AD7">
              <w:rPr>
                <w:i/>
                <w:iCs/>
              </w:rPr>
              <w:lastRenderedPageBreak/>
              <w:t>dokumentą gauti per įmanomai trumpiausią laiką, t. y., iš anksto parengti ir operatyviai pateikti SSVA visus reikiamus dokumentus, esant poreikiui, juos nedelsiant tikslinti, aktyviai bendradarbiauti;</w:t>
            </w:r>
          </w:p>
          <w:p w14:paraId="4CE00F64" w14:textId="77777777" w:rsidR="00BB6D15" w:rsidRDefault="00BB6D15" w:rsidP="00BB6D15">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4ABB4D23" w14:textId="77777777" w:rsidR="00BB6D15" w:rsidRDefault="00BB6D15" w:rsidP="00BB6D15">
            <w:pPr>
              <w:pBdr>
                <w:top w:val="nil"/>
                <w:left w:val="nil"/>
                <w:bottom w:val="nil"/>
                <w:right w:val="nil"/>
                <w:between w:val="nil"/>
                <w:bar w:val="nil"/>
              </w:pBdr>
              <w:jc w:val="both"/>
              <w:rPr>
                <w:i/>
                <w:iCs/>
              </w:rPr>
            </w:pPr>
            <w:r>
              <w:rPr>
                <w:i/>
                <w:iCs/>
              </w:rPr>
              <w:t xml:space="preserve">- </w:t>
            </w:r>
            <w:bookmarkStart w:id="15" w:name="_Hlk150091760"/>
            <w:r w:rsidRPr="00701D94">
              <w:rPr>
                <w:i/>
                <w:iCs/>
              </w:rPr>
              <w:t xml:space="preserve">teisės pripažinimo dokumentas turi būti gautas iki </w:t>
            </w:r>
            <w:r>
              <w:rPr>
                <w:i/>
                <w:iCs/>
              </w:rPr>
              <w:t>s</w:t>
            </w:r>
            <w:r w:rsidRPr="00114628">
              <w:rPr>
                <w:i/>
                <w:iCs/>
              </w:rPr>
              <w:t>utart</w:t>
            </w:r>
            <w:bookmarkEnd w:id="15"/>
            <w:r>
              <w:rPr>
                <w:i/>
                <w:iCs/>
              </w:rPr>
              <w:t>ies sudarymo.</w:t>
            </w:r>
          </w:p>
          <w:p w14:paraId="0E8B2171" w14:textId="77777777" w:rsidR="00BB6D15" w:rsidRDefault="00BB6D15" w:rsidP="00BB6D15">
            <w:pPr>
              <w:pBdr>
                <w:top w:val="nil"/>
                <w:left w:val="nil"/>
                <w:bottom w:val="nil"/>
                <w:right w:val="nil"/>
                <w:between w:val="nil"/>
                <w:bar w:val="nil"/>
              </w:pBdr>
              <w:jc w:val="both"/>
              <w:rPr>
                <w:i/>
                <w:iCs/>
              </w:rPr>
            </w:pPr>
          </w:p>
          <w:p w14:paraId="5820986D" w14:textId="0A8EAAD8" w:rsidR="00BB6D15" w:rsidRPr="006B7D6F" w:rsidRDefault="00BB6D15" w:rsidP="00BB6D15">
            <w:pPr>
              <w:widowControl w:val="0"/>
              <w:tabs>
                <w:tab w:val="left" w:pos="344"/>
              </w:tabs>
              <w:jc w:val="both"/>
            </w:pPr>
            <w:r w:rsidRPr="008247BF">
              <w:rPr>
                <w:i/>
                <w:iCs/>
              </w:rPr>
              <w:t>Pateikiami skenuoti arba el. parašu pasirašyti dokumentai</w:t>
            </w:r>
            <w:r w:rsidRPr="00D35F7B">
              <w:rPr>
                <w:i/>
                <w:iCs/>
              </w:rPr>
              <w:t>.</w:t>
            </w:r>
          </w:p>
        </w:tc>
      </w:tr>
      <w:tr w:rsidR="00FC0FFD" w:rsidRPr="00FC0FFD" w14:paraId="118BB3D0" w14:textId="77777777" w:rsidTr="00D23DCC">
        <w:tc>
          <w:tcPr>
            <w:tcW w:w="704" w:type="dxa"/>
            <w:shd w:val="clear" w:color="auto" w:fill="auto"/>
          </w:tcPr>
          <w:p w14:paraId="7E52C71C" w14:textId="3C2DC823" w:rsidR="00FC0FFD" w:rsidRPr="00FC0FFD" w:rsidRDefault="00BB6D15" w:rsidP="00FC0FFD">
            <w:pPr>
              <w:rPr>
                <w:bCs/>
              </w:rPr>
            </w:pPr>
            <w:r w:rsidRPr="00FC0FFD">
              <w:rPr>
                <w:bCs/>
              </w:rPr>
              <w:lastRenderedPageBreak/>
              <w:t>18.</w:t>
            </w:r>
            <w:r>
              <w:rPr>
                <w:bCs/>
              </w:rPr>
              <w:t>2</w:t>
            </w:r>
            <w:r w:rsidRPr="00FC0FFD">
              <w:rPr>
                <w:bCs/>
              </w:rPr>
              <w:t>.</w:t>
            </w:r>
          </w:p>
        </w:tc>
        <w:tc>
          <w:tcPr>
            <w:tcW w:w="4678" w:type="dxa"/>
            <w:shd w:val="clear" w:color="auto" w:fill="auto"/>
            <w:vAlign w:val="center"/>
          </w:tcPr>
          <w:p w14:paraId="5050EEDB" w14:textId="031993DA" w:rsidR="00C0305B" w:rsidRDefault="00C0305B" w:rsidP="00C0305B">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kaip </w:t>
            </w:r>
            <w:r w:rsidR="00805A2F">
              <w:rPr>
                <w:bCs/>
              </w:rPr>
              <w:t>3 000 000</w:t>
            </w:r>
            <w:r w:rsidRPr="00F0241E">
              <w:rPr>
                <w:bCs/>
              </w:rPr>
              <w:t>,00</w:t>
            </w:r>
            <w:r w:rsidRPr="00315EEB">
              <w:rPr>
                <w:bCs/>
              </w:rPr>
              <w:t xml:space="preserve"> Eur</w:t>
            </w:r>
            <w:r>
              <w:rPr>
                <w:bCs/>
              </w:rPr>
              <w:t xml:space="preserve"> (be PVM)</w:t>
            </w:r>
            <w:r w:rsidRPr="00315EEB">
              <w:rPr>
                <w:bCs/>
              </w:rPr>
              <w:t>.</w:t>
            </w:r>
          </w:p>
          <w:p w14:paraId="4BE81BDA" w14:textId="77777777" w:rsidR="00C0305B" w:rsidRDefault="00C0305B" w:rsidP="00C0305B">
            <w:pPr>
              <w:autoSpaceDE w:val="0"/>
              <w:autoSpaceDN w:val="0"/>
              <w:adjustRightInd w:val="0"/>
              <w:jc w:val="both"/>
              <w:rPr>
                <w:bCs/>
              </w:rPr>
            </w:pPr>
          </w:p>
          <w:p w14:paraId="2281614C" w14:textId="77777777" w:rsidR="00C0305B" w:rsidRPr="00AC5C74" w:rsidRDefault="00C0305B" w:rsidP="00C0305B">
            <w:pPr>
              <w:jc w:val="both"/>
              <w:rPr>
                <w:i/>
              </w:rPr>
            </w:pPr>
            <w:r w:rsidRPr="00AC5C74">
              <w:rPr>
                <w:i/>
              </w:rPr>
              <w:t>Pastabos:</w:t>
            </w:r>
          </w:p>
          <w:p w14:paraId="587E780D" w14:textId="77777777" w:rsidR="00C0305B" w:rsidRPr="00AC5C74" w:rsidRDefault="00C0305B" w:rsidP="00C0305B">
            <w:pPr>
              <w:jc w:val="both"/>
              <w:rPr>
                <w:i/>
              </w:rPr>
            </w:pPr>
            <w:r w:rsidRPr="00AC5C74">
              <w:rPr>
                <w:i/>
              </w:rPr>
              <w:t>- jeigu pasiūlymą teikia ūkio subjektų grupė – reikalavimą turi atitikti visi kartu (pajėgumai sumuojami);</w:t>
            </w:r>
          </w:p>
          <w:p w14:paraId="48AD7E46" w14:textId="06D06397" w:rsidR="00FC0FFD" w:rsidRPr="00FC0FFD" w:rsidRDefault="00C0305B" w:rsidP="00C0305B">
            <w:pPr>
              <w:jc w:val="both"/>
              <w:rPr>
                <w:bCs/>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40451538" w14:textId="77777777" w:rsidR="00C0305B" w:rsidRDefault="00C0305B" w:rsidP="00C0305B">
            <w:pPr>
              <w:tabs>
                <w:tab w:val="left" w:pos="347"/>
                <w:tab w:val="left" w:pos="1665"/>
              </w:tabs>
              <w:jc w:val="both"/>
              <w:rPr>
                <w:color w:val="000000" w:themeColor="text1"/>
              </w:rPr>
            </w:pPr>
            <w:r w:rsidRPr="001F01B7">
              <w:rPr>
                <w:color w:val="000000" w:themeColor="text1"/>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354BD79E" w14:textId="77777777" w:rsidR="00C0305B" w:rsidRDefault="00C0305B" w:rsidP="00C0305B">
            <w:pPr>
              <w:tabs>
                <w:tab w:val="left" w:pos="347"/>
                <w:tab w:val="left" w:pos="1665"/>
              </w:tabs>
              <w:jc w:val="both"/>
              <w:rPr>
                <w:color w:val="FF0000"/>
              </w:rPr>
            </w:pPr>
          </w:p>
          <w:p w14:paraId="42D21C12" w14:textId="399B8CCF" w:rsidR="00FC0FFD" w:rsidRPr="00FC0FFD" w:rsidRDefault="00C0305B" w:rsidP="00C0305B">
            <w:pPr>
              <w:jc w:val="both"/>
              <w:rPr>
                <w:bCs/>
              </w:rPr>
            </w:pPr>
            <w:r w:rsidRPr="008247BF">
              <w:rPr>
                <w:i/>
                <w:iCs/>
              </w:rPr>
              <w:t>Pateikiami skenuoti arba el. parašu pasirašyti dokumentai</w:t>
            </w:r>
            <w:r w:rsidRPr="00D35F7B">
              <w:rPr>
                <w:i/>
                <w:iCs/>
              </w:rPr>
              <w:t>.</w:t>
            </w:r>
          </w:p>
        </w:tc>
      </w:tr>
      <w:tr w:rsidR="00CA117C" w:rsidRPr="00031EB2" w14:paraId="063F6D58" w14:textId="77777777" w:rsidTr="00D23DCC">
        <w:tc>
          <w:tcPr>
            <w:tcW w:w="704" w:type="dxa"/>
            <w:shd w:val="clear" w:color="auto" w:fill="auto"/>
          </w:tcPr>
          <w:p w14:paraId="1F8A8CFF" w14:textId="60A89DDB" w:rsidR="00CA117C" w:rsidRPr="00031EB2" w:rsidRDefault="00DD561A" w:rsidP="00CA117C">
            <w:pPr>
              <w:widowControl w:val="0"/>
            </w:pPr>
            <w:bookmarkStart w:id="16" w:name="_Hlk126918054"/>
            <w:r>
              <w:t>18</w:t>
            </w:r>
            <w:r w:rsidR="00CA117C" w:rsidRPr="00031EB2">
              <w:t>.</w:t>
            </w:r>
            <w:r w:rsidR="00BB6D15">
              <w:t>3</w:t>
            </w:r>
            <w:r w:rsidR="00CA117C" w:rsidRPr="00031EB2">
              <w:t>.</w:t>
            </w:r>
          </w:p>
        </w:tc>
        <w:tc>
          <w:tcPr>
            <w:tcW w:w="4678" w:type="dxa"/>
            <w:shd w:val="clear" w:color="auto" w:fill="auto"/>
          </w:tcPr>
          <w:p w14:paraId="047F01BA" w14:textId="27EF312F" w:rsidR="00EB42D9" w:rsidRPr="00EB42D9" w:rsidRDefault="00EB42D9" w:rsidP="00EB42D9">
            <w:pPr>
              <w:autoSpaceDE w:val="0"/>
              <w:autoSpaceDN w:val="0"/>
              <w:adjustRightInd w:val="0"/>
              <w:jc w:val="both"/>
              <w:rPr>
                <w:bCs/>
              </w:rPr>
            </w:pPr>
            <w:r w:rsidRPr="00EB42D9">
              <w:rPr>
                <w:bCs/>
              </w:rPr>
              <w:t>Tiekėjas sutarčiai vykdyti turi pasiūlyti:</w:t>
            </w:r>
          </w:p>
          <w:p w14:paraId="201C7C88" w14:textId="46CE40F6" w:rsidR="00014B63" w:rsidRPr="00014B63" w:rsidRDefault="00014B63" w:rsidP="00014B63">
            <w:pPr>
              <w:autoSpaceDE w:val="0"/>
              <w:autoSpaceDN w:val="0"/>
              <w:adjustRightInd w:val="0"/>
              <w:jc w:val="both"/>
              <w:rPr>
                <w:bCs/>
              </w:rPr>
            </w:pPr>
            <w:r w:rsidRPr="00014B63">
              <w:rPr>
                <w:bCs/>
              </w:rPr>
              <w:t>1) kvalifikuotą statinio statybos vadovą, turintį teisę eiti ypatingojo statinio statybos vadovo pareigas (inžinerinių statinių grupė – susisiekimo komunikacijų statiniai; inžinerinių statinių pogrupis – kelių</w:t>
            </w:r>
            <w:r w:rsidR="00805A2F">
              <w:rPr>
                <w:bCs/>
              </w:rPr>
              <w:t xml:space="preserve"> ir (ar) gatvių</w:t>
            </w:r>
            <w:r w:rsidRPr="00014B63">
              <w:rPr>
                <w:bCs/>
              </w:rPr>
              <w:t>);</w:t>
            </w:r>
          </w:p>
          <w:p w14:paraId="0B10D18A" w14:textId="03D2F6E2" w:rsidR="00014B63" w:rsidRDefault="00014B63" w:rsidP="00014B63">
            <w:pPr>
              <w:autoSpaceDE w:val="0"/>
              <w:autoSpaceDN w:val="0"/>
              <w:adjustRightInd w:val="0"/>
              <w:jc w:val="both"/>
              <w:rPr>
                <w:bCs/>
              </w:rPr>
            </w:pPr>
            <w:r w:rsidRPr="00014B63">
              <w:rPr>
                <w:bCs/>
              </w:rPr>
              <w:t>2) kvalifikuotą statinio statybos vadovą, turintį teisę eiti neypatingojo statinio statybos vadovo pareigas (inžinerinių statinių grupė – inžineriniai tinklai; inžinerinių statinių pogrupis – nuotekų šalinimo tinklai)</w:t>
            </w:r>
            <w:r>
              <w:rPr>
                <w:bCs/>
              </w:rPr>
              <w:t>.</w:t>
            </w:r>
          </w:p>
          <w:p w14:paraId="7EF8406C" w14:textId="77777777" w:rsidR="00014B63" w:rsidRDefault="00014B63" w:rsidP="00014B63">
            <w:pPr>
              <w:autoSpaceDE w:val="0"/>
              <w:autoSpaceDN w:val="0"/>
              <w:adjustRightInd w:val="0"/>
              <w:jc w:val="both"/>
              <w:rPr>
                <w:bCs/>
              </w:rPr>
            </w:pPr>
          </w:p>
          <w:p w14:paraId="5BF13F08" w14:textId="161159F1" w:rsidR="00EB42D9" w:rsidRPr="00EB42D9" w:rsidRDefault="00EB42D9" w:rsidP="00EB42D9">
            <w:pPr>
              <w:autoSpaceDE w:val="0"/>
              <w:autoSpaceDN w:val="0"/>
              <w:adjustRightInd w:val="0"/>
              <w:jc w:val="both"/>
              <w:rPr>
                <w:bCs/>
                <w:i/>
                <w:iCs/>
              </w:rPr>
            </w:pPr>
            <w:r w:rsidRPr="00EB42D9">
              <w:rPr>
                <w:bCs/>
                <w:i/>
                <w:iCs/>
              </w:rPr>
              <w:lastRenderedPageBreak/>
              <w:t xml:space="preserve">Pastaba – tas pats specialistas gali būti siūlomas </w:t>
            </w:r>
            <w:r w:rsidR="00144B12">
              <w:rPr>
                <w:bCs/>
                <w:i/>
                <w:iCs/>
              </w:rPr>
              <w:t>abejoms</w:t>
            </w:r>
            <w:r w:rsidRPr="00EB42D9">
              <w:rPr>
                <w:bCs/>
                <w:i/>
                <w:iCs/>
              </w:rPr>
              <w:t xml:space="preserve"> pozicijoms, jeigu atitinka tam specialistui nustatytus reikalavimus.</w:t>
            </w: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lastRenderedPageBreak/>
              <w:t>Pateikiama:</w:t>
            </w:r>
          </w:p>
          <w:p w14:paraId="45599953" w14:textId="14C02610"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144B12">
              <w:rPr>
                <w:sz w:val="24"/>
                <w:szCs w:val="24"/>
              </w:rPr>
              <w:t>4</w:t>
            </w:r>
            <w:r w:rsidRPr="0045489A">
              <w:rPr>
                <w:sz w:val="24"/>
                <w:szCs w:val="24"/>
              </w:rPr>
              <w:t xml:space="preserve"> priedą;</w:t>
            </w:r>
          </w:p>
          <w:p w14:paraId="1F3C7A99" w14:textId="622FB298" w:rsidR="00CA117C" w:rsidRDefault="00EB42D9" w:rsidP="00EB42D9">
            <w:pPr>
              <w:tabs>
                <w:tab w:val="left" w:pos="32"/>
                <w:tab w:val="left" w:pos="119"/>
                <w:tab w:val="left" w:pos="215"/>
                <w:tab w:val="left" w:pos="315"/>
              </w:tabs>
              <w:jc w:val="both"/>
            </w:pPr>
            <w:r w:rsidRPr="00EB42D9">
              <w:t>2)</w:t>
            </w:r>
            <w:r w:rsidRPr="00EB42D9">
              <w:tab/>
            </w:r>
            <w:r w:rsidR="00751DC1">
              <w:t xml:space="preserve"> </w:t>
            </w:r>
            <w:r w:rsidRPr="00EB42D9">
              <w:t>Lietuvos Respublikos ir trečiųjų šalių piliečiams ir kitiems fiziniams asmenims (išskyrus užsienio šalies specialistus) SSVA (iki 2022-04-30 SPSC)</w:t>
            </w:r>
            <w:r w:rsidR="00A60592">
              <w:t xml:space="preserve"> </w:t>
            </w:r>
            <w:r w:rsidRPr="00EB42D9">
              <w:t xml:space="preserve">išduoti kvalifikacijos atestatai ar užsienio šalies specialistams išduoti teisės pripažinimo dokumentai*, arba užsienio šalies specialistams išduoti dokumentai, patvirtinantys turimą kvalifikaciją kilmės šalyje, arba nuorodos į nacionalines </w:t>
            </w:r>
            <w:r w:rsidRPr="00EB42D9">
              <w:lastRenderedPageBreak/>
              <w:t>duomenų bazes bet kurioje valstybėje narėje, prie kurių Perkančioji organizacija turės galimybę tiesiogiai ir neatlygintinai prisijungusi susipažinti su reikalaujamais dokumentais ir (ar) informacija</w:t>
            </w:r>
            <w:r w:rsidR="00751DC1">
              <w:t>.</w:t>
            </w:r>
          </w:p>
          <w:p w14:paraId="64EADD0B" w14:textId="77777777" w:rsidR="00EB42D9" w:rsidRDefault="00EB42D9" w:rsidP="00EB42D9">
            <w:pPr>
              <w:tabs>
                <w:tab w:val="left" w:pos="32"/>
                <w:tab w:val="left" w:pos="119"/>
                <w:tab w:val="left" w:pos="215"/>
                <w:tab w:val="left" w:pos="31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004E2A23" w14:textId="33B98284" w:rsidR="00855C65" w:rsidRDefault="00855C65" w:rsidP="008F45EE">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14970069" w14:textId="3D9F0A5A" w:rsidR="00EB42D9" w:rsidRPr="00EB42D9" w:rsidRDefault="00EB42D9" w:rsidP="00EB42D9">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FF777EF" w14:textId="2416902F" w:rsidR="00EB42D9" w:rsidRDefault="00EB42D9" w:rsidP="00EB42D9">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53C10A14" w14:textId="77777777" w:rsidR="00EB42D9" w:rsidRDefault="00EB42D9" w:rsidP="00EB42D9">
            <w:pPr>
              <w:jc w:val="both"/>
              <w:rPr>
                <w:i/>
                <w:iCs/>
              </w:rPr>
            </w:pPr>
            <w:r>
              <w:rPr>
                <w:i/>
                <w:iCs/>
              </w:rPr>
              <w:t xml:space="preserve">- užsienio šalies specialisto turimos kvalifikacijos patvirtinimo dokumentai Lietuvoje gali būti išduoti ir po pasiūlymų pateikimo datos, tačiau pačią teisę </w:t>
            </w:r>
            <w:r>
              <w:rPr>
                <w:i/>
                <w:iCs/>
              </w:rPr>
              <w:lastRenderedPageBreak/>
              <w:t>specialistas kilmės šalyje turi būti įgijęs iki pasiūlymų pateikimo termino pabaigos;</w:t>
            </w:r>
          </w:p>
          <w:p w14:paraId="2FAC7DA7" w14:textId="47A483DD" w:rsidR="00EB42D9" w:rsidRDefault="00EB42D9" w:rsidP="00EB42D9">
            <w:pPr>
              <w:jc w:val="both"/>
              <w:rPr>
                <w:i/>
                <w:iCs/>
              </w:rPr>
            </w:pPr>
            <w:r>
              <w:rPr>
                <w:i/>
                <w:iCs/>
              </w:rPr>
              <w:t>- užsienio šalies specialistai turi pareigą kreiptis į SSVA</w:t>
            </w:r>
            <w:r>
              <w:t xml:space="preserve"> </w:t>
            </w:r>
            <w:r>
              <w:rPr>
                <w:i/>
                <w:iCs/>
              </w:rPr>
              <w:t xml:space="preserve">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w:t>
            </w:r>
            <w:r w:rsidR="00144B12">
              <w:rPr>
                <w:i/>
                <w:iCs/>
              </w:rPr>
              <w:t>s</w:t>
            </w:r>
            <w:r>
              <w:rPr>
                <w:i/>
                <w:iCs/>
              </w:rPr>
              <w:t>utarties sudarymo;</w:t>
            </w:r>
          </w:p>
          <w:p w14:paraId="20A3345C" w14:textId="7E3DE4CF" w:rsidR="00EB42D9" w:rsidRDefault="00EB42D9" w:rsidP="00EB42D9">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301C6206" w14:textId="77777777" w:rsidR="00EB42D9" w:rsidRDefault="00EB42D9" w:rsidP="00EB42D9">
            <w:pPr>
              <w:tabs>
                <w:tab w:val="left" w:pos="347"/>
                <w:tab w:val="left" w:pos="1665"/>
              </w:tabs>
              <w:jc w:val="both"/>
              <w:rPr>
                <w:i/>
              </w:rPr>
            </w:pPr>
          </w:p>
          <w:p w14:paraId="58D88A53" w14:textId="7064E356" w:rsidR="00CA117C" w:rsidRPr="00EB42D9" w:rsidRDefault="00EB42D9" w:rsidP="008F45EE">
            <w:pPr>
              <w:tabs>
                <w:tab w:val="left" w:pos="347"/>
                <w:tab w:val="left" w:pos="1665"/>
              </w:tabs>
              <w:jc w:val="both"/>
              <w:rPr>
                <w:i/>
              </w:rPr>
            </w:pPr>
            <w:r>
              <w:rPr>
                <w:i/>
                <w:iCs/>
              </w:rPr>
              <w:t>Pateikiami skenuoti arba el. parašu pasirašyti dokumentai</w:t>
            </w:r>
            <w:r>
              <w:rPr>
                <w:i/>
              </w:rPr>
              <w:t>.</w:t>
            </w:r>
          </w:p>
        </w:tc>
      </w:tr>
    </w:tbl>
    <w:bookmarkEnd w:id="16"/>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1456CCA2"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r w:rsidR="0049309B">
        <w:rPr>
          <w:i/>
        </w:rPr>
        <w:t>;</w:t>
      </w:r>
      <w:r w:rsidRPr="00CB616E">
        <w:rPr>
          <w:i/>
        </w:rPr>
        <w:t xml:space="preserve"> </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4D227C1" w14:textId="50DA5212" w:rsidR="00014B63" w:rsidRDefault="00014B63" w:rsidP="00014B63">
      <w:pPr>
        <w:pStyle w:val="Sraopastraipa"/>
        <w:widowControl w:val="0"/>
        <w:numPr>
          <w:ilvl w:val="0"/>
          <w:numId w:val="53"/>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628B686F" w14:textId="7F1805A6" w:rsidR="00BA32B4" w:rsidRPr="00BA32B4" w:rsidRDefault="00BA32B4" w:rsidP="00BA32B4">
      <w:pPr>
        <w:pStyle w:val="Sraopastraipa"/>
        <w:widowControl w:val="0"/>
        <w:numPr>
          <w:ilvl w:val="0"/>
          <w:numId w:val="53"/>
        </w:numPr>
        <w:tabs>
          <w:tab w:val="left" w:pos="1134"/>
        </w:tabs>
        <w:jc w:val="both"/>
        <w:rPr>
          <w:rFonts w:eastAsia="Calibri"/>
          <w:sz w:val="24"/>
          <w:szCs w:val="24"/>
        </w:rPr>
      </w:pPr>
      <w:r>
        <w:rPr>
          <w:color w:val="000000"/>
          <w:sz w:val="24"/>
          <w:szCs w:val="24"/>
        </w:rPr>
        <w:lastRenderedPageBreak/>
        <w:t>Jeigu tiekėjas dėl pateisinamų priežasčių negali pateikti Perkančiosios organizacijos reikalaujamų jo finansinį ir ekonominį pajėgumą įrodančių dokumentų, jis turi teisę pateikti kitus Perkančiajai organizacijai priimtinus dokumentus.</w:t>
      </w:r>
    </w:p>
    <w:p w14:paraId="3D4C07F5" w14:textId="77777777" w:rsidR="00014B63" w:rsidRPr="00A8651C" w:rsidRDefault="00014B63" w:rsidP="00014B63">
      <w:pPr>
        <w:pStyle w:val="Sraopastraipa"/>
        <w:numPr>
          <w:ilvl w:val="0"/>
          <w:numId w:val="53"/>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8DA0AC3" w14:textId="77777777" w:rsidR="00014B63" w:rsidRPr="00A8651C" w:rsidRDefault="00014B63" w:rsidP="00014B63">
      <w:pPr>
        <w:numPr>
          <w:ilvl w:val="1"/>
          <w:numId w:val="53"/>
        </w:numPr>
        <w:tabs>
          <w:tab w:val="left" w:pos="1276"/>
        </w:tabs>
        <w:ind w:left="0" w:firstLine="709"/>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4FDB9CA0" w14:textId="77777777" w:rsidR="00014B63" w:rsidRPr="005206EB" w:rsidRDefault="00014B63" w:rsidP="00014B63">
      <w:pPr>
        <w:numPr>
          <w:ilvl w:val="1"/>
          <w:numId w:val="53"/>
        </w:numPr>
        <w:tabs>
          <w:tab w:val="left" w:pos="1276"/>
        </w:tabs>
        <w:ind w:left="0" w:firstLine="709"/>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37149266" w14:textId="77777777" w:rsidR="00014B63" w:rsidRPr="00F07BC8" w:rsidRDefault="00014B63" w:rsidP="00014B63">
      <w:pPr>
        <w:numPr>
          <w:ilvl w:val="1"/>
          <w:numId w:val="53"/>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2B411897" w14:textId="77777777" w:rsidR="00014B63" w:rsidRPr="00B12300" w:rsidRDefault="00014B63" w:rsidP="00014B63">
      <w:pPr>
        <w:numPr>
          <w:ilvl w:val="0"/>
          <w:numId w:val="53"/>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rangov</w:t>
      </w:r>
      <w:r w:rsidRPr="00B12300">
        <w:rPr>
          <w:lang w:eastAsia="lt-LT"/>
        </w:rPr>
        <w:t xml:space="preserve">o dalyvavimas kelių tiekėjų pasiūlymuose nėra ribojamas. </w:t>
      </w:r>
    </w:p>
    <w:p w14:paraId="7B5921E8" w14:textId="77777777" w:rsidR="00014B63" w:rsidRPr="00B12300" w:rsidRDefault="00014B63" w:rsidP="00014B63">
      <w:pPr>
        <w:numPr>
          <w:ilvl w:val="0"/>
          <w:numId w:val="53"/>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7"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7"/>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17.1 p. nustatytų pašalinimo pagrindų ir atitinka konkurso sąlygų aprašo 18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18"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Pr="00B12300">
        <w:rPr>
          <w:b/>
          <w:bCs/>
        </w:rPr>
        <w:t>.</w:t>
      </w:r>
      <w:r w:rsidRPr="00B12300">
        <w:rPr>
          <w:lang w:eastAsia="lt-LT"/>
        </w:rPr>
        <w:t xml:space="preserve"> </w:t>
      </w:r>
    </w:p>
    <w:p w14:paraId="2576C54F" w14:textId="77777777" w:rsidR="00014B63" w:rsidRPr="00B12300" w:rsidRDefault="00014B63" w:rsidP="00014B63">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587C1D46" w14:textId="77777777" w:rsidR="00014B63" w:rsidRPr="00231067" w:rsidRDefault="00014B63" w:rsidP="00014B63">
      <w:pPr>
        <w:numPr>
          <w:ilvl w:val="0"/>
          <w:numId w:val="53"/>
        </w:numPr>
        <w:tabs>
          <w:tab w:val="left" w:pos="1134"/>
        </w:tabs>
        <w:jc w:val="both"/>
      </w:pPr>
      <w:r w:rsidRPr="00B12300">
        <w:t xml:space="preserve">Tiekėjas pirkimo sutarties vykdymui gali pasitelkti </w:t>
      </w:r>
      <w:r w:rsidRPr="00B12300">
        <w:rPr>
          <w:b/>
        </w:rPr>
        <w:t>sub</w:t>
      </w:r>
      <w:r>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 xml:space="preserve">Tiekėjas savo pasiūlyme (konkurso sąlygų aprašo 1 priede) </w:t>
      </w:r>
      <w:r w:rsidRPr="00357ED3">
        <w:rPr>
          <w:b/>
          <w:bCs/>
          <w:lang w:eastAsia="lt-LT"/>
        </w:rPr>
        <w:lastRenderedPageBreak/>
        <w:t>privalo nurodyti, kokiai pirkimo sutarties daliai ir kokius sub</w:t>
      </w:r>
      <w:r>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Pr="00954CAC">
        <w:t>sub</w:t>
      </w:r>
      <w:r>
        <w:t>rangov</w:t>
      </w:r>
      <w:r w:rsidRPr="00B12300">
        <w:t xml:space="preserve">ų EBVPD ir nevertina jų informacijos dėl pašalinimo pagrindų ar kvalifikacijos. Nors Perkančioji organizacija nevertina </w:t>
      </w:r>
      <w:r w:rsidRPr="00954CAC">
        <w:t>sub</w:t>
      </w:r>
      <w:r>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Pr="00954CAC">
        <w:t>sub</w:t>
      </w:r>
      <w:r>
        <w:t>rangov</w:t>
      </w:r>
      <w:r w:rsidRPr="00B12300">
        <w:t>o teisę verstis atitinkama veikla, kuriai jis pasitelkiamas</w:t>
      </w:r>
      <w:r w:rsidRPr="00B12300">
        <w:rPr>
          <w:lang w:eastAsia="lt-LT"/>
        </w:rPr>
        <w:t>.</w:t>
      </w:r>
    </w:p>
    <w:p w14:paraId="2C7BDB66" w14:textId="77777777" w:rsidR="00014B63" w:rsidRPr="00B12300" w:rsidRDefault="00014B63" w:rsidP="00014B63">
      <w:pPr>
        <w:numPr>
          <w:ilvl w:val="0"/>
          <w:numId w:val="53"/>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 p. nustatytų pašalinimo pagrindų. Konkurso sąlygų aprašo 18 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69CB125" w14:textId="77777777" w:rsidR="00014B63" w:rsidRDefault="00014B63" w:rsidP="00014B63">
      <w:pPr>
        <w:numPr>
          <w:ilvl w:val="0"/>
          <w:numId w:val="53"/>
        </w:numPr>
        <w:tabs>
          <w:tab w:val="left" w:pos="1134"/>
        </w:tabs>
        <w:jc w:val="both"/>
        <w:rPr>
          <w:color w:val="FF0000"/>
          <w:lang w:eastAsia="lt-LT"/>
        </w:rPr>
      </w:pPr>
      <w:bookmarkStart w:id="19"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9"/>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45D1813C" w:rsidR="00B45AD1" w:rsidRPr="00A50F40" w:rsidRDefault="00014B63" w:rsidP="00014B63">
      <w:pPr>
        <w:widowControl w:val="0"/>
        <w:numPr>
          <w:ilvl w:val="0"/>
          <w:numId w:val="53"/>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2C4274">
      <w:pPr>
        <w:pStyle w:val="Sraopastraipa1"/>
        <w:widowControl w:val="0"/>
        <w:numPr>
          <w:ilvl w:val="0"/>
          <w:numId w:val="53"/>
        </w:numPr>
        <w:tabs>
          <w:tab w:val="left" w:pos="1134"/>
        </w:tabs>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7B8433C3" w14:textId="1F95C510" w:rsidR="00B45AD1" w:rsidRPr="00031EB2" w:rsidRDefault="00EA4C0A" w:rsidP="002C4274">
      <w:pPr>
        <w:widowControl w:val="0"/>
        <w:numPr>
          <w:ilvl w:val="0"/>
          <w:numId w:val="53"/>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2C4274">
      <w:pPr>
        <w:pStyle w:val="Sraopastraipa1"/>
        <w:widowControl w:val="0"/>
        <w:numPr>
          <w:ilvl w:val="0"/>
          <w:numId w:val="53"/>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6" w:history="1">
        <w:r w:rsidR="00AE7491" w:rsidRPr="00AE7491">
          <w:rPr>
            <w:rStyle w:val="Hipersaitas"/>
            <w:sz w:val="24"/>
            <w:szCs w:val="24"/>
          </w:rPr>
          <w:t>https://viesiejipirkimai.lt</w:t>
        </w:r>
      </w:hyperlink>
      <w:hyperlink r:id="rId27"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w:t>
      </w:r>
      <w:r w:rsidRPr="000270C4">
        <w:rPr>
          <w:rFonts w:eastAsia="Times New Roman"/>
          <w:sz w:val="24"/>
          <w:szCs w:val="24"/>
        </w:rPr>
        <w:lastRenderedPageBreak/>
        <w:t xml:space="preserve">neatitinkantys pirkimo dokumentų reikalavimų. </w:t>
      </w:r>
    </w:p>
    <w:p w14:paraId="3DC408DC" w14:textId="77777777" w:rsidR="00EA4C0A" w:rsidRPr="000270C4" w:rsidRDefault="00EA4C0A" w:rsidP="002C4274">
      <w:pPr>
        <w:widowControl w:val="0"/>
        <w:numPr>
          <w:ilvl w:val="0"/>
          <w:numId w:val="53"/>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2494AF0C" w14:textId="77777777" w:rsidR="00EA4C0A" w:rsidRPr="000270C4" w:rsidRDefault="00EA4C0A" w:rsidP="002C4274">
      <w:pPr>
        <w:widowControl w:val="0"/>
        <w:numPr>
          <w:ilvl w:val="0"/>
          <w:numId w:val="53"/>
        </w:numPr>
        <w:tabs>
          <w:tab w:val="left" w:pos="1134"/>
        </w:tabs>
        <w:jc w:val="both"/>
        <w:rPr>
          <w:b/>
          <w:i/>
          <w:color w:val="000080"/>
        </w:rPr>
      </w:pPr>
      <w:bookmarkStart w:id="21"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1"/>
      <w:r w:rsidRPr="000270C4">
        <w:t>.</w:t>
      </w:r>
    </w:p>
    <w:p w14:paraId="770C3201" w14:textId="5F6AAB33" w:rsidR="00EA4C0A" w:rsidRPr="000270C4" w:rsidRDefault="00EA4C0A" w:rsidP="002C4274">
      <w:pPr>
        <w:pStyle w:val="Sraopastraipa1"/>
        <w:widowControl w:val="0"/>
        <w:numPr>
          <w:ilvl w:val="0"/>
          <w:numId w:val="53"/>
        </w:numPr>
        <w:tabs>
          <w:tab w:val="left" w:pos="1134"/>
        </w:tabs>
        <w:jc w:val="both"/>
        <w:rPr>
          <w:rFonts w:eastAsia="Times New Roman"/>
          <w:sz w:val="24"/>
          <w:szCs w:val="24"/>
        </w:rPr>
      </w:pPr>
      <w:bookmarkStart w:id="22"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2"/>
      <w:r w:rsidRPr="000270C4">
        <w:rPr>
          <w:sz w:val="24"/>
          <w:szCs w:val="24"/>
        </w:rPr>
        <w:t xml:space="preserve">. </w:t>
      </w:r>
    </w:p>
    <w:p w14:paraId="29E7379E" w14:textId="2FEB6787" w:rsidR="00EA4C0A" w:rsidRPr="00360BE0" w:rsidRDefault="00EA4C0A" w:rsidP="002C4274">
      <w:pPr>
        <w:widowControl w:val="0"/>
        <w:numPr>
          <w:ilvl w:val="0"/>
          <w:numId w:val="53"/>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2C4274">
      <w:pPr>
        <w:pStyle w:val="Sraopastraipa"/>
        <w:widowControl w:val="0"/>
        <w:numPr>
          <w:ilvl w:val="0"/>
          <w:numId w:val="53"/>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2C4274">
      <w:pPr>
        <w:widowControl w:val="0"/>
        <w:numPr>
          <w:ilvl w:val="0"/>
          <w:numId w:val="53"/>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2C4274">
      <w:pPr>
        <w:widowControl w:val="0"/>
        <w:numPr>
          <w:ilvl w:val="0"/>
          <w:numId w:val="53"/>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3"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3"/>
      <w:r w:rsidRPr="00041070">
        <w:rPr>
          <w:i/>
          <w:iCs/>
          <w:sz w:val="24"/>
          <w:szCs w:val="24"/>
        </w:rPr>
        <w:t xml:space="preserve"> </w:t>
      </w:r>
      <w:hyperlink r:id="rId28"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9"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3FC025DC" w:rsidR="00041070" w:rsidRPr="00041070" w:rsidRDefault="00041070" w:rsidP="002C4274">
      <w:pPr>
        <w:pStyle w:val="Sraopastraipa"/>
        <w:widowControl w:val="0"/>
        <w:numPr>
          <w:ilvl w:val="1"/>
          <w:numId w:val="53"/>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144B12">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0"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1"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2"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056D6B83" w14:textId="4C6FE210" w:rsidR="007758D5" w:rsidRPr="005F2EBC" w:rsidRDefault="007758D5" w:rsidP="002C4274">
      <w:pPr>
        <w:pStyle w:val="Sraopastraipa"/>
        <w:numPr>
          <w:ilvl w:val="1"/>
          <w:numId w:val="53"/>
        </w:numPr>
        <w:tabs>
          <w:tab w:val="left" w:pos="1276"/>
          <w:tab w:val="left" w:pos="1418"/>
        </w:tabs>
        <w:ind w:left="-10"/>
        <w:jc w:val="both"/>
        <w:rPr>
          <w:b/>
          <w:bCs/>
          <w:sz w:val="24"/>
          <w:szCs w:val="24"/>
        </w:rPr>
      </w:pPr>
      <w:r w:rsidRPr="005F2EBC">
        <w:rPr>
          <w:b/>
          <w:bCs/>
          <w:sz w:val="24"/>
          <w:szCs w:val="24"/>
        </w:rPr>
        <w:t>pasiūlymo galiojimo užtikrinimas;</w:t>
      </w:r>
    </w:p>
    <w:p w14:paraId="1A575B0D" w14:textId="247707A8"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2C4274">
      <w:pPr>
        <w:pStyle w:val="Sraopastraipa"/>
        <w:numPr>
          <w:ilvl w:val="1"/>
          <w:numId w:val="53"/>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2C4274">
      <w:pPr>
        <w:pStyle w:val="Sraopastraipa"/>
        <w:numPr>
          <w:ilvl w:val="1"/>
          <w:numId w:val="53"/>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30DEA42B" w:rsidR="00041070" w:rsidRPr="00041070" w:rsidRDefault="00041070" w:rsidP="002C4274">
      <w:pPr>
        <w:widowControl w:val="0"/>
        <w:numPr>
          <w:ilvl w:val="0"/>
          <w:numId w:val="53"/>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2C4274">
      <w:pPr>
        <w:pStyle w:val="Sraopastraipa"/>
        <w:widowControl w:val="0"/>
        <w:numPr>
          <w:ilvl w:val="0"/>
          <w:numId w:val="53"/>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2C4274">
      <w:pPr>
        <w:widowControl w:val="0"/>
        <w:numPr>
          <w:ilvl w:val="0"/>
          <w:numId w:val="53"/>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4"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4"/>
      <w:r w:rsidRPr="00F23D88">
        <w:rPr>
          <w:b/>
          <w:bCs/>
        </w:rPr>
        <w:t>.</w:t>
      </w:r>
    </w:p>
    <w:p w14:paraId="12375227" w14:textId="2A74A9D8" w:rsidR="00041070" w:rsidRPr="00041070" w:rsidRDefault="00041070" w:rsidP="002C4274">
      <w:pPr>
        <w:pStyle w:val="Sraopastraipa"/>
        <w:numPr>
          <w:ilvl w:val="0"/>
          <w:numId w:val="53"/>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5"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5"/>
      <w:r w:rsidRPr="00041070">
        <w:rPr>
          <w:sz w:val="24"/>
          <w:szCs w:val="24"/>
          <w:lang w:eastAsia="en-US"/>
        </w:rPr>
        <w:t>.</w:t>
      </w:r>
    </w:p>
    <w:p w14:paraId="49277CA9" w14:textId="58A492D1" w:rsidR="00B45AD1" w:rsidRPr="00031EB2" w:rsidRDefault="00041070" w:rsidP="002C4274">
      <w:pPr>
        <w:widowControl w:val="0"/>
        <w:numPr>
          <w:ilvl w:val="0"/>
          <w:numId w:val="53"/>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2C4274">
      <w:pPr>
        <w:pStyle w:val="Sraopastraipa1"/>
        <w:widowControl w:val="0"/>
        <w:numPr>
          <w:ilvl w:val="0"/>
          <w:numId w:val="53"/>
        </w:numPr>
        <w:tabs>
          <w:tab w:val="left" w:pos="142"/>
          <w:tab w:val="left" w:pos="1134"/>
          <w:tab w:val="left" w:pos="1276"/>
          <w:tab w:val="left" w:pos="1418"/>
        </w:tabs>
        <w:jc w:val="both"/>
        <w:rPr>
          <w:color w:val="000000"/>
          <w:sz w:val="24"/>
          <w:szCs w:val="24"/>
        </w:rPr>
      </w:pPr>
      <w:bookmarkStart w:id="26"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2C4274">
      <w:pPr>
        <w:pStyle w:val="Sraopastraipa1"/>
        <w:widowControl w:val="0"/>
        <w:numPr>
          <w:ilvl w:val="1"/>
          <w:numId w:val="53"/>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3"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2C4274">
      <w:pPr>
        <w:pStyle w:val="Sraopastraipa1"/>
        <w:widowControl w:val="0"/>
        <w:numPr>
          <w:ilvl w:val="1"/>
          <w:numId w:val="53"/>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4"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6"/>
    <w:p w14:paraId="230A4558" w14:textId="7227EC9E" w:rsidR="00665A97" w:rsidRPr="009601AB" w:rsidRDefault="009601AB" w:rsidP="002C4274">
      <w:pPr>
        <w:pStyle w:val="Sraopastraipa1"/>
        <w:widowControl w:val="0"/>
        <w:numPr>
          <w:ilvl w:val="0"/>
          <w:numId w:val="53"/>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52C33B4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72DE4B17" w:rsidR="002C292A" w:rsidRPr="00B82E6B" w:rsidRDefault="002C292A" w:rsidP="002C4274">
      <w:pPr>
        <w:pStyle w:val="Antrat5"/>
        <w:keepNext w:val="0"/>
        <w:keepLines w:val="0"/>
        <w:widowControl w:val="0"/>
        <w:numPr>
          <w:ilvl w:val="0"/>
          <w:numId w:val="53"/>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Pr="00B82E6B">
        <w:rPr>
          <w:rFonts w:ascii="Times New Roman" w:hAnsi="Times New Roman"/>
          <w:b/>
          <w:color w:val="auto"/>
        </w:rPr>
        <w:t xml:space="preserve">ne mažesnei negu </w:t>
      </w:r>
      <w:r w:rsidR="005F2EBC">
        <w:rPr>
          <w:rFonts w:ascii="Times New Roman" w:hAnsi="Times New Roman"/>
          <w:b/>
          <w:color w:val="auto"/>
        </w:rPr>
        <w:t>32</w:t>
      </w:r>
      <w:r>
        <w:rPr>
          <w:rFonts w:ascii="Times New Roman" w:hAnsi="Times New Roman"/>
          <w:b/>
          <w:color w:val="auto"/>
        </w:rPr>
        <w:t> 000,00</w:t>
      </w:r>
      <w:r w:rsidRPr="00B82E6B">
        <w:rPr>
          <w:rFonts w:ascii="Times New Roman" w:hAnsi="Times New Roman"/>
          <w:b/>
          <w:color w:val="auto"/>
        </w:rPr>
        <w:t xml:space="preserve"> Eur sumai. Kartu su laidavimo draudimo dokumentu turi būti pateiktas draudimo įmokos apmokėjimą patvirtinantis dokumentas.</w:t>
      </w:r>
    </w:p>
    <w:p w14:paraId="41959CAD" w14:textId="77777777" w:rsidR="002C292A" w:rsidRPr="00B82E6B" w:rsidRDefault="002C292A" w:rsidP="002C4274">
      <w:pPr>
        <w:pStyle w:val="Sraopastraipa1"/>
        <w:widowControl w:val="0"/>
        <w:numPr>
          <w:ilvl w:val="0"/>
          <w:numId w:val="53"/>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27" w:name="_Hlk184490132"/>
      <w:r w:rsidRPr="00B82E6B">
        <w:rPr>
          <w:sz w:val="24"/>
          <w:szCs w:val="24"/>
        </w:rPr>
        <w:t>nuo pasiūlymų pateikimo termino pabaigos</w:t>
      </w:r>
      <w:bookmarkEnd w:id="27"/>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23A8619B" w14:textId="77777777" w:rsidR="002C292A" w:rsidRPr="00B82E6B" w:rsidRDefault="002C292A" w:rsidP="002C4274">
      <w:pPr>
        <w:pStyle w:val="Antrat5"/>
        <w:keepNext w:val="0"/>
        <w:keepLines w:val="0"/>
        <w:widowControl w:val="0"/>
        <w:numPr>
          <w:ilvl w:val="0"/>
          <w:numId w:val="53"/>
        </w:numPr>
        <w:tabs>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28" w:name="_Hlk184554829"/>
      <w:r w:rsidRPr="00B82E6B">
        <w:rPr>
          <w:rFonts w:ascii="Times New Roman" w:hAnsi="Times New Roman"/>
          <w:color w:val="auto"/>
        </w:rPr>
        <w:t>ar kitos kredito įstaigos</w:t>
      </w:r>
      <w:bookmarkEnd w:id="28"/>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DB53919" w14:textId="77777777" w:rsidR="002C292A" w:rsidRDefault="002C292A" w:rsidP="002C4274">
      <w:pPr>
        <w:widowControl w:val="0"/>
        <w:numPr>
          <w:ilvl w:val="0"/>
          <w:numId w:val="53"/>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7C5C39FD" w14:textId="77777777" w:rsidR="002C292A" w:rsidRPr="000207C6" w:rsidRDefault="002C292A" w:rsidP="002C4274">
      <w:pPr>
        <w:pStyle w:val="Sraopastraipa"/>
        <w:numPr>
          <w:ilvl w:val="0"/>
          <w:numId w:val="53"/>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9298ACE" w14:textId="77777777" w:rsidR="002C292A" w:rsidRPr="000207C6" w:rsidRDefault="002C292A" w:rsidP="002C4274">
      <w:pPr>
        <w:numPr>
          <w:ilvl w:val="1"/>
          <w:numId w:val="53"/>
        </w:numPr>
        <w:tabs>
          <w:tab w:val="left" w:pos="1134"/>
          <w:tab w:val="left" w:pos="1276"/>
        </w:tabs>
        <w:ind w:left="-10"/>
        <w:contextualSpacing/>
        <w:jc w:val="both"/>
      </w:pPr>
      <w:r w:rsidRPr="000207C6">
        <w:t>pasibaigia konkurso pasiūlymų užtikrinimo galiojimo laikas;</w:t>
      </w:r>
    </w:p>
    <w:p w14:paraId="49BEF041" w14:textId="77777777" w:rsidR="002C292A" w:rsidRPr="000207C6" w:rsidRDefault="002C292A" w:rsidP="002C4274">
      <w:pPr>
        <w:numPr>
          <w:ilvl w:val="1"/>
          <w:numId w:val="53"/>
        </w:numPr>
        <w:tabs>
          <w:tab w:val="left" w:pos="993"/>
          <w:tab w:val="left" w:pos="1134"/>
          <w:tab w:val="left" w:pos="1276"/>
        </w:tabs>
        <w:ind w:left="-10"/>
        <w:contextualSpacing/>
        <w:jc w:val="both"/>
      </w:pPr>
      <w:r w:rsidRPr="000207C6">
        <w:t>įsigalioja pirkimo sutartis;</w:t>
      </w:r>
    </w:p>
    <w:p w14:paraId="3D13CB59" w14:textId="77777777" w:rsidR="002C292A" w:rsidRPr="000207C6" w:rsidRDefault="002C292A" w:rsidP="002C4274">
      <w:pPr>
        <w:numPr>
          <w:ilvl w:val="1"/>
          <w:numId w:val="53"/>
        </w:numPr>
        <w:tabs>
          <w:tab w:val="left" w:pos="993"/>
          <w:tab w:val="left" w:pos="1134"/>
          <w:tab w:val="left" w:pos="1276"/>
        </w:tabs>
        <w:ind w:left="-10"/>
        <w:contextualSpacing/>
        <w:jc w:val="both"/>
      </w:pPr>
      <w:r w:rsidRPr="000207C6">
        <w:t>atmetamas tiekėjo pasiūlymas;</w:t>
      </w:r>
    </w:p>
    <w:p w14:paraId="3B6CF817" w14:textId="77777777" w:rsidR="002C292A" w:rsidRPr="004B3B24" w:rsidRDefault="002C292A" w:rsidP="002C4274">
      <w:pPr>
        <w:widowControl w:val="0"/>
        <w:numPr>
          <w:ilvl w:val="1"/>
          <w:numId w:val="53"/>
        </w:numPr>
        <w:tabs>
          <w:tab w:val="left" w:pos="1134"/>
          <w:tab w:val="left" w:pos="1276"/>
          <w:tab w:val="left" w:pos="1418"/>
        </w:tabs>
        <w:ind w:left="-10"/>
        <w:contextualSpacing/>
        <w:jc w:val="both"/>
      </w:pPr>
      <w:r w:rsidRPr="000207C6">
        <w:t xml:space="preserve">nutraukiamos pirkimo </w:t>
      </w:r>
      <w:r w:rsidRPr="004B3B24">
        <w:t>procedūros.</w:t>
      </w:r>
    </w:p>
    <w:p w14:paraId="5E764D44" w14:textId="77777777" w:rsidR="002C292A" w:rsidRPr="004B3B24" w:rsidRDefault="002C292A" w:rsidP="002C4274">
      <w:pPr>
        <w:widowControl w:val="0"/>
        <w:numPr>
          <w:ilvl w:val="0"/>
          <w:numId w:val="53"/>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7B7F0B68"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3E58F96"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C2629B"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44DAA7A" w14:textId="37EC3AB1" w:rsidR="002C292A" w:rsidRPr="000826E8" w:rsidRDefault="002C292A" w:rsidP="002C4274">
      <w:pPr>
        <w:numPr>
          <w:ilvl w:val="0"/>
          <w:numId w:val="53"/>
        </w:numPr>
        <w:tabs>
          <w:tab w:val="left" w:pos="567"/>
          <w:tab w:val="left" w:pos="1134"/>
        </w:tabs>
        <w:contextualSpacing/>
        <w:jc w:val="both"/>
      </w:pPr>
      <w:r w:rsidRPr="004B3B24">
        <w:lastRenderedPageBreak/>
        <w:t xml:space="preserve">Gavęs </w:t>
      </w:r>
      <w:r w:rsidR="004251FB">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7291DFD0" w14:textId="565BC311" w:rsidR="002C292A" w:rsidRPr="00691C62" w:rsidRDefault="002C292A" w:rsidP="002C4274">
      <w:pPr>
        <w:widowControl w:val="0"/>
        <w:numPr>
          <w:ilvl w:val="0"/>
          <w:numId w:val="53"/>
        </w:numPr>
        <w:tabs>
          <w:tab w:val="left" w:pos="567"/>
          <w:tab w:val="left" w:pos="1134"/>
          <w:tab w:val="left" w:pos="1276"/>
        </w:tabs>
        <w:contextualSpacing/>
        <w:jc w:val="both"/>
        <w:rPr>
          <w:u w:val="single"/>
        </w:rPr>
      </w:pPr>
      <w:r w:rsidRPr="000826E8">
        <w:t>Pasiūlym</w:t>
      </w:r>
      <w:r w:rsidR="00C20586">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19573753" w14:textId="1276CF06" w:rsidR="00691C62" w:rsidRPr="00691C62" w:rsidRDefault="00691C62" w:rsidP="002C4274">
      <w:pPr>
        <w:widowControl w:val="0"/>
        <w:numPr>
          <w:ilvl w:val="0"/>
          <w:numId w:val="53"/>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Pr>
          <w:b/>
          <w:bCs/>
        </w:rPr>
        <w:t xml:space="preserve">įsipareigoja padengti Perkančiosios organizacijos patirtus tiesioginius nuostolius, kiek jų nepadengia pasiūlymo galiojimo įvykdymo užtikrinimo suma, </w:t>
      </w:r>
      <w: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DF5EB62" w14:textId="77777777" w:rsidR="00333009" w:rsidRPr="00381EFA" w:rsidRDefault="00333009" w:rsidP="00333009">
      <w:pPr>
        <w:pStyle w:val="Sraopastraipa"/>
        <w:numPr>
          <w:ilvl w:val="0"/>
          <w:numId w:val="53"/>
        </w:numPr>
        <w:tabs>
          <w:tab w:val="left" w:pos="1080"/>
          <w:tab w:val="left" w:pos="1276"/>
        </w:tabs>
        <w:jc w:val="both"/>
        <w:rPr>
          <w:i/>
          <w:sz w:val="24"/>
          <w:szCs w:val="24"/>
        </w:rPr>
      </w:pPr>
      <w:bookmarkStart w:id="29" w:name="_Toc47844933"/>
      <w:bookmarkStart w:id="30" w:name="_Toc60525487"/>
      <w:bookmarkEnd w:id="4"/>
      <w:bookmarkEnd w:id="5"/>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3E53ED03" w14:textId="77777777" w:rsidR="00333009" w:rsidRPr="00381EFA" w:rsidRDefault="00333009" w:rsidP="00333009">
      <w:pPr>
        <w:numPr>
          <w:ilvl w:val="0"/>
          <w:numId w:val="53"/>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34B860D6" w14:textId="77777777" w:rsidR="00333009" w:rsidRPr="00381EFA" w:rsidRDefault="00333009" w:rsidP="00333009">
      <w:pPr>
        <w:numPr>
          <w:ilvl w:val="0"/>
          <w:numId w:val="53"/>
        </w:numPr>
        <w:tabs>
          <w:tab w:val="left" w:pos="1080"/>
          <w:tab w:val="left" w:pos="1276"/>
        </w:tabs>
        <w:contextualSpacing/>
        <w:jc w:val="both"/>
        <w:rPr>
          <w:i/>
        </w:rPr>
      </w:pPr>
      <w:bookmarkStart w:id="31"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1"/>
      <w:r w:rsidRPr="00381EFA">
        <w:rPr>
          <w:lang w:eastAsia="lt-LT"/>
        </w:rPr>
        <w:t xml:space="preserve">, </w:t>
      </w:r>
      <w:r w:rsidRPr="00381EFA">
        <w:rPr>
          <w:b/>
        </w:rPr>
        <w:t xml:space="preserve">ne vėliau kaip likus </w:t>
      </w:r>
      <w:r>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067B5EE" w14:textId="77777777" w:rsidR="00333009" w:rsidRPr="00381EFA" w:rsidRDefault="00333009" w:rsidP="00333009">
      <w:pPr>
        <w:numPr>
          <w:ilvl w:val="0"/>
          <w:numId w:val="53"/>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5BB2A2D" w14:textId="77777777" w:rsidR="00333009" w:rsidRPr="00381EFA" w:rsidRDefault="00333009" w:rsidP="00333009">
      <w:pPr>
        <w:numPr>
          <w:ilvl w:val="0"/>
          <w:numId w:val="53"/>
        </w:numPr>
        <w:tabs>
          <w:tab w:val="left" w:pos="1080"/>
          <w:tab w:val="left" w:pos="1276"/>
        </w:tabs>
        <w:contextualSpacing/>
        <w:jc w:val="both"/>
        <w:rPr>
          <w:i/>
        </w:rPr>
      </w:pPr>
      <w:r w:rsidRPr="00381EFA">
        <w:t>Perkančioji organizacija nerengs susitikimų su tiekėjais dėl pirkimo dokumentų paaiškinimų.</w:t>
      </w:r>
      <w:r>
        <w:t xml:space="preserve"> </w:t>
      </w:r>
      <w:bookmarkStart w:id="32" w:name="_Hlk128677687"/>
      <w:r w:rsidRPr="00424A93">
        <w:t>Perkančioji organizacija objekto apžiūros neorganizuos</w:t>
      </w:r>
      <w:bookmarkEnd w:id="32"/>
      <w:r>
        <w:t>, darbų vykdymo teritorija yra atvira vieta, į kurią tiekėjai gali nekliudomai nuvykti ir apžiūrėti.</w:t>
      </w:r>
    </w:p>
    <w:bookmarkEnd w:id="29"/>
    <w:bookmarkEnd w:id="30"/>
    <w:p w14:paraId="384DDB76" w14:textId="77777777" w:rsidR="00333009" w:rsidRPr="00381EFA" w:rsidRDefault="00333009" w:rsidP="00333009">
      <w:pPr>
        <w:numPr>
          <w:ilvl w:val="0"/>
          <w:numId w:val="53"/>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48F25E64" w:rsidR="001452BD" w:rsidRPr="00333009" w:rsidRDefault="00333009" w:rsidP="00333009">
      <w:pPr>
        <w:numPr>
          <w:ilvl w:val="0"/>
          <w:numId w:val="53"/>
        </w:numPr>
        <w:tabs>
          <w:tab w:val="left" w:pos="1080"/>
          <w:tab w:val="left" w:pos="1276"/>
        </w:tabs>
        <w:contextualSpacing/>
        <w:jc w:val="both"/>
        <w:rPr>
          <w:i/>
        </w:rPr>
      </w:pPr>
      <w:r w:rsidRPr="00381EFA">
        <w:lastRenderedPageBreak/>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4274">
      <w:pPr>
        <w:pStyle w:val="Sraopastraipa1"/>
        <w:widowControl w:val="0"/>
        <w:numPr>
          <w:ilvl w:val="0"/>
          <w:numId w:val="5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4274">
      <w:pPr>
        <w:pStyle w:val="Sraopastraipa1"/>
        <w:widowControl w:val="0"/>
        <w:numPr>
          <w:ilvl w:val="0"/>
          <w:numId w:val="5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4274">
      <w:pPr>
        <w:widowControl w:val="0"/>
        <w:numPr>
          <w:ilvl w:val="0"/>
          <w:numId w:val="53"/>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4274">
      <w:pPr>
        <w:pStyle w:val="Sraopastraipa"/>
        <w:numPr>
          <w:ilvl w:val="0"/>
          <w:numId w:val="53"/>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4274">
      <w:pPr>
        <w:pStyle w:val="Sraopastraipa"/>
        <w:numPr>
          <w:ilvl w:val="1"/>
          <w:numId w:val="53"/>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4274">
      <w:pPr>
        <w:pStyle w:val="Sraopastraipa"/>
        <w:numPr>
          <w:ilvl w:val="1"/>
          <w:numId w:val="53"/>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4274">
      <w:pPr>
        <w:pStyle w:val="Sraopastraipa"/>
        <w:numPr>
          <w:ilvl w:val="1"/>
          <w:numId w:val="53"/>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3" w:name="_Hlk128677779"/>
      <w:r w:rsidRPr="001B5E61">
        <w:rPr>
          <w:sz w:val="24"/>
          <w:szCs w:val="24"/>
        </w:rPr>
        <w:t>atitiktį kvalifikacijos reikalavimams</w:t>
      </w:r>
      <w:bookmarkEnd w:id="33"/>
      <w:r w:rsidRPr="00C66885">
        <w:rPr>
          <w:sz w:val="24"/>
          <w:szCs w:val="24"/>
        </w:rPr>
        <w:t>.</w:t>
      </w:r>
    </w:p>
    <w:p w14:paraId="3A4E6D27" w14:textId="77777777" w:rsidR="00DE3F87" w:rsidRPr="00C66885" w:rsidRDefault="00DE3F87" w:rsidP="002C4274">
      <w:pPr>
        <w:pStyle w:val="Sraopastraipa1"/>
        <w:widowControl w:val="0"/>
        <w:numPr>
          <w:ilvl w:val="0"/>
          <w:numId w:val="53"/>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4" w:name="_Hlk128677822"/>
      <w:r w:rsidRPr="003236BB">
        <w:rPr>
          <w:sz w:val="24"/>
          <w:szCs w:val="24"/>
        </w:rPr>
        <w:t>su pasiūlymu</w:t>
      </w:r>
      <w:bookmarkEnd w:id="34"/>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4274">
      <w:pPr>
        <w:widowControl w:val="0"/>
        <w:numPr>
          <w:ilvl w:val="0"/>
          <w:numId w:val="53"/>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4274">
      <w:pPr>
        <w:widowControl w:val="0"/>
        <w:numPr>
          <w:ilvl w:val="0"/>
          <w:numId w:val="53"/>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4274">
      <w:pPr>
        <w:widowControl w:val="0"/>
        <w:numPr>
          <w:ilvl w:val="0"/>
          <w:numId w:val="53"/>
        </w:numPr>
        <w:tabs>
          <w:tab w:val="left" w:pos="993"/>
          <w:tab w:val="left" w:pos="1134"/>
        </w:tabs>
        <w:jc w:val="both"/>
        <w:rPr>
          <w:b/>
        </w:rPr>
      </w:pPr>
      <w:r w:rsidRPr="00C66885">
        <w:t>Komisija, įvertinusi EBVPD</w:t>
      </w:r>
      <w:r>
        <w:t xml:space="preserve"> </w:t>
      </w:r>
      <w:r w:rsidRPr="00C66885">
        <w:t xml:space="preserve">pateiktą informaciją, priima sprendimą dėl kiekvieno </w:t>
      </w:r>
      <w:r w:rsidRPr="00C66885">
        <w:lastRenderedPageBreak/>
        <w:t xml:space="preserve">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4274">
      <w:pPr>
        <w:widowControl w:val="0"/>
        <w:numPr>
          <w:ilvl w:val="0"/>
          <w:numId w:val="53"/>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5"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4274">
      <w:pPr>
        <w:widowControl w:val="0"/>
        <w:numPr>
          <w:ilvl w:val="0"/>
          <w:numId w:val="53"/>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76853C38" w:rsidR="00DE3F87" w:rsidRPr="00C66885" w:rsidRDefault="00DE3F87" w:rsidP="002C4274">
      <w:pPr>
        <w:widowControl w:val="0"/>
        <w:numPr>
          <w:ilvl w:val="0"/>
          <w:numId w:val="53"/>
        </w:numPr>
        <w:tabs>
          <w:tab w:val="left" w:pos="993"/>
          <w:tab w:val="left" w:pos="1134"/>
        </w:tabs>
        <w:jc w:val="both"/>
      </w:pPr>
      <w:r w:rsidRPr="003236BB">
        <w:t>Jeigu pateiktame pasiūlyme nurodyta kaina yra neįprastai maža, Komisija privalo tiekėjo</w:t>
      </w:r>
      <w:r w:rsidR="00144B12">
        <w:t xml:space="preserve"> </w:t>
      </w:r>
      <w:r w:rsidR="00144B12" w:rsidRPr="003236BB">
        <w:t>(</w:t>
      </w:r>
      <w:r w:rsidR="00144B12" w:rsidRPr="003236BB">
        <w:rPr>
          <w:bCs/>
        </w:rPr>
        <w:t>supaprastinto pirkimo atveju – tik ekonomiškai naudingiausią pasiūlymą pateikusio tiekėjo)</w:t>
      </w:r>
      <w:r w:rsidRPr="003236BB">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4274">
      <w:pPr>
        <w:widowControl w:val="0"/>
        <w:numPr>
          <w:ilvl w:val="0"/>
          <w:numId w:val="53"/>
        </w:numPr>
        <w:tabs>
          <w:tab w:val="left" w:pos="993"/>
          <w:tab w:val="left" w:pos="1134"/>
        </w:tabs>
        <w:jc w:val="both"/>
      </w:pPr>
      <w:bookmarkStart w:id="35"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6" w:name="_Hlk127458020"/>
      <w:r>
        <w:rPr>
          <w:b/>
        </w:rPr>
        <w:t xml:space="preserve"> </w:t>
      </w:r>
      <w:r w:rsidRPr="00C66885">
        <w:rPr>
          <w:b/>
        </w:rPr>
        <w:t>patvirtinančių dokumentų</w:t>
      </w:r>
      <w:bookmarkEnd w:id="36"/>
      <w:r w:rsidRPr="00C66885">
        <w:rPr>
          <w:b/>
        </w:rPr>
        <w:t xml:space="preserve"> reikalaujama tik iš to tiekėjo, kurio pasiūlymas pagal vertinimo rezultatus gali būti pripažintas laimėjusiu (po pasiūlymų eilės sudarymo)</w:t>
      </w:r>
      <w:bookmarkEnd w:id="35"/>
      <w:r w:rsidRPr="00C66885">
        <w:rPr>
          <w:b/>
        </w:rPr>
        <w:t>.</w:t>
      </w:r>
    </w:p>
    <w:p w14:paraId="76FEB49A" w14:textId="77777777" w:rsidR="00DE3F87" w:rsidRPr="00C66885" w:rsidRDefault="00DE3F87" w:rsidP="002C4274">
      <w:pPr>
        <w:widowControl w:val="0"/>
        <w:numPr>
          <w:ilvl w:val="0"/>
          <w:numId w:val="53"/>
        </w:numPr>
        <w:tabs>
          <w:tab w:val="left" w:pos="993"/>
          <w:tab w:val="left" w:pos="1134"/>
        </w:tabs>
        <w:jc w:val="both"/>
      </w:pPr>
      <w:bookmarkStart w:id="37"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7"/>
      <w:r w:rsidRPr="00C66885">
        <w:t>:</w:t>
      </w:r>
    </w:p>
    <w:p w14:paraId="2463709F" w14:textId="77777777" w:rsidR="00DE3F87" w:rsidRPr="00C66885" w:rsidRDefault="00DE3F87" w:rsidP="002C4274">
      <w:pPr>
        <w:numPr>
          <w:ilvl w:val="1"/>
          <w:numId w:val="53"/>
        </w:numPr>
        <w:tabs>
          <w:tab w:val="left" w:pos="1276"/>
          <w:tab w:val="left" w:pos="1418"/>
        </w:tabs>
        <w:ind w:left="-10" w:right="40"/>
        <w:jc w:val="both"/>
      </w:pPr>
      <w:bookmarkStart w:id="38"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8"/>
      <w:r w:rsidRPr="00C66885">
        <w:t>;</w:t>
      </w:r>
    </w:p>
    <w:p w14:paraId="15E43897" w14:textId="77777777" w:rsidR="00DE3F87" w:rsidRPr="00C66885" w:rsidRDefault="00DE3F87" w:rsidP="002C4274">
      <w:pPr>
        <w:numPr>
          <w:ilvl w:val="1"/>
          <w:numId w:val="53"/>
        </w:numPr>
        <w:tabs>
          <w:tab w:val="left" w:pos="1276"/>
          <w:tab w:val="left" w:pos="1418"/>
        </w:tabs>
        <w:ind w:left="-10" w:right="40"/>
        <w:jc w:val="both"/>
      </w:pPr>
      <w:bookmarkStart w:id="3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9"/>
      <w:r>
        <w:t>;</w:t>
      </w:r>
      <w:r w:rsidRPr="00C66885">
        <w:t xml:space="preserve"> </w:t>
      </w:r>
    </w:p>
    <w:p w14:paraId="6F5BAE80" w14:textId="0EE505E9" w:rsidR="00DE3F87" w:rsidRPr="00464AD6" w:rsidRDefault="00DE3F87" w:rsidP="002C4274">
      <w:pPr>
        <w:widowControl w:val="0"/>
        <w:numPr>
          <w:ilvl w:val="1"/>
          <w:numId w:val="53"/>
        </w:numPr>
        <w:tabs>
          <w:tab w:val="left" w:pos="993"/>
          <w:tab w:val="left" w:pos="1276"/>
        </w:tabs>
        <w:ind w:left="-10"/>
        <w:jc w:val="both"/>
        <w:rPr>
          <w:color w:val="000000" w:themeColor="text1"/>
        </w:rPr>
      </w:pPr>
      <w:bookmarkStart w:id="40" w:name="_Hlk127458147"/>
      <w:r w:rsidRPr="00464AD6">
        <w:rPr>
          <w:color w:val="000000" w:themeColor="text1"/>
        </w:rPr>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0"/>
      <w:r w:rsidRPr="00464AD6">
        <w:rPr>
          <w:color w:val="000000" w:themeColor="text1"/>
        </w:rPr>
        <w:t>.</w:t>
      </w:r>
    </w:p>
    <w:p w14:paraId="2B4266CD" w14:textId="77777777" w:rsidR="00DE3F87" w:rsidRPr="003236BB" w:rsidRDefault="00DE3F87" w:rsidP="002C4274">
      <w:pPr>
        <w:widowControl w:val="0"/>
        <w:numPr>
          <w:ilvl w:val="0"/>
          <w:numId w:val="53"/>
        </w:numPr>
        <w:tabs>
          <w:tab w:val="left" w:pos="1134"/>
        </w:tabs>
        <w:jc w:val="both"/>
        <w:rPr>
          <w:b/>
        </w:rPr>
      </w:pPr>
      <w:r w:rsidRPr="003236BB">
        <w:rPr>
          <w:b/>
        </w:rPr>
        <w:t>Komisija atmeta pasiūlymą, jeigu:</w:t>
      </w:r>
    </w:p>
    <w:p w14:paraId="2D6E9B85" w14:textId="49FDFE28" w:rsidR="00DE3F87" w:rsidRPr="00C66885" w:rsidRDefault="00DE3F87" w:rsidP="002C4274">
      <w:pPr>
        <w:pStyle w:val="Sraopastraipa1"/>
        <w:widowControl w:val="0"/>
        <w:numPr>
          <w:ilvl w:val="1"/>
          <w:numId w:val="53"/>
        </w:numPr>
        <w:tabs>
          <w:tab w:val="left" w:pos="993"/>
          <w:tab w:val="left" w:pos="1276"/>
        </w:tabs>
        <w:ind w:left="-10"/>
        <w:jc w:val="both"/>
        <w:rPr>
          <w:sz w:val="24"/>
          <w:szCs w:val="24"/>
        </w:rPr>
      </w:pPr>
      <w:bookmarkStart w:id="41"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w:t>
      </w:r>
      <w:r w:rsidR="00EB7E1A">
        <w:rPr>
          <w:sz w:val="24"/>
          <w:szCs w:val="24"/>
        </w:rPr>
        <w:t>,</w:t>
      </w:r>
      <w:r w:rsidRPr="00381EFA">
        <w:rPr>
          <w:sz w:val="24"/>
          <w:szCs w:val="24"/>
        </w:rPr>
        <w:t xml:space="preserve"> nepapildė ar nepaaiškino pateiktų netikslių ar neišsamių duomenų apie pašalinimo pagrindų nebuvimą ir (ar) savo kvalifikaciją</w:t>
      </w:r>
      <w:bookmarkEnd w:id="41"/>
      <w:r w:rsidRPr="00C66885">
        <w:rPr>
          <w:sz w:val="24"/>
          <w:szCs w:val="24"/>
        </w:rPr>
        <w:t xml:space="preserve">; </w:t>
      </w:r>
    </w:p>
    <w:p w14:paraId="482102AF" w14:textId="77777777" w:rsidR="00DE3F87" w:rsidRPr="00E51554" w:rsidRDefault="00DE3F87" w:rsidP="002C4274">
      <w:pPr>
        <w:pStyle w:val="Sraopastraipa1"/>
        <w:widowControl w:val="0"/>
        <w:numPr>
          <w:ilvl w:val="1"/>
          <w:numId w:val="53"/>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w:t>
      </w:r>
      <w:r w:rsidRPr="001C7104">
        <w:rPr>
          <w:sz w:val="24"/>
          <w:szCs w:val="24"/>
        </w:rPr>
        <w:lastRenderedPageBreak/>
        <w:t xml:space="preserve">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4274">
      <w:pPr>
        <w:pStyle w:val="Sraopastraipa1"/>
        <w:widowControl w:val="0"/>
        <w:numPr>
          <w:ilvl w:val="1"/>
          <w:numId w:val="5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4274">
      <w:pPr>
        <w:widowControl w:val="0"/>
        <w:numPr>
          <w:ilvl w:val="1"/>
          <w:numId w:val="5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4274">
      <w:pPr>
        <w:widowControl w:val="0"/>
        <w:numPr>
          <w:ilvl w:val="1"/>
          <w:numId w:val="53"/>
        </w:numPr>
        <w:tabs>
          <w:tab w:val="left" w:pos="993"/>
          <w:tab w:val="left" w:pos="1276"/>
        </w:tabs>
        <w:ind w:left="-10"/>
        <w:jc w:val="both"/>
      </w:pPr>
      <w:r w:rsidRPr="00C66885">
        <w:t>pasiūlymas buvo pateiktas ne Perkančiosios organizacijos nurodytomis elektroninėmis priemonėmis;</w:t>
      </w:r>
    </w:p>
    <w:p w14:paraId="564BE1E5" w14:textId="6DB6D5F8" w:rsidR="00885CB7" w:rsidRPr="00031EB2" w:rsidRDefault="00DE3F87" w:rsidP="002C4274">
      <w:pPr>
        <w:widowControl w:val="0"/>
        <w:numPr>
          <w:ilvl w:val="1"/>
          <w:numId w:val="53"/>
        </w:numPr>
        <w:tabs>
          <w:tab w:val="left" w:pos="993"/>
          <w:tab w:val="left" w:pos="1276"/>
        </w:tabs>
        <w:ind w:left="-10"/>
        <w:jc w:val="both"/>
      </w:pPr>
      <w:bookmarkStart w:id="42" w:name="_Hlk128678190"/>
      <w:r w:rsidRPr="00C66885">
        <w:t>tiekėjas</w:t>
      </w:r>
      <w:r>
        <w:t xml:space="preserve"> </w:t>
      </w:r>
      <w:r w:rsidRPr="00C66885">
        <w:t>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2"/>
      <w:r w:rsidR="00E76D2F" w:rsidRPr="00031EB2">
        <w:t>.</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E13163">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4274">
      <w:pPr>
        <w:pStyle w:val="Sraopastraipa"/>
        <w:widowControl w:val="0"/>
        <w:numPr>
          <w:ilvl w:val="0"/>
          <w:numId w:val="53"/>
        </w:numPr>
        <w:tabs>
          <w:tab w:val="left" w:pos="1134"/>
        </w:tabs>
        <w:jc w:val="both"/>
        <w:rPr>
          <w:sz w:val="24"/>
          <w:szCs w:val="24"/>
        </w:rPr>
      </w:pPr>
      <w:bookmarkStart w:id="43" w:name="_Hlk127458282"/>
      <w:bookmarkStart w:id="44" w:name="_Hlk160297805"/>
      <w:bookmarkStart w:id="45" w:name="_Hlk116564628"/>
      <w:r w:rsidRPr="00C739F7">
        <w:rPr>
          <w:sz w:val="24"/>
          <w:szCs w:val="24"/>
        </w:rPr>
        <w:t xml:space="preserve">Pasiūlymuose </w:t>
      </w:r>
      <w:bookmarkEnd w:id="43"/>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Pr="00C739F7">
        <w:rPr>
          <w:sz w:val="24"/>
          <w:szCs w:val="24"/>
        </w:rPr>
        <w:t xml:space="preserve">. </w:t>
      </w:r>
    </w:p>
    <w:p w14:paraId="012EEAC8" w14:textId="7AF652AD" w:rsidR="0070418A" w:rsidRPr="004725FA" w:rsidRDefault="00152C0C" w:rsidP="004725FA">
      <w:pPr>
        <w:pStyle w:val="Sraopastraipa"/>
        <w:widowControl w:val="0"/>
        <w:numPr>
          <w:ilvl w:val="0"/>
          <w:numId w:val="53"/>
        </w:numPr>
        <w:tabs>
          <w:tab w:val="left" w:pos="1134"/>
        </w:tabs>
        <w:jc w:val="both"/>
        <w:rPr>
          <w:sz w:val="24"/>
          <w:szCs w:val="24"/>
        </w:rPr>
      </w:pPr>
      <w:r w:rsidRPr="00C739F7">
        <w:rPr>
          <w:sz w:val="24"/>
          <w:szCs w:val="24"/>
        </w:rPr>
        <w:t xml:space="preserve">Perkančioji organizacija ekonomiškai naudingiausią pasiūlymą išrenka pagal </w:t>
      </w:r>
      <w:r w:rsidR="0063183B" w:rsidRPr="0063183B">
        <w:rPr>
          <w:b/>
          <w:bCs/>
          <w:sz w:val="24"/>
          <w:szCs w:val="24"/>
        </w:rPr>
        <w:t>kainos ir kokybės santykį.</w:t>
      </w:r>
      <w:r w:rsidR="00A52DB2">
        <w:rPr>
          <w:b/>
          <w:bCs/>
          <w:sz w:val="24"/>
          <w:szCs w:val="24"/>
        </w:rPr>
        <w:t xml:space="preserve"> </w:t>
      </w:r>
      <w:r w:rsidR="0070418A" w:rsidRPr="004725FA">
        <w:rPr>
          <w:sz w:val="24"/>
          <w:szCs w:val="24"/>
        </w:rPr>
        <w:t>Ekonominis naudingumas (EN) apskaičiuojamas iš tiekėjo pasiūlymo kainos (</w:t>
      </w:r>
      <w:r w:rsidR="0070418A" w:rsidRPr="004725FA">
        <w:rPr>
          <w:i/>
          <w:iCs/>
          <w:sz w:val="24"/>
          <w:szCs w:val="24"/>
        </w:rPr>
        <w:t>Kaina</w:t>
      </w:r>
      <w:r w:rsidR="0070418A" w:rsidRPr="004725FA">
        <w:rPr>
          <w:sz w:val="24"/>
          <w:szCs w:val="24"/>
        </w:rPr>
        <w:t xml:space="preserve">) </w:t>
      </w:r>
      <w:r w:rsidR="0070418A" w:rsidRPr="004725FA">
        <w:rPr>
          <w:color w:val="000000" w:themeColor="text1"/>
          <w:w w:val="105"/>
          <w:sz w:val="24"/>
          <w:szCs w:val="24"/>
        </w:rPr>
        <w:t>atimant kokybinį kriterijų (</w:t>
      </w:r>
      <w:r w:rsidR="0070418A" w:rsidRPr="004725FA">
        <w:rPr>
          <w:sz w:val="24"/>
          <w:szCs w:val="24"/>
        </w:rPr>
        <w:t>StatV</w:t>
      </w:r>
      <w:r w:rsidR="0070418A" w:rsidRPr="004725FA">
        <w:rPr>
          <w:sz w:val="24"/>
          <w:szCs w:val="24"/>
          <w:vertAlign w:val="subscript"/>
        </w:rPr>
        <w:t>tiekėjo</w:t>
      </w:r>
      <w:r w:rsidR="0070418A" w:rsidRPr="004725FA">
        <w:rPr>
          <w:rStyle w:val="normaltextrun"/>
          <w:color w:val="000000" w:themeColor="text1"/>
          <w:sz w:val="24"/>
          <w:szCs w:val="24"/>
        </w:rPr>
        <w:t>)</w:t>
      </w:r>
      <w:r w:rsidR="0070418A" w:rsidRPr="004725FA">
        <w:rPr>
          <w:color w:val="000000" w:themeColor="text1"/>
          <w:w w:val="105"/>
          <w:sz w:val="24"/>
          <w:szCs w:val="24"/>
        </w:rPr>
        <w:t>, kuris išreikštas pinigine verte eurais</w:t>
      </w:r>
      <w:r w:rsidR="0070418A" w:rsidRPr="004725FA">
        <w:rPr>
          <w:sz w:val="24"/>
          <w:szCs w:val="24"/>
        </w:rPr>
        <w:t xml:space="preserve">. </w:t>
      </w:r>
      <w:r w:rsidR="004725FA" w:rsidRPr="004725FA">
        <w:rPr>
          <w:sz w:val="24"/>
          <w:szCs w:val="24"/>
        </w:rPr>
        <w:t>Ekonomiškai naudingiausiu pasiūlymu laikomas tas pasiūlymas, kurio EN reikšmė yra mažiausia. Piniginė vertė bus skaičiuojama dviejų skaitmenų po kablelio tikslumu.</w:t>
      </w:r>
    </w:p>
    <w:p w14:paraId="7FF1BEB0" w14:textId="77777777" w:rsidR="0070418A" w:rsidRPr="0070418A" w:rsidRDefault="0070418A" w:rsidP="0070418A">
      <w:pPr>
        <w:pStyle w:val="Sraopastraipa"/>
        <w:tabs>
          <w:tab w:val="left" w:pos="142"/>
        </w:tabs>
        <w:ind w:left="710"/>
        <w:jc w:val="both"/>
        <w:rPr>
          <w:sz w:val="24"/>
          <w:szCs w:val="24"/>
        </w:rPr>
      </w:pPr>
    </w:p>
    <w:p w14:paraId="782D6371" w14:textId="62F9657D" w:rsidR="0070418A" w:rsidRPr="0070418A" w:rsidRDefault="0070418A" w:rsidP="0070418A">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Pr>
          <w:i/>
          <w:iCs/>
          <w:color w:val="000000" w:themeColor="text1"/>
          <w:sz w:val="24"/>
          <w:szCs w:val="24"/>
        </w:rPr>
        <w:t>-</w:t>
      </w:r>
      <w:r w:rsidRPr="0070418A">
        <w:rPr>
          <w:i/>
          <w:iCs/>
          <w:noProof/>
          <w:color w:val="000000" w:themeColor="text1"/>
          <w:w w:val="105"/>
          <w:sz w:val="24"/>
          <w:szCs w:val="24"/>
        </w:rPr>
        <w:t xml:space="preserve"> StatV</w:t>
      </w:r>
      <w:r w:rsidRPr="0070418A">
        <w:rPr>
          <w:i/>
          <w:iCs/>
          <w:noProof/>
          <w:color w:val="000000" w:themeColor="text1"/>
          <w:w w:val="105"/>
          <w:sz w:val="24"/>
          <w:szCs w:val="24"/>
          <w:vertAlign w:val="subscript"/>
        </w:rPr>
        <w:t>tiekėjo</w:t>
      </w:r>
      <w:r w:rsidR="00D72328">
        <w:rPr>
          <w:i/>
          <w:iCs/>
          <w:noProof/>
          <w:color w:val="000000" w:themeColor="text1"/>
          <w:w w:val="105"/>
          <w:sz w:val="24"/>
          <w:szCs w:val="24"/>
          <w:vertAlign w:val="subscript"/>
        </w:rPr>
        <w:t xml:space="preserve"> </w:t>
      </w:r>
    </w:p>
    <w:p w14:paraId="004CD506" w14:textId="77777777" w:rsidR="0070418A" w:rsidRPr="0070418A" w:rsidRDefault="0070418A" w:rsidP="0070418A">
      <w:pPr>
        <w:pStyle w:val="Sraopastraipa"/>
        <w:ind w:left="710"/>
        <w:jc w:val="center"/>
        <w:rPr>
          <w:rStyle w:val="normaltextrun"/>
          <w:i/>
          <w:iCs/>
          <w:color w:val="000000" w:themeColor="text1"/>
          <w:sz w:val="24"/>
          <w:szCs w:val="24"/>
          <w:vertAlign w:val="subscript"/>
        </w:rPr>
      </w:pPr>
    </w:p>
    <w:p w14:paraId="1E94FB1B" w14:textId="4B10419C" w:rsidR="0070418A" w:rsidRPr="00A52DB2" w:rsidRDefault="00A52DB2" w:rsidP="00A52DB2">
      <w:pPr>
        <w:pStyle w:val="Sraopastraipa"/>
        <w:numPr>
          <w:ilvl w:val="0"/>
          <w:numId w:val="53"/>
        </w:numPr>
        <w:tabs>
          <w:tab w:val="clear" w:pos="710"/>
          <w:tab w:val="left" w:pos="1134"/>
        </w:tabs>
        <w:jc w:val="both"/>
        <w:rPr>
          <w:sz w:val="24"/>
          <w:szCs w:val="24"/>
        </w:rPr>
      </w:pPr>
      <w:r w:rsidRPr="00A52DB2">
        <w:rPr>
          <w:sz w:val="24"/>
          <w:szCs w:val="24"/>
        </w:rPr>
        <w:t>Vertinimo kriterijai</w:t>
      </w:r>
      <w:r w:rsidR="0070418A" w:rsidRPr="00A52DB2">
        <w:rPr>
          <w:sz w:val="24"/>
          <w:szCs w:val="24"/>
        </w:rPr>
        <w:t>:</w:t>
      </w:r>
    </w:p>
    <w:tbl>
      <w:tblPr>
        <w:tblStyle w:val="Lentelstinklelis"/>
        <w:tblW w:w="9639" w:type="dxa"/>
        <w:tblInd w:w="-5" w:type="dxa"/>
        <w:tblLayout w:type="fixed"/>
        <w:tblLook w:val="04A0" w:firstRow="1" w:lastRow="0" w:firstColumn="1" w:lastColumn="0" w:noHBand="0" w:noVBand="1"/>
      </w:tblPr>
      <w:tblGrid>
        <w:gridCol w:w="2268"/>
        <w:gridCol w:w="7371"/>
      </w:tblGrid>
      <w:tr w:rsidR="0070418A" w:rsidRPr="00A52DB2" w14:paraId="61532944" w14:textId="77777777" w:rsidTr="0074783D">
        <w:tc>
          <w:tcPr>
            <w:tcW w:w="2268" w:type="dxa"/>
            <w:shd w:val="clear" w:color="auto" w:fill="F2F2F2" w:themeFill="background1" w:themeFillShade="F2"/>
          </w:tcPr>
          <w:p w14:paraId="54720FED" w14:textId="77777777" w:rsidR="0070418A" w:rsidRPr="00A52DB2" w:rsidRDefault="0070418A" w:rsidP="00962398">
            <w:pPr>
              <w:tabs>
                <w:tab w:val="left" w:pos="0"/>
              </w:tabs>
              <w:contextualSpacing/>
              <w:jc w:val="center"/>
            </w:pPr>
            <w:r w:rsidRPr="00A52DB2">
              <w:t>Kriterijus</w:t>
            </w:r>
          </w:p>
        </w:tc>
        <w:tc>
          <w:tcPr>
            <w:tcW w:w="7371" w:type="dxa"/>
            <w:shd w:val="clear" w:color="auto" w:fill="F2F2F2" w:themeFill="background1" w:themeFillShade="F2"/>
          </w:tcPr>
          <w:p w14:paraId="36D9EC83" w14:textId="4F816CD5" w:rsidR="0070418A" w:rsidRPr="00A52DB2" w:rsidRDefault="00AE5617" w:rsidP="00962398">
            <w:pPr>
              <w:tabs>
                <w:tab w:val="left" w:pos="0"/>
              </w:tabs>
              <w:contextualSpacing/>
              <w:jc w:val="center"/>
            </w:pPr>
            <w:r>
              <w:t>Kriterijaus vertinimo</w:t>
            </w:r>
            <w:r w:rsidR="0070418A" w:rsidRPr="00A52DB2">
              <w:t xml:space="preserve"> </w:t>
            </w:r>
            <w:r w:rsidR="0074783D">
              <w:t>tvarka</w:t>
            </w:r>
          </w:p>
        </w:tc>
      </w:tr>
      <w:tr w:rsidR="0070418A" w:rsidRPr="00A52DB2" w14:paraId="286E0A6D" w14:textId="77777777" w:rsidTr="0074783D">
        <w:trPr>
          <w:trHeight w:val="558"/>
        </w:trPr>
        <w:tc>
          <w:tcPr>
            <w:tcW w:w="2268" w:type="dxa"/>
            <w:vAlign w:val="center"/>
          </w:tcPr>
          <w:p w14:paraId="4E630113" w14:textId="77777777" w:rsidR="0070418A" w:rsidRPr="00A52DB2" w:rsidRDefault="0070418A" w:rsidP="00A52DB2">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472D1AE8" w14:textId="716F5327" w:rsidR="0070418A" w:rsidRPr="00A52DB2" w:rsidRDefault="00C539CA" w:rsidP="00962398">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F0241E" w:rsidRPr="00A52DB2" w14:paraId="74CDC8D0" w14:textId="77777777" w:rsidTr="0074783D">
        <w:trPr>
          <w:trHeight w:val="557"/>
        </w:trPr>
        <w:tc>
          <w:tcPr>
            <w:tcW w:w="2268" w:type="dxa"/>
          </w:tcPr>
          <w:p w14:paraId="6C5AB345" w14:textId="3DAF9002" w:rsidR="00F0241E" w:rsidRPr="00A52DB2" w:rsidRDefault="00F0241E" w:rsidP="005C58E2">
            <w:pPr>
              <w:pStyle w:val="Default"/>
              <w:jc w:val="center"/>
              <w:rPr>
                <w:rFonts w:ascii="Times New Roman" w:hAnsi="Times New Roman" w:cs="Times New Roman"/>
              </w:rPr>
            </w:pPr>
            <w:r w:rsidRPr="00A52DB2">
              <w:rPr>
                <w:rFonts w:ascii="Times New Roman" w:hAnsi="Times New Roman" w:cs="Times New Roman"/>
                <w:b/>
                <w:bCs/>
              </w:rPr>
              <w:t>Statinio statybos vadovo patirtis</w:t>
            </w:r>
            <w:r>
              <w:rPr>
                <w:rFonts w:ascii="Times New Roman" w:hAnsi="Times New Roman" w:cs="Times New Roman"/>
              </w:rPr>
              <w:t xml:space="preserve"> </w:t>
            </w:r>
          </w:p>
          <w:p w14:paraId="2092D0C4" w14:textId="6FDB621C" w:rsidR="00F0241E" w:rsidRPr="00A52DB2" w:rsidRDefault="00F0241E" w:rsidP="005C58E2">
            <w:pPr>
              <w:pStyle w:val="Default"/>
              <w:jc w:val="center"/>
              <w:rPr>
                <w:rFonts w:ascii="Times New Roman" w:hAnsi="Times New Roman" w:cs="Times New Roman"/>
                <w:b/>
                <w:bCs/>
              </w:rPr>
            </w:pPr>
          </w:p>
        </w:tc>
        <w:tc>
          <w:tcPr>
            <w:tcW w:w="7371" w:type="dxa"/>
            <w:vAlign w:val="center"/>
          </w:tcPr>
          <w:p w14:paraId="5C8AA34E" w14:textId="3BCF5D4D" w:rsidR="00BE1E14" w:rsidRDefault="00BE1E14" w:rsidP="005C58E2">
            <w:pPr>
              <w:jc w:val="both"/>
            </w:pPr>
            <w:r>
              <w:t>(StatV</w:t>
            </w:r>
            <w:r w:rsidRPr="00A52DB2">
              <w:rPr>
                <w:vertAlign w:val="subscript"/>
              </w:rPr>
              <w:t>tiekėjo</w:t>
            </w:r>
            <w:r>
              <w:t xml:space="preserve">) </w:t>
            </w:r>
            <w:r w:rsidRPr="00A52DB2">
              <w:t xml:space="preserve">tai piniginė vertė eurais, kuri bus skaičiuojama tiesiogiai už </w:t>
            </w:r>
            <w:r>
              <w:t>nurodytas</w:t>
            </w:r>
            <w:r w:rsidRPr="00A52DB2">
              <w:t xml:space="preserve"> reikšmes</w:t>
            </w:r>
            <w:r>
              <w:t>.</w:t>
            </w:r>
          </w:p>
          <w:p w14:paraId="3CF12198" w14:textId="43E8EBFF" w:rsidR="005C58E2" w:rsidRPr="005C58E2" w:rsidRDefault="005C58E2" w:rsidP="005C58E2">
            <w:pPr>
              <w:jc w:val="both"/>
            </w:pPr>
            <w:r w:rsidRPr="005C58E2">
              <w:t>Vertinami 1 (vieno) siūlomo statinio statybos vadovo, atitinkančio konkurso sąlygų aprašo 18.3 p. 1) pozicijai nustatytą kvalifikacijos reikalavimą, per paskutinius 5 metus iki pasiūlymų pateikimo termino pabaigos įvykdyt</w:t>
            </w:r>
            <w:r w:rsidR="00810CC7">
              <w:t>i</w:t>
            </w:r>
            <w:r w:rsidRPr="005C58E2">
              <w:t xml:space="preserve"> (vadovaut</w:t>
            </w:r>
            <w:r w:rsidR="00810CC7">
              <w:t>i</w:t>
            </w:r>
            <w:r w:rsidRPr="005C58E2">
              <w:t xml:space="preserve">) objektai (t. y. užbaigti objektai), kuriuos vykdant specialistas ėjo statinio statybos vadovo pareigas ir kurių kiekvieno apimtyje buvo atlikti naujo statinio statybos ir (ar) statinio rekonstravimo ir (ar) statinio kapitalinio remonto darbai (bet kuri iš šių statybos rūšių, kaip apibrėžta Lietuvos Respublikos statybos įstatyme) </w:t>
            </w:r>
            <w:r w:rsidR="008F1B5D">
              <w:rPr>
                <w:b/>
                <w:bCs/>
                <w:color w:val="000000" w:themeColor="text1"/>
              </w:rPr>
              <w:t>ypatingųjų statinių kategorijoje</w:t>
            </w:r>
            <w:r w:rsidRPr="005C58E2">
              <w:rPr>
                <w:b/>
                <w:bCs/>
                <w:color w:val="000000" w:themeColor="text1"/>
              </w:rPr>
              <w:t xml:space="preserve"> </w:t>
            </w:r>
            <w:r w:rsidRPr="005C58E2">
              <w:rPr>
                <w:b/>
              </w:rPr>
              <w:t>inžinerinių statinių grupėje – susisiekimo komunikacijos</w:t>
            </w:r>
            <w:r w:rsidR="008F1B5D">
              <w:rPr>
                <w:b/>
              </w:rPr>
              <w:t xml:space="preserve">, </w:t>
            </w:r>
            <w:r w:rsidRPr="005C58E2">
              <w:rPr>
                <w:b/>
              </w:rPr>
              <w:t>pogrupyje – keliai ir (ar) gatvės</w:t>
            </w:r>
            <w:r w:rsidR="00810CC7">
              <w:rPr>
                <w:b/>
              </w:rPr>
              <w:t>. Objekto vertė turi būti</w:t>
            </w:r>
            <w:r w:rsidR="008F1B5D">
              <w:rPr>
                <w:b/>
              </w:rPr>
              <w:t xml:space="preserve"> ne mažesnė nei 2 500 000,00 Eur be PVM</w:t>
            </w:r>
            <w:r w:rsidRPr="005C58E2">
              <w:rPr>
                <w:b/>
                <w:bCs/>
                <w:color w:val="000000" w:themeColor="text1"/>
              </w:rPr>
              <w:t xml:space="preserve">. </w:t>
            </w:r>
            <w:r w:rsidRPr="005C58E2">
              <w:t xml:space="preserve">Reikalavimas formuluotas pagal nuo 2024-11-01 galiojančius teisės aktus. Objektai, kurie įvykdyti (kuriems vadovauta) pagal iki 2024-10-31 galiojusius teisės aktus, bus vertinami pagal iki 2024-10-31 galiojusius teisės aktus. Šiai pozicijai siūlomas specialistas turi būti tas pats, kuris siūlomas konkurso sąlygų aprašo 18.3 p. 1) pozicijai. Tiekėjo siūlomas asmuo statinio statybos </w:t>
            </w:r>
            <w:r w:rsidRPr="005C58E2">
              <w:lastRenderedPageBreak/>
              <w:t>vadovo pareigas turi būti ėjęs nuo statybos pradžios 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3C04F32A" w14:textId="3423477E" w:rsidR="005C58E2" w:rsidRPr="005C58E2" w:rsidRDefault="005C58E2" w:rsidP="005C58E2">
            <w:pPr>
              <w:jc w:val="both"/>
              <w:rPr>
                <w:highlight w:val="yellow"/>
              </w:rPr>
            </w:pPr>
            <w:r w:rsidRPr="005C58E2">
              <w:t xml:space="preserve">Tiekėjui pasiūlius kelis specialistus, bus vertinamas tas specialistas, </w:t>
            </w:r>
            <w:r w:rsidRPr="008601D5">
              <w:t>kuri</w:t>
            </w:r>
            <w:r w:rsidR="00BE17CD">
              <w:t>s turi daugiausiai</w:t>
            </w:r>
            <w:r w:rsidRPr="008601D5">
              <w:t xml:space="preserve"> įvykdytų atitinkamų objektų </w:t>
            </w:r>
            <w:r w:rsidR="00691D10" w:rsidRPr="008601D5">
              <w:t>ir tas specialistas turės būti skiriamas</w:t>
            </w:r>
            <w:r w:rsidR="008601D5" w:rsidRPr="008601D5">
              <w:t xml:space="preserve"> atitinkamoms pareigoms vykdant sutartį</w:t>
            </w:r>
            <w:r w:rsidRPr="008601D5">
              <w:rPr>
                <w:i/>
                <w:color w:val="000000" w:themeColor="text1"/>
                <w:w w:val="105"/>
              </w:rPr>
              <w:t>.</w:t>
            </w:r>
            <w:r w:rsidRPr="005C58E2">
              <w:t xml:space="preserve"> Maksimaliai vertinami 5 objektai.</w:t>
            </w:r>
          </w:p>
          <w:p w14:paraId="592696C9" w14:textId="77777777" w:rsidR="005C58E2" w:rsidRDefault="005C58E2" w:rsidP="005C58E2">
            <w:pPr>
              <w:rPr>
                <w:highlight w:val="yellow"/>
              </w:rPr>
            </w:pPr>
          </w:p>
          <w:p w14:paraId="3E03DDB8" w14:textId="66122782" w:rsidR="005C58E2" w:rsidRPr="003256ED" w:rsidRDefault="005C58E2" w:rsidP="005C58E2">
            <w:pPr>
              <w:jc w:val="both"/>
              <w:rPr>
                <w:b/>
                <w:bCs/>
              </w:rPr>
            </w:pPr>
            <w:r w:rsidRPr="003256ED">
              <w:rPr>
                <w:b/>
                <w:bCs/>
              </w:rPr>
              <w:t>StatV</w:t>
            </w:r>
            <w:r w:rsidRPr="003256ED">
              <w:rPr>
                <w:b/>
                <w:bCs/>
                <w:vertAlign w:val="subscript"/>
              </w:rPr>
              <w:t>tiekėjo</w:t>
            </w:r>
            <w:r w:rsidRPr="003256ED">
              <w:rPr>
                <w:b/>
                <w:bCs/>
              </w:rPr>
              <w:t>, tai piniginė vertė eurais, kuri bus skaičiuojama tiesiogiai už šias reikšmes:</w:t>
            </w:r>
          </w:p>
          <w:p w14:paraId="0401CA86" w14:textId="77ADE668" w:rsidR="00F0241E" w:rsidRPr="004006A4" w:rsidRDefault="004006A4" w:rsidP="005C58E2">
            <w:pPr>
              <w:jc w:val="both"/>
            </w:pPr>
            <w:r w:rsidRPr="005C58E2">
              <w:t>StatV</w:t>
            </w:r>
            <w:r w:rsidRPr="005C58E2">
              <w:rPr>
                <w:vertAlign w:val="subscript"/>
              </w:rPr>
              <w:t>tiekėjo</w:t>
            </w:r>
            <w:r w:rsidRPr="005C58E2">
              <w:t xml:space="preserve"> </w:t>
            </w:r>
            <w:r w:rsidR="00F0241E" w:rsidRPr="005C58E2">
              <w:t xml:space="preserve">– 0 eurų, jei statinio statybos vadovas neturi </w:t>
            </w:r>
            <w:r w:rsidR="00F0241E" w:rsidRPr="004006A4">
              <w:t>reikalavimus atitinkančių užbaigtų objektų;</w:t>
            </w:r>
          </w:p>
          <w:p w14:paraId="53C31793" w14:textId="12DE47A5" w:rsidR="00F0241E" w:rsidRPr="004006A4" w:rsidRDefault="004006A4" w:rsidP="005C58E2">
            <w:pPr>
              <w:jc w:val="both"/>
            </w:pPr>
            <w:r w:rsidRPr="004006A4">
              <w:t>StatV</w:t>
            </w:r>
            <w:r w:rsidRPr="004006A4">
              <w:rPr>
                <w:vertAlign w:val="subscript"/>
              </w:rPr>
              <w:t>tiekėjo</w:t>
            </w:r>
            <w:r w:rsidRPr="004006A4">
              <w:t xml:space="preserve"> </w:t>
            </w:r>
            <w:r w:rsidR="00F0241E" w:rsidRPr="004006A4">
              <w:t xml:space="preserve">– 13 000,00 eurų, jei statinio statybos vadovas yra vadovavęs </w:t>
            </w:r>
            <w:r w:rsidR="008F1B5D">
              <w:t xml:space="preserve">1 (vienam) </w:t>
            </w:r>
            <w:r w:rsidR="00F0241E" w:rsidRPr="004006A4">
              <w:t>reikalavimus atitinkančiam užbaigtam objektui;</w:t>
            </w:r>
          </w:p>
          <w:p w14:paraId="7E6C3246" w14:textId="058A854C" w:rsidR="00F0241E" w:rsidRPr="004006A4" w:rsidRDefault="004006A4" w:rsidP="005C58E2">
            <w:pPr>
              <w:jc w:val="both"/>
            </w:pPr>
            <w:r w:rsidRPr="004006A4">
              <w:t>StatV</w:t>
            </w:r>
            <w:r w:rsidRPr="004006A4">
              <w:rPr>
                <w:vertAlign w:val="subscript"/>
              </w:rPr>
              <w:t>tiekėjo</w:t>
            </w:r>
            <w:r w:rsidRPr="004006A4">
              <w:t xml:space="preserve"> </w:t>
            </w:r>
            <w:r w:rsidR="00F0241E" w:rsidRPr="004006A4">
              <w:t xml:space="preserve">– 26 000,00 eurų, jei statinio statybos vadovas yra vadovavęs </w:t>
            </w:r>
            <w:r w:rsidR="008F1B5D">
              <w:t xml:space="preserve">2 (dviems) </w:t>
            </w:r>
            <w:r w:rsidR="00F0241E" w:rsidRPr="004006A4">
              <w:t>reikalavimus atitinkan</w:t>
            </w:r>
            <w:r w:rsidR="008F1B5D">
              <w:t>tiems užbaigtiems objektams</w:t>
            </w:r>
            <w:r w:rsidR="00F0241E" w:rsidRPr="004006A4">
              <w:t>;</w:t>
            </w:r>
          </w:p>
          <w:p w14:paraId="17D19966" w14:textId="7EDF6E49" w:rsidR="00F0241E" w:rsidRPr="004006A4" w:rsidRDefault="004006A4" w:rsidP="005C58E2">
            <w:pPr>
              <w:jc w:val="both"/>
            </w:pPr>
            <w:r w:rsidRPr="004006A4">
              <w:t>StatV</w:t>
            </w:r>
            <w:r w:rsidRPr="004006A4">
              <w:rPr>
                <w:vertAlign w:val="subscript"/>
              </w:rPr>
              <w:t>tiekėjo</w:t>
            </w:r>
            <w:r w:rsidRPr="004006A4">
              <w:t xml:space="preserve"> –</w:t>
            </w:r>
            <w:r w:rsidR="00F0241E" w:rsidRPr="004006A4">
              <w:t xml:space="preserve"> 39 000,00 eurų, </w:t>
            </w:r>
            <w:r w:rsidR="008F1B5D" w:rsidRPr="004006A4">
              <w:t xml:space="preserve">jei statinio statybos vadovas yra vadovavęs </w:t>
            </w:r>
            <w:r w:rsidR="008F1B5D">
              <w:t xml:space="preserve">3 (trims) </w:t>
            </w:r>
            <w:r w:rsidR="008F1B5D" w:rsidRPr="004006A4">
              <w:t>reikalavimus atitinkan</w:t>
            </w:r>
            <w:r w:rsidR="008F1B5D">
              <w:t>tiems užbaigtiems objektams</w:t>
            </w:r>
            <w:r w:rsidR="00F0241E" w:rsidRPr="004006A4">
              <w:t>;</w:t>
            </w:r>
          </w:p>
          <w:p w14:paraId="5EF69C2B" w14:textId="51739C9D" w:rsidR="00F0241E" w:rsidRPr="004006A4" w:rsidRDefault="004006A4" w:rsidP="005C58E2">
            <w:pPr>
              <w:jc w:val="both"/>
            </w:pPr>
            <w:r w:rsidRPr="004006A4">
              <w:t>StatV</w:t>
            </w:r>
            <w:r w:rsidRPr="004006A4">
              <w:rPr>
                <w:vertAlign w:val="subscript"/>
              </w:rPr>
              <w:t>tiekėjo</w:t>
            </w:r>
            <w:r w:rsidRPr="004006A4">
              <w:t xml:space="preserve"> –</w:t>
            </w:r>
            <w:r w:rsidR="00F0241E" w:rsidRPr="004006A4">
              <w:t xml:space="preserve"> 52 000,00 eurų, </w:t>
            </w:r>
            <w:r w:rsidR="008F1B5D" w:rsidRPr="004006A4">
              <w:t xml:space="preserve">jei statinio statybos vadovas yra vadovavęs </w:t>
            </w:r>
            <w:r w:rsidR="008F1B5D">
              <w:t xml:space="preserve">4 (keturiems) </w:t>
            </w:r>
            <w:r w:rsidR="008F1B5D" w:rsidRPr="004006A4">
              <w:t>reikalavimus atitinkan</w:t>
            </w:r>
            <w:r w:rsidR="008F1B5D">
              <w:t>tiems užbaigtiems objektams</w:t>
            </w:r>
            <w:r w:rsidR="00F0241E" w:rsidRPr="004006A4">
              <w:t>;</w:t>
            </w:r>
          </w:p>
          <w:p w14:paraId="0FE46C97" w14:textId="3BDA61DB" w:rsidR="00F0241E" w:rsidRDefault="004006A4" w:rsidP="004006A4">
            <w:pPr>
              <w:jc w:val="both"/>
            </w:pPr>
            <w:r w:rsidRPr="004006A4">
              <w:t>StatV</w:t>
            </w:r>
            <w:r w:rsidRPr="004006A4">
              <w:rPr>
                <w:vertAlign w:val="subscript"/>
              </w:rPr>
              <w:t>tiekėjo</w:t>
            </w:r>
            <w:r w:rsidRPr="004006A4">
              <w:t xml:space="preserve"> –</w:t>
            </w:r>
            <w:r w:rsidR="00F0241E" w:rsidRPr="004006A4">
              <w:t xml:space="preserve"> 65 000,00 eurų, </w:t>
            </w:r>
            <w:r w:rsidR="008F1B5D" w:rsidRPr="004006A4">
              <w:t xml:space="preserve">jei statinio statybos vadovas yra vadovavęs </w:t>
            </w:r>
            <w:r w:rsidR="008F1B5D">
              <w:t xml:space="preserve">5 (penkiems) </w:t>
            </w:r>
            <w:r w:rsidR="00F80883">
              <w:t xml:space="preserve">ir daugiau </w:t>
            </w:r>
            <w:r w:rsidR="008F1B5D" w:rsidRPr="004006A4">
              <w:t>reikalavimus atitinkan</w:t>
            </w:r>
            <w:r w:rsidR="008F1B5D">
              <w:t>tiems užbaigtiems objektams</w:t>
            </w:r>
            <w:r w:rsidRPr="004006A4">
              <w:t>.</w:t>
            </w:r>
          </w:p>
          <w:p w14:paraId="67FA58DC" w14:textId="66329CAB" w:rsidR="00A718FC" w:rsidRDefault="00A718FC" w:rsidP="004006A4">
            <w:pPr>
              <w:jc w:val="both"/>
            </w:pPr>
          </w:p>
          <w:p w14:paraId="3EB13C24" w14:textId="305CF9C3" w:rsidR="0074783D" w:rsidRDefault="0074783D" w:rsidP="004006A4">
            <w:pPr>
              <w:jc w:val="both"/>
            </w:pPr>
            <w:r w:rsidRPr="0074783D">
              <w:rPr>
                <w:i/>
                <w:iCs/>
              </w:rPr>
              <w:t>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StatV kriterijaus reikšmė vertinant laimėjusį pasiūlymą) patirties statinio statybos vadovą.</w:t>
            </w:r>
          </w:p>
          <w:p w14:paraId="7AD8B206" w14:textId="77777777" w:rsidR="0074783D" w:rsidRDefault="0074783D" w:rsidP="004006A4">
            <w:pPr>
              <w:jc w:val="both"/>
            </w:pPr>
          </w:p>
          <w:p w14:paraId="4DBE6A69" w14:textId="77777777" w:rsidR="006B1317" w:rsidRPr="006B1317" w:rsidRDefault="006B1317" w:rsidP="006B1317">
            <w:pPr>
              <w:jc w:val="both"/>
              <w:rPr>
                <w:i/>
                <w:iCs/>
              </w:rPr>
            </w:pPr>
            <w:r w:rsidRPr="006B1317">
              <w:rPr>
                <w:b/>
                <w:bCs/>
                <w:u w:val="single"/>
              </w:rPr>
              <w:t>Kartu su pasiūlymu turi būti pateikti šie dokumentai dėl statinio statybos vadovo</w:t>
            </w:r>
            <w:r w:rsidRPr="006B1317">
              <w:t>:</w:t>
            </w:r>
          </w:p>
          <w:p w14:paraId="1D052DA4" w14:textId="5261E4D0" w:rsidR="006B1317" w:rsidRPr="006B1317" w:rsidRDefault="006B1317" w:rsidP="006B1317">
            <w:pPr>
              <w:tabs>
                <w:tab w:val="left" w:pos="993"/>
              </w:tabs>
              <w:jc w:val="both"/>
            </w:pPr>
            <w:r>
              <w:t xml:space="preserve">a) </w:t>
            </w:r>
            <w:r w:rsidRPr="006B1317">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AB4AAD7" w14:textId="77777777" w:rsidR="006B1317" w:rsidRPr="006B1317" w:rsidRDefault="006B1317" w:rsidP="006B1317">
            <w:pPr>
              <w:jc w:val="both"/>
            </w:pPr>
            <w:r w:rsidRPr="006B1317">
              <w:t>b) siūlomo statinio statybos vadovo įvykdytų objektų sąrašas, užpildytas pasiūlymo formoje (konkurso sąlygų aprašo 1 priede);</w:t>
            </w:r>
          </w:p>
          <w:p w14:paraId="300AF823" w14:textId="77777777" w:rsidR="006B1317" w:rsidRPr="006B1317" w:rsidRDefault="006B1317" w:rsidP="006B1317">
            <w:pPr>
              <w:jc w:val="both"/>
            </w:pPr>
            <w:r w:rsidRPr="006B1317">
              <w:lastRenderedPageBreak/>
              <w:t>c) statinio statybos vadovo paskyrimo į atitinkamas pareigas įsakymai ar kiti lygiaverčiai dokumentai, įrodantys, kad siūlomas specialistas tikrai ėjo nurodytas pareigas pagal įvykdytų objektų sąraše nurodytus objektus;</w:t>
            </w:r>
          </w:p>
          <w:p w14:paraId="2FDE1E1F" w14:textId="77777777" w:rsidR="006B1317" w:rsidRPr="006B1317" w:rsidRDefault="006B1317" w:rsidP="006B1317">
            <w:pPr>
              <w:jc w:val="both"/>
            </w:pPr>
            <w:r w:rsidRPr="006B1317">
              <w:t>d) įvykdytų objektų sąraše nurodytų objektų statybų užbaigimą įrodantys dokumentai;</w:t>
            </w:r>
          </w:p>
          <w:p w14:paraId="6E4C00F6" w14:textId="4C38C9C4" w:rsidR="006B1317" w:rsidRPr="0074783D" w:rsidRDefault="006B1317" w:rsidP="006B1317">
            <w:pPr>
              <w:jc w:val="both"/>
            </w:pPr>
            <w:r w:rsidRPr="006B1317">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(-iuose) užfiksuota galutinė objekto vertė ar kiti lygiaverčiai dokumentai).</w:t>
            </w:r>
          </w:p>
        </w:tc>
      </w:tr>
    </w:tbl>
    <w:p w14:paraId="472913DB" w14:textId="1B3E82BB" w:rsidR="0063183B" w:rsidRPr="004E0A97" w:rsidRDefault="00494846" w:rsidP="004E0A97">
      <w:pPr>
        <w:widowControl w:val="0"/>
        <w:tabs>
          <w:tab w:val="left" w:pos="709"/>
          <w:tab w:val="left" w:pos="1276"/>
          <w:tab w:val="left" w:pos="1418"/>
        </w:tabs>
        <w:contextualSpacing/>
        <w:jc w:val="both"/>
      </w:pPr>
      <w:bookmarkStart w:id="46" w:name="_Hlk190850620"/>
      <w:r>
        <w:lastRenderedPageBreak/>
        <w:tab/>
      </w:r>
      <w:bookmarkEnd w:id="46"/>
    </w:p>
    <w:bookmarkEnd w:id="45"/>
    <w:p w14:paraId="07B95E1E" w14:textId="01855A24"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536AE1A6" w:rsidR="00F97C0B" w:rsidRPr="00E82C73" w:rsidRDefault="00F97C0B" w:rsidP="00144B12">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Pr="00B57301">
        <w:rPr>
          <w:rFonts w:eastAsia="Calibri"/>
          <w:sz w:val="24"/>
          <w:szCs w:val="24"/>
        </w:rPr>
        <w:t xml:space="preserve">. </w:t>
      </w:r>
      <w:bookmarkStart w:id="47" w:name="_Hlk131429937"/>
      <w:r w:rsidR="006C244C" w:rsidRPr="009D50F5">
        <w:rPr>
          <w:sz w:val="24"/>
          <w:szCs w:val="24"/>
        </w:rPr>
        <w:t>Pasiūlymų eilė sudaroma ekonominio naudingumo mažėjimo tvarka</w:t>
      </w:r>
      <w:r w:rsidR="006C244C">
        <w:rPr>
          <w:sz w:val="24"/>
          <w:szCs w:val="24"/>
        </w:rPr>
        <w:t xml:space="preserve">. </w:t>
      </w:r>
      <w:r w:rsidRPr="00B57301">
        <w:rPr>
          <w:rFonts w:eastAsia="Calibri"/>
          <w:sz w:val="24"/>
          <w:szCs w:val="24"/>
        </w:rPr>
        <w:t>Pasiūlymų eilė</w:t>
      </w:r>
      <w:r w:rsidRPr="00E82C73">
        <w:rPr>
          <w:rFonts w:eastAsia="Calibri"/>
          <w:sz w:val="24"/>
          <w:szCs w:val="24"/>
        </w:rPr>
        <w:t xml:space="preserve"> nenustatoma, jeigu buvo pateiktas arba, įvertinus pasiūlymus, liko tik vienas pasiūlymas</w:t>
      </w:r>
      <w:bookmarkEnd w:id="47"/>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 xml:space="preserve">ekonominio naudingumo </w:t>
      </w:r>
      <w:r w:rsidR="0099629F">
        <w:rPr>
          <w:rFonts w:eastAsia="Calibri"/>
          <w:sz w:val="24"/>
          <w:szCs w:val="24"/>
        </w:rPr>
        <w:t>reikšmė</w:t>
      </w:r>
      <w:r w:rsidR="00676A2B">
        <w:rPr>
          <w:rFonts w:eastAsia="Calibri"/>
          <w:sz w:val="24"/>
          <w:szCs w:val="24"/>
        </w:rPr>
        <w:t xml:space="preserve"> yra vienod</w:t>
      </w:r>
      <w:r w:rsidR="0099629F">
        <w:rPr>
          <w:rFonts w:eastAsia="Calibri"/>
          <w:sz w:val="24"/>
          <w:szCs w:val="24"/>
        </w:rPr>
        <w:t>a</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7B8ACC17"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w:t>
      </w:r>
      <w:r w:rsidRPr="00031EB2">
        <w:lastRenderedPageBreak/>
        <w:t xml:space="preserve">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43ED059"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1F0872">
        <w:t>5 darbo</w:t>
      </w:r>
      <w:r w:rsidRPr="00905E12">
        <w:t xml:space="preserve"> dien</w:t>
      </w:r>
      <w:r w:rsidR="001F0872">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30B40EF7" w14:textId="77777777" w:rsidR="001F0872" w:rsidRDefault="001F0872" w:rsidP="0064561E">
      <w:pPr>
        <w:widowControl w:val="0"/>
        <w:ind w:firstLine="851"/>
        <w:jc w:val="center"/>
        <w:rPr>
          <w:b/>
        </w:rPr>
      </w:pPr>
    </w:p>
    <w:p w14:paraId="0717B429" w14:textId="28CBE244"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0F5E4186"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DA3CF9">
        <w:rPr>
          <w:rFonts w:eastAsia="Calibri"/>
          <w:lang w:eastAsia="lt-LT"/>
        </w:rPr>
        <w:t>6</w:t>
      </w:r>
      <w:r w:rsidRPr="00E7771B">
        <w:rPr>
          <w:rFonts w:eastAsia="Calibri"/>
          <w:lang w:eastAsia="lt-LT"/>
        </w:rPr>
        <w:t xml:space="preserve"> priede. Šiame priede pateiktas rangos sutarties projektas, kurį sudaro bendrosios sąlygos ir specialiosios </w:t>
      </w:r>
      <w:r w:rsidR="00CB33F5">
        <w:rPr>
          <w:rFonts w:eastAsia="Calibri"/>
          <w:lang w:eastAsia="lt-LT"/>
        </w:rPr>
        <w:t xml:space="preserve">sutarties </w:t>
      </w:r>
      <w:r w:rsidRPr="00E7771B">
        <w:rPr>
          <w:rFonts w:eastAsia="Calibri"/>
          <w:lang w:eastAsia="lt-LT"/>
        </w:rPr>
        <w:t>sąlygos su priedais.</w:t>
      </w:r>
    </w:p>
    <w:p w14:paraId="3085BE87" w14:textId="4807C6E8"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C070DDD" w14:textId="13FB9032" w:rsidR="002D0C20" w:rsidRPr="00785C1B" w:rsidRDefault="002D0C20" w:rsidP="00676A2B">
      <w:pPr>
        <w:widowControl w:val="0"/>
        <w:numPr>
          <w:ilvl w:val="0"/>
          <w:numId w:val="26"/>
        </w:numPr>
        <w:tabs>
          <w:tab w:val="left" w:pos="900"/>
          <w:tab w:val="left" w:pos="1134"/>
          <w:tab w:val="left" w:pos="1276"/>
        </w:tabs>
        <w:jc w:val="both"/>
      </w:pPr>
      <w:bookmarkStart w:id="48" w:name="_Hlk183420080"/>
      <w:r w:rsidRPr="00B90B28">
        <w:rPr>
          <w:b/>
          <w:bCs/>
        </w:rPr>
        <w:t xml:space="preserve">Nesant skirto finansavimo, Perkančioji organizacija turi teisę nesudaryti sutarties su išrinktu laimėtoju, o sudarius sutartį, turi teisę ją nutraukti. </w:t>
      </w:r>
      <w:r>
        <w:t xml:space="preserve">Jeigu dėl šios priežasties Sutartis nesudaroma, </w:t>
      </w:r>
      <w:r w:rsidR="005B333B" w:rsidRPr="005B333B">
        <w:rPr>
          <w:bCs/>
        </w:rPr>
        <w:t xml:space="preserve">Perkančioji organizacija tiekėjui atlygins tik tiesioginius nuostolius neviršijant </w:t>
      </w:r>
      <w:r w:rsidR="005B333B">
        <w:rPr>
          <w:bCs/>
        </w:rPr>
        <w:t>10</w:t>
      </w:r>
      <w:r w:rsidR="005B333B" w:rsidRPr="005B333B">
        <w:rPr>
          <w:bCs/>
        </w:rPr>
        <w:t>00,00 Eur ribos, tiekėjui ne vėliau kaip per 10 kalendorinių dienų raštu kreipiantis į Perkančiąją organizaciją, pateikiant tiesioginius nuostolius pagrindžiančius dokumentus</w:t>
      </w:r>
    </w:p>
    <w:bookmarkEnd w:id="48"/>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36900E14" w:rsidR="004E0A97" w:rsidRDefault="004E0A97" w:rsidP="00C94A4B">
      <w:pPr>
        <w:rPr>
          <w:rFonts w:eastAsia="Calibri"/>
          <w:lang w:eastAsia="lt-LT"/>
        </w:rPr>
      </w:pPr>
    </w:p>
    <w:p w14:paraId="4F78E643" w14:textId="77777777" w:rsidR="004E0A97" w:rsidRDefault="004E0A97">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40479E5C" w:rsidR="007E1964" w:rsidRPr="002B30D8" w:rsidRDefault="007E1964" w:rsidP="00BB300A">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241D2BD7" w:rsidR="00027BD3" w:rsidRDefault="00E619FE" w:rsidP="00027BD3">
      <w:pPr>
        <w:shd w:val="clear" w:color="auto" w:fill="FFFFFF"/>
        <w:jc w:val="center"/>
        <w:rPr>
          <w:b/>
        </w:rPr>
      </w:pPr>
      <w:r w:rsidRPr="00971851">
        <w:rPr>
          <w:b/>
          <w:lang w:eastAsia="lt-LT"/>
        </w:rPr>
        <w:t xml:space="preserve">PROJEKTO „LYPKIŲ SANKRYŽOS JUNGIAMŲJŲ KELIŲ REKONSTRUKCIJA, GERINANT SUSISIEKIMĄ SU KLAIPĖDOS LEZ“ </w:t>
      </w:r>
      <w:r w:rsidR="00B57301">
        <w:rPr>
          <w:b/>
          <w:lang w:eastAsia="lt-LT"/>
        </w:rPr>
        <w:t xml:space="preserve">I ETAPO </w:t>
      </w:r>
      <w:r w:rsidRPr="00971851">
        <w:rPr>
          <w:b/>
          <w:lang w:eastAsia="lt-LT"/>
        </w:rPr>
        <w:t>RANGOS DARB</w:t>
      </w:r>
      <w:r>
        <w:rPr>
          <w:b/>
          <w:lang w:eastAsia="lt-LT"/>
        </w:rPr>
        <w:t xml:space="preserve">Ų </w:t>
      </w:r>
      <w:r w:rsidR="00CE5B4F">
        <w:rPr>
          <w:b/>
          <w:lang w:eastAsia="lt-LT"/>
        </w:rPr>
        <w:t xml:space="preserve">PIRKIMUI </w:t>
      </w:r>
      <w:r>
        <w:rPr>
          <w:b/>
          <w:lang w:eastAsia="lt-LT"/>
        </w:rPr>
        <w:t xml:space="preserve">SUPAPRASTINTO </w:t>
      </w:r>
      <w:r w:rsidR="00CE5B4F" w:rsidRPr="00031EB2">
        <w:rPr>
          <w:b/>
          <w:bCs/>
        </w:rPr>
        <w:t>ATVIRO KONKURSO BŪDU</w:t>
      </w:r>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69371AF3"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341A84">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01BFF24F" w:rsidR="00027BD3" w:rsidRPr="00031EB2" w:rsidRDefault="00027BD3" w:rsidP="003C5D48">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41A84">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27C00144" w:rsidR="00027BD3" w:rsidRPr="00341A84" w:rsidRDefault="00536C8D" w:rsidP="00536C8D">
            <w:pPr>
              <w:autoSpaceDE w:val="0"/>
              <w:autoSpaceDN w:val="0"/>
              <w:adjustRightInd w:val="0"/>
              <w:jc w:val="both"/>
              <w:rPr>
                <w:bCs/>
              </w:rPr>
            </w:pPr>
            <w:r>
              <w:rPr>
                <w:bCs/>
              </w:rPr>
              <w:t>K</w:t>
            </w:r>
            <w:r w:rsidRPr="00536C8D">
              <w:rPr>
                <w:bCs/>
              </w:rPr>
              <w:t>valifikuot</w:t>
            </w:r>
            <w:r>
              <w:rPr>
                <w:bCs/>
              </w:rPr>
              <w:t>as</w:t>
            </w:r>
            <w:r w:rsidRPr="00536C8D">
              <w:rPr>
                <w:bCs/>
              </w:rPr>
              <w:t xml:space="preserve"> statinio statybos vadov</w:t>
            </w:r>
            <w:r>
              <w:rPr>
                <w:bCs/>
              </w:rPr>
              <w:t>as</w:t>
            </w:r>
            <w:r w:rsidRPr="00536C8D">
              <w:rPr>
                <w:bCs/>
              </w:rPr>
              <w:t>, turint</w:t>
            </w:r>
            <w:r>
              <w:rPr>
                <w:bCs/>
              </w:rPr>
              <w:t>is</w:t>
            </w:r>
            <w:r w:rsidRPr="00536C8D">
              <w:rPr>
                <w:bCs/>
              </w:rPr>
              <w:t xml:space="preserve"> teisę eiti ypatingojo statinio statybos vadovo pareigas (inžinerinių statinių grupė – susisiekimo komunikacijų statiniai; inžinerinių statinių pogrupis – kelių</w:t>
            </w:r>
            <w:r w:rsidR="00805A2F">
              <w:rPr>
                <w:bCs/>
              </w:rPr>
              <w:t xml:space="preserve"> ir (ar) gatvių</w:t>
            </w:r>
            <w:r w:rsidRPr="00536C8D">
              <w:rPr>
                <w:bCs/>
              </w:rPr>
              <w:t>)</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341A84" w:rsidRPr="00031EB2" w14:paraId="345F420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2954F7C4" w14:textId="1FBD60E7" w:rsidR="00341A84" w:rsidRPr="002D52E9" w:rsidRDefault="00536C8D" w:rsidP="003C5D48">
            <w:pPr>
              <w:jc w:val="both"/>
            </w:pPr>
            <w:r>
              <w:rPr>
                <w:bCs/>
              </w:rPr>
              <w:t>K</w:t>
            </w:r>
            <w:r w:rsidRPr="00536C8D">
              <w:rPr>
                <w:bCs/>
              </w:rPr>
              <w:t>valifikuot</w:t>
            </w:r>
            <w:r>
              <w:rPr>
                <w:bCs/>
              </w:rPr>
              <w:t>as</w:t>
            </w:r>
            <w:r w:rsidRPr="00536C8D">
              <w:rPr>
                <w:bCs/>
              </w:rPr>
              <w:t xml:space="preserve"> statinio statybos vadov</w:t>
            </w:r>
            <w:r>
              <w:rPr>
                <w:bCs/>
              </w:rPr>
              <w:t>as</w:t>
            </w:r>
            <w:r w:rsidRPr="00536C8D">
              <w:rPr>
                <w:bCs/>
              </w:rPr>
              <w:t>, turint</w:t>
            </w:r>
            <w:r>
              <w:rPr>
                <w:bCs/>
              </w:rPr>
              <w:t>is</w:t>
            </w:r>
            <w:r w:rsidRPr="00536C8D">
              <w:rPr>
                <w:bCs/>
              </w:rPr>
              <w:t xml:space="preserve"> teisę eiti neypatingojo statinio statybos vadovo pareigas (inžinerinių statinių grupė – inžineriniai tinklai; inžinerinių statinių pogrupis – nuotekų šalinimo tinklai)</w:t>
            </w:r>
          </w:p>
        </w:tc>
        <w:tc>
          <w:tcPr>
            <w:tcW w:w="3118" w:type="dxa"/>
            <w:tcMar>
              <w:top w:w="0" w:type="dxa"/>
              <w:left w:w="108" w:type="dxa"/>
              <w:bottom w:w="0" w:type="dxa"/>
              <w:right w:w="108" w:type="dxa"/>
            </w:tcMar>
          </w:tcPr>
          <w:p w14:paraId="3BB1F05F" w14:textId="77777777" w:rsidR="00341A84" w:rsidRPr="00031EB2" w:rsidRDefault="00341A84"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7BA5489F"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41A84">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B57301" w14:paraId="16DD92AD" w14:textId="77777777" w:rsidTr="00B57301">
        <w:tc>
          <w:tcPr>
            <w:tcW w:w="704" w:type="dxa"/>
            <w:shd w:val="clear" w:color="auto" w:fill="F2F2F2" w:themeFill="background1" w:themeFillShade="F2"/>
            <w:vAlign w:val="center"/>
            <w:hideMark/>
          </w:tcPr>
          <w:p w14:paraId="04D68701" w14:textId="77777777" w:rsidR="00B57301" w:rsidRDefault="00B57301" w:rsidP="003C5D48">
            <w:pPr>
              <w:jc w:val="center"/>
              <w:rPr>
                <w:b/>
                <w:bCs/>
              </w:rPr>
            </w:pPr>
            <w:r>
              <w:rPr>
                <w:b/>
                <w:bCs/>
              </w:rPr>
              <w:t>Eil. Nr.</w:t>
            </w:r>
          </w:p>
        </w:tc>
        <w:tc>
          <w:tcPr>
            <w:tcW w:w="8930" w:type="dxa"/>
            <w:gridSpan w:val="2"/>
            <w:shd w:val="clear" w:color="auto" w:fill="F2F2F2" w:themeFill="background1" w:themeFillShade="F2"/>
            <w:vAlign w:val="center"/>
            <w:hideMark/>
          </w:tcPr>
          <w:p w14:paraId="5E70579A" w14:textId="4C671F15" w:rsidR="00B57301" w:rsidRDefault="00B57301" w:rsidP="00E10A7A">
            <w:pPr>
              <w:jc w:val="center"/>
              <w:rPr>
                <w:b/>
                <w:bCs/>
              </w:rPr>
            </w:pPr>
            <w:r>
              <w:rPr>
                <w:b/>
                <w:bCs/>
              </w:rPr>
              <w:t>Pavadinimas</w:t>
            </w:r>
          </w:p>
        </w:tc>
      </w:tr>
      <w:tr w:rsidR="00B57301" w14:paraId="2F8EE026" w14:textId="77777777" w:rsidTr="004D3C9E">
        <w:tc>
          <w:tcPr>
            <w:tcW w:w="704" w:type="dxa"/>
            <w:shd w:val="clear" w:color="auto" w:fill="FFFFFF" w:themeFill="background1"/>
            <w:vAlign w:val="center"/>
          </w:tcPr>
          <w:p w14:paraId="0F3FB2BD" w14:textId="0569EBB6" w:rsidR="00B57301" w:rsidRPr="00663B30" w:rsidRDefault="00B57301" w:rsidP="003C5D48">
            <w:pPr>
              <w:jc w:val="center"/>
            </w:pPr>
            <w:bookmarkStart w:id="49" w:name="_Hlk190850686"/>
            <w:r>
              <w:t>1</w:t>
            </w:r>
            <w:r w:rsidRPr="00663B30">
              <w:t>.</w:t>
            </w:r>
          </w:p>
        </w:tc>
        <w:tc>
          <w:tcPr>
            <w:tcW w:w="8930" w:type="dxa"/>
            <w:gridSpan w:val="2"/>
            <w:vAlign w:val="center"/>
          </w:tcPr>
          <w:p w14:paraId="60E796BE" w14:textId="3A4EAF32" w:rsidR="00B57301" w:rsidRPr="00B57301" w:rsidRDefault="00B57301" w:rsidP="00B57301">
            <w:pPr>
              <w:jc w:val="both"/>
            </w:pPr>
            <w:r>
              <w:t>P</w:t>
            </w:r>
            <w:r w:rsidRPr="00B57301">
              <w:t>rojekto „</w:t>
            </w:r>
            <w:r>
              <w:t>L</w:t>
            </w:r>
            <w:r w:rsidRPr="00B57301">
              <w:t xml:space="preserve">ypkių sankryžos jungiamųjų kelių rekonstrukcija, gerinant susisiekimą su </w:t>
            </w:r>
            <w:r>
              <w:t>K</w:t>
            </w:r>
            <w:r w:rsidRPr="00B57301">
              <w:t xml:space="preserve">laipėdos </w:t>
            </w:r>
            <w:r>
              <w:t>LEZ</w:t>
            </w:r>
            <w:r w:rsidRPr="00B57301">
              <w:t xml:space="preserve">“ </w:t>
            </w:r>
            <w:r>
              <w:t>I</w:t>
            </w:r>
            <w:r w:rsidRPr="00B57301">
              <w:t xml:space="preserve"> etapo rangos darbai</w:t>
            </w:r>
          </w:p>
        </w:tc>
      </w:tr>
      <w:bookmarkEnd w:id="49"/>
      <w:tr w:rsidR="00027BD3" w14:paraId="047B5BDE" w14:textId="77777777" w:rsidTr="00B57301">
        <w:tc>
          <w:tcPr>
            <w:tcW w:w="6658" w:type="dxa"/>
            <w:gridSpan w:val="2"/>
            <w:shd w:val="clear" w:color="auto" w:fill="F2F2F2" w:themeFill="background1" w:themeFillShade="F2"/>
          </w:tcPr>
          <w:p w14:paraId="1F1314D5" w14:textId="3C198B56" w:rsidR="00027BD3" w:rsidRPr="0062511A" w:rsidRDefault="00027BD3" w:rsidP="003C5D48">
            <w:pPr>
              <w:jc w:val="right"/>
              <w:rPr>
                <w:b/>
              </w:rPr>
            </w:pPr>
            <w:r>
              <w:rPr>
                <w:b/>
              </w:rPr>
              <w:t xml:space="preserve">Pasiūlymo </w:t>
            </w:r>
            <w:r w:rsidRPr="0062511A">
              <w:rPr>
                <w:b/>
              </w:rPr>
              <w:t>kaina</w:t>
            </w:r>
            <w:r w:rsidR="00CB33F5">
              <w:rPr>
                <w:b/>
              </w:rPr>
              <w:t xml:space="preserve">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B57301">
        <w:tc>
          <w:tcPr>
            <w:tcW w:w="6658" w:type="dxa"/>
            <w:gridSpan w:val="2"/>
            <w:shd w:val="clear" w:color="auto" w:fill="F2F2F2" w:themeFill="background1" w:themeFillShade="F2"/>
          </w:tcPr>
          <w:p w14:paraId="0B80119E" w14:textId="129E37D4" w:rsidR="00027BD3" w:rsidRPr="0062511A" w:rsidRDefault="00027BD3" w:rsidP="003C5D48">
            <w:pPr>
              <w:jc w:val="right"/>
              <w:rPr>
                <w:b/>
              </w:rPr>
            </w:pPr>
            <w:r w:rsidRPr="00D313B2">
              <w:rPr>
                <w:b/>
              </w:rPr>
              <w:t>PVM (</w:t>
            </w:r>
            <w:r w:rsidR="007873F5" w:rsidRPr="007873F5">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B57301">
        <w:tc>
          <w:tcPr>
            <w:tcW w:w="6658" w:type="dxa"/>
            <w:gridSpan w:val="2"/>
            <w:shd w:val="clear" w:color="auto" w:fill="F2F2F2" w:themeFill="background1" w:themeFillShade="F2"/>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5416CFFE" w14:textId="77777777" w:rsidR="00027BD3" w:rsidRDefault="00027BD3" w:rsidP="00027BD3">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027BD3" w14:paraId="3270A1DC" w14:textId="77777777" w:rsidTr="00B57301">
        <w:tc>
          <w:tcPr>
            <w:tcW w:w="6658" w:type="dxa"/>
            <w:shd w:val="clear" w:color="auto" w:fill="F2F2F2" w:themeFill="background1" w:themeFillShade="F2"/>
          </w:tcPr>
          <w:p w14:paraId="0A363445" w14:textId="77777777" w:rsidR="00027BD3" w:rsidRPr="0088735A" w:rsidRDefault="00027BD3" w:rsidP="00B57301">
            <w:pPr>
              <w:widowControl w:val="0"/>
              <w:jc w:val="right"/>
              <w:rPr>
                <w:b/>
              </w:rPr>
            </w:pPr>
            <w:bookmarkStart w:id="50" w:name="_Hlk120516996"/>
            <w:r>
              <w:rPr>
                <w:b/>
              </w:rPr>
              <w:t>Tiekėjo</w:t>
            </w:r>
            <w:r w:rsidRPr="0088735A">
              <w:rPr>
                <w:b/>
              </w:rPr>
              <w:t xml:space="preserve"> pelnas procentais</w:t>
            </w:r>
            <w:r>
              <w:rPr>
                <w:b/>
              </w:rPr>
              <w:t xml:space="preserve"> nuo pasiūlymo kainos Eur su PVM</w:t>
            </w:r>
            <w:r w:rsidRPr="0088735A">
              <w:rPr>
                <w:b/>
              </w:rPr>
              <w:t>:</w:t>
            </w:r>
            <w:bookmarkEnd w:id="50"/>
          </w:p>
        </w:tc>
        <w:tc>
          <w:tcPr>
            <w:tcW w:w="2976" w:type="dxa"/>
            <w:vAlign w:val="center"/>
          </w:tcPr>
          <w:p w14:paraId="5C7FEB3E" w14:textId="0ED2E19B" w:rsidR="00027BD3" w:rsidRDefault="00027BD3" w:rsidP="003C5D48">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25FE43D3" w14:textId="0E09396A" w:rsidR="00027BD3" w:rsidRDefault="00027BD3" w:rsidP="00027BD3">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6EE05FCD" w14:textId="2E64C920" w:rsidR="00027BD3" w:rsidRPr="004E6D13" w:rsidRDefault="00027BD3" w:rsidP="00B57301">
      <w:pPr>
        <w:widowControl w:val="0"/>
        <w:ind w:firstLine="709"/>
        <w:jc w:val="both"/>
        <w:rPr>
          <w:i/>
        </w:rPr>
      </w:pPr>
      <w:bookmarkStart w:id="51" w:name="_Hlk127263941"/>
      <w:r>
        <w:rPr>
          <w:i/>
        </w:rPr>
        <w:t xml:space="preserve">- </w:t>
      </w:r>
      <w:bookmarkEnd w:id="51"/>
      <w:r w:rsidRPr="004E6D13">
        <w:rPr>
          <w:i/>
        </w:rPr>
        <w:t>kainos pasiūlyme nurodomos paliekant du skaitmenis po kablelio;</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1D683AA8"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w:t>
      </w:r>
      <w:r w:rsidR="00A96CD0">
        <w:rPr>
          <w:i/>
        </w:rPr>
        <w:t>,</w:t>
      </w:r>
      <w:r w:rsidRPr="00137E9C">
        <w:rPr>
          <w:i/>
        </w:rPr>
        <w:t xml:space="preserve"> </w:t>
      </w:r>
      <w:r>
        <w:rPr>
          <w:i/>
        </w:rPr>
        <w:t>tiekėjas</w:t>
      </w:r>
      <w:r w:rsidRPr="00137E9C">
        <w:rPr>
          <w:i/>
        </w:rPr>
        <w:t xml:space="preserve"> nėra PVM mokėtojas), o Sutarties vykdymo metu </w:t>
      </w:r>
      <w:r>
        <w:rPr>
          <w:i/>
        </w:rPr>
        <w:t>tiekėjui</w:t>
      </w:r>
      <w:r w:rsidRPr="00137E9C">
        <w:rPr>
          <w:i/>
        </w:rPr>
        <w:t xml:space="preserve"> atsiranda pareiga mokėti PVM (pvz.</w:t>
      </w:r>
      <w:r w:rsidR="00A96CD0">
        <w:rPr>
          <w:i/>
        </w:rPr>
        <w:t>,</w:t>
      </w:r>
      <w:r w:rsidRPr="00137E9C">
        <w:rPr>
          <w:i/>
        </w:rPr>
        <w:t xml:space="preserve"> </w:t>
      </w:r>
      <w:r>
        <w:rPr>
          <w:i/>
        </w:rPr>
        <w:t xml:space="preserve">tiekėjas </w:t>
      </w:r>
      <w:r w:rsidRPr="00137E9C">
        <w:rPr>
          <w:i/>
        </w:rPr>
        <w:t>tampa PVM mokėtoj</w:t>
      </w:r>
      <w:r w:rsidR="00A96CD0">
        <w:rPr>
          <w:i/>
        </w:rPr>
        <w:t>u</w:t>
      </w:r>
      <w:r w:rsidRPr="00137E9C">
        <w:rPr>
          <w:i/>
        </w:rPr>
        <w:t xml:space="preserve">),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424DAB">
        <w:rPr>
          <w:b/>
          <w:bCs/>
        </w:rPr>
        <w:t>Mūsų siūlomos ekonominio naudingumo 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5386"/>
      </w:tblGrid>
      <w:tr w:rsidR="00E10A7A" w:rsidRPr="005B242D" w14:paraId="16C932C2" w14:textId="77777777" w:rsidTr="00B9308A">
        <w:tc>
          <w:tcPr>
            <w:tcW w:w="4248"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5386"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B9308A">
        <w:tc>
          <w:tcPr>
            <w:tcW w:w="4248" w:type="dxa"/>
          </w:tcPr>
          <w:p w14:paraId="21A8E247" w14:textId="5EB24652" w:rsidR="00424DAB" w:rsidRPr="0093158B" w:rsidRDefault="000C5C61" w:rsidP="00424DAB">
            <w:pPr>
              <w:jc w:val="both"/>
            </w:pPr>
            <w:r w:rsidRPr="008814E4">
              <w:rPr>
                <w:b/>
                <w:bCs/>
              </w:rPr>
              <w:t xml:space="preserve">Statinio statybos vadovo patirtis </w:t>
            </w:r>
            <w:r w:rsidRPr="00424DAB">
              <w:rPr>
                <w:b/>
                <w:bCs/>
              </w:rPr>
              <w:t>(</w:t>
            </w:r>
            <w:r w:rsidR="00424DAB" w:rsidRPr="00424DAB">
              <w:rPr>
                <w:b/>
                <w:bCs/>
              </w:rPr>
              <w:t>StatV</w:t>
            </w:r>
            <w:r w:rsidR="00424DAB" w:rsidRPr="00424DAB">
              <w:rPr>
                <w:b/>
                <w:bCs/>
                <w:vertAlign w:val="subscript"/>
              </w:rPr>
              <w:t>tiekėjo</w:t>
            </w:r>
            <w:r w:rsidRPr="00424DAB">
              <w:rPr>
                <w:b/>
                <w:bCs/>
              </w:rPr>
              <w:t>) –</w:t>
            </w:r>
            <w:r>
              <w:rPr>
                <w:b/>
                <w:bCs/>
              </w:rPr>
              <w:t xml:space="preserve"> </w:t>
            </w:r>
            <w:r w:rsidR="00424DAB">
              <w:t>nurodomi</w:t>
            </w:r>
            <w:r w:rsidR="00424DAB" w:rsidRPr="005C58E2">
              <w:t xml:space="preserve"> 1 (vieno) siūlomo statinio statybos vadovo, atitinkančio konkurso sąlygų aprašo 18.3 p. 1) pozicijai nustatytą kvalifikacijos reikalavimą, per paskutinius 5 metus iki pasiūlymų pateikimo termino pabaigos įvykdyt</w:t>
            </w:r>
            <w:r w:rsidR="00424DAB">
              <w:t>i</w:t>
            </w:r>
            <w:r w:rsidR="00424DAB" w:rsidRPr="005C58E2">
              <w:t xml:space="preserve"> (vadovaut</w:t>
            </w:r>
            <w:r w:rsidR="00424DAB">
              <w:t>i</w:t>
            </w:r>
            <w:r w:rsidR="00424DAB" w:rsidRPr="005C58E2">
              <w:t xml:space="preserve">) objektai (t. y. užbaigti objektai), kuriuos vykdant specialistas ėjo statinio statybos vadovo pareigas ir kurių kiekvieno apimtyje buvo atlikti naujo statinio statybos ir (ar) statinio rekonstravimo ir (ar) statinio kapitalinio remonto darbai (bet kuri iš šių statybos rūšių, kaip apibrėžta Lietuvos Respublikos statybos įstatyme) </w:t>
            </w:r>
            <w:r w:rsidR="00424DAB">
              <w:rPr>
                <w:b/>
                <w:bCs/>
                <w:color w:val="000000" w:themeColor="text1"/>
              </w:rPr>
              <w:t>ypatingųjų statinių kategorijoje</w:t>
            </w:r>
            <w:r w:rsidR="00424DAB" w:rsidRPr="005C58E2">
              <w:rPr>
                <w:b/>
                <w:bCs/>
                <w:color w:val="000000" w:themeColor="text1"/>
              </w:rPr>
              <w:t xml:space="preserve"> </w:t>
            </w:r>
            <w:r w:rsidR="00424DAB" w:rsidRPr="005C58E2">
              <w:rPr>
                <w:b/>
              </w:rPr>
              <w:t>inžinerinių statinių grupėje – susisiekimo komunikacijos</w:t>
            </w:r>
            <w:r w:rsidR="00424DAB">
              <w:rPr>
                <w:b/>
              </w:rPr>
              <w:t xml:space="preserve">, </w:t>
            </w:r>
            <w:r w:rsidR="00424DAB" w:rsidRPr="005C58E2">
              <w:rPr>
                <w:b/>
              </w:rPr>
              <w:t>pogrupyje – keliai ir (ar) gatvės</w:t>
            </w:r>
            <w:r w:rsidR="00424DAB">
              <w:rPr>
                <w:b/>
              </w:rPr>
              <w:t xml:space="preserve">. Objekto vertė turi </w:t>
            </w:r>
            <w:r w:rsidR="00424DAB">
              <w:rPr>
                <w:b/>
              </w:rPr>
              <w:lastRenderedPageBreak/>
              <w:t>būti ne mažesnė nei 2 500 000,00 Eur be PVM</w:t>
            </w:r>
            <w:r w:rsidR="00424DAB" w:rsidRPr="005C58E2">
              <w:rPr>
                <w:b/>
                <w:bCs/>
                <w:color w:val="000000" w:themeColor="text1"/>
              </w:rPr>
              <w:t xml:space="preserve">. </w:t>
            </w:r>
          </w:p>
        </w:tc>
        <w:tc>
          <w:tcPr>
            <w:tcW w:w="5386" w:type="dxa"/>
          </w:tcPr>
          <w:p w14:paraId="3EF7D037" w14:textId="77777777" w:rsidR="00B167FB" w:rsidRPr="00807491" w:rsidRDefault="00B167FB" w:rsidP="00B167FB">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(-us):</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w:t>
            </w:r>
            <w:r w:rsidRPr="00BD1135">
              <w:rPr>
                <w:i/>
                <w:iCs/>
                <w:color w:val="000000" w:themeColor="text1"/>
                <w:sz w:val="20"/>
                <w:szCs w:val="20"/>
              </w:rPr>
              <w:lastRenderedPageBreak/>
              <w:t>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945A02B" w14:textId="04DB49C9" w:rsidR="00102EB2" w:rsidRPr="007046CC" w:rsidRDefault="00005A47" w:rsidP="00102EB2">
            <w:pPr>
              <w:pStyle w:val="Sraopastraipa"/>
              <w:ind w:left="0"/>
              <w:jc w:val="both"/>
            </w:pPr>
            <w:r>
              <w:t xml:space="preserve">- </w:t>
            </w:r>
            <w:r w:rsidR="00102EB2"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7450224" w14:textId="7940C590" w:rsidR="00102EB2" w:rsidRPr="007046CC" w:rsidRDefault="00CB33F5" w:rsidP="00102EB2">
            <w:pPr>
              <w:jc w:val="both"/>
              <w:rPr>
                <w:sz w:val="20"/>
                <w:szCs w:val="20"/>
              </w:rPr>
            </w:pPr>
            <w:r>
              <w:rPr>
                <w:sz w:val="20"/>
                <w:szCs w:val="20"/>
              </w:rPr>
              <w:t xml:space="preserve">- </w:t>
            </w:r>
            <w:r w:rsidR="00102EB2" w:rsidRPr="007046CC">
              <w:rPr>
                <w:sz w:val="20"/>
                <w:szCs w:val="20"/>
              </w:rPr>
              <w:t>statinio statybos vadovo paskyrimo į atitinkamas pareigas įsakymai ar kiti lygiaverčiai dokumentai, įrodantys, kad siūlomas specialistas tikrai ėjo nurodytas pareigas pagal įvykdytų objektų sąraše nurodytus objektus;</w:t>
            </w:r>
          </w:p>
          <w:p w14:paraId="5D7004D4" w14:textId="7FAB2ACF" w:rsidR="00102EB2" w:rsidRPr="007046CC" w:rsidRDefault="00CB33F5" w:rsidP="00102EB2">
            <w:pPr>
              <w:jc w:val="both"/>
              <w:rPr>
                <w:sz w:val="20"/>
                <w:szCs w:val="20"/>
              </w:rPr>
            </w:pPr>
            <w:r>
              <w:rPr>
                <w:sz w:val="20"/>
                <w:szCs w:val="20"/>
              </w:rPr>
              <w:t xml:space="preserve">- </w:t>
            </w:r>
            <w:r w:rsidR="00102EB2" w:rsidRPr="007046CC">
              <w:rPr>
                <w:sz w:val="20"/>
                <w:szCs w:val="20"/>
              </w:rPr>
              <w:t>įvykdytų objektų sąraše nurodytų objektų statybų užbaigimą įrodantys dokumentai;</w:t>
            </w:r>
          </w:p>
          <w:p w14:paraId="6F1A3402" w14:textId="259CB4E4" w:rsidR="00E10A7A" w:rsidRPr="004F6072" w:rsidRDefault="00CB33F5" w:rsidP="00102EB2">
            <w:pPr>
              <w:jc w:val="both"/>
            </w:pPr>
            <w:r>
              <w:rPr>
                <w:sz w:val="20"/>
                <w:szCs w:val="20"/>
              </w:rPr>
              <w:t xml:space="preserve">- </w:t>
            </w:r>
            <w:r w:rsidR="00102EB2"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0A22BF19" w14:textId="13AE5B34" w:rsidR="00871FB4" w:rsidRPr="00871FB4" w:rsidRDefault="00027BD3" w:rsidP="00871FB4">
      <w:pPr>
        <w:tabs>
          <w:tab w:val="left" w:pos="885"/>
          <w:tab w:val="left" w:pos="15484"/>
        </w:tabs>
        <w:ind w:right="111" w:firstLine="709"/>
        <w:jc w:val="both"/>
        <w:rPr>
          <w:i/>
        </w:rPr>
      </w:pPr>
      <w:r w:rsidRPr="001F0A23">
        <w:rPr>
          <w:i/>
        </w:rPr>
        <w:lastRenderedPageBreak/>
        <w:t>Pastab</w:t>
      </w:r>
      <w:r w:rsidR="00871FB4">
        <w:rPr>
          <w:i/>
        </w:rPr>
        <w:t>a</w:t>
      </w:r>
      <w:r w:rsidRPr="001F0A23">
        <w:rPr>
          <w:i/>
        </w:rPr>
        <w:t xml:space="preserve">: </w:t>
      </w:r>
      <w:r w:rsidRPr="000C0027">
        <w:rPr>
          <w:bCs/>
          <w:i/>
          <w:iCs/>
        </w:rPr>
        <w:t>nurodyt</w:t>
      </w:r>
      <w:r w:rsidR="00A323EA">
        <w:rPr>
          <w:bCs/>
          <w:i/>
          <w:iCs/>
        </w:rPr>
        <w:t>as</w:t>
      </w:r>
      <w:r w:rsidRPr="000C0027">
        <w:rPr>
          <w:bCs/>
          <w:i/>
          <w:iCs/>
        </w:rPr>
        <w:t xml:space="preserve"> ekonominio naudingumo vertinimo kriterij</w:t>
      </w:r>
      <w:r w:rsidR="00A323EA">
        <w:rPr>
          <w:bCs/>
          <w:i/>
          <w:iCs/>
        </w:rPr>
        <w:t>us</w:t>
      </w:r>
      <w:r w:rsidRPr="000C0027">
        <w:rPr>
          <w:bCs/>
          <w:i/>
          <w:iCs/>
        </w:rPr>
        <w:t xml:space="preserve"> yra kokybės kriterij</w:t>
      </w:r>
      <w:r w:rsidR="00A323EA">
        <w:rPr>
          <w:bCs/>
          <w:i/>
          <w:iCs/>
        </w:rPr>
        <w:t>us</w:t>
      </w:r>
      <w:r w:rsidRPr="000C0027">
        <w:rPr>
          <w:bCs/>
          <w:i/>
          <w:iCs/>
        </w:rPr>
        <w:t>, todėl dėl ši</w:t>
      </w:r>
      <w:r w:rsidR="00A323EA">
        <w:rPr>
          <w:bCs/>
          <w:i/>
          <w:iCs/>
        </w:rPr>
        <w:t>o</w:t>
      </w:r>
      <w:r w:rsidRPr="000C0027">
        <w:rPr>
          <w:bCs/>
          <w:i/>
          <w:iCs/>
        </w:rPr>
        <w:t xml:space="preserve"> kriterij</w:t>
      </w:r>
      <w:r w:rsidR="00A323EA">
        <w:rPr>
          <w:bCs/>
          <w:i/>
          <w:iCs/>
        </w:rPr>
        <w:t>aus</w:t>
      </w:r>
      <w:r w:rsidRPr="000C0027">
        <w:rPr>
          <w:bCs/>
          <w:i/>
          <w:iCs/>
        </w:rPr>
        <w:t xml:space="preserve"> vertinimo tiekėjo pateiktų dokumentų </w:t>
      </w:r>
      <w:r w:rsidR="00CB33F5">
        <w:rPr>
          <w:bCs/>
          <w:i/>
          <w:iCs/>
        </w:rPr>
        <w:t>papildymas</w:t>
      </w:r>
      <w:r w:rsidRPr="000C0027">
        <w:rPr>
          <w:bCs/>
          <w:i/>
          <w:iCs/>
        </w:rPr>
        <w:t xml:space="preserve"> (naujos informacijos pateikimas) nėra galimas. </w:t>
      </w:r>
      <w:r w:rsidR="00A323EA">
        <w:rPr>
          <w:bCs/>
          <w:i/>
          <w:iCs/>
        </w:rPr>
        <w:t>V</w:t>
      </w:r>
      <w:r w:rsidRPr="000C0027">
        <w:rPr>
          <w:bCs/>
          <w:i/>
          <w:iCs/>
        </w:rPr>
        <w:t>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 xml:space="preserve">Jei tiekėjas neužpildys reikalaujamų duomenų ar, teikiant pasiūlymą, nepateiks reikalaujamų </w:t>
      </w:r>
      <w:r w:rsidR="00A323EA">
        <w:rPr>
          <w:bCs/>
          <w:i/>
        </w:rPr>
        <w:t xml:space="preserve">kartu pateikti </w:t>
      </w:r>
      <w:r w:rsidRPr="007879BC">
        <w:rPr>
          <w:bCs/>
          <w:i/>
        </w:rPr>
        <w:t>dokumentų, tiekėjo pasiūlymas nebus atmetamas, tačiau tiekėjui bus skiriama 0 balų</w:t>
      </w:r>
      <w:r w:rsidR="00871FB4">
        <w:rPr>
          <w:bCs/>
          <w:i/>
        </w:rPr>
        <w:t>.</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35CA2C70" w:rsidR="00027BD3" w:rsidRPr="005B242D" w:rsidRDefault="00027BD3" w:rsidP="00027BD3">
      <w:pPr>
        <w:widowControl w:val="0"/>
        <w:ind w:firstLine="709"/>
        <w:jc w:val="both"/>
      </w:pPr>
      <w:r w:rsidRPr="00954CF3">
        <w:t>Teikdami šį pasiūlymą mes patvirtiname, kad siūlomi darbai</w:t>
      </w:r>
      <w:r w:rsidR="005331AF">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D1C6B34"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A323EA">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lastRenderedPageBreak/>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6"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4794A3F5"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7758D5">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F664B6">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485C07CC" w14:textId="34B6468B" w:rsidR="007046CC" w:rsidRDefault="007046CC" w:rsidP="007046CC">
      <w:pPr>
        <w:rPr>
          <w:color w:val="000000" w:themeColor="text1"/>
        </w:rPr>
      </w:pPr>
      <w:bookmarkStart w:id="52" w:name="_Hlk183076718"/>
    </w:p>
    <w:p w14:paraId="095053C9" w14:textId="77777777" w:rsidR="00F664B6" w:rsidRPr="00663890" w:rsidRDefault="00F664B6" w:rsidP="00F664B6">
      <w:pPr>
        <w:jc w:val="both"/>
        <w:rPr>
          <w:b/>
          <w:color w:val="FF0000"/>
        </w:rPr>
      </w:pPr>
    </w:p>
    <w:p w14:paraId="1A190138" w14:textId="77777777" w:rsidR="007758D5" w:rsidRDefault="007758D5" w:rsidP="00F664B6">
      <w:pPr>
        <w:jc w:val="center"/>
        <w:rPr>
          <w:b/>
          <w:color w:val="000000"/>
        </w:rPr>
      </w:pPr>
    </w:p>
    <w:p w14:paraId="478717FA" w14:textId="77777777" w:rsidR="007758D5" w:rsidRDefault="007758D5">
      <w:pPr>
        <w:spacing w:after="200" w:line="276" w:lineRule="auto"/>
        <w:rPr>
          <w:b/>
          <w:color w:val="000000"/>
        </w:rPr>
      </w:pPr>
      <w:r>
        <w:rPr>
          <w:b/>
          <w:color w:val="000000"/>
        </w:rPr>
        <w:br w:type="page"/>
      </w:r>
    </w:p>
    <w:tbl>
      <w:tblPr>
        <w:tblW w:w="3118" w:type="dxa"/>
        <w:tblInd w:w="6663" w:type="dxa"/>
        <w:tblLayout w:type="fixed"/>
        <w:tblLook w:val="01E0" w:firstRow="1" w:lastRow="1" w:firstColumn="1" w:lastColumn="1" w:noHBand="0" w:noVBand="0"/>
      </w:tblPr>
      <w:tblGrid>
        <w:gridCol w:w="3118"/>
      </w:tblGrid>
      <w:tr w:rsidR="007758D5" w14:paraId="55B731C6" w14:textId="77777777" w:rsidTr="007758D5">
        <w:trPr>
          <w:trHeight w:val="267"/>
        </w:trPr>
        <w:tc>
          <w:tcPr>
            <w:tcW w:w="3118" w:type="dxa"/>
          </w:tcPr>
          <w:p w14:paraId="437AB67A" w14:textId="77777777" w:rsidR="007758D5" w:rsidRPr="002B30D8" w:rsidRDefault="007758D5" w:rsidP="007758D5">
            <w:pPr>
              <w:widowControl w:val="0"/>
              <w:ind w:left="30"/>
            </w:pPr>
            <w:r>
              <w:rPr>
                <w:b/>
                <w:lang w:val="en-US"/>
              </w:rPr>
              <w:lastRenderedPageBreak/>
              <w:br w:type="page"/>
            </w:r>
            <w:r w:rsidRPr="002B30D8">
              <w:br w:type="page"/>
            </w:r>
            <w:r w:rsidRPr="002B30D8">
              <w:br w:type="page"/>
            </w:r>
            <w:r w:rsidRPr="002B30D8">
              <w:br w:type="page"/>
              <w:t>Konkurso sąlygų aprašo</w:t>
            </w:r>
          </w:p>
        </w:tc>
      </w:tr>
      <w:tr w:rsidR="007758D5" w14:paraId="63DBC70E" w14:textId="77777777" w:rsidTr="007758D5">
        <w:trPr>
          <w:trHeight w:val="258"/>
        </w:trPr>
        <w:tc>
          <w:tcPr>
            <w:tcW w:w="3118" w:type="dxa"/>
          </w:tcPr>
          <w:p w14:paraId="6FFD4F65" w14:textId="77777777" w:rsidR="007758D5" w:rsidRPr="002B30D8" w:rsidRDefault="007758D5" w:rsidP="007758D5">
            <w:pPr>
              <w:widowControl w:val="0"/>
              <w:ind w:left="30"/>
            </w:pPr>
            <w:r>
              <w:t>2</w:t>
            </w:r>
            <w:r w:rsidRPr="002B30D8">
              <w:t xml:space="preserve"> priedas</w:t>
            </w:r>
          </w:p>
        </w:tc>
      </w:tr>
    </w:tbl>
    <w:p w14:paraId="00C6D62D" w14:textId="77777777" w:rsidR="007758D5" w:rsidRDefault="007758D5" w:rsidP="00F664B6">
      <w:pPr>
        <w:jc w:val="center"/>
        <w:rPr>
          <w:b/>
          <w:color w:val="000000"/>
        </w:rPr>
      </w:pPr>
    </w:p>
    <w:p w14:paraId="3ED5301B" w14:textId="1B0FA407" w:rsidR="003B132C" w:rsidRPr="00663890" w:rsidRDefault="003B132C" w:rsidP="003B132C">
      <w:pPr>
        <w:jc w:val="center"/>
        <w:rPr>
          <w:b/>
          <w:color w:val="000000"/>
        </w:rPr>
      </w:pPr>
      <w:bookmarkStart w:id="53" w:name="_Hlk167448222"/>
      <w:r w:rsidRPr="00663890">
        <w:rPr>
          <w:b/>
          <w:color w:val="000000"/>
        </w:rPr>
        <w:t>UŽSAKOVO UŽDUOTIS (TECHNINĖ SPECIFIKACIJA)</w:t>
      </w:r>
    </w:p>
    <w:p w14:paraId="13A35CEB" w14:textId="6BBECA17" w:rsidR="003B132C" w:rsidRDefault="003B132C" w:rsidP="003B132C">
      <w:pPr>
        <w:jc w:val="both"/>
        <w:rPr>
          <w:b/>
          <w:color w:val="000000"/>
        </w:rPr>
      </w:pPr>
    </w:p>
    <w:p w14:paraId="11244A30" w14:textId="09753744" w:rsidR="00155E28" w:rsidRPr="00155E28" w:rsidRDefault="00AC71FD" w:rsidP="00155E28">
      <w:pPr>
        <w:tabs>
          <w:tab w:val="left" w:pos="426"/>
        </w:tabs>
        <w:jc w:val="both"/>
        <w:rPr>
          <w:bCs/>
          <w:i/>
          <w:iCs/>
        </w:rPr>
      </w:pPr>
      <w:r w:rsidRPr="00AC71FD">
        <w:rPr>
          <w:bCs/>
          <w:i/>
          <w:iCs/>
        </w:rPr>
        <w:t xml:space="preserve">Pirkimo objektas pagal </w:t>
      </w:r>
      <w:r>
        <w:rPr>
          <w:bCs/>
          <w:i/>
          <w:iCs/>
        </w:rPr>
        <w:t>t</w:t>
      </w:r>
      <w:r w:rsidRPr="00AC71FD">
        <w:rPr>
          <w:bCs/>
          <w:i/>
          <w:iCs/>
        </w:rPr>
        <w:t>echnin</w:t>
      </w:r>
      <w:r w:rsidR="00691097">
        <w:rPr>
          <w:bCs/>
          <w:i/>
          <w:iCs/>
        </w:rPr>
        <w:t>į</w:t>
      </w:r>
      <w:r w:rsidRPr="00AC71FD">
        <w:rPr>
          <w:bCs/>
          <w:i/>
          <w:iCs/>
        </w:rPr>
        <w:t xml:space="preserve"> darbo projekt</w:t>
      </w:r>
      <w:r>
        <w:rPr>
          <w:bCs/>
          <w:i/>
          <w:iCs/>
        </w:rPr>
        <w:t>ą</w:t>
      </w:r>
      <w:r w:rsidRPr="00AC71FD">
        <w:rPr>
          <w:bCs/>
          <w:i/>
          <w:iCs/>
        </w:rPr>
        <w:t xml:space="preserve"> „Valstybinės reikšmės krašto kelio Nr. 141 Kaunas-Jurbarkas-Šilutė-Klaipėda ruožo nuo 222,261 iki 228,571 km rekonstravimas“</w:t>
      </w:r>
      <w:r w:rsidR="00783FB0">
        <w:rPr>
          <w:bCs/>
          <w:i/>
          <w:iCs/>
        </w:rPr>
        <w:t xml:space="preserve"> (toliau – TDP)</w:t>
      </w:r>
      <w:r w:rsidR="00691097">
        <w:rPr>
          <w:bCs/>
          <w:i/>
          <w:iCs/>
        </w:rPr>
        <w:t>. Šiuo pirkimu perkami tik I etapo darbai</w:t>
      </w:r>
      <w:r w:rsidR="00155E28">
        <w:rPr>
          <w:bCs/>
          <w:i/>
          <w:iCs/>
        </w:rPr>
        <w:t>:</w:t>
      </w:r>
    </w:p>
    <w:p w14:paraId="5BD4CB81" w14:textId="71584EB2" w:rsidR="00155E28" w:rsidRPr="00155E28" w:rsidRDefault="00155E28" w:rsidP="00C95579">
      <w:pPr>
        <w:tabs>
          <w:tab w:val="left" w:pos="284"/>
        </w:tabs>
        <w:jc w:val="both"/>
        <w:rPr>
          <w:bCs/>
          <w:i/>
          <w:iCs/>
        </w:rPr>
      </w:pPr>
      <w:r w:rsidRPr="00155E28">
        <w:rPr>
          <w:bCs/>
          <w:i/>
          <w:iCs/>
        </w:rPr>
        <w:t>-</w:t>
      </w:r>
      <w:r w:rsidRPr="00155E28">
        <w:rPr>
          <w:bCs/>
          <w:i/>
          <w:iCs/>
        </w:rPr>
        <w:tab/>
        <w:t>Lypkių sankryžos jungiamųjų kelių (Kaunas – Klaipėdos LEZ ir Klaipėdos LEZ -Šilutė</w:t>
      </w:r>
      <w:r w:rsidR="00C95579">
        <w:rPr>
          <w:bCs/>
          <w:i/>
          <w:iCs/>
        </w:rPr>
        <w:t xml:space="preserve"> </w:t>
      </w:r>
      <w:r w:rsidRPr="00155E28">
        <w:rPr>
          <w:bCs/>
          <w:i/>
          <w:iCs/>
        </w:rPr>
        <w:t>kryptimis) ir su šių kelių eksploatavimu susijusios infrastruktūros statyba;</w:t>
      </w:r>
    </w:p>
    <w:p w14:paraId="0D90083B" w14:textId="160D4DE9" w:rsidR="00155E28" w:rsidRDefault="00155E28" w:rsidP="00476422">
      <w:pPr>
        <w:tabs>
          <w:tab w:val="left" w:pos="284"/>
        </w:tabs>
        <w:jc w:val="both"/>
        <w:rPr>
          <w:bCs/>
          <w:i/>
          <w:iCs/>
        </w:rPr>
      </w:pPr>
      <w:r w:rsidRPr="00155E28">
        <w:rPr>
          <w:bCs/>
          <w:i/>
          <w:iCs/>
        </w:rPr>
        <w:t>-</w:t>
      </w:r>
      <w:r w:rsidRPr="00155E28">
        <w:rPr>
          <w:bCs/>
          <w:i/>
          <w:iCs/>
        </w:rPr>
        <w:tab/>
        <w:t>Paviršinių nuotekų tinklų statyba jungiamųjų kelių statybos teritorijoje;</w:t>
      </w:r>
    </w:p>
    <w:p w14:paraId="1772A822" w14:textId="2948341C" w:rsidR="00476422" w:rsidRDefault="00476422" w:rsidP="00476422">
      <w:pPr>
        <w:tabs>
          <w:tab w:val="left" w:pos="567"/>
        </w:tabs>
        <w:jc w:val="both"/>
        <w:rPr>
          <w:bCs/>
          <w:i/>
          <w:iCs/>
        </w:rPr>
      </w:pPr>
      <w:r>
        <w:rPr>
          <w:bCs/>
          <w:i/>
          <w:iCs/>
        </w:rPr>
        <w:t xml:space="preserve">-  </w:t>
      </w:r>
      <w:r w:rsidRPr="00155E28">
        <w:rPr>
          <w:bCs/>
          <w:i/>
          <w:iCs/>
        </w:rPr>
        <w:t>Elektroninių ryšių linijų rekonstravimas</w:t>
      </w:r>
      <w:r>
        <w:rPr>
          <w:bCs/>
          <w:i/>
          <w:iCs/>
        </w:rPr>
        <w:t>.</w:t>
      </w:r>
    </w:p>
    <w:p w14:paraId="5203E9DE" w14:textId="51D5374A" w:rsidR="00476422" w:rsidRDefault="00476422" w:rsidP="00476422">
      <w:pPr>
        <w:tabs>
          <w:tab w:val="left" w:pos="567"/>
        </w:tabs>
        <w:jc w:val="both"/>
        <w:rPr>
          <w:bCs/>
          <w:i/>
          <w:iCs/>
        </w:rPr>
      </w:pPr>
    </w:p>
    <w:p w14:paraId="7BB6F5D5" w14:textId="3F0DA6E6" w:rsidR="00C95579" w:rsidRPr="00C95579" w:rsidRDefault="00C95579" w:rsidP="00476422">
      <w:pPr>
        <w:tabs>
          <w:tab w:val="left" w:pos="567"/>
        </w:tabs>
        <w:jc w:val="both"/>
        <w:rPr>
          <w:b/>
          <w:i/>
          <w:iCs/>
        </w:rPr>
      </w:pPr>
      <w:r w:rsidRPr="00C95579">
        <w:rPr>
          <w:b/>
          <w:i/>
          <w:iCs/>
        </w:rPr>
        <w:t xml:space="preserve">Šios dalys į </w:t>
      </w:r>
      <w:r>
        <w:rPr>
          <w:b/>
          <w:i/>
          <w:iCs/>
        </w:rPr>
        <w:t xml:space="preserve">pasiūlymo </w:t>
      </w:r>
      <w:r w:rsidRPr="00C95579">
        <w:rPr>
          <w:b/>
          <w:i/>
          <w:iCs/>
        </w:rPr>
        <w:t>kainą neturi būti vertinamos, kadangi jas atliks Energijos skirstymo operatoriaus (toliau – ESO) paskirtas rangovas</w:t>
      </w:r>
      <w:r>
        <w:rPr>
          <w:b/>
          <w:i/>
          <w:iCs/>
        </w:rPr>
        <w:t xml:space="preserve"> (šiuo pirkimu neperkama)</w:t>
      </w:r>
      <w:r w:rsidRPr="00C95579">
        <w:rPr>
          <w:b/>
          <w:i/>
          <w:iCs/>
        </w:rPr>
        <w:t>:</w:t>
      </w:r>
    </w:p>
    <w:p w14:paraId="69987647" w14:textId="77777777" w:rsidR="00155E28" w:rsidRPr="00C95579" w:rsidRDefault="00155E28" w:rsidP="00155E28">
      <w:pPr>
        <w:tabs>
          <w:tab w:val="left" w:pos="426"/>
        </w:tabs>
        <w:jc w:val="both"/>
        <w:rPr>
          <w:b/>
          <w:i/>
          <w:iCs/>
        </w:rPr>
      </w:pPr>
      <w:r w:rsidRPr="00C95579">
        <w:rPr>
          <w:b/>
          <w:i/>
          <w:iCs/>
        </w:rPr>
        <w:t>-</w:t>
      </w:r>
      <w:r w:rsidRPr="00C95579">
        <w:rPr>
          <w:b/>
          <w:i/>
          <w:iCs/>
        </w:rPr>
        <w:tab/>
        <w:t>Dujotiekio tinklų rekonstravimas. Didelio slėgio d600 mm unikalus Nr.2198-8008-4010</w:t>
      </w:r>
    </w:p>
    <w:p w14:paraId="18FE8080" w14:textId="77777777" w:rsidR="00155E28" w:rsidRPr="00C95579" w:rsidRDefault="00155E28" w:rsidP="00155E28">
      <w:pPr>
        <w:tabs>
          <w:tab w:val="left" w:pos="426"/>
        </w:tabs>
        <w:jc w:val="both"/>
        <w:rPr>
          <w:b/>
          <w:i/>
          <w:iCs/>
        </w:rPr>
      </w:pPr>
      <w:r w:rsidRPr="00C95579">
        <w:rPr>
          <w:b/>
          <w:i/>
          <w:iCs/>
        </w:rPr>
        <w:t>rekonstravimas;</w:t>
      </w:r>
    </w:p>
    <w:p w14:paraId="36629B47" w14:textId="029B1D30" w:rsidR="00155E28" w:rsidRPr="00C95579" w:rsidRDefault="00155E28" w:rsidP="00155E28">
      <w:pPr>
        <w:tabs>
          <w:tab w:val="left" w:pos="426"/>
        </w:tabs>
        <w:jc w:val="both"/>
        <w:rPr>
          <w:b/>
          <w:i/>
          <w:iCs/>
        </w:rPr>
      </w:pPr>
      <w:r w:rsidRPr="00C95579">
        <w:rPr>
          <w:b/>
          <w:i/>
          <w:iCs/>
        </w:rPr>
        <w:t>-</w:t>
      </w:r>
      <w:r w:rsidRPr="00C95579">
        <w:rPr>
          <w:b/>
          <w:i/>
          <w:iCs/>
        </w:rPr>
        <w:tab/>
        <w:t>Elektros tinklų rekonstravimas</w:t>
      </w:r>
      <w:r w:rsidR="00C95579" w:rsidRPr="00C95579">
        <w:rPr>
          <w:b/>
          <w:i/>
          <w:iCs/>
        </w:rPr>
        <w:t>.</w:t>
      </w:r>
    </w:p>
    <w:p w14:paraId="7FEBB999" w14:textId="77777777" w:rsidR="00155E28" w:rsidRPr="00155E28" w:rsidRDefault="00155E28" w:rsidP="00155E28">
      <w:pPr>
        <w:tabs>
          <w:tab w:val="left" w:pos="426"/>
        </w:tabs>
        <w:jc w:val="both"/>
        <w:rPr>
          <w:bCs/>
          <w:i/>
          <w:iCs/>
        </w:rPr>
      </w:pPr>
    </w:p>
    <w:p w14:paraId="5A0E3647" w14:textId="65E0623A" w:rsidR="00155E28" w:rsidRPr="00C95579" w:rsidRDefault="00155E28" w:rsidP="00155E28">
      <w:pPr>
        <w:tabs>
          <w:tab w:val="left" w:pos="426"/>
        </w:tabs>
        <w:jc w:val="both"/>
        <w:rPr>
          <w:b/>
          <w:i/>
          <w:iCs/>
        </w:rPr>
      </w:pPr>
      <w:r w:rsidRPr="00C95579">
        <w:rPr>
          <w:b/>
          <w:i/>
          <w:iCs/>
        </w:rPr>
        <w:t>II darbų etapas (nurodytas TDP) šiuo pirkimu neperkamas.</w:t>
      </w:r>
    </w:p>
    <w:p w14:paraId="115BB444" w14:textId="061F5B5D" w:rsidR="00AC71FD" w:rsidRDefault="00AC71FD" w:rsidP="003B132C">
      <w:pPr>
        <w:jc w:val="both"/>
        <w:rPr>
          <w:b/>
          <w:color w:val="000000"/>
        </w:rPr>
      </w:pPr>
    </w:p>
    <w:p w14:paraId="7D30666E" w14:textId="77777777" w:rsidR="003B132C" w:rsidRPr="00663890" w:rsidRDefault="003B132C" w:rsidP="00C31501">
      <w:pPr>
        <w:tabs>
          <w:tab w:val="left" w:pos="426"/>
        </w:tabs>
        <w:ind w:firstLine="709"/>
        <w:jc w:val="both"/>
        <w:rPr>
          <w:color w:val="000000"/>
        </w:rPr>
      </w:pPr>
      <w:r w:rsidRPr="00663890">
        <w:rPr>
          <w:color w:val="000000"/>
        </w:rPr>
        <w:t>Reikalavimai sutarties vykdymui:</w:t>
      </w:r>
    </w:p>
    <w:p w14:paraId="44D6799B" w14:textId="77777777" w:rsidR="003B132C" w:rsidRPr="00663890" w:rsidRDefault="003B132C" w:rsidP="00C31501">
      <w:pPr>
        <w:numPr>
          <w:ilvl w:val="0"/>
          <w:numId w:val="30"/>
        </w:numPr>
        <w:tabs>
          <w:tab w:val="left" w:pos="426"/>
          <w:tab w:val="left" w:pos="993"/>
        </w:tabs>
        <w:ind w:left="0" w:firstLine="709"/>
        <w:jc w:val="both"/>
      </w:pPr>
      <w:r w:rsidRPr="00663890">
        <w:t>Rangovo dokumentai pateikiami skaitmeniniu formatu, o teisės aktų numatytais atvejais</w:t>
      </w:r>
      <w:r>
        <w:t xml:space="preserve"> </w:t>
      </w:r>
      <w:r w:rsidRPr="00663890">
        <w:t>ir popierine forma.</w:t>
      </w:r>
      <w:r>
        <w:t xml:space="preserve"> </w:t>
      </w:r>
    </w:p>
    <w:p w14:paraId="7303FBA8" w14:textId="77777777" w:rsidR="003B132C" w:rsidRPr="00663890" w:rsidRDefault="003B132C" w:rsidP="00C31501">
      <w:pPr>
        <w:numPr>
          <w:ilvl w:val="0"/>
          <w:numId w:val="30"/>
        </w:numPr>
        <w:tabs>
          <w:tab w:val="left" w:pos="426"/>
          <w:tab w:val="left" w:pos="993"/>
        </w:tabs>
        <w:ind w:left="0" w:firstLine="709"/>
        <w:jc w:val="both"/>
      </w:pPr>
      <w:r w:rsidRPr="00663890">
        <w:t>Nuo sezono priklausantys teritorijos apželdinimo/atstatymo į buvusią padėtį darbai gali būti atlikti po statybos užbaigimo.</w:t>
      </w:r>
    </w:p>
    <w:p w14:paraId="7ADA5FC0" w14:textId="0AFAAC4D" w:rsidR="003B132C" w:rsidRPr="008D676A" w:rsidRDefault="003B132C" w:rsidP="00C31501">
      <w:pPr>
        <w:widowControl w:val="0"/>
        <w:numPr>
          <w:ilvl w:val="0"/>
          <w:numId w:val="30"/>
        </w:numPr>
        <w:tabs>
          <w:tab w:val="left" w:pos="426"/>
          <w:tab w:val="left" w:pos="993"/>
          <w:tab w:val="left" w:pos="1134"/>
        </w:tabs>
        <w:suppressAutoHyphens/>
        <w:autoSpaceDN w:val="0"/>
        <w:ind w:left="0" w:firstLine="709"/>
        <w:contextualSpacing/>
        <w:jc w:val="both"/>
        <w:rPr>
          <w:rFonts w:eastAsia="Calibri"/>
          <w:lang w:eastAsia="lt-LT"/>
        </w:rPr>
      </w:pPr>
      <w:r w:rsidRPr="008D676A">
        <w:rPr>
          <w:rFonts w:eastAsia="Calibri"/>
          <w:lang w:eastAsia="lt-LT"/>
        </w:rPr>
        <w:t xml:space="preserve">Mokėjimai Rangovui už atliktus darbus atliekami pateikus dokumentus, patvirtinančius atliktus darbus (sąskaitą faktūrą, suteiktų paslaugų, atliktų darbų priėmimo perdavimo aktą) ne vėliau kaip per 30 kalendorinių dienų nuo tinkamų mokėjimo dokumentų gavimo dienos. </w:t>
      </w:r>
    </w:p>
    <w:p w14:paraId="2698558B" w14:textId="2DD872DE" w:rsidR="003B132C" w:rsidRPr="00663890" w:rsidRDefault="003B132C" w:rsidP="00C31501">
      <w:pPr>
        <w:numPr>
          <w:ilvl w:val="0"/>
          <w:numId w:val="30"/>
        </w:numPr>
        <w:tabs>
          <w:tab w:val="left" w:pos="314"/>
          <w:tab w:val="left" w:pos="346"/>
          <w:tab w:val="left" w:pos="388"/>
          <w:tab w:val="left" w:pos="426"/>
          <w:tab w:val="left" w:pos="993"/>
        </w:tabs>
        <w:ind w:left="0" w:firstLine="709"/>
        <w:contextualSpacing/>
        <w:jc w:val="both"/>
        <w:rPr>
          <w:rFonts w:eastAsia="Calibri"/>
        </w:rPr>
      </w:pPr>
      <w:r w:rsidRPr="00663890">
        <w:t xml:space="preserve">Statybvietės ribos – </w:t>
      </w:r>
      <w:r w:rsidR="00783FB0">
        <w:t>TDP</w:t>
      </w:r>
      <w:r w:rsidRPr="00663890">
        <w:t xml:space="preserve"> nurodyta darbų zona. Statybvietė perduodama per 1 mėnesį nuo sutarties įsigaliojimo.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3D1674A9" w14:textId="77777777" w:rsidR="003B132C" w:rsidRPr="00663890" w:rsidRDefault="003B132C" w:rsidP="00C31501">
      <w:pPr>
        <w:numPr>
          <w:ilvl w:val="0"/>
          <w:numId w:val="30"/>
        </w:numPr>
        <w:tabs>
          <w:tab w:val="left" w:pos="426"/>
          <w:tab w:val="left" w:pos="993"/>
        </w:tabs>
        <w:ind w:left="0" w:firstLine="709"/>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„Infostatyba“ arba</w:t>
      </w:r>
      <w:r w:rsidRPr="00663890">
        <w:rPr>
          <w:lang w:eastAsia="lt-LT"/>
        </w:rPr>
        <w:t xml:space="preserve"> raštu Valstybinei teritorijų planavimo ir statybos inspekcijai prie Aplinkos ministerijos</w:t>
      </w:r>
      <w:r w:rsidRPr="00663890">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218655F5" w14:textId="460AC5CD" w:rsidR="003B132C" w:rsidRPr="00D00377" w:rsidRDefault="003B132C" w:rsidP="00C31501">
      <w:pPr>
        <w:numPr>
          <w:ilvl w:val="0"/>
          <w:numId w:val="30"/>
        </w:numPr>
        <w:tabs>
          <w:tab w:val="left" w:pos="426"/>
          <w:tab w:val="left" w:pos="993"/>
        </w:tabs>
        <w:ind w:left="0" w:firstLine="709"/>
        <w:jc w:val="both"/>
      </w:pPr>
      <w:r w:rsidRPr="00D00377">
        <w:t>Rangovas įrengia informacin</w:t>
      </w:r>
      <w:r w:rsidR="00202D22">
        <w:t>į</w:t>
      </w:r>
      <w:r w:rsidRPr="00D00377">
        <w:t xml:space="preserve"> stendą pagal </w:t>
      </w:r>
      <w:r w:rsidRPr="00D00377">
        <w:rPr>
          <w:color w:val="000000"/>
        </w:rPr>
        <w:t>STR 1.06.01:2016 „Statybos darbai. Statinio statybos priežiūra“</w:t>
      </w:r>
      <w:r w:rsidRPr="00D00377">
        <w:t>.</w:t>
      </w:r>
    </w:p>
    <w:p w14:paraId="399C5452" w14:textId="77777777" w:rsidR="003B132C" w:rsidRPr="00663890" w:rsidRDefault="003B132C" w:rsidP="00C31501">
      <w:pPr>
        <w:numPr>
          <w:ilvl w:val="0"/>
          <w:numId w:val="30"/>
        </w:numPr>
        <w:tabs>
          <w:tab w:val="left" w:pos="426"/>
          <w:tab w:val="left" w:pos="993"/>
          <w:tab w:val="left" w:pos="1134"/>
        </w:tabs>
        <w:ind w:left="0" w:firstLine="709"/>
        <w:jc w:val="both"/>
      </w:pPr>
      <w:r w:rsidRPr="00663890">
        <w:t>Energijos (elektros), vandens tiekimo</w:t>
      </w:r>
      <w:r>
        <w:t xml:space="preserve"> </w:t>
      </w:r>
      <w:r w:rsidRPr="00663890">
        <w:t>ir kt. laikinus tinklus Rangovas įrengia pats savo sąskaita. Už energiją (elektrą), vandens tiekimą</w:t>
      </w:r>
      <w:r>
        <w:t xml:space="preserve"> </w:t>
      </w:r>
      <w:r w:rsidRPr="00663890">
        <w:t>ir kt. paslaugas moka Rangovas.</w:t>
      </w:r>
    </w:p>
    <w:p w14:paraId="3D5BB018" w14:textId="77777777" w:rsidR="003B132C" w:rsidRDefault="003B132C" w:rsidP="00C31501">
      <w:pPr>
        <w:numPr>
          <w:ilvl w:val="0"/>
          <w:numId w:val="30"/>
        </w:numPr>
        <w:tabs>
          <w:tab w:val="left" w:pos="314"/>
          <w:tab w:val="left" w:pos="346"/>
          <w:tab w:val="left" w:pos="388"/>
          <w:tab w:val="left" w:pos="426"/>
          <w:tab w:val="left" w:pos="993"/>
        </w:tabs>
        <w:ind w:left="0" w:firstLine="709"/>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w:t>
      </w:r>
      <w:r w:rsidRPr="00663890">
        <w:rPr>
          <w:rFonts w:eastAsia="Calibri"/>
        </w:rPr>
        <w:lastRenderedPageBreak/>
        <w:t xml:space="preserve">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017F6E8D" w14:textId="034271A1" w:rsidR="003B132C" w:rsidRPr="00137BF1" w:rsidRDefault="000E23EE" w:rsidP="00C31501">
      <w:pPr>
        <w:numPr>
          <w:ilvl w:val="0"/>
          <w:numId w:val="30"/>
        </w:numPr>
        <w:tabs>
          <w:tab w:val="left" w:pos="314"/>
          <w:tab w:val="left" w:pos="346"/>
          <w:tab w:val="left" w:pos="388"/>
          <w:tab w:val="left" w:pos="426"/>
          <w:tab w:val="left" w:pos="993"/>
        </w:tabs>
        <w:ind w:left="0" w:firstLine="709"/>
        <w:contextualSpacing/>
        <w:jc w:val="both"/>
      </w:pPr>
      <w:r>
        <w:t>Rangovas turi įrengti i</w:t>
      </w:r>
      <w:r w:rsidRPr="000E23EE">
        <w:t>nformacin</w:t>
      </w:r>
      <w:r>
        <w:t>į</w:t>
      </w:r>
      <w:r w:rsidRPr="000E23EE">
        <w:t xml:space="preserve"> stend</w:t>
      </w:r>
      <w:r>
        <w:t>ą</w:t>
      </w:r>
      <w:r w:rsidRPr="000E23EE">
        <w:t xml:space="preserve"> statybvietėje „ČIA IŠMESTAS DARBŲ INKARAS – Ačiū už klaipėdietišką kantrybę“ pagal parengtus maketus. Įsivertinti 2 vienetus. Žymėjimas su lentele (stulpai, aliuminio kompozitas + laminuotas lipdukas). Reikalavimai: dydis – ne mažesnis kaip 1500x1000mm (atsižvelgiant į darbų pobūdį gali būti ir kitų matmenų), naudoti spalvas, tekstą, stilių, kaip nurodyta pavyzdyje 1 pav.:</w:t>
      </w:r>
    </w:p>
    <w:p w14:paraId="10C0C4EF" w14:textId="596D4EE3" w:rsidR="003B132C" w:rsidRPr="00137BF1" w:rsidRDefault="000E23EE" w:rsidP="000E23EE">
      <w:pPr>
        <w:tabs>
          <w:tab w:val="left" w:pos="993"/>
        </w:tabs>
        <w:jc w:val="center"/>
      </w:pPr>
      <w:r w:rsidRPr="000743B0">
        <w:rPr>
          <w:noProof/>
        </w:rPr>
        <w:drawing>
          <wp:inline distT="0" distB="0" distL="0" distR="0" wp14:anchorId="51783367" wp14:editId="62AF64E5">
            <wp:extent cx="2851218" cy="1907221"/>
            <wp:effectExtent l="0" t="0" r="635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881112" cy="1927217"/>
                    </a:xfrm>
                    <a:prstGeom prst="rect">
                      <a:avLst/>
                    </a:prstGeom>
                  </pic:spPr>
                </pic:pic>
              </a:graphicData>
            </a:graphic>
          </wp:inline>
        </w:drawing>
      </w:r>
    </w:p>
    <w:p w14:paraId="4E4FB0A8" w14:textId="59762899" w:rsidR="003B132C" w:rsidRDefault="003B132C" w:rsidP="003B132C">
      <w:pPr>
        <w:pStyle w:val="Sraopastraipa"/>
        <w:tabs>
          <w:tab w:val="left" w:pos="173"/>
        </w:tabs>
        <w:ind w:left="0"/>
        <w:jc w:val="center"/>
        <w:rPr>
          <w:sz w:val="24"/>
          <w:szCs w:val="24"/>
        </w:rPr>
      </w:pPr>
      <w:r w:rsidRPr="00137BF1">
        <w:rPr>
          <w:sz w:val="24"/>
          <w:szCs w:val="24"/>
        </w:rPr>
        <w:t>1 pav. Informacinės lentos/stendo/plakato pavyzdys</w:t>
      </w:r>
    </w:p>
    <w:p w14:paraId="25006381" w14:textId="77777777" w:rsidR="002128E8" w:rsidRPr="00137BF1" w:rsidRDefault="002128E8" w:rsidP="003B132C">
      <w:pPr>
        <w:pStyle w:val="Sraopastraipa"/>
        <w:tabs>
          <w:tab w:val="left" w:pos="173"/>
        </w:tabs>
        <w:ind w:left="0"/>
        <w:jc w:val="center"/>
        <w:rPr>
          <w:sz w:val="24"/>
          <w:szCs w:val="24"/>
        </w:rPr>
      </w:pPr>
    </w:p>
    <w:p w14:paraId="62390C56" w14:textId="03977EF7" w:rsidR="003B132C" w:rsidRPr="00663890" w:rsidRDefault="003B132C" w:rsidP="00C31501">
      <w:pPr>
        <w:numPr>
          <w:ilvl w:val="0"/>
          <w:numId w:val="30"/>
        </w:numPr>
        <w:tabs>
          <w:tab w:val="left" w:pos="426"/>
          <w:tab w:val="left" w:pos="1134"/>
        </w:tabs>
        <w:ind w:left="0" w:firstLine="709"/>
        <w:jc w:val="both"/>
      </w:pPr>
      <w:r w:rsidRPr="00663890">
        <w:t xml:space="preserve">Bandymai </w:t>
      </w:r>
      <w:r w:rsidR="002128E8">
        <w:t xml:space="preserve">Rangovo </w:t>
      </w:r>
      <w:r w:rsidRPr="00663890">
        <w:t xml:space="preserve">atliekami pagal teisės aktų, </w:t>
      </w:r>
      <w:r w:rsidR="002E144C">
        <w:t>TDP</w:t>
      </w:r>
      <w:r w:rsidRPr="00663890">
        <w:t xml:space="preserve"> ir įrenginių gamintojo reikalavimus.</w:t>
      </w:r>
    </w:p>
    <w:p w14:paraId="419B2598" w14:textId="478D87B7" w:rsidR="003B132C" w:rsidRPr="00663890" w:rsidRDefault="003B132C" w:rsidP="00C31501">
      <w:pPr>
        <w:numPr>
          <w:ilvl w:val="0"/>
          <w:numId w:val="30"/>
        </w:numPr>
        <w:tabs>
          <w:tab w:val="left" w:pos="426"/>
          <w:tab w:val="left" w:pos="1134"/>
        </w:tabs>
        <w:ind w:left="0" w:firstLine="709"/>
        <w:jc w:val="both"/>
      </w:pPr>
      <w:r w:rsidRPr="00663890">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w:t>
      </w:r>
      <w:r w:rsidRPr="006943E4">
        <w:t xml:space="preserve">pateikimu ir naudotojo personalo apmokymas, tame tarpe ir inžinerinių tinklų TV apžiūra ir ataskaitų pateikimas; statybinių medžiagų, gaminių ir atliekamų darbų bandymai atliekami vadovaujantis </w:t>
      </w:r>
      <w:r w:rsidRPr="006943E4">
        <w:rPr>
          <w:b/>
        </w:rPr>
        <w:t xml:space="preserve">Automobilių kelių dangos konstrukcijos asfalto sluoksnių įrengimo taisyklėmis </w:t>
      </w:r>
      <w:r w:rsidR="0005074C" w:rsidRPr="0005074C">
        <w:rPr>
          <w:b/>
        </w:rPr>
        <w:t>ĮT ASFALTAS 24</w:t>
      </w:r>
      <w:r w:rsidRPr="006943E4">
        <w:t>; nekilnojamojo daikto kadastro duomenų bylų parengimas/patikslinimas</w:t>
      </w:r>
      <w:r w:rsidRPr="00663890">
        <w:t xml:space="preserve">/papildymas/taisymas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249EEE18" w14:textId="7C9113F4" w:rsidR="00610BD5" w:rsidRDefault="003B132C" w:rsidP="00C31501">
      <w:pPr>
        <w:numPr>
          <w:ilvl w:val="0"/>
          <w:numId w:val="30"/>
        </w:numPr>
        <w:tabs>
          <w:tab w:val="left" w:pos="426"/>
          <w:tab w:val="left" w:pos="1134"/>
        </w:tabs>
        <w:ind w:left="0" w:firstLine="709"/>
        <w:contextualSpacing/>
        <w:jc w:val="both"/>
        <w:rPr>
          <w:lang w:eastAsia="lt-LT"/>
        </w:rPr>
      </w:pPr>
      <w:bookmarkStart w:id="54" w:name="_Hlk116933857"/>
      <w:r w:rsidRPr="00663890">
        <w:rPr>
          <w:lang w:eastAsia="lt-LT"/>
        </w:rPr>
        <w:t xml:space="preserve">Statybos darbus vykdyti vadovaujantis inžinerinių tinklų operatorių (savininkų) išduotomis sąlygomis. Prieš pradedant darbus </w:t>
      </w:r>
      <w:r w:rsidR="002E144C">
        <w:rPr>
          <w:lang w:eastAsia="lt-LT"/>
        </w:rPr>
        <w:t xml:space="preserve">Rangovui </w:t>
      </w:r>
      <w:r w:rsidRPr="00663890">
        <w:rPr>
          <w:lang w:eastAsia="lt-LT"/>
        </w:rPr>
        <w:t>būtina apie tai informuoti inžinerinių tinklų operatorius (savininkus) ir darbus atlikti jiems dalyvaujant.</w:t>
      </w:r>
      <w:bookmarkEnd w:id="54"/>
    </w:p>
    <w:p w14:paraId="03F770E8" w14:textId="36B9C0D7" w:rsidR="00610BD5" w:rsidRPr="001E74C0" w:rsidRDefault="0005074C" w:rsidP="00C31501">
      <w:pPr>
        <w:numPr>
          <w:ilvl w:val="0"/>
          <w:numId w:val="30"/>
        </w:numPr>
        <w:tabs>
          <w:tab w:val="left" w:pos="426"/>
          <w:tab w:val="left" w:pos="1134"/>
        </w:tabs>
        <w:ind w:left="0" w:firstLine="709"/>
        <w:contextualSpacing/>
        <w:jc w:val="both"/>
        <w:rPr>
          <w:lang w:eastAsia="lt-LT"/>
        </w:rPr>
      </w:pPr>
      <w:hyperlink r:id="rId38" w:history="1">
        <w:r w:rsidR="00610BD5" w:rsidRPr="00610BD5">
          <w:rPr>
            <w:rStyle w:val="Hipersaitas"/>
            <w:b/>
            <w:bC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610BD5" w:rsidRPr="00610BD5">
        <w:rPr>
          <w:b/>
          <w:bCs/>
        </w:rPr>
        <w:t xml:space="preserve"> (toliau – Aprašas) nustatytų kriterijų taikymas</w:t>
      </w:r>
      <w:r w:rsidR="00610BD5" w:rsidRPr="001E74C0">
        <w:t>:</w:t>
      </w:r>
    </w:p>
    <w:p w14:paraId="46B32236" w14:textId="70EECE17" w:rsidR="00610BD5" w:rsidRPr="002723BC" w:rsidRDefault="00610BD5" w:rsidP="00C31501">
      <w:pPr>
        <w:widowControl w:val="0"/>
        <w:tabs>
          <w:tab w:val="left" w:pos="426"/>
          <w:tab w:val="left" w:pos="1276"/>
          <w:tab w:val="left" w:pos="1418"/>
        </w:tabs>
        <w:ind w:firstLine="709"/>
        <w:contextualSpacing/>
        <w:jc w:val="both"/>
        <w:rPr>
          <w:lang w:eastAsia="lt-LT"/>
        </w:rPr>
      </w:pPr>
      <w:r w:rsidRPr="00843CB8">
        <w:rPr>
          <w:lang w:eastAsia="lt-LT"/>
        </w:rPr>
        <w:t>1</w:t>
      </w:r>
      <w:r>
        <w:rPr>
          <w:lang w:eastAsia="lt-LT"/>
        </w:rPr>
        <w:t>3</w:t>
      </w:r>
      <w:r w:rsidRPr="00843CB8">
        <w:rPr>
          <w:lang w:eastAsia="lt-LT"/>
        </w:rPr>
        <w:t>.1)</w:t>
      </w:r>
      <w:r>
        <w:rPr>
          <w:b/>
          <w:bCs/>
          <w:lang w:eastAsia="lt-LT"/>
        </w:rPr>
        <w:t xml:space="preserve"> pagal </w:t>
      </w:r>
      <w:r w:rsidRPr="006F63C0">
        <w:rPr>
          <w:b/>
          <w:bCs/>
        </w:rPr>
        <w:t xml:space="preserve">Aprašo </w:t>
      </w:r>
      <w:r>
        <w:rPr>
          <w:b/>
          <w:bCs/>
        </w:rPr>
        <w:t xml:space="preserve">2 priedo </w:t>
      </w:r>
      <w:r w:rsidRPr="006F63C0">
        <w:rPr>
          <w:b/>
          <w:bCs/>
        </w:rPr>
        <w:t xml:space="preserve">XVII skyriaus </w:t>
      </w:r>
      <w:r w:rsidRPr="006F63C0">
        <w:rPr>
          <w:b/>
          <w:bCs/>
          <w:lang w:eastAsia="lt-LT"/>
        </w:rPr>
        <w:t>26.1 p.:</w:t>
      </w:r>
      <w:r w:rsidRPr="006F63C0">
        <w:rPr>
          <w:lang w:eastAsia="lt-LT"/>
        </w:rPr>
        <w:t xml:space="preserve"> </w:t>
      </w:r>
      <w:r>
        <w:rPr>
          <w:lang w:eastAsia="lt-LT"/>
        </w:rPr>
        <w:t>Rangovas</w:t>
      </w:r>
      <w:r w:rsidRPr="00664331">
        <w:rPr>
          <w:lang w:eastAsia="lt-LT"/>
        </w:rPr>
        <w:t xml:space="preserve"> atliekamiems statybos darbams </w:t>
      </w:r>
      <w:r>
        <w:rPr>
          <w:lang w:eastAsia="lt-LT"/>
        </w:rPr>
        <w:t xml:space="preserve">per visą jų vykdymo laikotarpį </w:t>
      </w:r>
      <w:r w:rsidRPr="00664331">
        <w:rPr>
          <w:lang w:eastAsia="lt-LT"/>
        </w:rPr>
        <w:t>taiko aplinkos apsaugos vadybos sistemos reikalavimus pagal standartą LST EN ISO 14001</w:t>
      </w:r>
      <w:r w:rsidR="002E144C" w:rsidRPr="002E144C">
        <w:rPr>
          <w:color w:val="000000"/>
        </w:rPr>
        <w:t xml:space="preserve"> </w:t>
      </w:r>
      <w:r w:rsidR="002E144C">
        <w:rPr>
          <w:color w:val="000000"/>
        </w:rPr>
        <w:t>„Aplinkos vadybos sistemos. Reikalavimai ir naudojimo gairės“ </w:t>
      </w:r>
      <w:r w:rsidRPr="00664331">
        <w:rPr>
          <w:lang w:eastAsia="lt-LT"/>
        </w:rPr>
        <w:t xml:space="preserve">arba </w:t>
      </w:r>
      <w:r w:rsidR="002E144C">
        <w:rPr>
          <w:color w:val="000000"/>
        </w:rPr>
        <w:t>Europos Sąjungos aplinkosaugos vadybos ir audito sistemą (</w:t>
      </w:r>
      <w:r w:rsidRPr="00664331">
        <w:rPr>
          <w:lang w:eastAsia="lt-LT"/>
        </w:rPr>
        <w:t>EMAS</w:t>
      </w:r>
      <w:r w:rsidR="002E144C">
        <w:rPr>
          <w:lang w:eastAsia="lt-LT"/>
        </w:rPr>
        <w:t>)</w:t>
      </w:r>
      <w:r w:rsidRPr="00664331">
        <w:rPr>
          <w:lang w:eastAsia="lt-LT"/>
        </w:rPr>
        <w:t xml:space="preserve"> ar kitus aplinkos apsaugos vadybos standartus, pagrįstus atitinkamais Europos arba tarptautinių standartizacijos organizacijų priimtais standartais, ar kitais </w:t>
      </w:r>
      <w:r>
        <w:rPr>
          <w:lang w:eastAsia="lt-LT"/>
        </w:rPr>
        <w:t>Rangov</w:t>
      </w:r>
      <w:r w:rsidRPr="00664331">
        <w:rPr>
          <w:lang w:eastAsia="lt-LT"/>
        </w:rPr>
        <w:t>o pateiktais lygiaverčiais įrodymais</w:t>
      </w:r>
      <w:r>
        <w:rPr>
          <w:lang w:eastAsia="lt-LT"/>
        </w:rPr>
        <w:t>.</w:t>
      </w:r>
      <w:r w:rsidRPr="00664331">
        <w:rPr>
          <w:lang w:eastAsia="lt-LT"/>
        </w:rPr>
        <w:t xml:space="preserve"> </w:t>
      </w:r>
      <w:r w:rsidRPr="002723BC">
        <w:rPr>
          <w:b/>
          <w:color w:val="000000"/>
          <w:lang w:eastAsia="lt-LT"/>
        </w:rPr>
        <w:t xml:space="preserve">Rangovas įsipareigoja ne vėliau kaip per 10 darbo dienų </w:t>
      </w:r>
      <w:r>
        <w:rPr>
          <w:b/>
          <w:color w:val="000000"/>
          <w:lang w:eastAsia="lt-LT"/>
        </w:rPr>
        <w:t>iki darbų vykdymo pradžios</w:t>
      </w:r>
      <w:r w:rsidRPr="002723BC">
        <w:rPr>
          <w:b/>
          <w:color w:val="000000"/>
          <w:lang w:eastAsia="lt-LT"/>
        </w:rPr>
        <w:t xml:space="preserve"> Užsakovui pateikti</w:t>
      </w:r>
      <w:r w:rsidRPr="002723BC">
        <w:rPr>
          <w:bCs/>
          <w:color w:val="000000"/>
          <w:lang w:eastAsia="lt-LT"/>
        </w:rPr>
        <w:t xml:space="preserve">: </w:t>
      </w:r>
      <w:r w:rsidRPr="002723BC">
        <w:rPr>
          <w:b/>
          <w:color w:val="000000"/>
          <w:lang w:eastAsia="lt-LT"/>
        </w:rPr>
        <w:t>(1)</w:t>
      </w:r>
      <w:r w:rsidRPr="002723BC">
        <w:rPr>
          <w:bCs/>
          <w:color w:val="000000"/>
          <w:lang w:eastAsia="lt-LT"/>
        </w:rPr>
        <w:t xml:space="preserve"> nepriklausomos įstaigos išduotą galiojantį sertifikatą* dėl nustatytų aplinkos apsaugos vadybos sistemos standartų </w:t>
      </w:r>
      <w:r w:rsidRPr="002723BC">
        <w:rPr>
          <w:b/>
          <w:i/>
          <w:iCs/>
          <w:color w:val="000000"/>
          <w:lang w:eastAsia="lt-LT"/>
        </w:rPr>
        <w:t>arba</w:t>
      </w:r>
      <w:r w:rsidRPr="002723BC">
        <w:rPr>
          <w:bCs/>
          <w:color w:val="000000"/>
          <w:lang w:eastAsia="lt-LT"/>
        </w:rPr>
        <w:t xml:space="preserve"> </w:t>
      </w:r>
      <w:r w:rsidRPr="002723BC">
        <w:rPr>
          <w:b/>
          <w:color w:val="000000"/>
          <w:lang w:eastAsia="lt-LT"/>
        </w:rPr>
        <w:t>(2)</w:t>
      </w:r>
      <w:r w:rsidRPr="002723BC">
        <w:rPr>
          <w:bCs/>
          <w:color w:val="000000"/>
          <w:lang w:eastAsia="lt-LT"/>
        </w:rPr>
        <w:t xml:space="preserve"> kitus lygiaverčius aplinkos apsaugos vadybos užtikrinimo priemonių </w:t>
      </w:r>
      <w:r w:rsidRPr="002723BC">
        <w:rPr>
          <w:bCs/>
          <w:color w:val="000000"/>
          <w:lang w:eastAsia="lt-LT"/>
        </w:rPr>
        <w:lastRenderedPageBreak/>
        <w:t>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p>
    <w:p w14:paraId="613458B8" w14:textId="77777777" w:rsidR="00610BD5" w:rsidRPr="002723BC" w:rsidRDefault="00610BD5" w:rsidP="00C31501">
      <w:pPr>
        <w:widowControl w:val="0"/>
        <w:tabs>
          <w:tab w:val="left" w:pos="426"/>
          <w:tab w:val="left" w:pos="1276"/>
          <w:tab w:val="left" w:pos="1418"/>
          <w:tab w:val="left" w:pos="1620"/>
        </w:tabs>
        <w:ind w:firstLine="709"/>
        <w:contextualSpacing/>
        <w:jc w:val="both"/>
        <w:rPr>
          <w:bCs/>
          <w:color w:val="000000"/>
          <w:lang w:eastAsia="lt-LT"/>
        </w:rPr>
      </w:pPr>
      <w:r w:rsidRPr="002723BC">
        <w:rPr>
          <w:bCs/>
          <w:color w:val="000000"/>
          <w:lang w:eastAsia="lt-LT"/>
        </w:rPr>
        <w:t>Jei Rangovas nepateikia ties numeriu (1) arba (2) nurodytų dokumentų/informacijos, Rangovui bus taikoma sutart</w:t>
      </w:r>
      <w:r>
        <w:rPr>
          <w:bCs/>
          <w:color w:val="000000"/>
          <w:lang w:eastAsia="lt-LT"/>
        </w:rPr>
        <w:t>yje</w:t>
      </w:r>
      <w:r w:rsidRPr="002723BC">
        <w:rPr>
          <w:bCs/>
          <w:color w:val="000000"/>
          <w:lang w:eastAsia="lt-LT"/>
        </w:rPr>
        <w:t xml:space="preserve"> numatyta atsakomybė.</w:t>
      </w:r>
    </w:p>
    <w:p w14:paraId="303C6249" w14:textId="77777777" w:rsidR="00610BD5" w:rsidRPr="002A7D03" w:rsidRDefault="00610BD5" w:rsidP="00C31501">
      <w:pPr>
        <w:widowControl w:val="0"/>
        <w:tabs>
          <w:tab w:val="left" w:pos="426"/>
          <w:tab w:val="left" w:pos="1276"/>
          <w:tab w:val="left" w:pos="1418"/>
          <w:tab w:val="left" w:pos="1620"/>
        </w:tabs>
        <w:ind w:firstLine="709"/>
        <w:contextualSpacing/>
        <w:jc w:val="both"/>
        <w:rPr>
          <w:i/>
          <w:iCs/>
        </w:rPr>
      </w:pPr>
      <w:r w:rsidRPr="002723BC">
        <w:rPr>
          <w:bCs/>
          <w:i/>
          <w:iCs/>
          <w:color w:val="000000"/>
          <w:lang w:eastAsia="lt-LT"/>
        </w:rPr>
        <w:t>*Užsakovas pripažįsta lygiaverčius sertifikatus, išduotus kitose valstybėse narėse įsteigtų nepriklausomų įstaigų</w:t>
      </w:r>
      <w:r>
        <w:rPr>
          <w:bCs/>
          <w:i/>
          <w:iCs/>
          <w:color w:val="000000"/>
          <w:lang w:eastAsia="lt-LT"/>
        </w:rPr>
        <w:t>.</w:t>
      </w:r>
    </w:p>
    <w:p w14:paraId="17936363" w14:textId="77777777" w:rsidR="00610BD5" w:rsidRDefault="00610BD5" w:rsidP="00C31501">
      <w:pPr>
        <w:widowControl w:val="0"/>
        <w:tabs>
          <w:tab w:val="left" w:pos="1134"/>
        </w:tabs>
        <w:ind w:firstLine="709"/>
        <w:jc w:val="both"/>
      </w:pPr>
      <w:r w:rsidRPr="002A7D03">
        <w:t>Jei Rangovas pateikia Užsakovui ties numeriu (1) nurodytus dokumentus:</w:t>
      </w:r>
      <w:r>
        <w:t xml:space="preserve"> p</w:t>
      </w:r>
      <w:r w:rsidRPr="00843CB8">
        <w:t xml:space="preserve">er visą darbų laikotarpį Rangovas privalo turėti galiojantį aplinkos apsaugos vadybos sistemos </w:t>
      </w:r>
      <w:r>
        <w:t>standartą</w:t>
      </w:r>
      <w:r w:rsidRPr="00843CB8">
        <w:t xml:space="preserve"> ir turėti t</w:t>
      </w:r>
      <w:r>
        <w:t>ai</w:t>
      </w:r>
      <w:r w:rsidRPr="00843CB8">
        <w:t xml:space="preserve"> patvirtinančius dokumentus bei įdiegtos aplinkos apsaugos vadybos sistemos reikalavimus taikyti </w:t>
      </w:r>
      <w:r>
        <w:t xml:space="preserve">atliekant </w:t>
      </w:r>
      <w:r w:rsidRPr="00A948CD">
        <w:t xml:space="preserve">darbus. </w:t>
      </w:r>
      <w:r w:rsidRPr="00E824DA">
        <w:t>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w:t>
      </w:r>
      <w:r w:rsidRPr="00A948CD">
        <w:t xml:space="preserve"> Aplinkos apsaugos vadybos sistemos</w:t>
      </w:r>
      <w:r w:rsidRPr="00E824DA">
        <w:t xml:space="preserve"> sertifikatas turi būti išduotas nepriklausomos įstaigos.</w:t>
      </w:r>
      <w:r>
        <w:t xml:space="preserve"> </w:t>
      </w:r>
      <w:r w:rsidRPr="002A7D03">
        <w:rPr>
          <w:bCs/>
        </w:rPr>
        <w:t xml:space="preserve">Jei Rangovas nepateikia reikalaujamo sertifikato, ar Užsakovui nustačius, kad Rangovas nesilaiko šiame papunktyje nurodytų įsipareigojimų, Rangovas privalo sumokėti Užsakovui </w:t>
      </w:r>
      <w:r>
        <w:rPr>
          <w:bCs/>
        </w:rPr>
        <w:t>sutartyje</w:t>
      </w:r>
      <w:r w:rsidRPr="002A7D03">
        <w:rPr>
          <w:bCs/>
        </w:rPr>
        <w:t xml:space="preserve"> nurodytą baudą.</w:t>
      </w:r>
      <w:r>
        <w:t xml:space="preserve"> </w:t>
      </w:r>
      <w:r w:rsidRPr="00E4526C">
        <w:t xml:space="preserve">Jei aplinkos apsaugos vadybos sistemos sertifikatas </w:t>
      </w:r>
      <w:r>
        <w:t xml:space="preserve">pasibaigtų ir </w:t>
      </w:r>
      <w:r w:rsidRPr="00E4526C">
        <w:t>neb</w:t>
      </w:r>
      <w:r>
        <w:t>ūtų</w:t>
      </w:r>
      <w:r w:rsidRPr="00E4526C">
        <w:t xml:space="preserve"> pratęstas arba b</w:t>
      </w:r>
      <w:r>
        <w:t>ūtų</w:t>
      </w:r>
      <w:r w:rsidRPr="00E4526C">
        <w:t xml:space="preserve"> sustabdytas, ar nutrauktas jo galiojimas, Užsakovas turi teisę nutraukti </w:t>
      </w:r>
      <w:r>
        <w:t>s</w:t>
      </w:r>
      <w:r w:rsidRPr="00E4526C">
        <w:t>utartį</w:t>
      </w:r>
      <w:r>
        <w:t>.</w:t>
      </w:r>
    </w:p>
    <w:p w14:paraId="0C5890C7" w14:textId="77777777" w:rsidR="00610BD5" w:rsidRPr="002A7D03" w:rsidRDefault="00610BD5" w:rsidP="00C31501">
      <w:pPr>
        <w:widowControl w:val="0"/>
        <w:tabs>
          <w:tab w:val="left" w:pos="1134"/>
        </w:tabs>
        <w:ind w:firstLine="709"/>
        <w:jc w:val="both"/>
      </w:pPr>
      <w:r w:rsidRPr="002A7D03">
        <w:t>Jei Rangovas pateikia Užsakovui ties numeriu (2) nurodytus dokumentus: per visą darbų, kuriems taikomi aplinkos apsaugos vadybos sistemos reikalavimai, vykdymo laikotarpį Rangovas, atlikdamas darbus</w:t>
      </w:r>
      <w:r>
        <w:t>,</w:t>
      </w:r>
      <w:r w:rsidRPr="002A7D03">
        <w:t xml:space="preserve"> privalo taikyti lygiavertes aplinkos apsaugos vadybos užtikrinimo priemones, kurias pateikė aukščiau šiame punkte nurodyta tvarka. Nustačius, kad Rangovas nesilaiko šiame papunktyje nurodytų įsipareigojimų, Rangovui bus taikoma </w:t>
      </w:r>
      <w:r>
        <w:t>sutartyje</w:t>
      </w:r>
      <w:r w:rsidRPr="002A7D03">
        <w:t xml:space="preserve"> numatyta atsakomybė. </w:t>
      </w:r>
    </w:p>
    <w:p w14:paraId="3CB6E488" w14:textId="0954D293" w:rsidR="00610BD5" w:rsidRPr="007E540B" w:rsidRDefault="00610BD5" w:rsidP="00C31501">
      <w:pPr>
        <w:ind w:firstLine="709"/>
        <w:jc w:val="both"/>
        <w:rPr>
          <w:b/>
          <w:bCs/>
          <w:lang w:eastAsia="lt-LT"/>
        </w:rPr>
      </w:pPr>
      <w:r w:rsidRPr="00834A12">
        <w:t>1</w:t>
      </w:r>
      <w:r>
        <w:t>3</w:t>
      </w:r>
      <w:r w:rsidRPr="00834A12">
        <w:t>.2)</w:t>
      </w:r>
      <w:r>
        <w:rPr>
          <w:b/>
          <w:bCs/>
        </w:rPr>
        <w:t xml:space="preserve"> pagal </w:t>
      </w:r>
      <w:r w:rsidRPr="006F63C0">
        <w:rPr>
          <w:b/>
          <w:bCs/>
        </w:rPr>
        <w:t xml:space="preserve">Aprašo </w:t>
      </w:r>
      <w:r>
        <w:rPr>
          <w:b/>
          <w:bCs/>
        </w:rPr>
        <w:t xml:space="preserve">2 priedo </w:t>
      </w:r>
      <w:r w:rsidRPr="006F63C0">
        <w:rPr>
          <w:b/>
          <w:bCs/>
        </w:rPr>
        <w:t xml:space="preserve">XVII skyriaus </w:t>
      </w:r>
      <w:r w:rsidRPr="006F63C0">
        <w:rPr>
          <w:b/>
          <w:bCs/>
          <w:lang w:eastAsia="lt-LT"/>
        </w:rPr>
        <w:t>26.</w:t>
      </w:r>
      <w:r>
        <w:rPr>
          <w:b/>
          <w:bCs/>
          <w:lang w:eastAsia="lt-LT"/>
        </w:rPr>
        <w:t>2.1</w:t>
      </w:r>
      <w:r w:rsidRPr="006F63C0">
        <w:rPr>
          <w:b/>
          <w:bCs/>
          <w:lang w:eastAsia="lt-LT"/>
        </w:rPr>
        <w:t xml:space="preserve"> p.:</w:t>
      </w:r>
      <w:r>
        <w:rPr>
          <w:b/>
          <w:bCs/>
          <w:lang w:eastAsia="lt-LT"/>
        </w:rPr>
        <w:t xml:space="preserve"> </w:t>
      </w:r>
      <w:r w:rsidRPr="002B7CAF">
        <w:rPr>
          <w:color w:val="000000"/>
          <w:lang w:eastAsia="lt-LT"/>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w:t>
      </w:r>
      <w:r w:rsidRPr="00834A12">
        <w:rPr>
          <w:color w:val="000000"/>
          <w:lang w:eastAsia="lt-LT"/>
        </w:rPr>
        <w:t>paskirčiai  pagal</w:t>
      </w:r>
      <w:r w:rsidRPr="002B7CAF">
        <w:rPr>
          <w:color w:val="000000"/>
          <w:lang w:eastAsia="lt-LT"/>
        </w:rPr>
        <w:t xml:space="preserve"> nustatytus minimalius aplinkos apsaugos kriterijus:</w:t>
      </w:r>
    </w:p>
    <w:p w14:paraId="4F69FEC3" w14:textId="4124853A" w:rsidR="00610BD5" w:rsidRPr="00983C54" w:rsidRDefault="00610BD5" w:rsidP="00C31501">
      <w:pPr>
        <w:ind w:firstLine="709"/>
        <w:jc w:val="both"/>
        <w:rPr>
          <w:color w:val="000000"/>
          <w:lang w:eastAsia="lt-LT"/>
        </w:rPr>
      </w:pPr>
      <w:bookmarkStart w:id="55" w:name="part_3cdbe0474e2a4c6fb3bc982a4c501ffa"/>
      <w:bookmarkEnd w:id="55"/>
      <w:r>
        <w:rPr>
          <w:color w:val="000000"/>
          <w:lang w:eastAsia="lt-LT"/>
        </w:rPr>
        <w:t>13.2.1)</w:t>
      </w:r>
      <w:r w:rsidRPr="00983C54">
        <w:rPr>
          <w:color w:val="000000"/>
          <w:lang w:eastAsia="lt-LT"/>
        </w:rPr>
        <w:t xml:space="preserve"> medžiagos ar produkto minimalus kiekis turi atitikti nustatytas vertes šioje lentelėje: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610BD5" w:rsidRPr="00983C54" w14:paraId="69AED6FC" w14:textId="77777777" w:rsidTr="00365A3B">
        <w:tc>
          <w:tcPr>
            <w:tcW w:w="2619" w:type="dxa"/>
            <w:tcMar>
              <w:top w:w="0" w:type="dxa"/>
              <w:left w:w="108" w:type="dxa"/>
              <w:bottom w:w="0" w:type="dxa"/>
              <w:right w:w="108" w:type="dxa"/>
            </w:tcMar>
            <w:vAlign w:val="center"/>
            <w:hideMark/>
          </w:tcPr>
          <w:p w14:paraId="305F5203" w14:textId="77777777" w:rsidR="00610BD5" w:rsidRPr="00983C54" w:rsidRDefault="00610BD5" w:rsidP="00365A3B">
            <w:pPr>
              <w:jc w:val="center"/>
              <w:rPr>
                <w:lang w:eastAsia="lt-LT"/>
              </w:rPr>
            </w:pPr>
            <w:r w:rsidRPr="00983C54">
              <w:rPr>
                <w:lang w:eastAsia="lt-LT"/>
              </w:rPr>
              <w:t>Kelio dangos konstrukcijos sluoksnis</w:t>
            </w:r>
          </w:p>
        </w:tc>
        <w:tc>
          <w:tcPr>
            <w:tcW w:w="2338" w:type="dxa"/>
            <w:tcMar>
              <w:top w:w="0" w:type="dxa"/>
              <w:left w:w="108" w:type="dxa"/>
              <w:bottom w:w="0" w:type="dxa"/>
              <w:right w:w="108" w:type="dxa"/>
            </w:tcMar>
            <w:vAlign w:val="center"/>
            <w:hideMark/>
          </w:tcPr>
          <w:p w14:paraId="53DA0864" w14:textId="77777777" w:rsidR="00610BD5" w:rsidRPr="00983C54" w:rsidRDefault="00610BD5" w:rsidP="00365A3B">
            <w:pPr>
              <w:jc w:val="center"/>
              <w:rPr>
                <w:lang w:eastAsia="lt-LT"/>
              </w:rPr>
            </w:pPr>
            <w:r w:rsidRPr="00983C54">
              <w:rPr>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6E80D338" w14:textId="77777777" w:rsidR="00610BD5" w:rsidRPr="00983C54" w:rsidRDefault="00610BD5" w:rsidP="00365A3B">
            <w:pPr>
              <w:jc w:val="center"/>
              <w:rPr>
                <w:lang w:eastAsia="lt-LT"/>
              </w:rPr>
            </w:pPr>
            <w:r w:rsidRPr="00983C54">
              <w:rPr>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5F3404F3" w14:textId="77777777" w:rsidR="00610BD5" w:rsidRPr="00983C54" w:rsidRDefault="00610BD5" w:rsidP="00365A3B">
            <w:pPr>
              <w:jc w:val="center"/>
              <w:rPr>
                <w:lang w:eastAsia="lt-LT"/>
              </w:rPr>
            </w:pPr>
            <w:r w:rsidRPr="00983C54">
              <w:rPr>
                <w:lang w:eastAsia="lt-LT"/>
              </w:rPr>
              <w:t>Mažiausias pakartotinio panaudojimo užpildų ir kelių tiesimo medžiagų (tam pačiam kelio dangos konstrukcijos sluoksniui) kiekis, proc.</w:t>
            </w:r>
          </w:p>
        </w:tc>
      </w:tr>
      <w:tr w:rsidR="00610BD5" w:rsidRPr="00983C54" w14:paraId="38908820" w14:textId="77777777" w:rsidTr="00365A3B">
        <w:tc>
          <w:tcPr>
            <w:tcW w:w="2619" w:type="dxa"/>
            <w:tcMar>
              <w:top w:w="0" w:type="dxa"/>
              <w:left w:w="108" w:type="dxa"/>
              <w:bottom w:w="0" w:type="dxa"/>
              <w:right w:w="108" w:type="dxa"/>
            </w:tcMar>
            <w:hideMark/>
          </w:tcPr>
          <w:p w14:paraId="737A7349" w14:textId="77777777" w:rsidR="00610BD5" w:rsidRPr="00983C54" w:rsidRDefault="00610BD5" w:rsidP="00365A3B">
            <w:pPr>
              <w:jc w:val="both"/>
              <w:rPr>
                <w:lang w:eastAsia="lt-LT"/>
              </w:rPr>
            </w:pPr>
            <w:r w:rsidRPr="00983C54">
              <w:rPr>
                <w:lang w:eastAsia="lt-LT"/>
              </w:rPr>
              <w:t>Asfalto apatinis sluoksnis ir asfalto pagrindo dangos</w:t>
            </w:r>
          </w:p>
        </w:tc>
        <w:tc>
          <w:tcPr>
            <w:tcW w:w="2338" w:type="dxa"/>
            <w:tcMar>
              <w:top w:w="0" w:type="dxa"/>
              <w:left w:w="108" w:type="dxa"/>
              <w:bottom w:w="0" w:type="dxa"/>
              <w:right w:w="108" w:type="dxa"/>
            </w:tcMar>
            <w:vAlign w:val="center"/>
            <w:hideMark/>
          </w:tcPr>
          <w:p w14:paraId="3BA5AD62" w14:textId="77777777" w:rsidR="00610BD5" w:rsidRPr="00983C54" w:rsidRDefault="00610BD5" w:rsidP="00365A3B">
            <w:pPr>
              <w:jc w:val="center"/>
              <w:rPr>
                <w:lang w:eastAsia="lt-LT"/>
              </w:rPr>
            </w:pPr>
            <w:r w:rsidRPr="00983C54">
              <w:rPr>
                <w:lang w:eastAsia="lt-LT"/>
              </w:rPr>
              <w:t>0,3</w:t>
            </w:r>
          </w:p>
        </w:tc>
        <w:tc>
          <w:tcPr>
            <w:tcW w:w="2569" w:type="dxa"/>
            <w:tcMar>
              <w:top w:w="0" w:type="dxa"/>
              <w:left w:w="108" w:type="dxa"/>
              <w:bottom w:w="0" w:type="dxa"/>
              <w:right w:w="108" w:type="dxa"/>
            </w:tcMar>
            <w:vAlign w:val="center"/>
            <w:hideMark/>
          </w:tcPr>
          <w:p w14:paraId="5DF957CD" w14:textId="77777777" w:rsidR="00610BD5" w:rsidRPr="00983C54" w:rsidRDefault="00610BD5" w:rsidP="00365A3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41AA2D16" w14:textId="77777777" w:rsidR="00610BD5" w:rsidRPr="00983C54" w:rsidRDefault="00610BD5" w:rsidP="00365A3B">
            <w:pPr>
              <w:jc w:val="center"/>
              <w:rPr>
                <w:lang w:eastAsia="lt-LT"/>
              </w:rPr>
            </w:pPr>
            <w:r w:rsidRPr="00983C54">
              <w:rPr>
                <w:lang w:eastAsia="lt-LT"/>
              </w:rPr>
              <w:t>5,0</w:t>
            </w:r>
          </w:p>
        </w:tc>
      </w:tr>
      <w:tr w:rsidR="00610BD5" w:rsidRPr="00983C54" w14:paraId="339434AC" w14:textId="77777777" w:rsidTr="00365A3B">
        <w:tc>
          <w:tcPr>
            <w:tcW w:w="2619" w:type="dxa"/>
            <w:tcMar>
              <w:top w:w="0" w:type="dxa"/>
              <w:left w:w="108" w:type="dxa"/>
              <w:bottom w:w="0" w:type="dxa"/>
              <w:right w:w="108" w:type="dxa"/>
            </w:tcMar>
            <w:hideMark/>
          </w:tcPr>
          <w:p w14:paraId="1BC2F304" w14:textId="77777777" w:rsidR="00610BD5" w:rsidRPr="00983C54" w:rsidRDefault="00610BD5" w:rsidP="00365A3B">
            <w:pPr>
              <w:jc w:val="both"/>
              <w:rPr>
                <w:lang w:eastAsia="lt-LT"/>
              </w:rPr>
            </w:pPr>
            <w:r w:rsidRPr="00983C54">
              <w:rPr>
                <w:lang w:eastAsia="lt-LT"/>
              </w:rPr>
              <w:t>Asfalto pagrindas </w:t>
            </w:r>
          </w:p>
        </w:tc>
        <w:tc>
          <w:tcPr>
            <w:tcW w:w="2338" w:type="dxa"/>
            <w:tcMar>
              <w:top w:w="0" w:type="dxa"/>
              <w:left w:w="108" w:type="dxa"/>
              <w:bottom w:w="0" w:type="dxa"/>
              <w:right w:w="108" w:type="dxa"/>
            </w:tcMar>
            <w:vAlign w:val="center"/>
            <w:hideMark/>
          </w:tcPr>
          <w:p w14:paraId="20F1AD8E" w14:textId="77777777" w:rsidR="00610BD5" w:rsidRPr="00983C54" w:rsidRDefault="00610BD5" w:rsidP="00365A3B">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729BF6E7" w14:textId="77777777" w:rsidR="00610BD5" w:rsidRPr="00983C54" w:rsidRDefault="00610BD5" w:rsidP="00365A3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645BDF59" w14:textId="77777777" w:rsidR="00610BD5" w:rsidRPr="00983C54" w:rsidRDefault="00610BD5" w:rsidP="00365A3B">
            <w:pPr>
              <w:jc w:val="center"/>
              <w:rPr>
                <w:lang w:eastAsia="lt-LT"/>
              </w:rPr>
            </w:pPr>
            <w:r w:rsidRPr="00983C54">
              <w:rPr>
                <w:lang w:eastAsia="lt-LT"/>
              </w:rPr>
              <w:t>5,0</w:t>
            </w:r>
          </w:p>
        </w:tc>
      </w:tr>
      <w:tr w:rsidR="00610BD5" w:rsidRPr="00983C54" w14:paraId="0F08DEDF" w14:textId="77777777" w:rsidTr="00365A3B">
        <w:tc>
          <w:tcPr>
            <w:tcW w:w="2619" w:type="dxa"/>
            <w:tcMar>
              <w:top w:w="0" w:type="dxa"/>
              <w:left w:w="108" w:type="dxa"/>
              <w:bottom w:w="0" w:type="dxa"/>
              <w:right w:w="108" w:type="dxa"/>
            </w:tcMar>
            <w:hideMark/>
          </w:tcPr>
          <w:p w14:paraId="57B56E12" w14:textId="77777777" w:rsidR="00610BD5" w:rsidRPr="00983C54" w:rsidRDefault="00610BD5" w:rsidP="00365A3B">
            <w:pPr>
              <w:jc w:val="both"/>
              <w:rPr>
                <w:lang w:eastAsia="lt-LT"/>
              </w:rPr>
            </w:pPr>
            <w:r w:rsidRPr="00983C54">
              <w:rPr>
                <w:lang w:eastAsia="lt-LT"/>
              </w:rPr>
              <w:t>Pagrindas su rišikliais, šaltai regeneruotas pagrindas</w:t>
            </w:r>
          </w:p>
        </w:tc>
        <w:tc>
          <w:tcPr>
            <w:tcW w:w="2338" w:type="dxa"/>
            <w:tcMar>
              <w:top w:w="0" w:type="dxa"/>
              <w:left w:w="108" w:type="dxa"/>
              <w:bottom w:w="0" w:type="dxa"/>
              <w:right w:w="108" w:type="dxa"/>
            </w:tcMar>
            <w:vAlign w:val="center"/>
            <w:hideMark/>
          </w:tcPr>
          <w:p w14:paraId="664C7C3B" w14:textId="77777777" w:rsidR="00610BD5" w:rsidRPr="00983C54" w:rsidRDefault="00610BD5" w:rsidP="00365A3B">
            <w:pPr>
              <w:jc w:val="center"/>
              <w:rPr>
                <w:lang w:eastAsia="lt-LT"/>
              </w:rPr>
            </w:pPr>
            <w:r w:rsidRPr="00983C54">
              <w:rPr>
                <w:lang w:eastAsia="lt-LT"/>
              </w:rPr>
              <w:t>1,0</w:t>
            </w:r>
          </w:p>
        </w:tc>
        <w:tc>
          <w:tcPr>
            <w:tcW w:w="2569" w:type="dxa"/>
            <w:tcMar>
              <w:top w:w="0" w:type="dxa"/>
              <w:left w:w="108" w:type="dxa"/>
              <w:bottom w:w="0" w:type="dxa"/>
              <w:right w:w="108" w:type="dxa"/>
            </w:tcMar>
            <w:vAlign w:val="center"/>
            <w:hideMark/>
          </w:tcPr>
          <w:p w14:paraId="1F46DF84" w14:textId="77777777" w:rsidR="00610BD5" w:rsidRPr="00983C54" w:rsidRDefault="00610BD5" w:rsidP="00365A3B">
            <w:pPr>
              <w:jc w:val="center"/>
              <w:rPr>
                <w:lang w:eastAsia="lt-LT"/>
              </w:rPr>
            </w:pPr>
            <w:r w:rsidRPr="00983C54">
              <w:rPr>
                <w:lang w:eastAsia="lt-LT"/>
              </w:rPr>
              <w:t>25,0</w:t>
            </w:r>
          </w:p>
        </w:tc>
        <w:tc>
          <w:tcPr>
            <w:tcW w:w="2108" w:type="dxa"/>
            <w:tcMar>
              <w:top w:w="0" w:type="dxa"/>
              <w:left w:w="108" w:type="dxa"/>
              <w:bottom w:w="0" w:type="dxa"/>
              <w:right w:w="108" w:type="dxa"/>
            </w:tcMar>
            <w:vAlign w:val="center"/>
            <w:hideMark/>
          </w:tcPr>
          <w:p w14:paraId="7CF99CFF" w14:textId="77777777" w:rsidR="00610BD5" w:rsidRPr="00983C54" w:rsidRDefault="00610BD5" w:rsidP="00365A3B">
            <w:pPr>
              <w:jc w:val="center"/>
              <w:rPr>
                <w:lang w:eastAsia="lt-LT"/>
              </w:rPr>
            </w:pPr>
            <w:r w:rsidRPr="00983C54">
              <w:rPr>
                <w:lang w:eastAsia="lt-LT"/>
              </w:rPr>
              <w:t>15,0</w:t>
            </w:r>
          </w:p>
        </w:tc>
      </w:tr>
      <w:tr w:rsidR="00610BD5" w:rsidRPr="00983C54" w14:paraId="1F339CDF" w14:textId="77777777" w:rsidTr="00365A3B">
        <w:tc>
          <w:tcPr>
            <w:tcW w:w="2619" w:type="dxa"/>
            <w:tcMar>
              <w:top w:w="0" w:type="dxa"/>
              <w:left w:w="108" w:type="dxa"/>
              <w:bottom w:w="0" w:type="dxa"/>
              <w:right w:w="108" w:type="dxa"/>
            </w:tcMar>
            <w:hideMark/>
          </w:tcPr>
          <w:p w14:paraId="625ACAC8" w14:textId="77777777" w:rsidR="00610BD5" w:rsidRPr="00983C54" w:rsidRDefault="00610BD5" w:rsidP="00365A3B">
            <w:pPr>
              <w:jc w:val="both"/>
              <w:rPr>
                <w:lang w:eastAsia="lt-LT"/>
              </w:rPr>
            </w:pPr>
            <w:r w:rsidRPr="00983C54">
              <w:rPr>
                <w:lang w:eastAsia="lt-LT"/>
              </w:rPr>
              <w:t>Pagrindas be rišiklių,</w:t>
            </w:r>
          </w:p>
          <w:p w14:paraId="50223638" w14:textId="77777777" w:rsidR="00610BD5" w:rsidRPr="00983C54" w:rsidRDefault="00610BD5" w:rsidP="00365A3B">
            <w:pPr>
              <w:jc w:val="both"/>
              <w:rPr>
                <w:lang w:eastAsia="lt-LT"/>
              </w:rPr>
            </w:pPr>
            <w:r w:rsidRPr="00983C54">
              <w:rPr>
                <w:lang w:eastAsia="lt-LT"/>
              </w:rPr>
              <w:lastRenderedPageBreak/>
              <w:t>kelkraščių apatinis ir viršutinis sluoksniai</w:t>
            </w:r>
          </w:p>
        </w:tc>
        <w:tc>
          <w:tcPr>
            <w:tcW w:w="2338" w:type="dxa"/>
            <w:tcMar>
              <w:top w:w="0" w:type="dxa"/>
              <w:left w:w="108" w:type="dxa"/>
              <w:bottom w:w="0" w:type="dxa"/>
              <w:right w:w="108" w:type="dxa"/>
            </w:tcMar>
            <w:vAlign w:val="center"/>
            <w:hideMark/>
          </w:tcPr>
          <w:p w14:paraId="4B86DAD5" w14:textId="77777777" w:rsidR="00610BD5" w:rsidRPr="00983C54" w:rsidRDefault="00610BD5" w:rsidP="00365A3B">
            <w:pPr>
              <w:jc w:val="center"/>
              <w:rPr>
                <w:lang w:eastAsia="lt-LT"/>
              </w:rPr>
            </w:pPr>
            <w:r w:rsidRPr="00983C54">
              <w:rPr>
                <w:lang w:eastAsia="lt-LT"/>
              </w:rPr>
              <w:lastRenderedPageBreak/>
              <w:t>15,0</w:t>
            </w:r>
          </w:p>
        </w:tc>
        <w:tc>
          <w:tcPr>
            <w:tcW w:w="2569" w:type="dxa"/>
            <w:tcMar>
              <w:top w:w="0" w:type="dxa"/>
              <w:left w:w="108" w:type="dxa"/>
              <w:bottom w:w="0" w:type="dxa"/>
              <w:right w:w="108" w:type="dxa"/>
            </w:tcMar>
            <w:vAlign w:val="center"/>
            <w:hideMark/>
          </w:tcPr>
          <w:p w14:paraId="0F860B14" w14:textId="77777777" w:rsidR="00610BD5" w:rsidRPr="00983C54" w:rsidRDefault="00610BD5" w:rsidP="00365A3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2463AEBF" w14:textId="77777777" w:rsidR="00610BD5" w:rsidRPr="00983C54" w:rsidRDefault="00610BD5" w:rsidP="00365A3B">
            <w:pPr>
              <w:jc w:val="center"/>
              <w:rPr>
                <w:lang w:eastAsia="lt-LT"/>
              </w:rPr>
            </w:pPr>
            <w:r w:rsidRPr="00983C54">
              <w:rPr>
                <w:lang w:eastAsia="lt-LT"/>
              </w:rPr>
              <w:t>15,0</w:t>
            </w:r>
          </w:p>
        </w:tc>
      </w:tr>
      <w:tr w:rsidR="00610BD5" w:rsidRPr="00983C54" w14:paraId="3E71BD9F" w14:textId="77777777" w:rsidTr="00365A3B">
        <w:trPr>
          <w:trHeight w:val="263"/>
        </w:trPr>
        <w:tc>
          <w:tcPr>
            <w:tcW w:w="2619" w:type="dxa"/>
            <w:tcMar>
              <w:top w:w="0" w:type="dxa"/>
              <w:left w:w="108" w:type="dxa"/>
              <w:bottom w:w="0" w:type="dxa"/>
              <w:right w:w="108" w:type="dxa"/>
            </w:tcMar>
            <w:hideMark/>
          </w:tcPr>
          <w:p w14:paraId="1A15D56E" w14:textId="77777777" w:rsidR="00610BD5" w:rsidRPr="00983C54" w:rsidRDefault="00610BD5" w:rsidP="00365A3B">
            <w:pPr>
              <w:jc w:val="both"/>
              <w:rPr>
                <w:lang w:eastAsia="lt-LT"/>
              </w:rPr>
            </w:pPr>
            <w:r w:rsidRPr="00983C54">
              <w:rPr>
                <w:lang w:eastAsia="lt-LT"/>
              </w:rPr>
              <w:t>Žemės sankasa ir pylimai</w:t>
            </w:r>
          </w:p>
        </w:tc>
        <w:tc>
          <w:tcPr>
            <w:tcW w:w="2338" w:type="dxa"/>
            <w:tcMar>
              <w:top w:w="0" w:type="dxa"/>
              <w:left w:w="108" w:type="dxa"/>
              <w:bottom w:w="0" w:type="dxa"/>
              <w:right w:w="108" w:type="dxa"/>
            </w:tcMar>
            <w:vAlign w:val="center"/>
            <w:hideMark/>
          </w:tcPr>
          <w:p w14:paraId="52A99C33" w14:textId="77777777" w:rsidR="00610BD5" w:rsidRPr="00983C54" w:rsidRDefault="00610BD5" w:rsidP="00365A3B">
            <w:pPr>
              <w:jc w:val="center"/>
              <w:rPr>
                <w:lang w:eastAsia="lt-LT"/>
              </w:rPr>
            </w:pPr>
            <w:r w:rsidRPr="00983C54">
              <w:rPr>
                <w:lang w:eastAsia="lt-LT"/>
              </w:rPr>
              <w:t>15,0</w:t>
            </w:r>
          </w:p>
        </w:tc>
        <w:tc>
          <w:tcPr>
            <w:tcW w:w="2569" w:type="dxa"/>
            <w:tcMar>
              <w:top w:w="0" w:type="dxa"/>
              <w:left w:w="108" w:type="dxa"/>
              <w:bottom w:w="0" w:type="dxa"/>
              <w:right w:w="108" w:type="dxa"/>
            </w:tcMar>
            <w:vAlign w:val="center"/>
            <w:hideMark/>
          </w:tcPr>
          <w:p w14:paraId="4FDA360E" w14:textId="77777777" w:rsidR="00610BD5" w:rsidRPr="00983C54" w:rsidRDefault="00610BD5" w:rsidP="00365A3B">
            <w:pPr>
              <w:jc w:val="center"/>
              <w:rPr>
                <w:lang w:eastAsia="lt-LT"/>
              </w:rPr>
            </w:pPr>
            <w:r w:rsidRPr="00983C54">
              <w:rPr>
                <w:lang w:eastAsia="lt-LT"/>
              </w:rPr>
              <w:t>15,0</w:t>
            </w:r>
          </w:p>
        </w:tc>
        <w:tc>
          <w:tcPr>
            <w:tcW w:w="2108" w:type="dxa"/>
            <w:tcMar>
              <w:top w:w="0" w:type="dxa"/>
              <w:left w:w="108" w:type="dxa"/>
              <w:bottom w:w="0" w:type="dxa"/>
              <w:right w:w="108" w:type="dxa"/>
            </w:tcMar>
            <w:vAlign w:val="center"/>
            <w:hideMark/>
          </w:tcPr>
          <w:p w14:paraId="015895A6" w14:textId="77777777" w:rsidR="00610BD5" w:rsidRPr="00983C54" w:rsidRDefault="00610BD5" w:rsidP="00365A3B">
            <w:pPr>
              <w:jc w:val="center"/>
              <w:rPr>
                <w:lang w:eastAsia="lt-LT"/>
              </w:rPr>
            </w:pPr>
            <w:r w:rsidRPr="00983C54">
              <w:rPr>
                <w:lang w:eastAsia="lt-LT"/>
              </w:rPr>
              <w:t>-</w:t>
            </w:r>
          </w:p>
        </w:tc>
      </w:tr>
      <w:tr w:rsidR="00610BD5" w:rsidRPr="00983C54" w14:paraId="2D14D804" w14:textId="77777777" w:rsidTr="00365A3B">
        <w:trPr>
          <w:trHeight w:val="282"/>
        </w:trPr>
        <w:tc>
          <w:tcPr>
            <w:tcW w:w="2619" w:type="dxa"/>
            <w:tcMar>
              <w:top w:w="0" w:type="dxa"/>
              <w:left w:w="108" w:type="dxa"/>
              <w:bottom w:w="0" w:type="dxa"/>
              <w:right w:w="108" w:type="dxa"/>
            </w:tcMar>
            <w:hideMark/>
          </w:tcPr>
          <w:p w14:paraId="2C845F12" w14:textId="77777777" w:rsidR="00610BD5" w:rsidRPr="00983C54" w:rsidRDefault="00610BD5" w:rsidP="00365A3B">
            <w:pPr>
              <w:jc w:val="both"/>
              <w:rPr>
                <w:lang w:eastAsia="lt-LT"/>
              </w:rPr>
            </w:pPr>
            <w:r w:rsidRPr="00983C54">
              <w:rPr>
                <w:lang w:eastAsia="lt-LT"/>
              </w:rPr>
              <w:t>Apdorota žemės sankasa</w:t>
            </w:r>
          </w:p>
        </w:tc>
        <w:tc>
          <w:tcPr>
            <w:tcW w:w="2338" w:type="dxa"/>
            <w:tcMar>
              <w:top w:w="0" w:type="dxa"/>
              <w:left w:w="108" w:type="dxa"/>
              <w:bottom w:w="0" w:type="dxa"/>
              <w:right w:w="108" w:type="dxa"/>
            </w:tcMar>
            <w:vAlign w:val="center"/>
            <w:hideMark/>
          </w:tcPr>
          <w:p w14:paraId="6D400077" w14:textId="77777777" w:rsidR="00610BD5" w:rsidRPr="00983C54" w:rsidRDefault="00610BD5" w:rsidP="00365A3B">
            <w:pPr>
              <w:jc w:val="center"/>
              <w:rPr>
                <w:lang w:eastAsia="lt-LT"/>
              </w:rPr>
            </w:pPr>
            <w:r w:rsidRPr="00983C54">
              <w:rPr>
                <w:lang w:eastAsia="lt-LT"/>
              </w:rPr>
              <w:t>1,5</w:t>
            </w:r>
          </w:p>
        </w:tc>
        <w:tc>
          <w:tcPr>
            <w:tcW w:w="2569" w:type="dxa"/>
            <w:tcMar>
              <w:top w:w="0" w:type="dxa"/>
              <w:left w:w="108" w:type="dxa"/>
              <w:bottom w:w="0" w:type="dxa"/>
              <w:right w:w="108" w:type="dxa"/>
            </w:tcMar>
            <w:vAlign w:val="center"/>
            <w:hideMark/>
          </w:tcPr>
          <w:p w14:paraId="4B5EC7A5" w14:textId="77777777" w:rsidR="00610BD5" w:rsidRPr="00983C54" w:rsidRDefault="00610BD5" w:rsidP="00365A3B">
            <w:pPr>
              <w:jc w:val="center"/>
              <w:rPr>
                <w:lang w:eastAsia="lt-LT"/>
              </w:rPr>
            </w:pPr>
            <w:r w:rsidRPr="00983C54">
              <w:rPr>
                <w:lang w:eastAsia="lt-LT"/>
              </w:rPr>
              <w:t>-</w:t>
            </w:r>
          </w:p>
        </w:tc>
        <w:tc>
          <w:tcPr>
            <w:tcW w:w="2108" w:type="dxa"/>
            <w:tcMar>
              <w:top w:w="0" w:type="dxa"/>
              <w:left w:w="108" w:type="dxa"/>
              <w:bottom w:w="0" w:type="dxa"/>
              <w:right w:w="108" w:type="dxa"/>
            </w:tcMar>
            <w:vAlign w:val="center"/>
            <w:hideMark/>
          </w:tcPr>
          <w:p w14:paraId="0E1DECDF" w14:textId="77777777" w:rsidR="00610BD5" w:rsidRPr="00983C54" w:rsidRDefault="00610BD5" w:rsidP="00365A3B">
            <w:pPr>
              <w:jc w:val="center"/>
              <w:rPr>
                <w:lang w:eastAsia="lt-LT"/>
              </w:rPr>
            </w:pPr>
            <w:r w:rsidRPr="00983C54">
              <w:rPr>
                <w:lang w:eastAsia="lt-LT"/>
              </w:rPr>
              <w:t>-</w:t>
            </w:r>
          </w:p>
        </w:tc>
      </w:tr>
      <w:tr w:rsidR="00610BD5" w:rsidRPr="00983C54" w14:paraId="2D2F15E8" w14:textId="77777777" w:rsidTr="00365A3B">
        <w:tc>
          <w:tcPr>
            <w:tcW w:w="9634" w:type="dxa"/>
            <w:gridSpan w:val="4"/>
            <w:tcMar>
              <w:top w:w="0" w:type="dxa"/>
              <w:left w:w="108" w:type="dxa"/>
              <w:bottom w:w="0" w:type="dxa"/>
              <w:right w:w="108" w:type="dxa"/>
            </w:tcMar>
            <w:hideMark/>
          </w:tcPr>
          <w:p w14:paraId="13AFE35A" w14:textId="77777777" w:rsidR="00610BD5" w:rsidRPr="00983C54" w:rsidRDefault="00610BD5" w:rsidP="00365A3B">
            <w:pPr>
              <w:jc w:val="both"/>
              <w:rPr>
                <w:i/>
                <w:iCs/>
                <w:lang w:eastAsia="lt-LT"/>
              </w:rPr>
            </w:pPr>
            <w:r w:rsidRPr="00983C54">
              <w:rPr>
                <w:i/>
                <w:iCs/>
                <w:lang w:eastAsia="lt-LT"/>
              </w:rPr>
              <w:t>Pastabos:</w:t>
            </w:r>
          </w:p>
          <w:p w14:paraId="5DB1BBA0" w14:textId="77777777" w:rsidR="00610BD5" w:rsidRPr="00983C54" w:rsidRDefault="00610BD5" w:rsidP="00610BD5">
            <w:pPr>
              <w:ind w:left="27"/>
              <w:jc w:val="both"/>
              <w:rPr>
                <w:i/>
                <w:iCs/>
                <w:lang w:eastAsia="lt-LT"/>
              </w:rPr>
            </w:pPr>
            <w:r w:rsidRPr="002B7CAF">
              <w:rPr>
                <w:i/>
                <w:iCs/>
                <w:lang w:eastAsia="lt-LT"/>
              </w:rPr>
              <w:t>1</w:t>
            </w:r>
            <w:r w:rsidRPr="00983C54">
              <w:rPr>
                <w:i/>
                <w:iCs/>
                <w:lang w:eastAsia="lt-LT"/>
              </w:rPr>
              <w:t xml:space="preserve">. Jei pagrįstais skaičiavimais, bandymais, stebėjimais arba būvio ciklo analize (vadovaujantis </w:t>
            </w:r>
            <w:r w:rsidRPr="002B7CAF">
              <w:rPr>
                <w:i/>
                <w:iCs/>
                <w:lang w:eastAsia="lt-LT"/>
              </w:rPr>
              <w:t>A</w:t>
            </w:r>
            <w:r w:rsidRPr="00983C54">
              <w:rPr>
                <w:i/>
                <w:iCs/>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0677D15B" w14:textId="77777777" w:rsidR="00610BD5" w:rsidRPr="00983C54" w:rsidRDefault="00610BD5" w:rsidP="00610BD5">
            <w:pPr>
              <w:jc w:val="both"/>
              <w:rPr>
                <w:i/>
                <w:iCs/>
                <w:lang w:eastAsia="lt-LT"/>
              </w:rPr>
            </w:pPr>
            <w:r w:rsidRPr="002B7CAF">
              <w:rPr>
                <w:i/>
                <w:iCs/>
                <w:lang w:eastAsia="lt-LT"/>
              </w:rPr>
              <w:t>2</w:t>
            </w:r>
            <w:r w:rsidRPr="00983C54">
              <w:rPr>
                <w:i/>
                <w:iCs/>
                <w:lang w:eastAsia="lt-LT"/>
              </w:rPr>
              <w:t>. Dangos konstrukcijai įrengti naudotini medžiagų pavyzdžiai, pasirenkant:</w:t>
            </w:r>
          </w:p>
          <w:p w14:paraId="3DA73692" w14:textId="77777777" w:rsidR="00610BD5" w:rsidRPr="00983C54" w:rsidRDefault="00610BD5" w:rsidP="00610BD5">
            <w:pPr>
              <w:ind w:left="27"/>
              <w:jc w:val="both"/>
              <w:rPr>
                <w:i/>
                <w:iCs/>
                <w:lang w:eastAsia="lt-LT"/>
              </w:rPr>
            </w:pPr>
            <w:r w:rsidRPr="002B7CAF">
              <w:rPr>
                <w:i/>
                <w:iCs/>
                <w:lang w:eastAsia="lt-LT"/>
              </w:rPr>
              <w:t>2</w:t>
            </w:r>
            <w:r w:rsidRPr="00983C54">
              <w:rPr>
                <w:i/>
                <w:iCs/>
                <w:lang w:eastAsia="lt-LT"/>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52E566D0" w14:textId="77777777" w:rsidR="00610BD5" w:rsidRPr="00983C54" w:rsidRDefault="00610BD5" w:rsidP="00610BD5">
            <w:pPr>
              <w:jc w:val="both"/>
              <w:rPr>
                <w:i/>
                <w:iCs/>
                <w:lang w:eastAsia="lt-LT"/>
              </w:rPr>
            </w:pPr>
            <w:r w:rsidRPr="002B7CAF">
              <w:rPr>
                <w:i/>
                <w:iCs/>
                <w:lang w:eastAsia="lt-LT"/>
              </w:rPr>
              <w:t>2</w:t>
            </w:r>
            <w:r w:rsidRPr="00983C54">
              <w:rPr>
                <w:i/>
                <w:iCs/>
                <w:lang w:eastAsia="lt-LT"/>
              </w:rPr>
              <w:t>.2. atliekų deginimo įrenginiuose susidarę nepavojingieji pelenai ir šlakas, kt.;</w:t>
            </w:r>
          </w:p>
          <w:p w14:paraId="45A6295B" w14:textId="77777777" w:rsidR="00610BD5" w:rsidRPr="00983C54" w:rsidRDefault="00610BD5" w:rsidP="00610BD5">
            <w:pPr>
              <w:ind w:left="27"/>
              <w:jc w:val="both"/>
              <w:rPr>
                <w:i/>
                <w:iCs/>
                <w:lang w:eastAsia="lt-LT"/>
              </w:rPr>
            </w:pPr>
            <w:r w:rsidRPr="002B7CAF">
              <w:rPr>
                <w:i/>
                <w:iCs/>
                <w:lang w:eastAsia="lt-LT"/>
              </w:rPr>
              <w:t>2</w:t>
            </w:r>
            <w:r w:rsidRPr="00983C54">
              <w:rPr>
                <w:i/>
                <w:iCs/>
                <w:lang w:eastAsia="lt-LT"/>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128D6233" w14:textId="77777777" w:rsidR="00610BD5" w:rsidRPr="00983C54" w:rsidRDefault="00610BD5" w:rsidP="00610BD5">
            <w:pPr>
              <w:ind w:left="27"/>
              <w:jc w:val="both"/>
              <w:rPr>
                <w:i/>
                <w:iCs/>
                <w:lang w:eastAsia="lt-LT"/>
              </w:rPr>
            </w:pPr>
            <w:r w:rsidRPr="002B7CAF">
              <w:rPr>
                <w:i/>
                <w:iCs/>
                <w:lang w:eastAsia="lt-LT"/>
              </w:rPr>
              <w:t>2</w:t>
            </w:r>
            <w:r w:rsidRPr="00983C54">
              <w:rPr>
                <w:i/>
                <w:iCs/>
                <w:lang w:eastAsia="lt-LT"/>
              </w:rPr>
              <w:t>.4.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54FD05B5" w14:textId="77777777" w:rsidR="00610BD5" w:rsidRPr="00983C54" w:rsidRDefault="00610BD5" w:rsidP="00610BD5">
            <w:pPr>
              <w:ind w:left="27"/>
              <w:jc w:val="both"/>
              <w:rPr>
                <w:i/>
                <w:iCs/>
                <w:lang w:eastAsia="lt-LT"/>
              </w:rPr>
            </w:pPr>
            <w:r w:rsidRPr="002B7CAF">
              <w:rPr>
                <w:i/>
                <w:iCs/>
                <w:lang w:eastAsia="lt-LT"/>
              </w:rPr>
              <w:t>2</w:t>
            </w:r>
            <w:r w:rsidRPr="00983C54">
              <w:rPr>
                <w:i/>
                <w:iCs/>
                <w:lang w:eastAsia="lt-LT"/>
              </w:rPr>
              <w:t>.5.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09D0E007" w14:textId="77777777" w:rsidR="00610BD5" w:rsidRPr="00983C54" w:rsidRDefault="00610BD5" w:rsidP="00610BD5">
            <w:pPr>
              <w:ind w:left="27"/>
              <w:jc w:val="both"/>
              <w:rPr>
                <w:lang w:eastAsia="lt-LT"/>
              </w:rPr>
            </w:pPr>
            <w:r w:rsidRPr="002B7CAF">
              <w:rPr>
                <w:i/>
                <w:iCs/>
                <w:lang w:eastAsia="lt-LT"/>
              </w:rPr>
              <w:t>3</w:t>
            </w:r>
            <w:r w:rsidRPr="00983C54">
              <w:rPr>
                <w:i/>
                <w:iCs/>
                <w:lang w:eastAsia="lt-LT"/>
              </w:rPr>
              <w:t>. Pritaikius </w:t>
            </w:r>
            <w:r w:rsidRPr="002B7CAF">
              <w:rPr>
                <w:i/>
                <w:iCs/>
                <w:lang w:eastAsia="lt-LT"/>
              </w:rPr>
              <w:t xml:space="preserve">Aprašo </w:t>
            </w:r>
            <w:r w:rsidRPr="00983C54">
              <w:rPr>
                <w:i/>
                <w:iCs/>
                <w:lang w:eastAsia="lt-LT"/>
              </w:rPr>
              <w:t xml:space="preserve">26.2.1.1 papunktyje nustatytus minimalius aplinkos apsaugos kriterijus ne mažiau kaip dviem kelio dangos konstrukcijos sluoksniams, laikytina, kad </w:t>
            </w:r>
            <w:r w:rsidRPr="002B7CAF">
              <w:rPr>
                <w:i/>
                <w:iCs/>
                <w:lang w:eastAsia="lt-LT"/>
              </w:rPr>
              <w:t xml:space="preserve">Aprašo </w:t>
            </w:r>
            <w:r w:rsidRPr="00983C54">
              <w:rPr>
                <w:i/>
                <w:iCs/>
                <w:lang w:eastAsia="lt-LT"/>
              </w:rPr>
              <w:t>26.2 papunktis įgyvendintas.</w:t>
            </w:r>
          </w:p>
        </w:tc>
      </w:tr>
    </w:tbl>
    <w:p w14:paraId="026822F4" w14:textId="77777777" w:rsidR="00610BD5" w:rsidRPr="00146FE2" w:rsidRDefault="00610BD5" w:rsidP="00C31501">
      <w:pPr>
        <w:widowControl w:val="0"/>
        <w:tabs>
          <w:tab w:val="left" w:pos="426"/>
          <w:tab w:val="left" w:pos="1560"/>
        </w:tabs>
        <w:ind w:firstLine="709"/>
        <w:jc w:val="both"/>
        <w:rPr>
          <w:color w:val="000000"/>
          <w:lang w:eastAsia="lt-LT"/>
        </w:rPr>
      </w:pPr>
      <w:r w:rsidRPr="00983C54">
        <w:rPr>
          <w:color w:val="000000"/>
          <w:lang w:eastAsia="lt-LT"/>
        </w:rPr>
        <w:t> </w:t>
      </w: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146FE2">
        <w:rPr>
          <w:color w:val="000000"/>
          <w:lang w:eastAsia="lt-LT"/>
        </w:rPr>
        <w:t>: a) Techniniai dokumentai, arba b) pripažintos įstaigos arba paskelbtosios (notifikuotos) institucijos bandymų protokolas, tyrimų ataskaita ar pažyma arba c) gamintojo ir (ar) tiekėjo deklaracija (pateikiant objektyvius įrodymus) arba kiti lygiaverčiai įrodymai.</w:t>
      </w:r>
      <w:r w:rsidRPr="00146FE2">
        <w:rPr>
          <w:color w:val="000000" w:themeColor="text1"/>
        </w:rPr>
        <w:t xml:space="preserve"> Užsakovui nustačius, kad Rangovas nesilaiko šiame papunktyje nurodyto įsipareigojimo, Rangovas privalo sumokėti Užsakovui </w:t>
      </w:r>
      <w:r>
        <w:rPr>
          <w:color w:val="000000" w:themeColor="text1"/>
        </w:rPr>
        <w:t>sutartyje</w:t>
      </w:r>
      <w:r w:rsidRPr="00146FE2">
        <w:rPr>
          <w:color w:val="000000" w:themeColor="text1"/>
        </w:rPr>
        <w:t xml:space="preserve"> nurodytą baudą</w:t>
      </w:r>
      <w:r>
        <w:rPr>
          <w:color w:val="000000" w:themeColor="text1"/>
        </w:rPr>
        <w:t xml:space="preserve"> ir trūkumus ištaisyti</w:t>
      </w:r>
      <w:r w:rsidRPr="00146FE2">
        <w:rPr>
          <w:color w:val="000000" w:themeColor="text1"/>
        </w:rPr>
        <w:t>;</w:t>
      </w:r>
    </w:p>
    <w:p w14:paraId="70118A8F" w14:textId="744994F5" w:rsidR="00610BD5" w:rsidRPr="00983C54" w:rsidRDefault="00610BD5" w:rsidP="00C31501">
      <w:pPr>
        <w:ind w:firstLine="709"/>
        <w:jc w:val="both"/>
        <w:rPr>
          <w:color w:val="000000"/>
          <w:lang w:eastAsia="lt-LT"/>
        </w:rPr>
      </w:pPr>
      <w:bookmarkStart w:id="56" w:name="part_4452c017b2e24d7a98df537953d73f42"/>
      <w:bookmarkEnd w:id="56"/>
      <w:r>
        <w:rPr>
          <w:color w:val="000000"/>
          <w:lang w:eastAsia="lt-LT"/>
        </w:rPr>
        <w:t>13.2.2)</w:t>
      </w:r>
      <w:r>
        <w:rPr>
          <w:b/>
          <w:bCs/>
          <w:color w:val="000000"/>
          <w:lang w:eastAsia="lt-LT"/>
        </w:rPr>
        <w:t xml:space="preserve"> </w:t>
      </w:r>
      <w:r w:rsidRPr="00983C54">
        <w:rPr>
          <w:color w:val="000000"/>
          <w:lang w:eastAsia="lt-LT"/>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6BFD7853" w14:textId="77777777" w:rsidR="00610BD5" w:rsidRDefault="00610BD5" w:rsidP="00C31501">
      <w:pPr>
        <w:ind w:firstLine="709"/>
        <w:jc w:val="both"/>
        <w:rPr>
          <w:color w:val="000000"/>
          <w:lang w:eastAsia="lt-LT"/>
        </w:rPr>
      </w:pP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983C54">
        <w:rPr>
          <w:color w:val="000000"/>
          <w:lang w:eastAsia="lt-LT"/>
        </w:rPr>
        <w:t xml:space="preserve">: gamintojo ir (ar) </w:t>
      </w:r>
      <w:r>
        <w:rPr>
          <w:color w:val="000000"/>
          <w:lang w:eastAsia="lt-LT"/>
        </w:rPr>
        <w:t>Rangovo</w:t>
      </w:r>
      <w:r w:rsidRPr="00983C54">
        <w:rPr>
          <w:color w:val="000000"/>
          <w:lang w:eastAsia="lt-LT"/>
        </w:rPr>
        <w:t xml:space="preserve">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r>
        <w:rPr>
          <w:color w:val="000000"/>
          <w:lang w:eastAsia="lt-LT"/>
        </w:rPr>
        <w:t xml:space="preserve">. </w:t>
      </w:r>
      <w:r w:rsidRPr="00146FE2">
        <w:rPr>
          <w:color w:val="000000" w:themeColor="text1"/>
        </w:rPr>
        <w:t xml:space="preserve">Užsakovui nustačius, kad Rangovas nesilaiko šiame papunktyje nurodyto įsipareigojimo, Rangovas privalo sumokėti Užsakovui </w:t>
      </w:r>
      <w:r>
        <w:rPr>
          <w:color w:val="000000" w:themeColor="text1"/>
        </w:rPr>
        <w:t>sutartyje</w:t>
      </w:r>
      <w:r w:rsidRPr="00146FE2">
        <w:rPr>
          <w:color w:val="000000" w:themeColor="text1"/>
        </w:rPr>
        <w:t xml:space="preserve"> nurodytą baudą</w:t>
      </w:r>
      <w:r>
        <w:rPr>
          <w:color w:val="000000" w:themeColor="text1"/>
        </w:rPr>
        <w:t xml:space="preserve"> ir trūkumus ištaisyti.</w:t>
      </w:r>
    </w:p>
    <w:p w14:paraId="75FDF9F7" w14:textId="78F12DF5" w:rsidR="00610BD5" w:rsidRDefault="00610BD5" w:rsidP="00C31501">
      <w:pPr>
        <w:ind w:firstLine="709"/>
        <w:jc w:val="both"/>
        <w:rPr>
          <w:b/>
          <w:bCs/>
        </w:rPr>
      </w:pPr>
      <w:r w:rsidRPr="00D75967">
        <w:rPr>
          <w:color w:val="000000"/>
          <w:lang w:eastAsia="lt-LT"/>
        </w:rPr>
        <w:t>1</w:t>
      </w:r>
      <w:r>
        <w:rPr>
          <w:color w:val="000000"/>
          <w:lang w:eastAsia="lt-LT"/>
        </w:rPr>
        <w:t>3</w:t>
      </w:r>
      <w:r w:rsidRPr="00D75967">
        <w:rPr>
          <w:color w:val="000000"/>
          <w:lang w:eastAsia="lt-LT"/>
        </w:rPr>
        <w:t>.3)</w:t>
      </w:r>
      <w:r>
        <w:rPr>
          <w:color w:val="000000"/>
          <w:lang w:eastAsia="lt-LT"/>
        </w:rPr>
        <w:t xml:space="preserve"> </w:t>
      </w:r>
      <w:r w:rsidRPr="00C55DBD">
        <w:rPr>
          <w:b/>
          <w:bCs/>
          <w:color w:val="000000"/>
          <w:lang w:eastAsia="lt-LT"/>
        </w:rPr>
        <w:t>Pagal Aprašo 2 priedo</w:t>
      </w:r>
      <w:r>
        <w:rPr>
          <w:color w:val="000000"/>
          <w:lang w:eastAsia="lt-LT"/>
        </w:rPr>
        <w:t xml:space="preserve"> </w:t>
      </w:r>
      <w:r w:rsidRPr="006F63C0">
        <w:rPr>
          <w:b/>
          <w:bCs/>
        </w:rPr>
        <w:t xml:space="preserve">XVII skyriaus </w:t>
      </w:r>
      <w:r w:rsidRPr="00983C54">
        <w:rPr>
          <w:b/>
          <w:bCs/>
        </w:rPr>
        <w:t>26.2.3</w:t>
      </w:r>
      <w:r>
        <w:rPr>
          <w:b/>
          <w:bCs/>
        </w:rPr>
        <w:t xml:space="preserve"> p</w:t>
      </w:r>
      <w:r w:rsidRPr="00983C54">
        <w:rPr>
          <w:b/>
          <w:bCs/>
        </w:rPr>
        <w:t xml:space="preserve">. </w:t>
      </w:r>
      <w:r w:rsidRPr="000D5A48">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2B6B75A3" w14:textId="77777777" w:rsidR="00610BD5" w:rsidRDefault="00610BD5" w:rsidP="00C31501">
      <w:pPr>
        <w:widowControl w:val="0"/>
        <w:tabs>
          <w:tab w:val="left" w:pos="1134"/>
        </w:tabs>
        <w:ind w:firstLine="709"/>
        <w:jc w:val="both"/>
      </w:pPr>
      <w:r w:rsidRPr="000D5A48">
        <w:t xml:space="preserve">Atitiktį įrodantys dokumentai pateikiami iki šių darbų vykdymo pradžios techniniam </w:t>
      </w:r>
      <w:r w:rsidRPr="000D5A48">
        <w:lastRenderedPageBreak/>
        <w:t xml:space="preserve">prižiūrėtojui ir Užsakovui: a) Aplinkosauginės produktų deklaracijos (EPD) arba b) kiti lygiaverčiai įrodymai. Užsakovui nustačius, kad Rangovas nesilaiko šiame papunktyje nurodyto įsipareigojimo, Rangovas privalo sumokėti Užsakovui </w:t>
      </w:r>
      <w:r>
        <w:t>sutartyje</w:t>
      </w:r>
      <w:r w:rsidRPr="000D5A48">
        <w:t xml:space="preserve"> nurodytą baudą;</w:t>
      </w:r>
    </w:p>
    <w:p w14:paraId="548CC043" w14:textId="1D8F8611" w:rsidR="00610BD5" w:rsidRDefault="00610BD5" w:rsidP="00C31501">
      <w:pPr>
        <w:widowControl w:val="0"/>
        <w:tabs>
          <w:tab w:val="left" w:pos="1134"/>
        </w:tabs>
        <w:ind w:firstLine="709"/>
        <w:jc w:val="both"/>
      </w:pPr>
      <w:r w:rsidRPr="00D75967">
        <w:t>1</w:t>
      </w:r>
      <w:r>
        <w:t>3</w:t>
      </w:r>
      <w:r w:rsidRPr="00D75967">
        <w:t>.4)</w:t>
      </w:r>
      <w:r>
        <w:t xml:space="preserve"> </w:t>
      </w:r>
      <w:r w:rsidRPr="002D1F0D">
        <w:rPr>
          <w:b/>
          <w:bCs/>
        </w:rPr>
        <w:t xml:space="preserve">Aprašo </w:t>
      </w:r>
      <w:r>
        <w:rPr>
          <w:b/>
          <w:bCs/>
        </w:rPr>
        <w:t xml:space="preserve">2 priedo </w:t>
      </w:r>
      <w:r w:rsidRPr="002D1F0D">
        <w:rPr>
          <w:b/>
          <w:bCs/>
        </w:rPr>
        <w:t>XVII skyriaus 27.1 p. (</w:t>
      </w:r>
      <w:r w:rsidRPr="002D1F0D">
        <w:rPr>
          <w:b/>
          <w:bCs/>
          <w:lang w:eastAsia="lt-LT"/>
        </w:rPr>
        <w:t>kelio ženklai)</w:t>
      </w:r>
      <w:r w:rsidRPr="002D1F0D">
        <w:rPr>
          <w:b/>
          <w:bCs/>
        </w:rPr>
        <w:t>:</w:t>
      </w:r>
      <w:r w:rsidRPr="002D1F0D">
        <w:t xml:space="preserve"> </w:t>
      </w:r>
      <w:bookmarkStart w:id="57" w:name="part_aedf1d5063b24b5394e27456518688b8"/>
      <w:bookmarkEnd w:id="57"/>
      <w:r w:rsidRPr="002D1F0D">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2D1F0D">
        <w:rPr>
          <w:lang w:eastAsia="lt-LT"/>
        </w:rPr>
        <w:t>. Galimi atitiktį įrodantys dokumentai: a) g</w:t>
      </w:r>
      <w:r w:rsidRPr="002D1F0D">
        <w:t xml:space="preserve">amintojo techniniai dokumentai arba b) </w:t>
      </w:r>
      <w:r w:rsidRPr="002D1F0D">
        <w:rPr>
          <w:lang w:eastAsia="lt-LT"/>
        </w:rPr>
        <w:t>Rangovo</w:t>
      </w:r>
      <w:r w:rsidRPr="002D1F0D">
        <w:t xml:space="preserve"> pateiktas šių medžiagų aprašymas (nurodant medžiagų sudėtį ir kiekį), arba c) kiti lygiaverčiai įrodymai. </w:t>
      </w:r>
      <w:r w:rsidR="00D9664B">
        <w:rPr>
          <w:lang w:eastAsia="lt-LT"/>
        </w:rPr>
        <w:t>A</w:t>
      </w:r>
      <w:r w:rsidRPr="00D75967">
        <w:rPr>
          <w:lang w:eastAsia="lt-LT"/>
        </w:rPr>
        <w:t>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36B8A035" w14:textId="5A377F5D" w:rsidR="00610BD5" w:rsidRDefault="00610BD5" w:rsidP="00C31501">
      <w:pPr>
        <w:widowControl w:val="0"/>
        <w:tabs>
          <w:tab w:val="left" w:pos="1134"/>
        </w:tabs>
        <w:ind w:firstLine="709"/>
        <w:jc w:val="both"/>
      </w:pPr>
      <w:r w:rsidRPr="00D75967">
        <w:t>1</w:t>
      </w:r>
      <w:r>
        <w:t>3</w:t>
      </w:r>
      <w:r w:rsidRPr="00D75967">
        <w:t>.5)</w:t>
      </w:r>
      <w:r>
        <w:rPr>
          <w:b/>
          <w:bCs/>
        </w:rPr>
        <w:t xml:space="preserve"> </w:t>
      </w:r>
      <w:r w:rsidRPr="002D1F0D">
        <w:rPr>
          <w:b/>
          <w:bCs/>
        </w:rPr>
        <w:t>Aprašo</w:t>
      </w:r>
      <w:r>
        <w:rPr>
          <w:b/>
          <w:bCs/>
        </w:rPr>
        <w:t xml:space="preserve"> 2 priedo</w:t>
      </w:r>
      <w:r w:rsidRPr="002D1F0D">
        <w:t xml:space="preserve"> </w:t>
      </w:r>
      <w:r w:rsidRPr="002D1F0D">
        <w:rPr>
          <w:b/>
          <w:bCs/>
        </w:rPr>
        <w:t>XVII skyriaus 27.2 p. (</w:t>
      </w:r>
      <w:r w:rsidRPr="002D1F0D">
        <w:rPr>
          <w:b/>
          <w:bCs/>
          <w:lang w:eastAsia="lt-LT"/>
        </w:rPr>
        <w:t xml:space="preserve">kelio </w:t>
      </w:r>
      <w:r w:rsidRPr="002D1F0D">
        <w:rPr>
          <w:b/>
          <w:bCs/>
        </w:rPr>
        <w:t>ženklinimas</w:t>
      </w:r>
      <w:r w:rsidRPr="002D1F0D">
        <w:rPr>
          <w:b/>
          <w:bCs/>
          <w:lang w:eastAsia="lt-LT"/>
        </w:rPr>
        <w:t>)</w:t>
      </w:r>
      <w:r w:rsidRPr="002D1F0D">
        <w:rPr>
          <w:b/>
          <w:bCs/>
        </w:rPr>
        <w:t>:</w:t>
      </w:r>
      <w:r w:rsidRPr="002D1F0D">
        <w:t xml:space="preserve"> </w:t>
      </w:r>
      <w:r w:rsidRPr="002D1F0D">
        <w:rPr>
          <w:color w:val="000000"/>
        </w:rPr>
        <w:t>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r w:rsidRPr="002D1F0D">
        <w:rPr>
          <w:lang w:eastAsia="lt-LT"/>
        </w:rPr>
        <w:t>. Galimi atitiktį įrodantys dokumentai: a) e</w:t>
      </w:r>
      <w:r w:rsidRPr="002D1F0D">
        <w:t xml:space="preserve">kologinis ženklas European Ecolabel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w:t>
      </w:r>
      <w:r w:rsidR="00D9664B">
        <w:rPr>
          <w:lang w:eastAsia="lt-LT"/>
        </w:rPr>
        <w:t>A</w:t>
      </w:r>
      <w:r w:rsidRPr="00D75967">
        <w:rPr>
          <w:lang w:eastAsia="lt-LT"/>
        </w:rPr>
        <w:t>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63E6F13C" w14:textId="7D5EE40B" w:rsidR="00610BD5" w:rsidRPr="00DA059C" w:rsidRDefault="00610BD5" w:rsidP="00C31501">
      <w:pPr>
        <w:widowControl w:val="0"/>
        <w:tabs>
          <w:tab w:val="left" w:pos="1134"/>
        </w:tabs>
        <w:ind w:firstLine="709"/>
        <w:jc w:val="both"/>
      </w:pPr>
      <w:r w:rsidRPr="00D75967">
        <w:t>1</w:t>
      </w:r>
      <w:r>
        <w:t>3</w:t>
      </w:r>
      <w:r w:rsidRPr="00D75967">
        <w:t>.6)</w:t>
      </w:r>
      <w:r>
        <w:rPr>
          <w:b/>
          <w:bCs/>
        </w:rPr>
        <w:t xml:space="preserve"> </w:t>
      </w:r>
      <w:r w:rsidRPr="002D1F0D">
        <w:rPr>
          <w:b/>
          <w:bCs/>
        </w:rPr>
        <w:t>Aprašo</w:t>
      </w:r>
      <w:r w:rsidRPr="002D1F0D">
        <w:t xml:space="preserve"> </w:t>
      </w:r>
      <w:r w:rsidRPr="006B17E1">
        <w:rPr>
          <w:b/>
          <w:bCs/>
        </w:rPr>
        <w:t>2 priedo</w:t>
      </w:r>
      <w:r>
        <w:t xml:space="preserve"> </w:t>
      </w:r>
      <w:r w:rsidRPr="002D1F0D">
        <w:rPr>
          <w:b/>
          <w:bCs/>
        </w:rPr>
        <w:t>XVII skyriaus 28.1 p. (</w:t>
      </w:r>
      <w:r w:rsidRPr="002D1F0D">
        <w:rPr>
          <w:b/>
          <w:bCs/>
          <w:lang w:eastAsia="lt-LT"/>
        </w:rPr>
        <w:t>gatvių apšvietimo įranga)</w:t>
      </w:r>
      <w:r w:rsidRPr="002D1F0D">
        <w:rPr>
          <w:b/>
          <w:bCs/>
        </w:rPr>
        <w:t>:</w:t>
      </w:r>
      <w:r w:rsidRPr="002D1F0D">
        <w:t xml:space="preserve"> </w:t>
      </w:r>
      <w:bookmarkStart w:id="58" w:name="part_c1baef170b2b427bac33f63641a68c18"/>
      <w:bookmarkStart w:id="59" w:name="part_bc75e30259ea435e92d5e5c8e5fbeecd"/>
      <w:bookmarkStart w:id="60" w:name="part_12d755ad726c44b2a19d165854207d31"/>
      <w:bookmarkStart w:id="61" w:name="part_1615e0d130b04f84b3cf7633e05784b0"/>
      <w:bookmarkEnd w:id="58"/>
      <w:bookmarkEnd w:id="59"/>
      <w:bookmarkEnd w:id="60"/>
      <w:bookmarkEnd w:id="61"/>
      <w:r w:rsidRPr="002D1F0D">
        <w:t>LED (angl. </w:t>
      </w:r>
      <w:r w:rsidRPr="002D1F0D">
        <w:rPr>
          <w:i/>
          <w:iCs/>
        </w:rPr>
        <w:t>Light Emitting Diode</w:t>
      </w:r>
      <w:r w:rsidRPr="002D1F0D">
        <w:t> – šviesą skleidžiantis diodas) gatvių apšvietimo įranga turi būti 100 proc. (vienetais) LED</w:t>
      </w:r>
      <w:r w:rsidRPr="002D1F0D">
        <w:rPr>
          <w:lang w:eastAsia="lt-LT"/>
        </w:rPr>
        <w:t xml:space="preserve">. Galimi atitiktį įrodantys dokumentai: a) </w:t>
      </w:r>
      <w:r w:rsidRPr="002D1F0D">
        <w:t xml:space="preserve">gamintojo techniniai dokumentai arba b) kiti lygiaverčiai įrodymai. </w:t>
      </w:r>
      <w:r w:rsidR="00D9664B">
        <w:rPr>
          <w:lang w:eastAsia="lt-LT"/>
        </w:rPr>
        <w:t>A</w:t>
      </w:r>
      <w:r w:rsidRPr="00D75967">
        <w:rPr>
          <w:lang w:eastAsia="lt-LT"/>
        </w:rPr>
        <w:t xml:space="preserve">titiktį įrodantys dokumentai </w:t>
      </w:r>
      <w:r w:rsidRPr="00D75967">
        <w:t xml:space="preserve">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77208549" w14:textId="77777777" w:rsidR="003B132C" w:rsidRPr="002D1F0D" w:rsidRDefault="003B132C" w:rsidP="00C31501">
      <w:pPr>
        <w:pStyle w:val="Sraopastraipa"/>
        <w:widowControl w:val="0"/>
        <w:numPr>
          <w:ilvl w:val="0"/>
          <w:numId w:val="30"/>
        </w:numPr>
        <w:tabs>
          <w:tab w:val="left" w:pos="426"/>
          <w:tab w:val="left" w:pos="709"/>
          <w:tab w:val="left" w:pos="1134"/>
          <w:tab w:val="left" w:pos="1276"/>
        </w:tabs>
        <w:ind w:left="0" w:firstLine="709"/>
        <w:jc w:val="both"/>
        <w:rPr>
          <w:sz w:val="24"/>
          <w:szCs w:val="24"/>
        </w:rPr>
      </w:pPr>
      <w:r w:rsidRPr="002D1F0D">
        <w:rPr>
          <w:sz w:val="24"/>
          <w:szCs w:val="24"/>
        </w:rPr>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dok.;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35A62ADF" w14:textId="77777777" w:rsidR="003B132C" w:rsidRPr="00663890" w:rsidRDefault="003B132C" w:rsidP="00C31501">
      <w:pPr>
        <w:numPr>
          <w:ilvl w:val="0"/>
          <w:numId w:val="30"/>
        </w:numPr>
        <w:tabs>
          <w:tab w:val="left" w:pos="426"/>
          <w:tab w:val="left" w:pos="1134"/>
        </w:tabs>
        <w:ind w:left="0" w:firstLine="709"/>
        <w:jc w:val="both"/>
      </w:pPr>
      <w:r w:rsidRPr="00663890">
        <w:t>Užbaigus rangos darbus visa rangos metu pažeista (-i) / sugadinta (-i) infrastruktūra, inžineriniai tinklai, želdiniai ir kt. objektai/elementai privalo būti Rangovo atstatyti į buvusią padėtį.</w:t>
      </w:r>
    </w:p>
    <w:p w14:paraId="42C76F79" w14:textId="77777777" w:rsidR="003B132C" w:rsidRPr="00663890" w:rsidRDefault="003B132C" w:rsidP="00C31501">
      <w:pPr>
        <w:numPr>
          <w:ilvl w:val="0"/>
          <w:numId w:val="30"/>
        </w:numPr>
        <w:tabs>
          <w:tab w:val="left" w:pos="426"/>
          <w:tab w:val="left" w:pos="1134"/>
        </w:tabs>
        <w:ind w:left="0" w:firstLine="709"/>
        <w:jc w:val="both"/>
      </w:pPr>
      <w:r w:rsidRPr="00663890">
        <w:t>Rangovas turi pateikti Užsakovui su Klaipėdos m. sav. Geodezijos ir GIS skyriumi suderintą geodezinę (topografinę) nuotrauką atlikus visus statybinius darbus (dwg formatu).</w:t>
      </w:r>
    </w:p>
    <w:p w14:paraId="780C5337" w14:textId="77777777" w:rsidR="003B132C" w:rsidRPr="00663890" w:rsidRDefault="003B132C" w:rsidP="00C31501">
      <w:pPr>
        <w:numPr>
          <w:ilvl w:val="0"/>
          <w:numId w:val="30"/>
        </w:numPr>
        <w:tabs>
          <w:tab w:val="left" w:pos="426"/>
          <w:tab w:val="left" w:pos="1134"/>
        </w:tabs>
        <w:ind w:left="0" w:firstLine="709"/>
        <w:jc w:val="both"/>
      </w:pPr>
      <w:r w:rsidRPr="00663890">
        <w:t>Rangovas turi paskirti asmenį atsakingą už energetinį ūkį iki objekto pridavimo.</w:t>
      </w:r>
    </w:p>
    <w:p w14:paraId="0BE15228" w14:textId="76593D1C" w:rsidR="003B132C" w:rsidRPr="002723BC" w:rsidRDefault="003B132C" w:rsidP="00C31501">
      <w:pPr>
        <w:numPr>
          <w:ilvl w:val="0"/>
          <w:numId w:val="30"/>
        </w:numPr>
        <w:tabs>
          <w:tab w:val="left" w:pos="426"/>
          <w:tab w:val="left" w:pos="1134"/>
        </w:tabs>
        <w:ind w:left="0" w:firstLine="709"/>
        <w:jc w:val="both"/>
      </w:pPr>
      <w:bookmarkStart w:id="62" w:name="_Hlk149220734"/>
      <w:r w:rsidRPr="00663890">
        <w:t xml:space="preserve">Užsakovui suteikus įgaliojimą </w:t>
      </w:r>
      <w:r w:rsidR="00AD18FF">
        <w:t xml:space="preserve">Rangovas turi </w:t>
      </w:r>
      <w:r w:rsidRPr="00663890">
        <w:t xml:space="preserve">teikti prašymą į el. sistemą „Infostatyba“ dėl objekto pripažinimo tinkamu naudoti ir gauti deklaraciją apie </w:t>
      </w:r>
      <w:r w:rsidRPr="0061547C">
        <w:t xml:space="preserve">statybos užbaigimą </w:t>
      </w:r>
      <w:r w:rsidRPr="002723BC">
        <w:t>ir (ar) statybos užbaigimo aktą  (</w:t>
      </w:r>
      <w:r w:rsidRPr="002723BC">
        <w:rPr>
          <w:i/>
        </w:rPr>
        <w:t xml:space="preserve">rekomenduojame informuoti įgaliotus asmenis, įmones, kuriems suteikta teisė atlikti būtinus veiksmus „Infostatyboje“, užpildžius deklaraciją apie statybos užbaigimą, perduoti peržiūrai Turto valdymo skyriui (el. paštu </w:t>
      </w:r>
      <w:hyperlink r:id="rId39" w:history="1">
        <w:r w:rsidRPr="002723BC">
          <w:rPr>
            <w:i/>
            <w:color w:val="0000FF"/>
            <w:u w:val="single"/>
          </w:rPr>
          <w:t>ausra.rulien</w:t>
        </w:r>
        <w:r w:rsidRPr="002723BC">
          <w:rPr>
            <w:i/>
            <w:color w:val="0000FF"/>
            <w:u w:val="single"/>
            <w:lang w:val="en-US"/>
          </w:rPr>
          <w:t>e@klaipeda.lt</w:t>
        </w:r>
      </w:hyperlink>
      <w:r w:rsidRPr="002723BC">
        <w:rPr>
          <w:i/>
          <w:lang w:val="en-US"/>
        </w:rPr>
        <w:t xml:space="preserve">); statytojas - </w:t>
      </w:r>
      <w:r w:rsidRPr="002723BC">
        <w:rPr>
          <w:i/>
        </w:rPr>
        <w:t>Klaipėdos miesto savivaldybė, kodas – 111100775</w:t>
      </w:r>
      <w:r w:rsidRPr="002723BC">
        <w:rPr>
          <w:lang w:val="en-US"/>
        </w:rPr>
        <w:t>)</w:t>
      </w:r>
      <w:r w:rsidRPr="002723BC">
        <w:t>, bei atlikti teisinę objekto registraciją Nekilnojamojo turto registre (NTR). Rangovas privalo įsivertinti išlaidas (apmokėjimus) už deklaraciją apie statybos užbaigimą, teikiant dokumentaciją per „Infostatybą“ el. sistemą ir už teisinę registraciją NTR (jos metu patiriamas visas išlaidas).</w:t>
      </w:r>
    </w:p>
    <w:bookmarkEnd w:id="62"/>
    <w:p w14:paraId="5E196EAB" w14:textId="77777777" w:rsidR="003B132C" w:rsidRDefault="003B132C" w:rsidP="00C31501">
      <w:pPr>
        <w:numPr>
          <w:ilvl w:val="0"/>
          <w:numId w:val="30"/>
        </w:numPr>
        <w:tabs>
          <w:tab w:val="left" w:pos="426"/>
          <w:tab w:val="left" w:pos="1134"/>
        </w:tabs>
        <w:ind w:left="0" w:firstLine="709"/>
        <w:jc w:val="both"/>
      </w:pPr>
      <w:r w:rsidRPr="00663890">
        <w:lastRenderedPageBreak/>
        <w:t>Rangovas privalo darbų vykdymo eigoje susidariusias atliekas tvarkyti laikantis visų galiojančių įstatymų, Klaipėdos miesto atliekų tvarkymo taisyklių, patvirtintų Klaipėdos miesto savivaldybės tarybos 2011-11-24 sprendimu Nr. T2-370.</w:t>
      </w:r>
    </w:p>
    <w:p w14:paraId="10B7816C" w14:textId="77777777" w:rsidR="003B132C" w:rsidRPr="00612E43" w:rsidRDefault="003B132C" w:rsidP="00C31501">
      <w:pPr>
        <w:numPr>
          <w:ilvl w:val="0"/>
          <w:numId w:val="30"/>
        </w:numPr>
        <w:tabs>
          <w:tab w:val="left" w:pos="426"/>
          <w:tab w:val="left" w:pos="1134"/>
        </w:tabs>
        <w:ind w:left="0" w:firstLine="709"/>
        <w:jc w:val="both"/>
      </w:pPr>
      <w:r w:rsidRPr="00612E43">
        <w:t>Rangovas privalo derinti tarpusavio statybos darbus su AB „Energijos skirstymo operatorius“ elektros tinklų statybos rangovu.</w:t>
      </w:r>
    </w:p>
    <w:p w14:paraId="4BFAA4FD" w14:textId="1A411367" w:rsidR="00AD18FF" w:rsidRPr="00AD18FF" w:rsidRDefault="00AD18FF" w:rsidP="00C31501">
      <w:pPr>
        <w:pStyle w:val="Sraopastraipa"/>
        <w:numPr>
          <w:ilvl w:val="0"/>
          <w:numId w:val="30"/>
        </w:numPr>
        <w:tabs>
          <w:tab w:val="left" w:pos="426"/>
        </w:tabs>
        <w:ind w:left="0" w:firstLine="709"/>
        <w:jc w:val="both"/>
        <w:rPr>
          <w:sz w:val="24"/>
          <w:szCs w:val="24"/>
        </w:rPr>
      </w:pPr>
      <w:r w:rsidRPr="00970661">
        <w:rPr>
          <w:sz w:val="24"/>
          <w:szCs w:val="24"/>
        </w:rPr>
        <w:t xml:space="preserve">Apibūdinant pirkimo objektą </w:t>
      </w:r>
      <w:r>
        <w:rPr>
          <w:sz w:val="24"/>
          <w:szCs w:val="24"/>
        </w:rPr>
        <w:t>Užsakovo užduotyje (t</w:t>
      </w:r>
      <w:r w:rsidRPr="00970661">
        <w:rPr>
          <w:sz w:val="24"/>
          <w:szCs w:val="24"/>
        </w:rPr>
        <w:t>echninėje specifikacijoje</w:t>
      </w:r>
      <w:r>
        <w:rPr>
          <w:sz w:val="24"/>
          <w:szCs w:val="24"/>
        </w:rPr>
        <w:t xml:space="preserve">), </w:t>
      </w:r>
      <w:r w:rsidR="00D9664B">
        <w:rPr>
          <w:sz w:val="24"/>
          <w:szCs w:val="24"/>
        </w:rPr>
        <w:t>TDP</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D9664B">
        <w:rPr>
          <w:sz w:val="24"/>
          <w:szCs w:val="24"/>
        </w:rPr>
        <w:t>Užsakovo užduotyje (</w:t>
      </w:r>
      <w:r w:rsidRPr="00970661">
        <w:rPr>
          <w:sz w:val="24"/>
          <w:szCs w:val="24"/>
        </w:rPr>
        <w:t>techninėje specifikacijoje</w:t>
      </w:r>
      <w:r w:rsidR="00D9664B">
        <w:rPr>
          <w:sz w:val="24"/>
          <w:szCs w:val="24"/>
        </w:rPr>
        <w:t>), TDP</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p>
    <w:p w14:paraId="1824738D" w14:textId="588A480B" w:rsidR="003B132C" w:rsidRPr="00663890" w:rsidRDefault="003B132C" w:rsidP="00C31501">
      <w:pPr>
        <w:numPr>
          <w:ilvl w:val="0"/>
          <w:numId w:val="30"/>
        </w:numPr>
        <w:tabs>
          <w:tab w:val="left" w:pos="426"/>
          <w:tab w:val="left" w:pos="1134"/>
        </w:tabs>
        <w:ind w:left="0" w:firstLine="709"/>
        <w:jc w:val="both"/>
      </w:pPr>
      <w:r w:rsidRPr="00663890">
        <w:t>Rangovas įsipareigoja Lietuvos Respublikos statybos įstatymo (toliau – Statybos įstatymas) 22</w:t>
      </w:r>
      <w:r w:rsidRPr="00663890">
        <w:rPr>
          <w:vertAlign w:val="superscript"/>
        </w:rPr>
        <w:t>1</w:t>
      </w:r>
      <w:r w:rsidRPr="00663890">
        <w:t xml:space="preserve"> str. nustatyta tvarka (</w:t>
      </w:r>
      <w:hyperlink r:id="rId40" w:history="1">
        <w:r w:rsidRPr="00663890">
          <w:rPr>
            <w:color w:val="0000FF"/>
            <w:u w:val="single"/>
          </w:rPr>
          <w:t>https://e-seimas.lrs.lt/portal/legalAct/lt/TAD/TAIS.26250/asr/</w:t>
        </w:r>
      </w:hyperlink>
      <w:r w:rsidRPr="00663890">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vertAlign w:val="superscript"/>
        </w:rPr>
        <w:t>1</w:t>
      </w:r>
      <w:r w:rsidRPr="00663890">
        <w:t xml:space="preserve"> str.</w:t>
      </w:r>
    </w:p>
    <w:p w14:paraId="49719ACD" w14:textId="76D764C2" w:rsidR="003B132C" w:rsidRPr="00663890" w:rsidRDefault="003B132C" w:rsidP="00C31501">
      <w:pPr>
        <w:numPr>
          <w:ilvl w:val="0"/>
          <w:numId w:val="30"/>
        </w:numPr>
        <w:tabs>
          <w:tab w:val="left" w:pos="426"/>
          <w:tab w:val="left" w:pos="1134"/>
        </w:tabs>
        <w:ind w:left="0" w:firstLine="709"/>
        <w:jc w:val="both"/>
      </w:pPr>
      <w:r w:rsidRPr="00663890">
        <w:t xml:space="preserve">Sutarties kainos (įkainių) detalizacijos žiniaraštis </w:t>
      </w:r>
      <w:r w:rsidR="00C31501">
        <w:t xml:space="preserve">Rangovo </w:t>
      </w:r>
      <w:r w:rsidRPr="00663890">
        <w:t xml:space="preserve">pateikiamas per 1 mėn. nuo </w:t>
      </w:r>
      <w:r w:rsidR="00D9664B">
        <w:t>s</w:t>
      </w:r>
      <w:r w:rsidRPr="00663890">
        <w:t>utarties įsigaliojimo dienos</w:t>
      </w:r>
      <w:r>
        <w:t>.</w:t>
      </w:r>
    </w:p>
    <w:p w14:paraId="46F617A4" w14:textId="2467B3EC" w:rsidR="00AA15CF" w:rsidRPr="00AA15CF" w:rsidRDefault="00AA15CF" w:rsidP="00C31501">
      <w:pPr>
        <w:pStyle w:val="Sraopastraipa"/>
        <w:numPr>
          <w:ilvl w:val="0"/>
          <w:numId w:val="30"/>
        </w:numPr>
        <w:tabs>
          <w:tab w:val="left" w:pos="426"/>
        </w:tabs>
        <w:ind w:left="0" w:firstLine="709"/>
        <w:jc w:val="both"/>
        <w:rPr>
          <w:bCs/>
          <w:sz w:val="24"/>
          <w:szCs w:val="24"/>
          <w:lang w:eastAsia="en-US"/>
        </w:rPr>
      </w:pPr>
      <w:r w:rsidRPr="00AA15CF">
        <w:rPr>
          <w:bCs/>
          <w:sz w:val="24"/>
          <w:szCs w:val="24"/>
          <w:lang w:eastAsia="en-US"/>
        </w:rPr>
        <w:t>Rangovas turi pateikti Užsakovui grafiką (sutarties specialiųjų sąlygų priedas Nr. 15), kuriame turi numatyti kalendoriniais metų ketvirčiais suskirstytus vykdomus darbus, darbų vykdymo eiliškumą ir tarpusavio priklausomybę, laikydamasis darbų galutinio termino (dalių galutinių terminų), ne vėliau kaip per 14 k. d. nuo sutarties įsigaliojimo dienos</w:t>
      </w:r>
      <w:r>
        <w:rPr>
          <w:bCs/>
          <w:sz w:val="24"/>
          <w:szCs w:val="24"/>
          <w:lang w:eastAsia="en-US"/>
        </w:rPr>
        <w:t>.</w:t>
      </w:r>
    </w:p>
    <w:p w14:paraId="5E3AFCBA" w14:textId="20DD574C" w:rsidR="003B132C" w:rsidRPr="00AA15CF" w:rsidRDefault="003B132C" w:rsidP="00C95579">
      <w:pPr>
        <w:tabs>
          <w:tab w:val="left" w:pos="426"/>
          <w:tab w:val="left" w:pos="1134"/>
        </w:tabs>
        <w:ind w:left="709"/>
        <w:jc w:val="both"/>
        <w:rPr>
          <w:bCs/>
        </w:rPr>
      </w:pPr>
    </w:p>
    <w:p w14:paraId="4A9D8AA1" w14:textId="77777777" w:rsidR="00D327B1" w:rsidRPr="00612E43" w:rsidRDefault="00D327B1" w:rsidP="00D327B1">
      <w:pPr>
        <w:tabs>
          <w:tab w:val="left" w:pos="426"/>
          <w:tab w:val="left" w:pos="1134"/>
        </w:tabs>
        <w:jc w:val="both"/>
      </w:pPr>
    </w:p>
    <w:p w14:paraId="17FE5BAA" w14:textId="77777777" w:rsidR="003B132C" w:rsidRPr="00663890" w:rsidRDefault="003B132C" w:rsidP="003B132C">
      <w:pPr>
        <w:tabs>
          <w:tab w:val="left" w:pos="426"/>
        </w:tabs>
        <w:jc w:val="center"/>
      </w:pPr>
      <w:r w:rsidRPr="00663890">
        <w:t>______________</w:t>
      </w:r>
    </w:p>
    <w:p w14:paraId="140F5869" w14:textId="77777777" w:rsidR="003B132C" w:rsidRDefault="003B132C" w:rsidP="003B132C">
      <w:pPr>
        <w:tabs>
          <w:tab w:val="left" w:pos="426"/>
        </w:tabs>
        <w:jc w:val="both"/>
      </w:pPr>
    </w:p>
    <w:bookmarkEnd w:id="53"/>
    <w:bookmarkEnd w:id="52"/>
    <w:p w14:paraId="4647141C" w14:textId="78A7844E" w:rsidR="004F67CE" w:rsidRDefault="004F67CE" w:rsidP="004F67CE">
      <w:pPr>
        <w:widowControl w:val="0"/>
        <w:tabs>
          <w:tab w:val="left" w:pos="142"/>
        </w:tabs>
        <w:suppressAutoHyphens/>
        <w:jc w:val="both"/>
        <w:rPr>
          <w:i/>
          <w:sz w:val="20"/>
          <w:szCs w:val="20"/>
        </w:rPr>
        <w:sectPr w:rsidR="004F67CE" w:rsidSect="00BB512F">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7D86E201" w:rsidR="004F571F" w:rsidRPr="001F06D8" w:rsidRDefault="00AA15CF"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4429083A" w:rsidR="004F571F" w:rsidRPr="000862C1" w:rsidRDefault="003C77B0"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3B66122D" w:rsidR="004F571F" w:rsidRPr="00D71838" w:rsidRDefault="007E047A" w:rsidP="007E047A">
            <w:pPr>
              <w:jc w:val="center"/>
              <w:rPr>
                <w:bCs/>
                <w:sz w:val="20"/>
                <w:szCs w:val="20"/>
              </w:rPr>
            </w:pPr>
            <w:r>
              <w:rPr>
                <w:bCs/>
                <w:sz w:val="20"/>
                <w:szCs w:val="20"/>
              </w:rPr>
              <w:t>S</w:t>
            </w:r>
            <w:r w:rsidRPr="007E047A">
              <w:rPr>
                <w:bCs/>
                <w:sz w:val="20"/>
                <w:szCs w:val="20"/>
              </w:rPr>
              <w:t>tatinio statybos vadov</w:t>
            </w:r>
            <w:r>
              <w:rPr>
                <w:bCs/>
                <w:sz w:val="20"/>
                <w:szCs w:val="20"/>
              </w:rPr>
              <w:t>as</w:t>
            </w:r>
            <w:r w:rsidRPr="007E047A">
              <w:rPr>
                <w:bCs/>
                <w:sz w:val="20"/>
                <w:szCs w:val="20"/>
              </w:rPr>
              <w:t>, turint</w:t>
            </w:r>
            <w:r>
              <w:rPr>
                <w:bCs/>
                <w:sz w:val="20"/>
                <w:szCs w:val="20"/>
              </w:rPr>
              <w:t>is</w:t>
            </w:r>
            <w:r w:rsidRPr="007E047A">
              <w:rPr>
                <w:bCs/>
                <w:sz w:val="20"/>
                <w:szCs w:val="20"/>
              </w:rPr>
              <w:t xml:space="preserve"> teisę eiti ypatingojo statinio statybos vadovo pareigas (inžinerinių statinių grupė – susisiekimo komunikacijų statiniai; inžinerinių statinių pogrupis – kelių</w:t>
            </w:r>
            <w:r w:rsidR="00805A2F">
              <w:rPr>
                <w:bCs/>
                <w:sz w:val="20"/>
                <w:szCs w:val="20"/>
              </w:rPr>
              <w:t xml:space="preserve"> ir (ar) gatvių</w:t>
            </w:r>
            <w:r w:rsidRPr="007E047A">
              <w:rPr>
                <w:bCs/>
                <w:sz w:val="20"/>
                <w:szCs w:val="20"/>
              </w:rPr>
              <w:t>)</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0B84DD84" w:rsidR="004F571F" w:rsidRPr="00D71838" w:rsidRDefault="007E047A" w:rsidP="003C5D48">
            <w:pPr>
              <w:tabs>
                <w:tab w:val="left" w:pos="700"/>
                <w:tab w:val="left" w:pos="900"/>
              </w:tabs>
              <w:jc w:val="center"/>
              <w:rPr>
                <w:bCs/>
                <w:sz w:val="20"/>
                <w:szCs w:val="20"/>
              </w:rPr>
            </w:pPr>
            <w:r>
              <w:rPr>
                <w:bCs/>
                <w:sz w:val="20"/>
                <w:szCs w:val="20"/>
              </w:rPr>
              <w:t>S</w:t>
            </w:r>
            <w:r w:rsidRPr="007E047A">
              <w:rPr>
                <w:bCs/>
                <w:sz w:val="20"/>
                <w:szCs w:val="20"/>
              </w:rPr>
              <w:t>tatinio statybos vadov</w:t>
            </w:r>
            <w:r>
              <w:rPr>
                <w:bCs/>
                <w:sz w:val="20"/>
                <w:szCs w:val="20"/>
              </w:rPr>
              <w:t>as</w:t>
            </w:r>
            <w:r w:rsidRPr="007E047A">
              <w:rPr>
                <w:bCs/>
                <w:sz w:val="20"/>
                <w:szCs w:val="20"/>
              </w:rPr>
              <w:t>, turint</w:t>
            </w:r>
            <w:r>
              <w:rPr>
                <w:bCs/>
                <w:sz w:val="20"/>
                <w:szCs w:val="20"/>
              </w:rPr>
              <w:t>is</w:t>
            </w:r>
            <w:r w:rsidRPr="007E047A">
              <w:rPr>
                <w:bCs/>
                <w:sz w:val="20"/>
                <w:szCs w:val="20"/>
              </w:rPr>
              <w:t xml:space="preserve"> teisę eiti neypatingojo statinio statybos vadovo pareigas (inžinerinių statinių grupė – inžineriniai tinklai; inžinerinių statinių pogrupis – nuotekų šalinimo tinklai)</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14F4E519" w14:textId="0C58EA14" w:rsidR="002C4998" w:rsidRDefault="002C4998" w:rsidP="004F571F">
      <w:pPr>
        <w:spacing w:after="200" w:line="276" w:lineRule="auto"/>
        <w:rPr>
          <w:rFonts w:eastAsia="Calibri"/>
          <w:lang w:eastAsia="lt-LT"/>
        </w:rPr>
      </w:pPr>
    </w:p>
    <w:sectPr w:rsidR="002C4998" w:rsidSect="00374632">
      <w:headerReference w:type="default" r:id="rId4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5DDD319F"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C59AC0"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7CCE6022"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4AF4E3"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A157BF"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3AB00577"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CE8039"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9C3F4"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657F38C9"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551631"/>
    <w:multiLevelType w:val="hybridMultilevel"/>
    <w:tmpl w:val="1F58F8AA"/>
    <w:lvl w:ilvl="0" w:tplc="440AB5EE">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49366F5"/>
    <w:multiLevelType w:val="multilevel"/>
    <w:tmpl w:val="DFF09742"/>
    <w:lvl w:ilvl="0">
      <w:start w:val="1"/>
      <w:numFmt w:val="decimal"/>
      <w:lvlText w:val="%1)"/>
      <w:lvlJc w:val="left"/>
      <w:pPr>
        <w:ind w:left="720" w:hanging="360"/>
      </w:pPr>
      <w:rPr>
        <w:b w:val="0"/>
        <w:bCs w:val="0"/>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466AF0"/>
    <w:multiLevelType w:val="multilevel"/>
    <w:tmpl w:val="AA78701A"/>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4"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4618AA"/>
    <w:multiLevelType w:val="hybridMultilevel"/>
    <w:tmpl w:val="F67CA622"/>
    <w:lvl w:ilvl="0" w:tplc="6E868ED2">
      <w:start w:val="13"/>
      <w:numFmt w:val="bullet"/>
      <w:lvlText w:val="-"/>
      <w:lvlJc w:val="left"/>
      <w:pPr>
        <w:ind w:left="710" w:hanging="360"/>
      </w:pPr>
      <w:rPr>
        <w:rFonts w:ascii="Times New Roman" w:eastAsia="Times New Roman" w:hAnsi="Times New Roman" w:cs="Times New Roman" w:hint="default"/>
        <w:color w:val="auto"/>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7" w15:restartNumberingAfterBreak="0">
    <w:nsid w:val="2DAE35F9"/>
    <w:multiLevelType w:val="multilevel"/>
    <w:tmpl w:val="5C48C004"/>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E4A41"/>
    <w:multiLevelType w:val="hybridMultilevel"/>
    <w:tmpl w:val="E1729586"/>
    <w:lvl w:ilvl="0" w:tplc="440AB5EE">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3"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6B64B2"/>
    <w:multiLevelType w:val="hybridMultilevel"/>
    <w:tmpl w:val="DDF6BF7A"/>
    <w:lvl w:ilvl="0" w:tplc="059A2DE6">
      <w:numFmt w:val="bullet"/>
      <w:lvlText w:val="-"/>
      <w:lvlJc w:val="left"/>
      <w:pPr>
        <w:ind w:left="420" w:hanging="360"/>
      </w:pPr>
      <w:rPr>
        <w:rFonts w:ascii="Times New Roman" w:eastAsia="Times New Roman" w:hAnsi="Times New Roman" w:cs="Times New Roman" w:hint="default"/>
      </w:rPr>
    </w:lvl>
    <w:lvl w:ilvl="1" w:tplc="204ECC3C">
      <w:start w:val="27"/>
      <w:numFmt w:val="bullet"/>
      <w:lvlText w:val="•"/>
      <w:lvlJc w:val="left"/>
      <w:pPr>
        <w:ind w:left="1416" w:hanging="636"/>
      </w:pPr>
      <w:rPr>
        <w:rFonts w:ascii="Times New Roman" w:eastAsia="Times New Roman" w:hAnsi="Times New Roman" w:cs="Times New Roman"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7"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4" w15:restartNumberingAfterBreak="0">
    <w:nsid w:val="7C9662C0"/>
    <w:multiLevelType w:val="multilevel"/>
    <w:tmpl w:val="F9F8214A"/>
    <w:lvl w:ilvl="0">
      <w:start w:val="1"/>
      <w:numFmt w:val="decimal"/>
      <w:lvlText w:val="%1)"/>
      <w:lvlJc w:val="left"/>
      <w:pPr>
        <w:ind w:left="720" w:hanging="360"/>
      </w:pPr>
      <w:rPr>
        <w:rFonts w:hint="default"/>
        <w:b w:val="0"/>
        <w:bCs w:val="0"/>
        <w:strike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5"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6"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2"/>
  </w:num>
  <w:num w:numId="3">
    <w:abstractNumId w:val="34"/>
  </w:num>
  <w:num w:numId="4">
    <w:abstractNumId w:val="35"/>
  </w:num>
  <w:num w:numId="5">
    <w:abstractNumId w:val="37"/>
  </w:num>
  <w:num w:numId="6">
    <w:abstractNumId w:val="18"/>
  </w:num>
  <w:num w:numId="7">
    <w:abstractNumId w:val="25"/>
  </w:num>
  <w:num w:numId="8">
    <w:abstractNumId w:val="17"/>
  </w:num>
  <w:num w:numId="9">
    <w:abstractNumId w:val="3"/>
  </w:num>
  <w:num w:numId="10">
    <w:abstractNumId w:val="45"/>
  </w:num>
  <w:num w:numId="11">
    <w:abstractNumId w:val="5"/>
  </w:num>
  <w:num w:numId="12">
    <w:abstractNumId w:val="27"/>
  </w:num>
  <w:num w:numId="13">
    <w:abstractNumId w:val="30"/>
  </w:num>
  <w:num w:numId="14">
    <w:abstractNumId w:val="29"/>
  </w:num>
  <w:num w:numId="15">
    <w:abstractNumId w:val="20"/>
  </w:num>
  <w:num w:numId="16">
    <w:abstractNumId w:val="40"/>
  </w:num>
  <w:num w:numId="17">
    <w:abstractNumId w:val="26"/>
  </w:num>
  <w:num w:numId="18">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31"/>
  </w:num>
  <w:num w:numId="21">
    <w:abstractNumId w:val="7"/>
  </w:num>
  <w:num w:numId="22">
    <w:abstractNumId w:val="11"/>
  </w:num>
  <w:num w:numId="23">
    <w:abstractNumId w:val="28"/>
  </w:num>
  <w:num w:numId="24">
    <w:abstractNumId w:val="4"/>
  </w:num>
  <w:num w:numId="25">
    <w:abstractNumId w:val="1"/>
  </w:num>
  <w:num w:numId="26">
    <w:abstractNumId w:val="12"/>
  </w:num>
  <w:num w:numId="27">
    <w:abstractNumId w:val="15"/>
  </w:num>
  <w:num w:numId="28">
    <w:abstractNumId w:val="41"/>
  </w:num>
  <w:num w:numId="29">
    <w:abstractNumId w:val="14"/>
  </w:num>
  <w:num w:numId="30">
    <w:abstractNumId w:val="44"/>
  </w:num>
  <w:num w:numId="31">
    <w:abstractNumId w:val="32"/>
  </w:num>
  <w:num w:numId="32">
    <w:abstractNumId w:val="21"/>
  </w:num>
  <w:num w:numId="33">
    <w:abstractNumId w:val="11"/>
  </w:num>
  <w:num w:numId="34">
    <w:abstractNumId w:val="33"/>
  </w:num>
  <w:num w:numId="35">
    <w:abstractNumId w:val="42"/>
  </w:num>
  <w:num w:numId="36">
    <w:abstractNumId w:val="2"/>
  </w:num>
  <w:num w:numId="37">
    <w:abstractNumId w:val="13"/>
  </w:num>
  <w:num w:numId="38">
    <w:abstractNumId w:val="34"/>
  </w:num>
  <w:num w:numId="39">
    <w:abstractNumId w:val="38"/>
  </w:num>
  <w:num w:numId="40">
    <w:abstractNumId w:val="23"/>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0"/>
  </w:num>
  <w:num w:numId="47">
    <w:abstractNumId w:val="16"/>
  </w:num>
  <w:num w:numId="48">
    <w:abstractNumId w:val="36"/>
  </w:num>
  <w:num w:numId="49">
    <w:abstractNumId w:val="11"/>
  </w:num>
  <w:num w:numId="50">
    <w:abstractNumId w:val="19"/>
  </w:num>
  <w:num w:numId="51">
    <w:abstractNumId w:val="8"/>
  </w:num>
  <w:num w:numId="52">
    <w:abstractNumId w:val="43"/>
  </w:num>
  <w:num w:numId="53">
    <w:abstractNumId w:val="6"/>
  </w:num>
  <w:num w:numId="54">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47"/>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B63"/>
    <w:rsid w:val="00014DD1"/>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074C"/>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4E93"/>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3EE"/>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039"/>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3956"/>
    <w:rsid w:val="001356D4"/>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B12"/>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5E28"/>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45D"/>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872"/>
    <w:rsid w:val="001F09EF"/>
    <w:rsid w:val="001F1BE4"/>
    <w:rsid w:val="001F1D7F"/>
    <w:rsid w:val="001F1FE1"/>
    <w:rsid w:val="001F243D"/>
    <w:rsid w:val="001F2718"/>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2D22"/>
    <w:rsid w:val="0020329D"/>
    <w:rsid w:val="0020331B"/>
    <w:rsid w:val="00203A6E"/>
    <w:rsid w:val="002050AB"/>
    <w:rsid w:val="00205708"/>
    <w:rsid w:val="002060C8"/>
    <w:rsid w:val="00206703"/>
    <w:rsid w:val="00206E49"/>
    <w:rsid w:val="00207018"/>
    <w:rsid w:val="00207A86"/>
    <w:rsid w:val="00207D85"/>
    <w:rsid w:val="00210A6E"/>
    <w:rsid w:val="00210DC6"/>
    <w:rsid w:val="0021108F"/>
    <w:rsid w:val="002110B5"/>
    <w:rsid w:val="002114E9"/>
    <w:rsid w:val="00212015"/>
    <w:rsid w:val="00212029"/>
    <w:rsid w:val="002128E8"/>
    <w:rsid w:val="00212D67"/>
    <w:rsid w:val="00212DBC"/>
    <w:rsid w:val="0021324D"/>
    <w:rsid w:val="00213510"/>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CCF"/>
    <w:rsid w:val="00251E82"/>
    <w:rsid w:val="00252306"/>
    <w:rsid w:val="002534C7"/>
    <w:rsid w:val="00253FC0"/>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DC7"/>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274"/>
    <w:rsid w:val="002C4998"/>
    <w:rsid w:val="002C4FD1"/>
    <w:rsid w:val="002C52A1"/>
    <w:rsid w:val="002C54A7"/>
    <w:rsid w:val="002C5D7E"/>
    <w:rsid w:val="002C659C"/>
    <w:rsid w:val="002C68D5"/>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6FD"/>
    <w:rsid w:val="002E0835"/>
    <w:rsid w:val="002E0B0E"/>
    <w:rsid w:val="002E0D47"/>
    <w:rsid w:val="002E1194"/>
    <w:rsid w:val="002E144C"/>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6B5E"/>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56ED"/>
    <w:rsid w:val="00326010"/>
    <w:rsid w:val="00326C83"/>
    <w:rsid w:val="00326EBF"/>
    <w:rsid w:val="0032723D"/>
    <w:rsid w:val="0033013E"/>
    <w:rsid w:val="0033146E"/>
    <w:rsid w:val="003319D9"/>
    <w:rsid w:val="00331C76"/>
    <w:rsid w:val="00331D34"/>
    <w:rsid w:val="00331D93"/>
    <w:rsid w:val="00331F17"/>
    <w:rsid w:val="00333009"/>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6B0"/>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32C"/>
    <w:rsid w:val="003B1A37"/>
    <w:rsid w:val="003B1BCE"/>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7B0"/>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551D"/>
    <w:rsid w:val="003F64CF"/>
    <w:rsid w:val="003F6954"/>
    <w:rsid w:val="003F6E30"/>
    <w:rsid w:val="003F75BF"/>
    <w:rsid w:val="003F7938"/>
    <w:rsid w:val="004000DB"/>
    <w:rsid w:val="0040029D"/>
    <w:rsid w:val="00400503"/>
    <w:rsid w:val="004006A4"/>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DAB"/>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47ECC"/>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57ED1"/>
    <w:rsid w:val="00460337"/>
    <w:rsid w:val="00460517"/>
    <w:rsid w:val="0046110C"/>
    <w:rsid w:val="00461464"/>
    <w:rsid w:val="00461849"/>
    <w:rsid w:val="004619B8"/>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25FA"/>
    <w:rsid w:val="00473546"/>
    <w:rsid w:val="00474675"/>
    <w:rsid w:val="004746E1"/>
    <w:rsid w:val="00474779"/>
    <w:rsid w:val="00474883"/>
    <w:rsid w:val="00474B68"/>
    <w:rsid w:val="00475EF6"/>
    <w:rsid w:val="00476114"/>
    <w:rsid w:val="00476422"/>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1F6"/>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7CE"/>
    <w:rsid w:val="004F6803"/>
    <w:rsid w:val="004F6F0A"/>
    <w:rsid w:val="004F74BD"/>
    <w:rsid w:val="004F78A3"/>
    <w:rsid w:val="00500059"/>
    <w:rsid w:val="00500504"/>
    <w:rsid w:val="00500CBB"/>
    <w:rsid w:val="00501347"/>
    <w:rsid w:val="0050287D"/>
    <w:rsid w:val="00502B57"/>
    <w:rsid w:val="005031D9"/>
    <w:rsid w:val="00503F8A"/>
    <w:rsid w:val="00504493"/>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36C8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58E2"/>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1FB3"/>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2EBC"/>
    <w:rsid w:val="005F3198"/>
    <w:rsid w:val="005F386A"/>
    <w:rsid w:val="005F462E"/>
    <w:rsid w:val="005F495C"/>
    <w:rsid w:val="005F49FF"/>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BD5"/>
    <w:rsid w:val="00610E02"/>
    <w:rsid w:val="0061137A"/>
    <w:rsid w:val="00611BEA"/>
    <w:rsid w:val="00611CB7"/>
    <w:rsid w:val="00612255"/>
    <w:rsid w:val="00612899"/>
    <w:rsid w:val="00612CA2"/>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4CFE"/>
    <w:rsid w:val="00645450"/>
    <w:rsid w:val="0064561E"/>
    <w:rsid w:val="00645798"/>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97"/>
    <w:rsid w:val="006910A8"/>
    <w:rsid w:val="00691C62"/>
    <w:rsid w:val="00691D10"/>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317"/>
    <w:rsid w:val="006B16BB"/>
    <w:rsid w:val="006B1D50"/>
    <w:rsid w:val="006B2BAF"/>
    <w:rsid w:val="006B31B7"/>
    <w:rsid w:val="006B3511"/>
    <w:rsid w:val="006B3BE8"/>
    <w:rsid w:val="006B3EDC"/>
    <w:rsid w:val="006B4DBD"/>
    <w:rsid w:val="006B5C76"/>
    <w:rsid w:val="006B5C91"/>
    <w:rsid w:val="006B5F44"/>
    <w:rsid w:val="006B5F78"/>
    <w:rsid w:val="006B7A3D"/>
    <w:rsid w:val="006B7A6A"/>
    <w:rsid w:val="006C08A6"/>
    <w:rsid w:val="006C0E9E"/>
    <w:rsid w:val="006C1134"/>
    <w:rsid w:val="006C16FF"/>
    <w:rsid w:val="006C189C"/>
    <w:rsid w:val="006C244C"/>
    <w:rsid w:val="006C3098"/>
    <w:rsid w:val="006C374B"/>
    <w:rsid w:val="006C3EF7"/>
    <w:rsid w:val="006C4541"/>
    <w:rsid w:val="006C4A76"/>
    <w:rsid w:val="006C4B5E"/>
    <w:rsid w:val="006C4DBA"/>
    <w:rsid w:val="006C5C23"/>
    <w:rsid w:val="006C5C7F"/>
    <w:rsid w:val="006C651A"/>
    <w:rsid w:val="006C7AF4"/>
    <w:rsid w:val="006D001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882"/>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18A"/>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92"/>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5700"/>
    <w:rsid w:val="007159B2"/>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85B"/>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83D"/>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58D5"/>
    <w:rsid w:val="00776265"/>
    <w:rsid w:val="0077674A"/>
    <w:rsid w:val="00776A74"/>
    <w:rsid w:val="00776E9D"/>
    <w:rsid w:val="007775B8"/>
    <w:rsid w:val="00777742"/>
    <w:rsid w:val="00781275"/>
    <w:rsid w:val="0078245C"/>
    <w:rsid w:val="00782636"/>
    <w:rsid w:val="00783563"/>
    <w:rsid w:val="00783AB7"/>
    <w:rsid w:val="00783FB0"/>
    <w:rsid w:val="007844CB"/>
    <w:rsid w:val="00784803"/>
    <w:rsid w:val="007848E3"/>
    <w:rsid w:val="007857C8"/>
    <w:rsid w:val="00785C28"/>
    <w:rsid w:val="00786548"/>
    <w:rsid w:val="00786929"/>
    <w:rsid w:val="00786CE9"/>
    <w:rsid w:val="0078723E"/>
    <w:rsid w:val="007872AF"/>
    <w:rsid w:val="007873F5"/>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2E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C1D"/>
    <w:rsid w:val="007B3262"/>
    <w:rsid w:val="007B334D"/>
    <w:rsid w:val="007B3863"/>
    <w:rsid w:val="007B4FEB"/>
    <w:rsid w:val="007B5ACF"/>
    <w:rsid w:val="007B61BE"/>
    <w:rsid w:val="007B6CD8"/>
    <w:rsid w:val="007B73F1"/>
    <w:rsid w:val="007B7679"/>
    <w:rsid w:val="007C01E7"/>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7A"/>
    <w:rsid w:val="007E04C1"/>
    <w:rsid w:val="007E0867"/>
    <w:rsid w:val="007E08EE"/>
    <w:rsid w:val="007E09A8"/>
    <w:rsid w:val="007E13BE"/>
    <w:rsid w:val="007E1964"/>
    <w:rsid w:val="007E1AF3"/>
    <w:rsid w:val="007E1F79"/>
    <w:rsid w:val="007E22AC"/>
    <w:rsid w:val="007E2510"/>
    <w:rsid w:val="007E47E2"/>
    <w:rsid w:val="007E5445"/>
    <w:rsid w:val="007E5DB2"/>
    <w:rsid w:val="007E5DBB"/>
    <w:rsid w:val="007E5E5D"/>
    <w:rsid w:val="007E644D"/>
    <w:rsid w:val="007E774C"/>
    <w:rsid w:val="007E79B8"/>
    <w:rsid w:val="007E7C98"/>
    <w:rsid w:val="007F00A6"/>
    <w:rsid w:val="007F09DB"/>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A2F"/>
    <w:rsid w:val="00805B0F"/>
    <w:rsid w:val="008063A3"/>
    <w:rsid w:val="00806ACB"/>
    <w:rsid w:val="00807491"/>
    <w:rsid w:val="008075B7"/>
    <w:rsid w:val="0080791C"/>
    <w:rsid w:val="00810CC7"/>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4F94"/>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3CB8"/>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01D5"/>
    <w:rsid w:val="00861594"/>
    <w:rsid w:val="008618AE"/>
    <w:rsid w:val="008618F4"/>
    <w:rsid w:val="00861F0C"/>
    <w:rsid w:val="00861F48"/>
    <w:rsid w:val="00861F5E"/>
    <w:rsid w:val="00862399"/>
    <w:rsid w:val="00862CB0"/>
    <w:rsid w:val="00862EAB"/>
    <w:rsid w:val="008631E1"/>
    <w:rsid w:val="00863330"/>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CE5"/>
    <w:rsid w:val="008D1F05"/>
    <w:rsid w:val="008D3012"/>
    <w:rsid w:val="008D3BA6"/>
    <w:rsid w:val="008D3FA9"/>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1B5D"/>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68D"/>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6E34"/>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73CA"/>
    <w:rsid w:val="00967929"/>
    <w:rsid w:val="00967F49"/>
    <w:rsid w:val="009700D3"/>
    <w:rsid w:val="009704D9"/>
    <w:rsid w:val="00970B9E"/>
    <w:rsid w:val="00970DCA"/>
    <w:rsid w:val="00971325"/>
    <w:rsid w:val="00971851"/>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29F"/>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7A4"/>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519"/>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51A"/>
    <w:rsid w:val="00A13779"/>
    <w:rsid w:val="00A13E49"/>
    <w:rsid w:val="00A14344"/>
    <w:rsid w:val="00A154B6"/>
    <w:rsid w:val="00A15588"/>
    <w:rsid w:val="00A15CF3"/>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2265"/>
    <w:rsid w:val="00A323EA"/>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2DB2"/>
    <w:rsid w:val="00A53A1C"/>
    <w:rsid w:val="00A53F1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8FC"/>
    <w:rsid w:val="00A719A6"/>
    <w:rsid w:val="00A71B06"/>
    <w:rsid w:val="00A72233"/>
    <w:rsid w:val="00A73065"/>
    <w:rsid w:val="00A736B2"/>
    <w:rsid w:val="00A73A1A"/>
    <w:rsid w:val="00A740A3"/>
    <w:rsid w:val="00A74C3B"/>
    <w:rsid w:val="00A751DE"/>
    <w:rsid w:val="00A755B2"/>
    <w:rsid w:val="00A75DDA"/>
    <w:rsid w:val="00A76785"/>
    <w:rsid w:val="00A76DA9"/>
    <w:rsid w:val="00A7726C"/>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5C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1FD"/>
    <w:rsid w:val="00AC750D"/>
    <w:rsid w:val="00AC77C0"/>
    <w:rsid w:val="00AC7D27"/>
    <w:rsid w:val="00AC7D59"/>
    <w:rsid w:val="00AC7DD4"/>
    <w:rsid w:val="00AD0060"/>
    <w:rsid w:val="00AD08F4"/>
    <w:rsid w:val="00AD0A0E"/>
    <w:rsid w:val="00AD176F"/>
    <w:rsid w:val="00AD18F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617"/>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301"/>
    <w:rsid w:val="00B57712"/>
    <w:rsid w:val="00B57A27"/>
    <w:rsid w:val="00B57BA0"/>
    <w:rsid w:val="00B6055C"/>
    <w:rsid w:val="00B6065C"/>
    <w:rsid w:val="00B60748"/>
    <w:rsid w:val="00B607A0"/>
    <w:rsid w:val="00B6156E"/>
    <w:rsid w:val="00B61FCE"/>
    <w:rsid w:val="00B62284"/>
    <w:rsid w:val="00B622CB"/>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2B4"/>
    <w:rsid w:val="00BA33E4"/>
    <w:rsid w:val="00BA43A4"/>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12F"/>
    <w:rsid w:val="00BB53DE"/>
    <w:rsid w:val="00BB54A7"/>
    <w:rsid w:val="00BB5F96"/>
    <w:rsid w:val="00BB6644"/>
    <w:rsid w:val="00BB6D15"/>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7CD"/>
    <w:rsid w:val="00BE1A9F"/>
    <w:rsid w:val="00BE1E14"/>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05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310"/>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501"/>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4F4E"/>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9CA"/>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57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5837"/>
    <w:rsid w:val="00CE5B4F"/>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A5E"/>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D70"/>
    <w:rsid w:val="00D30EDF"/>
    <w:rsid w:val="00D312A8"/>
    <w:rsid w:val="00D31EED"/>
    <w:rsid w:val="00D31F10"/>
    <w:rsid w:val="00D320AA"/>
    <w:rsid w:val="00D327B1"/>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328"/>
    <w:rsid w:val="00D724C1"/>
    <w:rsid w:val="00D73364"/>
    <w:rsid w:val="00D749E9"/>
    <w:rsid w:val="00D74FE1"/>
    <w:rsid w:val="00D7523F"/>
    <w:rsid w:val="00D75967"/>
    <w:rsid w:val="00D759CE"/>
    <w:rsid w:val="00D75C1A"/>
    <w:rsid w:val="00D76040"/>
    <w:rsid w:val="00D76451"/>
    <w:rsid w:val="00D764C7"/>
    <w:rsid w:val="00D76803"/>
    <w:rsid w:val="00D77BC6"/>
    <w:rsid w:val="00D8020F"/>
    <w:rsid w:val="00D807C6"/>
    <w:rsid w:val="00D8090E"/>
    <w:rsid w:val="00D80AFF"/>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9664B"/>
    <w:rsid w:val="00DA0182"/>
    <w:rsid w:val="00DA06A6"/>
    <w:rsid w:val="00DA086C"/>
    <w:rsid w:val="00DA0A80"/>
    <w:rsid w:val="00DA0AFD"/>
    <w:rsid w:val="00DA130D"/>
    <w:rsid w:val="00DA1891"/>
    <w:rsid w:val="00DA230C"/>
    <w:rsid w:val="00DA2830"/>
    <w:rsid w:val="00DA38D9"/>
    <w:rsid w:val="00DA3CF9"/>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42A"/>
    <w:rsid w:val="00E11C95"/>
    <w:rsid w:val="00E11E38"/>
    <w:rsid w:val="00E11EAB"/>
    <w:rsid w:val="00E13163"/>
    <w:rsid w:val="00E14C35"/>
    <w:rsid w:val="00E15019"/>
    <w:rsid w:val="00E15362"/>
    <w:rsid w:val="00E1577B"/>
    <w:rsid w:val="00E15D95"/>
    <w:rsid w:val="00E1643D"/>
    <w:rsid w:val="00E2058B"/>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42"/>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19FE"/>
    <w:rsid w:val="00E62A80"/>
    <w:rsid w:val="00E62EFC"/>
    <w:rsid w:val="00E63846"/>
    <w:rsid w:val="00E63E91"/>
    <w:rsid w:val="00E64396"/>
    <w:rsid w:val="00E64724"/>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E65"/>
    <w:rsid w:val="00EA5FD1"/>
    <w:rsid w:val="00EA6728"/>
    <w:rsid w:val="00EA6887"/>
    <w:rsid w:val="00EA73BC"/>
    <w:rsid w:val="00EA7ED2"/>
    <w:rsid w:val="00EA7F5F"/>
    <w:rsid w:val="00EB0529"/>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241E"/>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44E"/>
    <w:rsid w:val="00F16900"/>
    <w:rsid w:val="00F16CB6"/>
    <w:rsid w:val="00F16D92"/>
    <w:rsid w:val="00F1721F"/>
    <w:rsid w:val="00F174E0"/>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7AF"/>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1CED"/>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F11"/>
    <w:rsid w:val="00F800B4"/>
    <w:rsid w:val="00F80883"/>
    <w:rsid w:val="00F81064"/>
    <w:rsid w:val="00F8169A"/>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8780D"/>
    <w:rsid w:val="00F900E0"/>
    <w:rsid w:val="00F9050D"/>
    <w:rsid w:val="00F9053C"/>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B7E77"/>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2CC"/>
    <w:rsid w:val="00FD197D"/>
    <w:rsid w:val="00FD199E"/>
    <w:rsid w:val="00FD228C"/>
    <w:rsid w:val="00FD26E4"/>
    <w:rsid w:val="00FD28AC"/>
    <w:rsid w:val="00FD2C85"/>
    <w:rsid w:val="00FD2DC3"/>
    <w:rsid w:val="00FD3A9E"/>
    <w:rsid w:val="00FD4DF1"/>
    <w:rsid w:val="00FD5962"/>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70418A"/>
  </w:style>
  <w:style w:type="character" w:customStyle="1" w:styleId="fontstyle01">
    <w:name w:val="fontstyle01"/>
    <w:basedOn w:val="Numatytasispastraiposriftas"/>
    <w:rsid w:val="0070418A"/>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9664478">
      <w:bodyDiv w:val="1"/>
      <w:marLeft w:val="0"/>
      <w:marRight w:val="0"/>
      <w:marTop w:val="0"/>
      <w:marBottom w:val="0"/>
      <w:divBdr>
        <w:top w:val="none" w:sz="0" w:space="0" w:color="auto"/>
        <w:left w:val="none" w:sz="0" w:space="0" w:color="auto"/>
        <w:bottom w:val="none" w:sz="0" w:space="0" w:color="auto"/>
        <w:right w:val="none" w:sz="0" w:space="0" w:color="auto"/>
      </w:divBdr>
      <w:divsChild>
        <w:div w:id="759839420">
          <w:marLeft w:val="0"/>
          <w:marRight w:val="0"/>
          <w:marTop w:val="0"/>
          <w:marBottom w:val="0"/>
          <w:divBdr>
            <w:top w:val="none" w:sz="0" w:space="0" w:color="auto"/>
            <w:left w:val="none" w:sz="0" w:space="0" w:color="auto"/>
            <w:bottom w:val="none" w:sz="0" w:space="0" w:color="auto"/>
            <w:right w:val="none" w:sz="0" w:space="0" w:color="auto"/>
          </w:divBdr>
          <w:divsChild>
            <w:div w:id="1218904304">
              <w:marLeft w:val="0"/>
              <w:marRight w:val="0"/>
              <w:marTop w:val="0"/>
              <w:marBottom w:val="0"/>
              <w:divBdr>
                <w:top w:val="none" w:sz="0" w:space="0" w:color="auto"/>
                <w:left w:val="none" w:sz="0" w:space="0" w:color="auto"/>
                <w:bottom w:val="none" w:sz="0" w:space="0" w:color="auto"/>
                <w:right w:val="none" w:sz="0" w:space="0" w:color="auto"/>
              </w:divBdr>
            </w:div>
            <w:div w:id="195460800">
              <w:marLeft w:val="0"/>
              <w:marRight w:val="0"/>
              <w:marTop w:val="0"/>
              <w:marBottom w:val="0"/>
              <w:divBdr>
                <w:top w:val="none" w:sz="0" w:space="0" w:color="auto"/>
                <w:left w:val="none" w:sz="0" w:space="0" w:color="auto"/>
                <w:bottom w:val="none" w:sz="0" w:space="0" w:color="auto"/>
                <w:right w:val="none" w:sz="0" w:space="0" w:color="auto"/>
              </w:divBdr>
            </w:div>
          </w:divsChild>
        </w:div>
        <w:div w:id="1271815679">
          <w:marLeft w:val="0"/>
          <w:marRight w:val="0"/>
          <w:marTop w:val="0"/>
          <w:marBottom w:val="0"/>
          <w:divBdr>
            <w:top w:val="none" w:sz="0" w:space="0" w:color="auto"/>
            <w:left w:val="none" w:sz="0" w:space="0" w:color="auto"/>
            <w:bottom w:val="none" w:sz="0" w:space="0" w:color="auto"/>
            <w:right w:val="none" w:sz="0" w:space="0" w:color="auto"/>
          </w:divBdr>
        </w:div>
        <w:div w:id="66913735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117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52727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588805">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lda.butkuviene@klaiped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9" Type="http://schemas.openxmlformats.org/officeDocument/2006/relationships/hyperlink" Target="mailto:ausra.ruliene@klaipeda.lt"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mailto:gitana.marciene@klaipeda.l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lt/naujienos-3/kaip-sekmingai-dalyvauti-viesuosiuose-pirkimuose-2020-metai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us.tolvaisa@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s://klausk.vpt.lt/hc/lt/sections/115001605685-EBVPD" TargetMode="External"/><Relationship Id="rId37" Type="http://schemas.openxmlformats.org/officeDocument/2006/relationships/image" Target="media/image1.png"/><Relationship Id="rId40" Type="http://schemas.openxmlformats.org/officeDocument/2006/relationships/hyperlink" Target="https://e-seimas.lrs.lt/portal/legalAct/lt/TAD/TAIS.26250/asr/"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kt.gov.lt/lt/atviri-duomenys/diskvalifikavimas-is-viesuju-" TargetMode="External"/><Relationship Id="rId28" Type="http://schemas.openxmlformats.org/officeDocument/2006/relationships/hyperlink" Target="https://vpt.lrv.lt/uploads/vpt/documents/files/mp/tiekejo_abc.pdf" TargetMode="External"/><Relationship Id="rId36" Type="http://schemas.openxmlformats.org/officeDocument/2006/relationships/hyperlink" Target="http://www.vpt.lrv.lt/"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youtube.com/watch?v=V9buN_j76cY"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pirkimai.e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https://e-seimas.lrs.lt/portal/legalAct/lt/TAD/a4c424b2888111edbdcebd68a7a0df7e?jfwid=-bxdpchpe1" TargetMode="External"/><Relationship Id="rId43" Type="http://schemas.openxmlformats.org/officeDocument/2006/relationships/theme" Target="theme/theme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edita.cerbiene@klaiped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http://vpt.lrv.lt/uploads/vpt/documents/files/uzssisfravimo%20instrukcija(1).pdf" TargetMode="External"/><Relationship Id="rId38"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4186</TotalTime>
  <Pages>40</Pages>
  <Words>82910</Words>
  <Characters>47259</Characters>
  <Application>Microsoft Office Word</Application>
  <DocSecurity>0</DocSecurity>
  <Lines>393</Lines>
  <Paragraphs>259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717</cp:revision>
  <cp:lastPrinted>2024-11-22T08:10:00Z</cp:lastPrinted>
  <dcterms:created xsi:type="dcterms:W3CDTF">2024-10-17T13:23:00Z</dcterms:created>
  <dcterms:modified xsi:type="dcterms:W3CDTF">2025-06-09T13:18:00Z</dcterms:modified>
</cp:coreProperties>
</file>