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81A1165" w:rsidR="00B767F3" w:rsidRPr="00FC3093" w:rsidRDefault="00FC3093" w:rsidP="00DA4AFA">
            <w:pPr>
              <w:jc w:val="center"/>
              <w:rPr>
                <w:b/>
                <w:bCs/>
                <w:kern w:val="2"/>
                <w:szCs w:val="24"/>
              </w:rPr>
            </w:pPr>
            <w:r w:rsidRPr="00FC3093">
              <w:rPr>
                <w:rFonts w:eastAsia="TimesNewRomanPS-BoldMT"/>
                <w:b/>
                <w:bCs/>
                <w:sz w:val="22"/>
                <w:szCs w:val="22"/>
              </w:rPr>
              <w:t>VIENKARTIN</w:t>
            </w:r>
            <w:r w:rsidR="007419D7">
              <w:rPr>
                <w:rFonts w:eastAsia="TimesNewRomanPS-BoldMT"/>
                <w:b/>
                <w:bCs/>
                <w:sz w:val="22"/>
                <w:szCs w:val="22"/>
              </w:rPr>
              <w:t>ĖS</w:t>
            </w:r>
            <w:r w:rsidRPr="00FC3093">
              <w:rPr>
                <w:rFonts w:eastAsia="TimesNewRomanPS-BoldMT"/>
                <w:b/>
                <w:bCs/>
                <w:sz w:val="22"/>
                <w:szCs w:val="22"/>
              </w:rPr>
              <w:t xml:space="preserve"> </w:t>
            </w:r>
            <w:r w:rsidR="007419D7">
              <w:rPr>
                <w:rFonts w:eastAsia="TimesNewRomanPS-BoldMT"/>
                <w:b/>
                <w:bCs/>
                <w:sz w:val="22"/>
                <w:szCs w:val="22"/>
              </w:rPr>
              <w:t xml:space="preserve"> PRIEMONĖS</w:t>
            </w:r>
            <w:r w:rsidR="008203D0">
              <w:rPr>
                <w:rFonts w:eastAsia="TimesNewRomanPS-BoldMT"/>
                <w:b/>
                <w:bCs/>
                <w:sz w:val="22"/>
                <w:szCs w:val="22"/>
              </w:rPr>
              <w:t xml:space="preserve"> BRONCHOSKOPIJAI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B7C65" w14:paraId="3344BE00" w14:textId="77777777">
        <w:tc>
          <w:tcPr>
            <w:tcW w:w="2808" w:type="dxa"/>
            <w:vMerge w:val="restart"/>
          </w:tcPr>
          <w:p w14:paraId="6455DD5F" w14:textId="77777777" w:rsidR="002B7C65" w:rsidRDefault="002B7C65" w:rsidP="002B7C65">
            <w:pPr>
              <w:jc w:val="center"/>
              <w:rPr>
                <w:b/>
                <w:bCs/>
                <w:kern w:val="2"/>
                <w:szCs w:val="24"/>
              </w:rPr>
            </w:pPr>
          </w:p>
          <w:p w14:paraId="4D1A8138" w14:textId="77777777" w:rsidR="002B7C65" w:rsidRDefault="002B7C65" w:rsidP="002B7C65">
            <w:pPr>
              <w:jc w:val="center"/>
              <w:rPr>
                <w:b/>
                <w:bCs/>
                <w:kern w:val="2"/>
                <w:szCs w:val="24"/>
              </w:rPr>
            </w:pPr>
          </w:p>
          <w:p w14:paraId="0CDC16EA" w14:textId="77777777" w:rsidR="002B7C65" w:rsidRDefault="002B7C65" w:rsidP="002B7C65">
            <w:pPr>
              <w:jc w:val="center"/>
              <w:rPr>
                <w:b/>
                <w:bCs/>
                <w:kern w:val="2"/>
                <w:szCs w:val="24"/>
              </w:rPr>
            </w:pPr>
          </w:p>
          <w:p w14:paraId="7267D31D" w14:textId="77777777" w:rsidR="002B7C65" w:rsidRDefault="002B7C65" w:rsidP="002B7C65">
            <w:pPr>
              <w:rPr>
                <w:b/>
                <w:bCs/>
                <w:kern w:val="2"/>
                <w:szCs w:val="24"/>
              </w:rPr>
            </w:pPr>
          </w:p>
          <w:p w14:paraId="141B0403" w14:textId="77777777" w:rsidR="002B7C65" w:rsidRDefault="002B7C65" w:rsidP="002B7C65">
            <w:pPr>
              <w:rPr>
                <w:b/>
                <w:bCs/>
                <w:kern w:val="2"/>
                <w:szCs w:val="24"/>
              </w:rPr>
            </w:pPr>
            <w:r>
              <w:rPr>
                <w:b/>
                <w:bCs/>
                <w:kern w:val="2"/>
                <w:szCs w:val="24"/>
              </w:rPr>
              <w:t>1.1. Pirkėjas</w:t>
            </w:r>
          </w:p>
        </w:tc>
        <w:tc>
          <w:tcPr>
            <w:tcW w:w="3240" w:type="dxa"/>
          </w:tcPr>
          <w:p w14:paraId="6B759FF5" w14:textId="77777777" w:rsidR="002B7C65" w:rsidRDefault="002B7C65" w:rsidP="002B7C65">
            <w:pPr>
              <w:rPr>
                <w:kern w:val="2"/>
                <w:szCs w:val="24"/>
              </w:rPr>
            </w:pPr>
            <w:r>
              <w:rPr>
                <w:kern w:val="2"/>
                <w:szCs w:val="24"/>
              </w:rPr>
              <w:t>1.1.1. Pavadinimas</w:t>
            </w:r>
          </w:p>
        </w:tc>
        <w:tc>
          <w:tcPr>
            <w:tcW w:w="3510" w:type="dxa"/>
          </w:tcPr>
          <w:p w14:paraId="1A86750A" w14:textId="1BB0C8BE" w:rsidR="002B7C65" w:rsidRPr="00F84045" w:rsidRDefault="002B7C65" w:rsidP="002B7C65">
            <w:pPr>
              <w:jc w:val="center"/>
              <w:rPr>
                <w:kern w:val="2"/>
                <w:szCs w:val="24"/>
              </w:rPr>
            </w:pPr>
            <w:r w:rsidRPr="00F84045">
              <w:rPr>
                <w:rFonts w:eastAsia="Calibri"/>
                <w:color w:val="333333"/>
                <w:szCs w:val="24"/>
                <w:shd w:val="clear" w:color="auto" w:fill="FFFFFF"/>
              </w:rPr>
              <w:t>Viešoji įstaiga Klaipėdos universiteto ligoninė</w:t>
            </w:r>
          </w:p>
        </w:tc>
      </w:tr>
      <w:tr w:rsidR="002B7C65" w14:paraId="3C548A23" w14:textId="77777777">
        <w:tc>
          <w:tcPr>
            <w:tcW w:w="2808" w:type="dxa"/>
            <w:vMerge/>
          </w:tcPr>
          <w:p w14:paraId="6F39D6C5" w14:textId="77777777" w:rsidR="002B7C65" w:rsidRDefault="002B7C65" w:rsidP="002B7C65">
            <w:pPr>
              <w:rPr>
                <w:kern w:val="2"/>
                <w:szCs w:val="24"/>
              </w:rPr>
            </w:pPr>
          </w:p>
        </w:tc>
        <w:tc>
          <w:tcPr>
            <w:tcW w:w="3240" w:type="dxa"/>
          </w:tcPr>
          <w:p w14:paraId="18F13C6E" w14:textId="77777777" w:rsidR="002B7C65" w:rsidRDefault="002B7C65" w:rsidP="002B7C65">
            <w:pPr>
              <w:rPr>
                <w:kern w:val="2"/>
                <w:szCs w:val="24"/>
              </w:rPr>
            </w:pPr>
            <w:r>
              <w:rPr>
                <w:kern w:val="2"/>
                <w:szCs w:val="24"/>
              </w:rPr>
              <w:t>1.1.2. Juridinio asmens kodas</w:t>
            </w:r>
          </w:p>
        </w:tc>
        <w:tc>
          <w:tcPr>
            <w:tcW w:w="3510" w:type="dxa"/>
          </w:tcPr>
          <w:p w14:paraId="79A7FAFC" w14:textId="0E0CFACE" w:rsidR="002B7C65" w:rsidRPr="00F84045" w:rsidRDefault="002B7C65" w:rsidP="002B7C65">
            <w:pPr>
              <w:jc w:val="center"/>
              <w:rPr>
                <w:kern w:val="2"/>
                <w:szCs w:val="24"/>
              </w:rPr>
            </w:pPr>
            <w:r w:rsidRPr="00F84045">
              <w:rPr>
                <w:kern w:val="2"/>
                <w:szCs w:val="24"/>
              </w:rPr>
              <w:t>306207585</w:t>
            </w:r>
          </w:p>
        </w:tc>
      </w:tr>
      <w:tr w:rsidR="002B7C65" w14:paraId="7E406A40" w14:textId="77777777">
        <w:tc>
          <w:tcPr>
            <w:tcW w:w="2808" w:type="dxa"/>
            <w:vMerge/>
          </w:tcPr>
          <w:p w14:paraId="12442C78" w14:textId="77777777" w:rsidR="002B7C65" w:rsidRDefault="002B7C65" w:rsidP="002B7C65">
            <w:pPr>
              <w:rPr>
                <w:kern w:val="2"/>
                <w:szCs w:val="24"/>
              </w:rPr>
            </w:pPr>
          </w:p>
        </w:tc>
        <w:tc>
          <w:tcPr>
            <w:tcW w:w="3240" w:type="dxa"/>
          </w:tcPr>
          <w:p w14:paraId="5C6AC392" w14:textId="77777777" w:rsidR="002B7C65" w:rsidRDefault="002B7C65" w:rsidP="002B7C65">
            <w:pPr>
              <w:rPr>
                <w:kern w:val="2"/>
                <w:szCs w:val="24"/>
              </w:rPr>
            </w:pPr>
            <w:r>
              <w:rPr>
                <w:kern w:val="2"/>
                <w:szCs w:val="24"/>
              </w:rPr>
              <w:t>1.1.3. Adresas</w:t>
            </w:r>
          </w:p>
        </w:tc>
        <w:tc>
          <w:tcPr>
            <w:tcW w:w="3510" w:type="dxa"/>
          </w:tcPr>
          <w:p w14:paraId="06DD98ED" w14:textId="11314BBC" w:rsidR="002B7C65" w:rsidRPr="00F84045" w:rsidRDefault="002B7C65" w:rsidP="002B7C65">
            <w:pPr>
              <w:jc w:val="center"/>
              <w:rPr>
                <w:kern w:val="2"/>
                <w:szCs w:val="24"/>
              </w:rPr>
            </w:pPr>
            <w:r w:rsidRPr="00F84045">
              <w:rPr>
                <w:kern w:val="2"/>
                <w:szCs w:val="24"/>
              </w:rPr>
              <w:t>Liepojos g. 41, Klaipėda</w:t>
            </w:r>
          </w:p>
        </w:tc>
      </w:tr>
      <w:tr w:rsidR="002B7C65" w14:paraId="3B5E3967" w14:textId="77777777">
        <w:tc>
          <w:tcPr>
            <w:tcW w:w="2808" w:type="dxa"/>
            <w:vMerge/>
          </w:tcPr>
          <w:p w14:paraId="08391543" w14:textId="77777777" w:rsidR="002B7C65" w:rsidRDefault="002B7C65" w:rsidP="002B7C65">
            <w:pPr>
              <w:rPr>
                <w:kern w:val="2"/>
                <w:szCs w:val="24"/>
              </w:rPr>
            </w:pPr>
          </w:p>
        </w:tc>
        <w:tc>
          <w:tcPr>
            <w:tcW w:w="3240" w:type="dxa"/>
          </w:tcPr>
          <w:p w14:paraId="10F15022" w14:textId="77777777" w:rsidR="002B7C65" w:rsidRDefault="002B7C65" w:rsidP="002B7C65">
            <w:pPr>
              <w:rPr>
                <w:kern w:val="2"/>
                <w:szCs w:val="24"/>
              </w:rPr>
            </w:pPr>
            <w:r>
              <w:rPr>
                <w:kern w:val="2"/>
                <w:szCs w:val="24"/>
              </w:rPr>
              <w:t>1.1.4. PVM mokėtojo kodas</w:t>
            </w:r>
          </w:p>
        </w:tc>
        <w:tc>
          <w:tcPr>
            <w:tcW w:w="3510" w:type="dxa"/>
          </w:tcPr>
          <w:p w14:paraId="149BE2F3" w14:textId="2B3312B6" w:rsidR="002B7C65" w:rsidRPr="00F84045" w:rsidRDefault="002B7C65" w:rsidP="002B7C65">
            <w:pPr>
              <w:jc w:val="center"/>
              <w:rPr>
                <w:kern w:val="2"/>
                <w:szCs w:val="24"/>
              </w:rPr>
            </w:pPr>
            <w:r w:rsidRPr="00F84045">
              <w:rPr>
                <w:kern w:val="2"/>
                <w:szCs w:val="24"/>
              </w:rPr>
              <w:t>LT100015574818</w:t>
            </w:r>
          </w:p>
        </w:tc>
      </w:tr>
      <w:tr w:rsidR="002B7C65" w14:paraId="0320FC63" w14:textId="77777777">
        <w:tc>
          <w:tcPr>
            <w:tcW w:w="2808" w:type="dxa"/>
            <w:vMerge/>
          </w:tcPr>
          <w:p w14:paraId="28CCF5F1" w14:textId="77777777" w:rsidR="002B7C65" w:rsidRDefault="002B7C65" w:rsidP="002B7C65">
            <w:pPr>
              <w:rPr>
                <w:kern w:val="2"/>
                <w:szCs w:val="24"/>
              </w:rPr>
            </w:pPr>
          </w:p>
        </w:tc>
        <w:tc>
          <w:tcPr>
            <w:tcW w:w="3240" w:type="dxa"/>
          </w:tcPr>
          <w:p w14:paraId="5A03EA01" w14:textId="77777777" w:rsidR="002B7C65" w:rsidRDefault="002B7C65" w:rsidP="002B7C65">
            <w:pPr>
              <w:rPr>
                <w:kern w:val="2"/>
                <w:szCs w:val="24"/>
              </w:rPr>
            </w:pPr>
            <w:r>
              <w:rPr>
                <w:kern w:val="2"/>
                <w:szCs w:val="24"/>
              </w:rPr>
              <w:t>1.1.5. Atsiskaitomoji sąskaita</w:t>
            </w:r>
          </w:p>
        </w:tc>
        <w:tc>
          <w:tcPr>
            <w:tcW w:w="3510" w:type="dxa"/>
          </w:tcPr>
          <w:p w14:paraId="6334FED4" w14:textId="6161986C" w:rsidR="002B7C65" w:rsidRPr="00F84045" w:rsidRDefault="002B7C65" w:rsidP="002B7C65">
            <w:pPr>
              <w:jc w:val="center"/>
              <w:rPr>
                <w:kern w:val="2"/>
                <w:szCs w:val="24"/>
              </w:rPr>
            </w:pPr>
            <w:r w:rsidRPr="00F84045">
              <w:rPr>
                <w:kern w:val="2"/>
                <w:szCs w:val="24"/>
              </w:rPr>
              <w:t>LT587180500000141030</w:t>
            </w:r>
          </w:p>
        </w:tc>
      </w:tr>
      <w:tr w:rsidR="002B7C65" w14:paraId="1FDDE4A8" w14:textId="77777777">
        <w:tc>
          <w:tcPr>
            <w:tcW w:w="2808" w:type="dxa"/>
            <w:vMerge/>
          </w:tcPr>
          <w:p w14:paraId="237F0EA0" w14:textId="77777777" w:rsidR="002B7C65" w:rsidRDefault="002B7C65" w:rsidP="002B7C65">
            <w:pPr>
              <w:rPr>
                <w:kern w:val="2"/>
                <w:szCs w:val="24"/>
              </w:rPr>
            </w:pPr>
          </w:p>
        </w:tc>
        <w:tc>
          <w:tcPr>
            <w:tcW w:w="3240" w:type="dxa"/>
          </w:tcPr>
          <w:p w14:paraId="5C60CD7E" w14:textId="77777777" w:rsidR="002B7C65" w:rsidRDefault="002B7C65" w:rsidP="002B7C65">
            <w:pPr>
              <w:rPr>
                <w:kern w:val="2"/>
                <w:szCs w:val="24"/>
              </w:rPr>
            </w:pPr>
            <w:r>
              <w:rPr>
                <w:kern w:val="2"/>
                <w:szCs w:val="24"/>
              </w:rPr>
              <w:t>1.1.6. Bankas, banko kodas</w:t>
            </w:r>
          </w:p>
        </w:tc>
        <w:tc>
          <w:tcPr>
            <w:tcW w:w="3510" w:type="dxa"/>
          </w:tcPr>
          <w:p w14:paraId="08B8428E" w14:textId="78214BEF" w:rsidR="002B7C65" w:rsidRPr="00F84045" w:rsidRDefault="002B7C65" w:rsidP="002B7C65">
            <w:pPr>
              <w:jc w:val="center"/>
              <w:rPr>
                <w:kern w:val="2"/>
                <w:szCs w:val="24"/>
              </w:rPr>
            </w:pPr>
            <w:r w:rsidRPr="00F84045">
              <w:rPr>
                <w:bCs/>
                <w:szCs w:val="24"/>
              </w:rPr>
              <w:t>AB „Šiaulių bankas”, 71805</w:t>
            </w:r>
          </w:p>
        </w:tc>
      </w:tr>
      <w:tr w:rsidR="002B7C65" w14:paraId="708A92F3" w14:textId="77777777">
        <w:tc>
          <w:tcPr>
            <w:tcW w:w="2808" w:type="dxa"/>
            <w:vMerge/>
          </w:tcPr>
          <w:p w14:paraId="1E99B4CF" w14:textId="77777777" w:rsidR="002B7C65" w:rsidRDefault="002B7C65" w:rsidP="002B7C65">
            <w:pPr>
              <w:rPr>
                <w:kern w:val="2"/>
                <w:szCs w:val="24"/>
              </w:rPr>
            </w:pPr>
          </w:p>
        </w:tc>
        <w:tc>
          <w:tcPr>
            <w:tcW w:w="3240" w:type="dxa"/>
          </w:tcPr>
          <w:p w14:paraId="09BA3062" w14:textId="77777777" w:rsidR="002B7C65" w:rsidRDefault="002B7C65" w:rsidP="002B7C65">
            <w:pPr>
              <w:rPr>
                <w:kern w:val="2"/>
                <w:szCs w:val="24"/>
              </w:rPr>
            </w:pPr>
            <w:r>
              <w:rPr>
                <w:kern w:val="2"/>
                <w:szCs w:val="24"/>
              </w:rPr>
              <w:t>1.1.7. Telefonas</w:t>
            </w:r>
          </w:p>
        </w:tc>
        <w:tc>
          <w:tcPr>
            <w:tcW w:w="3510" w:type="dxa"/>
          </w:tcPr>
          <w:p w14:paraId="46DEE882" w14:textId="712ECAB0" w:rsidR="002B7C65" w:rsidRPr="00F84045" w:rsidRDefault="000641C1" w:rsidP="002B7C65">
            <w:pPr>
              <w:jc w:val="center"/>
              <w:rPr>
                <w:kern w:val="2"/>
                <w:szCs w:val="24"/>
              </w:rPr>
            </w:pPr>
            <w:r>
              <w:rPr>
                <w:kern w:val="2"/>
                <w:szCs w:val="24"/>
              </w:rPr>
              <w:t>0</w:t>
            </w:r>
            <w:r w:rsidR="002B7C65" w:rsidRPr="00F84045">
              <w:rPr>
                <w:kern w:val="2"/>
                <w:szCs w:val="24"/>
              </w:rPr>
              <w:t xml:space="preserve"> 46 396600</w:t>
            </w:r>
          </w:p>
        </w:tc>
      </w:tr>
      <w:tr w:rsidR="002B7C65" w14:paraId="78C537A6" w14:textId="77777777">
        <w:tc>
          <w:tcPr>
            <w:tcW w:w="2808" w:type="dxa"/>
            <w:vMerge/>
          </w:tcPr>
          <w:p w14:paraId="0F34584F" w14:textId="77777777" w:rsidR="002B7C65" w:rsidRDefault="002B7C65" w:rsidP="002B7C65">
            <w:pPr>
              <w:rPr>
                <w:kern w:val="2"/>
                <w:szCs w:val="24"/>
              </w:rPr>
            </w:pPr>
          </w:p>
        </w:tc>
        <w:tc>
          <w:tcPr>
            <w:tcW w:w="3240" w:type="dxa"/>
          </w:tcPr>
          <w:p w14:paraId="662C950E" w14:textId="77777777" w:rsidR="002B7C65" w:rsidRDefault="002B7C65" w:rsidP="002B7C65">
            <w:pPr>
              <w:rPr>
                <w:kern w:val="2"/>
                <w:szCs w:val="24"/>
              </w:rPr>
            </w:pPr>
            <w:r>
              <w:rPr>
                <w:kern w:val="2"/>
                <w:szCs w:val="24"/>
              </w:rPr>
              <w:t>1.1.8. El. paštas</w:t>
            </w:r>
          </w:p>
        </w:tc>
        <w:tc>
          <w:tcPr>
            <w:tcW w:w="3510" w:type="dxa"/>
          </w:tcPr>
          <w:p w14:paraId="575F296E" w14:textId="170AA604" w:rsidR="002B7C65" w:rsidRPr="00F84045" w:rsidRDefault="002B7C65" w:rsidP="002B7C65">
            <w:pPr>
              <w:jc w:val="center"/>
              <w:rPr>
                <w:kern w:val="2"/>
                <w:szCs w:val="24"/>
              </w:rPr>
            </w:pPr>
            <w:proofErr w:type="spellStart"/>
            <w:r w:rsidRPr="00F84045">
              <w:rPr>
                <w:kern w:val="2"/>
                <w:szCs w:val="24"/>
              </w:rPr>
              <w:t>kul</w:t>
            </w:r>
            <w:proofErr w:type="spellEnd"/>
            <w:r w:rsidRPr="00F84045">
              <w:rPr>
                <w:kern w:val="2"/>
                <w:szCs w:val="24"/>
                <w:lang w:val="en-US"/>
              </w:rPr>
              <w:t>@</w:t>
            </w:r>
            <w:proofErr w:type="spellStart"/>
            <w:r w:rsidRPr="00F84045">
              <w:rPr>
                <w:kern w:val="2"/>
                <w:szCs w:val="24"/>
              </w:rPr>
              <w:t>kul.lt</w:t>
            </w:r>
            <w:proofErr w:type="spellEnd"/>
          </w:p>
        </w:tc>
      </w:tr>
      <w:tr w:rsidR="002B7C65" w14:paraId="75BE758F" w14:textId="77777777">
        <w:tc>
          <w:tcPr>
            <w:tcW w:w="2808" w:type="dxa"/>
            <w:vMerge/>
          </w:tcPr>
          <w:p w14:paraId="40F4E194" w14:textId="77777777" w:rsidR="002B7C65" w:rsidRDefault="002B7C65" w:rsidP="002B7C65">
            <w:pPr>
              <w:rPr>
                <w:kern w:val="2"/>
                <w:szCs w:val="24"/>
              </w:rPr>
            </w:pPr>
          </w:p>
        </w:tc>
        <w:tc>
          <w:tcPr>
            <w:tcW w:w="3240" w:type="dxa"/>
          </w:tcPr>
          <w:p w14:paraId="0D7EB16D" w14:textId="77777777" w:rsidR="002B7C65" w:rsidRDefault="002B7C65" w:rsidP="002B7C65">
            <w:pPr>
              <w:rPr>
                <w:kern w:val="2"/>
                <w:szCs w:val="24"/>
              </w:rPr>
            </w:pPr>
            <w:r>
              <w:rPr>
                <w:kern w:val="2"/>
                <w:szCs w:val="24"/>
              </w:rPr>
              <w:t>1.1.9. Šalies atstovas</w:t>
            </w:r>
          </w:p>
        </w:tc>
        <w:tc>
          <w:tcPr>
            <w:tcW w:w="3510" w:type="dxa"/>
          </w:tcPr>
          <w:p w14:paraId="0E8FA63F" w14:textId="77777777" w:rsidR="002B7C65" w:rsidRPr="00F84045" w:rsidRDefault="002B7C65" w:rsidP="002B7C65">
            <w:pPr>
              <w:jc w:val="center"/>
              <w:rPr>
                <w:rFonts w:eastAsia="Calibri"/>
                <w:szCs w:val="24"/>
              </w:rPr>
            </w:pPr>
            <w:r w:rsidRPr="00F84045">
              <w:rPr>
                <w:rFonts w:eastAsia="Calibri"/>
                <w:szCs w:val="24"/>
              </w:rPr>
              <w:t xml:space="preserve">Direktorė valdymui ir ekonomikai </w:t>
            </w:r>
          </w:p>
          <w:p w14:paraId="50696116" w14:textId="37E97A9B" w:rsidR="002B7C65" w:rsidRPr="00F84045" w:rsidRDefault="002B7C65" w:rsidP="002B7C65">
            <w:pPr>
              <w:jc w:val="center"/>
              <w:rPr>
                <w:kern w:val="2"/>
                <w:szCs w:val="24"/>
              </w:rPr>
            </w:pPr>
            <w:r w:rsidRPr="00F84045">
              <w:rPr>
                <w:rFonts w:eastAsia="Calibri"/>
                <w:szCs w:val="24"/>
              </w:rPr>
              <w:t xml:space="preserve">Jūratė </w:t>
            </w:r>
            <w:proofErr w:type="spellStart"/>
            <w:r w:rsidRPr="00F84045">
              <w:rPr>
                <w:rFonts w:eastAsia="Calibri"/>
                <w:szCs w:val="24"/>
              </w:rPr>
              <w:t>Grubliauskienė</w:t>
            </w:r>
            <w:proofErr w:type="spellEnd"/>
            <w:r w:rsidRPr="00F84045">
              <w:rPr>
                <w:rFonts w:eastAsia="Calibri"/>
                <w:szCs w:val="24"/>
              </w:rPr>
              <w:t xml:space="preserve"> </w:t>
            </w:r>
          </w:p>
        </w:tc>
      </w:tr>
      <w:tr w:rsidR="002B7C65" w14:paraId="10B903FF" w14:textId="77777777">
        <w:tc>
          <w:tcPr>
            <w:tcW w:w="2808" w:type="dxa"/>
            <w:vMerge/>
          </w:tcPr>
          <w:p w14:paraId="26B0F6B9" w14:textId="77777777" w:rsidR="002B7C65" w:rsidRDefault="002B7C65" w:rsidP="002B7C65">
            <w:pPr>
              <w:rPr>
                <w:kern w:val="2"/>
                <w:szCs w:val="24"/>
              </w:rPr>
            </w:pPr>
          </w:p>
        </w:tc>
        <w:tc>
          <w:tcPr>
            <w:tcW w:w="3240" w:type="dxa"/>
          </w:tcPr>
          <w:p w14:paraId="6DF5CFC7" w14:textId="77777777" w:rsidR="002B7C65" w:rsidRDefault="002B7C65" w:rsidP="002B7C65">
            <w:pPr>
              <w:rPr>
                <w:kern w:val="2"/>
                <w:szCs w:val="24"/>
              </w:rPr>
            </w:pPr>
            <w:r>
              <w:rPr>
                <w:kern w:val="2"/>
                <w:szCs w:val="24"/>
              </w:rPr>
              <w:t>1.1.10. Atstovavimo pagrindas</w:t>
            </w:r>
          </w:p>
        </w:tc>
        <w:tc>
          <w:tcPr>
            <w:tcW w:w="3510" w:type="dxa"/>
          </w:tcPr>
          <w:p w14:paraId="0A30E475" w14:textId="13115D3C" w:rsidR="002B7C65" w:rsidRPr="00F84045" w:rsidRDefault="002B7C65" w:rsidP="002B7C65">
            <w:pPr>
              <w:jc w:val="center"/>
              <w:rPr>
                <w:kern w:val="2"/>
                <w:szCs w:val="24"/>
              </w:rPr>
            </w:pPr>
            <w:r w:rsidRPr="00F84045">
              <w:rPr>
                <w:rFonts w:eastAsia="Calibri"/>
                <w:szCs w:val="24"/>
              </w:rPr>
              <w:t xml:space="preserve">VšĮ Klaipėdos universiteto ligoninės generalinio direktoriaus Audriaus </w:t>
            </w:r>
            <w:proofErr w:type="spellStart"/>
            <w:r w:rsidRPr="00F84045">
              <w:rPr>
                <w:rFonts w:eastAsia="Calibri"/>
                <w:szCs w:val="24"/>
              </w:rPr>
              <w:t>Šimaičio</w:t>
            </w:r>
            <w:proofErr w:type="spellEnd"/>
            <w:r w:rsidRPr="00F84045">
              <w:rPr>
                <w:rFonts w:eastAsia="Calibri"/>
                <w:szCs w:val="24"/>
              </w:rPr>
              <w:t xml:space="preserve"> 2024 m. rugsėjo 25 d. įsakymas Nr. 2-1006  </w:t>
            </w:r>
          </w:p>
        </w:tc>
      </w:tr>
      <w:tr w:rsidR="002B7C65" w14:paraId="297540DE" w14:textId="77777777">
        <w:tc>
          <w:tcPr>
            <w:tcW w:w="2808" w:type="dxa"/>
            <w:vMerge w:val="restart"/>
          </w:tcPr>
          <w:p w14:paraId="24DAF68D" w14:textId="77777777" w:rsidR="002B7C65" w:rsidRDefault="002B7C65" w:rsidP="002B7C65">
            <w:pPr>
              <w:rPr>
                <w:b/>
                <w:bCs/>
                <w:kern w:val="2"/>
                <w:szCs w:val="24"/>
              </w:rPr>
            </w:pPr>
          </w:p>
          <w:p w14:paraId="7F313970" w14:textId="77777777" w:rsidR="002B7C65" w:rsidRDefault="002B7C65" w:rsidP="002B7C65">
            <w:pPr>
              <w:rPr>
                <w:b/>
                <w:bCs/>
                <w:kern w:val="2"/>
                <w:szCs w:val="24"/>
              </w:rPr>
            </w:pPr>
          </w:p>
          <w:p w14:paraId="1D31BC94" w14:textId="77777777" w:rsidR="002B7C65" w:rsidRDefault="002B7C65" w:rsidP="002B7C65">
            <w:pPr>
              <w:rPr>
                <w:b/>
                <w:bCs/>
                <w:kern w:val="2"/>
                <w:szCs w:val="24"/>
              </w:rPr>
            </w:pPr>
            <w:r>
              <w:rPr>
                <w:b/>
                <w:bCs/>
                <w:kern w:val="2"/>
                <w:szCs w:val="24"/>
              </w:rPr>
              <w:t>1.2. Tiekėjas</w:t>
            </w:r>
          </w:p>
          <w:p w14:paraId="181C4359" w14:textId="77777777" w:rsidR="002B7C65" w:rsidRDefault="002B7C65" w:rsidP="002B7C65">
            <w:pPr>
              <w:rPr>
                <w:color w:val="0070C0"/>
                <w:kern w:val="2"/>
                <w:szCs w:val="24"/>
              </w:rPr>
            </w:pPr>
            <w:r>
              <w:rPr>
                <w:color w:val="0070C0"/>
                <w:kern w:val="2"/>
                <w:szCs w:val="24"/>
              </w:rPr>
              <w:t>(jei Tiekėjas yra fizinis asmuo, skiltys atitinkamai pakoreguojamos.</w:t>
            </w:r>
          </w:p>
          <w:p w14:paraId="0F506F0C" w14:textId="77777777" w:rsidR="002B7C65" w:rsidRDefault="002B7C65" w:rsidP="002B7C65">
            <w:pPr>
              <w:rPr>
                <w:color w:val="0070C0"/>
                <w:kern w:val="2"/>
                <w:szCs w:val="24"/>
              </w:rPr>
            </w:pPr>
            <w:r>
              <w:rPr>
                <w:color w:val="0070C0"/>
                <w:kern w:val="2"/>
                <w:szCs w:val="24"/>
              </w:rPr>
              <w:t>Jei Tiekėjas yra tiekėjų grupė, skiltys pildomos įterpiant kiekvieno grupės nario informaciją)</w:t>
            </w:r>
          </w:p>
          <w:p w14:paraId="1BC0DE4D" w14:textId="77777777" w:rsidR="002B7C65" w:rsidRDefault="002B7C65" w:rsidP="002B7C65">
            <w:pPr>
              <w:rPr>
                <w:color w:val="0070C0"/>
                <w:kern w:val="2"/>
                <w:szCs w:val="24"/>
              </w:rPr>
            </w:pPr>
          </w:p>
          <w:p w14:paraId="511CF9A0" w14:textId="77777777" w:rsidR="002B7C65" w:rsidRDefault="002B7C65" w:rsidP="002B7C65">
            <w:pPr>
              <w:rPr>
                <w:b/>
                <w:bCs/>
                <w:kern w:val="2"/>
                <w:szCs w:val="24"/>
              </w:rPr>
            </w:pPr>
          </w:p>
        </w:tc>
        <w:tc>
          <w:tcPr>
            <w:tcW w:w="3240" w:type="dxa"/>
          </w:tcPr>
          <w:p w14:paraId="5FA15E2B" w14:textId="77777777" w:rsidR="002B7C65" w:rsidRDefault="002B7C65" w:rsidP="002B7C65">
            <w:pPr>
              <w:rPr>
                <w:kern w:val="2"/>
                <w:szCs w:val="24"/>
              </w:rPr>
            </w:pPr>
            <w:r>
              <w:rPr>
                <w:kern w:val="2"/>
                <w:szCs w:val="24"/>
              </w:rPr>
              <w:t>1.2.1. Pavadinimas</w:t>
            </w:r>
          </w:p>
        </w:tc>
        <w:tc>
          <w:tcPr>
            <w:tcW w:w="3510" w:type="dxa"/>
          </w:tcPr>
          <w:p w14:paraId="4CA678CD" w14:textId="77777777" w:rsidR="002B7C65" w:rsidRDefault="002B7C65" w:rsidP="002B7C65">
            <w:pPr>
              <w:jc w:val="center"/>
              <w:rPr>
                <w:kern w:val="2"/>
                <w:szCs w:val="24"/>
              </w:rPr>
            </w:pPr>
          </w:p>
        </w:tc>
      </w:tr>
      <w:tr w:rsidR="002B7C65" w14:paraId="5A1F4414" w14:textId="77777777">
        <w:tc>
          <w:tcPr>
            <w:tcW w:w="2808" w:type="dxa"/>
            <w:vMerge/>
          </w:tcPr>
          <w:p w14:paraId="124649CF" w14:textId="77777777" w:rsidR="002B7C65" w:rsidRDefault="002B7C65" w:rsidP="002B7C65">
            <w:pPr>
              <w:rPr>
                <w:b/>
                <w:bCs/>
                <w:kern w:val="2"/>
                <w:szCs w:val="24"/>
              </w:rPr>
            </w:pPr>
          </w:p>
        </w:tc>
        <w:tc>
          <w:tcPr>
            <w:tcW w:w="3240" w:type="dxa"/>
          </w:tcPr>
          <w:p w14:paraId="2D8A56C7" w14:textId="77777777" w:rsidR="002B7C65" w:rsidRDefault="002B7C65" w:rsidP="002B7C65">
            <w:pPr>
              <w:rPr>
                <w:kern w:val="2"/>
                <w:szCs w:val="24"/>
              </w:rPr>
            </w:pPr>
            <w:r>
              <w:rPr>
                <w:kern w:val="2"/>
                <w:szCs w:val="24"/>
              </w:rPr>
              <w:t>1.2.2. Juridinio asmens kodas</w:t>
            </w:r>
          </w:p>
        </w:tc>
        <w:tc>
          <w:tcPr>
            <w:tcW w:w="3510" w:type="dxa"/>
          </w:tcPr>
          <w:p w14:paraId="2F2FDC32" w14:textId="77777777" w:rsidR="002B7C65" w:rsidRDefault="002B7C65" w:rsidP="002B7C65">
            <w:pPr>
              <w:jc w:val="center"/>
              <w:rPr>
                <w:kern w:val="2"/>
                <w:szCs w:val="24"/>
              </w:rPr>
            </w:pPr>
          </w:p>
        </w:tc>
      </w:tr>
      <w:tr w:rsidR="002B7C65" w14:paraId="677DD19F" w14:textId="77777777">
        <w:tc>
          <w:tcPr>
            <w:tcW w:w="2808" w:type="dxa"/>
            <w:vMerge/>
          </w:tcPr>
          <w:p w14:paraId="7C838BE7" w14:textId="77777777" w:rsidR="002B7C65" w:rsidRDefault="002B7C65" w:rsidP="002B7C65">
            <w:pPr>
              <w:rPr>
                <w:b/>
                <w:bCs/>
                <w:kern w:val="2"/>
                <w:szCs w:val="24"/>
              </w:rPr>
            </w:pPr>
          </w:p>
        </w:tc>
        <w:tc>
          <w:tcPr>
            <w:tcW w:w="3240" w:type="dxa"/>
          </w:tcPr>
          <w:p w14:paraId="5D9B188C" w14:textId="77777777" w:rsidR="002B7C65" w:rsidRDefault="002B7C65" w:rsidP="002B7C65">
            <w:pPr>
              <w:rPr>
                <w:kern w:val="2"/>
                <w:szCs w:val="24"/>
              </w:rPr>
            </w:pPr>
            <w:r>
              <w:rPr>
                <w:kern w:val="2"/>
                <w:szCs w:val="24"/>
              </w:rPr>
              <w:t>1.2.3. Adresas</w:t>
            </w:r>
          </w:p>
        </w:tc>
        <w:tc>
          <w:tcPr>
            <w:tcW w:w="3510" w:type="dxa"/>
          </w:tcPr>
          <w:p w14:paraId="2209A7F9" w14:textId="77777777" w:rsidR="002B7C65" w:rsidRDefault="002B7C65" w:rsidP="002B7C65">
            <w:pPr>
              <w:jc w:val="center"/>
              <w:rPr>
                <w:kern w:val="2"/>
                <w:szCs w:val="24"/>
              </w:rPr>
            </w:pPr>
          </w:p>
        </w:tc>
      </w:tr>
      <w:tr w:rsidR="002B7C65" w14:paraId="6997CCAA" w14:textId="77777777">
        <w:tc>
          <w:tcPr>
            <w:tcW w:w="2808" w:type="dxa"/>
            <w:vMerge/>
          </w:tcPr>
          <w:p w14:paraId="60DFBC9E" w14:textId="77777777" w:rsidR="002B7C65" w:rsidRDefault="002B7C65" w:rsidP="002B7C65">
            <w:pPr>
              <w:rPr>
                <w:b/>
                <w:bCs/>
                <w:kern w:val="2"/>
                <w:szCs w:val="24"/>
              </w:rPr>
            </w:pPr>
          </w:p>
        </w:tc>
        <w:tc>
          <w:tcPr>
            <w:tcW w:w="3240" w:type="dxa"/>
          </w:tcPr>
          <w:p w14:paraId="0253DCE8" w14:textId="77777777" w:rsidR="002B7C65" w:rsidRDefault="002B7C65" w:rsidP="002B7C65">
            <w:pPr>
              <w:rPr>
                <w:kern w:val="2"/>
                <w:szCs w:val="24"/>
              </w:rPr>
            </w:pPr>
            <w:r>
              <w:rPr>
                <w:kern w:val="2"/>
                <w:szCs w:val="24"/>
              </w:rPr>
              <w:t>1.2.4. PVM mokėtojo kodas</w:t>
            </w:r>
          </w:p>
        </w:tc>
        <w:tc>
          <w:tcPr>
            <w:tcW w:w="3510" w:type="dxa"/>
          </w:tcPr>
          <w:p w14:paraId="664E6C26" w14:textId="77777777" w:rsidR="002B7C65" w:rsidRDefault="002B7C65" w:rsidP="002B7C65">
            <w:pPr>
              <w:jc w:val="center"/>
              <w:rPr>
                <w:kern w:val="2"/>
                <w:szCs w:val="24"/>
              </w:rPr>
            </w:pPr>
          </w:p>
        </w:tc>
      </w:tr>
      <w:tr w:rsidR="002B7C65" w14:paraId="56511B3F" w14:textId="77777777">
        <w:tc>
          <w:tcPr>
            <w:tcW w:w="2808" w:type="dxa"/>
            <w:vMerge/>
          </w:tcPr>
          <w:p w14:paraId="7F9384F3" w14:textId="77777777" w:rsidR="002B7C65" w:rsidRDefault="002B7C65" w:rsidP="002B7C65">
            <w:pPr>
              <w:rPr>
                <w:b/>
                <w:bCs/>
                <w:kern w:val="2"/>
                <w:szCs w:val="24"/>
              </w:rPr>
            </w:pPr>
          </w:p>
        </w:tc>
        <w:tc>
          <w:tcPr>
            <w:tcW w:w="3240" w:type="dxa"/>
          </w:tcPr>
          <w:p w14:paraId="59604D65" w14:textId="77777777" w:rsidR="002B7C65" w:rsidRDefault="002B7C65" w:rsidP="002B7C65">
            <w:pPr>
              <w:rPr>
                <w:kern w:val="2"/>
                <w:szCs w:val="24"/>
              </w:rPr>
            </w:pPr>
            <w:r>
              <w:rPr>
                <w:kern w:val="2"/>
                <w:szCs w:val="24"/>
              </w:rPr>
              <w:t>1.2.5. Atsiskaitomoji sąskaita</w:t>
            </w:r>
          </w:p>
        </w:tc>
        <w:tc>
          <w:tcPr>
            <w:tcW w:w="3510" w:type="dxa"/>
          </w:tcPr>
          <w:p w14:paraId="5E8603EA" w14:textId="77777777" w:rsidR="002B7C65" w:rsidRDefault="002B7C65" w:rsidP="002B7C65">
            <w:pPr>
              <w:jc w:val="center"/>
              <w:rPr>
                <w:kern w:val="2"/>
                <w:szCs w:val="24"/>
              </w:rPr>
            </w:pPr>
          </w:p>
        </w:tc>
      </w:tr>
      <w:tr w:rsidR="002B7C65" w14:paraId="76D25D72" w14:textId="77777777">
        <w:tc>
          <w:tcPr>
            <w:tcW w:w="2808" w:type="dxa"/>
            <w:vMerge/>
          </w:tcPr>
          <w:p w14:paraId="008F27AB" w14:textId="77777777" w:rsidR="002B7C65" w:rsidRDefault="002B7C65" w:rsidP="002B7C65">
            <w:pPr>
              <w:rPr>
                <w:b/>
                <w:bCs/>
                <w:kern w:val="2"/>
                <w:szCs w:val="24"/>
              </w:rPr>
            </w:pPr>
          </w:p>
        </w:tc>
        <w:tc>
          <w:tcPr>
            <w:tcW w:w="3240" w:type="dxa"/>
          </w:tcPr>
          <w:p w14:paraId="0EF16E31" w14:textId="77777777" w:rsidR="002B7C65" w:rsidRDefault="002B7C65" w:rsidP="002B7C65">
            <w:pPr>
              <w:rPr>
                <w:kern w:val="2"/>
                <w:szCs w:val="24"/>
              </w:rPr>
            </w:pPr>
            <w:r>
              <w:rPr>
                <w:kern w:val="2"/>
                <w:szCs w:val="24"/>
              </w:rPr>
              <w:t>1.2.6. Bankas, banko kodas</w:t>
            </w:r>
          </w:p>
        </w:tc>
        <w:tc>
          <w:tcPr>
            <w:tcW w:w="3510" w:type="dxa"/>
          </w:tcPr>
          <w:p w14:paraId="5F1D0193" w14:textId="77777777" w:rsidR="002B7C65" w:rsidRDefault="002B7C65" w:rsidP="002B7C65">
            <w:pPr>
              <w:jc w:val="center"/>
              <w:rPr>
                <w:kern w:val="2"/>
                <w:szCs w:val="24"/>
              </w:rPr>
            </w:pPr>
          </w:p>
        </w:tc>
      </w:tr>
      <w:tr w:rsidR="002B7C65" w14:paraId="76CF2E45" w14:textId="77777777">
        <w:tc>
          <w:tcPr>
            <w:tcW w:w="2808" w:type="dxa"/>
            <w:vMerge/>
          </w:tcPr>
          <w:p w14:paraId="7F57DC4A" w14:textId="77777777" w:rsidR="002B7C65" w:rsidRDefault="002B7C65" w:rsidP="002B7C65">
            <w:pPr>
              <w:rPr>
                <w:b/>
                <w:bCs/>
                <w:kern w:val="2"/>
                <w:szCs w:val="24"/>
              </w:rPr>
            </w:pPr>
          </w:p>
        </w:tc>
        <w:tc>
          <w:tcPr>
            <w:tcW w:w="3240" w:type="dxa"/>
          </w:tcPr>
          <w:p w14:paraId="68AB0914" w14:textId="77777777" w:rsidR="002B7C65" w:rsidRDefault="002B7C65" w:rsidP="002B7C65">
            <w:pPr>
              <w:rPr>
                <w:kern w:val="2"/>
                <w:szCs w:val="24"/>
              </w:rPr>
            </w:pPr>
            <w:r>
              <w:rPr>
                <w:kern w:val="2"/>
                <w:szCs w:val="24"/>
              </w:rPr>
              <w:t>1.2.7. Telefonas</w:t>
            </w:r>
          </w:p>
        </w:tc>
        <w:tc>
          <w:tcPr>
            <w:tcW w:w="3510" w:type="dxa"/>
          </w:tcPr>
          <w:p w14:paraId="04882A66" w14:textId="77777777" w:rsidR="002B7C65" w:rsidRDefault="002B7C65" w:rsidP="002B7C65">
            <w:pPr>
              <w:jc w:val="center"/>
              <w:rPr>
                <w:kern w:val="2"/>
                <w:szCs w:val="24"/>
              </w:rPr>
            </w:pPr>
          </w:p>
        </w:tc>
      </w:tr>
      <w:tr w:rsidR="002B7C65" w14:paraId="269EEE8D" w14:textId="77777777">
        <w:tc>
          <w:tcPr>
            <w:tcW w:w="2808" w:type="dxa"/>
            <w:vMerge/>
          </w:tcPr>
          <w:p w14:paraId="052EF525" w14:textId="77777777" w:rsidR="002B7C65" w:rsidRDefault="002B7C65" w:rsidP="002B7C65">
            <w:pPr>
              <w:rPr>
                <w:b/>
                <w:bCs/>
                <w:kern w:val="2"/>
                <w:szCs w:val="24"/>
              </w:rPr>
            </w:pPr>
          </w:p>
        </w:tc>
        <w:tc>
          <w:tcPr>
            <w:tcW w:w="3240" w:type="dxa"/>
          </w:tcPr>
          <w:p w14:paraId="757F4B74" w14:textId="77777777" w:rsidR="002B7C65" w:rsidRDefault="002B7C65" w:rsidP="002B7C65">
            <w:pPr>
              <w:rPr>
                <w:kern w:val="2"/>
                <w:szCs w:val="24"/>
              </w:rPr>
            </w:pPr>
            <w:r>
              <w:rPr>
                <w:kern w:val="2"/>
                <w:szCs w:val="24"/>
              </w:rPr>
              <w:t>1.2.8. El. paštas</w:t>
            </w:r>
          </w:p>
        </w:tc>
        <w:tc>
          <w:tcPr>
            <w:tcW w:w="3510" w:type="dxa"/>
          </w:tcPr>
          <w:p w14:paraId="2F7E9821" w14:textId="77777777" w:rsidR="002B7C65" w:rsidRDefault="002B7C65" w:rsidP="002B7C65">
            <w:pPr>
              <w:jc w:val="center"/>
              <w:rPr>
                <w:kern w:val="2"/>
                <w:szCs w:val="24"/>
              </w:rPr>
            </w:pPr>
          </w:p>
        </w:tc>
      </w:tr>
      <w:tr w:rsidR="002B7C65" w14:paraId="0CC1CDFC" w14:textId="77777777">
        <w:tc>
          <w:tcPr>
            <w:tcW w:w="2808" w:type="dxa"/>
            <w:vMerge/>
          </w:tcPr>
          <w:p w14:paraId="3A32526B" w14:textId="77777777" w:rsidR="002B7C65" w:rsidRDefault="002B7C65" w:rsidP="002B7C65">
            <w:pPr>
              <w:rPr>
                <w:b/>
                <w:bCs/>
                <w:kern w:val="2"/>
                <w:szCs w:val="24"/>
              </w:rPr>
            </w:pPr>
          </w:p>
        </w:tc>
        <w:tc>
          <w:tcPr>
            <w:tcW w:w="3240" w:type="dxa"/>
          </w:tcPr>
          <w:p w14:paraId="37909961" w14:textId="77777777" w:rsidR="002B7C65" w:rsidRDefault="002B7C65" w:rsidP="002B7C65">
            <w:pPr>
              <w:rPr>
                <w:kern w:val="2"/>
                <w:szCs w:val="24"/>
              </w:rPr>
            </w:pPr>
            <w:r>
              <w:rPr>
                <w:kern w:val="2"/>
                <w:szCs w:val="24"/>
              </w:rPr>
              <w:t>1.2.9. Šalies atstovas</w:t>
            </w:r>
          </w:p>
        </w:tc>
        <w:tc>
          <w:tcPr>
            <w:tcW w:w="3510" w:type="dxa"/>
          </w:tcPr>
          <w:p w14:paraId="4158F528" w14:textId="77777777" w:rsidR="002B7C65" w:rsidRDefault="002B7C65" w:rsidP="002B7C65">
            <w:pPr>
              <w:jc w:val="center"/>
              <w:rPr>
                <w:kern w:val="2"/>
                <w:szCs w:val="24"/>
              </w:rPr>
            </w:pPr>
          </w:p>
        </w:tc>
      </w:tr>
      <w:tr w:rsidR="002B7C65" w14:paraId="5CEC3529" w14:textId="77777777">
        <w:tc>
          <w:tcPr>
            <w:tcW w:w="2808" w:type="dxa"/>
            <w:vMerge/>
          </w:tcPr>
          <w:p w14:paraId="0207F6D8" w14:textId="77777777" w:rsidR="002B7C65" w:rsidRDefault="002B7C65" w:rsidP="002B7C65">
            <w:pPr>
              <w:rPr>
                <w:b/>
                <w:bCs/>
                <w:kern w:val="2"/>
                <w:szCs w:val="24"/>
              </w:rPr>
            </w:pPr>
          </w:p>
        </w:tc>
        <w:tc>
          <w:tcPr>
            <w:tcW w:w="3240" w:type="dxa"/>
          </w:tcPr>
          <w:p w14:paraId="06957C16" w14:textId="77777777" w:rsidR="002B7C65" w:rsidRDefault="002B7C65" w:rsidP="002B7C65">
            <w:pPr>
              <w:rPr>
                <w:kern w:val="2"/>
                <w:szCs w:val="24"/>
              </w:rPr>
            </w:pPr>
            <w:r>
              <w:rPr>
                <w:kern w:val="2"/>
                <w:szCs w:val="24"/>
              </w:rPr>
              <w:t>1.2.10. Atstovavimo pagrindas</w:t>
            </w:r>
          </w:p>
        </w:tc>
        <w:tc>
          <w:tcPr>
            <w:tcW w:w="3510" w:type="dxa"/>
          </w:tcPr>
          <w:p w14:paraId="2FC613A4" w14:textId="77777777" w:rsidR="002B7C65" w:rsidRDefault="002B7C65" w:rsidP="002B7C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F84045" w:rsidRDefault="00DD7479">
            <w:pPr>
              <w:rPr>
                <w:b/>
                <w:bCs/>
                <w:kern w:val="2"/>
                <w:szCs w:val="24"/>
              </w:rPr>
            </w:pPr>
            <w:r w:rsidRPr="00F84045">
              <w:rPr>
                <w:b/>
                <w:bCs/>
                <w:kern w:val="2"/>
                <w:szCs w:val="24"/>
              </w:rPr>
              <w:t>2.1. Pirkėjo kontaktiniai asmenys</w:t>
            </w:r>
            <w:r w:rsidR="002B7C65" w:rsidRPr="00F84045">
              <w:rPr>
                <w:b/>
                <w:bCs/>
                <w:kern w:val="2"/>
                <w:szCs w:val="24"/>
              </w:rPr>
              <w:t>:</w:t>
            </w:r>
          </w:p>
          <w:p w14:paraId="47E22542" w14:textId="335F97BB" w:rsidR="00B767F3" w:rsidRPr="00F84045" w:rsidRDefault="002B7C65">
            <w:pPr>
              <w:rPr>
                <w:b/>
                <w:bCs/>
                <w:kern w:val="2"/>
                <w:szCs w:val="24"/>
              </w:rPr>
            </w:pPr>
            <w:r w:rsidRPr="00F84045">
              <w:rPr>
                <w:b/>
                <w:bCs/>
                <w:kern w:val="2"/>
                <w:szCs w:val="24"/>
              </w:rPr>
              <w:t xml:space="preserve">2.1.1. </w:t>
            </w:r>
            <w:r w:rsidR="00DD7479" w:rsidRPr="00F84045">
              <w:rPr>
                <w:b/>
                <w:bCs/>
                <w:kern w:val="2"/>
                <w:szCs w:val="24"/>
              </w:rPr>
              <w:t>atsakingi už Sutarties vykdymą, Prekių priėmimą, Sąskaitų per informacinę sistemą SABIS priėmimą</w:t>
            </w:r>
          </w:p>
          <w:p w14:paraId="550C0633" w14:textId="77777777" w:rsidR="002B7C65" w:rsidRPr="00F84045" w:rsidRDefault="002B7C65">
            <w:pPr>
              <w:rPr>
                <w:b/>
                <w:bCs/>
                <w:kern w:val="2"/>
                <w:szCs w:val="24"/>
              </w:rPr>
            </w:pPr>
          </w:p>
          <w:p w14:paraId="4A957015" w14:textId="7C5B6C2A" w:rsidR="002B7C65" w:rsidRPr="00F84045" w:rsidRDefault="002B7C65">
            <w:pPr>
              <w:rPr>
                <w:b/>
                <w:bCs/>
                <w:kern w:val="2"/>
                <w:szCs w:val="24"/>
              </w:rPr>
            </w:pPr>
            <w:r w:rsidRPr="00F84045">
              <w:rPr>
                <w:b/>
                <w:bCs/>
                <w:kern w:val="2"/>
                <w:szCs w:val="24"/>
              </w:rPr>
              <w:lastRenderedPageBreak/>
              <w:t>2</w:t>
            </w:r>
            <w:r w:rsidR="00F84045" w:rsidRPr="00F84045">
              <w:rPr>
                <w:b/>
                <w:bCs/>
                <w:kern w:val="2"/>
                <w:szCs w:val="24"/>
              </w:rPr>
              <w:t>.1</w:t>
            </w:r>
            <w:r w:rsidRPr="00F84045">
              <w:rPr>
                <w:b/>
                <w:bCs/>
                <w:kern w:val="2"/>
                <w:szCs w:val="24"/>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5F28F622" w14:textId="325447B7" w:rsidR="007419D7" w:rsidRPr="005C6E0C" w:rsidRDefault="0081223C" w:rsidP="007419D7">
            <w:pPr>
              <w:rPr>
                <w:szCs w:val="24"/>
                <w:lang w:eastAsia="lt-LT"/>
              </w:rPr>
            </w:pPr>
            <w:r w:rsidRPr="005C6E0C">
              <w:rPr>
                <w:szCs w:val="24"/>
              </w:rPr>
              <w:lastRenderedPageBreak/>
              <w:t xml:space="preserve">Vidaus ligų klinika </w:t>
            </w:r>
            <w:r w:rsidR="007419D7" w:rsidRPr="005C6E0C">
              <w:rPr>
                <w:rFonts w:eastAsia="TimesNewRomanPSMT"/>
                <w:szCs w:val="24"/>
                <w14:ligatures w14:val="standardContextual"/>
              </w:rPr>
              <w:t xml:space="preserve">vadybininkė administratorė </w:t>
            </w:r>
            <w:r w:rsidR="00A8730A" w:rsidRPr="005C6E0C">
              <w:rPr>
                <w:rFonts w:eastAsia="TimesNewRomanPSMT"/>
                <w:szCs w:val="24"/>
                <w14:ligatures w14:val="standardContextual"/>
              </w:rPr>
              <w:t xml:space="preserve">Neringa </w:t>
            </w:r>
            <w:proofErr w:type="spellStart"/>
            <w:r w:rsidR="00A8730A" w:rsidRPr="005C6E0C">
              <w:rPr>
                <w:rFonts w:eastAsia="TimesNewRomanPSMT"/>
                <w:szCs w:val="24"/>
                <w14:ligatures w14:val="standardContextual"/>
              </w:rPr>
              <w:t>Jurkšaitė</w:t>
            </w:r>
            <w:proofErr w:type="spellEnd"/>
            <w:r w:rsidR="007419D7" w:rsidRPr="005C6E0C">
              <w:rPr>
                <w:rFonts w:eastAsia="TimesNewRomanPSMT"/>
                <w:szCs w:val="24"/>
                <w14:ligatures w14:val="standardContextual"/>
              </w:rPr>
              <w:t xml:space="preserve">, </w:t>
            </w:r>
            <w:r w:rsidR="007419D7" w:rsidRPr="005C6E0C">
              <w:rPr>
                <w:rFonts w:eastAsia="TimesNewRomanPSMT"/>
                <w:szCs w:val="24"/>
              </w:rPr>
              <w:t xml:space="preserve"> tel. +370</w:t>
            </w:r>
            <w:r w:rsidR="007419D7" w:rsidRPr="005C6E0C">
              <w:rPr>
                <w:rFonts w:eastAsia="TimesNewRomanPSMT"/>
                <w:szCs w:val="24"/>
                <w14:ligatures w14:val="standardContextual"/>
              </w:rPr>
              <w:t xml:space="preserve"> </w:t>
            </w:r>
            <w:r w:rsidR="00A8730A" w:rsidRPr="005C6E0C">
              <w:rPr>
                <w:rFonts w:eastAsia="TimesNewRomanPSMT"/>
                <w:szCs w:val="24"/>
                <w14:ligatures w14:val="standardContextual"/>
              </w:rPr>
              <w:t>67047427</w:t>
            </w:r>
            <w:r w:rsidR="007419D7" w:rsidRPr="005C6E0C">
              <w:rPr>
                <w:rFonts w:eastAsia="TimesNewRomanPSMT"/>
                <w:szCs w:val="24"/>
              </w:rPr>
              <w:t xml:space="preserve">, el. paštas </w:t>
            </w:r>
            <w:hyperlink r:id="rId9" w:history="1">
              <w:r w:rsidR="00002600" w:rsidRPr="005C6E0C">
                <w:rPr>
                  <w:rStyle w:val="Hipersaitas"/>
                  <w:szCs w:val="24"/>
                  <w:lang w:eastAsia="lt-LT"/>
                </w:rPr>
                <w:t>jneringa.jurkšaite@kulig.lt</w:t>
              </w:r>
            </w:hyperlink>
          </w:p>
          <w:p w14:paraId="31F27427" w14:textId="77777777" w:rsidR="007419D7" w:rsidRPr="005C6E0C" w:rsidRDefault="007419D7" w:rsidP="007419D7">
            <w:pPr>
              <w:rPr>
                <w:szCs w:val="24"/>
                <w:lang w:eastAsia="lt-LT"/>
              </w:rPr>
            </w:pPr>
          </w:p>
          <w:p w14:paraId="1D39B8A9" w14:textId="5C5E13B0" w:rsidR="002B7C65" w:rsidRPr="005C6E0C" w:rsidRDefault="002B7C65" w:rsidP="002B7C65">
            <w:pPr>
              <w:rPr>
                <w:rStyle w:val="Hipersaitas"/>
                <w:rFonts w:eastAsia="Calibri"/>
                <w:szCs w:val="24"/>
              </w:rPr>
            </w:pPr>
            <w:r w:rsidRPr="005C6E0C">
              <w:rPr>
                <w:szCs w:val="24"/>
              </w:rPr>
              <w:t xml:space="preserve">Vaistinės vedėja </w:t>
            </w:r>
            <w:r w:rsidRPr="005C6E0C">
              <w:rPr>
                <w:color w:val="363636"/>
                <w:szCs w:val="24"/>
              </w:rPr>
              <w:t xml:space="preserve">Žemyna Bredelienė, tel. Nr. </w:t>
            </w:r>
            <w:r w:rsidR="000641C1" w:rsidRPr="005C6E0C">
              <w:rPr>
                <w:color w:val="363636"/>
                <w:szCs w:val="24"/>
              </w:rPr>
              <w:t>0</w:t>
            </w:r>
            <w:r w:rsidRPr="005C6E0C">
              <w:rPr>
                <w:color w:val="363636"/>
                <w:szCs w:val="24"/>
              </w:rPr>
              <w:t xml:space="preserve"> 46 396510, </w:t>
            </w:r>
            <w:proofErr w:type="spellStart"/>
            <w:r w:rsidRPr="005C6E0C">
              <w:rPr>
                <w:color w:val="363636"/>
                <w:szCs w:val="24"/>
              </w:rPr>
              <w:t>el.p</w:t>
            </w:r>
            <w:proofErr w:type="spellEnd"/>
            <w:r w:rsidRPr="005C6E0C">
              <w:rPr>
                <w:color w:val="363636"/>
                <w:szCs w:val="24"/>
              </w:rPr>
              <w:t xml:space="preserve">. </w:t>
            </w:r>
            <w:hyperlink r:id="rId10" w:history="1">
              <w:r w:rsidRPr="005C6E0C">
                <w:rPr>
                  <w:rStyle w:val="Hipersaitas"/>
                  <w:rFonts w:eastAsia="Calibri"/>
                  <w:szCs w:val="24"/>
                </w:rPr>
                <w:t>zemyna.bredeliene@kulig.lt</w:t>
              </w:r>
            </w:hyperlink>
          </w:p>
          <w:p w14:paraId="7F0B4562" w14:textId="16C6D438" w:rsidR="002B7C65" w:rsidRPr="005C6E0C" w:rsidRDefault="002B7C65" w:rsidP="002B7C65">
            <w:pPr>
              <w:rPr>
                <w:szCs w:val="24"/>
                <w:shd w:val="clear" w:color="auto" w:fill="FFFFFF"/>
              </w:rPr>
            </w:pPr>
            <w:r w:rsidRPr="005C6E0C">
              <w:rPr>
                <w:rFonts w:eastAsia="Calibri"/>
                <w:szCs w:val="24"/>
                <w14:ligatures w14:val="standardContextual"/>
              </w:rPr>
              <w:t xml:space="preserve">Vyriausioji finansininkė, </w:t>
            </w:r>
            <w:r w:rsidRPr="005C6E0C">
              <w:rPr>
                <w:szCs w:val="24"/>
                <w:shd w:val="clear" w:color="auto" w:fill="FFFFFF"/>
              </w:rPr>
              <w:t>Regina </w:t>
            </w:r>
            <w:proofErr w:type="spellStart"/>
            <w:r w:rsidRPr="005C6E0C">
              <w:rPr>
                <w:rStyle w:val="Emfaz"/>
                <w:i w:val="0"/>
                <w:iCs w:val="0"/>
                <w:szCs w:val="24"/>
                <w:shd w:val="clear" w:color="auto" w:fill="FFFFFF"/>
              </w:rPr>
              <w:t>Zajančauskytė</w:t>
            </w:r>
            <w:proofErr w:type="spellEnd"/>
            <w:r w:rsidRPr="005C6E0C">
              <w:rPr>
                <w:szCs w:val="24"/>
                <w:shd w:val="clear" w:color="auto" w:fill="FFFFFF"/>
              </w:rPr>
              <w:t xml:space="preserve">, tel. </w:t>
            </w:r>
            <w:r w:rsidR="000641C1" w:rsidRPr="005C6E0C">
              <w:rPr>
                <w:szCs w:val="24"/>
                <w:shd w:val="clear" w:color="auto" w:fill="FFFFFF"/>
              </w:rPr>
              <w:t>0</w:t>
            </w:r>
            <w:r w:rsidRPr="005C6E0C">
              <w:rPr>
                <w:szCs w:val="24"/>
                <w:shd w:val="clear" w:color="auto" w:fill="FFFFFF"/>
              </w:rPr>
              <w:t xml:space="preserve">46 491004, el. paštas </w:t>
            </w:r>
            <w:hyperlink r:id="rId11" w:history="1">
              <w:r w:rsidRPr="005C6E0C">
                <w:rPr>
                  <w:rStyle w:val="Hipersaitas"/>
                  <w:color w:val="auto"/>
                  <w:szCs w:val="24"/>
                  <w:shd w:val="clear" w:color="auto" w:fill="FFFFFF"/>
                </w:rPr>
                <w:t>regina.zajancauskyte@kulig.lt</w:t>
              </w:r>
            </w:hyperlink>
            <w:r w:rsidRPr="005C6E0C">
              <w:rPr>
                <w:szCs w:val="24"/>
                <w:shd w:val="clear" w:color="auto" w:fill="FFFFFF"/>
              </w:rPr>
              <w:t>.</w:t>
            </w:r>
          </w:p>
          <w:p w14:paraId="6E71C84B" w14:textId="77777777" w:rsidR="002B7C65" w:rsidRPr="005C6E0C" w:rsidRDefault="002B7C65" w:rsidP="002B7C65">
            <w:pPr>
              <w:autoSpaceDE w:val="0"/>
              <w:autoSpaceDN w:val="0"/>
              <w:adjustRightInd w:val="0"/>
              <w:rPr>
                <w:rFonts w:eastAsia="TimesNewRomanPSMT"/>
                <w:sz w:val="22"/>
                <w:szCs w:val="22"/>
              </w:rPr>
            </w:pPr>
          </w:p>
          <w:p w14:paraId="34AE4B86" w14:textId="77777777" w:rsidR="00112B80" w:rsidRPr="005C6E0C" w:rsidRDefault="00112B80" w:rsidP="002B7C65">
            <w:pPr>
              <w:rPr>
                <w:kern w:val="2"/>
                <w:sz w:val="22"/>
                <w:szCs w:val="22"/>
              </w:rPr>
            </w:pPr>
          </w:p>
          <w:p w14:paraId="55CBD9B5" w14:textId="77777777" w:rsidR="00112B80" w:rsidRDefault="00112B80" w:rsidP="002B7C65">
            <w:pPr>
              <w:rPr>
                <w:kern w:val="2"/>
                <w:szCs w:val="24"/>
              </w:rPr>
            </w:pPr>
          </w:p>
          <w:p w14:paraId="233B42C3" w14:textId="77777777" w:rsidR="007F03B7" w:rsidRDefault="007F03B7" w:rsidP="002B7C65">
            <w:pPr>
              <w:rPr>
                <w:kern w:val="2"/>
                <w:szCs w:val="24"/>
              </w:rPr>
            </w:pPr>
          </w:p>
          <w:p w14:paraId="12EC5EF1" w14:textId="77777777" w:rsidR="006B2A79" w:rsidRPr="00112B80" w:rsidRDefault="006B2A79" w:rsidP="002B7C65">
            <w:pPr>
              <w:rPr>
                <w:kern w:val="2"/>
                <w:szCs w:val="24"/>
              </w:rPr>
            </w:pPr>
          </w:p>
          <w:p w14:paraId="2C0EC4B6" w14:textId="77777777" w:rsidR="007F03B7" w:rsidRPr="005C6E0C" w:rsidRDefault="007F03B7" w:rsidP="007F03B7">
            <w:pPr>
              <w:jc w:val="both"/>
              <w:rPr>
                <w:szCs w:val="24"/>
                <w:shd w:val="clear" w:color="auto" w:fill="FFFFFF"/>
              </w:rPr>
            </w:pPr>
            <w:r w:rsidRPr="005C6E0C">
              <w:rPr>
                <w:szCs w:val="24"/>
                <w:shd w:val="clear" w:color="auto" w:fill="FFFFFF"/>
              </w:rPr>
              <w:lastRenderedPageBreak/>
              <w:t xml:space="preserve">Viešųjų pirkimų skyriaus vyriausioji specialistė </w:t>
            </w:r>
          </w:p>
          <w:p w14:paraId="0F76E609" w14:textId="3DF73DF8" w:rsidR="00B767F3" w:rsidRPr="005C6E0C" w:rsidRDefault="007F03B7" w:rsidP="007F03B7">
            <w:pPr>
              <w:rPr>
                <w:szCs w:val="24"/>
                <w:shd w:val="clear" w:color="auto" w:fill="FFFFFF"/>
              </w:rPr>
            </w:pPr>
            <w:r w:rsidRPr="005C6E0C">
              <w:rPr>
                <w:szCs w:val="24"/>
                <w:shd w:val="clear" w:color="auto" w:fill="FFFFFF"/>
              </w:rPr>
              <w:t>Birutė Navickienė, tel.: +</w:t>
            </w:r>
            <w:r w:rsidRPr="005C6E0C">
              <w:rPr>
                <w:szCs w:val="24"/>
              </w:rPr>
              <w:t xml:space="preserve">370 </w:t>
            </w:r>
            <w:r w:rsidRPr="005C6E0C">
              <w:rPr>
                <w:szCs w:val="24"/>
                <w:shd w:val="clear" w:color="auto" w:fill="FFFFFF"/>
              </w:rPr>
              <w:t xml:space="preserve">46 491014, el. paštas: </w:t>
            </w:r>
            <w:hyperlink r:id="rId12" w:history="1">
              <w:r w:rsidRPr="005C6E0C">
                <w:rPr>
                  <w:rStyle w:val="Hipersaitas"/>
                  <w:szCs w:val="24"/>
                  <w:shd w:val="clear" w:color="auto" w:fill="FFFFFF"/>
                </w:rPr>
                <w:t>birute.navickiene@kulig.lt</w:t>
              </w:r>
            </w:hyperlink>
          </w:p>
          <w:p w14:paraId="61F9B250" w14:textId="150AE0CB" w:rsidR="007F03B7" w:rsidRPr="00112B80" w:rsidRDefault="007F03B7" w:rsidP="007F03B7">
            <w:pPr>
              <w:rPr>
                <w:color w:val="4472C4"/>
                <w:kern w:val="2"/>
                <w:szCs w:val="24"/>
              </w:rPr>
            </w:pPr>
          </w:p>
        </w:tc>
      </w:tr>
      <w:tr w:rsidR="00B767F3"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501B98" w:rsidRDefault="00DD7479">
            <w:pPr>
              <w:rPr>
                <w:b/>
                <w:bCs/>
                <w:kern w:val="2"/>
                <w:szCs w:val="24"/>
              </w:rPr>
            </w:pPr>
            <w:r w:rsidRPr="00501B98">
              <w:rPr>
                <w:b/>
                <w:bCs/>
                <w:kern w:val="2"/>
                <w:szCs w:val="24"/>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501B98" w:rsidRDefault="00DD7479">
            <w:pPr>
              <w:rPr>
                <w:kern w:val="2"/>
                <w:szCs w:val="24"/>
              </w:rPr>
            </w:pPr>
            <w:r w:rsidRPr="00501B98">
              <w:rPr>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Pr="00501B98" w:rsidRDefault="00DD7479">
            <w:pPr>
              <w:jc w:val="center"/>
              <w:rPr>
                <w:b/>
                <w:bCs/>
                <w:kern w:val="2"/>
                <w:szCs w:val="24"/>
              </w:rPr>
            </w:pPr>
            <w:r w:rsidRPr="00501B98">
              <w:rPr>
                <w:b/>
                <w:bCs/>
                <w:kern w:val="2"/>
                <w:szCs w:val="24"/>
              </w:rPr>
              <w:t>3. SUTARTIES DALYKAS</w:t>
            </w:r>
          </w:p>
        </w:tc>
      </w:tr>
      <w:tr w:rsidR="00B767F3"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501B98" w:rsidRDefault="00DD7479">
            <w:pPr>
              <w:rPr>
                <w:b/>
                <w:bCs/>
                <w:kern w:val="2"/>
                <w:szCs w:val="24"/>
              </w:rPr>
            </w:pPr>
            <w:r w:rsidRPr="00501B98">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5012708" w14:textId="1FB90588" w:rsidR="002B7C65" w:rsidRPr="00501B98" w:rsidRDefault="00DD7479" w:rsidP="002B7C65">
            <w:pPr>
              <w:rPr>
                <w:kern w:val="2"/>
                <w:szCs w:val="24"/>
              </w:rPr>
            </w:pPr>
            <w:r w:rsidRPr="00501B98">
              <w:rPr>
                <w:kern w:val="2"/>
                <w:szCs w:val="24"/>
              </w:rPr>
              <w:t xml:space="preserve">Tiekėjas įsipareigoja Sutartyje numatytomis sąlygomis perduoti Pirkėjui </w:t>
            </w:r>
            <w:r w:rsidR="002B7C65" w:rsidRPr="00501B98">
              <w:rPr>
                <w:kern w:val="2"/>
                <w:szCs w:val="24"/>
              </w:rPr>
              <w:t xml:space="preserve">Sutarties 1 priede </w:t>
            </w:r>
            <w:r w:rsidR="00D45212" w:rsidRPr="00501B98">
              <w:rPr>
                <w:kern w:val="2"/>
                <w:szCs w:val="24"/>
              </w:rPr>
              <w:t>nurodytas prekes</w:t>
            </w:r>
            <w:r w:rsidR="002B7C65" w:rsidRPr="00501B98">
              <w:rPr>
                <w:kern w:val="2"/>
                <w:szCs w:val="24"/>
              </w:rPr>
              <w:t xml:space="preserve"> (toliau – Prekės).</w:t>
            </w:r>
          </w:p>
          <w:p w14:paraId="74009C55" w14:textId="2ACC9004" w:rsidR="00B767F3" w:rsidRPr="00501B98" w:rsidRDefault="00DD7479">
            <w:pPr>
              <w:rPr>
                <w:kern w:val="2"/>
                <w:szCs w:val="24"/>
              </w:rPr>
            </w:pPr>
            <w:r w:rsidRPr="00501B98">
              <w:rPr>
                <w:kern w:val="2"/>
                <w:szCs w:val="24"/>
              </w:rPr>
              <w:t>Išsamus Prekių aprašymas ir kiti reikalavimai tiekiamoms Prekėms nustatyti Sutarties priede Nr.</w:t>
            </w:r>
            <w:r w:rsidR="002B7C65" w:rsidRPr="00501B98">
              <w:rPr>
                <w:kern w:val="2"/>
                <w:szCs w:val="24"/>
              </w:rPr>
              <w:t>1</w:t>
            </w:r>
            <w:r w:rsidRPr="00501B98">
              <w:rPr>
                <w:kern w:val="2"/>
                <w:szCs w:val="24"/>
              </w:rPr>
              <w:t xml:space="preserve"> „Techninė specifikacija“ (toliau – Techninė specifikacija) ir Sutarties priede Nr.</w:t>
            </w:r>
            <w:r w:rsidR="002B7C65" w:rsidRPr="00501B98">
              <w:rPr>
                <w:kern w:val="2"/>
                <w:szCs w:val="24"/>
              </w:rPr>
              <w:t xml:space="preserve"> 2</w:t>
            </w:r>
            <w:r w:rsidRPr="00501B98">
              <w:rPr>
                <w:kern w:val="2"/>
                <w:szCs w:val="24"/>
              </w:rPr>
              <w:t xml:space="preserve"> „Pasiūlymas“.</w:t>
            </w:r>
          </w:p>
        </w:tc>
      </w:tr>
      <w:tr w:rsidR="00B767F3"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501B98" w:rsidRDefault="00DD7479">
            <w:pPr>
              <w:rPr>
                <w:b/>
                <w:bCs/>
                <w:kern w:val="2"/>
                <w:szCs w:val="24"/>
              </w:rPr>
            </w:pPr>
            <w:r w:rsidRPr="00501B98">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3ECD2C15" w:rsidR="00B767F3" w:rsidRPr="005C6E0C" w:rsidRDefault="00393A24">
            <w:pPr>
              <w:rPr>
                <w:kern w:val="2"/>
                <w:szCs w:val="24"/>
              </w:rPr>
            </w:pPr>
            <w:r w:rsidRPr="005C6E0C">
              <w:rPr>
                <w:rFonts w:eastAsia="TimesNewRomanPS-BoldMT"/>
                <w:szCs w:val="24"/>
              </w:rPr>
              <w:t>Vienkartinės priemonės</w:t>
            </w:r>
            <w:r w:rsidR="00002600" w:rsidRPr="005C6E0C">
              <w:rPr>
                <w:rFonts w:eastAsia="TimesNewRomanPS-BoldMT"/>
                <w:szCs w:val="24"/>
              </w:rPr>
              <w:t xml:space="preserve"> </w:t>
            </w:r>
            <w:proofErr w:type="spellStart"/>
            <w:r w:rsidR="00002600" w:rsidRPr="005C6E0C">
              <w:rPr>
                <w:rFonts w:eastAsia="TimesNewRomanPS-BoldMT"/>
                <w:szCs w:val="24"/>
              </w:rPr>
              <w:t>bronchoskopijai</w:t>
            </w:r>
            <w:proofErr w:type="spellEnd"/>
            <w:r w:rsidR="000641C1" w:rsidRPr="005C6E0C">
              <w:rPr>
                <w:kern w:val="2"/>
                <w:szCs w:val="24"/>
              </w:rPr>
              <w:t xml:space="preserve">, pirkimo Nr. </w:t>
            </w:r>
            <w:r w:rsidR="005C6E0C">
              <w:rPr>
                <w:kern w:val="2"/>
                <w:szCs w:val="24"/>
              </w:rPr>
              <w:t>3126068</w:t>
            </w:r>
          </w:p>
        </w:tc>
      </w:tr>
      <w:tr w:rsidR="00B767F3"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501B98" w:rsidRDefault="00DD7479">
            <w:pPr>
              <w:rPr>
                <w:b/>
                <w:bCs/>
                <w:kern w:val="2"/>
                <w:szCs w:val="24"/>
              </w:rPr>
            </w:pPr>
            <w:r w:rsidRPr="00501B98">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501B98" w:rsidRDefault="00DD7479">
            <w:pPr>
              <w:rPr>
                <w:kern w:val="2"/>
                <w:szCs w:val="24"/>
              </w:rPr>
            </w:pPr>
            <w:r w:rsidRPr="00501B98">
              <w:rPr>
                <w:kern w:val="2"/>
                <w:szCs w:val="24"/>
              </w:rPr>
              <w:t>Netaikoma</w:t>
            </w:r>
          </w:p>
          <w:p w14:paraId="2F098E37" w14:textId="77777777" w:rsidR="00B767F3" w:rsidRPr="00501B98" w:rsidRDefault="00B767F3">
            <w:pPr>
              <w:rPr>
                <w:kern w:val="2"/>
                <w:szCs w:val="24"/>
              </w:rPr>
            </w:pPr>
          </w:p>
          <w:p w14:paraId="4FF35239" w14:textId="04BDC073" w:rsidR="00B767F3" w:rsidRPr="00501B98" w:rsidRDefault="00B767F3">
            <w:pPr>
              <w:rPr>
                <w:kern w:val="2"/>
                <w:szCs w:val="24"/>
              </w:rPr>
            </w:pPr>
          </w:p>
        </w:tc>
      </w:tr>
      <w:tr w:rsidR="00B767F3" w14:paraId="7A8EB718" w14:textId="77777777">
        <w:trPr>
          <w:trHeight w:val="300"/>
        </w:trPr>
        <w:tc>
          <w:tcPr>
            <w:tcW w:w="9535" w:type="dxa"/>
            <w:gridSpan w:val="4"/>
          </w:tcPr>
          <w:p w14:paraId="378814B2" w14:textId="77777777" w:rsidR="00B767F3" w:rsidRPr="00501B98" w:rsidRDefault="00DD7479">
            <w:pPr>
              <w:jc w:val="center"/>
              <w:rPr>
                <w:b/>
                <w:bCs/>
                <w:kern w:val="2"/>
                <w:szCs w:val="24"/>
              </w:rPr>
            </w:pPr>
            <w:r w:rsidRPr="00501B98">
              <w:rPr>
                <w:b/>
                <w:bCs/>
                <w:kern w:val="2"/>
                <w:szCs w:val="24"/>
              </w:rPr>
              <w:t>4. PREKIŲ PRISTATYMO TERMINAI IR PREKIŲ PERDAVIMO - PRIĖMIMO TVARKA</w:t>
            </w:r>
          </w:p>
        </w:tc>
      </w:tr>
      <w:tr w:rsidR="00B767F3"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6C207381" w:rsidR="00B767F3" w:rsidRPr="00501B98" w:rsidRDefault="00B86B30">
            <w:pPr>
              <w:rPr>
                <w:b/>
                <w:bCs/>
                <w:kern w:val="2"/>
                <w:szCs w:val="24"/>
              </w:rPr>
            </w:pPr>
            <w:r>
              <w:rPr>
                <w:b/>
                <w:bCs/>
                <w:kern w:val="2"/>
                <w:szCs w:val="24"/>
              </w:rPr>
              <w:t>4.1. Prekių pristatymo terminas, kai Prekės pristatomos vienu kart</w:t>
            </w:r>
          </w:p>
        </w:tc>
        <w:tc>
          <w:tcPr>
            <w:tcW w:w="6835" w:type="dxa"/>
            <w:gridSpan w:val="2"/>
            <w:tcBorders>
              <w:top w:val="single" w:sz="4" w:space="0" w:color="auto"/>
              <w:left w:val="single" w:sz="4" w:space="0" w:color="auto"/>
              <w:bottom w:val="single" w:sz="4" w:space="0" w:color="auto"/>
              <w:right w:val="single" w:sz="4" w:space="0" w:color="auto"/>
            </w:tcBorders>
          </w:tcPr>
          <w:p w14:paraId="10A8CEB8" w14:textId="64C59812" w:rsidR="000641C1" w:rsidRPr="00501B98" w:rsidRDefault="000641C1" w:rsidP="00E516B4">
            <w:pPr>
              <w:jc w:val="both"/>
              <w:rPr>
                <w:kern w:val="2"/>
                <w:szCs w:val="24"/>
              </w:rPr>
            </w:pPr>
            <w:r w:rsidRPr="00501B98">
              <w:rPr>
                <w:kern w:val="2"/>
                <w:szCs w:val="24"/>
              </w:rPr>
              <w:t xml:space="preserve">Tiekėjas įsipareigoja pristatyti Prekes ne vėliau kaip per </w:t>
            </w:r>
            <w:r w:rsidR="00174CB4" w:rsidRPr="00501B98">
              <w:rPr>
                <w:b/>
                <w:bCs/>
                <w:kern w:val="2"/>
                <w:szCs w:val="24"/>
              </w:rPr>
              <w:t>30 kalendorinių dienų</w:t>
            </w:r>
            <w:r w:rsidRPr="00501B98">
              <w:rPr>
                <w:b/>
                <w:bCs/>
                <w:kern w:val="2"/>
                <w:szCs w:val="24"/>
              </w:rPr>
              <w:t xml:space="preserve"> nuo </w:t>
            </w:r>
            <w:r w:rsidR="00174CB4" w:rsidRPr="00501B98">
              <w:rPr>
                <w:b/>
                <w:bCs/>
                <w:kern w:val="2"/>
                <w:szCs w:val="24"/>
              </w:rPr>
              <w:t xml:space="preserve">sutarties sudarymo </w:t>
            </w:r>
            <w:r w:rsidRPr="00501B98">
              <w:rPr>
                <w:kern w:val="2"/>
                <w:szCs w:val="24"/>
              </w:rPr>
              <w:t>adres</w:t>
            </w:r>
            <w:r w:rsidR="00174CB4" w:rsidRPr="00501B98">
              <w:rPr>
                <w:kern w:val="2"/>
                <w:szCs w:val="24"/>
              </w:rPr>
              <w:t>u</w:t>
            </w:r>
            <w:r w:rsidRPr="00501B98">
              <w:rPr>
                <w:kern w:val="2"/>
                <w:szCs w:val="24"/>
              </w:rPr>
              <w:t>:</w:t>
            </w:r>
          </w:p>
          <w:p w14:paraId="17BD2B2B" w14:textId="1ED08B5C" w:rsidR="00B767F3" w:rsidRPr="00501B98" w:rsidRDefault="00D03C1E" w:rsidP="00E516B4">
            <w:pPr>
              <w:jc w:val="both"/>
              <w:textAlignment w:val="baseline"/>
              <w:rPr>
                <w:szCs w:val="24"/>
              </w:rPr>
            </w:pPr>
            <w:r w:rsidRPr="00501B98">
              <w:rPr>
                <w:szCs w:val="24"/>
              </w:rPr>
              <w:t>VšĮ Klaipėdos universiteto ligoninės vaistinė, Liepojos g. 41, LT-92288, Klaipėda.</w:t>
            </w:r>
          </w:p>
        </w:tc>
      </w:tr>
      <w:tr w:rsidR="00B767F3"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501B98" w:rsidRDefault="00DD7479">
            <w:pPr>
              <w:rPr>
                <w:b/>
                <w:bCs/>
                <w:kern w:val="2"/>
                <w:szCs w:val="24"/>
              </w:rPr>
            </w:pPr>
            <w:r w:rsidRPr="00501B98">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BCE537B" w14:textId="36C79E6C" w:rsidR="00F846B6" w:rsidRPr="00501B98" w:rsidRDefault="00F846B6" w:rsidP="005C6E0C">
            <w:pPr>
              <w:jc w:val="both"/>
              <w:rPr>
                <w:kern w:val="2"/>
                <w:szCs w:val="24"/>
              </w:rPr>
            </w:pPr>
            <w:r w:rsidRPr="00501B98">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Prekių pristatymo terminas gali būti pratęsiamas tik minėtų aplinkybių egzistavimo laikotarpiui, bet ne ilgiau nei 30 k. d. laikotarpiui.</w:t>
            </w:r>
          </w:p>
          <w:p w14:paraId="13A5AE4A" w14:textId="417F0D48" w:rsidR="00B767F3" w:rsidRPr="00501B98" w:rsidRDefault="00B767F3">
            <w:pPr>
              <w:rPr>
                <w:kern w:val="2"/>
                <w:szCs w:val="24"/>
              </w:rPr>
            </w:pPr>
          </w:p>
        </w:tc>
      </w:tr>
      <w:tr w:rsidR="00B767F3"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1DC1FF0A" w:rsidR="00B767F3" w:rsidRPr="00F84045" w:rsidRDefault="00351B2E">
            <w:pPr>
              <w:rPr>
                <w:kern w:val="2"/>
                <w:szCs w:val="24"/>
              </w:rPr>
            </w:pPr>
            <w:r>
              <w:rPr>
                <w:kern w:val="2"/>
                <w:szCs w:val="24"/>
              </w:rPr>
              <w:t>Netaikoma</w:t>
            </w:r>
            <w:r w:rsidR="00D03C1E" w:rsidRPr="00F84045">
              <w:rPr>
                <w:kern w:val="2"/>
                <w:szCs w:val="24"/>
              </w:rPr>
              <w:t>.</w:t>
            </w:r>
          </w:p>
        </w:tc>
      </w:tr>
      <w:tr w:rsidR="00B767F3"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06DC6D8" w:rsidR="00B767F3" w:rsidRDefault="00B767F3">
            <w:pPr>
              <w:rPr>
                <w:kern w:val="2"/>
                <w:szCs w:val="24"/>
              </w:rPr>
            </w:pPr>
          </w:p>
        </w:tc>
      </w:tr>
      <w:tr w:rsidR="00B767F3"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73FFA04B" w14:textId="6A6EABEC" w:rsidR="00B767F3" w:rsidRPr="009B5401" w:rsidRDefault="009B5401" w:rsidP="000641C1">
            <w:pPr>
              <w:rPr>
                <w:kern w:val="2"/>
                <w:szCs w:val="24"/>
              </w:rPr>
            </w:pPr>
            <w:r w:rsidRPr="009B5401">
              <w:rPr>
                <w:szCs w:val="24"/>
              </w:rPr>
              <w:t xml:space="preserve">Dokumentai nurodyti </w:t>
            </w:r>
            <w:r w:rsidRPr="009B5401">
              <w:rPr>
                <w:kern w:val="2"/>
                <w:szCs w:val="24"/>
              </w:rPr>
              <w:t>Sutarties priede Nr. 1 „Techninė specifikacija“.</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2D735D72" w14:textId="77777777" w:rsidR="00F846B6" w:rsidRDefault="00F846B6" w:rsidP="00F846B6">
            <w:pPr>
              <w:rPr>
                <w:kern w:val="2"/>
                <w:szCs w:val="24"/>
              </w:rPr>
            </w:pPr>
            <w:r>
              <w:rPr>
                <w:kern w:val="2"/>
                <w:szCs w:val="24"/>
              </w:rPr>
              <w:t>Fiksuotos kainos kainodara</w:t>
            </w:r>
          </w:p>
          <w:p w14:paraId="4CBE8080" w14:textId="77777777" w:rsidR="00B767F3" w:rsidRDefault="00B767F3">
            <w:pPr>
              <w:rPr>
                <w:kern w:val="2"/>
                <w:szCs w:val="24"/>
              </w:rPr>
            </w:pPr>
          </w:p>
          <w:p w14:paraId="5898D319" w14:textId="2F8209A8" w:rsidR="00B767F3" w:rsidRDefault="00B767F3">
            <w:pPr>
              <w:rPr>
                <w:color w:val="4472C4"/>
                <w:kern w:val="2"/>
              </w:rPr>
            </w:pPr>
          </w:p>
        </w:tc>
      </w:tr>
      <w:tr w:rsidR="00B767F3" w14:paraId="36E44EE1" w14:textId="77777777" w:rsidTr="00F846B6">
        <w:trPr>
          <w:trHeight w:val="2656"/>
        </w:trPr>
        <w:tc>
          <w:tcPr>
            <w:tcW w:w="2700" w:type="dxa"/>
            <w:gridSpan w:val="2"/>
            <w:tcBorders>
              <w:top w:val="single" w:sz="4" w:space="0" w:color="auto"/>
              <w:left w:val="single" w:sz="4" w:space="0" w:color="auto"/>
              <w:bottom w:val="single" w:sz="4" w:space="0" w:color="auto"/>
              <w:right w:val="single" w:sz="4" w:space="0" w:color="auto"/>
            </w:tcBorders>
          </w:tcPr>
          <w:p w14:paraId="485AE8ED" w14:textId="7787842E" w:rsidR="00B767F3" w:rsidRPr="00761668" w:rsidRDefault="00DD7479">
            <w:pPr>
              <w:rPr>
                <w:b/>
                <w:bCs/>
                <w:kern w:val="2"/>
                <w:szCs w:val="24"/>
              </w:rPr>
            </w:pPr>
            <w:r w:rsidRPr="00761668">
              <w:rPr>
                <w:b/>
                <w:bCs/>
                <w:kern w:val="2"/>
                <w:szCs w:val="24"/>
              </w:rPr>
              <w:t xml:space="preserve">5.2. Pradinės Sutarties vertė ir Sutarties kaina, kai taikoma </w:t>
            </w:r>
            <w:r w:rsidRPr="00761668">
              <w:rPr>
                <w:b/>
                <w:bCs/>
                <w:kern w:val="2"/>
                <w:szCs w:val="24"/>
                <w:u w:val="single"/>
              </w:rPr>
              <w:t>fiksuoto</w:t>
            </w:r>
            <w:r w:rsidR="00A840F6" w:rsidRPr="00761668">
              <w:rPr>
                <w:b/>
                <w:bCs/>
                <w:kern w:val="2"/>
                <w:szCs w:val="24"/>
                <w:u w:val="single"/>
              </w:rPr>
              <w:t>s kainos</w:t>
            </w:r>
            <w:r w:rsidRPr="00761668">
              <w:rPr>
                <w:b/>
                <w:bCs/>
                <w:kern w:val="2"/>
                <w:szCs w:val="24"/>
              </w:rPr>
              <w:t xml:space="preserve"> kainodara</w:t>
            </w:r>
          </w:p>
          <w:p w14:paraId="62A6A975" w14:textId="77777777" w:rsidR="00B767F3" w:rsidRPr="00761668" w:rsidRDefault="00B767F3">
            <w:pPr>
              <w:rPr>
                <w:b/>
                <w:bCs/>
                <w:kern w:val="2"/>
                <w:szCs w:val="24"/>
              </w:rPr>
            </w:pPr>
          </w:p>
          <w:p w14:paraId="2EBFD3C8" w14:textId="77777777" w:rsidR="00B767F3" w:rsidRPr="00761668" w:rsidRDefault="00B767F3">
            <w:pPr>
              <w:rPr>
                <w:b/>
                <w:bCs/>
                <w:kern w:val="2"/>
                <w:szCs w:val="24"/>
              </w:rPr>
            </w:pPr>
          </w:p>
          <w:p w14:paraId="102C772D" w14:textId="77777777" w:rsidR="00B767F3" w:rsidRPr="00761668" w:rsidRDefault="00B767F3">
            <w:pPr>
              <w:rPr>
                <w:b/>
                <w:bCs/>
                <w:kern w:val="2"/>
                <w:szCs w:val="24"/>
              </w:rPr>
            </w:pPr>
          </w:p>
          <w:p w14:paraId="14E4B2D2" w14:textId="77777777" w:rsidR="00B767F3" w:rsidRPr="00761668" w:rsidRDefault="00B767F3">
            <w:pPr>
              <w:rPr>
                <w:b/>
                <w:bCs/>
                <w:kern w:val="2"/>
                <w:szCs w:val="24"/>
              </w:rPr>
            </w:pPr>
          </w:p>
          <w:p w14:paraId="5EC1253E" w14:textId="77777777" w:rsidR="00B767F3" w:rsidRPr="00761668" w:rsidRDefault="00B767F3">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2F9477C8" w14:textId="77777777" w:rsidR="00F846B6" w:rsidRPr="00761668" w:rsidRDefault="00F846B6" w:rsidP="00F846B6">
            <w:pPr>
              <w:rPr>
                <w:kern w:val="2"/>
                <w:szCs w:val="24"/>
              </w:rPr>
            </w:pPr>
            <w:r w:rsidRPr="00761668">
              <w:rPr>
                <w:kern w:val="2"/>
                <w:szCs w:val="24"/>
              </w:rPr>
              <w:t xml:space="preserve">Pradinės Sutarties vertė yra (nurodyti sumą skaičiais) Eur, (nurodyti sumą žodžiais) be pridėtinės vertės mokesčio (toliau – PVM). </w:t>
            </w:r>
          </w:p>
          <w:p w14:paraId="6DC405ED" w14:textId="77777777" w:rsidR="00F846B6" w:rsidRPr="00761668" w:rsidRDefault="00F846B6" w:rsidP="00F846B6">
            <w:pPr>
              <w:rPr>
                <w:kern w:val="2"/>
                <w:szCs w:val="24"/>
              </w:rPr>
            </w:pPr>
            <w:r w:rsidRPr="00761668">
              <w:rPr>
                <w:kern w:val="2"/>
                <w:szCs w:val="24"/>
              </w:rPr>
              <w:t>PVM sudaro (nurodyti sumą skaičiais) Eur, (nurodyti sumą žodžiais).</w:t>
            </w:r>
          </w:p>
          <w:p w14:paraId="14243FE0" w14:textId="77777777" w:rsidR="00F846B6" w:rsidRPr="00761668" w:rsidRDefault="00F846B6" w:rsidP="00F846B6">
            <w:pPr>
              <w:rPr>
                <w:kern w:val="2"/>
                <w:szCs w:val="24"/>
              </w:rPr>
            </w:pPr>
            <w:r w:rsidRPr="00761668">
              <w:rPr>
                <w:kern w:val="2"/>
                <w:szCs w:val="24"/>
              </w:rPr>
              <w:t>Sutarties kaina yra (nurodyti sumą skaičiais) Eur, (nurodyti sumą žodžiais) Eur su PVM.</w:t>
            </w:r>
          </w:p>
          <w:p w14:paraId="01BFD1E7" w14:textId="4DB321B5" w:rsidR="00B767F3" w:rsidRPr="00761668" w:rsidRDefault="00F846B6" w:rsidP="00F846B6">
            <w:pPr>
              <w:rPr>
                <w:kern w:val="2"/>
                <w:szCs w:val="24"/>
              </w:rPr>
            </w:pPr>
            <w:r w:rsidRPr="00761668">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B767F3" w:rsidRPr="0093261F"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F846B6" w:rsidRDefault="00DD7479">
            <w:pPr>
              <w:rPr>
                <w:kern w:val="2"/>
                <w:szCs w:val="24"/>
              </w:rPr>
            </w:pPr>
            <w:r w:rsidRPr="00F846B6">
              <w:rPr>
                <w:kern w:val="2"/>
                <w:szCs w:val="24"/>
              </w:rPr>
              <w:t>Sutarties kaina / įkainiai bus perskaičiuojami:</w:t>
            </w:r>
          </w:p>
          <w:p w14:paraId="7CE73E9A" w14:textId="046DFA09" w:rsidR="00B767F3" w:rsidRPr="00F846B6" w:rsidRDefault="00DD7479" w:rsidP="00F846B6">
            <w:pPr>
              <w:rPr>
                <w:kern w:val="2"/>
                <w:szCs w:val="24"/>
              </w:rPr>
            </w:pPr>
            <w:r w:rsidRPr="00F846B6">
              <w:rPr>
                <w:kern w:val="2"/>
                <w:szCs w:val="24"/>
              </w:rPr>
              <w:t>5.3.1. dėl PVM tarifo pasikeitimo;</w:t>
            </w:r>
          </w:p>
        </w:tc>
      </w:tr>
      <w:tr w:rsidR="00B767F3"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F846B6" w:rsidRDefault="00DD7479">
            <w:pPr>
              <w:rPr>
                <w:kern w:val="2"/>
                <w:szCs w:val="24"/>
              </w:rPr>
            </w:pPr>
            <w:r w:rsidRPr="00F846B6">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F846B6" w:rsidRDefault="00B767F3">
            <w:pPr>
              <w:rPr>
                <w:kern w:val="2"/>
                <w:szCs w:val="24"/>
              </w:rPr>
            </w:pPr>
          </w:p>
          <w:p w14:paraId="449693C2" w14:textId="77777777" w:rsidR="00B767F3" w:rsidRPr="00F846B6" w:rsidRDefault="00DD7479">
            <w:pPr>
              <w:rPr>
                <w:kern w:val="2"/>
                <w:szCs w:val="24"/>
              </w:rPr>
            </w:pPr>
            <w:r w:rsidRPr="00F846B6">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F14FE0D" w:rsidR="00B767F3" w:rsidRDefault="00B767F3"/>
        </w:tc>
      </w:tr>
      <w:tr w:rsidR="00F846B6" w14:paraId="6C0C5CB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F846B6" w:rsidRDefault="00F846B6" w:rsidP="00F846B6">
            <w:pPr>
              <w:rPr>
                <w:b/>
                <w:bCs/>
                <w:kern w:val="2"/>
                <w:szCs w:val="24"/>
              </w:rPr>
            </w:pPr>
            <w:r>
              <w:rPr>
                <w:b/>
                <w:bCs/>
                <w:kern w:val="2"/>
                <w:szCs w:val="24"/>
              </w:rPr>
              <w:t>5.3.3. Sutarties kainos / įkainių peržiūra dėl kainų lygio pokyčio</w:t>
            </w:r>
          </w:p>
          <w:p w14:paraId="242E5223" w14:textId="6363461C" w:rsidR="00F846B6" w:rsidRDefault="00F846B6" w:rsidP="00F846B6">
            <w:pPr>
              <w:rPr>
                <w:b/>
                <w:bCs/>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690DF8EF" w14:textId="77777777" w:rsidR="00F846B6" w:rsidRDefault="00F846B6" w:rsidP="00F846B6">
            <w:pPr>
              <w:rPr>
                <w:kern w:val="2"/>
                <w:szCs w:val="24"/>
              </w:rPr>
            </w:pPr>
            <w:r>
              <w:rPr>
                <w:kern w:val="2"/>
                <w:szCs w:val="24"/>
              </w:rPr>
              <w:t>Netaikoma</w:t>
            </w:r>
          </w:p>
          <w:p w14:paraId="5813C91B" w14:textId="77777777" w:rsidR="00F846B6" w:rsidRDefault="00F846B6" w:rsidP="00F846B6">
            <w:pPr>
              <w:rPr>
                <w:kern w:val="2"/>
                <w:szCs w:val="24"/>
              </w:rPr>
            </w:pPr>
          </w:p>
          <w:p w14:paraId="3E0BF6EB" w14:textId="4DB28D15" w:rsidR="00F846B6" w:rsidRPr="00F84045" w:rsidRDefault="00F846B6" w:rsidP="00F846B6">
            <w:pPr>
              <w:rPr>
                <w:kern w:val="2"/>
                <w:szCs w:val="24"/>
                <w:bdr w:val="none" w:sz="0" w:space="0" w:color="auto" w:frame="1"/>
              </w:rPr>
            </w:pPr>
          </w:p>
        </w:tc>
      </w:tr>
      <w:tr w:rsidR="00F846B6"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F846B6" w:rsidRDefault="00F846B6" w:rsidP="00F846B6">
            <w:pPr>
              <w:rPr>
                <w:b/>
                <w:bCs/>
                <w:kern w:val="2"/>
                <w:szCs w:val="24"/>
              </w:rPr>
            </w:pPr>
            <w:r>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F846B6" w:rsidRDefault="00F846B6" w:rsidP="00F846B6">
            <w:pPr>
              <w:rPr>
                <w:kern w:val="2"/>
                <w:szCs w:val="24"/>
              </w:rPr>
            </w:pPr>
            <w:r>
              <w:rPr>
                <w:kern w:val="2"/>
                <w:szCs w:val="24"/>
              </w:rPr>
              <w:t>Netaikoma</w:t>
            </w:r>
          </w:p>
          <w:p w14:paraId="2C311572" w14:textId="77777777" w:rsidR="00F846B6" w:rsidRDefault="00F846B6" w:rsidP="00F846B6">
            <w:pPr>
              <w:rPr>
                <w:kern w:val="2"/>
                <w:szCs w:val="24"/>
              </w:rPr>
            </w:pPr>
          </w:p>
          <w:p w14:paraId="449C09AB" w14:textId="7116AD8D" w:rsidR="00F846B6" w:rsidRDefault="00F846B6" w:rsidP="00F846B6">
            <w:pPr>
              <w:rPr>
                <w:kern w:val="2"/>
                <w:szCs w:val="24"/>
              </w:rPr>
            </w:pPr>
          </w:p>
        </w:tc>
      </w:tr>
      <w:tr w:rsidR="00F846B6"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F846B6" w:rsidRDefault="00F846B6" w:rsidP="00F846B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F846B6" w:rsidRDefault="00F846B6" w:rsidP="00F846B6">
            <w:pPr>
              <w:rPr>
                <w:kern w:val="2"/>
                <w:szCs w:val="24"/>
              </w:rPr>
            </w:pPr>
            <w:r>
              <w:rPr>
                <w:kern w:val="2"/>
                <w:szCs w:val="24"/>
              </w:rPr>
              <w:t>Netaikoma</w:t>
            </w:r>
          </w:p>
          <w:p w14:paraId="69E6AE97" w14:textId="77777777" w:rsidR="00F846B6" w:rsidRDefault="00F846B6" w:rsidP="00F846B6">
            <w:pPr>
              <w:rPr>
                <w:kern w:val="2"/>
                <w:szCs w:val="24"/>
              </w:rPr>
            </w:pPr>
          </w:p>
          <w:p w14:paraId="081DAEF5" w14:textId="48BA14F3" w:rsidR="00F846B6" w:rsidRDefault="00F846B6" w:rsidP="00F846B6">
            <w:pPr>
              <w:rPr>
                <w:kern w:val="2"/>
                <w:szCs w:val="24"/>
              </w:rPr>
            </w:pPr>
          </w:p>
        </w:tc>
      </w:tr>
      <w:tr w:rsidR="00F846B6"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F846B6" w:rsidRDefault="00F846B6" w:rsidP="00F846B6">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346255C5" w:rsidR="00F846B6" w:rsidRPr="00D4625E" w:rsidRDefault="00F846B6" w:rsidP="00F846B6">
            <w:pPr>
              <w:rPr>
                <w:kern w:val="2"/>
                <w:szCs w:val="24"/>
              </w:rPr>
            </w:pPr>
            <w:r w:rsidRPr="00D4625E">
              <w:rPr>
                <w:kern w:val="2"/>
                <w:szCs w:val="24"/>
              </w:rPr>
              <w:t>Pirkėjas atsiskaito su Tiekėju ne vėliau kaip per 30 kalendorinių  dienų nuo Sąskaitos gavimo dienos.</w:t>
            </w:r>
          </w:p>
          <w:p w14:paraId="2D8ED721" w14:textId="77777777" w:rsidR="00F846B6" w:rsidRPr="00F846B6" w:rsidRDefault="00F846B6" w:rsidP="00F846B6">
            <w:pPr>
              <w:rPr>
                <w:kern w:val="2"/>
                <w:szCs w:val="24"/>
              </w:rPr>
            </w:pPr>
          </w:p>
          <w:p w14:paraId="04C22127" w14:textId="02072241" w:rsidR="00F846B6" w:rsidRPr="00D4625E" w:rsidRDefault="00F846B6" w:rsidP="00F846B6">
            <w:pPr>
              <w:rPr>
                <w:kern w:val="2"/>
                <w:szCs w:val="24"/>
                <w:shd w:val="clear" w:color="auto" w:fill="FFFFFF"/>
              </w:rPr>
            </w:pPr>
            <w:r w:rsidRPr="00F846B6">
              <w:rPr>
                <w:kern w:val="2"/>
                <w:szCs w:val="24"/>
                <w:shd w:val="clear" w:color="auto" w:fill="FFFFFF"/>
              </w:rPr>
              <w:t>Apmokėjimo sąlygos: įvykdžius visus sutartinius įsipareigojimus, sumokama visa Sutarties kaina</w:t>
            </w:r>
            <w:r>
              <w:rPr>
                <w:kern w:val="2"/>
                <w:szCs w:val="24"/>
                <w:shd w:val="clear" w:color="auto" w:fill="FFFFFF"/>
              </w:rPr>
              <w:t>.</w:t>
            </w:r>
          </w:p>
        </w:tc>
      </w:tr>
      <w:tr w:rsidR="00F846B6"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F846B6" w:rsidRDefault="00F846B6" w:rsidP="00F846B6">
            <w:pPr>
              <w:rPr>
                <w:b/>
                <w:bCs/>
                <w:kern w:val="2"/>
                <w:szCs w:val="24"/>
              </w:rPr>
            </w:pPr>
            <w:r>
              <w:rPr>
                <w:b/>
                <w:bCs/>
                <w:kern w:val="2"/>
                <w:szCs w:val="24"/>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F846B6" w:rsidRPr="00D4625E" w:rsidRDefault="00F846B6" w:rsidP="00F846B6">
            <w:pPr>
              <w:rPr>
                <w:kern w:val="2"/>
                <w:szCs w:val="24"/>
              </w:rPr>
            </w:pPr>
            <w:r w:rsidRPr="00D4625E">
              <w:rPr>
                <w:kern w:val="2"/>
                <w:szCs w:val="24"/>
              </w:rPr>
              <w:t>Netaikoma</w:t>
            </w:r>
          </w:p>
        </w:tc>
      </w:tr>
      <w:tr w:rsidR="00F846B6"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F846B6" w:rsidRDefault="00F846B6" w:rsidP="00F846B6">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F846B6" w:rsidRDefault="00F846B6" w:rsidP="00F846B6">
            <w:pPr>
              <w:rPr>
                <w:kern w:val="2"/>
                <w:szCs w:val="24"/>
              </w:rPr>
            </w:pPr>
            <w:r>
              <w:rPr>
                <w:kern w:val="2"/>
                <w:szCs w:val="24"/>
              </w:rPr>
              <w:t>Netaikoma</w:t>
            </w:r>
          </w:p>
          <w:p w14:paraId="7D06D0D9" w14:textId="26D8264A" w:rsidR="00F846B6" w:rsidRDefault="00F846B6" w:rsidP="00F846B6">
            <w:pPr>
              <w:rPr>
                <w:kern w:val="2"/>
                <w:szCs w:val="24"/>
              </w:rPr>
            </w:pPr>
            <w:r>
              <w:rPr>
                <w:color w:val="000000"/>
                <w:kern w:val="2"/>
                <w:szCs w:val="24"/>
                <w:shd w:val="clear" w:color="auto" w:fill="FFFFFF"/>
              </w:rPr>
              <w:t xml:space="preserve"> </w:t>
            </w:r>
          </w:p>
        </w:tc>
      </w:tr>
      <w:tr w:rsidR="00F846B6" w14:paraId="397E6A62" w14:textId="77777777">
        <w:trPr>
          <w:trHeight w:val="300"/>
        </w:trPr>
        <w:tc>
          <w:tcPr>
            <w:tcW w:w="9535" w:type="dxa"/>
            <w:gridSpan w:val="4"/>
          </w:tcPr>
          <w:p w14:paraId="1AB554AE" w14:textId="77777777" w:rsidR="00F846B6" w:rsidRDefault="00F846B6" w:rsidP="00F846B6">
            <w:pPr>
              <w:jc w:val="center"/>
              <w:rPr>
                <w:b/>
                <w:bCs/>
                <w:kern w:val="2"/>
                <w:szCs w:val="24"/>
              </w:rPr>
            </w:pPr>
            <w:r>
              <w:rPr>
                <w:b/>
                <w:bCs/>
                <w:kern w:val="2"/>
                <w:szCs w:val="24"/>
              </w:rPr>
              <w:t>6. PREKIŲ KOKYBĖ IR GARANTINIAI ĮSIPAREIGOJIMAI</w:t>
            </w:r>
          </w:p>
        </w:tc>
      </w:tr>
      <w:tr w:rsidR="00F846B6"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F846B6" w:rsidRDefault="00F846B6" w:rsidP="00F846B6">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2692F369" w:rsidR="00F846B6" w:rsidRDefault="00F846B6" w:rsidP="00F846B6">
            <w:pPr>
              <w:rPr>
                <w:kern w:val="2"/>
                <w:szCs w:val="24"/>
              </w:rPr>
            </w:pPr>
            <w:r w:rsidRPr="00F84045">
              <w:rPr>
                <w:kern w:val="2"/>
                <w:szCs w:val="24"/>
              </w:rPr>
              <w:t>Prekėms nustatomas - Techninėje specifikacijoje nustatytas garantinis terminas, kuris yra nurodytas Sutarties 1 priede. Garantinis terminas, skaičiuojamas nuo Prekių perdavimo–priėmimo akto ar Sąskaitos (kai Prekių perdavimo–priėmimo aktas nėra pasirašomas) pasirašymo dienos.</w:t>
            </w:r>
          </w:p>
        </w:tc>
      </w:tr>
      <w:tr w:rsidR="00F846B6"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F846B6" w:rsidRDefault="00F846B6" w:rsidP="00F846B6">
            <w:pPr>
              <w:rPr>
                <w:b/>
                <w:bCs/>
                <w:kern w:val="2"/>
                <w:szCs w:val="24"/>
              </w:rPr>
            </w:pPr>
            <w:r w:rsidRPr="00D13F9E">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F846B6" w:rsidRDefault="00F846B6" w:rsidP="00F846B6">
            <w:pPr>
              <w:rPr>
                <w:kern w:val="2"/>
                <w:szCs w:val="24"/>
              </w:rPr>
            </w:pPr>
            <w:r>
              <w:rPr>
                <w:kern w:val="2"/>
                <w:szCs w:val="24"/>
              </w:rPr>
              <w:t>Prekių trūkumų nustatymo bei šalinimo tvarka nustatyta Bendrųjų sąlygų 7 skyriuje.</w:t>
            </w:r>
          </w:p>
        </w:tc>
      </w:tr>
      <w:tr w:rsidR="00F846B6"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F846B6" w:rsidRDefault="00F846B6" w:rsidP="00F846B6">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F846B6" w:rsidRDefault="00F846B6" w:rsidP="00F846B6">
            <w:pPr>
              <w:rPr>
                <w:kern w:val="2"/>
                <w:szCs w:val="24"/>
              </w:rPr>
            </w:pPr>
            <w:r>
              <w:rPr>
                <w:kern w:val="2"/>
                <w:szCs w:val="24"/>
              </w:rPr>
              <w:t xml:space="preserve">Netaikoma </w:t>
            </w:r>
          </w:p>
          <w:p w14:paraId="4D580A95" w14:textId="6B17A51D" w:rsidR="00F846B6" w:rsidRDefault="00F846B6" w:rsidP="00F846B6">
            <w:pPr>
              <w:rPr>
                <w:kern w:val="2"/>
                <w:szCs w:val="24"/>
              </w:rPr>
            </w:pPr>
          </w:p>
        </w:tc>
      </w:tr>
      <w:tr w:rsidR="00F846B6" w14:paraId="5D562E8D" w14:textId="77777777">
        <w:trPr>
          <w:trHeight w:val="300"/>
        </w:trPr>
        <w:tc>
          <w:tcPr>
            <w:tcW w:w="9535" w:type="dxa"/>
            <w:gridSpan w:val="4"/>
          </w:tcPr>
          <w:p w14:paraId="6103796D" w14:textId="77777777" w:rsidR="00F846B6" w:rsidRDefault="00F846B6" w:rsidP="00F846B6">
            <w:pPr>
              <w:jc w:val="center"/>
              <w:rPr>
                <w:b/>
                <w:bCs/>
                <w:kern w:val="2"/>
                <w:szCs w:val="24"/>
              </w:rPr>
            </w:pPr>
            <w:r>
              <w:rPr>
                <w:b/>
                <w:bCs/>
                <w:kern w:val="2"/>
                <w:szCs w:val="24"/>
              </w:rPr>
              <w:t>7. SUTARTIES VYKDYMUI PASITELKIAMI SUBTIEKĖJAI</w:t>
            </w:r>
          </w:p>
        </w:tc>
      </w:tr>
      <w:tr w:rsidR="00F846B6"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F846B6" w:rsidRDefault="00F846B6" w:rsidP="00F846B6">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F846B6" w:rsidRDefault="00F846B6" w:rsidP="00F846B6">
            <w:pPr>
              <w:rPr>
                <w:kern w:val="2"/>
                <w:szCs w:val="24"/>
              </w:rPr>
            </w:pPr>
            <w:r>
              <w:rPr>
                <w:kern w:val="2"/>
                <w:szCs w:val="24"/>
              </w:rPr>
              <w:t>Sutarties vykdymui subtiekėjai ir (ar) specialistai nepasitelkiami.</w:t>
            </w:r>
          </w:p>
          <w:p w14:paraId="7AE1BD28" w14:textId="77777777" w:rsidR="00F846B6" w:rsidRDefault="00F846B6" w:rsidP="00F846B6">
            <w:pPr>
              <w:rPr>
                <w:kern w:val="2"/>
                <w:szCs w:val="24"/>
              </w:rPr>
            </w:pPr>
          </w:p>
          <w:p w14:paraId="4122B0F3" w14:textId="77777777" w:rsidR="00F846B6" w:rsidRDefault="00F846B6" w:rsidP="00F846B6">
            <w:pPr>
              <w:rPr>
                <w:color w:val="FF0000"/>
                <w:kern w:val="2"/>
                <w:szCs w:val="24"/>
              </w:rPr>
            </w:pPr>
            <w:r>
              <w:rPr>
                <w:color w:val="FF0000"/>
                <w:kern w:val="2"/>
                <w:szCs w:val="24"/>
              </w:rPr>
              <w:t>arba</w:t>
            </w:r>
          </w:p>
          <w:p w14:paraId="6AEB3936" w14:textId="77777777" w:rsidR="00F846B6" w:rsidRDefault="00F846B6" w:rsidP="00F846B6">
            <w:pPr>
              <w:rPr>
                <w:kern w:val="2"/>
                <w:szCs w:val="24"/>
              </w:rPr>
            </w:pPr>
          </w:p>
          <w:p w14:paraId="5CFEABC6" w14:textId="77777777" w:rsidR="00F846B6" w:rsidRDefault="00F846B6" w:rsidP="00F846B6">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F846B6" w14:paraId="0E57F611" w14:textId="77777777">
        <w:trPr>
          <w:trHeight w:val="300"/>
        </w:trPr>
        <w:tc>
          <w:tcPr>
            <w:tcW w:w="9535" w:type="dxa"/>
            <w:gridSpan w:val="4"/>
          </w:tcPr>
          <w:p w14:paraId="6A81BDB7" w14:textId="77777777" w:rsidR="00F846B6" w:rsidRDefault="00F846B6" w:rsidP="00F846B6">
            <w:pPr>
              <w:jc w:val="center"/>
              <w:rPr>
                <w:b/>
                <w:bCs/>
                <w:kern w:val="2"/>
                <w:szCs w:val="24"/>
              </w:rPr>
            </w:pPr>
            <w:r>
              <w:rPr>
                <w:b/>
                <w:bCs/>
                <w:kern w:val="2"/>
                <w:szCs w:val="24"/>
              </w:rPr>
              <w:t>8. PRIEVOLIŲ PAGAL SUTARTĮ ĮVYKDYMO UŽTIKRINIMAS</w:t>
            </w:r>
          </w:p>
        </w:tc>
      </w:tr>
      <w:tr w:rsidR="00F846B6"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F846B6" w:rsidRDefault="00F846B6" w:rsidP="00F846B6">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F846B6" w:rsidRDefault="00F846B6" w:rsidP="00F846B6">
            <w:pPr>
              <w:rPr>
                <w:kern w:val="2"/>
                <w:szCs w:val="24"/>
              </w:rPr>
            </w:pPr>
            <w:r>
              <w:rPr>
                <w:kern w:val="2"/>
                <w:szCs w:val="24"/>
              </w:rPr>
              <w:t>Prievolių pagal Sutartį įvykdymas užtikrinamas</w:t>
            </w:r>
            <w:r>
              <w:rPr>
                <w:color w:val="4472C4"/>
                <w:kern w:val="2"/>
                <w:szCs w:val="24"/>
              </w:rPr>
              <w:t>:</w:t>
            </w:r>
          </w:p>
          <w:p w14:paraId="12472A74" w14:textId="77777777" w:rsidR="00F846B6" w:rsidRDefault="00F846B6" w:rsidP="00F846B6">
            <w:pPr>
              <w:rPr>
                <w:kern w:val="2"/>
                <w:szCs w:val="24"/>
              </w:rPr>
            </w:pPr>
            <w:r>
              <w:rPr>
                <w:kern w:val="2"/>
                <w:szCs w:val="24"/>
              </w:rPr>
              <w:t>Netesybomis (delspinigiais, bauda);</w:t>
            </w:r>
          </w:p>
          <w:p w14:paraId="544E68EF" w14:textId="226DC70A" w:rsidR="00F846B6" w:rsidRDefault="00F846B6" w:rsidP="00F846B6">
            <w:pPr>
              <w:rPr>
                <w:kern w:val="2"/>
                <w:szCs w:val="24"/>
              </w:rPr>
            </w:pPr>
          </w:p>
        </w:tc>
      </w:tr>
      <w:tr w:rsidR="00F846B6"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F846B6" w:rsidRDefault="00F846B6" w:rsidP="00F846B6">
            <w:pPr>
              <w:rPr>
                <w:b/>
                <w:bCs/>
                <w:kern w:val="2"/>
                <w:szCs w:val="24"/>
              </w:rPr>
            </w:pPr>
            <w:r>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F846B6" w:rsidRDefault="00F846B6" w:rsidP="00F846B6">
            <w:pPr>
              <w:rPr>
                <w:kern w:val="2"/>
                <w:szCs w:val="24"/>
              </w:rPr>
            </w:pPr>
            <w:r>
              <w:rPr>
                <w:kern w:val="2"/>
                <w:szCs w:val="24"/>
              </w:rPr>
              <w:t>Netaikoma</w:t>
            </w:r>
          </w:p>
          <w:p w14:paraId="2BC61455" w14:textId="77777777" w:rsidR="00F846B6" w:rsidRDefault="00F846B6" w:rsidP="00F846B6">
            <w:pPr>
              <w:rPr>
                <w:kern w:val="2"/>
                <w:szCs w:val="24"/>
              </w:rPr>
            </w:pPr>
          </w:p>
          <w:p w14:paraId="4720F941" w14:textId="6879A1C6" w:rsidR="00F846B6" w:rsidRDefault="00F846B6" w:rsidP="00F846B6">
            <w:pPr>
              <w:rPr>
                <w:kern w:val="2"/>
                <w:szCs w:val="24"/>
              </w:rPr>
            </w:pPr>
          </w:p>
        </w:tc>
      </w:tr>
      <w:tr w:rsidR="00F846B6"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F846B6" w:rsidRDefault="00F846B6" w:rsidP="00F846B6">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F846B6" w:rsidRDefault="00F846B6" w:rsidP="00F846B6">
            <w:pPr>
              <w:rPr>
                <w:kern w:val="2"/>
                <w:szCs w:val="24"/>
              </w:rPr>
            </w:pPr>
            <w:r>
              <w:rPr>
                <w:kern w:val="2"/>
                <w:szCs w:val="24"/>
              </w:rPr>
              <w:t>Netaikoma</w:t>
            </w:r>
          </w:p>
          <w:p w14:paraId="7001B284" w14:textId="0AE9698C" w:rsidR="00F846B6" w:rsidRDefault="00F846B6" w:rsidP="00F846B6">
            <w:pPr>
              <w:rPr>
                <w:kern w:val="2"/>
                <w:szCs w:val="24"/>
              </w:rPr>
            </w:pPr>
          </w:p>
        </w:tc>
      </w:tr>
      <w:tr w:rsidR="00F846B6" w14:paraId="198AFEE0" w14:textId="77777777">
        <w:trPr>
          <w:trHeight w:val="300"/>
        </w:trPr>
        <w:tc>
          <w:tcPr>
            <w:tcW w:w="9535" w:type="dxa"/>
            <w:gridSpan w:val="4"/>
          </w:tcPr>
          <w:p w14:paraId="53C07666" w14:textId="77777777" w:rsidR="00F846B6" w:rsidRDefault="00F846B6" w:rsidP="00F846B6">
            <w:pPr>
              <w:jc w:val="center"/>
              <w:rPr>
                <w:b/>
                <w:bCs/>
                <w:kern w:val="2"/>
                <w:szCs w:val="24"/>
              </w:rPr>
            </w:pPr>
            <w:r>
              <w:rPr>
                <w:b/>
                <w:bCs/>
                <w:kern w:val="2"/>
                <w:szCs w:val="24"/>
              </w:rPr>
              <w:t>9. ŠALIŲ ATSAKOMYBĖ</w:t>
            </w:r>
            <w:r>
              <w:rPr>
                <w:b/>
                <w:bCs/>
                <w:kern w:val="2"/>
                <w:szCs w:val="24"/>
              </w:rPr>
              <w:tab/>
            </w:r>
          </w:p>
        </w:tc>
      </w:tr>
      <w:tr w:rsidR="00F846B6"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F846B6" w:rsidRDefault="00F846B6" w:rsidP="00F846B6">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F846B6" w:rsidRPr="00F84045" w:rsidRDefault="00F846B6" w:rsidP="00F846B6">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F846B6"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F846B6" w:rsidRDefault="00F846B6" w:rsidP="00F846B6">
            <w:pPr>
              <w:rPr>
                <w:b/>
                <w:bCs/>
                <w:kern w:val="2"/>
                <w:szCs w:val="24"/>
              </w:rPr>
            </w:pPr>
            <w:r>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F846B6" w:rsidRPr="00F84045" w:rsidRDefault="00F846B6" w:rsidP="00F846B6">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10DA498" w14:textId="663DADE1" w:rsidR="00F846B6" w:rsidRPr="00F84045" w:rsidRDefault="00F846B6" w:rsidP="00F846B6">
            <w:pPr>
              <w:rPr>
                <w:kern w:val="2"/>
                <w:szCs w:val="24"/>
              </w:rPr>
            </w:pPr>
            <w:r w:rsidRPr="00F84045">
              <w:rPr>
                <w:szCs w:val="24"/>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74C958A" w14:textId="77777777" w:rsidR="00F846B6" w:rsidRPr="00F84045" w:rsidRDefault="00F846B6" w:rsidP="00F846B6">
            <w:pPr>
              <w:rPr>
                <w:kern w:val="2"/>
                <w:szCs w:val="24"/>
              </w:rPr>
            </w:pPr>
            <w:r w:rsidRPr="00F84045">
              <w:rPr>
                <w:kern w:val="2"/>
                <w:szCs w:val="24"/>
              </w:rPr>
              <w:t xml:space="preserve">9.2.3. Tiekėjas privalo sumokėti Pirkėjui netesybas per 30 dienų nuo Pirkėjo pareikalavimo, jeigu netesybų suma nėra </w:t>
            </w:r>
            <w:r w:rsidRPr="00F84045">
              <w:rPr>
                <w:szCs w:val="24"/>
              </w:rPr>
              <w:t>išskaitoma iš Tiekėjui mokėtinos sumos.</w:t>
            </w:r>
            <w:r w:rsidRPr="00F84045">
              <w:rPr>
                <w:kern w:val="2"/>
                <w:szCs w:val="24"/>
              </w:rPr>
              <w:t xml:space="preserve"> </w:t>
            </w:r>
          </w:p>
          <w:p w14:paraId="63704FE1" w14:textId="01C95562" w:rsidR="00F846B6" w:rsidRPr="00F84045" w:rsidRDefault="00F846B6" w:rsidP="00F846B6">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F846B6"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F846B6" w:rsidRDefault="00F846B6" w:rsidP="00F846B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F846B6" w:rsidRPr="00F84045" w:rsidRDefault="00F846B6" w:rsidP="00F846B6">
            <w:pPr>
              <w:rPr>
                <w:kern w:val="2"/>
                <w:szCs w:val="24"/>
              </w:rPr>
            </w:pPr>
            <w:r w:rsidRPr="00F84045">
              <w:rPr>
                <w:kern w:val="2"/>
                <w:szCs w:val="24"/>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F846B6" w:rsidRPr="00F84045" w:rsidRDefault="00F846B6" w:rsidP="00F846B6">
            <w:pPr>
              <w:rPr>
                <w:szCs w:val="24"/>
              </w:rPr>
            </w:pPr>
            <w:r w:rsidRPr="00F84045">
              <w:rPr>
                <w:kern w:val="2"/>
                <w:szCs w:val="24"/>
              </w:rPr>
              <w:t>9.3.2. </w:t>
            </w:r>
            <w:r w:rsidRPr="00F84045">
              <w:rPr>
                <w:szCs w:val="24"/>
              </w:rPr>
              <w:t xml:space="preserve">Nepagrįstai nutraukus Sutarties vykdymą ne Sutartyje nustatyta tvarka, mokama </w:t>
            </w:r>
            <w:r w:rsidRPr="00F84045">
              <w:rPr>
                <w:kern w:val="2"/>
                <w:szCs w:val="24"/>
              </w:rPr>
              <w:t>20 procentų dydžio bauda nuo Pradinės Sutarties vertės, nurodytos Specialiųjų sąlygų 5.2 punkte.</w:t>
            </w:r>
          </w:p>
          <w:p w14:paraId="433D56FB" w14:textId="77777777" w:rsidR="00F846B6" w:rsidRPr="00F84045" w:rsidRDefault="00F846B6" w:rsidP="00F846B6">
            <w:pPr>
              <w:rPr>
                <w:szCs w:val="24"/>
              </w:rPr>
            </w:pPr>
          </w:p>
          <w:p w14:paraId="48292084" w14:textId="328A24B6" w:rsidR="00F846B6" w:rsidRPr="00F84045" w:rsidRDefault="00F846B6" w:rsidP="00F846B6">
            <w:pPr>
              <w:rPr>
                <w:kern w:val="2"/>
                <w:szCs w:val="24"/>
              </w:rPr>
            </w:pPr>
          </w:p>
        </w:tc>
      </w:tr>
      <w:tr w:rsidR="00F846B6"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F846B6" w:rsidRDefault="00F846B6" w:rsidP="00F846B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F846B6" w:rsidRDefault="00F846B6" w:rsidP="00F846B6">
            <w:pPr>
              <w:rPr>
                <w:color w:val="000000"/>
                <w:kern w:val="2"/>
                <w:szCs w:val="24"/>
              </w:rPr>
            </w:pPr>
            <w:r>
              <w:rPr>
                <w:color w:val="000000"/>
                <w:kern w:val="2"/>
                <w:szCs w:val="24"/>
              </w:rPr>
              <w:t>Netaikoma</w:t>
            </w:r>
          </w:p>
          <w:p w14:paraId="66318807" w14:textId="77777777" w:rsidR="00F846B6" w:rsidRDefault="00F846B6" w:rsidP="00F846B6">
            <w:pPr>
              <w:rPr>
                <w:kern w:val="2"/>
                <w:szCs w:val="24"/>
              </w:rPr>
            </w:pPr>
          </w:p>
          <w:p w14:paraId="01953191" w14:textId="77777777" w:rsidR="00F846B6" w:rsidRDefault="00F846B6" w:rsidP="00F846B6">
            <w:pPr>
              <w:rPr>
                <w:kern w:val="2"/>
                <w:szCs w:val="24"/>
              </w:rPr>
            </w:pPr>
          </w:p>
        </w:tc>
      </w:tr>
      <w:tr w:rsidR="00F846B6"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F846B6" w:rsidRDefault="00F846B6" w:rsidP="00F846B6">
            <w:pPr>
              <w:rPr>
                <w:b/>
                <w:bCs/>
                <w:kern w:val="2"/>
                <w:szCs w:val="24"/>
              </w:rPr>
            </w:pPr>
            <w:r>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E1E0A8C" w14:textId="77777777" w:rsidR="00F846B6" w:rsidRPr="00372AD2" w:rsidRDefault="00F846B6" w:rsidP="00F846B6">
            <w:pPr>
              <w:rPr>
                <w:kern w:val="2"/>
                <w:szCs w:val="24"/>
              </w:rPr>
            </w:pPr>
            <w:r w:rsidRPr="00372AD2">
              <w:rPr>
                <w:kern w:val="2"/>
                <w:szCs w:val="24"/>
              </w:rPr>
              <w:t>Netaikoma</w:t>
            </w:r>
          </w:p>
          <w:p w14:paraId="69B3C483" w14:textId="78AF2F9B" w:rsidR="00F846B6" w:rsidRPr="00372AD2" w:rsidRDefault="00F846B6" w:rsidP="00F846B6">
            <w:pPr>
              <w:rPr>
                <w:kern w:val="2"/>
                <w:szCs w:val="24"/>
              </w:rPr>
            </w:pPr>
          </w:p>
        </w:tc>
      </w:tr>
      <w:tr w:rsidR="00F846B6"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F846B6" w:rsidRDefault="00F846B6" w:rsidP="00F846B6">
            <w:pPr>
              <w:rPr>
                <w:b/>
                <w:bCs/>
                <w:kern w:val="2"/>
                <w:szCs w:val="24"/>
              </w:rPr>
            </w:pPr>
            <w:r>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F846B6" w:rsidRPr="00372AD2" w:rsidRDefault="00F846B6" w:rsidP="00F846B6">
            <w:pPr>
              <w:rPr>
                <w:kern w:val="2"/>
                <w:szCs w:val="24"/>
              </w:rPr>
            </w:pPr>
            <w:r w:rsidRPr="00372AD2">
              <w:rPr>
                <w:kern w:val="2"/>
                <w:szCs w:val="24"/>
              </w:rPr>
              <w:t>Netaikoma</w:t>
            </w:r>
          </w:p>
          <w:p w14:paraId="271A84AA" w14:textId="73C2572C" w:rsidR="00F846B6" w:rsidRPr="00372AD2" w:rsidRDefault="00F846B6" w:rsidP="00F846B6">
            <w:pPr>
              <w:rPr>
                <w:kern w:val="2"/>
                <w:szCs w:val="24"/>
              </w:rPr>
            </w:pPr>
          </w:p>
        </w:tc>
      </w:tr>
      <w:tr w:rsidR="00F846B6"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F846B6" w:rsidRDefault="00F846B6" w:rsidP="00F846B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F846B6" w:rsidRPr="00372AD2" w:rsidRDefault="00F846B6" w:rsidP="00F846B6">
            <w:pPr>
              <w:rPr>
                <w:kern w:val="2"/>
                <w:szCs w:val="24"/>
              </w:rPr>
            </w:pPr>
            <w:r w:rsidRPr="00372AD2">
              <w:rPr>
                <w:kern w:val="2"/>
                <w:szCs w:val="24"/>
              </w:rPr>
              <w:t xml:space="preserve">Netaikoma </w:t>
            </w:r>
          </w:p>
          <w:p w14:paraId="5C591A2E" w14:textId="01973B95" w:rsidR="00F846B6" w:rsidRPr="00372AD2" w:rsidRDefault="00F846B6" w:rsidP="00F846B6">
            <w:pPr>
              <w:rPr>
                <w:kern w:val="2"/>
                <w:szCs w:val="24"/>
              </w:rPr>
            </w:pPr>
          </w:p>
        </w:tc>
      </w:tr>
      <w:tr w:rsidR="00F846B6"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F846B6" w:rsidRDefault="00F846B6" w:rsidP="00F846B6">
            <w:pPr>
              <w:rPr>
                <w:b/>
                <w:bCs/>
                <w:kern w:val="2"/>
                <w:szCs w:val="24"/>
              </w:rPr>
            </w:pPr>
            <w:r>
              <w:rPr>
                <w:b/>
                <w:bCs/>
                <w:kern w:val="2"/>
                <w:szCs w:val="24"/>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F846B6" w:rsidRPr="00372AD2" w:rsidRDefault="00F846B6" w:rsidP="00F846B6">
            <w:pPr>
              <w:rPr>
                <w:kern w:val="2"/>
                <w:szCs w:val="24"/>
              </w:rPr>
            </w:pPr>
            <w:r w:rsidRPr="00372AD2">
              <w:rPr>
                <w:kern w:val="2"/>
                <w:szCs w:val="24"/>
              </w:rPr>
              <w:t>Netaikoma</w:t>
            </w:r>
          </w:p>
          <w:p w14:paraId="2BFFE0F5" w14:textId="77777777" w:rsidR="00F846B6" w:rsidRPr="00372AD2" w:rsidRDefault="00F846B6" w:rsidP="00F846B6">
            <w:pPr>
              <w:rPr>
                <w:kern w:val="2"/>
                <w:szCs w:val="24"/>
              </w:rPr>
            </w:pPr>
          </w:p>
          <w:p w14:paraId="29DCAC8C" w14:textId="4E5847A4" w:rsidR="00F846B6" w:rsidRPr="00372AD2" w:rsidRDefault="00F846B6" w:rsidP="00F846B6">
            <w:pPr>
              <w:rPr>
                <w:kern w:val="2"/>
                <w:szCs w:val="24"/>
              </w:rPr>
            </w:pPr>
          </w:p>
        </w:tc>
      </w:tr>
      <w:tr w:rsidR="00F846B6"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F846B6" w:rsidRDefault="00F846B6" w:rsidP="00F846B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F846B6" w:rsidRPr="00372AD2" w:rsidRDefault="00F846B6" w:rsidP="00F846B6">
            <w:pPr>
              <w:spacing w:line="259" w:lineRule="auto"/>
              <w:rPr>
                <w:kern w:val="2"/>
                <w:szCs w:val="24"/>
              </w:rPr>
            </w:pPr>
            <w:r w:rsidRPr="00372AD2">
              <w:rPr>
                <w:kern w:val="2"/>
                <w:szCs w:val="24"/>
              </w:rPr>
              <w:t>Netaikoma</w:t>
            </w:r>
          </w:p>
          <w:p w14:paraId="588F4699" w14:textId="77777777" w:rsidR="00F846B6" w:rsidRPr="00372AD2" w:rsidRDefault="00F846B6" w:rsidP="00F846B6">
            <w:pPr>
              <w:spacing w:line="259" w:lineRule="auto"/>
              <w:rPr>
                <w:kern w:val="2"/>
                <w:sz w:val="22"/>
                <w:szCs w:val="24"/>
              </w:rPr>
            </w:pPr>
          </w:p>
          <w:p w14:paraId="7272DE9D" w14:textId="77777777" w:rsidR="00F846B6" w:rsidRPr="00372AD2" w:rsidRDefault="00F846B6" w:rsidP="00F846B6">
            <w:pPr>
              <w:rPr>
                <w:sz w:val="14"/>
                <w:szCs w:val="14"/>
              </w:rPr>
            </w:pPr>
          </w:p>
          <w:p w14:paraId="3BD32F43" w14:textId="77777777" w:rsidR="00F846B6" w:rsidRPr="00372AD2" w:rsidRDefault="00F846B6" w:rsidP="00F846B6">
            <w:pPr>
              <w:spacing w:line="259" w:lineRule="auto"/>
              <w:rPr>
                <w:kern w:val="2"/>
                <w:sz w:val="22"/>
                <w:szCs w:val="24"/>
              </w:rPr>
            </w:pPr>
          </w:p>
          <w:p w14:paraId="2FC8EB7E" w14:textId="77777777" w:rsidR="00F846B6" w:rsidRPr="00372AD2" w:rsidRDefault="00F846B6" w:rsidP="00F846B6">
            <w:pPr>
              <w:rPr>
                <w:sz w:val="14"/>
                <w:szCs w:val="14"/>
              </w:rPr>
            </w:pPr>
          </w:p>
          <w:p w14:paraId="49FF058F" w14:textId="77777777" w:rsidR="00F846B6" w:rsidRPr="00372AD2" w:rsidRDefault="00F846B6" w:rsidP="00F846B6">
            <w:pPr>
              <w:rPr>
                <w:kern w:val="2"/>
                <w:szCs w:val="24"/>
              </w:rPr>
            </w:pPr>
          </w:p>
        </w:tc>
      </w:tr>
      <w:tr w:rsidR="00F846B6"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F846B6" w:rsidRDefault="00F846B6" w:rsidP="00F846B6">
            <w:pPr>
              <w:rPr>
                <w:b/>
                <w:bCs/>
                <w:kern w:val="2"/>
                <w:szCs w:val="24"/>
              </w:rPr>
            </w:pPr>
            <w:r>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F846B6" w:rsidRDefault="00F846B6" w:rsidP="00F846B6">
            <w:pPr>
              <w:rPr>
                <w:color w:val="4472C4"/>
                <w:kern w:val="2"/>
                <w:szCs w:val="24"/>
              </w:rPr>
            </w:pPr>
            <w:r w:rsidRPr="00F84045">
              <w:rPr>
                <w:kern w:val="2"/>
                <w:szCs w:val="24"/>
              </w:rPr>
              <w:t>Netaikoma.</w:t>
            </w:r>
          </w:p>
        </w:tc>
      </w:tr>
      <w:tr w:rsidR="00F846B6" w14:paraId="0126462E" w14:textId="77777777">
        <w:trPr>
          <w:trHeight w:val="300"/>
        </w:trPr>
        <w:tc>
          <w:tcPr>
            <w:tcW w:w="9535" w:type="dxa"/>
            <w:gridSpan w:val="4"/>
          </w:tcPr>
          <w:p w14:paraId="318973A5" w14:textId="77777777" w:rsidR="00F846B6" w:rsidRDefault="00F846B6" w:rsidP="00F846B6">
            <w:pPr>
              <w:jc w:val="center"/>
              <w:rPr>
                <w:b/>
                <w:bCs/>
                <w:kern w:val="2"/>
                <w:szCs w:val="24"/>
              </w:rPr>
            </w:pPr>
            <w:r>
              <w:rPr>
                <w:b/>
                <w:kern w:val="2"/>
                <w:szCs w:val="24"/>
              </w:rPr>
              <w:t>10. ESMINĖS SUTARTIES SĄLYGOS</w:t>
            </w:r>
          </w:p>
        </w:tc>
      </w:tr>
      <w:tr w:rsidR="00F846B6" w14:paraId="4D59E15A" w14:textId="77777777" w:rsidTr="00372AD2">
        <w:trPr>
          <w:trHeight w:val="300"/>
        </w:trPr>
        <w:tc>
          <w:tcPr>
            <w:tcW w:w="2700" w:type="dxa"/>
            <w:gridSpan w:val="2"/>
          </w:tcPr>
          <w:p w14:paraId="345EFFE5" w14:textId="77777777" w:rsidR="00F846B6" w:rsidRDefault="00F846B6" w:rsidP="00F846B6">
            <w:pPr>
              <w:rPr>
                <w:b/>
                <w:bCs/>
                <w:kern w:val="2"/>
              </w:rPr>
            </w:pPr>
            <w:r>
              <w:rPr>
                <w:b/>
                <w:bCs/>
              </w:rPr>
              <w:t>10.1. Esminės Sutarties sąlygos</w:t>
            </w:r>
          </w:p>
        </w:tc>
        <w:tc>
          <w:tcPr>
            <w:tcW w:w="6835" w:type="dxa"/>
            <w:gridSpan w:val="2"/>
          </w:tcPr>
          <w:p w14:paraId="062B59F8" w14:textId="132D5366" w:rsidR="00F846B6" w:rsidRPr="009B5401" w:rsidRDefault="00F846B6" w:rsidP="00F846B6">
            <w:pPr>
              <w:rPr>
                <w:kern w:val="2"/>
                <w:szCs w:val="24"/>
              </w:rPr>
            </w:pPr>
            <w:r w:rsidRPr="009B5401">
              <w:rPr>
                <w:kern w:val="2"/>
                <w:szCs w:val="24"/>
              </w:rPr>
              <w:t>10.1.1. Prekių kokybė – jos turi atitikti Sutarties ir techninės specifikacijos reikalavimus;</w:t>
            </w:r>
          </w:p>
          <w:p w14:paraId="4827248F" w14:textId="4CE51B10" w:rsidR="00F846B6" w:rsidRPr="009B5401" w:rsidRDefault="00F846B6" w:rsidP="00F846B6">
            <w:pPr>
              <w:rPr>
                <w:kern w:val="2"/>
                <w:szCs w:val="24"/>
              </w:rPr>
            </w:pPr>
            <w:r w:rsidRPr="009B5401">
              <w:rPr>
                <w:kern w:val="2"/>
                <w:szCs w:val="24"/>
              </w:rPr>
              <w:t>10.1.2. Prekių pristatymo terminų bei tvarkos laikymasis;</w:t>
            </w:r>
          </w:p>
          <w:p w14:paraId="20B254E6" w14:textId="77777777" w:rsidR="00F846B6" w:rsidRPr="009B5401" w:rsidRDefault="00F846B6" w:rsidP="00F846B6">
            <w:pPr>
              <w:rPr>
                <w:kern w:val="2"/>
                <w:szCs w:val="24"/>
              </w:rPr>
            </w:pPr>
            <w:r w:rsidRPr="009B5401">
              <w:rPr>
                <w:kern w:val="2"/>
                <w:szCs w:val="24"/>
              </w:rPr>
              <w:t>10.1.3. Garantinių ir kitų kokybės užtikrinimo įsipareigojimų tinkamas vykdymas;</w:t>
            </w:r>
          </w:p>
          <w:p w14:paraId="746FB1F3" w14:textId="77777777" w:rsidR="00F846B6" w:rsidRPr="009B5401" w:rsidRDefault="00F846B6" w:rsidP="00F846B6">
            <w:pPr>
              <w:rPr>
                <w:kern w:val="2"/>
                <w:szCs w:val="24"/>
              </w:rPr>
            </w:pPr>
            <w:r w:rsidRPr="009B5401">
              <w:rPr>
                <w:kern w:val="2"/>
                <w:szCs w:val="24"/>
              </w:rPr>
              <w:t>10.1.4. Pateikiamų dokumentų (įskaitant CE ženklinimą ar lygiaverčius dokumentus) pilnumas ir tikslumas;</w:t>
            </w:r>
          </w:p>
          <w:p w14:paraId="32ED1426" w14:textId="0C4C18B2" w:rsidR="00F846B6" w:rsidRPr="009B5401" w:rsidRDefault="00F846B6" w:rsidP="00F846B6">
            <w:pPr>
              <w:rPr>
                <w:kern w:val="2"/>
                <w:szCs w:val="24"/>
              </w:rPr>
            </w:pPr>
            <w:r w:rsidRPr="009B5401">
              <w:rPr>
                <w:kern w:val="2"/>
                <w:szCs w:val="24"/>
              </w:rPr>
              <w:t>10.1.5. Konfidencialumo, konkurencijos, intelektinės nuosavybės reikalavimų laikymasis;</w:t>
            </w:r>
          </w:p>
          <w:p w14:paraId="6A40AF7C" w14:textId="77777777" w:rsidR="00F846B6" w:rsidRPr="009B5401" w:rsidRDefault="00F846B6" w:rsidP="00F846B6">
            <w:pPr>
              <w:rPr>
                <w:kern w:val="2"/>
                <w:szCs w:val="24"/>
              </w:rPr>
            </w:pPr>
            <w:r w:rsidRPr="009B5401">
              <w:rPr>
                <w:kern w:val="2"/>
                <w:szCs w:val="24"/>
              </w:rPr>
              <w:t>10.1.6. Įkainių ir atsiskaitymo sąlygų laikymasis;</w:t>
            </w:r>
          </w:p>
          <w:p w14:paraId="3657475F" w14:textId="5C912F12" w:rsidR="00F846B6" w:rsidRPr="009B5401" w:rsidRDefault="00F846B6" w:rsidP="00F846B6">
            <w:pPr>
              <w:rPr>
                <w:kern w:val="2"/>
                <w:szCs w:val="24"/>
              </w:rPr>
            </w:pPr>
            <w:r w:rsidRPr="009B5401">
              <w:rPr>
                <w:kern w:val="2"/>
                <w:szCs w:val="24"/>
              </w:rPr>
              <w:t>10.1.7. Aplinkosauginių kriterijų laikymasis, kai jie taikomi.</w:t>
            </w:r>
          </w:p>
        </w:tc>
      </w:tr>
      <w:tr w:rsidR="00F846B6" w14:paraId="0F5458CF" w14:textId="77777777" w:rsidTr="00372AD2">
        <w:trPr>
          <w:trHeight w:val="300"/>
        </w:trPr>
        <w:tc>
          <w:tcPr>
            <w:tcW w:w="2700" w:type="dxa"/>
            <w:gridSpan w:val="2"/>
          </w:tcPr>
          <w:p w14:paraId="0C270B5F" w14:textId="77777777" w:rsidR="00F846B6" w:rsidRDefault="00F846B6" w:rsidP="00F846B6">
            <w:pPr>
              <w:rPr>
                <w:b/>
                <w:bCs/>
                <w:kern w:val="2"/>
                <w:szCs w:val="24"/>
              </w:rPr>
            </w:pPr>
            <w:r>
              <w:rPr>
                <w:b/>
                <w:bCs/>
                <w:kern w:val="2"/>
                <w:szCs w:val="24"/>
              </w:rPr>
              <w:t>10.2. Dideli arba nuolatiniai esminės Sutarties sąlygos vykdymo trūkumai</w:t>
            </w:r>
          </w:p>
        </w:tc>
        <w:tc>
          <w:tcPr>
            <w:tcW w:w="6835" w:type="dxa"/>
            <w:gridSpan w:val="2"/>
          </w:tcPr>
          <w:p w14:paraId="1CED7279" w14:textId="42D23D98" w:rsidR="00F846B6" w:rsidRPr="009B5401" w:rsidRDefault="00F846B6" w:rsidP="00F846B6">
            <w:pPr>
              <w:jc w:val="both"/>
              <w:rPr>
                <w:kern w:val="2"/>
                <w:szCs w:val="24"/>
              </w:rPr>
            </w:pPr>
            <w:r w:rsidRPr="009B5401">
              <w:rPr>
                <w:kern w:val="2"/>
                <w:szCs w:val="24"/>
              </w:rPr>
              <w:t>10.2.1. Tiekėjo pavėluotas Prekių pristatymas daugiau nei 5 (penkias) darbo dienas bent 2 (du) kartus Sutarties galiojimo laikotarpiu;</w:t>
            </w:r>
          </w:p>
          <w:p w14:paraId="5C4D4FEA" w14:textId="1691CCC2" w:rsidR="00F846B6" w:rsidRPr="009B5401" w:rsidRDefault="00F846B6" w:rsidP="00F846B6">
            <w:pPr>
              <w:jc w:val="both"/>
              <w:rPr>
                <w:kern w:val="2"/>
                <w:szCs w:val="24"/>
              </w:rPr>
            </w:pPr>
            <w:r w:rsidRPr="009B5401">
              <w:rPr>
                <w:kern w:val="2"/>
                <w:szCs w:val="24"/>
              </w:rPr>
              <w:t>10.2.2. Prekių neatitiktis Sutarties ar teisės aktų reikalavimams bent 2 (du) kartus;</w:t>
            </w:r>
          </w:p>
          <w:p w14:paraId="1CFFBA8C" w14:textId="77777777" w:rsidR="00F846B6" w:rsidRPr="009B5401" w:rsidRDefault="00F846B6" w:rsidP="00F846B6">
            <w:pPr>
              <w:jc w:val="both"/>
              <w:rPr>
                <w:kern w:val="2"/>
                <w:szCs w:val="24"/>
              </w:rPr>
            </w:pPr>
            <w:r w:rsidRPr="009B5401">
              <w:rPr>
                <w:kern w:val="2"/>
                <w:szCs w:val="24"/>
              </w:rPr>
              <w:t>10.2.3. Pagrįstų Pirkėjo nurodymų dėl defektų šalinimo ar trūkumų pašalinimo ignoravimas arba trūkumų nepašalinimas per protingą terminą;</w:t>
            </w:r>
          </w:p>
          <w:p w14:paraId="19A44DFA" w14:textId="7268EE76" w:rsidR="00F846B6" w:rsidRPr="009B5401" w:rsidRDefault="00F846B6" w:rsidP="00F846B6">
            <w:pPr>
              <w:jc w:val="both"/>
              <w:rPr>
                <w:kern w:val="2"/>
                <w:szCs w:val="24"/>
              </w:rPr>
            </w:pPr>
            <w:r w:rsidRPr="009B5401">
              <w:rPr>
                <w:kern w:val="2"/>
                <w:szCs w:val="24"/>
              </w:rPr>
              <w:t>10.2.4. Sutarties įkainių viršijimas, Prekių tiekimas ne pagal nustatytą tvarką;</w:t>
            </w:r>
          </w:p>
          <w:p w14:paraId="4F501D60" w14:textId="77777777" w:rsidR="00F846B6" w:rsidRPr="009B5401" w:rsidRDefault="00F846B6" w:rsidP="00F846B6">
            <w:pPr>
              <w:jc w:val="both"/>
              <w:rPr>
                <w:kern w:val="2"/>
                <w:szCs w:val="24"/>
              </w:rPr>
            </w:pPr>
            <w:r w:rsidRPr="009B5401">
              <w:rPr>
                <w:kern w:val="2"/>
                <w:szCs w:val="24"/>
              </w:rPr>
              <w:t>10.2.5. Bet kuris iš Sutarties 12.2 punkte išvardintų pažeidimų;</w:t>
            </w:r>
          </w:p>
          <w:p w14:paraId="27FF7C68" w14:textId="143E497A" w:rsidR="00F846B6" w:rsidRPr="009B5401" w:rsidRDefault="00F846B6" w:rsidP="00F846B6">
            <w:pPr>
              <w:rPr>
                <w:kern w:val="2"/>
                <w:szCs w:val="24"/>
              </w:rPr>
            </w:pPr>
            <w:r w:rsidRPr="009B5401">
              <w:rPr>
                <w:kern w:val="2"/>
                <w:szCs w:val="24"/>
              </w:rPr>
              <w:t>10.2.6. Veiksmai ar neveikimas, dėl kurių Pirkėjas pagrįstai netenka pasitikėjimo Tiekėjo gebėjimu vykdyti Sutartį tinkamai.</w:t>
            </w:r>
          </w:p>
        </w:tc>
      </w:tr>
      <w:tr w:rsidR="00F846B6" w14:paraId="70836C3F" w14:textId="77777777">
        <w:trPr>
          <w:trHeight w:val="300"/>
        </w:trPr>
        <w:tc>
          <w:tcPr>
            <w:tcW w:w="9535" w:type="dxa"/>
            <w:gridSpan w:val="4"/>
          </w:tcPr>
          <w:p w14:paraId="31DFC488" w14:textId="77777777" w:rsidR="00F846B6" w:rsidRDefault="00F846B6" w:rsidP="00F846B6">
            <w:pPr>
              <w:jc w:val="center"/>
              <w:rPr>
                <w:b/>
                <w:bCs/>
                <w:kern w:val="2"/>
                <w:szCs w:val="24"/>
              </w:rPr>
            </w:pPr>
            <w:r>
              <w:rPr>
                <w:b/>
                <w:bCs/>
                <w:kern w:val="2"/>
                <w:szCs w:val="24"/>
              </w:rPr>
              <w:t>11. SUTARTIES GALIOJIMAS IR KEITIMAS</w:t>
            </w:r>
          </w:p>
        </w:tc>
      </w:tr>
      <w:tr w:rsidR="00F846B6"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F846B6" w:rsidRDefault="00F846B6" w:rsidP="00F846B6">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F846B6" w:rsidRDefault="00F846B6" w:rsidP="00F846B6">
            <w:pPr>
              <w:rPr>
                <w:kern w:val="2"/>
                <w:szCs w:val="24"/>
              </w:rPr>
            </w:pPr>
            <w:r>
              <w:rPr>
                <w:kern w:val="2"/>
                <w:szCs w:val="24"/>
              </w:rPr>
              <w:t>Ši Sutartis laikoma sudaryta ir įsigalioja nuo Sutarties pasirašymo dienos (antrosios Šalies pasirašymo dieną).</w:t>
            </w:r>
          </w:p>
          <w:p w14:paraId="0DC01EF2" w14:textId="06D2F183" w:rsidR="00F846B6" w:rsidRDefault="00F846B6" w:rsidP="00F846B6">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kern w:val="2"/>
                <w:szCs w:val="24"/>
              </w:rPr>
              <w:t>60 kalendorinių  dienų.</w:t>
            </w:r>
          </w:p>
        </w:tc>
      </w:tr>
      <w:tr w:rsidR="00F846B6"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F846B6" w:rsidRDefault="00F846B6" w:rsidP="00F846B6">
            <w:pPr>
              <w:rPr>
                <w:b/>
                <w:bCs/>
                <w:kern w:val="2"/>
                <w:szCs w:val="24"/>
              </w:rPr>
            </w:pPr>
            <w:bookmarkStart w:id="0" w:name="_Hlk199839730"/>
            <w:r>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3271C567" w:rsidR="00F846B6" w:rsidRPr="00F84045" w:rsidRDefault="00A567D4" w:rsidP="00F846B6">
            <w:pPr>
              <w:rPr>
                <w:rFonts w:eastAsia="Arial"/>
                <w:szCs w:val="24"/>
              </w:rPr>
            </w:pPr>
            <w:r>
              <w:rPr>
                <w:rFonts w:eastAsia="Arial"/>
                <w:szCs w:val="24"/>
              </w:rPr>
              <w:t>Pratęsus prekių pristatymo terminą</w:t>
            </w:r>
            <w:r w:rsidR="00ED0689">
              <w:rPr>
                <w:rFonts w:eastAsia="Arial"/>
                <w:szCs w:val="24"/>
              </w:rPr>
              <w:t xml:space="preserve"> 4.2 p. nurodyta tvarka</w:t>
            </w:r>
            <w:r>
              <w:rPr>
                <w:rFonts w:eastAsia="Arial"/>
                <w:szCs w:val="24"/>
              </w:rPr>
              <w:t>, tam pačiam terminui pratęsiamas sutarties galiojimas.</w:t>
            </w:r>
          </w:p>
        </w:tc>
      </w:tr>
      <w:bookmarkEnd w:id="0"/>
      <w:tr w:rsidR="00F846B6" w14:paraId="0284242D" w14:textId="77777777">
        <w:trPr>
          <w:trHeight w:val="300"/>
        </w:trPr>
        <w:tc>
          <w:tcPr>
            <w:tcW w:w="9535" w:type="dxa"/>
            <w:gridSpan w:val="4"/>
          </w:tcPr>
          <w:p w14:paraId="05AABF93" w14:textId="77777777" w:rsidR="00F846B6" w:rsidRDefault="00F846B6" w:rsidP="00F846B6">
            <w:pPr>
              <w:jc w:val="center"/>
              <w:rPr>
                <w:b/>
                <w:bCs/>
                <w:kern w:val="2"/>
                <w:szCs w:val="24"/>
              </w:rPr>
            </w:pPr>
            <w:r>
              <w:rPr>
                <w:b/>
                <w:bCs/>
                <w:kern w:val="2"/>
                <w:szCs w:val="24"/>
              </w:rPr>
              <w:t>12. SUTARTIES NUTRAUKIMAS</w:t>
            </w:r>
          </w:p>
        </w:tc>
      </w:tr>
      <w:tr w:rsidR="00F846B6" w14:paraId="02CDEAC4" w14:textId="77777777">
        <w:trPr>
          <w:trHeight w:val="300"/>
        </w:trPr>
        <w:tc>
          <w:tcPr>
            <w:tcW w:w="2532" w:type="dxa"/>
          </w:tcPr>
          <w:p w14:paraId="226C878D" w14:textId="77777777" w:rsidR="00F846B6" w:rsidRDefault="00F846B6" w:rsidP="00F846B6">
            <w:pPr>
              <w:rPr>
                <w:b/>
                <w:bCs/>
                <w:kern w:val="2"/>
                <w:szCs w:val="24"/>
              </w:rPr>
            </w:pPr>
            <w:r>
              <w:rPr>
                <w:b/>
                <w:bCs/>
                <w:kern w:val="2"/>
                <w:szCs w:val="24"/>
              </w:rPr>
              <w:t>12.1. Sutarties nutraukimo pagrindai</w:t>
            </w:r>
          </w:p>
        </w:tc>
        <w:tc>
          <w:tcPr>
            <w:tcW w:w="7003" w:type="dxa"/>
            <w:gridSpan w:val="3"/>
          </w:tcPr>
          <w:p w14:paraId="6FAE0A4C" w14:textId="41ED03FD" w:rsidR="00F846B6" w:rsidRPr="00E02842" w:rsidRDefault="00F846B6" w:rsidP="00F846B6">
            <w:pPr>
              <w:rPr>
                <w:kern w:val="2"/>
                <w:szCs w:val="24"/>
              </w:rPr>
            </w:pPr>
            <w:r>
              <w:rPr>
                <w:kern w:val="2"/>
                <w:szCs w:val="24"/>
              </w:rPr>
              <w:t>Sutartis gali būti nutraukiama rašytiniu Šalių susitarimu arba vienašališkai, Bendrosiose sąlygose nustatyta tvarka.</w:t>
            </w:r>
          </w:p>
        </w:tc>
      </w:tr>
      <w:tr w:rsidR="00F846B6" w14:paraId="69CB11D9" w14:textId="77777777">
        <w:trPr>
          <w:trHeight w:val="300"/>
        </w:trPr>
        <w:tc>
          <w:tcPr>
            <w:tcW w:w="2532" w:type="dxa"/>
          </w:tcPr>
          <w:p w14:paraId="30B41D12" w14:textId="77777777" w:rsidR="00F846B6" w:rsidRDefault="00F846B6" w:rsidP="00F846B6">
            <w:pPr>
              <w:rPr>
                <w:b/>
                <w:bCs/>
                <w:kern w:val="2"/>
                <w:szCs w:val="24"/>
              </w:rPr>
            </w:pPr>
            <w:r>
              <w:rPr>
                <w:b/>
                <w:bCs/>
                <w:kern w:val="2"/>
                <w:szCs w:val="24"/>
              </w:rPr>
              <w:t>12.2. Esminiai Sutarties pažeidimai</w:t>
            </w:r>
          </w:p>
          <w:p w14:paraId="08CC1A68" w14:textId="77777777" w:rsidR="00F846B6" w:rsidRDefault="00F846B6" w:rsidP="00F846B6">
            <w:pPr>
              <w:rPr>
                <w:b/>
                <w:bCs/>
                <w:kern w:val="2"/>
                <w:szCs w:val="24"/>
              </w:rPr>
            </w:pPr>
          </w:p>
        </w:tc>
        <w:tc>
          <w:tcPr>
            <w:tcW w:w="7003" w:type="dxa"/>
            <w:gridSpan w:val="3"/>
          </w:tcPr>
          <w:p w14:paraId="10C855DD" w14:textId="095A6629" w:rsidR="00F846B6" w:rsidRPr="00F84045" w:rsidRDefault="00F846B6" w:rsidP="00F846B6">
            <w:pPr>
              <w:rPr>
                <w:kern w:val="2"/>
                <w:szCs w:val="24"/>
              </w:rPr>
            </w:pPr>
            <w:r w:rsidRPr="00F84045">
              <w:rPr>
                <w:kern w:val="2"/>
                <w:szCs w:val="24"/>
              </w:rPr>
              <w:t>12.2.1. jeigu Tiekėjas nevykdo prisiimtų įsipareigojimų už Sutartyje nustatytą Sutarties kainą / įkainius;</w:t>
            </w:r>
          </w:p>
          <w:p w14:paraId="7092C4D1" w14:textId="6BB902C7" w:rsidR="00F846B6" w:rsidRPr="00F84045" w:rsidRDefault="00F846B6" w:rsidP="00F846B6">
            <w:pPr>
              <w:spacing w:line="257" w:lineRule="auto"/>
              <w:jc w:val="both"/>
              <w:rPr>
                <w:rFonts w:eastAsia="Arial"/>
                <w:kern w:val="2"/>
                <w:szCs w:val="24"/>
              </w:rPr>
            </w:pPr>
            <w:r w:rsidRPr="00F84045">
              <w:rPr>
                <w:rFonts w:eastAsia="Arial"/>
                <w:kern w:val="2"/>
                <w:szCs w:val="24"/>
              </w:rPr>
              <w:t xml:space="preserve">12.2.2. jeigu Tiekėjas nesilaiko Sutartyje nustatytų Prekių tiekimo terminų 2 (du) kartus iš eilės </w:t>
            </w:r>
            <w:r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49957558" w14:textId="7A88D90F" w:rsidR="00F846B6" w:rsidRPr="00F84045" w:rsidRDefault="00F846B6" w:rsidP="00F846B6">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12.2.3. jeigu Tiekėjas pažeidžia Prekių pristatymo terminus ir priskaičiuotų netesybų už vėlavimą suma viršija 20 (dvidešimt) proc. Pradinės sutarties vertės;</w:t>
            </w:r>
          </w:p>
          <w:p w14:paraId="05C38EB5" w14:textId="542D64F8" w:rsidR="00F846B6" w:rsidRPr="00F84045" w:rsidRDefault="00F846B6" w:rsidP="00F846B6">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12.2.4. Tiekėjas pažeidžia Prekių pristatymo terminus ir dėl Prekių pristatymo vėlavimo Prekės tampa nebereikalingos;</w:t>
            </w:r>
          </w:p>
          <w:p w14:paraId="3A467226" w14:textId="1F22BF0D" w:rsidR="00F846B6" w:rsidRPr="00F84045" w:rsidRDefault="00F846B6" w:rsidP="00F846B6">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12.2.5. Tiekėjas daugiau kaip 2 (du) kartus pristato Prekes, kurios neatitinka Sutartyje ir (ar) Įstatymuose nustatytų reikalavimų Prekėms;</w:t>
            </w:r>
          </w:p>
          <w:p w14:paraId="3B95DEB7" w14:textId="37F3A894" w:rsidR="00F846B6" w:rsidRPr="00F84045" w:rsidRDefault="00F846B6" w:rsidP="00F846B6">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F846B6" w:rsidRPr="00F84045" w:rsidRDefault="00F846B6" w:rsidP="00F846B6">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12.2.7. Tiekėjas pažeidžia šios Sutarties nuostatas, reglamentuojančias konkurenciją, intelektinės nuosavybės ar konfidencialios informacijos valdymą;</w:t>
            </w:r>
          </w:p>
          <w:p w14:paraId="03DDA9E3" w14:textId="4FBD8FBF" w:rsidR="00F846B6" w:rsidRPr="00F84045" w:rsidRDefault="00F846B6" w:rsidP="00F846B6">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12.2.8. Tiekėjas 2 (du) kartus pažeidžia esminę Sutarties sąlygą.</w:t>
            </w:r>
          </w:p>
        </w:tc>
      </w:tr>
      <w:tr w:rsidR="00F846B6" w14:paraId="66C5FB47" w14:textId="77777777">
        <w:trPr>
          <w:trHeight w:val="300"/>
        </w:trPr>
        <w:tc>
          <w:tcPr>
            <w:tcW w:w="9535" w:type="dxa"/>
            <w:gridSpan w:val="4"/>
          </w:tcPr>
          <w:p w14:paraId="2E78AE5D" w14:textId="36407478" w:rsidR="00F846B6" w:rsidRDefault="00F846B6" w:rsidP="00F846B6">
            <w:pPr>
              <w:jc w:val="center"/>
              <w:rPr>
                <w:kern w:val="2"/>
                <w:szCs w:val="24"/>
              </w:rPr>
            </w:pPr>
            <w:r>
              <w:rPr>
                <w:b/>
                <w:bCs/>
                <w:kern w:val="2"/>
                <w:szCs w:val="24"/>
              </w:rPr>
              <w:t xml:space="preserve">13. APLINKOSAUGINIAI IR SOCIALINIAI KRITERIJAI </w:t>
            </w:r>
          </w:p>
        </w:tc>
      </w:tr>
      <w:tr w:rsidR="00F846B6" w14:paraId="2A940830" w14:textId="77777777">
        <w:trPr>
          <w:trHeight w:val="300"/>
        </w:trPr>
        <w:tc>
          <w:tcPr>
            <w:tcW w:w="2532" w:type="dxa"/>
          </w:tcPr>
          <w:p w14:paraId="5445B64C" w14:textId="77777777" w:rsidR="00F846B6" w:rsidRPr="00F84045" w:rsidRDefault="00F846B6" w:rsidP="00F846B6">
            <w:pPr>
              <w:rPr>
                <w:b/>
                <w:bCs/>
                <w:kern w:val="2"/>
                <w:szCs w:val="24"/>
              </w:rPr>
            </w:pPr>
            <w:r w:rsidRPr="00F84045">
              <w:rPr>
                <w:b/>
                <w:bCs/>
                <w:kern w:val="2"/>
                <w:szCs w:val="24"/>
              </w:rPr>
              <w:t>13.1. Aplinkosauginių kriterijų nustatymo teisinis pagrindas</w:t>
            </w:r>
          </w:p>
        </w:tc>
        <w:tc>
          <w:tcPr>
            <w:tcW w:w="7003" w:type="dxa"/>
            <w:gridSpan w:val="3"/>
          </w:tcPr>
          <w:p w14:paraId="4B6631DF" w14:textId="617AA0A3" w:rsidR="00F846B6" w:rsidRPr="00F84045" w:rsidRDefault="00F846B6" w:rsidP="00F846B6">
            <w:pPr>
              <w:jc w:val="both"/>
              <w:rPr>
                <w:color w:val="000000"/>
                <w:kern w:val="2"/>
                <w:szCs w:val="24"/>
              </w:rPr>
            </w:pPr>
            <w:r w:rsidRPr="00F84045">
              <w:rPr>
                <w:color w:val="000000"/>
                <w:kern w:val="2"/>
                <w:szCs w:val="24"/>
                <w:shd w:val="clear" w:color="auto" w:fill="FFFFFF"/>
              </w:rPr>
              <w:t xml:space="preserve">Aplinkosauginiai kriterijai Prekėms nustatomi vadovaujantis </w:t>
            </w:r>
            <w:r w:rsidRPr="00F84045">
              <w:rPr>
                <w:color w:val="000000"/>
                <w:kern w:val="2"/>
                <w:szCs w:val="24"/>
              </w:rPr>
              <w:t>Aplinkos apsaugos kriterijų taikymo, vykdant žaliuosius pirkimus, tvarkos aprašo, patvirtinto Lietuvos Respublikos aplinkos ministro 2011 m. birželio 28 d. įsakymu Nr. D1-508</w:t>
            </w:r>
            <w:r w:rsidRPr="00F84045">
              <w:rPr>
                <w:color w:val="000000"/>
                <w:kern w:val="2"/>
                <w:szCs w:val="24"/>
                <w:shd w:val="clear" w:color="auto" w:fill="FFFFFF"/>
              </w:rPr>
              <w:t xml:space="preserve"> „Dėl Aplinkos apsaugos kriterijų taikymo, vykdant žaliuosius pirkimus, tvarkos aprašo patvirtinimo“ (toliau – Tvarkos aprašas) </w:t>
            </w:r>
            <w:r w:rsidRPr="00F84045">
              <w:rPr>
                <w:kern w:val="2"/>
                <w:szCs w:val="24"/>
                <w:shd w:val="clear" w:color="auto" w:fill="FFFFFF"/>
              </w:rPr>
              <w:t xml:space="preserve">4.4.4. </w:t>
            </w:r>
            <w:r w:rsidRPr="00F84045">
              <w:rPr>
                <w:color w:val="000000"/>
                <w:kern w:val="2"/>
                <w:szCs w:val="24"/>
                <w:shd w:val="clear" w:color="auto" w:fill="FFFFFF"/>
              </w:rPr>
              <w:t>papunkčiu.</w:t>
            </w:r>
            <w:r w:rsidRPr="00F84045">
              <w:rPr>
                <w:color w:val="000000"/>
                <w:kern w:val="2"/>
                <w:szCs w:val="24"/>
              </w:rPr>
              <w:t> </w:t>
            </w:r>
          </w:p>
        </w:tc>
      </w:tr>
      <w:tr w:rsidR="00F846B6" w14:paraId="759B6963" w14:textId="77777777">
        <w:trPr>
          <w:trHeight w:val="300"/>
        </w:trPr>
        <w:tc>
          <w:tcPr>
            <w:tcW w:w="2532" w:type="dxa"/>
          </w:tcPr>
          <w:p w14:paraId="34DAAE26" w14:textId="37BF5019" w:rsidR="00F846B6" w:rsidRPr="00F84045" w:rsidRDefault="00F846B6" w:rsidP="00F846B6">
            <w:pPr>
              <w:rPr>
                <w:b/>
                <w:bCs/>
                <w:kern w:val="2"/>
                <w:szCs w:val="24"/>
              </w:rPr>
            </w:pPr>
            <w:r w:rsidRPr="00112B80">
              <w:rPr>
                <w:b/>
                <w:bCs/>
                <w:kern w:val="2"/>
                <w:szCs w:val="24"/>
              </w:rPr>
              <w:t>1</w:t>
            </w:r>
            <w:r>
              <w:rPr>
                <w:b/>
                <w:bCs/>
                <w:kern w:val="2"/>
                <w:szCs w:val="24"/>
              </w:rPr>
              <w:t>3</w:t>
            </w:r>
            <w:r w:rsidRPr="00112B80">
              <w:rPr>
                <w:b/>
                <w:bCs/>
                <w:kern w:val="2"/>
                <w:szCs w:val="24"/>
              </w:rPr>
              <w:t>.2. Su Prekių pakuotėmis susiję aplinkosauginiai kriterijai</w:t>
            </w:r>
          </w:p>
        </w:tc>
        <w:tc>
          <w:tcPr>
            <w:tcW w:w="7003" w:type="dxa"/>
            <w:gridSpan w:val="3"/>
          </w:tcPr>
          <w:p w14:paraId="4457C132" w14:textId="59B6FCAD" w:rsidR="00F846B6" w:rsidRPr="00F84045" w:rsidRDefault="00F846B6" w:rsidP="00F846B6">
            <w:pPr>
              <w:jc w:val="both"/>
              <w:rPr>
                <w:color w:val="000000"/>
                <w:kern w:val="2"/>
                <w:szCs w:val="24"/>
                <w:shd w:val="clear" w:color="auto" w:fill="FFFFFF"/>
              </w:rPr>
            </w:pPr>
            <w:r w:rsidRPr="00112B8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12B80">
              <w:rPr>
                <w:color w:val="000000"/>
                <w:kern w:val="2"/>
                <w:szCs w:val="24"/>
                <w:shd w:val="clear" w:color="auto" w:fill="FFFFFF"/>
              </w:rPr>
              <w:t>perdirbamumą</w:t>
            </w:r>
            <w:proofErr w:type="spellEnd"/>
            <w:r w:rsidRPr="00112B80">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F846B6" w14:paraId="032072CC" w14:textId="77777777">
        <w:trPr>
          <w:trHeight w:val="300"/>
        </w:trPr>
        <w:tc>
          <w:tcPr>
            <w:tcW w:w="2532" w:type="dxa"/>
          </w:tcPr>
          <w:p w14:paraId="0C0ADA8E" w14:textId="0E4C42AB" w:rsidR="00F846B6" w:rsidRDefault="00F846B6" w:rsidP="00F846B6">
            <w:pPr>
              <w:rPr>
                <w:b/>
                <w:bCs/>
                <w:kern w:val="2"/>
                <w:szCs w:val="24"/>
              </w:rPr>
            </w:pPr>
            <w:r>
              <w:rPr>
                <w:b/>
                <w:bCs/>
                <w:kern w:val="2"/>
                <w:szCs w:val="24"/>
              </w:rPr>
              <w:t>13.3.  Su perkamomis Prekėmis susiję socialiniai kriterijai</w:t>
            </w:r>
          </w:p>
        </w:tc>
        <w:tc>
          <w:tcPr>
            <w:tcW w:w="7003" w:type="dxa"/>
            <w:gridSpan w:val="3"/>
          </w:tcPr>
          <w:p w14:paraId="176F2725" w14:textId="77777777" w:rsidR="00F846B6" w:rsidRDefault="00F846B6" w:rsidP="00F846B6">
            <w:pPr>
              <w:rPr>
                <w:color w:val="000000"/>
                <w:kern w:val="2"/>
                <w:szCs w:val="24"/>
                <w:shd w:val="clear" w:color="auto" w:fill="FFFFFF"/>
              </w:rPr>
            </w:pPr>
            <w:r>
              <w:rPr>
                <w:color w:val="000000"/>
                <w:kern w:val="2"/>
                <w:szCs w:val="24"/>
                <w:shd w:val="clear" w:color="auto" w:fill="FFFFFF"/>
              </w:rPr>
              <w:t>Netaikoma</w:t>
            </w:r>
          </w:p>
          <w:p w14:paraId="1E3D7AB4" w14:textId="77777777" w:rsidR="00F846B6" w:rsidRDefault="00F846B6" w:rsidP="00F846B6">
            <w:pPr>
              <w:rPr>
                <w:color w:val="000000"/>
                <w:kern w:val="2"/>
                <w:szCs w:val="24"/>
                <w:shd w:val="clear" w:color="auto" w:fill="FFFFFF"/>
              </w:rPr>
            </w:pPr>
          </w:p>
          <w:p w14:paraId="7834229A" w14:textId="38717A9C" w:rsidR="00F846B6" w:rsidRDefault="00F846B6" w:rsidP="00F846B6">
            <w:pPr>
              <w:rPr>
                <w:color w:val="0070C0"/>
                <w:kern w:val="2"/>
                <w:szCs w:val="24"/>
              </w:rPr>
            </w:pPr>
          </w:p>
        </w:tc>
      </w:tr>
      <w:tr w:rsidR="00F846B6" w14:paraId="5D499060" w14:textId="77777777">
        <w:trPr>
          <w:trHeight w:val="300"/>
        </w:trPr>
        <w:tc>
          <w:tcPr>
            <w:tcW w:w="2532" w:type="dxa"/>
          </w:tcPr>
          <w:p w14:paraId="12409D11" w14:textId="179BF259" w:rsidR="00F846B6" w:rsidRDefault="00F846B6" w:rsidP="00F846B6">
            <w:pPr>
              <w:rPr>
                <w:b/>
                <w:bCs/>
                <w:kern w:val="2"/>
                <w:szCs w:val="24"/>
              </w:rPr>
            </w:pPr>
            <w:r>
              <w:rPr>
                <w:b/>
                <w:bCs/>
                <w:kern w:val="2"/>
                <w:szCs w:val="24"/>
              </w:rPr>
              <w:t xml:space="preserve">13.4. </w:t>
            </w:r>
            <w:r w:rsidRPr="00112B80">
              <w:rPr>
                <w:b/>
                <w:bCs/>
                <w:kern w:val="2"/>
                <w:szCs w:val="24"/>
              </w:rPr>
              <w:t>Su sutarties vykdymu susiję reikalavimai</w:t>
            </w:r>
          </w:p>
        </w:tc>
        <w:tc>
          <w:tcPr>
            <w:tcW w:w="7003" w:type="dxa"/>
            <w:gridSpan w:val="3"/>
          </w:tcPr>
          <w:p w14:paraId="53D63F5C" w14:textId="1B7BEB80" w:rsidR="00F846B6" w:rsidRPr="00112B80" w:rsidRDefault="00F846B6" w:rsidP="00F846B6">
            <w:pPr>
              <w:rPr>
                <w:color w:val="000000"/>
                <w:kern w:val="2"/>
                <w:szCs w:val="24"/>
                <w:shd w:val="clear" w:color="auto" w:fill="FFFFFF"/>
              </w:rPr>
            </w:pPr>
            <w:r w:rsidRPr="00112B80">
              <w:rPr>
                <w:bCs/>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F846B6" w14:paraId="063A7063" w14:textId="77777777">
        <w:trPr>
          <w:trHeight w:val="300"/>
        </w:trPr>
        <w:tc>
          <w:tcPr>
            <w:tcW w:w="9535" w:type="dxa"/>
            <w:gridSpan w:val="4"/>
          </w:tcPr>
          <w:p w14:paraId="1EC1A743" w14:textId="772FC253" w:rsidR="00F846B6" w:rsidRDefault="00F846B6" w:rsidP="00F846B6">
            <w:pPr>
              <w:jc w:val="center"/>
              <w:rPr>
                <w:b/>
                <w:bCs/>
                <w:kern w:val="2"/>
                <w:szCs w:val="24"/>
              </w:rPr>
            </w:pPr>
            <w:r>
              <w:rPr>
                <w:b/>
                <w:bCs/>
                <w:kern w:val="2"/>
                <w:szCs w:val="24"/>
              </w:rPr>
              <w:t>14. SUTARTIES PRIEDAI</w:t>
            </w:r>
          </w:p>
        </w:tc>
      </w:tr>
      <w:tr w:rsidR="00F846B6" w14:paraId="1493342A" w14:textId="77777777">
        <w:trPr>
          <w:trHeight w:val="300"/>
        </w:trPr>
        <w:tc>
          <w:tcPr>
            <w:tcW w:w="2532" w:type="dxa"/>
          </w:tcPr>
          <w:p w14:paraId="0AF63E8A" w14:textId="50216640" w:rsidR="00F846B6" w:rsidRDefault="00F846B6" w:rsidP="00F846B6">
            <w:pPr>
              <w:jc w:val="center"/>
              <w:rPr>
                <w:b/>
                <w:bCs/>
                <w:kern w:val="2"/>
                <w:szCs w:val="24"/>
              </w:rPr>
            </w:pPr>
            <w:r>
              <w:rPr>
                <w:b/>
                <w:bCs/>
                <w:kern w:val="2"/>
                <w:szCs w:val="24"/>
              </w:rPr>
              <w:t>14.1. Priedas Nr. 1</w:t>
            </w:r>
          </w:p>
        </w:tc>
        <w:tc>
          <w:tcPr>
            <w:tcW w:w="7003" w:type="dxa"/>
            <w:gridSpan w:val="3"/>
          </w:tcPr>
          <w:p w14:paraId="23C9ECEE" w14:textId="64934725" w:rsidR="00F846B6" w:rsidRDefault="00F846B6" w:rsidP="00F846B6">
            <w:pPr>
              <w:jc w:val="center"/>
              <w:rPr>
                <w:b/>
                <w:bCs/>
                <w:kern w:val="2"/>
                <w:szCs w:val="24"/>
              </w:rPr>
            </w:pPr>
            <w:r w:rsidRPr="000D629B">
              <w:rPr>
                <w:b/>
                <w:bCs/>
                <w:kern w:val="2"/>
                <w:sz w:val="22"/>
                <w:szCs w:val="22"/>
              </w:rPr>
              <w:t>Techninė specifikacija</w:t>
            </w:r>
            <w:r>
              <w:rPr>
                <w:b/>
                <w:bCs/>
                <w:kern w:val="2"/>
                <w:sz w:val="22"/>
                <w:szCs w:val="22"/>
              </w:rPr>
              <w:t xml:space="preserve"> (pridedama)</w:t>
            </w:r>
          </w:p>
        </w:tc>
      </w:tr>
      <w:tr w:rsidR="00F846B6" w14:paraId="4C75E455" w14:textId="77777777">
        <w:trPr>
          <w:trHeight w:val="300"/>
        </w:trPr>
        <w:tc>
          <w:tcPr>
            <w:tcW w:w="2532" w:type="dxa"/>
          </w:tcPr>
          <w:p w14:paraId="6E44F098" w14:textId="75F14B17" w:rsidR="00F846B6" w:rsidRDefault="00F846B6" w:rsidP="00F846B6">
            <w:pPr>
              <w:jc w:val="center"/>
              <w:rPr>
                <w:b/>
                <w:bCs/>
                <w:kern w:val="2"/>
                <w:szCs w:val="24"/>
              </w:rPr>
            </w:pPr>
            <w:r>
              <w:rPr>
                <w:b/>
                <w:bCs/>
                <w:kern w:val="2"/>
                <w:szCs w:val="24"/>
              </w:rPr>
              <w:t>14.2. Priedas Nr. 2</w:t>
            </w:r>
          </w:p>
        </w:tc>
        <w:tc>
          <w:tcPr>
            <w:tcW w:w="7003" w:type="dxa"/>
            <w:gridSpan w:val="3"/>
          </w:tcPr>
          <w:p w14:paraId="65CEE00B" w14:textId="7A8F0E68" w:rsidR="00F846B6" w:rsidRDefault="00F846B6" w:rsidP="00F846B6">
            <w:pPr>
              <w:jc w:val="center"/>
              <w:rPr>
                <w:b/>
                <w:bCs/>
                <w:kern w:val="2"/>
                <w:szCs w:val="24"/>
              </w:rPr>
            </w:pPr>
            <w:r w:rsidRPr="000D629B">
              <w:rPr>
                <w:b/>
                <w:bCs/>
                <w:kern w:val="2"/>
                <w:sz w:val="22"/>
                <w:szCs w:val="22"/>
              </w:rPr>
              <w:t>Pasiūlymas</w:t>
            </w:r>
            <w:r>
              <w:rPr>
                <w:b/>
                <w:bCs/>
                <w:kern w:val="2"/>
                <w:sz w:val="22"/>
                <w:szCs w:val="22"/>
              </w:rPr>
              <w:t xml:space="preserve"> (nepridedama)</w:t>
            </w:r>
          </w:p>
        </w:tc>
      </w:tr>
      <w:tr w:rsidR="00F846B6" w14:paraId="7CF67E17" w14:textId="77777777">
        <w:trPr>
          <w:trHeight w:val="300"/>
        </w:trPr>
        <w:tc>
          <w:tcPr>
            <w:tcW w:w="2532" w:type="dxa"/>
          </w:tcPr>
          <w:p w14:paraId="7ED3A299" w14:textId="7797A949" w:rsidR="00F846B6" w:rsidRDefault="00F846B6" w:rsidP="00F846B6">
            <w:pPr>
              <w:jc w:val="center"/>
              <w:rPr>
                <w:b/>
                <w:bCs/>
                <w:kern w:val="2"/>
                <w:szCs w:val="24"/>
              </w:rPr>
            </w:pPr>
            <w:r>
              <w:rPr>
                <w:b/>
                <w:bCs/>
                <w:kern w:val="2"/>
                <w:szCs w:val="24"/>
              </w:rPr>
              <w:t>14.3. Priedas Nr. 2</w:t>
            </w:r>
          </w:p>
        </w:tc>
        <w:tc>
          <w:tcPr>
            <w:tcW w:w="7003" w:type="dxa"/>
            <w:gridSpan w:val="3"/>
          </w:tcPr>
          <w:p w14:paraId="1811C670" w14:textId="78D1E68A" w:rsidR="00F846B6" w:rsidRPr="000D629B" w:rsidRDefault="00F846B6" w:rsidP="00F846B6">
            <w:pPr>
              <w:jc w:val="center"/>
              <w:rPr>
                <w:b/>
                <w:bCs/>
                <w:kern w:val="2"/>
                <w:sz w:val="22"/>
                <w:szCs w:val="22"/>
              </w:rPr>
            </w:pPr>
            <w:r w:rsidRPr="00B03DB5">
              <w:rPr>
                <w:color w:val="007BB8"/>
                <w:kern w:val="2"/>
                <w:sz w:val="22"/>
                <w:szCs w:val="22"/>
              </w:rPr>
              <w:t>Sutarties vykdymui pasitelkiami subtiekėjai ir (ar) specialistai (jei taikoma)</w:t>
            </w:r>
          </w:p>
        </w:tc>
      </w:tr>
      <w:tr w:rsidR="00F846B6" w14:paraId="29AA4422" w14:textId="77777777">
        <w:tc>
          <w:tcPr>
            <w:tcW w:w="9535" w:type="dxa"/>
            <w:gridSpan w:val="4"/>
          </w:tcPr>
          <w:p w14:paraId="3ACEC6B8" w14:textId="77777777" w:rsidR="00F846B6" w:rsidRDefault="00F846B6" w:rsidP="00F846B6">
            <w:pPr>
              <w:jc w:val="center"/>
              <w:rPr>
                <w:b/>
                <w:bCs/>
                <w:kern w:val="2"/>
                <w:szCs w:val="24"/>
              </w:rPr>
            </w:pPr>
            <w:r>
              <w:rPr>
                <w:b/>
                <w:bCs/>
                <w:kern w:val="2"/>
                <w:szCs w:val="24"/>
              </w:rPr>
              <w:t>16. ŠALIŲ ATSTOVŲ PARAŠAI</w:t>
            </w:r>
          </w:p>
        </w:tc>
      </w:tr>
      <w:tr w:rsidR="00F846B6"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F846B6" w:rsidRDefault="00F846B6" w:rsidP="00F846B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F846B6" w:rsidRDefault="00F846B6" w:rsidP="00F846B6">
            <w:pPr>
              <w:jc w:val="center"/>
              <w:rPr>
                <w:b/>
                <w:bCs/>
                <w:kern w:val="2"/>
                <w:szCs w:val="24"/>
              </w:rPr>
            </w:pPr>
            <w:r>
              <w:rPr>
                <w:b/>
                <w:bCs/>
                <w:kern w:val="2"/>
                <w:szCs w:val="24"/>
              </w:rPr>
              <w:t>TIEKĖJAS</w:t>
            </w:r>
          </w:p>
        </w:tc>
      </w:tr>
      <w:tr w:rsidR="00F846B6"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F846B6" w:rsidRPr="00BE1B9C" w:rsidRDefault="00F846B6" w:rsidP="00F846B6">
            <w:pPr>
              <w:snapToGrid w:val="0"/>
              <w:jc w:val="center"/>
              <w:rPr>
                <w:rFonts w:eastAsia="Calibri"/>
                <w:bCs/>
                <w:szCs w:val="24"/>
              </w:rPr>
            </w:pPr>
            <w:r w:rsidRPr="00BE1B9C">
              <w:rPr>
                <w:rFonts w:eastAsia="Calibri"/>
                <w:bCs/>
                <w:szCs w:val="24"/>
              </w:rPr>
              <w:t>Direktorė  Valdymui ir ekonomikai</w:t>
            </w:r>
          </w:p>
          <w:p w14:paraId="79278680" w14:textId="0D0F0D15" w:rsidR="00F846B6" w:rsidRDefault="00F846B6" w:rsidP="00F846B6">
            <w:pPr>
              <w:jc w:val="center"/>
              <w:rPr>
                <w:color w:val="4472C4"/>
                <w:kern w:val="2"/>
                <w:szCs w:val="24"/>
              </w:rPr>
            </w:pPr>
            <w:r w:rsidRPr="00BE1B9C">
              <w:rPr>
                <w:rFonts w:eastAsia="Calibri"/>
                <w:bCs/>
                <w:szCs w:val="24"/>
              </w:rPr>
              <w:t xml:space="preserve">Jūratė </w:t>
            </w:r>
            <w:proofErr w:type="spellStart"/>
            <w:r w:rsidRPr="00BE1B9C">
              <w:rPr>
                <w:rFonts w:eastAsia="Calibri"/>
                <w:bCs/>
                <w:szCs w:val="24"/>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F846B6" w:rsidRDefault="00F846B6" w:rsidP="00F846B6">
            <w:pPr>
              <w:jc w:val="center"/>
              <w:rPr>
                <w:b/>
                <w:bCs/>
                <w:kern w:val="2"/>
                <w:szCs w:val="24"/>
              </w:rPr>
            </w:pPr>
            <w:r>
              <w:rPr>
                <w:color w:val="4472C4"/>
                <w:kern w:val="2"/>
                <w:szCs w:val="24"/>
              </w:rPr>
              <w:t>(nurodomos atstovo pareigos, vardas, pavardė)</w:t>
            </w:r>
          </w:p>
        </w:tc>
      </w:tr>
      <w:tr w:rsidR="00F846B6"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F846B6" w:rsidRDefault="00F846B6" w:rsidP="00F846B6">
            <w:pPr>
              <w:jc w:val="center"/>
              <w:rPr>
                <w:b/>
                <w:bCs/>
                <w:color w:val="4472C4"/>
                <w:kern w:val="2"/>
                <w:szCs w:val="24"/>
              </w:rPr>
            </w:pPr>
          </w:p>
          <w:p w14:paraId="5F978D19" w14:textId="77777777" w:rsidR="00F846B6" w:rsidRDefault="00F846B6" w:rsidP="00F846B6">
            <w:pPr>
              <w:jc w:val="center"/>
              <w:rPr>
                <w:b/>
                <w:bCs/>
                <w:color w:val="4472C4"/>
                <w:kern w:val="2"/>
                <w:szCs w:val="24"/>
              </w:rPr>
            </w:pPr>
            <w:r>
              <w:rPr>
                <w:b/>
                <w:bCs/>
                <w:color w:val="4472C4"/>
                <w:kern w:val="2"/>
                <w:szCs w:val="24"/>
              </w:rPr>
              <w:t>(parašas)</w:t>
            </w:r>
          </w:p>
          <w:p w14:paraId="540CDEA8" w14:textId="77777777" w:rsidR="00F846B6" w:rsidRDefault="00F846B6" w:rsidP="00F846B6">
            <w:pPr>
              <w:jc w:val="center"/>
              <w:rPr>
                <w:b/>
                <w:bCs/>
                <w:color w:val="4472C4"/>
                <w:kern w:val="2"/>
                <w:szCs w:val="24"/>
              </w:rPr>
            </w:pPr>
          </w:p>
          <w:p w14:paraId="0CC6C66D" w14:textId="77777777" w:rsidR="00F846B6" w:rsidRDefault="00F846B6" w:rsidP="00F846B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846B6" w:rsidRDefault="00F846B6" w:rsidP="00F846B6">
            <w:pPr>
              <w:jc w:val="center"/>
              <w:rPr>
                <w:b/>
                <w:bCs/>
                <w:color w:val="4472C4"/>
                <w:kern w:val="2"/>
                <w:szCs w:val="24"/>
              </w:rPr>
            </w:pPr>
          </w:p>
          <w:p w14:paraId="449EF7AE" w14:textId="77777777" w:rsidR="00F846B6" w:rsidRDefault="00F846B6" w:rsidP="00F846B6">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5A296745" w:rsidR="00B767F3" w:rsidRPr="009B5401" w:rsidRDefault="00DD7479" w:rsidP="009B5401">
      <w:pPr>
        <w:jc w:val="center"/>
        <w:rPr>
          <w:szCs w:val="24"/>
        </w:rPr>
      </w:pPr>
      <w:r>
        <w:rPr>
          <w:color w:val="000000"/>
          <w:szCs w:val="24"/>
        </w:rPr>
        <w:t>_______________</w:t>
      </w:r>
    </w:p>
    <w:sectPr w:rsidR="00B767F3" w:rsidRPr="009B5401"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C445" w14:textId="77777777" w:rsidR="0067547A" w:rsidRDefault="0067547A">
      <w:r>
        <w:separator/>
      </w:r>
    </w:p>
  </w:endnote>
  <w:endnote w:type="continuationSeparator" w:id="0">
    <w:p w14:paraId="1644E07A" w14:textId="77777777" w:rsidR="0067547A" w:rsidRDefault="0067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49032" w14:textId="77777777" w:rsidR="0067547A" w:rsidRDefault="0067547A">
      <w:r>
        <w:separator/>
      </w:r>
    </w:p>
  </w:footnote>
  <w:footnote w:type="continuationSeparator" w:id="0">
    <w:p w14:paraId="4BB54357" w14:textId="77777777" w:rsidR="0067547A" w:rsidRDefault="0067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600"/>
    <w:rsid w:val="00053937"/>
    <w:rsid w:val="000641C1"/>
    <w:rsid w:val="00072458"/>
    <w:rsid w:val="000C1F0F"/>
    <w:rsid w:val="000F3E53"/>
    <w:rsid w:val="00101D2A"/>
    <w:rsid w:val="00112B80"/>
    <w:rsid w:val="0011733A"/>
    <w:rsid w:val="00144FDC"/>
    <w:rsid w:val="001470CC"/>
    <w:rsid w:val="00174CB4"/>
    <w:rsid w:val="00192314"/>
    <w:rsid w:val="001B2EB7"/>
    <w:rsid w:val="001D0762"/>
    <w:rsid w:val="00201517"/>
    <w:rsid w:val="00202E5E"/>
    <w:rsid w:val="00213B60"/>
    <w:rsid w:val="002230F5"/>
    <w:rsid w:val="002764F4"/>
    <w:rsid w:val="002B7C65"/>
    <w:rsid w:val="002C4806"/>
    <w:rsid w:val="002E7DD2"/>
    <w:rsid w:val="002F0B5F"/>
    <w:rsid w:val="003244F8"/>
    <w:rsid w:val="00341029"/>
    <w:rsid w:val="00341720"/>
    <w:rsid w:val="00351B2E"/>
    <w:rsid w:val="00372AD2"/>
    <w:rsid w:val="00375E38"/>
    <w:rsid w:val="00393A24"/>
    <w:rsid w:val="003A0D63"/>
    <w:rsid w:val="003A2159"/>
    <w:rsid w:val="003A3399"/>
    <w:rsid w:val="003A40B3"/>
    <w:rsid w:val="003B2818"/>
    <w:rsid w:val="003E5D1D"/>
    <w:rsid w:val="00412904"/>
    <w:rsid w:val="004508F6"/>
    <w:rsid w:val="00456307"/>
    <w:rsid w:val="004564B0"/>
    <w:rsid w:val="004F54D2"/>
    <w:rsid w:val="00501B98"/>
    <w:rsid w:val="0051585D"/>
    <w:rsid w:val="00520238"/>
    <w:rsid w:val="005828DD"/>
    <w:rsid w:val="00587E3C"/>
    <w:rsid w:val="005C54DD"/>
    <w:rsid w:val="005C6E0C"/>
    <w:rsid w:val="005E3460"/>
    <w:rsid w:val="00643FA0"/>
    <w:rsid w:val="00660D44"/>
    <w:rsid w:val="0067547A"/>
    <w:rsid w:val="00694435"/>
    <w:rsid w:val="00697218"/>
    <w:rsid w:val="00697D6F"/>
    <w:rsid w:val="006A3905"/>
    <w:rsid w:val="006B2A79"/>
    <w:rsid w:val="007419D7"/>
    <w:rsid w:val="007509CC"/>
    <w:rsid w:val="00754D1A"/>
    <w:rsid w:val="00761668"/>
    <w:rsid w:val="00780DCE"/>
    <w:rsid w:val="00785F94"/>
    <w:rsid w:val="007919E1"/>
    <w:rsid w:val="007E26F5"/>
    <w:rsid w:val="007F03B7"/>
    <w:rsid w:val="0081223C"/>
    <w:rsid w:val="00816C61"/>
    <w:rsid w:val="008203D0"/>
    <w:rsid w:val="00820CB0"/>
    <w:rsid w:val="008618E2"/>
    <w:rsid w:val="008844A6"/>
    <w:rsid w:val="008A343D"/>
    <w:rsid w:val="008F6DB6"/>
    <w:rsid w:val="009047F8"/>
    <w:rsid w:val="0093261F"/>
    <w:rsid w:val="009943F0"/>
    <w:rsid w:val="009B5401"/>
    <w:rsid w:val="009C0E1E"/>
    <w:rsid w:val="00A02508"/>
    <w:rsid w:val="00A057A7"/>
    <w:rsid w:val="00A136B1"/>
    <w:rsid w:val="00A16EEB"/>
    <w:rsid w:val="00A412B3"/>
    <w:rsid w:val="00A567D4"/>
    <w:rsid w:val="00A57B12"/>
    <w:rsid w:val="00A621C7"/>
    <w:rsid w:val="00A840F6"/>
    <w:rsid w:val="00A8730A"/>
    <w:rsid w:val="00A93ED4"/>
    <w:rsid w:val="00A97284"/>
    <w:rsid w:val="00AB3CE1"/>
    <w:rsid w:val="00AC5048"/>
    <w:rsid w:val="00AD0EC2"/>
    <w:rsid w:val="00AE313C"/>
    <w:rsid w:val="00B42595"/>
    <w:rsid w:val="00B767F3"/>
    <w:rsid w:val="00B828BE"/>
    <w:rsid w:val="00B86B30"/>
    <w:rsid w:val="00BC7BFE"/>
    <w:rsid w:val="00BE1B9C"/>
    <w:rsid w:val="00BF0847"/>
    <w:rsid w:val="00C03FDB"/>
    <w:rsid w:val="00C15A35"/>
    <w:rsid w:val="00C478DF"/>
    <w:rsid w:val="00C7038E"/>
    <w:rsid w:val="00C81F89"/>
    <w:rsid w:val="00C83C59"/>
    <w:rsid w:val="00CA0BF3"/>
    <w:rsid w:val="00CC3A99"/>
    <w:rsid w:val="00D03A71"/>
    <w:rsid w:val="00D03C1E"/>
    <w:rsid w:val="00D046B4"/>
    <w:rsid w:val="00D13F9E"/>
    <w:rsid w:val="00D26DC4"/>
    <w:rsid w:val="00D442FF"/>
    <w:rsid w:val="00D45212"/>
    <w:rsid w:val="00D4625E"/>
    <w:rsid w:val="00D660F4"/>
    <w:rsid w:val="00D9125D"/>
    <w:rsid w:val="00DA4AFA"/>
    <w:rsid w:val="00DD67CD"/>
    <w:rsid w:val="00DD7479"/>
    <w:rsid w:val="00DF7BF5"/>
    <w:rsid w:val="00E008C0"/>
    <w:rsid w:val="00E02842"/>
    <w:rsid w:val="00E216B8"/>
    <w:rsid w:val="00E516B4"/>
    <w:rsid w:val="00E610E4"/>
    <w:rsid w:val="00ED0689"/>
    <w:rsid w:val="00ED4D1A"/>
    <w:rsid w:val="00F12A47"/>
    <w:rsid w:val="00F2221B"/>
    <w:rsid w:val="00F2345C"/>
    <w:rsid w:val="00F46C4D"/>
    <w:rsid w:val="00F66E6E"/>
    <w:rsid w:val="00F84045"/>
    <w:rsid w:val="00F846B6"/>
    <w:rsid w:val="00FC2782"/>
    <w:rsid w:val="00FC3093"/>
    <w:rsid w:val="00FC4AB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F846B6"/>
    <w:rPr>
      <w:sz w:val="16"/>
      <w:szCs w:val="16"/>
    </w:rPr>
  </w:style>
  <w:style w:type="paragraph" w:styleId="Komentarotekstas">
    <w:name w:val="annotation text"/>
    <w:basedOn w:val="prastasis"/>
    <w:link w:val="KomentarotekstasDiagrama"/>
    <w:semiHidden/>
    <w:unhideWhenUsed/>
    <w:rsid w:val="00F846B6"/>
    <w:rPr>
      <w:sz w:val="20"/>
    </w:rPr>
  </w:style>
  <w:style w:type="character" w:customStyle="1" w:styleId="KomentarotekstasDiagrama">
    <w:name w:val="Komentaro tekstas Diagrama"/>
    <w:basedOn w:val="Numatytasispastraiposriftas"/>
    <w:link w:val="Komentarotekstas"/>
    <w:semiHidden/>
    <w:rsid w:val="00F846B6"/>
    <w:rPr>
      <w:sz w:val="20"/>
    </w:rPr>
  </w:style>
  <w:style w:type="paragraph" w:styleId="Komentarotema">
    <w:name w:val="annotation subject"/>
    <w:basedOn w:val="Komentarotekstas"/>
    <w:next w:val="Komentarotekstas"/>
    <w:link w:val="KomentarotemaDiagrama"/>
    <w:semiHidden/>
    <w:unhideWhenUsed/>
    <w:rsid w:val="00F846B6"/>
    <w:rPr>
      <w:b/>
      <w:bCs/>
    </w:rPr>
  </w:style>
  <w:style w:type="character" w:customStyle="1" w:styleId="KomentarotemaDiagrama">
    <w:name w:val="Komentaro tema Diagrama"/>
    <w:basedOn w:val="KomentarotekstasDiagrama"/>
    <w:link w:val="Komentarotema"/>
    <w:semiHidden/>
    <w:rsid w:val="00F846B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561015571">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24138185">
      <w:bodyDiv w:val="1"/>
      <w:marLeft w:val="0"/>
      <w:marRight w:val="0"/>
      <w:marTop w:val="0"/>
      <w:marBottom w:val="0"/>
      <w:divBdr>
        <w:top w:val="none" w:sz="0" w:space="0" w:color="auto"/>
        <w:left w:val="none" w:sz="0" w:space="0" w:color="auto"/>
        <w:bottom w:val="none" w:sz="0" w:space="0" w:color="auto"/>
        <w:right w:val="none" w:sz="0" w:space="0" w:color="auto"/>
      </w:divBdr>
    </w:div>
    <w:div w:id="775710678">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birute.navickiene@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gina.zajancauskyte@kulig.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emyna.bredeliene@kulig.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jneringa.jurk&#353;aite@kulig.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10801</Words>
  <Characters>6157</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Jurininku ligoninine</dc:creator>
  <cp:lastModifiedBy>Jurininku ligoninine</cp:lastModifiedBy>
  <cp:revision>9</cp:revision>
  <dcterms:created xsi:type="dcterms:W3CDTF">2025-06-09T11:44:00Z</dcterms:created>
  <dcterms:modified xsi:type="dcterms:W3CDTF">2025-06-10T12:27:00Z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