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367CBDAB" w:rsidR="00F0166F" w:rsidRPr="00B246A8" w:rsidRDefault="00B246A8" w:rsidP="00C764A1">
      <w:pPr>
        <w:spacing w:after="0" w:line="240" w:lineRule="auto"/>
        <w:jc w:val="right"/>
        <w:rPr>
          <w:rFonts w:ascii="Times New Roman" w:hAnsi="Times New Roman" w:cs="Times New Roman"/>
          <w:bCs/>
          <w:sz w:val="24"/>
          <w:szCs w:val="24"/>
        </w:rPr>
      </w:pPr>
      <w:r w:rsidRPr="00B246A8">
        <w:rPr>
          <w:rFonts w:ascii="Times New Roman" w:hAnsi="Times New Roman" w:cs="Times New Roman"/>
          <w:bCs/>
          <w:sz w:val="24"/>
          <w:szCs w:val="24"/>
        </w:rPr>
        <w:t>1</w:t>
      </w:r>
      <w:r w:rsidR="00C764A1" w:rsidRPr="00B246A8">
        <w:rPr>
          <w:rFonts w:ascii="Times New Roman" w:hAnsi="Times New Roman" w:cs="Times New Roman"/>
          <w:bCs/>
          <w:sz w:val="24"/>
          <w:szCs w:val="24"/>
        </w:rPr>
        <w:t xml:space="preserve"> priedas</w:t>
      </w:r>
    </w:p>
    <w:p w14:paraId="48265FF9" w14:textId="1DDCF67D" w:rsidR="00B91B9A" w:rsidRPr="00CC4794"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p>
    <w:p w14:paraId="7E86EE30" w14:textId="2C3C6E8F" w:rsidR="006C333E" w:rsidRPr="00CC4794"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CC4794">
        <w:rPr>
          <w:rFonts w:ascii="Times New Roman" w:eastAsia="Times New Roman" w:hAnsi="Times New Roman" w:cs="Times New Roman"/>
          <w:color w:val="000000"/>
          <w:sz w:val="20"/>
          <w:szCs w:val="20"/>
          <w:lang w:eastAsia="lt-LT"/>
        </w:rPr>
        <w:t>Herbas arba prekių ženklas</w:t>
      </w:r>
    </w:p>
    <w:p w14:paraId="256A21B1" w14:textId="77777777" w:rsidR="00E8004B" w:rsidRPr="00CC4794" w:rsidRDefault="00E8004B"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p>
    <w:p w14:paraId="196CB61B" w14:textId="77777777" w:rsidR="006C333E" w:rsidRPr="00CC4794"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CC4794">
        <w:rPr>
          <w:rFonts w:ascii="Times New Roman" w:eastAsia="Times New Roman" w:hAnsi="Times New Roman" w:cs="Times New Roman"/>
          <w:color w:val="000000"/>
          <w:sz w:val="20"/>
          <w:szCs w:val="20"/>
          <w:lang w:eastAsia="lt-LT"/>
        </w:rPr>
        <w:t>(Tiekėjo pavadinimas)</w:t>
      </w:r>
    </w:p>
    <w:p w14:paraId="45EDC32E" w14:textId="61FED512" w:rsidR="00F0166F" w:rsidRPr="00CC4794" w:rsidRDefault="006C333E" w:rsidP="00C764A1">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CC4794">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Default="00584C10"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6EA0D626" w14:textId="77777777" w:rsidR="00B246A8" w:rsidRPr="00B246A8" w:rsidRDefault="00B246A8"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4D3C0CB2" w14:textId="4443CA26" w:rsidR="00F0166F" w:rsidRPr="00B246A8"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246A8">
        <w:rPr>
          <w:rFonts w:ascii="Times New Roman" w:eastAsia="Times New Roman" w:hAnsi="Times New Roman" w:cs="Times New Roman"/>
          <w:color w:val="000000"/>
          <w:sz w:val="24"/>
          <w:szCs w:val="24"/>
          <w:lang w:eastAsia="lt-LT"/>
        </w:rPr>
        <w:t>Valstybės įmonei Turto bankui</w:t>
      </w:r>
    </w:p>
    <w:p w14:paraId="021398AC" w14:textId="77777777" w:rsidR="00A00665" w:rsidRDefault="00A00665"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31ECED6D" w14:textId="77777777" w:rsidR="00B246A8" w:rsidRPr="00B246A8" w:rsidRDefault="00B246A8"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2556B439" w14:textId="31C1C370" w:rsidR="00F04C55" w:rsidRPr="00B246A8" w:rsidRDefault="00F04C55" w:rsidP="00C764A1">
      <w:pPr>
        <w:spacing w:after="0" w:line="240" w:lineRule="auto"/>
        <w:jc w:val="center"/>
        <w:rPr>
          <w:rFonts w:ascii="Times New Roman" w:eastAsia="Times New Roman" w:hAnsi="Times New Roman" w:cs="Times New Roman"/>
          <w:b/>
          <w:bCs/>
          <w:color w:val="000000"/>
          <w:sz w:val="24"/>
          <w:szCs w:val="24"/>
          <w:lang w:eastAsia="lt-LT"/>
        </w:rPr>
      </w:pPr>
      <w:r w:rsidRPr="00B246A8">
        <w:rPr>
          <w:rFonts w:ascii="Times New Roman" w:eastAsia="Times New Roman" w:hAnsi="Times New Roman" w:cs="Times New Roman"/>
          <w:b/>
          <w:bCs/>
          <w:color w:val="000000"/>
          <w:sz w:val="24"/>
          <w:szCs w:val="24"/>
          <w:lang w:eastAsia="lt-LT"/>
        </w:rPr>
        <w:t>PASIŪLYMAS</w:t>
      </w:r>
    </w:p>
    <w:p w14:paraId="3F3ACE61" w14:textId="65756CF1" w:rsidR="008806D8" w:rsidRPr="00B246A8" w:rsidRDefault="00C764A1" w:rsidP="00C764A1">
      <w:pPr>
        <w:spacing w:after="40" w:line="240" w:lineRule="auto"/>
        <w:jc w:val="center"/>
        <w:rPr>
          <w:rFonts w:ascii="Times New Roman" w:eastAsia="Times New Roman" w:hAnsi="Times New Roman" w:cs="Times New Roman"/>
          <w:b/>
          <w:bCs/>
          <w:iCs/>
          <w:caps/>
          <w:sz w:val="24"/>
          <w:szCs w:val="24"/>
          <w:lang w:eastAsia="lt-LT"/>
        </w:rPr>
      </w:pPr>
      <w:r w:rsidRPr="00B246A8">
        <w:rPr>
          <w:rFonts w:ascii="Times New Roman" w:eastAsia="Times New Roman" w:hAnsi="Times New Roman" w:cs="Times New Roman"/>
          <w:b/>
          <w:bCs/>
          <w:iCs/>
          <w:color w:val="000000"/>
          <w:sz w:val="24"/>
          <w:szCs w:val="24"/>
          <w:lang w:eastAsia="lt-LT"/>
        </w:rPr>
        <w:t xml:space="preserve">DĖL </w:t>
      </w:r>
      <w:r w:rsidR="00B246A8">
        <w:rPr>
          <w:rFonts w:ascii="Times New Roman" w:eastAsia="Times New Roman" w:hAnsi="Times New Roman" w:cs="Times New Roman"/>
          <w:b/>
          <w:bCs/>
          <w:iCs/>
          <w:color w:val="000000"/>
          <w:sz w:val="24"/>
          <w:szCs w:val="24"/>
          <w:lang w:eastAsia="lt-LT"/>
        </w:rPr>
        <w:t xml:space="preserve">VP-2502 </w:t>
      </w:r>
      <w:r w:rsidRPr="00B246A8">
        <w:rPr>
          <w:rFonts w:ascii="Times New Roman" w:eastAsia="Times New Roman" w:hAnsi="Times New Roman" w:cs="Times New Roman"/>
          <w:b/>
          <w:bCs/>
          <w:iCs/>
          <w:color w:val="000000"/>
          <w:sz w:val="24"/>
          <w:szCs w:val="24"/>
          <w:lang w:eastAsia="lt-LT"/>
        </w:rPr>
        <w:t>VTIPS NAUDOJAMOS PROGRAMINĖS ĮRANGOS LICENCIJŲ METINIO PALAIKYMO PIRKIMO</w:t>
      </w:r>
    </w:p>
    <w:p w14:paraId="392FBC6E" w14:textId="77777777" w:rsidR="000532AC" w:rsidRPr="00CC4794" w:rsidRDefault="000532AC" w:rsidP="00B246A8">
      <w:pPr>
        <w:spacing w:after="0" w:line="240" w:lineRule="auto"/>
        <w:jc w:val="center"/>
        <w:rPr>
          <w:rFonts w:ascii="Times New Roman" w:hAnsi="Times New Roman" w:cs="Times New Roman"/>
          <w:b/>
          <w:bCs/>
          <w:sz w:val="20"/>
          <w:szCs w:val="20"/>
        </w:rPr>
      </w:pPr>
      <w:r w:rsidRPr="00CC4794">
        <w:rPr>
          <w:rFonts w:ascii="Times New Roman" w:hAnsi="Times New Roman" w:cs="Times New Roman"/>
          <w:sz w:val="20"/>
          <w:szCs w:val="20"/>
        </w:rPr>
        <w:t>____________</w:t>
      </w:r>
    </w:p>
    <w:p w14:paraId="775C8F5D" w14:textId="19C0F9B8" w:rsidR="000532AC" w:rsidRPr="00CC4794" w:rsidRDefault="000532AC" w:rsidP="00B246A8">
      <w:pPr>
        <w:spacing w:after="0" w:line="240" w:lineRule="auto"/>
        <w:jc w:val="center"/>
        <w:rPr>
          <w:rFonts w:ascii="Times New Roman" w:hAnsi="Times New Roman" w:cs="Times New Roman"/>
          <w:bCs/>
          <w:sz w:val="20"/>
          <w:szCs w:val="20"/>
        </w:rPr>
      </w:pPr>
      <w:r w:rsidRPr="00CC4794">
        <w:rPr>
          <w:rFonts w:ascii="Times New Roman" w:hAnsi="Times New Roman" w:cs="Times New Roman"/>
          <w:bCs/>
          <w:sz w:val="20"/>
          <w:szCs w:val="20"/>
        </w:rPr>
        <w:t>(data)</w:t>
      </w:r>
    </w:p>
    <w:p w14:paraId="34F4E6F6" w14:textId="77777777" w:rsidR="000532AC" w:rsidRPr="00CC4794" w:rsidRDefault="000532AC" w:rsidP="00B246A8">
      <w:pPr>
        <w:spacing w:after="0" w:line="240" w:lineRule="auto"/>
        <w:jc w:val="center"/>
        <w:rPr>
          <w:rFonts w:ascii="Times New Roman" w:hAnsi="Times New Roman" w:cs="Times New Roman"/>
          <w:bCs/>
          <w:sz w:val="20"/>
          <w:szCs w:val="20"/>
        </w:rPr>
      </w:pPr>
      <w:r w:rsidRPr="00CC4794">
        <w:rPr>
          <w:rFonts w:ascii="Times New Roman" w:hAnsi="Times New Roman" w:cs="Times New Roman"/>
          <w:bCs/>
          <w:sz w:val="20"/>
          <w:szCs w:val="20"/>
        </w:rPr>
        <w:t>__________________</w:t>
      </w:r>
    </w:p>
    <w:p w14:paraId="324D2EBB" w14:textId="77777777" w:rsidR="000532AC" w:rsidRPr="00CC4794" w:rsidRDefault="000532AC" w:rsidP="00B246A8">
      <w:pPr>
        <w:spacing w:after="0" w:line="240" w:lineRule="auto"/>
        <w:jc w:val="center"/>
        <w:rPr>
          <w:rFonts w:ascii="Times New Roman" w:hAnsi="Times New Roman" w:cs="Times New Roman"/>
          <w:bCs/>
          <w:sz w:val="20"/>
          <w:szCs w:val="20"/>
        </w:rPr>
      </w:pPr>
      <w:r w:rsidRPr="00CC4794">
        <w:rPr>
          <w:rFonts w:ascii="Times New Roman" w:hAnsi="Times New Roman" w:cs="Times New Roman"/>
          <w:bCs/>
          <w:sz w:val="20"/>
          <w:szCs w:val="20"/>
        </w:rPr>
        <w:t>(</w:t>
      </w:r>
      <w:r w:rsidR="00473C3B" w:rsidRPr="00CC4794">
        <w:rPr>
          <w:rFonts w:ascii="Times New Roman" w:hAnsi="Times New Roman" w:cs="Times New Roman"/>
          <w:bCs/>
          <w:sz w:val="20"/>
          <w:szCs w:val="20"/>
        </w:rPr>
        <w:t>V</w:t>
      </w:r>
      <w:r w:rsidRPr="00CC4794">
        <w:rPr>
          <w:rFonts w:ascii="Times New Roman" w:hAnsi="Times New Roman" w:cs="Times New Roman"/>
          <w:bCs/>
          <w:sz w:val="20"/>
          <w:szCs w:val="20"/>
        </w:rPr>
        <w:t>ieta)</w:t>
      </w:r>
    </w:p>
    <w:p w14:paraId="56067AB9" w14:textId="77777777" w:rsidR="006C333E" w:rsidRPr="00B246A8" w:rsidRDefault="006C333E" w:rsidP="00811310">
      <w:pPr>
        <w:spacing w:after="120" w:line="240" w:lineRule="auto"/>
        <w:ind w:left="34"/>
        <w:jc w:val="center"/>
        <w:rPr>
          <w:rFonts w:ascii="Times New Roman" w:eastAsia="Calibri" w:hAnsi="Times New Roman" w:cs="Times New Roman"/>
          <w:sz w:val="24"/>
          <w:szCs w:val="24"/>
        </w:rPr>
      </w:pPr>
    </w:p>
    <w:p w14:paraId="47B13205" w14:textId="5D99C642" w:rsidR="008806D8" w:rsidRPr="00B246A8"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246A8">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6C333E" w:rsidRPr="00B246A8" w14:paraId="73C390D2" w14:textId="77777777" w:rsidTr="00A00665">
        <w:tc>
          <w:tcPr>
            <w:tcW w:w="2574" w:type="pct"/>
            <w:tcBorders>
              <w:top w:val="single" w:sz="4" w:space="0" w:color="auto"/>
              <w:left w:val="single" w:sz="4" w:space="0" w:color="auto"/>
              <w:bottom w:val="single" w:sz="4" w:space="0" w:color="auto"/>
              <w:right w:val="single" w:sz="4" w:space="0" w:color="auto"/>
            </w:tcBorders>
            <w:hideMark/>
          </w:tcPr>
          <w:p w14:paraId="3CE5BF45" w14:textId="2C00FC76" w:rsidR="006C333E" w:rsidRPr="00B246A8" w:rsidRDefault="006C333E" w:rsidP="00B246A8">
            <w:pPr>
              <w:widowControl w:val="0"/>
              <w:autoSpaceDE w:val="0"/>
              <w:adjustRightInd w:val="0"/>
              <w:spacing w:after="0" w:line="240" w:lineRule="auto"/>
              <w:ind w:left="34"/>
              <w:jc w:val="both"/>
              <w:rPr>
                <w:rFonts w:ascii="Times New Roman" w:eastAsia="Times New Roman" w:hAnsi="Times New Roman" w:cs="Times New Roman"/>
                <w:i/>
                <w:sz w:val="24"/>
                <w:szCs w:val="24"/>
              </w:rPr>
            </w:pPr>
            <w:r w:rsidRPr="00B246A8">
              <w:rPr>
                <w:rFonts w:ascii="Times New Roman" w:eastAsia="Times New Roman" w:hAnsi="Times New Roman" w:cs="Times New Roman"/>
                <w:sz w:val="24"/>
                <w:szCs w:val="24"/>
              </w:rPr>
              <w:t xml:space="preserve">Tiekėjo pavadinimas </w:t>
            </w:r>
            <w:r w:rsidRPr="00B246A8">
              <w:rPr>
                <w:rFonts w:ascii="Times New Roman" w:eastAsia="Times New Roman" w:hAnsi="Times New Roman" w:cs="Times New Roman"/>
                <w:i/>
                <w:sz w:val="20"/>
                <w:szCs w:val="20"/>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B246A8" w:rsidRDefault="006C333E" w:rsidP="008806D8">
            <w:pPr>
              <w:widowControl w:val="0"/>
              <w:autoSpaceDE w:val="0"/>
              <w:adjustRightInd w:val="0"/>
              <w:spacing w:after="0" w:line="240" w:lineRule="auto"/>
              <w:jc w:val="both"/>
              <w:rPr>
                <w:rFonts w:ascii="Times New Roman" w:eastAsia="Times New Roman" w:hAnsi="Times New Roman" w:cs="Times New Roman"/>
                <w:sz w:val="24"/>
                <w:szCs w:val="24"/>
              </w:rPr>
            </w:pPr>
          </w:p>
        </w:tc>
      </w:tr>
      <w:tr w:rsidR="00640159" w:rsidRPr="00B246A8" w14:paraId="6D18A78F" w14:textId="77777777" w:rsidTr="00A00665">
        <w:tc>
          <w:tcPr>
            <w:tcW w:w="2574" w:type="pct"/>
            <w:tcBorders>
              <w:top w:val="single" w:sz="4" w:space="0" w:color="auto"/>
              <w:left w:val="single" w:sz="4" w:space="0" w:color="auto"/>
              <w:bottom w:val="single" w:sz="4" w:space="0" w:color="auto"/>
              <w:right w:val="single" w:sz="4" w:space="0" w:color="auto"/>
            </w:tcBorders>
          </w:tcPr>
          <w:p w14:paraId="01D6899F" w14:textId="20E9374D" w:rsidR="00640159" w:rsidRPr="00B246A8" w:rsidRDefault="00640159" w:rsidP="00B246A8">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Tiekėjo adresas</w:t>
            </w:r>
            <w:r w:rsidR="00B246A8">
              <w:rPr>
                <w:rFonts w:ascii="Times New Roman" w:eastAsia="Times New Roman" w:hAnsi="Times New Roman" w:cs="Times New Roman"/>
                <w:sz w:val="24"/>
                <w:szCs w:val="24"/>
              </w:rPr>
              <w:t xml:space="preserve"> </w:t>
            </w:r>
            <w:r w:rsidRPr="00B246A8">
              <w:rPr>
                <w:rFonts w:ascii="Times New Roman" w:eastAsia="Times New Roman" w:hAnsi="Times New Roman" w:cs="Times New Roman"/>
                <w:i/>
                <w:sz w:val="20"/>
                <w:szCs w:val="20"/>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B246A8" w:rsidRDefault="00640159" w:rsidP="00640159">
            <w:pPr>
              <w:widowControl w:val="0"/>
              <w:autoSpaceDE w:val="0"/>
              <w:adjustRightInd w:val="0"/>
              <w:spacing w:after="0" w:line="240" w:lineRule="auto"/>
              <w:jc w:val="both"/>
              <w:rPr>
                <w:rFonts w:ascii="Times New Roman" w:eastAsia="Times New Roman" w:hAnsi="Times New Roman" w:cs="Times New Roman"/>
                <w:sz w:val="24"/>
                <w:szCs w:val="24"/>
              </w:rPr>
            </w:pPr>
          </w:p>
        </w:tc>
      </w:tr>
      <w:tr w:rsidR="00640159" w:rsidRPr="00B246A8" w14:paraId="18B62FA4" w14:textId="77777777" w:rsidTr="00640159">
        <w:tc>
          <w:tcPr>
            <w:tcW w:w="2574" w:type="pct"/>
            <w:tcBorders>
              <w:top w:val="single" w:sz="4" w:space="0" w:color="auto"/>
              <w:left w:val="single" w:sz="4" w:space="0" w:color="auto"/>
              <w:bottom w:val="single" w:sz="4" w:space="0" w:color="auto"/>
              <w:right w:val="single" w:sz="4" w:space="0" w:color="auto"/>
            </w:tcBorders>
          </w:tcPr>
          <w:p w14:paraId="4763F902" w14:textId="13C73746" w:rsidR="00640159" w:rsidRPr="00B246A8" w:rsidRDefault="00640159" w:rsidP="00640159">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 xml:space="preserve">Tiekėjų grupės narys, atstovaujantis arba vadovaujantis tiekėjų grupei </w:t>
            </w:r>
            <w:r w:rsidRPr="00B246A8">
              <w:rPr>
                <w:rFonts w:ascii="Times New Roman" w:eastAsia="Times New Roman" w:hAnsi="Times New Roman" w:cs="Times New Roman"/>
                <w:sz w:val="20"/>
                <w:szCs w:val="20"/>
              </w:rPr>
              <w:t>(</w:t>
            </w:r>
            <w:r w:rsidRPr="00B246A8">
              <w:rPr>
                <w:rFonts w:ascii="Times New Roman" w:eastAsia="Times New Roman" w:hAnsi="Times New Roman" w:cs="Times New Roman"/>
                <w:i/>
                <w:sz w:val="20"/>
                <w:szCs w:val="20"/>
              </w:rPr>
              <w:t>pildoma, jei pasiūlymą teikia tiekėjų grupė</w:t>
            </w:r>
            <w:r w:rsidRPr="00B246A8">
              <w:rPr>
                <w:rFonts w:ascii="Times New Roman" w:eastAsia="Times New Roman" w:hAnsi="Times New Roman" w:cs="Times New Roman"/>
                <w:sz w:val="20"/>
                <w:szCs w:val="20"/>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B246A8" w:rsidRDefault="00640159" w:rsidP="00640159">
            <w:pPr>
              <w:widowControl w:val="0"/>
              <w:autoSpaceDE w:val="0"/>
              <w:adjustRightInd w:val="0"/>
              <w:spacing w:after="0" w:line="240" w:lineRule="auto"/>
              <w:jc w:val="both"/>
              <w:rPr>
                <w:rFonts w:ascii="Times New Roman" w:eastAsia="Times New Roman" w:hAnsi="Times New Roman" w:cs="Times New Roman"/>
                <w:sz w:val="24"/>
                <w:szCs w:val="24"/>
              </w:rPr>
            </w:pPr>
          </w:p>
        </w:tc>
      </w:tr>
      <w:tr w:rsidR="00640159" w:rsidRPr="00B246A8" w14:paraId="3B613F6E" w14:textId="77777777" w:rsidTr="00A00665">
        <w:tc>
          <w:tcPr>
            <w:tcW w:w="2574" w:type="pct"/>
            <w:tcBorders>
              <w:top w:val="single" w:sz="4" w:space="0" w:color="auto"/>
              <w:left w:val="single" w:sz="4" w:space="0" w:color="auto"/>
              <w:bottom w:val="single" w:sz="4" w:space="0" w:color="auto"/>
              <w:right w:val="single" w:sz="4" w:space="0" w:color="auto"/>
            </w:tcBorders>
          </w:tcPr>
          <w:p w14:paraId="204E5A5B" w14:textId="2AD81228" w:rsidR="00640159" w:rsidRPr="00B246A8" w:rsidRDefault="00640159" w:rsidP="00640159">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 xml:space="preserve">Tiekėjo arba tiekėjų grupės narių juridinio asmens kodas (-ai) </w:t>
            </w:r>
            <w:r w:rsidRPr="00B246A8">
              <w:rPr>
                <w:rFonts w:ascii="Times New Roman" w:eastAsia="Times New Roman" w:hAnsi="Times New Roman" w:cs="Times New Roman"/>
                <w:iCs/>
                <w:sz w:val="20"/>
                <w:szCs w:val="20"/>
              </w:rPr>
              <w:t>(</w:t>
            </w:r>
            <w:r w:rsidRPr="00B246A8">
              <w:rPr>
                <w:rFonts w:ascii="Times New Roman" w:eastAsia="Times New Roman" w:hAnsi="Times New Roman" w:cs="Times New Roman"/>
                <w:i/>
                <w:sz w:val="20"/>
                <w:szCs w:val="20"/>
              </w:rPr>
              <w:t>tuo atveju, jei pasiūlymą teikia fizinis asmuo - verslo pažymėjimo Nr. ar pan.</w:t>
            </w:r>
            <w:r w:rsidRPr="00B246A8">
              <w:rPr>
                <w:rFonts w:ascii="Times New Roman" w:eastAsia="Times New Roman" w:hAnsi="Times New Roman" w:cs="Times New Roman"/>
                <w:iCs/>
                <w:sz w:val="20"/>
                <w:szCs w:val="20"/>
              </w:rPr>
              <w:t>)</w:t>
            </w:r>
          </w:p>
        </w:tc>
        <w:tc>
          <w:tcPr>
            <w:tcW w:w="2426" w:type="pct"/>
            <w:tcBorders>
              <w:top w:val="single" w:sz="4" w:space="0" w:color="auto"/>
              <w:left w:val="single" w:sz="4" w:space="0" w:color="auto"/>
              <w:bottom w:val="single" w:sz="4" w:space="0" w:color="auto"/>
              <w:right w:val="single" w:sz="4" w:space="0" w:color="auto"/>
            </w:tcBorders>
          </w:tcPr>
          <w:p w14:paraId="78ED1C3D" w14:textId="77777777" w:rsidR="00640159" w:rsidRPr="00B246A8" w:rsidRDefault="00640159" w:rsidP="00640159">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640159" w:rsidRPr="00B246A8" w14:paraId="236B117C" w14:textId="77777777" w:rsidTr="00A00665">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1983FD97" w:rsidR="00640159" w:rsidRPr="00B246A8" w:rsidRDefault="00640159" w:rsidP="00640159">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Už pasiūlymą atsakingo asmens pareigos, vardas, pavardė</w:t>
            </w:r>
          </w:p>
        </w:tc>
        <w:tc>
          <w:tcPr>
            <w:tcW w:w="2426" w:type="pct"/>
            <w:tcBorders>
              <w:top w:val="single" w:sz="4" w:space="0" w:color="auto"/>
              <w:left w:val="single" w:sz="4" w:space="0" w:color="auto"/>
              <w:bottom w:val="single" w:sz="4" w:space="0" w:color="auto"/>
              <w:right w:val="single" w:sz="4" w:space="0" w:color="auto"/>
            </w:tcBorders>
            <w:vAlign w:val="center"/>
          </w:tcPr>
          <w:p w14:paraId="39CDB37A" w14:textId="77777777" w:rsidR="00640159" w:rsidRPr="00B246A8" w:rsidRDefault="00640159" w:rsidP="00640159">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640159" w:rsidRPr="00B246A8" w14:paraId="06051155" w14:textId="77777777" w:rsidTr="00A00665">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5D8A846F" w14:textId="77777777" w:rsidR="00640159" w:rsidRPr="00B246A8" w:rsidRDefault="00640159" w:rsidP="00640159">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Telefono numeris</w:t>
            </w:r>
          </w:p>
        </w:tc>
        <w:tc>
          <w:tcPr>
            <w:tcW w:w="2426" w:type="pct"/>
            <w:tcBorders>
              <w:top w:val="single" w:sz="4" w:space="0" w:color="auto"/>
              <w:left w:val="single" w:sz="4" w:space="0" w:color="auto"/>
              <w:bottom w:val="single" w:sz="4" w:space="0" w:color="auto"/>
              <w:right w:val="single" w:sz="4" w:space="0" w:color="auto"/>
            </w:tcBorders>
            <w:vAlign w:val="center"/>
          </w:tcPr>
          <w:p w14:paraId="26076D9E" w14:textId="77777777" w:rsidR="00640159" w:rsidRPr="00B246A8" w:rsidRDefault="00640159" w:rsidP="00640159">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640159" w:rsidRPr="00B246A8" w14:paraId="536B2C71" w14:textId="77777777" w:rsidTr="00A00665">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0B768F92" w14:textId="77777777" w:rsidR="00640159" w:rsidRPr="00B246A8" w:rsidRDefault="00640159" w:rsidP="00640159">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Fakso numeris</w:t>
            </w:r>
          </w:p>
        </w:tc>
        <w:tc>
          <w:tcPr>
            <w:tcW w:w="2426" w:type="pct"/>
            <w:tcBorders>
              <w:top w:val="single" w:sz="4" w:space="0" w:color="auto"/>
              <w:left w:val="single" w:sz="4" w:space="0" w:color="auto"/>
              <w:bottom w:val="single" w:sz="4" w:space="0" w:color="auto"/>
              <w:right w:val="single" w:sz="4" w:space="0" w:color="auto"/>
            </w:tcBorders>
            <w:vAlign w:val="center"/>
          </w:tcPr>
          <w:p w14:paraId="5E6E9586" w14:textId="77777777" w:rsidR="00640159" w:rsidRPr="00B246A8" w:rsidRDefault="00640159" w:rsidP="00640159">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640159" w:rsidRPr="00B246A8" w14:paraId="1B145F78" w14:textId="77777777" w:rsidTr="00A00665">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5194C111" w14:textId="77777777" w:rsidR="00640159" w:rsidRPr="00B246A8" w:rsidRDefault="00640159" w:rsidP="00640159">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2BF9718" w14:textId="77777777" w:rsidR="00640159" w:rsidRPr="00B246A8" w:rsidRDefault="00640159" w:rsidP="00640159">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bl>
    <w:p w14:paraId="779F39B6" w14:textId="77777777" w:rsidR="006C333E" w:rsidRPr="00B246A8" w:rsidRDefault="006C333E" w:rsidP="00811310">
      <w:pPr>
        <w:widowControl w:val="0"/>
        <w:tabs>
          <w:tab w:val="center" w:pos="2520"/>
        </w:tabs>
        <w:autoSpaceDE w:val="0"/>
        <w:autoSpaceDN w:val="0"/>
        <w:adjustRightInd w:val="0"/>
        <w:spacing w:after="120" w:line="240" w:lineRule="auto"/>
        <w:rPr>
          <w:rFonts w:ascii="Times New Roman" w:eastAsia="Times New Roman" w:hAnsi="Times New Roman" w:cs="Times New Roman"/>
          <w:b/>
          <w:color w:val="000000"/>
          <w:sz w:val="24"/>
          <w:szCs w:val="24"/>
          <w:lang w:eastAsia="lt-LT"/>
        </w:rPr>
      </w:pPr>
    </w:p>
    <w:p w14:paraId="425CF15F" w14:textId="77777777" w:rsidR="00A01D09" w:rsidRPr="00B246A8" w:rsidRDefault="00A01D09" w:rsidP="00640159">
      <w:pPr>
        <w:widowControl w:val="0"/>
        <w:numPr>
          <w:ilvl w:val="0"/>
          <w:numId w:val="1"/>
        </w:numPr>
        <w:autoSpaceDE w:val="0"/>
        <w:adjustRightInd w:val="0"/>
        <w:spacing w:after="120" w:line="240" w:lineRule="auto"/>
        <w:jc w:val="center"/>
        <w:rPr>
          <w:rFonts w:ascii="Times New Roman" w:eastAsia="Calibri" w:hAnsi="Times New Roman" w:cs="Times New Roman"/>
          <w:b/>
          <w:caps/>
          <w:sz w:val="24"/>
          <w:szCs w:val="24"/>
        </w:rPr>
      </w:pPr>
      <w:r w:rsidRPr="00B246A8">
        <w:rPr>
          <w:rFonts w:ascii="Times New Roman" w:eastAsia="Calibri" w:hAnsi="Times New Roman" w:cs="Times New Roman"/>
          <w:b/>
          <w:caps/>
          <w:sz w:val="24"/>
          <w:szCs w:val="24"/>
        </w:rPr>
        <w:t>Informacija apie ūkio subjektus ir subrangovus (subtiekėjus, subteikėjus)</w:t>
      </w:r>
    </w:p>
    <w:p w14:paraId="02A4AA2D" w14:textId="77777777" w:rsidR="00A01D09" w:rsidRPr="00B246A8" w:rsidRDefault="00A01D09" w:rsidP="00A01D09">
      <w:pPr>
        <w:widowControl w:val="0"/>
        <w:autoSpaceDE w:val="0"/>
        <w:adjustRightInd w:val="0"/>
        <w:spacing w:after="120" w:line="240" w:lineRule="auto"/>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704"/>
        <w:gridCol w:w="2977"/>
        <w:gridCol w:w="2973"/>
        <w:gridCol w:w="2974"/>
      </w:tblGrid>
      <w:tr w:rsidR="00A01D09" w:rsidRPr="00B246A8" w14:paraId="7FB161EE" w14:textId="77777777" w:rsidTr="006E7BE5">
        <w:tc>
          <w:tcPr>
            <w:tcW w:w="704" w:type="dxa"/>
            <w:tcBorders>
              <w:top w:val="single" w:sz="4" w:space="0" w:color="auto"/>
              <w:left w:val="single" w:sz="4" w:space="0" w:color="auto"/>
              <w:bottom w:val="single" w:sz="4" w:space="0" w:color="auto"/>
              <w:right w:val="single" w:sz="4" w:space="0" w:color="auto"/>
            </w:tcBorders>
            <w:vAlign w:val="center"/>
          </w:tcPr>
          <w:p w14:paraId="0221309B" w14:textId="77777777" w:rsidR="00A01D09" w:rsidRPr="00B246A8" w:rsidRDefault="00A01D09" w:rsidP="006E7BE5">
            <w:pPr>
              <w:widowControl w:val="0"/>
              <w:autoSpaceDE w:val="0"/>
              <w:adjustRightInd w:val="0"/>
              <w:jc w:val="center"/>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525CE3" w14:textId="77777777" w:rsidR="00A01D09" w:rsidRPr="00B246A8" w:rsidRDefault="00A01D09" w:rsidP="006E7BE5">
            <w:pPr>
              <w:widowControl w:val="0"/>
              <w:autoSpaceDE w:val="0"/>
              <w:adjustRightInd w:val="0"/>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Subrangovo / subtiekėjo / subteikėjo pavadinimas</w:t>
            </w:r>
            <w:r w:rsidRPr="00B246A8">
              <w:rPr>
                <w:rFonts w:ascii="Times New Roman" w:eastAsia="Times New Roman" w:hAnsi="Times New Roman" w:cs="Times New Roman"/>
                <w:color w:val="000000"/>
                <w:sz w:val="24"/>
                <w:szCs w:val="24"/>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48C2523E" w14:textId="77777777" w:rsidR="00A01D09" w:rsidRPr="00B246A8" w:rsidRDefault="00A01D09" w:rsidP="006E7BE5">
            <w:pPr>
              <w:widowControl w:val="0"/>
              <w:autoSpaceDE w:val="0"/>
              <w:adjustRightInd w:val="0"/>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Pirkimo objekto dalies, perduodamos vykdyti subrangovui / subtiekėjui /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61D9E84B" w14:textId="77777777" w:rsidR="00A01D09" w:rsidRPr="00B246A8" w:rsidRDefault="00A01D09" w:rsidP="006E7BE5">
            <w:pPr>
              <w:widowControl w:val="0"/>
              <w:autoSpaceDE w:val="0"/>
              <w:adjustRightInd w:val="0"/>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 xml:space="preserve">Procentas perduodamos vykdyti pirkimo objekto dalies nuo pasiūlymo kainos be PVM </w:t>
            </w:r>
            <w:r w:rsidRPr="00B246A8">
              <w:rPr>
                <w:rFonts w:ascii="Times New Roman" w:eastAsia="Times New Roman" w:hAnsi="Times New Roman" w:cs="Times New Roman"/>
                <w:sz w:val="20"/>
                <w:szCs w:val="20"/>
              </w:rPr>
              <w:t>(</w:t>
            </w:r>
            <w:r w:rsidRPr="00B246A8">
              <w:rPr>
                <w:rFonts w:ascii="Times New Roman" w:eastAsia="Times New Roman" w:hAnsi="Times New Roman" w:cs="Times New Roman"/>
                <w:i/>
                <w:sz w:val="20"/>
                <w:szCs w:val="20"/>
              </w:rPr>
              <w:t>pildoma, jei ūkio subjektas vykdys sutartį</w:t>
            </w:r>
            <w:r w:rsidRPr="00B246A8">
              <w:rPr>
                <w:rFonts w:ascii="Times New Roman" w:eastAsia="Times New Roman" w:hAnsi="Times New Roman" w:cs="Times New Roman"/>
                <w:sz w:val="20"/>
                <w:szCs w:val="20"/>
              </w:rPr>
              <w:t>)</w:t>
            </w:r>
          </w:p>
        </w:tc>
      </w:tr>
      <w:tr w:rsidR="00A01D09" w:rsidRPr="00B246A8" w14:paraId="4C8712D1" w14:textId="77777777" w:rsidTr="006E7BE5">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5306DBC0" w14:textId="77777777" w:rsidR="00A01D09" w:rsidRPr="00B246A8" w:rsidRDefault="00A01D09" w:rsidP="006E7BE5">
            <w:pPr>
              <w:widowControl w:val="0"/>
              <w:autoSpaceDE w:val="0"/>
              <w:adjustRightInd w:val="0"/>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9292AFE" w14:textId="77777777" w:rsidR="00A01D09" w:rsidRPr="00B246A8" w:rsidRDefault="00A01D09" w:rsidP="006E7BE5">
            <w:pPr>
              <w:widowControl w:val="0"/>
              <w:autoSpaceDE w:val="0"/>
              <w:adjustRightInd w:val="0"/>
              <w:jc w:val="left"/>
              <w:rPr>
                <w:rFonts w:ascii="Times New Roman" w:eastAsia="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4B632EBC" w14:textId="77777777" w:rsidR="00A01D09" w:rsidRPr="00B246A8" w:rsidRDefault="00A01D09" w:rsidP="006E7BE5">
            <w:pPr>
              <w:widowControl w:val="0"/>
              <w:autoSpaceDE w:val="0"/>
              <w:adjustRightInd w:val="0"/>
              <w:jc w:val="left"/>
              <w:rPr>
                <w:rFonts w:ascii="Times New Roman" w:eastAsia="Times New Roman" w:hAnsi="Times New Roman" w:cs="Times New Roman"/>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tcPr>
          <w:p w14:paraId="3704C1AE" w14:textId="77777777" w:rsidR="00A01D09" w:rsidRPr="00B246A8" w:rsidRDefault="00A01D09" w:rsidP="006E7BE5">
            <w:pPr>
              <w:widowControl w:val="0"/>
              <w:autoSpaceDE w:val="0"/>
              <w:adjustRightInd w:val="0"/>
              <w:jc w:val="left"/>
              <w:rPr>
                <w:rFonts w:ascii="Times New Roman" w:eastAsia="Times New Roman" w:hAnsi="Times New Roman" w:cs="Times New Roman"/>
                <w:sz w:val="24"/>
                <w:szCs w:val="24"/>
              </w:rPr>
            </w:pPr>
          </w:p>
        </w:tc>
      </w:tr>
      <w:tr w:rsidR="00A01D09" w:rsidRPr="00B246A8" w14:paraId="76E136DF" w14:textId="77777777" w:rsidTr="006E7BE5">
        <w:trPr>
          <w:trHeight w:val="340"/>
        </w:trPr>
        <w:tc>
          <w:tcPr>
            <w:tcW w:w="704" w:type="dxa"/>
            <w:tcBorders>
              <w:top w:val="single" w:sz="4" w:space="0" w:color="auto"/>
              <w:left w:val="single" w:sz="4" w:space="0" w:color="auto"/>
              <w:bottom w:val="single" w:sz="4" w:space="0" w:color="auto"/>
              <w:right w:val="single" w:sz="4" w:space="0" w:color="auto"/>
            </w:tcBorders>
            <w:vAlign w:val="center"/>
          </w:tcPr>
          <w:p w14:paraId="74E9B743" w14:textId="77777777" w:rsidR="00A01D09" w:rsidRPr="00B246A8" w:rsidRDefault="00A01D09" w:rsidP="006E7BE5">
            <w:pPr>
              <w:widowControl w:val="0"/>
              <w:autoSpaceDE w:val="0"/>
              <w:adjustRightInd w:val="0"/>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5286F4A" w14:textId="77777777" w:rsidR="00A01D09" w:rsidRPr="00B246A8" w:rsidRDefault="00A01D09" w:rsidP="006E7BE5">
            <w:pPr>
              <w:widowControl w:val="0"/>
              <w:autoSpaceDE w:val="0"/>
              <w:adjustRightInd w:val="0"/>
              <w:jc w:val="left"/>
              <w:rPr>
                <w:rFonts w:ascii="Times New Roman" w:eastAsia="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3B423DBA" w14:textId="77777777" w:rsidR="00A01D09" w:rsidRPr="00B246A8" w:rsidRDefault="00A01D09" w:rsidP="006E7BE5">
            <w:pPr>
              <w:widowControl w:val="0"/>
              <w:autoSpaceDE w:val="0"/>
              <w:adjustRightInd w:val="0"/>
              <w:jc w:val="left"/>
              <w:rPr>
                <w:rFonts w:ascii="Times New Roman" w:eastAsia="Times New Roman" w:hAnsi="Times New Roman" w:cs="Times New Roman"/>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tcPr>
          <w:p w14:paraId="7746EC39" w14:textId="77777777" w:rsidR="00A01D09" w:rsidRPr="00B246A8" w:rsidRDefault="00A01D09" w:rsidP="006E7BE5">
            <w:pPr>
              <w:widowControl w:val="0"/>
              <w:autoSpaceDE w:val="0"/>
              <w:adjustRightInd w:val="0"/>
              <w:jc w:val="left"/>
              <w:rPr>
                <w:rFonts w:ascii="Times New Roman" w:eastAsia="Times New Roman" w:hAnsi="Times New Roman" w:cs="Times New Roman"/>
                <w:sz w:val="24"/>
                <w:szCs w:val="24"/>
              </w:rPr>
            </w:pPr>
          </w:p>
        </w:tc>
      </w:tr>
    </w:tbl>
    <w:p w14:paraId="328C1E3D" w14:textId="77777777" w:rsidR="00EC0B3E" w:rsidRPr="00B246A8" w:rsidRDefault="00EC0B3E" w:rsidP="00811310">
      <w:pPr>
        <w:spacing w:after="120" w:line="240" w:lineRule="auto"/>
        <w:rPr>
          <w:rFonts w:ascii="Times New Roman" w:hAnsi="Times New Roman" w:cs="Times New Roman"/>
          <w:bCs/>
          <w:sz w:val="24"/>
          <w:szCs w:val="24"/>
        </w:rPr>
      </w:pPr>
    </w:p>
    <w:p w14:paraId="7241D0D8" w14:textId="7EF71DC4" w:rsidR="006C333E" w:rsidRPr="00B246A8" w:rsidRDefault="006C333E" w:rsidP="00640159">
      <w:pPr>
        <w:pStyle w:val="Sraopastraipa"/>
        <w:numPr>
          <w:ilvl w:val="0"/>
          <w:numId w:val="1"/>
        </w:numPr>
        <w:spacing w:after="120" w:line="240" w:lineRule="auto"/>
        <w:contextualSpacing w:val="0"/>
        <w:jc w:val="center"/>
        <w:rPr>
          <w:rFonts w:ascii="Times New Roman" w:hAnsi="Times New Roman" w:cs="Times New Roman"/>
          <w:b/>
          <w:sz w:val="24"/>
          <w:szCs w:val="24"/>
        </w:rPr>
      </w:pPr>
      <w:r w:rsidRPr="00B246A8">
        <w:rPr>
          <w:rFonts w:ascii="Times New Roman" w:hAnsi="Times New Roman" w:cs="Times New Roman"/>
          <w:b/>
          <w:sz w:val="24"/>
          <w:szCs w:val="24"/>
        </w:rPr>
        <w:lastRenderedPageBreak/>
        <w:t>PASIŪLYMO KAINA</w:t>
      </w:r>
    </w:p>
    <w:p w14:paraId="5E776F35" w14:textId="3BABD8E2" w:rsidR="00A01D09" w:rsidRPr="00B246A8" w:rsidRDefault="00A01D09" w:rsidP="00A01D09">
      <w:pPr>
        <w:spacing w:after="120" w:line="240" w:lineRule="auto"/>
        <w:jc w:val="both"/>
        <w:rPr>
          <w:rFonts w:ascii="Times New Roman" w:eastAsia="Times New Roman" w:hAnsi="Times New Roman" w:cs="Times New Roman"/>
          <w:b/>
          <w:i/>
          <w:color w:val="000000"/>
          <w:sz w:val="24"/>
          <w:szCs w:val="24"/>
          <w:lang w:eastAsia="lt-LT"/>
        </w:rPr>
      </w:pPr>
      <w:r w:rsidRPr="00B246A8">
        <w:rPr>
          <w:rFonts w:ascii="Times New Roman" w:hAnsi="Times New Roman" w:cs="Times New Roman"/>
          <w:bCs/>
          <w:sz w:val="24"/>
          <w:szCs w:val="24"/>
        </w:rPr>
        <w:t>Mes siūlome</w:t>
      </w:r>
      <w:r w:rsidR="00223A4A" w:rsidRPr="00B246A8">
        <w:rPr>
          <w:rFonts w:ascii="Times New Roman" w:hAnsi="Times New Roman" w:cs="Times New Roman"/>
          <w:bCs/>
          <w:sz w:val="24"/>
          <w:szCs w:val="24"/>
        </w:rPr>
        <w:t xml:space="preserve"> </w:t>
      </w:r>
      <w:r w:rsidR="00223A4A" w:rsidRPr="00B246A8">
        <w:rPr>
          <w:rFonts w:ascii="Times New Roman" w:hAnsi="Times New Roman" w:cs="Times New Roman"/>
          <w:bCs/>
          <w:iCs/>
          <w:sz w:val="24"/>
          <w:szCs w:val="24"/>
        </w:rPr>
        <w:t>(kainos turi būti nurodytos eurais dviejų skaičių po kableli</w:t>
      </w:r>
      <w:r w:rsidR="00811310" w:rsidRPr="00B246A8">
        <w:rPr>
          <w:rFonts w:ascii="Times New Roman" w:hAnsi="Times New Roman" w:cs="Times New Roman"/>
          <w:bCs/>
          <w:iCs/>
          <w:sz w:val="24"/>
          <w:szCs w:val="24"/>
        </w:rPr>
        <w:t>o</w:t>
      </w:r>
      <w:r w:rsidR="00223A4A" w:rsidRPr="00B246A8">
        <w:rPr>
          <w:rFonts w:ascii="Times New Roman" w:hAnsi="Times New Roman" w:cs="Times New Roman"/>
          <w:bCs/>
          <w:iCs/>
          <w:sz w:val="24"/>
          <w:szCs w:val="24"/>
        </w:rPr>
        <w:t xml:space="preserve"> tikslumu)</w:t>
      </w:r>
      <w:r w:rsidRPr="00B246A8">
        <w:rPr>
          <w:rFonts w:ascii="Times New Roman" w:hAnsi="Times New Roman" w:cs="Times New Roman"/>
          <w:bCs/>
          <w:sz w:val="24"/>
          <w:szCs w:val="24"/>
        </w:rPr>
        <w: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992"/>
        <w:gridCol w:w="1276"/>
        <w:gridCol w:w="1826"/>
      </w:tblGrid>
      <w:tr w:rsidR="00A13F95" w:rsidRPr="00B246A8" w14:paraId="2402059A" w14:textId="77777777" w:rsidTr="00A13F95">
        <w:trPr>
          <w:trHeight w:val="811"/>
        </w:trPr>
        <w:tc>
          <w:tcPr>
            <w:tcW w:w="704" w:type="dxa"/>
            <w:tcBorders>
              <w:top w:val="single" w:sz="4" w:space="0" w:color="auto"/>
              <w:left w:val="single" w:sz="4" w:space="0" w:color="auto"/>
              <w:bottom w:val="single" w:sz="4" w:space="0" w:color="auto"/>
              <w:right w:val="single" w:sz="4" w:space="0" w:color="auto"/>
            </w:tcBorders>
            <w:vAlign w:val="center"/>
            <w:hideMark/>
          </w:tcPr>
          <w:p w14:paraId="024A292A" w14:textId="77777777"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41A8DCD" w14:textId="607961FA"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Paslaugos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ED38D" w14:textId="77777777"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Mato 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6BF82" w14:textId="77777777"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Licencijų kiekis</w:t>
            </w:r>
          </w:p>
        </w:tc>
        <w:tc>
          <w:tcPr>
            <w:tcW w:w="1826" w:type="dxa"/>
            <w:tcBorders>
              <w:top w:val="single" w:sz="4" w:space="0" w:color="auto"/>
              <w:left w:val="single" w:sz="4" w:space="0" w:color="auto"/>
              <w:bottom w:val="single" w:sz="4" w:space="0" w:color="auto"/>
              <w:right w:val="single" w:sz="4" w:space="0" w:color="auto"/>
            </w:tcBorders>
            <w:vAlign w:val="center"/>
            <w:hideMark/>
          </w:tcPr>
          <w:p w14:paraId="33782A78" w14:textId="774B0104" w:rsidR="00A13F95" w:rsidRPr="00B246A8" w:rsidRDefault="00A13F95" w:rsidP="00A13F95">
            <w:pPr>
              <w:tabs>
                <w:tab w:val="left" w:pos="142"/>
              </w:tabs>
              <w:snapToGrid w:val="0"/>
              <w:spacing w:after="0" w:line="240" w:lineRule="auto"/>
              <w:jc w:val="center"/>
              <w:rPr>
                <w:rFonts w:ascii="Times New Roman" w:eastAsia="Times New Roman" w:hAnsi="Times New Roman" w:cs="Times New Roman"/>
                <w:b/>
                <w:sz w:val="24"/>
                <w:szCs w:val="24"/>
                <w:lang w:eastAsia="ar-SA"/>
              </w:rPr>
            </w:pPr>
            <w:r w:rsidRPr="00B246A8">
              <w:rPr>
                <w:rFonts w:ascii="Times New Roman" w:eastAsia="Calibri" w:hAnsi="Times New Roman" w:cs="Times New Roman"/>
                <w:b/>
                <w:sz w:val="24"/>
                <w:szCs w:val="24"/>
              </w:rPr>
              <w:t>Bendra pasiūlymo kaina, Eur be PVM</w:t>
            </w:r>
          </w:p>
        </w:tc>
      </w:tr>
      <w:tr w:rsidR="00A13F95" w:rsidRPr="00B246A8" w14:paraId="19BE2D88" w14:textId="77777777" w:rsidTr="00A13F95">
        <w:trPr>
          <w:trHeight w:val="264"/>
        </w:trPr>
        <w:tc>
          <w:tcPr>
            <w:tcW w:w="704" w:type="dxa"/>
            <w:tcBorders>
              <w:top w:val="single" w:sz="4" w:space="0" w:color="auto"/>
              <w:left w:val="single" w:sz="4" w:space="0" w:color="auto"/>
              <w:bottom w:val="single" w:sz="4" w:space="0" w:color="auto"/>
              <w:right w:val="single" w:sz="4" w:space="0" w:color="auto"/>
            </w:tcBorders>
            <w:vAlign w:val="center"/>
          </w:tcPr>
          <w:p w14:paraId="7C9DADC6" w14:textId="63E01AC9"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i/>
                <w:iCs/>
                <w:sz w:val="20"/>
                <w:szCs w:val="20"/>
              </w:rPr>
            </w:pPr>
            <w:r w:rsidRPr="00B246A8">
              <w:rPr>
                <w:rFonts w:ascii="Times New Roman" w:eastAsia="Times New Roman" w:hAnsi="Times New Roman" w:cs="Times New Roman"/>
                <w:i/>
                <w:iCs/>
                <w:sz w:val="20"/>
                <w:szCs w:val="20"/>
              </w:rPr>
              <w:t>1</w:t>
            </w:r>
          </w:p>
        </w:tc>
        <w:tc>
          <w:tcPr>
            <w:tcW w:w="4820" w:type="dxa"/>
            <w:tcBorders>
              <w:top w:val="single" w:sz="4" w:space="0" w:color="auto"/>
              <w:left w:val="single" w:sz="4" w:space="0" w:color="auto"/>
              <w:bottom w:val="single" w:sz="4" w:space="0" w:color="auto"/>
              <w:right w:val="single" w:sz="4" w:space="0" w:color="auto"/>
            </w:tcBorders>
            <w:vAlign w:val="center"/>
          </w:tcPr>
          <w:p w14:paraId="4820740C" w14:textId="1F756373" w:rsidR="00A13F95" w:rsidRPr="00B246A8" w:rsidRDefault="00A13F95" w:rsidP="00A13F95">
            <w:pPr>
              <w:spacing w:after="0" w:line="240" w:lineRule="auto"/>
              <w:jc w:val="center"/>
              <w:rPr>
                <w:rFonts w:ascii="Times New Roman" w:eastAsia="Times New Roman" w:hAnsi="Times New Roman" w:cs="Times New Roman"/>
                <w:i/>
                <w:iCs/>
                <w:sz w:val="20"/>
                <w:szCs w:val="20"/>
              </w:rPr>
            </w:pPr>
            <w:r w:rsidRPr="00B246A8">
              <w:rPr>
                <w:rFonts w:ascii="Times New Roman" w:eastAsia="Times New Roman" w:hAnsi="Times New Roman" w:cs="Times New Roman"/>
                <w:i/>
                <w:i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2010D896" w14:textId="21F6EEAC"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i/>
                <w:iCs/>
                <w:sz w:val="20"/>
                <w:szCs w:val="20"/>
              </w:rPr>
            </w:pPr>
            <w:r w:rsidRPr="00B246A8">
              <w:rPr>
                <w:rFonts w:ascii="Times New Roman" w:eastAsia="Times New Roman" w:hAnsi="Times New Roman" w:cs="Times New Roman"/>
                <w:i/>
                <w:i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4151BF5E" w14:textId="3D9DC9A7"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i/>
                <w:iCs/>
                <w:sz w:val="20"/>
                <w:szCs w:val="20"/>
                <w:lang w:val="en-US"/>
              </w:rPr>
            </w:pPr>
            <w:r w:rsidRPr="00B246A8">
              <w:rPr>
                <w:rFonts w:ascii="Times New Roman" w:eastAsia="Times New Roman" w:hAnsi="Times New Roman" w:cs="Times New Roman"/>
                <w:i/>
                <w:iCs/>
                <w:sz w:val="20"/>
                <w:szCs w:val="20"/>
                <w:lang w:val="en-US"/>
              </w:rPr>
              <w:t>4</w:t>
            </w:r>
          </w:p>
        </w:tc>
        <w:tc>
          <w:tcPr>
            <w:tcW w:w="1826" w:type="dxa"/>
            <w:tcBorders>
              <w:top w:val="single" w:sz="4" w:space="0" w:color="auto"/>
              <w:left w:val="single" w:sz="4" w:space="0" w:color="auto"/>
              <w:bottom w:val="single" w:sz="4" w:space="0" w:color="auto"/>
              <w:right w:val="single" w:sz="4" w:space="0" w:color="auto"/>
            </w:tcBorders>
            <w:vAlign w:val="center"/>
          </w:tcPr>
          <w:p w14:paraId="782760EC" w14:textId="6D4AB3CF"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i/>
                <w:iCs/>
                <w:sz w:val="20"/>
                <w:szCs w:val="20"/>
              </w:rPr>
            </w:pPr>
            <w:r w:rsidRPr="00B246A8">
              <w:rPr>
                <w:rFonts w:ascii="Times New Roman" w:eastAsia="Times New Roman" w:hAnsi="Times New Roman" w:cs="Times New Roman"/>
                <w:i/>
                <w:iCs/>
                <w:sz w:val="20"/>
                <w:szCs w:val="20"/>
              </w:rPr>
              <w:t>5</w:t>
            </w:r>
          </w:p>
        </w:tc>
      </w:tr>
      <w:tr w:rsidR="00A13F95" w:rsidRPr="00B246A8" w14:paraId="64A9B2DB" w14:textId="77777777" w:rsidTr="00A13F95">
        <w:trPr>
          <w:trHeight w:val="547"/>
        </w:trPr>
        <w:tc>
          <w:tcPr>
            <w:tcW w:w="704" w:type="dxa"/>
            <w:tcBorders>
              <w:top w:val="single" w:sz="4" w:space="0" w:color="auto"/>
              <w:left w:val="single" w:sz="4" w:space="0" w:color="auto"/>
              <w:bottom w:val="single" w:sz="4" w:space="0" w:color="auto"/>
              <w:right w:val="single" w:sz="4" w:space="0" w:color="auto"/>
            </w:tcBorders>
            <w:vAlign w:val="center"/>
          </w:tcPr>
          <w:p w14:paraId="2FE56E2F" w14:textId="77777777" w:rsidR="00A13F95" w:rsidRPr="00B246A8" w:rsidRDefault="00A13F95" w:rsidP="00A13F95">
            <w:pPr>
              <w:widowControl w:val="0"/>
              <w:autoSpaceDE w:val="0"/>
              <w:autoSpaceDN w:val="0"/>
              <w:adjustRightInd w:val="0"/>
              <w:spacing w:after="0" w:line="240" w:lineRule="auto"/>
              <w:ind w:left="360" w:hanging="360"/>
              <w:jc w:val="center"/>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FC0C842" w14:textId="4405EAD0" w:rsidR="00A13F95" w:rsidRPr="00B246A8" w:rsidRDefault="00A13F95" w:rsidP="00A13F95">
            <w:pPr>
              <w:spacing w:after="0" w:line="240" w:lineRule="auto"/>
              <w:rPr>
                <w:rFonts w:ascii="Times New Roman" w:eastAsia="Times New Roman" w:hAnsi="Times New Roman" w:cs="Times New Roman"/>
                <w:i/>
                <w:iCs/>
                <w:sz w:val="24"/>
                <w:szCs w:val="24"/>
              </w:rPr>
            </w:pPr>
            <w:r w:rsidRPr="00B246A8">
              <w:rPr>
                <w:rFonts w:ascii="Times New Roman" w:eastAsia="Times New Roman" w:hAnsi="Times New Roman" w:cs="Times New Roman"/>
                <w:i/>
                <w:iCs/>
                <w:sz w:val="24"/>
                <w:szCs w:val="24"/>
              </w:rPr>
              <w:t xml:space="preserve">GERA </w:t>
            </w:r>
            <w:proofErr w:type="spellStart"/>
            <w:r w:rsidRPr="00B246A8">
              <w:rPr>
                <w:rFonts w:ascii="Times New Roman" w:eastAsia="Times New Roman" w:hAnsi="Times New Roman" w:cs="Times New Roman"/>
                <w:i/>
                <w:iCs/>
                <w:sz w:val="24"/>
                <w:szCs w:val="24"/>
              </w:rPr>
              <w:t>Strategy</w:t>
            </w:r>
            <w:proofErr w:type="spellEnd"/>
            <w:r w:rsidRPr="00B246A8">
              <w:rPr>
                <w:rFonts w:ascii="Times New Roman" w:eastAsia="Times New Roman" w:hAnsi="Times New Roman" w:cs="Times New Roman"/>
                <w:i/>
                <w:iCs/>
                <w:sz w:val="24"/>
                <w:szCs w:val="24"/>
              </w:rPr>
              <w:t xml:space="preserve"> </w:t>
            </w:r>
            <w:proofErr w:type="spellStart"/>
            <w:r w:rsidRPr="00B246A8">
              <w:rPr>
                <w:rFonts w:ascii="Times New Roman" w:eastAsia="Times New Roman" w:hAnsi="Times New Roman" w:cs="Times New Roman"/>
                <w:i/>
                <w:iCs/>
                <w:sz w:val="24"/>
                <w:szCs w:val="24"/>
              </w:rPr>
              <w:t>Management</w:t>
            </w:r>
            <w:proofErr w:type="spellEnd"/>
            <w:r w:rsidRPr="00B246A8">
              <w:rPr>
                <w:rFonts w:ascii="Times New Roman" w:eastAsia="Times New Roman" w:hAnsi="Times New Roman" w:cs="Times New Roman"/>
                <w:i/>
                <w:iCs/>
                <w:sz w:val="24"/>
                <w:szCs w:val="24"/>
              </w:rPr>
              <w:t xml:space="preserve"> GSM </w:t>
            </w:r>
            <w:proofErr w:type="spellStart"/>
            <w:r w:rsidRPr="00B246A8">
              <w:rPr>
                <w:rFonts w:ascii="Times New Roman" w:eastAsia="Times New Roman" w:hAnsi="Times New Roman" w:cs="Times New Roman"/>
                <w:i/>
                <w:iCs/>
                <w:sz w:val="24"/>
                <w:szCs w:val="24"/>
              </w:rPr>
              <w:t>Enterprise</w:t>
            </w:r>
            <w:proofErr w:type="spellEnd"/>
            <w:r w:rsidRPr="00B246A8">
              <w:rPr>
                <w:rFonts w:ascii="Times New Roman" w:eastAsia="Times New Roman" w:hAnsi="Times New Roman" w:cs="Times New Roman"/>
                <w:i/>
                <w:iCs/>
                <w:sz w:val="24"/>
                <w:szCs w:val="24"/>
              </w:rPr>
              <w:t xml:space="preserve"> Edition metinė palaikymo paslauga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CF54E1" w14:textId="77777777"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F831D3" w14:textId="77777777"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246A8">
              <w:rPr>
                <w:rFonts w:ascii="Times New Roman" w:eastAsia="Times New Roman" w:hAnsi="Times New Roman" w:cs="Times New Roman"/>
                <w:sz w:val="24"/>
                <w:szCs w:val="24"/>
                <w:lang w:val="en-US"/>
              </w:rPr>
              <w:t>1</w:t>
            </w:r>
          </w:p>
        </w:tc>
        <w:tc>
          <w:tcPr>
            <w:tcW w:w="1826" w:type="dxa"/>
            <w:tcBorders>
              <w:top w:val="single" w:sz="4" w:space="0" w:color="auto"/>
              <w:left w:val="single" w:sz="4" w:space="0" w:color="auto"/>
              <w:bottom w:val="single" w:sz="4" w:space="0" w:color="auto"/>
              <w:right w:val="single" w:sz="4" w:space="0" w:color="auto"/>
            </w:tcBorders>
            <w:vAlign w:val="center"/>
          </w:tcPr>
          <w:p w14:paraId="019C4FB0" w14:textId="77777777"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A13F95" w:rsidRPr="00B246A8" w14:paraId="361DA734" w14:textId="77777777" w:rsidTr="00A13F95">
        <w:trPr>
          <w:trHeight w:val="340"/>
        </w:trPr>
        <w:tc>
          <w:tcPr>
            <w:tcW w:w="704" w:type="dxa"/>
            <w:tcBorders>
              <w:top w:val="single" w:sz="4" w:space="0" w:color="auto"/>
              <w:left w:val="single" w:sz="4" w:space="0" w:color="auto"/>
              <w:bottom w:val="single" w:sz="4" w:space="0" w:color="auto"/>
              <w:right w:val="single" w:sz="4" w:space="0" w:color="auto"/>
            </w:tcBorders>
          </w:tcPr>
          <w:p w14:paraId="5D3F63EF" w14:textId="77777777" w:rsidR="00A13F95" w:rsidRPr="00B246A8" w:rsidRDefault="00A13F95" w:rsidP="00A13F95">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3C9A8F36" w14:textId="33C296BE" w:rsidR="00A13F95" w:rsidRPr="00B246A8" w:rsidRDefault="00A13F95" w:rsidP="00A13F95">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PVM 21 % suma, Eur*:</w:t>
            </w:r>
          </w:p>
        </w:tc>
        <w:tc>
          <w:tcPr>
            <w:tcW w:w="1826" w:type="dxa"/>
            <w:tcBorders>
              <w:top w:val="single" w:sz="4" w:space="0" w:color="auto"/>
              <w:left w:val="single" w:sz="4" w:space="0" w:color="auto"/>
              <w:bottom w:val="single" w:sz="4" w:space="0" w:color="auto"/>
              <w:right w:val="single" w:sz="4" w:space="0" w:color="auto"/>
            </w:tcBorders>
            <w:vAlign w:val="center"/>
          </w:tcPr>
          <w:p w14:paraId="16C8F2F7" w14:textId="74337D27"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tc>
      </w:tr>
      <w:tr w:rsidR="00A13F95" w:rsidRPr="00B246A8" w14:paraId="05C48B7E" w14:textId="77777777" w:rsidTr="00A13F95">
        <w:trPr>
          <w:trHeight w:val="340"/>
        </w:trPr>
        <w:tc>
          <w:tcPr>
            <w:tcW w:w="704" w:type="dxa"/>
            <w:tcBorders>
              <w:top w:val="single" w:sz="4" w:space="0" w:color="auto"/>
              <w:left w:val="single" w:sz="4" w:space="0" w:color="auto"/>
              <w:bottom w:val="single" w:sz="4" w:space="0" w:color="auto"/>
              <w:right w:val="single" w:sz="4" w:space="0" w:color="auto"/>
            </w:tcBorders>
          </w:tcPr>
          <w:p w14:paraId="2AA43595" w14:textId="77777777" w:rsidR="00A13F95" w:rsidRPr="00B246A8" w:rsidRDefault="00A13F95" w:rsidP="00A13F95">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29DD7C23" w14:textId="0F129D9E" w:rsidR="00A13F95" w:rsidRPr="00B246A8" w:rsidRDefault="00A13F95" w:rsidP="00A13F95">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B246A8">
              <w:rPr>
                <w:rFonts w:ascii="Times New Roman" w:eastAsia="Times New Roman" w:hAnsi="Times New Roman" w:cs="Times New Roman"/>
                <w:b/>
                <w:sz w:val="24"/>
                <w:szCs w:val="24"/>
              </w:rPr>
              <w:t>Bendra pasiūlymo kaina, Eur su PVM*:</w:t>
            </w:r>
          </w:p>
        </w:tc>
        <w:tc>
          <w:tcPr>
            <w:tcW w:w="1826" w:type="dxa"/>
            <w:tcBorders>
              <w:top w:val="single" w:sz="4" w:space="0" w:color="auto"/>
              <w:left w:val="single" w:sz="4" w:space="0" w:color="auto"/>
              <w:bottom w:val="single" w:sz="4" w:space="0" w:color="auto"/>
              <w:right w:val="single" w:sz="4" w:space="0" w:color="auto"/>
            </w:tcBorders>
            <w:vAlign w:val="center"/>
          </w:tcPr>
          <w:p w14:paraId="6D3AD9DB" w14:textId="0B6EF1E5" w:rsidR="00A13F95" w:rsidRPr="00B246A8" w:rsidRDefault="00A13F95" w:rsidP="00A13F95">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tc>
      </w:tr>
    </w:tbl>
    <w:p w14:paraId="224BEF1E" w14:textId="2C323C52" w:rsidR="00C764A1" w:rsidRPr="00CC4794" w:rsidRDefault="00C764A1" w:rsidP="00B246A8">
      <w:pPr>
        <w:spacing w:before="120" w:after="0" w:line="240" w:lineRule="auto"/>
        <w:jc w:val="both"/>
        <w:rPr>
          <w:rFonts w:ascii="Times New Roman" w:eastAsia="Calibri" w:hAnsi="Times New Roman" w:cs="Times New Roman"/>
          <w:sz w:val="20"/>
          <w:szCs w:val="20"/>
        </w:rPr>
      </w:pPr>
      <w:r w:rsidRPr="00CC4794">
        <w:rPr>
          <w:rFonts w:ascii="Times New Roman" w:eastAsia="Calibri" w:hAnsi="Times New Roman" w:cs="Times New Roman"/>
          <w:bCs/>
          <w:sz w:val="20"/>
          <w:szCs w:val="20"/>
        </w:rPr>
        <w:t xml:space="preserve">* </w:t>
      </w:r>
      <w:r w:rsidRPr="00CC4794">
        <w:rPr>
          <w:rFonts w:ascii="Times New Roman" w:eastAsia="Calibri" w:hAnsi="Times New Roman" w:cs="Times New Roman"/>
          <w:sz w:val="20"/>
          <w:szCs w:val="20"/>
        </w:rPr>
        <w:t>Tais atvejais, kai pagal galiojančius teisės aktus tiekėjui nereikia mokėti PVM, šių lentelės skilčių tiekėjas nepildo ir nurodo priežastis, dėl kurių PVM nemokamas:</w:t>
      </w:r>
      <w:r w:rsidR="00B246A8">
        <w:rPr>
          <w:rFonts w:ascii="Times New Roman" w:eastAsia="Calibri" w:hAnsi="Times New Roman" w:cs="Times New Roman"/>
          <w:sz w:val="20"/>
          <w:szCs w:val="20"/>
        </w:rPr>
        <w:t xml:space="preserve"> _______</w:t>
      </w:r>
      <w:r w:rsidRPr="00CC4794">
        <w:rPr>
          <w:rFonts w:ascii="Times New Roman" w:eastAsia="Calibri" w:hAnsi="Times New Roman" w:cs="Times New Roman"/>
          <w:sz w:val="20"/>
          <w:szCs w:val="20"/>
        </w:rPr>
        <w:t>________________________________________________.</w:t>
      </w:r>
    </w:p>
    <w:p w14:paraId="68775090" w14:textId="77777777" w:rsidR="00C764A1" w:rsidRPr="00CC4794" w:rsidRDefault="00C764A1" w:rsidP="00A00665">
      <w:pPr>
        <w:spacing w:after="0" w:line="240" w:lineRule="auto"/>
        <w:jc w:val="both"/>
        <w:rPr>
          <w:rFonts w:ascii="Times New Roman" w:eastAsia="Calibri" w:hAnsi="Times New Roman" w:cs="Times New Roman"/>
          <w:bCs/>
          <w:sz w:val="20"/>
          <w:szCs w:val="20"/>
        </w:rPr>
      </w:pPr>
    </w:p>
    <w:p w14:paraId="00F1D58E" w14:textId="291C4D46" w:rsidR="00A00665" w:rsidRPr="00B246A8" w:rsidRDefault="00A2697C" w:rsidP="00A00665">
      <w:pPr>
        <w:spacing w:after="0" w:line="240" w:lineRule="auto"/>
        <w:jc w:val="both"/>
        <w:rPr>
          <w:rFonts w:ascii="Times New Roman" w:eastAsia="Times New Roman" w:hAnsi="Times New Roman" w:cs="Times New Roman"/>
          <w:sz w:val="24"/>
          <w:szCs w:val="24"/>
        </w:rPr>
      </w:pPr>
      <w:r w:rsidRPr="00B246A8">
        <w:rPr>
          <w:rFonts w:ascii="Times New Roman" w:eastAsia="Times New Roman" w:hAnsi="Times New Roman" w:cs="Times New Roman"/>
          <w:bCs/>
          <w:sz w:val="24"/>
          <w:szCs w:val="24"/>
          <w:lang w:eastAsia="lt-LT"/>
        </w:rPr>
        <w:t>Į aukščiau nurodytą  pasiūlymo kainą įeina visos išlaidos ir visi mokesčiai ir visos tiekėjo patiriamos su pirkimo sutarties vykdymu susijusios išlaidos</w:t>
      </w:r>
      <w:r w:rsidR="00A00665" w:rsidRPr="00B246A8">
        <w:rPr>
          <w:rFonts w:ascii="Times New Roman" w:eastAsia="Times New Roman" w:hAnsi="Times New Roman" w:cs="Times New Roman"/>
          <w:sz w:val="24"/>
          <w:szCs w:val="24"/>
          <w:lang w:eastAsia="lt-LT"/>
        </w:rPr>
        <w:t>.</w:t>
      </w:r>
    </w:p>
    <w:p w14:paraId="13C6EB60" w14:textId="77777777" w:rsidR="007B62C1" w:rsidRPr="00B246A8" w:rsidRDefault="007B62C1" w:rsidP="00811310">
      <w:pPr>
        <w:spacing w:after="120" w:line="240" w:lineRule="auto"/>
        <w:jc w:val="both"/>
        <w:rPr>
          <w:rFonts w:ascii="Times New Roman" w:eastAsia="Times New Roman" w:hAnsi="Times New Roman" w:cs="Times New Roman"/>
          <w:bCs/>
          <w:iCs/>
          <w:color w:val="000000"/>
          <w:sz w:val="24"/>
          <w:szCs w:val="24"/>
          <w:lang w:eastAsia="lt-LT"/>
        </w:rPr>
      </w:pPr>
    </w:p>
    <w:p w14:paraId="655E85DF" w14:textId="01710BC9" w:rsidR="00B91B9A" w:rsidRPr="00B246A8" w:rsidRDefault="006C333E" w:rsidP="00640159">
      <w:pPr>
        <w:pStyle w:val="Sraopastraipa"/>
        <w:numPr>
          <w:ilvl w:val="0"/>
          <w:numId w:val="1"/>
        </w:numPr>
        <w:spacing w:after="120" w:line="240" w:lineRule="auto"/>
        <w:contextualSpacing w:val="0"/>
        <w:jc w:val="center"/>
        <w:rPr>
          <w:rFonts w:ascii="Times New Roman" w:eastAsia="Times New Roman" w:hAnsi="Times New Roman" w:cs="Times New Roman"/>
          <w:b/>
          <w:bCs/>
          <w:sz w:val="24"/>
          <w:szCs w:val="24"/>
          <w:lang w:eastAsia="lt-LT"/>
        </w:rPr>
      </w:pPr>
      <w:r w:rsidRPr="00B246A8">
        <w:rPr>
          <w:rFonts w:ascii="Times New Roman" w:eastAsia="Times New Roman" w:hAnsi="Times New Roman" w:cs="Times New Roman"/>
          <w:b/>
          <w:bCs/>
          <w:sz w:val="24"/>
          <w:szCs w:val="24"/>
          <w:lang w:eastAsia="lt-LT"/>
        </w:rPr>
        <w:t>KITA INFORMACIJA</w:t>
      </w:r>
    </w:p>
    <w:p w14:paraId="27456EE3" w14:textId="77777777" w:rsidR="00E05C95" w:rsidRPr="00B246A8" w:rsidRDefault="00E05C95" w:rsidP="00E05C95">
      <w:pPr>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55"/>
        <w:gridCol w:w="4817"/>
      </w:tblGrid>
      <w:tr w:rsidR="00E05C95" w:rsidRPr="00CC4794" w14:paraId="082038C2" w14:textId="77777777" w:rsidTr="00953B11">
        <w:tc>
          <w:tcPr>
            <w:tcW w:w="672" w:type="dxa"/>
            <w:shd w:val="clear" w:color="auto" w:fill="auto"/>
          </w:tcPr>
          <w:p w14:paraId="2DBBBF7A" w14:textId="77777777" w:rsidR="00E05C95" w:rsidRPr="00CC4794" w:rsidRDefault="00E05C95" w:rsidP="00953B11">
            <w:pPr>
              <w:pStyle w:val="Pagrindinistekstas"/>
              <w:jc w:val="center"/>
              <w:rPr>
                <w:b/>
                <w:color w:val="000000"/>
                <w:sz w:val="20"/>
                <w:szCs w:val="20"/>
              </w:rPr>
            </w:pPr>
            <w:r w:rsidRPr="00CC4794">
              <w:rPr>
                <w:b/>
                <w:color w:val="000000"/>
                <w:sz w:val="20"/>
                <w:szCs w:val="20"/>
              </w:rPr>
              <w:t>Eil. Nr.</w:t>
            </w:r>
          </w:p>
        </w:tc>
        <w:tc>
          <w:tcPr>
            <w:tcW w:w="4478" w:type="dxa"/>
            <w:shd w:val="clear" w:color="auto" w:fill="auto"/>
          </w:tcPr>
          <w:p w14:paraId="16AD69F7" w14:textId="77777777" w:rsidR="00E05C95" w:rsidRPr="00CC4794" w:rsidRDefault="00E05C95" w:rsidP="00953B11">
            <w:pPr>
              <w:pStyle w:val="Pagrindinistekstas"/>
              <w:jc w:val="center"/>
              <w:rPr>
                <w:b/>
                <w:color w:val="000000"/>
                <w:sz w:val="20"/>
                <w:szCs w:val="20"/>
              </w:rPr>
            </w:pPr>
            <w:r w:rsidRPr="00CC4794">
              <w:rPr>
                <w:b/>
                <w:color w:val="000000"/>
                <w:sz w:val="20"/>
                <w:szCs w:val="20"/>
              </w:rPr>
              <w:t>Dokumentų (ar jų dalių) pavadinimai</w:t>
            </w:r>
          </w:p>
        </w:tc>
        <w:tc>
          <w:tcPr>
            <w:tcW w:w="5164" w:type="dxa"/>
            <w:shd w:val="clear" w:color="auto" w:fill="auto"/>
          </w:tcPr>
          <w:p w14:paraId="15C6D684" w14:textId="77777777" w:rsidR="00E05C95" w:rsidRPr="00CC4794" w:rsidRDefault="00E05C95" w:rsidP="00953B11">
            <w:pPr>
              <w:pStyle w:val="Pagrindinistekstas"/>
              <w:jc w:val="center"/>
              <w:rPr>
                <w:b/>
                <w:color w:val="000000"/>
                <w:sz w:val="20"/>
                <w:szCs w:val="20"/>
              </w:rPr>
            </w:pPr>
            <w:r w:rsidRPr="00CC4794">
              <w:rPr>
                <w:b/>
                <w:bCs/>
                <w:color w:val="000000"/>
                <w:sz w:val="20"/>
                <w:szCs w:val="20"/>
              </w:rPr>
              <w:t>Nurodytos konfidencialios informacijos pagrindimas (paaiškinimas, kuo remiantis nurodytas dokumentas ar jo dalis yra konfidencialūs)**</w:t>
            </w:r>
          </w:p>
        </w:tc>
      </w:tr>
      <w:tr w:rsidR="00E05C95" w:rsidRPr="00CC4794" w14:paraId="32D6E12F" w14:textId="77777777" w:rsidTr="00953B11">
        <w:tc>
          <w:tcPr>
            <w:tcW w:w="672" w:type="dxa"/>
            <w:shd w:val="clear" w:color="auto" w:fill="auto"/>
          </w:tcPr>
          <w:p w14:paraId="572E23CC" w14:textId="77777777" w:rsidR="00E05C95" w:rsidRPr="00CC4794" w:rsidRDefault="00E05C95" w:rsidP="00953B11">
            <w:pPr>
              <w:pStyle w:val="Pagrindinistekstas"/>
              <w:rPr>
                <w:color w:val="000000"/>
                <w:sz w:val="20"/>
                <w:szCs w:val="20"/>
              </w:rPr>
            </w:pPr>
          </w:p>
        </w:tc>
        <w:tc>
          <w:tcPr>
            <w:tcW w:w="4478" w:type="dxa"/>
            <w:shd w:val="clear" w:color="auto" w:fill="auto"/>
          </w:tcPr>
          <w:p w14:paraId="2020213A" w14:textId="77777777" w:rsidR="00E05C95" w:rsidRPr="00CC4794" w:rsidRDefault="00E05C95" w:rsidP="00953B11">
            <w:pPr>
              <w:pStyle w:val="Pagrindinistekstas"/>
              <w:rPr>
                <w:color w:val="000000"/>
                <w:sz w:val="20"/>
                <w:szCs w:val="20"/>
              </w:rPr>
            </w:pPr>
          </w:p>
        </w:tc>
        <w:tc>
          <w:tcPr>
            <w:tcW w:w="5164" w:type="dxa"/>
            <w:shd w:val="clear" w:color="auto" w:fill="auto"/>
          </w:tcPr>
          <w:p w14:paraId="0BA778ED" w14:textId="77777777" w:rsidR="00E05C95" w:rsidRPr="00CC4794" w:rsidRDefault="00E05C95" w:rsidP="00953B11">
            <w:pPr>
              <w:pStyle w:val="Pagrindinistekstas"/>
              <w:rPr>
                <w:color w:val="000000"/>
                <w:sz w:val="20"/>
                <w:szCs w:val="20"/>
              </w:rPr>
            </w:pPr>
          </w:p>
        </w:tc>
      </w:tr>
      <w:tr w:rsidR="00E05C95" w:rsidRPr="00CC4794" w14:paraId="28BD9E6D" w14:textId="77777777" w:rsidTr="00953B11">
        <w:tc>
          <w:tcPr>
            <w:tcW w:w="672" w:type="dxa"/>
            <w:shd w:val="clear" w:color="auto" w:fill="auto"/>
          </w:tcPr>
          <w:p w14:paraId="78898DAE" w14:textId="77777777" w:rsidR="00E05C95" w:rsidRPr="00CC4794" w:rsidRDefault="00E05C95" w:rsidP="00953B11">
            <w:pPr>
              <w:pStyle w:val="Pagrindinistekstas"/>
              <w:rPr>
                <w:color w:val="000000"/>
                <w:sz w:val="20"/>
                <w:szCs w:val="20"/>
              </w:rPr>
            </w:pPr>
          </w:p>
        </w:tc>
        <w:tc>
          <w:tcPr>
            <w:tcW w:w="4478" w:type="dxa"/>
            <w:shd w:val="clear" w:color="auto" w:fill="auto"/>
          </w:tcPr>
          <w:p w14:paraId="500D4299" w14:textId="77777777" w:rsidR="00E05C95" w:rsidRPr="00CC4794" w:rsidRDefault="00E05C95" w:rsidP="00953B11">
            <w:pPr>
              <w:pStyle w:val="Pagrindinistekstas"/>
              <w:rPr>
                <w:color w:val="000000"/>
                <w:sz w:val="20"/>
                <w:szCs w:val="20"/>
              </w:rPr>
            </w:pPr>
          </w:p>
        </w:tc>
        <w:tc>
          <w:tcPr>
            <w:tcW w:w="5164" w:type="dxa"/>
            <w:shd w:val="clear" w:color="auto" w:fill="auto"/>
          </w:tcPr>
          <w:p w14:paraId="27C0C120" w14:textId="77777777" w:rsidR="00E05C95" w:rsidRPr="00CC4794" w:rsidRDefault="00E05C95" w:rsidP="00953B11">
            <w:pPr>
              <w:pStyle w:val="Pagrindinistekstas"/>
              <w:rPr>
                <w:color w:val="000000"/>
                <w:sz w:val="20"/>
                <w:szCs w:val="20"/>
              </w:rPr>
            </w:pPr>
          </w:p>
        </w:tc>
      </w:tr>
    </w:tbl>
    <w:p w14:paraId="567CAC16" w14:textId="639706CC" w:rsidR="0057760D" w:rsidRPr="00CC4794" w:rsidRDefault="00B91B9A" w:rsidP="0082387B">
      <w:pPr>
        <w:spacing w:before="60" w:after="0" w:line="240" w:lineRule="auto"/>
        <w:jc w:val="both"/>
        <w:rPr>
          <w:rFonts w:ascii="Times New Roman" w:eastAsia="Times New Roman" w:hAnsi="Times New Roman" w:cs="Times New Roman"/>
          <w:i/>
          <w:iCs/>
          <w:color w:val="000000"/>
          <w:sz w:val="20"/>
          <w:szCs w:val="20"/>
          <w:lang w:eastAsia="lt-LT"/>
        </w:rPr>
      </w:pPr>
      <w:r w:rsidRPr="00CC4794">
        <w:rPr>
          <w:rFonts w:ascii="Times New Roman" w:eastAsia="Times New Roman" w:hAnsi="Times New Roman" w:cs="Times New Roman"/>
          <w:sz w:val="20"/>
          <w:szCs w:val="20"/>
        </w:rPr>
        <w:t>*</w:t>
      </w:r>
      <w:r w:rsidR="00C764A1" w:rsidRPr="00CC4794">
        <w:rPr>
          <w:rFonts w:ascii="Times New Roman" w:eastAsia="Times New Roman" w:hAnsi="Times New Roman" w:cs="Times New Roman"/>
          <w:sz w:val="20"/>
          <w:szCs w:val="20"/>
        </w:rPr>
        <w:t>*</w:t>
      </w:r>
      <w:r w:rsidRPr="00CC4794">
        <w:rPr>
          <w:rFonts w:ascii="Times New Roman" w:eastAsia="Times New Roman" w:hAnsi="Times New Roman" w:cs="Times New Roman"/>
          <w:i/>
          <w:iCs/>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4C51F1A" w14:textId="77777777" w:rsidR="00A00665" w:rsidRPr="00CC4794" w:rsidRDefault="00A00665" w:rsidP="00036425">
      <w:pPr>
        <w:spacing w:after="120" w:line="240" w:lineRule="auto"/>
        <w:jc w:val="both"/>
        <w:rPr>
          <w:rFonts w:ascii="Times New Roman" w:eastAsia="Times New Roman" w:hAnsi="Times New Roman" w:cs="Times New Roman"/>
          <w:color w:val="000000"/>
          <w:sz w:val="20"/>
          <w:szCs w:val="20"/>
          <w:lang w:eastAsia="lt-LT"/>
        </w:rPr>
      </w:pPr>
    </w:p>
    <w:p w14:paraId="161024B4" w14:textId="77777777" w:rsidR="00B91B9A" w:rsidRPr="00B246A8" w:rsidRDefault="00B91B9A" w:rsidP="00982197">
      <w:pPr>
        <w:spacing w:after="40" w:line="240" w:lineRule="auto"/>
        <w:ind w:firstLine="567"/>
        <w:rPr>
          <w:rFonts w:ascii="Times New Roman" w:eastAsia="Times New Roman" w:hAnsi="Times New Roman" w:cs="Times New Roman"/>
          <w:color w:val="000000"/>
          <w:sz w:val="24"/>
          <w:szCs w:val="24"/>
          <w:lang w:eastAsia="lt-LT"/>
        </w:rPr>
      </w:pPr>
      <w:r w:rsidRPr="00B246A8">
        <w:rPr>
          <w:rFonts w:ascii="Times New Roman" w:eastAsia="Times New Roman" w:hAnsi="Times New Roman" w:cs="Times New Roman"/>
          <w:color w:val="000000"/>
          <w:sz w:val="24"/>
          <w:szCs w:val="24"/>
          <w:lang w:eastAsia="lt-LT"/>
        </w:rPr>
        <w:t>Pasirašydamas šį pasiūlymą, tvirtinu, kad:</w:t>
      </w:r>
    </w:p>
    <w:p w14:paraId="5575D739" w14:textId="77777777" w:rsidR="00B91B9A" w:rsidRPr="00B246A8"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246A8">
        <w:rPr>
          <w:rFonts w:ascii="Times New Roman" w:eastAsia="Times New Roman" w:hAnsi="Times New Roman" w:cs="Times New Roman"/>
          <w:color w:val="000000"/>
          <w:sz w:val="24"/>
          <w:szCs w:val="24"/>
        </w:rPr>
        <w:t xml:space="preserve">sutinkame su visomis </w:t>
      </w:r>
      <w:r w:rsidRPr="00B246A8">
        <w:rPr>
          <w:rFonts w:ascii="Times New Roman" w:eastAsia="Times New Roman" w:hAnsi="Times New Roman" w:cs="Times New Roman"/>
          <w:sz w:val="24"/>
          <w:szCs w:val="24"/>
        </w:rPr>
        <w:t>pirkimo sąlygomis, nustatytomis pirkimo dokumentuose, jų papildymuose, paaiškinimuose.</w:t>
      </w:r>
    </w:p>
    <w:p w14:paraId="7597F69E" w14:textId="77777777" w:rsidR="00B91B9A" w:rsidRPr="00B246A8"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246A8">
        <w:rPr>
          <w:rFonts w:ascii="Times New Roman" w:eastAsia="Times New Roman" w:hAnsi="Times New Roman" w:cs="Times New Roman"/>
          <w:color w:val="000000"/>
          <w:spacing w:val="-4"/>
          <w:sz w:val="24"/>
          <w:szCs w:val="24"/>
        </w:rPr>
        <w:t>dokumentų skaitmeninės</w:t>
      </w:r>
      <w:r w:rsidRPr="00B246A8">
        <w:rPr>
          <w:rFonts w:ascii="Times New Roman" w:eastAsia="Times New Roman" w:hAnsi="Times New Roman" w:cs="Times New Roman"/>
          <w:color w:val="000000"/>
          <w:sz w:val="24"/>
          <w:szCs w:val="24"/>
        </w:rPr>
        <w:t xml:space="preserve"> kopijos ir elektroninėmis priemonėmis pateikti duomenys yra tikri.</w:t>
      </w:r>
    </w:p>
    <w:p w14:paraId="1505355D" w14:textId="2BED1AE4" w:rsidR="00B91B9A" w:rsidRPr="00B246A8"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37DC1421" w14:textId="77777777" w:rsidR="00B91B9A" w:rsidRPr="00B246A8"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246A8">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B246A8">
        <w:rPr>
          <w:rFonts w:ascii="Times New Roman" w:eastAsia="Times New Roman" w:hAnsi="Times New Roman" w:cs="Times New Roman"/>
          <w:sz w:val="24"/>
          <w:szCs w:val="24"/>
        </w:rPr>
        <w:t>pasiūlymas galioja iki termino, nustatyto pirkimo dokumentuose.</w:t>
      </w:r>
    </w:p>
    <w:p w14:paraId="16E1F34D" w14:textId="77777777" w:rsidR="00B246A8" w:rsidRPr="00B246A8" w:rsidRDefault="00B246A8" w:rsidP="00B246A8">
      <w:pPr>
        <w:pStyle w:val="Sraopastraipa"/>
        <w:tabs>
          <w:tab w:val="left" w:pos="851"/>
        </w:tabs>
        <w:spacing w:after="40" w:line="240" w:lineRule="auto"/>
        <w:ind w:left="567"/>
        <w:contextualSpacing w:val="0"/>
        <w:jc w:val="both"/>
        <w:rPr>
          <w:rFonts w:ascii="Times New Roman" w:eastAsia="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CC4794" w14:paraId="5845E848" w14:textId="77777777" w:rsidTr="00C0287A">
        <w:trPr>
          <w:trHeight w:val="375"/>
        </w:trPr>
        <w:tc>
          <w:tcPr>
            <w:tcW w:w="3168" w:type="dxa"/>
            <w:shd w:val="clear" w:color="auto" w:fill="auto"/>
            <w:vAlign w:val="bottom"/>
          </w:tcPr>
          <w:p w14:paraId="5C9D2D7E"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tcPr>
          <w:p w14:paraId="14E72420"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shd w:val="clear" w:color="auto" w:fill="auto"/>
            <w:vAlign w:val="bottom"/>
          </w:tcPr>
          <w:p w14:paraId="0261A1F1"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tcPr>
          <w:p w14:paraId="768E4482"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tcPr>
          <w:p w14:paraId="4AE724A4"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shd w:val="clear" w:color="auto" w:fill="auto"/>
            <w:vAlign w:val="bottom"/>
          </w:tcPr>
          <w:p w14:paraId="20758A43"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CC4794"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hideMark/>
          </w:tcPr>
          <w:p w14:paraId="60584998"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bottom w:val="single" w:sz="4" w:space="0" w:color="auto"/>
            </w:tcBorders>
            <w:shd w:val="clear" w:color="auto" w:fill="auto"/>
            <w:vAlign w:val="bottom"/>
            <w:hideMark/>
          </w:tcPr>
          <w:p w14:paraId="360C3019" w14:textId="3E4418E5"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hideMark/>
          </w:tcPr>
          <w:p w14:paraId="0C9E0DCB"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hideMark/>
          </w:tcPr>
          <w:p w14:paraId="2683EF00"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tcBorders>
              <w:bottom w:val="single" w:sz="4" w:space="0" w:color="auto"/>
            </w:tcBorders>
            <w:shd w:val="clear" w:color="auto" w:fill="auto"/>
            <w:vAlign w:val="bottom"/>
            <w:hideMark/>
          </w:tcPr>
          <w:p w14:paraId="2E74AD11"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CC4794"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r w:rsidRPr="00CC4794">
              <w:rPr>
                <w:rFonts w:ascii="Times New Roman" w:eastAsia="Times New Roman" w:hAnsi="Times New Roman" w:cs="Times New Roman"/>
                <w:color w:val="000000"/>
                <w:sz w:val="20"/>
                <w:szCs w:val="20"/>
                <w:lang w:eastAsia="lt-LT"/>
              </w:rPr>
              <w:t>(Tiekėjo arba jo įgalioto asmens pareigų pavadinimas)</w:t>
            </w:r>
          </w:p>
        </w:tc>
        <w:tc>
          <w:tcPr>
            <w:tcW w:w="976" w:type="dxa"/>
            <w:shd w:val="clear" w:color="auto" w:fill="auto"/>
            <w:vAlign w:val="bottom"/>
            <w:hideMark/>
          </w:tcPr>
          <w:p w14:paraId="41627155"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top w:val="single" w:sz="4" w:space="0" w:color="auto"/>
            </w:tcBorders>
            <w:shd w:val="clear" w:color="auto" w:fill="auto"/>
            <w:hideMark/>
          </w:tcPr>
          <w:p w14:paraId="78A2A4EA" w14:textId="60BC2013" w:rsidR="00B91B9A" w:rsidRPr="00CC4794" w:rsidRDefault="00B91B9A" w:rsidP="00A0589E">
            <w:pPr>
              <w:spacing w:after="0" w:line="240" w:lineRule="auto"/>
              <w:jc w:val="center"/>
              <w:rPr>
                <w:rFonts w:ascii="Times New Roman" w:eastAsia="Times New Roman" w:hAnsi="Times New Roman" w:cs="Times New Roman"/>
                <w:color w:val="000000"/>
                <w:sz w:val="20"/>
                <w:szCs w:val="20"/>
                <w:lang w:eastAsia="lt-LT"/>
              </w:rPr>
            </w:pPr>
            <w:r w:rsidRPr="00CC4794">
              <w:rPr>
                <w:rFonts w:ascii="Times New Roman" w:eastAsia="Times New Roman" w:hAnsi="Times New Roman" w:cs="Times New Roman"/>
                <w:color w:val="000000"/>
                <w:sz w:val="20"/>
                <w:szCs w:val="20"/>
                <w:lang w:eastAsia="lt-LT"/>
              </w:rPr>
              <w:t>(Parašas)</w:t>
            </w:r>
          </w:p>
        </w:tc>
        <w:tc>
          <w:tcPr>
            <w:tcW w:w="242" w:type="dxa"/>
            <w:shd w:val="clear" w:color="auto" w:fill="auto"/>
            <w:vAlign w:val="bottom"/>
            <w:hideMark/>
          </w:tcPr>
          <w:p w14:paraId="129D9973" w14:textId="77777777" w:rsidR="00B91B9A" w:rsidRPr="00CC4794"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3673" w:type="dxa"/>
            <w:gridSpan w:val="2"/>
            <w:shd w:val="clear" w:color="auto" w:fill="auto"/>
            <w:hideMark/>
          </w:tcPr>
          <w:p w14:paraId="43148EBE" w14:textId="71F2F6B7" w:rsidR="00B91B9A" w:rsidRPr="00CC4794" w:rsidRDefault="0054153C" w:rsidP="00A0589E">
            <w:pPr>
              <w:spacing w:after="0" w:line="240" w:lineRule="auto"/>
              <w:jc w:val="center"/>
              <w:rPr>
                <w:rFonts w:ascii="Times New Roman" w:eastAsia="Times New Roman" w:hAnsi="Times New Roman" w:cs="Times New Roman"/>
                <w:color w:val="000000"/>
                <w:sz w:val="20"/>
                <w:szCs w:val="20"/>
                <w:lang w:eastAsia="lt-LT"/>
              </w:rPr>
            </w:pPr>
            <w:r w:rsidRPr="00CC4794">
              <w:rPr>
                <w:rFonts w:ascii="Times New Roman" w:eastAsia="Times New Roman" w:hAnsi="Times New Roman" w:cs="Times New Roman"/>
                <w:color w:val="000000"/>
                <w:sz w:val="20"/>
                <w:szCs w:val="20"/>
                <w:lang w:eastAsia="lt-LT"/>
              </w:rPr>
              <w:t xml:space="preserve">              </w:t>
            </w:r>
            <w:r w:rsidR="00B91B9A" w:rsidRPr="00CC4794">
              <w:rPr>
                <w:rFonts w:ascii="Times New Roman" w:eastAsia="Times New Roman" w:hAnsi="Times New Roman" w:cs="Times New Roman"/>
                <w:color w:val="000000"/>
                <w:sz w:val="20"/>
                <w:szCs w:val="20"/>
                <w:lang w:eastAsia="lt-LT"/>
              </w:rPr>
              <w:t>(Vardas ir pavardė)</w:t>
            </w:r>
          </w:p>
        </w:tc>
      </w:tr>
    </w:tbl>
    <w:p w14:paraId="350869E9" w14:textId="77777777" w:rsidR="00B91B9A" w:rsidRPr="00CC4794" w:rsidRDefault="00B91B9A" w:rsidP="00036425">
      <w:pPr>
        <w:spacing w:after="0" w:line="240" w:lineRule="auto"/>
        <w:jc w:val="both"/>
        <w:rPr>
          <w:rFonts w:ascii="Times New Roman" w:hAnsi="Times New Roman" w:cs="Times New Roman"/>
          <w:sz w:val="20"/>
          <w:szCs w:val="20"/>
        </w:rPr>
      </w:pPr>
    </w:p>
    <w:sectPr w:rsidR="00B91B9A" w:rsidRPr="00CC4794" w:rsidSect="00B246A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848F" w14:textId="77777777" w:rsidR="002B5E4F" w:rsidRDefault="002B5E4F" w:rsidP="006C333E">
      <w:pPr>
        <w:spacing w:after="0" w:line="240" w:lineRule="auto"/>
      </w:pPr>
      <w:r>
        <w:separator/>
      </w:r>
    </w:p>
  </w:endnote>
  <w:endnote w:type="continuationSeparator" w:id="0">
    <w:p w14:paraId="50BD0092" w14:textId="77777777" w:rsidR="002B5E4F" w:rsidRDefault="002B5E4F"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BED3" w14:textId="77777777" w:rsidR="002B5E4F" w:rsidRDefault="002B5E4F" w:rsidP="006C333E">
      <w:pPr>
        <w:spacing w:after="0" w:line="240" w:lineRule="auto"/>
      </w:pPr>
      <w:r>
        <w:separator/>
      </w:r>
    </w:p>
  </w:footnote>
  <w:footnote w:type="continuationSeparator" w:id="0">
    <w:p w14:paraId="6B33F7D6" w14:textId="77777777" w:rsidR="002B5E4F" w:rsidRDefault="002B5E4F" w:rsidP="006C333E">
      <w:pPr>
        <w:spacing w:after="0" w:line="240" w:lineRule="auto"/>
      </w:pPr>
      <w:r>
        <w:continuationSeparator/>
      </w:r>
    </w:p>
  </w:footnote>
  <w:footnote w:id="1">
    <w:p w14:paraId="440C9A29" w14:textId="77777777" w:rsidR="00A01D09" w:rsidRDefault="00A01D09" w:rsidP="00A01D0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42918">
    <w:abstractNumId w:val="1"/>
  </w:num>
  <w:num w:numId="2" w16cid:durableId="1648977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505661">
    <w:abstractNumId w:val="4"/>
  </w:num>
  <w:num w:numId="4" w16cid:durableId="288051196">
    <w:abstractNumId w:val="1"/>
  </w:num>
  <w:num w:numId="5" w16cid:durableId="1680813820">
    <w:abstractNumId w:val="5"/>
  </w:num>
  <w:num w:numId="6" w16cid:durableId="1455831198">
    <w:abstractNumId w:val="3"/>
  </w:num>
  <w:num w:numId="7" w16cid:durableId="1632439467">
    <w:abstractNumId w:val="2"/>
  </w:num>
  <w:num w:numId="8" w16cid:durableId="954291332">
    <w:abstractNumId w:val="0"/>
  </w:num>
  <w:num w:numId="9" w16cid:durableId="1609238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8115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6425"/>
    <w:rsid w:val="00037AD2"/>
    <w:rsid w:val="00044064"/>
    <w:rsid w:val="000532AC"/>
    <w:rsid w:val="000564B0"/>
    <w:rsid w:val="00072A17"/>
    <w:rsid w:val="00076712"/>
    <w:rsid w:val="00084DEB"/>
    <w:rsid w:val="000871F7"/>
    <w:rsid w:val="00095CFB"/>
    <w:rsid w:val="000B335B"/>
    <w:rsid w:val="000C128B"/>
    <w:rsid w:val="000D54C9"/>
    <w:rsid w:val="000F4FED"/>
    <w:rsid w:val="000F7DBC"/>
    <w:rsid w:val="00101B2D"/>
    <w:rsid w:val="0010321D"/>
    <w:rsid w:val="0011385F"/>
    <w:rsid w:val="00125F11"/>
    <w:rsid w:val="00154553"/>
    <w:rsid w:val="001554BB"/>
    <w:rsid w:val="00162DDD"/>
    <w:rsid w:val="001644BE"/>
    <w:rsid w:val="00170581"/>
    <w:rsid w:val="0017260E"/>
    <w:rsid w:val="00182776"/>
    <w:rsid w:val="00197A48"/>
    <w:rsid w:val="001F00E8"/>
    <w:rsid w:val="00206C15"/>
    <w:rsid w:val="00211348"/>
    <w:rsid w:val="00213072"/>
    <w:rsid w:val="002179DD"/>
    <w:rsid w:val="00223A4A"/>
    <w:rsid w:val="00285471"/>
    <w:rsid w:val="002950A1"/>
    <w:rsid w:val="00296C7C"/>
    <w:rsid w:val="002A2313"/>
    <w:rsid w:val="002B2319"/>
    <w:rsid w:val="002B5CB8"/>
    <w:rsid w:val="002B5E4F"/>
    <w:rsid w:val="002C69F9"/>
    <w:rsid w:val="002F1072"/>
    <w:rsid w:val="00307FDA"/>
    <w:rsid w:val="003145FE"/>
    <w:rsid w:val="00333EA6"/>
    <w:rsid w:val="00342F9E"/>
    <w:rsid w:val="00346218"/>
    <w:rsid w:val="0035044D"/>
    <w:rsid w:val="00354A99"/>
    <w:rsid w:val="003856C1"/>
    <w:rsid w:val="00390AF4"/>
    <w:rsid w:val="00396F25"/>
    <w:rsid w:val="003D5832"/>
    <w:rsid w:val="003E1117"/>
    <w:rsid w:val="00416AC4"/>
    <w:rsid w:val="00416AC7"/>
    <w:rsid w:val="004325B3"/>
    <w:rsid w:val="00473C3B"/>
    <w:rsid w:val="004814F7"/>
    <w:rsid w:val="004877E5"/>
    <w:rsid w:val="004A004E"/>
    <w:rsid w:val="004A4BF4"/>
    <w:rsid w:val="004A4D69"/>
    <w:rsid w:val="004B05B8"/>
    <w:rsid w:val="004B75C2"/>
    <w:rsid w:val="004D4119"/>
    <w:rsid w:val="00522020"/>
    <w:rsid w:val="0053329C"/>
    <w:rsid w:val="0054153C"/>
    <w:rsid w:val="0056162B"/>
    <w:rsid w:val="00576FB7"/>
    <w:rsid w:val="0057760D"/>
    <w:rsid w:val="00581F23"/>
    <w:rsid w:val="00582D9D"/>
    <w:rsid w:val="00584C10"/>
    <w:rsid w:val="00590C1E"/>
    <w:rsid w:val="005F1D55"/>
    <w:rsid w:val="005F75BB"/>
    <w:rsid w:val="0060297D"/>
    <w:rsid w:val="00603D59"/>
    <w:rsid w:val="00605509"/>
    <w:rsid w:val="00612177"/>
    <w:rsid w:val="006248DA"/>
    <w:rsid w:val="0063338D"/>
    <w:rsid w:val="0063452C"/>
    <w:rsid w:val="00640159"/>
    <w:rsid w:val="0069626E"/>
    <w:rsid w:val="006B427B"/>
    <w:rsid w:val="006C333E"/>
    <w:rsid w:val="006E352E"/>
    <w:rsid w:val="006E6E67"/>
    <w:rsid w:val="00720C77"/>
    <w:rsid w:val="00752B52"/>
    <w:rsid w:val="00752E03"/>
    <w:rsid w:val="00772B48"/>
    <w:rsid w:val="00780D6D"/>
    <w:rsid w:val="007B36C7"/>
    <w:rsid w:val="007B3C26"/>
    <w:rsid w:val="007B62C1"/>
    <w:rsid w:val="007E4920"/>
    <w:rsid w:val="00802F9C"/>
    <w:rsid w:val="00811310"/>
    <w:rsid w:val="0081399B"/>
    <w:rsid w:val="00816B85"/>
    <w:rsid w:val="00820BDC"/>
    <w:rsid w:val="0082387B"/>
    <w:rsid w:val="00837A2B"/>
    <w:rsid w:val="0086196B"/>
    <w:rsid w:val="008806D8"/>
    <w:rsid w:val="00882FD9"/>
    <w:rsid w:val="00887ED6"/>
    <w:rsid w:val="008961DB"/>
    <w:rsid w:val="008B07DB"/>
    <w:rsid w:val="008B4388"/>
    <w:rsid w:val="008E2A71"/>
    <w:rsid w:val="008E3334"/>
    <w:rsid w:val="008F7A4B"/>
    <w:rsid w:val="009174D6"/>
    <w:rsid w:val="00923B7A"/>
    <w:rsid w:val="00945753"/>
    <w:rsid w:val="00972941"/>
    <w:rsid w:val="00975C3A"/>
    <w:rsid w:val="00976763"/>
    <w:rsid w:val="00982197"/>
    <w:rsid w:val="00986DA9"/>
    <w:rsid w:val="00997CBA"/>
    <w:rsid w:val="009A6B43"/>
    <w:rsid w:val="009B0A9F"/>
    <w:rsid w:val="009B489B"/>
    <w:rsid w:val="009C54E2"/>
    <w:rsid w:val="009C7B67"/>
    <w:rsid w:val="009E63B8"/>
    <w:rsid w:val="00A00665"/>
    <w:rsid w:val="00A01D09"/>
    <w:rsid w:val="00A03A48"/>
    <w:rsid w:val="00A03D22"/>
    <w:rsid w:val="00A122BE"/>
    <w:rsid w:val="00A13F95"/>
    <w:rsid w:val="00A2697C"/>
    <w:rsid w:val="00A61817"/>
    <w:rsid w:val="00A629E6"/>
    <w:rsid w:val="00A66D19"/>
    <w:rsid w:val="00A85A52"/>
    <w:rsid w:val="00AA1F0E"/>
    <w:rsid w:val="00AE723E"/>
    <w:rsid w:val="00B246A8"/>
    <w:rsid w:val="00B24E51"/>
    <w:rsid w:val="00B664CA"/>
    <w:rsid w:val="00B72E6F"/>
    <w:rsid w:val="00B87B64"/>
    <w:rsid w:val="00B91B9A"/>
    <w:rsid w:val="00B9333D"/>
    <w:rsid w:val="00B9766D"/>
    <w:rsid w:val="00BA1CB9"/>
    <w:rsid w:val="00BA2326"/>
    <w:rsid w:val="00BB5B24"/>
    <w:rsid w:val="00BD081A"/>
    <w:rsid w:val="00BE63B8"/>
    <w:rsid w:val="00C0287A"/>
    <w:rsid w:val="00C37CD2"/>
    <w:rsid w:val="00C75E71"/>
    <w:rsid w:val="00C764A1"/>
    <w:rsid w:val="00C82A23"/>
    <w:rsid w:val="00CA211C"/>
    <w:rsid w:val="00CA525E"/>
    <w:rsid w:val="00CB01F0"/>
    <w:rsid w:val="00CC2677"/>
    <w:rsid w:val="00CC4794"/>
    <w:rsid w:val="00CC7AAF"/>
    <w:rsid w:val="00CE2E24"/>
    <w:rsid w:val="00D012AB"/>
    <w:rsid w:val="00D231A9"/>
    <w:rsid w:val="00D36BBE"/>
    <w:rsid w:val="00D82761"/>
    <w:rsid w:val="00D94881"/>
    <w:rsid w:val="00DA131E"/>
    <w:rsid w:val="00DA2549"/>
    <w:rsid w:val="00DB171A"/>
    <w:rsid w:val="00DB42BA"/>
    <w:rsid w:val="00DB731F"/>
    <w:rsid w:val="00DC72EB"/>
    <w:rsid w:val="00DE5730"/>
    <w:rsid w:val="00DF14AB"/>
    <w:rsid w:val="00DF2780"/>
    <w:rsid w:val="00E05C95"/>
    <w:rsid w:val="00E11904"/>
    <w:rsid w:val="00E16B17"/>
    <w:rsid w:val="00E23BA3"/>
    <w:rsid w:val="00E412A2"/>
    <w:rsid w:val="00E65F73"/>
    <w:rsid w:val="00E7664C"/>
    <w:rsid w:val="00E8004B"/>
    <w:rsid w:val="00E93B05"/>
    <w:rsid w:val="00E94DAD"/>
    <w:rsid w:val="00EB572E"/>
    <w:rsid w:val="00EC0B3E"/>
    <w:rsid w:val="00EC10A8"/>
    <w:rsid w:val="00EC16E5"/>
    <w:rsid w:val="00ED4E0D"/>
    <w:rsid w:val="00F0166F"/>
    <w:rsid w:val="00F04C55"/>
    <w:rsid w:val="00F1634E"/>
    <w:rsid w:val="00F24755"/>
    <w:rsid w:val="00F27072"/>
    <w:rsid w:val="00F41619"/>
    <w:rsid w:val="00F50477"/>
    <w:rsid w:val="00F50A89"/>
    <w:rsid w:val="00F7778A"/>
    <w:rsid w:val="00F874FF"/>
    <w:rsid w:val="00F90948"/>
    <w:rsid w:val="00FA2270"/>
    <w:rsid w:val="00FB0695"/>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E05C95"/>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E05C95"/>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12" ma:contentTypeDescription="Kurkite naują dokumentą." ma:contentTypeScope="" ma:versionID="d975c6d0211657ebe7da067254b67416">
  <xsd:schema xmlns:xsd="http://www.w3.org/2001/XMLSchema" xmlns:xs="http://www.w3.org/2001/XMLSchema" xmlns:p="http://schemas.microsoft.com/office/2006/metadata/properties" xmlns:ns3="666d9149-d7c5-4c11-9426-436f3c7c6ba7" xmlns:ns4="29dccc97-38b0-42dd-9431-30fc012041f8" targetNamespace="http://schemas.microsoft.com/office/2006/metadata/properties" ma:root="true" ma:fieldsID="106036f5441147e85bfb85ea7793f290" ns3:_="" ns4:_="">
    <xsd:import namespace="666d9149-d7c5-4c11-9426-436f3c7c6ba7"/>
    <xsd:import namespace="29dccc97-38b0-42dd-9431-30fc012041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d9149-d7c5-4c11-9426-436f3c7c6b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ccc97-38b0-42dd-9431-30fc012041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E5142-6E27-409B-B8FA-79D86456E5EC}">
  <ds:schemaRefs>
    <ds:schemaRef ds:uri="http://schemas.microsoft.com/sharepoint/v3/contenttype/forms"/>
  </ds:schemaRefs>
</ds:datastoreItem>
</file>

<file path=customXml/itemProps2.xml><?xml version="1.0" encoding="utf-8"?>
<ds:datastoreItem xmlns:ds="http://schemas.openxmlformats.org/officeDocument/2006/customXml" ds:itemID="{AB744EB4-2F9B-4662-A774-700A5F35CE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75811-6DD0-4693-A13A-37321F36353E}">
  <ds:schemaRefs>
    <ds:schemaRef ds:uri="http://schemas.openxmlformats.org/officeDocument/2006/bibliography"/>
  </ds:schemaRefs>
</ds:datastoreItem>
</file>

<file path=customXml/itemProps4.xml><?xml version="1.0" encoding="utf-8"?>
<ds:datastoreItem xmlns:ds="http://schemas.openxmlformats.org/officeDocument/2006/customXml" ds:itemID="{F173A32D-2018-4C40-B525-23761B3F1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d9149-d7c5-4c11-9426-436f3c7c6ba7"/>
    <ds:schemaRef ds:uri="29dccc97-38b0-42dd-9431-30fc01204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2305</Words>
  <Characters>1314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STANKEVIČIENĖ, Sigita | Turto bankas</cp:lastModifiedBy>
  <cp:revision>3</cp:revision>
  <dcterms:created xsi:type="dcterms:W3CDTF">2025-06-09T11:16:00Z</dcterms:created>
  <dcterms:modified xsi:type="dcterms:W3CDTF">2025-06-09T11:19:00Z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