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TableGrid"/>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FootnoteReference"/>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73DEF05"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tc>
          <w:tcPr>
            <w:tcW w:w="706" w:type="pct"/>
            <w:vAlign w:val="center"/>
          </w:tcPr>
          <w:p w14:paraId="24396C1B" w14:textId="53EEEB3C" w:rsidR="00547CFB" w:rsidRDefault="00D653ED" w:rsidP="00547CFB">
            <w:pPr>
              <w:jc w:val="center"/>
              <w:rPr>
                <w:rFonts w:ascii="Arial Narrow" w:hAnsi="Arial Narrow"/>
                <w:sz w:val="20"/>
              </w:rPr>
            </w:pPr>
            <w:sdt>
              <w:sdtPr>
                <w:rPr>
                  <w:rFonts w:ascii="Arial Narrow" w:hAnsi="Arial Narrow"/>
                  <w:sz w:val="20"/>
                </w:rPr>
                <w:id w:val="-268007545"/>
                <w14:checkbox>
                  <w14:checked w14:val="0"/>
                  <w14:checkedState w14:val="2612" w14:font="MS Gothic"/>
                  <w14:uncheckedState w14:val="2610" w14:font="MS Gothic"/>
                </w14:checkbox>
              </w:sdtPr>
              <w:sdtEndPr/>
              <w:sdtContent>
                <w:r w:rsidR="00547CFB">
                  <w:rPr>
                    <w:rFonts w:ascii="MS Gothic" w:eastAsia="MS Gothic" w:hAnsi="MS Gothic" w:hint="eastAsia"/>
                    <w:sz w:val="20"/>
                  </w:rPr>
                  <w:t>☐</w:t>
                </w:r>
              </w:sdtContent>
            </w:sdt>
          </w:p>
        </w:tc>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15217FA8"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w:t>
            </w:r>
            <w:r w:rsidR="00647415">
              <w:rPr>
                <w:rFonts w:ascii="Arial Narrow" w:hAnsi="Arial Narrow"/>
                <w:sz w:val="20"/>
              </w:rPr>
              <w:t xml:space="preserve">bei darbų </w:t>
            </w:r>
            <w:r w:rsidRPr="00941574">
              <w:rPr>
                <w:rFonts w:ascii="Arial Narrow" w:hAnsi="Arial Narrow"/>
                <w:sz w:val="20"/>
              </w:rPr>
              <w:t>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7661D96B" w:rsidR="00547CFB" w:rsidRDefault="00647415" w:rsidP="00547CFB">
                <w:pPr>
                  <w:jc w:val="center"/>
                  <w:rPr>
                    <w:rFonts w:ascii="Arial Narrow" w:hAnsi="Arial Narrow"/>
                    <w:sz w:val="20"/>
                  </w:rPr>
                </w:pPr>
                <w:r>
                  <w:rPr>
                    <w:rFonts w:ascii="MS Gothic" w:eastAsia="MS Gothic" w:hAnsi="MS Gothic" w:hint="eastAsia"/>
                    <w:sz w:val="20"/>
                  </w:rPr>
                  <w:t>☐</w:t>
                </w:r>
              </w:p>
            </w:tc>
          </w:sdtContent>
        </w:sdt>
      </w:tr>
      <w:tr w:rsidR="00647415" w:rsidRPr="00AB51F2" w14:paraId="48450B06" w14:textId="77777777" w:rsidTr="00E130D9">
        <w:trPr>
          <w:trHeight w:val="549"/>
        </w:trPr>
        <w:tc>
          <w:tcPr>
            <w:tcW w:w="240" w:type="pct"/>
            <w:vAlign w:val="center"/>
          </w:tcPr>
          <w:p w14:paraId="2190722D" w14:textId="0567A8C8" w:rsidR="00647415" w:rsidRDefault="00647415" w:rsidP="00647415">
            <w:pPr>
              <w:jc w:val="center"/>
              <w:rPr>
                <w:rFonts w:ascii="Arial Narrow" w:hAnsi="Arial Narrow"/>
                <w:bCs/>
                <w:i/>
                <w:iCs/>
                <w:sz w:val="20"/>
              </w:rPr>
            </w:pPr>
            <w:r>
              <w:rPr>
                <w:rFonts w:ascii="Arial Narrow" w:hAnsi="Arial Narrow"/>
                <w:bCs/>
                <w:i/>
                <w:iCs/>
                <w:sz w:val="20"/>
              </w:rPr>
              <w:t>6</w:t>
            </w:r>
          </w:p>
        </w:tc>
        <w:tc>
          <w:tcPr>
            <w:tcW w:w="2835" w:type="pct"/>
            <w:vAlign w:val="center"/>
          </w:tcPr>
          <w:p w14:paraId="5C33B369" w14:textId="77777777" w:rsidR="00647415" w:rsidRPr="00941574" w:rsidRDefault="00647415" w:rsidP="00647415">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3D78F1C7" w14:textId="4676A0E1" w:rsidR="00647415" w:rsidRPr="00941574" w:rsidRDefault="00647415" w:rsidP="00647415">
            <w:pPr>
              <w:rPr>
                <w:rFonts w:ascii="Arial Narrow" w:hAnsi="Arial Narrow"/>
                <w:sz w:val="20"/>
              </w:rPr>
            </w:pPr>
            <w:r w:rsidRPr="00941574">
              <w:rPr>
                <w:rFonts w:ascii="Arial Narrow" w:hAnsi="Arial Narrow"/>
                <w:b/>
                <w:bCs/>
                <w:sz w:val="20"/>
              </w:rPr>
              <w:t>Pastaba: ekonominio naudingumo kriterijai pateikti atskiru dokumentu.</w:t>
            </w:r>
          </w:p>
        </w:tc>
        <w:tc>
          <w:tcPr>
            <w:tcW w:w="1218" w:type="pct"/>
            <w:vAlign w:val="center"/>
          </w:tcPr>
          <w:p w14:paraId="63E04741" w14:textId="77777777" w:rsidR="00647415" w:rsidRPr="00AB51F2" w:rsidRDefault="00647415" w:rsidP="00647415">
            <w:pPr>
              <w:jc w:val="left"/>
              <w:rPr>
                <w:rFonts w:ascii="Arial Narrow" w:hAnsi="Arial Narrow"/>
                <w:bCs/>
                <w:sz w:val="20"/>
              </w:rPr>
            </w:pPr>
          </w:p>
        </w:tc>
        <w:sdt>
          <w:sdtPr>
            <w:rPr>
              <w:rFonts w:ascii="Arial Narrow" w:hAnsi="Arial Narrow"/>
              <w:sz w:val="20"/>
            </w:rPr>
            <w:id w:val="497540400"/>
            <w14:checkbox>
              <w14:checked w14:val="0"/>
              <w14:checkedState w14:val="2612" w14:font="MS Gothic"/>
              <w14:uncheckedState w14:val="2610" w14:font="MS Gothic"/>
            </w14:checkbox>
          </w:sdtPr>
          <w:sdtEndPr/>
          <w:sdtContent>
            <w:tc>
              <w:tcPr>
                <w:tcW w:w="706" w:type="pct"/>
                <w:vAlign w:val="center"/>
              </w:tcPr>
              <w:p w14:paraId="2E1A769C" w14:textId="6A4A8F38" w:rsidR="00647415" w:rsidRDefault="00E25203" w:rsidP="00647415">
                <w:pPr>
                  <w:jc w:val="center"/>
                  <w:rPr>
                    <w:rFonts w:ascii="Arial Narrow" w:hAnsi="Arial Narrow"/>
                    <w:sz w:val="20"/>
                  </w:rPr>
                </w:pPr>
                <w:r>
                  <w:rPr>
                    <w:rFonts w:ascii="MS Gothic" w:eastAsia="MS Gothic" w:hAnsi="MS Gothic" w:hint="eastAsia"/>
                    <w:sz w:val="20"/>
                  </w:rPr>
                  <w:t>☐</w:t>
                </w:r>
              </w:p>
            </w:tc>
          </w:sdtContent>
        </w:sdt>
      </w:tr>
      <w:tr w:rsidR="00E25203" w:rsidRPr="00AB51F2" w14:paraId="7D115AB0" w14:textId="77777777" w:rsidTr="00E130D9">
        <w:trPr>
          <w:trHeight w:val="549"/>
        </w:trPr>
        <w:tc>
          <w:tcPr>
            <w:tcW w:w="240" w:type="pct"/>
            <w:vAlign w:val="center"/>
          </w:tcPr>
          <w:p w14:paraId="63A6F16F" w14:textId="2EC1E379" w:rsidR="00E25203" w:rsidRDefault="00E25203" w:rsidP="00E25203">
            <w:pPr>
              <w:jc w:val="center"/>
              <w:rPr>
                <w:rFonts w:ascii="Arial Narrow" w:hAnsi="Arial Narrow"/>
                <w:bCs/>
                <w:i/>
                <w:iCs/>
                <w:sz w:val="20"/>
              </w:rPr>
            </w:pPr>
            <w:r>
              <w:rPr>
                <w:rFonts w:ascii="Arial Narrow" w:hAnsi="Arial Narrow"/>
                <w:bCs/>
                <w:i/>
                <w:iCs/>
                <w:sz w:val="20"/>
              </w:rPr>
              <w:t>7</w:t>
            </w:r>
          </w:p>
        </w:tc>
        <w:tc>
          <w:tcPr>
            <w:tcW w:w="2835" w:type="pct"/>
            <w:vAlign w:val="center"/>
          </w:tcPr>
          <w:p w14:paraId="16891B60" w14:textId="4631329F" w:rsidR="00E25203" w:rsidRPr="00941574" w:rsidRDefault="00E25203" w:rsidP="00E25203">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24EBE281" w14:textId="77777777" w:rsidR="00E25203" w:rsidRPr="00AB51F2" w:rsidRDefault="00E25203" w:rsidP="00E25203">
            <w:pPr>
              <w:jc w:val="left"/>
              <w:rPr>
                <w:rFonts w:ascii="Arial Narrow" w:hAnsi="Arial Narrow"/>
                <w:bCs/>
                <w:sz w:val="20"/>
              </w:rPr>
            </w:pPr>
          </w:p>
        </w:tc>
        <w:sdt>
          <w:sdtPr>
            <w:rPr>
              <w:rFonts w:ascii="Arial Narrow" w:hAnsi="Arial Narrow"/>
              <w:sz w:val="20"/>
            </w:rPr>
            <w:id w:val="347611884"/>
            <w14:checkbox>
              <w14:checked w14:val="0"/>
              <w14:checkedState w14:val="2612" w14:font="MS Gothic"/>
              <w14:uncheckedState w14:val="2610" w14:font="MS Gothic"/>
            </w14:checkbox>
          </w:sdtPr>
          <w:sdtEndPr/>
          <w:sdtContent>
            <w:tc>
              <w:tcPr>
                <w:tcW w:w="706" w:type="pct"/>
                <w:vAlign w:val="center"/>
              </w:tcPr>
              <w:p w14:paraId="085D4449" w14:textId="0A82E46E"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r w:rsidR="00E25203" w:rsidRPr="00AB51F2" w14:paraId="42863729" w14:textId="77777777" w:rsidTr="00E130D9">
        <w:trPr>
          <w:trHeight w:val="575"/>
        </w:trPr>
        <w:tc>
          <w:tcPr>
            <w:tcW w:w="240" w:type="pct"/>
            <w:vAlign w:val="center"/>
          </w:tcPr>
          <w:p w14:paraId="4B800228" w14:textId="5F405858" w:rsidR="00E25203" w:rsidRDefault="00E25203" w:rsidP="00E25203">
            <w:pPr>
              <w:jc w:val="center"/>
              <w:rPr>
                <w:rFonts w:ascii="Arial Narrow" w:hAnsi="Arial Narrow"/>
                <w:bCs/>
                <w:i/>
                <w:iCs/>
                <w:sz w:val="20"/>
              </w:rPr>
            </w:pPr>
            <w:r>
              <w:rPr>
                <w:rFonts w:ascii="Arial Narrow" w:hAnsi="Arial Narrow"/>
                <w:bCs/>
                <w:i/>
                <w:iCs/>
                <w:sz w:val="20"/>
                <w:lang w:val="en-US"/>
              </w:rPr>
              <w:t>8</w:t>
            </w:r>
          </w:p>
        </w:tc>
        <w:tc>
          <w:tcPr>
            <w:tcW w:w="2835" w:type="pct"/>
            <w:vAlign w:val="center"/>
          </w:tcPr>
          <w:p w14:paraId="08DF9539" w14:textId="67835C61" w:rsidR="00E25203" w:rsidRPr="00AB51F2" w:rsidRDefault="00E25203" w:rsidP="00E25203">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E25203" w:rsidRPr="00AB51F2" w:rsidRDefault="00E25203" w:rsidP="00E25203">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r w:rsidR="00E25203" w:rsidRPr="00AB51F2" w14:paraId="7D843900" w14:textId="77777777" w:rsidTr="00E130D9">
        <w:trPr>
          <w:trHeight w:val="575"/>
        </w:trPr>
        <w:tc>
          <w:tcPr>
            <w:tcW w:w="240" w:type="pct"/>
            <w:vAlign w:val="center"/>
          </w:tcPr>
          <w:p w14:paraId="715784D4" w14:textId="2E084202" w:rsidR="00E25203" w:rsidRPr="00647415" w:rsidRDefault="00E25203" w:rsidP="00E25203">
            <w:pPr>
              <w:jc w:val="center"/>
              <w:rPr>
                <w:rFonts w:ascii="Arial Narrow" w:hAnsi="Arial Narrow"/>
                <w:bCs/>
                <w:i/>
                <w:iCs/>
                <w:sz w:val="20"/>
              </w:rPr>
            </w:pPr>
            <w:r>
              <w:rPr>
                <w:rFonts w:ascii="Arial Narrow" w:hAnsi="Arial Narrow"/>
                <w:bCs/>
                <w:i/>
                <w:iCs/>
                <w:sz w:val="20"/>
              </w:rPr>
              <w:t>9</w:t>
            </w:r>
          </w:p>
        </w:tc>
        <w:tc>
          <w:tcPr>
            <w:tcW w:w="2835" w:type="pct"/>
            <w:vAlign w:val="center"/>
          </w:tcPr>
          <w:p w14:paraId="458FA97C" w14:textId="494DD64F" w:rsidR="00E25203" w:rsidRPr="00941574" w:rsidRDefault="00E25203" w:rsidP="00E25203">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E25203" w:rsidRPr="00AB51F2" w:rsidRDefault="00E25203" w:rsidP="00E25203">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F422" w14:textId="77777777" w:rsidR="00402690" w:rsidRDefault="00402690" w:rsidP="00EC4D0B">
      <w:r>
        <w:separator/>
      </w:r>
    </w:p>
  </w:endnote>
  <w:endnote w:type="continuationSeparator" w:id="0">
    <w:p w14:paraId="3554A45F" w14:textId="77777777" w:rsidR="00402690" w:rsidRDefault="004026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A3E4" w14:textId="77777777" w:rsidR="00402690" w:rsidRDefault="00402690" w:rsidP="00EC4D0B">
      <w:r>
        <w:separator/>
      </w:r>
    </w:p>
  </w:footnote>
  <w:footnote w:type="continuationSeparator" w:id="0">
    <w:p w14:paraId="36748FDE" w14:textId="77777777" w:rsidR="00402690" w:rsidRDefault="00402690" w:rsidP="00EC4D0B">
      <w:r>
        <w:continuationSeparator/>
      </w:r>
    </w:p>
  </w:footnote>
  <w:footnote w:id="1">
    <w:p w14:paraId="46D8CEED" w14:textId="77777777" w:rsidR="00FF7C33" w:rsidRPr="00424BEE" w:rsidRDefault="00FF7C33" w:rsidP="00FF7C33">
      <w:pPr>
        <w:pStyle w:val="FootnoteText"/>
        <w:rPr>
          <w:lang w:val="lt-LT"/>
        </w:rPr>
      </w:pPr>
      <w:r>
        <w:rPr>
          <w:rStyle w:val="FootnoteReference"/>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Header"/>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Header"/>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Header"/>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Header"/>
          </w:pPr>
        </w:p>
      </w:tc>
      <w:tc>
        <w:tcPr>
          <w:tcW w:w="6379" w:type="dxa"/>
          <w:vMerge/>
          <w:shd w:val="clear" w:color="auto" w:fill="auto"/>
        </w:tcPr>
        <w:p w14:paraId="77093EAC" w14:textId="77777777" w:rsidR="00987244" w:rsidRPr="00AB51F2" w:rsidRDefault="00987244" w:rsidP="00987244">
          <w:pPr>
            <w:pStyle w:val="Header"/>
            <w:rPr>
              <w:color w:val="AEAAAA" w:themeColor="background2" w:themeShade="BF"/>
            </w:rPr>
          </w:pPr>
        </w:p>
      </w:tc>
      <w:tc>
        <w:tcPr>
          <w:tcW w:w="1411" w:type="dxa"/>
        </w:tcPr>
        <w:p w14:paraId="38B64A11" w14:textId="77777777" w:rsidR="00987244" w:rsidRPr="00AB51F2" w:rsidRDefault="00987244" w:rsidP="00987244">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Header"/>
          </w:pPr>
        </w:p>
      </w:tc>
      <w:tc>
        <w:tcPr>
          <w:tcW w:w="6379" w:type="dxa"/>
          <w:vMerge/>
          <w:shd w:val="clear" w:color="auto" w:fill="auto"/>
        </w:tcPr>
        <w:p w14:paraId="5F4743F0" w14:textId="77777777" w:rsidR="00987244" w:rsidRPr="00AB51F2" w:rsidRDefault="00987244" w:rsidP="00987244">
          <w:pPr>
            <w:pStyle w:val="Header"/>
            <w:rPr>
              <w:color w:val="AEAAAA" w:themeColor="background2" w:themeShade="BF"/>
            </w:rPr>
          </w:pPr>
        </w:p>
      </w:tc>
      <w:tc>
        <w:tcPr>
          <w:tcW w:w="1411" w:type="dxa"/>
          <w:vAlign w:val="center"/>
        </w:tcPr>
        <w:p w14:paraId="4C064878" w14:textId="77777777" w:rsidR="00987244" w:rsidRPr="00AB51F2" w:rsidRDefault="00987244" w:rsidP="00987244">
          <w:pPr>
            <w:pStyle w:val="Header"/>
            <w:rPr>
              <w:color w:val="AEAAAA" w:themeColor="background2" w:themeShade="BF"/>
            </w:rPr>
          </w:pPr>
          <w:r w:rsidRPr="00E80643">
            <w:rPr>
              <w:rFonts w:cs="Calibri"/>
              <w:szCs w:val="20"/>
            </w:rPr>
            <w:t>2 priedas</w:t>
          </w:r>
        </w:p>
      </w:tc>
    </w:tr>
  </w:tbl>
  <w:p w14:paraId="48203843" w14:textId="77777777" w:rsidR="00E80643" w:rsidRDefault="00E8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Header"/>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39597FB" w:rsidR="009C550E" w:rsidRPr="00D653ED" w:rsidRDefault="00D653ED" w:rsidP="009C550E">
          <w:pPr>
            <w:pStyle w:val="Header"/>
            <w:jc w:val="center"/>
            <w:rPr>
              <w:rFonts w:cs="Times New Roman"/>
              <w:b/>
              <w:bCs/>
              <w:color w:val="000000"/>
              <w:szCs w:val="20"/>
            </w:rPr>
          </w:pPr>
          <w:r w:rsidRPr="00D653ED">
            <w:rPr>
              <w:rFonts w:cs="Arial"/>
              <w:b/>
              <w:bCs/>
              <w:szCs w:val="20"/>
              <w:lang w:eastAsia="lt-LT"/>
            </w:rPr>
            <w:t>Valstybinės reikšmės krašto kelio Nr. 119 Molėtai–Anykščiai ruožo nuo 28,169 km iki 36,056 km rekonstravimo techninio darbo projekto parengimas, projekto vykdymo priežiūra ir darbų atlikimas</w:t>
          </w:r>
        </w:p>
      </w:tc>
      <w:tc>
        <w:tcPr>
          <w:tcW w:w="1411" w:type="dxa"/>
          <w:vAlign w:val="center"/>
        </w:tcPr>
        <w:p w14:paraId="4049DB45" w14:textId="09F63A9A" w:rsidR="00F20C9B" w:rsidRPr="00AB51F2" w:rsidRDefault="00F20C9B" w:rsidP="005F5463">
          <w:pPr>
            <w:pStyle w:val="Header"/>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shd w:val="clear" w:color="auto" w:fill="auto"/>
        </w:tcPr>
        <w:p w14:paraId="608FED4B" w14:textId="77777777" w:rsidR="00F20C9B" w:rsidRPr="00AB51F2" w:rsidRDefault="00F20C9B" w:rsidP="005F5463">
          <w:pPr>
            <w:pStyle w:val="Header"/>
            <w:rPr>
              <w:color w:val="AEAAAA" w:themeColor="background2" w:themeShade="BF"/>
            </w:rPr>
          </w:pPr>
        </w:p>
      </w:tc>
      <w:tc>
        <w:tcPr>
          <w:tcW w:w="1411" w:type="dxa"/>
        </w:tcPr>
        <w:p w14:paraId="0C8F4897" w14:textId="11E57DA5" w:rsidR="00F20C9B" w:rsidRPr="00AB51F2" w:rsidRDefault="00FF7C33" w:rsidP="005F5463">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shd w:val="clear" w:color="auto" w:fill="auto"/>
        </w:tcPr>
        <w:p w14:paraId="5326CE55" w14:textId="77777777" w:rsidR="00F20C9B" w:rsidRPr="00AB51F2" w:rsidRDefault="00F20C9B" w:rsidP="005F5463">
          <w:pPr>
            <w:pStyle w:val="Header"/>
            <w:rPr>
              <w:color w:val="AEAAAA" w:themeColor="background2" w:themeShade="BF"/>
            </w:rPr>
          </w:pPr>
        </w:p>
      </w:tc>
      <w:tc>
        <w:tcPr>
          <w:tcW w:w="1411" w:type="dxa"/>
          <w:vAlign w:val="center"/>
        </w:tcPr>
        <w:p w14:paraId="12C68453" w14:textId="6003B9A8" w:rsidR="00F20C9B" w:rsidRPr="00AB51F2" w:rsidRDefault="001E78D9" w:rsidP="005F5463">
          <w:pPr>
            <w:pStyle w:val="Header"/>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Heade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02690"/>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4B2"/>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5EA8"/>
    <w:rsid w:val="00647415"/>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8A4"/>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523C"/>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3ED"/>
    <w:rsid w:val="00D65AD3"/>
    <w:rsid w:val="00D67673"/>
    <w:rsid w:val="00D71CE0"/>
    <w:rsid w:val="00D73C5B"/>
    <w:rsid w:val="00D76C11"/>
    <w:rsid w:val="00D81537"/>
    <w:rsid w:val="00D82D45"/>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5203"/>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FootnoteText">
    <w:name w:val="footnote text"/>
    <w:basedOn w:val="Normal"/>
    <w:link w:val="FootnoteTextChar"/>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26775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267752"/>
    <w:rPr>
      <w:vertAlign w:val="superscript"/>
    </w:rPr>
  </w:style>
  <w:style w:type="paragraph" w:styleId="BalloonText">
    <w:name w:val="Balloon Text"/>
    <w:basedOn w:val="Normal"/>
    <w:link w:val="BalloonTextChar"/>
    <w:uiPriority w:val="99"/>
    <w:semiHidden/>
    <w:unhideWhenUsed/>
    <w:rsid w:val="0041296E"/>
    <w:rPr>
      <w:rFonts w:ascii="Tahoma" w:hAnsi="Tahoma" w:cs="Tahoma"/>
      <w:sz w:val="16"/>
      <w:szCs w:val="16"/>
    </w:rPr>
  </w:style>
  <w:style w:type="character" w:customStyle="1" w:styleId="BalloonTextChar">
    <w:name w:val="Balloon Text Char"/>
    <w:basedOn w:val="DefaultParagraphFont"/>
    <w:link w:val="BalloonText"/>
    <w:uiPriority w:val="99"/>
    <w:semiHidden/>
    <w:rsid w:val="0041296E"/>
    <w:rPr>
      <w:rFonts w:ascii="Tahoma" w:eastAsia="Times New Roman" w:hAnsi="Tahoma" w:cs="Tahoma"/>
      <w:sz w:val="16"/>
      <w:szCs w:val="16"/>
    </w:rPr>
  </w:style>
  <w:style w:type="character" w:customStyle="1" w:styleId="ui-provider">
    <w:name w:val="ui-provider"/>
    <w:basedOn w:val="DefaultParagraphFont"/>
    <w:rsid w:val="00BF2205"/>
  </w:style>
  <w:style w:type="character" w:customStyle="1" w:styleId="fontstyle01">
    <w:name w:val="fontstyle01"/>
    <w:basedOn w:val="DefaultParagraphFont"/>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935</Words>
  <Characters>533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18</cp:revision>
  <dcterms:created xsi:type="dcterms:W3CDTF">2024-10-31T10:55:00Z</dcterms:created>
  <dcterms:modified xsi:type="dcterms:W3CDTF">2025-06-04T05:18:00Z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