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2798" w14:textId="77777777" w:rsidR="009A31DE" w:rsidRPr="009A31DE" w:rsidRDefault="009A31DE" w:rsidP="009A31DE">
      <w:pPr>
        <w:spacing w:after="120" w:line="20" w:lineRule="atLeast"/>
        <w:contextualSpacing/>
        <w:rPr>
          <w:rFonts w:ascii="Times New Roman" w:eastAsia="Calibri" w:hAnsi="Times New Roman" w:cs="Times New Roman"/>
          <w:b/>
          <w:bCs/>
          <w:sz w:val="24"/>
          <w:szCs w:val="24"/>
          <w:lang w:eastAsia="lt-LT"/>
        </w:rPr>
      </w:pPr>
      <w:r w:rsidRPr="009A31DE">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6051288D" wp14:editId="6051288E">
            <wp:simplePos x="0" y="0"/>
            <wp:positionH relativeFrom="column">
              <wp:posOffset>2999133</wp:posOffset>
            </wp:positionH>
            <wp:positionV relativeFrom="paragraph">
              <wp:posOffset>414</wp:posOffset>
            </wp:positionV>
            <wp:extent cx="450215" cy="540385"/>
            <wp:effectExtent l="0" t="0" r="6985" b="0"/>
            <wp:wrapSquare wrapText="bothSides"/>
            <wp:docPr id="1" name="Picture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a:ln>
                      <a:noFill/>
                    </a:ln>
                  </pic:spPr>
                </pic:pic>
              </a:graphicData>
            </a:graphic>
          </wp:anchor>
        </w:drawing>
      </w: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sz w:val="21"/>
          <w:szCs w:val="21"/>
        </w:rPr>
      </w:sdtEndPr>
      <w:sdtContent>
        <w:p w14:paraId="60512799" w14:textId="77777777" w:rsidR="009A31DE" w:rsidRPr="009A31DE" w:rsidRDefault="009A31DE" w:rsidP="009A31DE">
          <w:pPr>
            <w:spacing w:line="276" w:lineRule="auto"/>
            <w:jc w:val="center"/>
            <w:rPr>
              <w:rFonts w:ascii="Times New Roman" w:eastAsia="Calibri" w:hAnsi="Times New Roman" w:cs="Times New Roman"/>
              <w:b/>
              <w:caps/>
              <w:kern w:val="24"/>
              <w:sz w:val="21"/>
              <w:szCs w:val="21"/>
              <w:lang w:eastAsia="lt-LT"/>
            </w:rPr>
          </w:pPr>
          <w:r w:rsidRPr="009A31DE">
            <w:rPr>
              <w:rFonts w:ascii="Times New Roman" w:eastAsia="Calibri" w:hAnsi="Times New Roman" w:cs="Times New Roman"/>
              <w:b/>
              <w:caps/>
              <w:kern w:val="24"/>
              <w:sz w:val="24"/>
              <w:szCs w:val="24"/>
              <w:lang w:eastAsia="lt-LT"/>
            </w:rPr>
            <w:t>ALYTAUS RAJONO savivaldybės AdministracijA</w:t>
          </w:r>
        </w:p>
        <w:p w14:paraId="6051279A" w14:textId="0ED4AB4A" w:rsidR="009A31DE" w:rsidRPr="009A31DE" w:rsidRDefault="009A31DE" w:rsidP="009A31DE">
          <w:pP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 xml:space="preserve">Biudžetinė įstaiga, Pulko g. 21, 62135 Alytus, tel.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315 55 530, faks.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386 31 286, el. p. info@arsa.lt</w:t>
          </w:r>
        </w:p>
        <w:p w14:paraId="6051279B" w14:textId="77777777" w:rsidR="009A31DE" w:rsidRPr="009A31DE" w:rsidRDefault="009A31DE" w:rsidP="009A31DE">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Duomenys kaupiami ir saugomi Juridinių asmenų registre, kodas 188718528</w:t>
          </w:r>
        </w:p>
        <w:p w14:paraId="6051279C" w14:textId="77777777" w:rsidR="009A31DE" w:rsidRPr="009A31DE" w:rsidRDefault="009A31DE" w:rsidP="009A31DE">
          <w:pPr>
            <w:tabs>
              <w:tab w:val="center" w:pos="4513"/>
              <w:tab w:val="right" w:pos="9026"/>
            </w:tabs>
            <w:spacing w:line="276" w:lineRule="auto"/>
            <w:rPr>
              <w:rFonts w:ascii="Times New Roman" w:eastAsia="Calibri" w:hAnsi="Times New Roman" w:cs="Times New Roman"/>
              <w:b/>
              <w:bCs/>
              <w:caps/>
              <w:sz w:val="32"/>
              <w:szCs w:val="32"/>
              <w:lang w:eastAsia="lt-LT"/>
            </w:rPr>
          </w:pPr>
          <w:bookmarkStart w:id="0" w:name="_Hlk136351114"/>
        </w:p>
        <w:p w14:paraId="6051279D"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E"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F"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0"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1"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2"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3"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4"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5" w14:textId="0D32A81A" w:rsidR="009A31DE" w:rsidRPr="00AC32DE" w:rsidRDefault="009A31DE" w:rsidP="00AC32DE">
          <w:pPr>
            <w:widowControl w:val="0"/>
            <w:spacing w:after="0" w:line="240" w:lineRule="auto"/>
            <w:jc w:val="center"/>
            <w:rPr>
              <w:rFonts w:ascii="Times New Roman" w:eastAsia="Calibri" w:hAnsi="Times New Roman" w:cs="Times New Roman"/>
              <w:b/>
              <w:bCs/>
              <w:caps/>
              <w:sz w:val="28"/>
              <w:szCs w:val="28"/>
              <w:lang w:eastAsia="lt-LT"/>
            </w:rPr>
          </w:pPr>
          <w:r w:rsidRPr="009A31DE">
            <w:rPr>
              <w:rFonts w:ascii="Times New Roman" w:eastAsia="Calibri" w:hAnsi="Times New Roman" w:cs="Times New Roman"/>
              <w:b/>
              <w:bCs/>
              <w:caps/>
              <w:sz w:val="28"/>
              <w:szCs w:val="28"/>
              <w:lang w:eastAsia="lt-LT"/>
            </w:rPr>
            <w:t xml:space="preserve">MAŽOS VERTĖS VIEŠOJO </w:t>
          </w:r>
          <w:r w:rsidRPr="00C8717B">
            <w:rPr>
              <w:rFonts w:ascii="Times New Roman" w:eastAsia="Calibri" w:hAnsi="Times New Roman" w:cs="Times New Roman"/>
              <w:b/>
              <w:bCs/>
              <w:caps/>
              <w:sz w:val="28"/>
              <w:szCs w:val="28"/>
              <w:lang w:eastAsia="lt-LT"/>
            </w:rPr>
            <w:t>PIRKIMO</w:t>
          </w:r>
          <w:r w:rsidR="00571BDA">
            <w:rPr>
              <w:rFonts w:ascii="Times New Roman" w:eastAsia="Calibri" w:hAnsi="Times New Roman" w:cs="Times New Roman"/>
              <w:b/>
              <w:bCs/>
              <w:caps/>
              <w:sz w:val="28"/>
              <w:szCs w:val="28"/>
              <w:lang w:eastAsia="lt-LT"/>
            </w:rPr>
            <w:t xml:space="preserve"> „</w:t>
          </w:r>
          <w:r w:rsidR="00571BDA" w:rsidRPr="00571BDA">
            <w:rPr>
              <w:rFonts w:ascii="Times New Roman" w:eastAsia="Calibri" w:hAnsi="Times New Roman" w:cs="Times New Roman"/>
              <w:b/>
              <w:bCs/>
              <w:caps/>
              <w:sz w:val="28"/>
              <w:szCs w:val="28"/>
              <w:lang w:eastAsia="lt-LT"/>
            </w:rPr>
            <w:t>Kelmų rovimo ir frezavimo paslaugos Alytaus rajono savivaldybės teritorijoje</w:t>
          </w:r>
          <w:r w:rsidR="00571BDA">
            <w:rPr>
              <w:rFonts w:ascii="Times New Roman" w:eastAsia="Calibri" w:hAnsi="Times New Roman" w:cs="Times New Roman"/>
              <w:b/>
              <w:bCs/>
              <w:caps/>
              <w:sz w:val="28"/>
              <w:szCs w:val="28"/>
              <w:lang w:eastAsia="lt-LT"/>
            </w:rPr>
            <w:t>“</w:t>
          </w:r>
          <w:r w:rsidRPr="00C8717B">
            <w:rPr>
              <w:rFonts w:ascii="Times New Roman" w:eastAsia="Calibri" w:hAnsi="Times New Roman" w:cs="Times New Roman"/>
              <w:b/>
              <w:bCs/>
              <w:caps/>
              <w:sz w:val="28"/>
              <w:szCs w:val="28"/>
              <w:lang w:eastAsia="lt-LT"/>
            </w:rPr>
            <w:t xml:space="preserve"> SKELBIAMOS</w:t>
          </w:r>
          <w:r w:rsidRPr="009A31DE">
            <w:rPr>
              <w:rFonts w:ascii="Times New Roman" w:eastAsia="Calibri" w:hAnsi="Times New Roman" w:cs="Times New Roman"/>
              <w:b/>
              <w:bCs/>
              <w:caps/>
              <w:sz w:val="28"/>
              <w:szCs w:val="28"/>
              <w:lang w:eastAsia="lt-LT"/>
            </w:rPr>
            <w:t xml:space="preserve"> APKLAUSOS Bendrosios SĄLYGOS</w:t>
          </w:r>
          <w:bookmarkEnd w:id="0"/>
        </w:p>
        <w:p w14:paraId="605127A6" w14:textId="77777777" w:rsidR="009A31DE" w:rsidRPr="009A31DE" w:rsidRDefault="009A31DE" w:rsidP="009A31DE">
          <w:pPr>
            <w:widowControl w:val="0"/>
            <w:spacing w:after="0" w:line="240" w:lineRule="auto"/>
            <w:rPr>
              <w:rFonts w:ascii="Times New Roman" w:eastAsia="Calibri" w:hAnsi="Times New Roman" w:cs="Times New Roman"/>
              <w:b/>
              <w:sz w:val="16"/>
              <w:szCs w:val="16"/>
              <w:lang w:eastAsia="lt-LT"/>
            </w:rPr>
          </w:pPr>
        </w:p>
        <w:p w14:paraId="605127A7" w14:textId="77777777" w:rsidR="009A31DE" w:rsidRPr="009A31DE" w:rsidRDefault="009A31DE" w:rsidP="009A31DE">
          <w:pPr>
            <w:spacing w:after="120" w:line="20" w:lineRule="atLeast"/>
            <w:contextualSpacing/>
            <w:jc w:val="center"/>
            <w:rPr>
              <w:rFonts w:ascii="Times New Roman" w:eastAsia="Calibri" w:hAnsi="Times New Roman" w:cs="Times New Roman"/>
              <w:color w:val="00B050"/>
              <w:sz w:val="24"/>
              <w:szCs w:val="24"/>
              <w:lang w:eastAsia="lt-LT"/>
            </w:rPr>
          </w:pPr>
        </w:p>
        <w:p w14:paraId="605127A9" w14:textId="77777777" w:rsidR="009A31DE" w:rsidRPr="009A31DE" w:rsidRDefault="009A31DE" w:rsidP="009A31DE">
          <w:pPr>
            <w:spacing w:after="120" w:line="20" w:lineRule="atLeast"/>
            <w:contextualSpacing/>
            <w:rPr>
              <w:rFonts w:ascii="Times New Roman" w:eastAsia="Calibri" w:hAnsi="Times New Roman" w:cs="Times New Roman"/>
              <w:sz w:val="28"/>
              <w:szCs w:val="28"/>
              <w:lang w:eastAsia="lt-LT"/>
            </w:rPr>
          </w:pPr>
        </w:p>
        <w:p w14:paraId="605127AA" w14:textId="77777777" w:rsidR="009A31DE" w:rsidRPr="009A31DE" w:rsidRDefault="009A31DE" w:rsidP="009A31DE">
          <w:pPr>
            <w:spacing w:after="120" w:line="20" w:lineRule="atLeast"/>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
          <w:sdtPr>
            <w:rPr>
              <w:rFonts w:ascii="Times New Roman" w:eastAsia="Calibri" w:hAnsi="Times New Roman" w:cs="Times New Roman"/>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605127AB" w14:textId="77777777" w:rsidR="009A31DE" w:rsidRPr="009A31DE" w:rsidRDefault="009A31DE" w:rsidP="009A31DE">
              <w:pPr>
                <w:keepNext/>
                <w:keepLines/>
                <w:pBdr>
                  <w:bottom w:val="single" w:sz="4" w:space="2" w:color="ED7D31"/>
                </w:pBdr>
                <w:spacing w:after="120" w:line="360" w:lineRule="auto"/>
                <w:contextualSpacing/>
                <w:rPr>
                  <w:rFonts w:ascii="Times New Roman" w:eastAsia="Calibri Light" w:hAnsi="Times New Roman" w:cs="Times New Roman"/>
                  <w:color w:val="262626"/>
                  <w:sz w:val="28"/>
                  <w:szCs w:val="28"/>
                  <w:lang w:val="en-US" w:eastAsia="lt-LT"/>
                </w:rPr>
              </w:pPr>
              <w:r w:rsidRPr="009A31DE">
                <w:rPr>
                  <w:rFonts w:ascii="Times New Roman" w:eastAsia="Calibri Light" w:hAnsi="Times New Roman" w:cs="Times New Roman"/>
                  <w:color w:val="262626"/>
                  <w:sz w:val="28"/>
                  <w:szCs w:val="28"/>
                  <w:lang w:eastAsia="lt-LT"/>
                </w:rPr>
                <w:t>Turinys</w:t>
              </w:r>
            </w:p>
            <w:p w14:paraId="1B0B6863" w14:textId="2AACA566" w:rsidR="002039AD" w:rsidRDefault="009A31DE">
              <w:pPr>
                <w:pStyle w:val="Turinys1"/>
                <w:tabs>
                  <w:tab w:val="left" w:pos="480"/>
                  <w:tab w:val="right" w:leader="dot" w:pos="9962"/>
                </w:tabs>
                <w:rPr>
                  <w:noProof/>
                </w:rPr>
              </w:pPr>
              <w:r w:rsidRPr="009A31DE">
                <w:rPr>
                  <w:rFonts w:ascii="Times New Roman" w:eastAsia="Calibri" w:hAnsi="Times New Roman" w:cs="Times New Roman"/>
                  <w:noProof/>
                  <w:color w:val="2B579A"/>
                  <w:sz w:val="21"/>
                  <w:szCs w:val="21"/>
                  <w:shd w:val="clear" w:color="auto" w:fill="E6E6E6"/>
                  <w:lang w:eastAsia="lt-LT"/>
                </w:rPr>
                <w:fldChar w:fldCharType="begin"/>
              </w:r>
              <w:r w:rsidRPr="009A31DE">
                <w:rPr>
                  <w:rFonts w:ascii="Times New Roman" w:eastAsia="Calibri" w:hAnsi="Times New Roman" w:cs="Times New Roman"/>
                  <w:noProof/>
                  <w:sz w:val="21"/>
                  <w:szCs w:val="21"/>
                  <w:lang w:eastAsia="lt-LT"/>
                </w:rPr>
                <w:instrText xml:space="preserve"> TOC \o "1-3" \h \z \u </w:instrText>
              </w:r>
              <w:r w:rsidRPr="009A31DE">
                <w:rPr>
                  <w:rFonts w:ascii="Times New Roman" w:eastAsia="Calibri" w:hAnsi="Times New Roman" w:cs="Times New Roman"/>
                  <w:noProof/>
                  <w:color w:val="2B579A"/>
                  <w:sz w:val="21"/>
                  <w:szCs w:val="21"/>
                  <w:shd w:val="clear" w:color="auto" w:fill="E6E6E6"/>
                  <w:lang w:eastAsia="lt-LT"/>
                </w:rPr>
                <w:fldChar w:fldCharType="separate"/>
              </w:r>
              <w:hyperlink w:anchor="_Toc167348952" w:history="1">
                <w:r w:rsidR="002039AD" w:rsidRPr="00364AA7">
                  <w:rPr>
                    <w:rStyle w:val="Hipersaitas"/>
                    <w:rFonts w:ascii="Times New Roman" w:eastAsia="Calibri Light" w:hAnsi="Times New Roman" w:cs="Times New Roman"/>
                    <w:noProof/>
                    <w:lang w:eastAsia="lt-LT"/>
                  </w:rPr>
                  <w:t>1.</w:t>
                </w:r>
                <w:r w:rsidR="002039AD">
                  <w:rPr>
                    <w:noProof/>
                  </w:rPr>
                  <w:tab/>
                </w:r>
                <w:r w:rsidR="002039AD" w:rsidRPr="00364AA7">
                  <w:rPr>
                    <w:rStyle w:val="Hipersaitas"/>
                    <w:rFonts w:ascii="Times New Roman" w:eastAsia="Calibri Light" w:hAnsi="Times New Roman" w:cs="Times New Roman"/>
                    <w:b/>
                    <w:bCs/>
                    <w:noProof/>
                    <w:lang w:eastAsia="lt-LT"/>
                  </w:rPr>
                  <w:t>Sąvokos ir sutrumpinimai</w:t>
                </w:r>
                <w:r w:rsidR="002039AD">
                  <w:rPr>
                    <w:noProof/>
                    <w:webHidden/>
                  </w:rPr>
                  <w:tab/>
                </w:r>
                <w:r w:rsidR="002039AD">
                  <w:rPr>
                    <w:noProof/>
                    <w:webHidden/>
                  </w:rPr>
                  <w:fldChar w:fldCharType="begin"/>
                </w:r>
                <w:r w:rsidR="002039AD">
                  <w:rPr>
                    <w:noProof/>
                    <w:webHidden/>
                  </w:rPr>
                  <w:instrText xml:space="preserve"> PAGEREF _Toc167348952 \h </w:instrText>
                </w:r>
                <w:r w:rsidR="002039AD">
                  <w:rPr>
                    <w:noProof/>
                    <w:webHidden/>
                  </w:rPr>
                </w:r>
                <w:r w:rsidR="002039AD">
                  <w:rPr>
                    <w:noProof/>
                    <w:webHidden/>
                  </w:rPr>
                  <w:fldChar w:fldCharType="separate"/>
                </w:r>
                <w:r w:rsidR="00865748">
                  <w:rPr>
                    <w:noProof/>
                    <w:webHidden/>
                  </w:rPr>
                  <w:t>2</w:t>
                </w:r>
                <w:r w:rsidR="002039AD">
                  <w:rPr>
                    <w:noProof/>
                    <w:webHidden/>
                  </w:rPr>
                  <w:fldChar w:fldCharType="end"/>
                </w:r>
              </w:hyperlink>
            </w:p>
            <w:p w14:paraId="1FB0521E" w14:textId="2DFB55A8" w:rsidR="002039AD" w:rsidRDefault="002039AD">
              <w:pPr>
                <w:pStyle w:val="Turinys1"/>
                <w:tabs>
                  <w:tab w:val="left" w:pos="480"/>
                  <w:tab w:val="right" w:leader="dot" w:pos="9962"/>
                </w:tabs>
                <w:rPr>
                  <w:noProof/>
                </w:rPr>
              </w:pPr>
              <w:hyperlink w:anchor="_Toc167348953" w:history="1">
                <w:r w:rsidRPr="00364AA7">
                  <w:rPr>
                    <w:rStyle w:val="Hipersaitas"/>
                    <w:rFonts w:ascii="Times New Roman" w:eastAsia="Calibri Light" w:hAnsi="Times New Roman" w:cs="Times New Roman"/>
                    <w:b/>
                    <w:bCs/>
                    <w:noProof/>
                    <w:lang w:eastAsia="lt-LT"/>
                  </w:rPr>
                  <w:t>2.</w:t>
                </w:r>
                <w:r>
                  <w:rPr>
                    <w:noProof/>
                  </w:rPr>
                  <w:tab/>
                </w:r>
                <w:r w:rsidRPr="00364AA7">
                  <w:rPr>
                    <w:rStyle w:val="Hipersaitas"/>
                    <w:rFonts w:ascii="Times New Roman" w:eastAsia="Calibri Light" w:hAnsi="Times New Roman" w:cs="Times New Roman"/>
                    <w:b/>
                    <w:bCs/>
                    <w:noProof/>
                    <w:lang w:eastAsia="lt-LT"/>
                  </w:rPr>
                  <w:t>Bendrosios nuostatos</w:t>
                </w:r>
                <w:r>
                  <w:rPr>
                    <w:noProof/>
                    <w:webHidden/>
                  </w:rPr>
                  <w:tab/>
                </w:r>
                <w:r>
                  <w:rPr>
                    <w:noProof/>
                    <w:webHidden/>
                  </w:rPr>
                  <w:fldChar w:fldCharType="begin"/>
                </w:r>
                <w:r>
                  <w:rPr>
                    <w:noProof/>
                    <w:webHidden/>
                  </w:rPr>
                  <w:instrText xml:space="preserve"> PAGEREF _Toc167348953 \h </w:instrText>
                </w:r>
                <w:r>
                  <w:rPr>
                    <w:noProof/>
                    <w:webHidden/>
                  </w:rPr>
                </w:r>
                <w:r>
                  <w:rPr>
                    <w:noProof/>
                    <w:webHidden/>
                  </w:rPr>
                  <w:fldChar w:fldCharType="separate"/>
                </w:r>
                <w:r w:rsidR="00865748">
                  <w:rPr>
                    <w:noProof/>
                    <w:webHidden/>
                  </w:rPr>
                  <w:t>3</w:t>
                </w:r>
                <w:r>
                  <w:rPr>
                    <w:noProof/>
                    <w:webHidden/>
                  </w:rPr>
                  <w:fldChar w:fldCharType="end"/>
                </w:r>
              </w:hyperlink>
            </w:p>
            <w:p w14:paraId="4A4B0C8F" w14:textId="32E1BFBB" w:rsidR="002039AD" w:rsidRDefault="002039AD">
              <w:pPr>
                <w:pStyle w:val="Turinys1"/>
                <w:tabs>
                  <w:tab w:val="left" w:pos="480"/>
                  <w:tab w:val="right" w:leader="dot" w:pos="9962"/>
                </w:tabs>
                <w:rPr>
                  <w:noProof/>
                </w:rPr>
              </w:pPr>
              <w:hyperlink w:anchor="_Toc167348954" w:history="1">
                <w:r w:rsidRPr="00364AA7">
                  <w:rPr>
                    <w:rStyle w:val="Hipersaitas"/>
                    <w:rFonts w:ascii="Times New Roman" w:eastAsia="Calibri Light" w:hAnsi="Times New Roman" w:cs="Times New Roman"/>
                    <w:b/>
                    <w:bCs/>
                    <w:noProof/>
                    <w:lang w:eastAsia="lt-LT"/>
                  </w:rPr>
                  <w:t>3.</w:t>
                </w:r>
                <w:r>
                  <w:rPr>
                    <w:noProof/>
                  </w:rPr>
                  <w:tab/>
                </w:r>
                <w:r w:rsidRPr="00364AA7">
                  <w:rPr>
                    <w:rStyle w:val="Hipersaitas"/>
                    <w:rFonts w:ascii="Times New Roman" w:eastAsia="Calibri Light" w:hAnsi="Times New Roman" w:cs="Times New Roman"/>
                    <w:b/>
                    <w:bCs/>
                    <w:noProof/>
                    <w:lang w:eastAsia="lt-LT"/>
                  </w:rPr>
                  <w:t>Pirkimo objektas</w:t>
                </w:r>
                <w:r>
                  <w:rPr>
                    <w:noProof/>
                    <w:webHidden/>
                  </w:rPr>
                  <w:tab/>
                </w:r>
                <w:r>
                  <w:rPr>
                    <w:noProof/>
                    <w:webHidden/>
                  </w:rPr>
                  <w:fldChar w:fldCharType="begin"/>
                </w:r>
                <w:r>
                  <w:rPr>
                    <w:noProof/>
                    <w:webHidden/>
                  </w:rPr>
                  <w:instrText xml:space="preserve"> PAGEREF _Toc167348954 \h </w:instrText>
                </w:r>
                <w:r>
                  <w:rPr>
                    <w:noProof/>
                    <w:webHidden/>
                  </w:rPr>
                </w:r>
                <w:r>
                  <w:rPr>
                    <w:noProof/>
                    <w:webHidden/>
                  </w:rPr>
                  <w:fldChar w:fldCharType="separate"/>
                </w:r>
                <w:r w:rsidR="00865748">
                  <w:rPr>
                    <w:noProof/>
                    <w:webHidden/>
                  </w:rPr>
                  <w:t>3</w:t>
                </w:r>
                <w:r>
                  <w:rPr>
                    <w:noProof/>
                    <w:webHidden/>
                  </w:rPr>
                  <w:fldChar w:fldCharType="end"/>
                </w:r>
              </w:hyperlink>
            </w:p>
            <w:p w14:paraId="3C2DA49D" w14:textId="36BE693A" w:rsidR="002039AD" w:rsidRDefault="002039AD">
              <w:pPr>
                <w:pStyle w:val="Turinys1"/>
                <w:tabs>
                  <w:tab w:val="left" w:pos="480"/>
                  <w:tab w:val="right" w:leader="dot" w:pos="9962"/>
                </w:tabs>
                <w:rPr>
                  <w:noProof/>
                </w:rPr>
              </w:pPr>
              <w:hyperlink w:anchor="_Toc167348955" w:history="1">
                <w:r w:rsidRPr="00364AA7">
                  <w:rPr>
                    <w:rStyle w:val="Hipersaitas"/>
                    <w:rFonts w:ascii="Times New Roman" w:eastAsia="Calibri Light" w:hAnsi="Times New Roman" w:cs="Times New Roman"/>
                    <w:b/>
                    <w:bCs/>
                    <w:noProof/>
                    <w:lang w:eastAsia="lt-LT"/>
                  </w:rPr>
                  <w:t>4.</w:t>
                </w:r>
                <w:r>
                  <w:rPr>
                    <w:noProof/>
                  </w:rPr>
                  <w:tab/>
                </w:r>
                <w:r w:rsidRPr="00364AA7">
                  <w:rPr>
                    <w:rStyle w:val="Hipersaitas"/>
                    <w:rFonts w:ascii="Times New Roman" w:eastAsia="Calibri Light" w:hAnsi="Times New Roman" w:cs="Times New Roman"/>
                    <w:b/>
                    <w:bCs/>
                    <w:noProof/>
                    <w:lang w:eastAsia="lt-LT"/>
                  </w:rPr>
                  <w:t>Perkančiosios organizacijos ir tiekėjų bendravimo ir keitimosi informacija priemonės</w:t>
                </w:r>
                <w:r>
                  <w:rPr>
                    <w:noProof/>
                    <w:webHidden/>
                  </w:rPr>
                  <w:tab/>
                </w:r>
                <w:r>
                  <w:rPr>
                    <w:noProof/>
                    <w:webHidden/>
                  </w:rPr>
                  <w:fldChar w:fldCharType="begin"/>
                </w:r>
                <w:r>
                  <w:rPr>
                    <w:noProof/>
                    <w:webHidden/>
                  </w:rPr>
                  <w:instrText xml:space="preserve"> PAGEREF _Toc167348955 \h </w:instrText>
                </w:r>
                <w:r>
                  <w:rPr>
                    <w:noProof/>
                    <w:webHidden/>
                  </w:rPr>
                </w:r>
                <w:r>
                  <w:rPr>
                    <w:noProof/>
                    <w:webHidden/>
                  </w:rPr>
                  <w:fldChar w:fldCharType="separate"/>
                </w:r>
                <w:r w:rsidR="00865748">
                  <w:rPr>
                    <w:noProof/>
                    <w:webHidden/>
                  </w:rPr>
                  <w:t>4</w:t>
                </w:r>
                <w:r>
                  <w:rPr>
                    <w:noProof/>
                    <w:webHidden/>
                  </w:rPr>
                  <w:fldChar w:fldCharType="end"/>
                </w:r>
              </w:hyperlink>
            </w:p>
            <w:p w14:paraId="3E10ECA2" w14:textId="0F09AB15" w:rsidR="002039AD" w:rsidRDefault="002039AD">
              <w:pPr>
                <w:pStyle w:val="Turinys1"/>
                <w:tabs>
                  <w:tab w:val="left" w:pos="480"/>
                  <w:tab w:val="right" w:leader="dot" w:pos="9962"/>
                </w:tabs>
                <w:rPr>
                  <w:noProof/>
                </w:rPr>
              </w:pPr>
              <w:hyperlink w:anchor="_Toc167348956" w:history="1">
                <w:r w:rsidRPr="00364AA7">
                  <w:rPr>
                    <w:rStyle w:val="Hipersaitas"/>
                    <w:rFonts w:ascii="Times New Roman" w:eastAsia="Calibri Light" w:hAnsi="Times New Roman" w:cs="Times New Roman"/>
                    <w:b/>
                    <w:bCs/>
                    <w:noProof/>
                    <w:lang w:eastAsia="lt-LT"/>
                  </w:rPr>
                  <w:t>5.</w:t>
                </w:r>
                <w:r>
                  <w:rPr>
                    <w:noProof/>
                  </w:rPr>
                  <w:tab/>
                </w:r>
                <w:r w:rsidRPr="00364AA7">
                  <w:rPr>
                    <w:rStyle w:val="Hipersaitas"/>
                    <w:rFonts w:ascii="Times New Roman" w:eastAsia="Calibri Light" w:hAnsi="Times New Roman" w:cs="Times New Roman"/>
                    <w:b/>
                    <w:bCs/>
                    <w:noProof/>
                    <w:lang w:eastAsia="lt-LT"/>
                  </w:rPr>
                  <w:t>Pirkimo dokumentų paaiškinimai ir patikslinimai</w:t>
                </w:r>
                <w:r>
                  <w:rPr>
                    <w:noProof/>
                    <w:webHidden/>
                  </w:rPr>
                  <w:tab/>
                </w:r>
                <w:r>
                  <w:rPr>
                    <w:noProof/>
                    <w:webHidden/>
                  </w:rPr>
                  <w:fldChar w:fldCharType="begin"/>
                </w:r>
                <w:r>
                  <w:rPr>
                    <w:noProof/>
                    <w:webHidden/>
                  </w:rPr>
                  <w:instrText xml:space="preserve"> PAGEREF _Toc167348956 \h </w:instrText>
                </w:r>
                <w:r>
                  <w:rPr>
                    <w:noProof/>
                    <w:webHidden/>
                  </w:rPr>
                </w:r>
                <w:r>
                  <w:rPr>
                    <w:noProof/>
                    <w:webHidden/>
                  </w:rPr>
                  <w:fldChar w:fldCharType="separate"/>
                </w:r>
                <w:r w:rsidR="00865748">
                  <w:rPr>
                    <w:noProof/>
                    <w:webHidden/>
                  </w:rPr>
                  <w:t>4</w:t>
                </w:r>
                <w:r>
                  <w:rPr>
                    <w:noProof/>
                    <w:webHidden/>
                  </w:rPr>
                  <w:fldChar w:fldCharType="end"/>
                </w:r>
              </w:hyperlink>
            </w:p>
            <w:p w14:paraId="2A52D546" w14:textId="2EA442E9" w:rsidR="002039AD" w:rsidRDefault="002039AD">
              <w:pPr>
                <w:pStyle w:val="Turinys1"/>
                <w:tabs>
                  <w:tab w:val="left" w:pos="480"/>
                  <w:tab w:val="right" w:leader="dot" w:pos="9962"/>
                </w:tabs>
                <w:rPr>
                  <w:noProof/>
                </w:rPr>
              </w:pPr>
              <w:hyperlink w:anchor="_Toc167348957" w:history="1">
                <w:r w:rsidRPr="00364AA7">
                  <w:rPr>
                    <w:rStyle w:val="Hipersaitas"/>
                    <w:rFonts w:ascii="Times New Roman" w:eastAsia="Calibri Light" w:hAnsi="Times New Roman" w:cs="Times New Roman"/>
                    <w:b/>
                    <w:bCs/>
                    <w:noProof/>
                    <w:lang w:eastAsia="lt-LT"/>
                  </w:rPr>
                  <w:t>6.</w:t>
                </w:r>
                <w:r>
                  <w:rPr>
                    <w:noProof/>
                  </w:rPr>
                  <w:tab/>
                </w:r>
                <w:r w:rsidRPr="00364AA7">
                  <w:rPr>
                    <w:rStyle w:val="Hipersaitas"/>
                    <w:rFonts w:ascii="Times New Roman" w:eastAsia="Calibri Light" w:hAnsi="Times New Roman" w:cs="Times New Roman"/>
                    <w:b/>
                    <w:bCs/>
                    <w:noProof/>
                    <w:lang w:eastAsia="lt-LT"/>
                  </w:rPr>
                  <w:t>Tiekėjų pašalinimo pagrindai,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_Toc167348957 \h </w:instrText>
                </w:r>
                <w:r>
                  <w:rPr>
                    <w:noProof/>
                    <w:webHidden/>
                  </w:rPr>
                </w:r>
                <w:r>
                  <w:rPr>
                    <w:noProof/>
                    <w:webHidden/>
                  </w:rPr>
                  <w:fldChar w:fldCharType="separate"/>
                </w:r>
                <w:r w:rsidR="00865748">
                  <w:rPr>
                    <w:noProof/>
                    <w:webHidden/>
                  </w:rPr>
                  <w:t>5</w:t>
                </w:r>
                <w:r>
                  <w:rPr>
                    <w:noProof/>
                    <w:webHidden/>
                  </w:rPr>
                  <w:fldChar w:fldCharType="end"/>
                </w:r>
              </w:hyperlink>
            </w:p>
            <w:p w14:paraId="46CCB0C7" w14:textId="74FD8DCA" w:rsidR="002039AD" w:rsidRDefault="002039AD">
              <w:pPr>
                <w:pStyle w:val="Turinys1"/>
                <w:tabs>
                  <w:tab w:val="left" w:pos="480"/>
                  <w:tab w:val="right" w:leader="dot" w:pos="9962"/>
                </w:tabs>
                <w:rPr>
                  <w:noProof/>
                </w:rPr>
              </w:pPr>
              <w:hyperlink w:anchor="_Toc167348958" w:history="1">
                <w:r w:rsidRPr="00364AA7">
                  <w:rPr>
                    <w:rStyle w:val="Hipersaitas"/>
                    <w:rFonts w:ascii="Times New Roman" w:eastAsia="Calibri Light" w:hAnsi="Times New Roman" w:cs="Times New Roman"/>
                    <w:b/>
                    <w:noProof/>
                    <w:lang w:eastAsia="lt-LT"/>
                  </w:rPr>
                  <w:t>7.</w:t>
                </w:r>
                <w:r>
                  <w:rPr>
                    <w:noProof/>
                  </w:rPr>
                  <w:tab/>
                </w:r>
                <w:r w:rsidRPr="00364AA7">
                  <w:rPr>
                    <w:rStyle w:val="Hipersaitas"/>
                    <w:rFonts w:ascii="Times New Roman" w:eastAsia="Calibri Light" w:hAnsi="Times New Roman" w:cs="Times New Roman"/>
                    <w:b/>
                    <w:bCs/>
                    <w:noProof/>
                    <w:lang w:eastAsia="lt-LT"/>
                  </w:rPr>
                  <w:t>EBVPD arba laisvos formos deklaracijos pateikimo tvarka ir pateikiamos informacijos patvirtinimo priemonės</w:t>
                </w:r>
                <w:r>
                  <w:rPr>
                    <w:noProof/>
                    <w:webHidden/>
                  </w:rPr>
                  <w:tab/>
                </w:r>
                <w:r>
                  <w:rPr>
                    <w:noProof/>
                    <w:webHidden/>
                  </w:rPr>
                  <w:fldChar w:fldCharType="begin"/>
                </w:r>
                <w:r>
                  <w:rPr>
                    <w:noProof/>
                    <w:webHidden/>
                  </w:rPr>
                  <w:instrText xml:space="preserve"> PAGEREF _Toc167348958 \h </w:instrText>
                </w:r>
                <w:r>
                  <w:rPr>
                    <w:noProof/>
                    <w:webHidden/>
                  </w:rPr>
                </w:r>
                <w:r>
                  <w:rPr>
                    <w:noProof/>
                    <w:webHidden/>
                  </w:rPr>
                  <w:fldChar w:fldCharType="separate"/>
                </w:r>
                <w:r w:rsidR="00865748">
                  <w:rPr>
                    <w:noProof/>
                    <w:webHidden/>
                  </w:rPr>
                  <w:t>6</w:t>
                </w:r>
                <w:r>
                  <w:rPr>
                    <w:noProof/>
                    <w:webHidden/>
                  </w:rPr>
                  <w:fldChar w:fldCharType="end"/>
                </w:r>
              </w:hyperlink>
            </w:p>
            <w:p w14:paraId="35A68DAC" w14:textId="0C7B1DC3" w:rsidR="002039AD" w:rsidRDefault="002039AD">
              <w:pPr>
                <w:pStyle w:val="Turinys1"/>
                <w:tabs>
                  <w:tab w:val="left" w:pos="480"/>
                  <w:tab w:val="right" w:leader="dot" w:pos="9962"/>
                </w:tabs>
                <w:rPr>
                  <w:noProof/>
                </w:rPr>
              </w:pPr>
              <w:hyperlink w:anchor="_Toc167348959" w:history="1">
                <w:r w:rsidRPr="00364AA7">
                  <w:rPr>
                    <w:rStyle w:val="Hipersaitas"/>
                    <w:rFonts w:ascii="Times New Roman" w:eastAsia="Calibri Light" w:hAnsi="Times New Roman" w:cs="Times New Roman"/>
                    <w:b/>
                    <w:noProof/>
                    <w:lang w:eastAsia="lt-LT"/>
                  </w:rPr>
                  <w:t>8.</w:t>
                </w:r>
                <w:r>
                  <w:rPr>
                    <w:noProof/>
                  </w:rPr>
                  <w:tab/>
                </w:r>
                <w:r w:rsidRPr="00364AA7">
                  <w:rPr>
                    <w:rStyle w:val="Hipersaitas"/>
                    <w:rFonts w:ascii="Times New Roman" w:eastAsia="Calibri Light" w:hAnsi="Times New Roman" w:cs="Times New Roman"/>
                    <w:b/>
                    <w:bCs/>
                    <w:noProof/>
                    <w:lang w:eastAsia="lt-LT"/>
                  </w:rPr>
                  <w:t>Rėmimasis ūkio subjektų pajėgumais</w:t>
                </w:r>
                <w:r>
                  <w:rPr>
                    <w:noProof/>
                    <w:webHidden/>
                  </w:rPr>
                  <w:tab/>
                </w:r>
                <w:r>
                  <w:rPr>
                    <w:noProof/>
                    <w:webHidden/>
                  </w:rPr>
                  <w:fldChar w:fldCharType="begin"/>
                </w:r>
                <w:r>
                  <w:rPr>
                    <w:noProof/>
                    <w:webHidden/>
                  </w:rPr>
                  <w:instrText xml:space="preserve"> PAGEREF _Toc167348959 \h </w:instrText>
                </w:r>
                <w:r>
                  <w:rPr>
                    <w:noProof/>
                    <w:webHidden/>
                  </w:rPr>
                </w:r>
                <w:r>
                  <w:rPr>
                    <w:noProof/>
                    <w:webHidden/>
                  </w:rPr>
                  <w:fldChar w:fldCharType="separate"/>
                </w:r>
                <w:r w:rsidR="00865748">
                  <w:rPr>
                    <w:noProof/>
                    <w:webHidden/>
                  </w:rPr>
                  <w:t>7</w:t>
                </w:r>
                <w:r>
                  <w:rPr>
                    <w:noProof/>
                    <w:webHidden/>
                  </w:rPr>
                  <w:fldChar w:fldCharType="end"/>
                </w:r>
              </w:hyperlink>
            </w:p>
            <w:p w14:paraId="5195CEFC" w14:textId="63C67C51" w:rsidR="002039AD" w:rsidRDefault="002039AD">
              <w:pPr>
                <w:pStyle w:val="Turinys1"/>
                <w:tabs>
                  <w:tab w:val="left" w:pos="480"/>
                  <w:tab w:val="right" w:leader="dot" w:pos="9962"/>
                </w:tabs>
                <w:rPr>
                  <w:noProof/>
                </w:rPr>
              </w:pPr>
              <w:hyperlink w:anchor="_Toc167348960" w:history="1">
                <w:r w:rsidRPr="00364AA7">
                  <w:rPr>
                    <w:rStyle w:val="Hipersaitas"/>
                    <w:rFonts w:ascii="Times New Roman" w:eastAsia="Calibri Light" w:hAnsi="Times New Roman" w:cs="Times New Roman"/>
                    <w:b/>
                    <w:noProof/>
                    <w:lang w:eastAsia="lt-LT"/>
                  </w:rPr>
                  <w:t>9.</w:t>
                </w:r>
                <w:r>
                  <w:rPr>
                    <w:noProof/>
                  </w:rPr>
                  <w:tab/>
                </w:r>
                <w:r w:rsidRPr="00364AA7">
                  <w:rPr>
                    <w:rStyle w:val="Hipersaitas"/>
                    <w:rFonts w:ascii="Times New Roman" w:eastAsia="Calibri Light" w:hAnsi="Times New Roman" w:cs="Times New Roman"/>
                    <w:b/>
                    <w:bCs/>
                    <w:noProof/>
                    <w:lang w:eastAsia="lt-LT"/>
                  </w:rPr>
                  <w:t>Subtiekėjų pasitelkimas</w:t>
                </w:r>
                <w:r>
                  <w:rPr>
                    <w:noProof/>
                    <w:webHidden/>
                  </w:rPr>
                  <w:tab/>
                </w:r>
                <w:r>
                  <w:rPr>
                    <w:noProof/>
                    <w:webHidden/>
                  </w:rPr>
                  <w:fldChar w:fldCharType="begin"/>
                </w:r>
                <w:r>
                  <w:rPr>
                    <w:noProof/>
                    <w:webHidden/>
                  </w:rPr>
                  <w:instrText xml:space="preserve"> PAGEREF _Toc167348960 \h </w:instrText>
                </w:r>
                <w:r>
                  <w:rPr>
                    <w:noProof/>
                    <w:webHidden/>
                  </w:rPr>
                </w:r>
                <w:r>
                  <w:rPr>
                    <w:noProof/>
                    <w:webHidden/>
                  </w:rPr>
                  <w:fldChar w:fldCharType="separate"/>
                </w:r>
                <w:r w:rsidR="00865748">
                  <w:rPr>
                    <w:noProof/>
                    <w:webHidden/>
                  </w:rPr>
                  <w:t>8</w:t>
                </w:r>
                <w:r>
                  <w:rPr>
                    <w:noProof/>
                    <w:webHidden/>
                  </w:rPr>
                  <w:fldChar w:fldCharType="end"/>
                </w:r>
              </w:hyperlink>
            </w:p>
            <w:p w14:paraId="7B3268AB" w14:textId="7D78FDE4" w:rsidR="002039AD" w:rsidRDefault="002039AD">
              <w:pPr>
                <w:pStyle w:val="Turinys1"/>
                <w:tabs>
                  <w:tab w:val="left" w:pos="720"/>
                  <w:tab w:val="right" w:leader="dot" w:pos="9962"/>
                </w:tabs>
                <w:rPr>
                  <w:noProof/>
                </w:rPr>
              </w:pPr>
              <w:hyperlink w:anchor="_Toc167348961" w:history="1">
                <w:r w:rsidRPr="00364AA7">
                  <w:rPr>
                    <w:rStyle w:val="Hipersaitas"/>
                    <w:rFonts w:ascii="Times New Roman" w:eastAsia="Calibri Light" w:hAnsi="Times New Roman" w:cs="Times New Roman"/>
                    <w:b/>
                    <w:noProof/>
                    <w:lang w:eastAsia="lt-LT"/>
                  </w:rPr>
                  <w:t>10.</w:t>
                </w:r>
                <w:r>
                  <w:rPr>
                    <w:noProof/>
                  </w:rPr>
                  <w:tab/>
                </w:r>
                <w:r w:rsidRPr="00364AA7">
                  <w:rPr>
                    <w:rStyle w:val="Hipersaitas"/>
                    <w:rFonts w:ascii="Times New Roman" w:eastAsia="Calibri Light" w:hAnsi="Times New Roman" w:cs="Times New Roman"/>
                    <w:b/>
                    <w:bCs/>
                    <w:noProof/>
                    <w:lang w:eastAsia="lt-LT"/>
                  </w:rPr>
                  <w:t>Tiekėjų grupės dalyvavimas</w:t>
                </w:r>
                <w:r>
                  <w:rPr>
                    <w:noProof/>
                    <w:webHidden/>
                  </w:rPr>
                  <w:tab/>
                </w:r>
                <w:r>
                  <w:rPr>
                    <w:noProof/>
                    <w:webHidden/>
                  </w:rPr>
                  <w:fldChar w:fldCharType="begin"/>
                </w:r>
                <w:r>
                  <w:rPr>
                    <w:noProof/>
                    <w:webHidden/>
                  </w:rPr>
                  <w:instrText xml:space="preserve"> PAGEREF _Toc167348961 \h </w:instrText>
                </w:r>
                <w:r>
                  <w:rPr>
                    <w:noProof/>
                    <w:webHidden/>
                  </w:rPr>
                </w:r>
                <w:r>
                  <w:rPr>
                    <w:noProof/>
                    <w:webHidden/>
                  </w:rPr>
                  <w:fldChar w:fldCharType="separate"/>
                </w:r>
                <w:r w:rsidR="00865748">
                  <w:rPr>
                    <w:noProof/>
                    <w:webHidden/>
                  </w:rPr>
                  <w:t>8</w:t>
                </w:r>
                <w:r>
                  <w:rPr>
                    <w:noProof/>
                    <w:webHidden/>
                  </w:rPr>
                  <w:fldChar w:fldCharType="end"/>
                </w:r>
              </w:hyperlink>
            </w:p>
            <w:p w14:paraId="57E66121" w14:textId="225BA92B" w:rsidR="002039AD" w:rsidRDefault="002039AD">
              <w:pPr>
                <w:pStyle w:val="Turinys1"/>
                <w:tabs>
                  <w:tab w:val="left" w:pos="720"/>
                  <w:tab w:val="right" w:leader="dot" w:pos="9962"/>
                </w:tabs>
                <w:rPr>
                  <w:noProof/>
                </w:rPr>
              </w:pPr>
              <w:hyperlink w:anchor="_Toc167348962" w:history="1">
                <w:r w:rsidRPr="00364AA7">
                  <w:rPr>
                    <w:rStyle w:val="Hipersaitas"/>
                    <w:rFonts w:ascii="Times New Roman" w:eastAsia="Calibri Light" w:hAnsi="Times New Roman" w:cs="Times New Roman"/>
                    <w:b/>
                    <w:bCs/>
                    <w:noProof/>
                    <w:lang w:eastAsia="lt-LT"/>
                  </w:rPr>
                  <w:t>11.</w:t>
                </w:r>
                <w:r>
                  <w:rPr>
                    <w:noProof/>
                  </w:rPr>
                  <w:tab/>
                </w:r>
                <w:r w:rsidRPr="00364AA7">
                  <w:rPr>
                    <w:rStyle w:val="Hipersaitas"/>
                    <w:rFonts w:ascii="Times New Roman" w:eastAsia="Calibri Light" w:hAnsi="Times New Roman" w:cs="Times New Roman"/>
                    <w:b/>
                    <w:bCs/>
                    <w:noProof/>
                    <w:lang w:eastAsia="lt-LT"/>
                  </w:rPr>
                  <w:t>Reikalavimai pasiūlymų rengimui ir pateikimui</w:t>
                </w:r>
                <w:r>
                  <w:rPr>
                    <w:noProof/>
                    <w:webHidden/>
                  </w:rPr>
                  <w:tab/>
                </w:r>
                <w:r>
                  <w:rPr>
                    <w:noProof/>
                    <w:webHidden/>
                  </w:rPr>
                  <w:fldChar w:fldCharType="begin"/>
                </w:r>
                <w:r>
                  <w:rPr>
                    <w:noProof/>
                    <w:webHidden/>
                  </w:rPr>
                  <w:instrText xml:space="preserve"> PAGEREF _Toc167348962 \h </w:instrText>
                </w:r>
                <w:r>
                  <w:rPr>
                    <w:noProof/>
                    <w:webHidden/>
                  </w:rPr>
                </w:r>
                <w:r>
                  <w:rPr>
                    <w:noProof/>
                    <w:webHidden/>
                  </w:rPr>
                  <w:fldChar w:fldCharType="separate"/>
                </w:r>
                <w:r w:rsidR="00865748">
                  <w:rPr>
                    <w:noProof/>
                    <w:webHidden/>
                  </w:rPr>
                  <w:t>9</w:t>
                </w:r>
                <w:r>
                  <w:rPr>
                    <w:noProof/>
                    <w:webHidden/>
                  </w:rPr>
                  <w:fldChar w:fldCharType="end"/>
                </w:r>
              </w:hyperlink>
            </w:p>
            <w:p w14:paraId="3C291651" w14:textId="20413CAC" w:rsidR="002039AD" w:rsidRDefault="002039AD">
              <w:pPr>
                <w:pStyle w:val="Turinys1"/>
                <w:tabs>
                  <w:tab w:val="left" w:pos="720"/>
                  <w:tab w:val="right" w:leader="dot" w:pos="9962"/>
                </w:tabs>
                <w:rPr>
                  <w:noProof/>
                </w:rPr>
              </w:pPr>
              <w:hyperlink w:anchor="_Toc167348963" w:history="1">
                <w:r w:rsidRPr="00364AA7">
                  <w:rPr>
                    <w:rStyle w:val="Hipersaitas"/>
                    <w:rFonts w:ascii="Times New Roman" w:eastAsia="Calibri Light" w:hAnsi="Times New Roman" w:cs="Times New Roman"/>
                    <w:b/>
                    <w:bCs/>
                    <w:noProof/>
                    <w:lang w:eastAsia="lt-LT"/>
                  </w:rPr>
                  <w:t>12.</w:t>
                </w:r>
                <w:r>
                  <w:rPr>
                    <w:noProof/>
                  </w:rPr>
                  <w:tab/>
                </w:r>
                <w:r w:rsidRPr="00364AA7">
                  <w:rPr>
                    <w:rStyle w:val="Hipersaitas"/>
                    <w:rFonts w:ascii="Times New Roman" w:eastAsia="Calibri Light" w:hAnsi="Times New Roman" w:cs="Times New Roman"/>
                    <w:b/>
                    <w:bCs/>
                    <w:noProof/>
                    <w:lang w:eastAsia="lt-LT"/>
                  </w:rPr>
                  <w:t>Susipažinimas su pasiūlymais</w:t>
                </w:r>
                <w:r>
                  <w:rPr>
                    <w:noProof/>
                    <w:webHidden/>
                  </w:rPr>
                  <w:tab/>
                </w:r>
                <w:r>
                  <w:rPr>
                    <w:noProof/>
                    <w:webHidden/>
                  </w:rPr>
                  <w:fldChar w:fldCharType="begin"/>
                </w:r>
                <w:r>
                  <w:rPr>
                    <w:noProof/>
                    <w:webHidden/>
                  </w:rPr>
                  <w:instrText xml:space="preserve"> PAGEREF _Toc167348963 \h </w:instrText>
                </w:r>
                <w:r>
                  <w:rPr>
                    <w:noProof/>
                    <w:webHidden/>
                  </w:rPr>
                </w:r>
                <w:r>
                  <w:rPr>
                    <w:noProof/>
                    <w:webHidden/>
                  </w:rPr>
                  <w:fldChar w:fldCharType="separate"/>
                </w:r>
                <w:r w:rsidR="00865748">
                  <w:rPr>
                    <w:noProof/>
                    <w:webHidden/>
                  </w:rPr>
                  <w:t>10</w:t>
                </w:r>
                <w:r>
                  <w:rPr>
                    <w:noProof/>
                    <w:webHidden/>
                  </w:rPr>
                  <w:fldChar w:fldCharType="end"/>
                </w:r>
              </w:hyperlink>
            </w:p>
            <w:p w14:paraId="0F49E769" w14:textId="6ED7BDB2" w:rsidR="002039AD" w:rsidRDefault="002039AD">
              <w:pPr>
                <w:pStyle w:val="Turinys1"/>
                <w:tabs>
                  <w:tab w:val="left" w:pos="720"/>
                  <w:tab w:val="right" w:leader="dot" w:pos="9962"/>
                </w:tabs>
                <w:rPr>
                  <w:noProof/>
                </w:rPr>
              </w:pPr>
              <w:hyperlink w:anchor="_Toc167348964" w:history="1">
                <w:r w:rsidRPr="00364AA7">
                  <w:rPr>
                    <w:rStyle w:val="Hipersaitas"/>
                    <w:rFonts w:ascii="Times New Roman" w:eastAsia="Calibri Light" w:hAnsi="Times New Roman" w:cs="Times New Roman"/>
                    <w:b/>
                    <w:bCs/>
                    <w:noProof/>
                    <w:lang w:eastAsia="lt-LT"/>
                  </w:rPr>
                  <w:t>13.</w:t>
                </w:r>
                <w:r>
                  <w:rPr>
                    <w:noProof/>
                  </w:rPr>
                  <w:tab/>
                </w:r>
                <w:r w:rsidRPr="00364AA7">
                  <w:rPr>
                    <w:rStyle w:val="Hipersaitas"/>
                    <w:rFonts w:ascii="Times New Roman" w:eastAsia="Calibri Light" w:hAnsi="Times New Roman" w:cs="Times New Roman"/>
                    <w:b/>
                    <w:bCs/>
                    <w:noProof/>
                    <w:lang w:eastAsia="lt-LT"/>
                  </w:rPr>
                  <w:t>Pasiūlymų vertinimas</w:t>
                </w:r>
                <w:r>
                  <w:rPr>
                    <w:noProof/>
                    <w:webHidden/>
                  </w:rPr>
                  <w:tab/>
                </w:r>
                <w:r>
                  <w:rPr>
                    <w:noProof/>
                    <w:webHidden/>
                  </w:rPr>
                  <w:fldChar w:fldCharType="begin"/>
                </w:r>
                <w:r>
                  <w:rPr>
                    <w:noProof/>
                    <w:webHidden/>
                  </w:rPr>
                  <w:instrText xml:space="preserve"> PAGEREF _Toc167348964 \h </w:instrText>
                </w:r>
                <w:r>
                  <w:rPr>
                    <w:noProof/>
                    <w:webHidden/>
                  </w:rPr>
                </w:r>
                <w:r>
                  <w:rPr>
                    <w:noProof/>
                    <w:webHidden/>
                  </w:rPr>
                  <w:fldChar w:fldCharType="separate"/>
                </w:r>
                <w:r w:rsidR="00865748">
                  <w:rPr>
                    <w:noProof/>
                    <w:webHidden/>
                  </w:rPr>
                  <w:t>11</w:t>
                </w:r>
                <w:r>
                  <w:rPr>
                    <w:noProof/>
                    <w:webHidden/>
                  </w:rPr>
                  <w:fldChar w:fldCharType="end"/>
                </w:r>
              </w:hyperlink>
            </w:p>
            <w:p w14:paraId="213F73A6" w14:textId="521F4E2E" w:rsidR="002039AD" w:rsidRDefault="002039AD">
              <w:pPr>
                <w:pStyle w:val="Turinys1"/>
                <w:tabs>
                  <w:tab w:val="left" w:pos="720"/>
                  <w:tab w:val="right" w:leader="dot" w:pos="9962"/>
                </w:tabs>
                <w:rPr>
                  <w:noProof/>
                </w:rPr>
              </w:pPr>
              <w:hyperlink w:anchor="_Toc167348965" w:history="1">
                <w:r w:rsidRPr="00364AA7">
                  <w:rPr>
                    <w:rStyle w:val="Hipersaitas"/>
                    <w:rFonts w:ascii="Times New Roman" w:eastAsia="Calibri" w:hAnsi="Times New Roman" w:cs="Times New Roman"/>
                    <w:b/>
                    <w:bCs/>
                    <w:noProof/>
                    <w:lang w:eastAsia="lt-LT"/>
                  </w:rPr>
                  <w:t>14.</w:t>
                </w:r>
                <w:r>
                  <w:rPr>
                    <w:noProof/>
                  </w:rPr>
                  <w:tab/>
                </w:r>
                <w:r w:rsidRPr="00364AA7">
                  <w:rPr>
                    <w:rStyle w:val="Hipersaitas"/>
                    <w:rFonts w:ascii="Times New Roman" w:eastAsia="Calibri Light" w:hAnsi="Times New Roman" w:cs="Times New Roman"/>
                    <w:b/>
                    <w:bCs/>
                    <w:noProof/>
                    <w:lang w:eastAsia="lt-LT"/>
                  </w:rPr>
                  <w:t>Pasiūlymų atmetimo pagrindai</w:t>
                </w:r>
                <w:r>
                  <w:rPr>
                    <w:noProof/>
                    <w:webHidden/>
                  </w:rPr>
                  <w:tab/>
                </w:r>
                <w:r>
                  <w:rPr>
                    <w:noProof/>
                    <w:webHidden/>
                  </w:rPr>
                  <w:fldChar w:fldCharType="begin"/>
                </w:r>
                <w:r>
                  <w:rPr>
                    <w:noProof/>
                    <w:webHidden/>
                  </w:rPr>
                  <w:instrText xml:space="preserve"> PAGEREF _Toc167348965 \h </w:instrText>
                </w:r>
                <w:r>
                  <w:rPr>
                    <w:noProof/>
                    <w:webHidden/>
                  </w:rPr>
                </w:r>
                <w:r>
                  <w:rPr>
                    <w:noProof/>
                    <w:webHidden/>
                  </w:rPr>
                  <w:fldChar w:fldCharType="separate"/>
                </w:r>
                <w:r w:rsidR="00865748">
                  <w:rPr>
                    <w:noProof/>
                    <w:webHidden/>
                  </w:rPr>
                  <w:t>12</w:t>
                </w:r>
                <w:r>
                  <w:rPr>
                    <w:noProof/>
                    <w:webHidden/>
                  </w:rPr>
                  <w:fldChar w:fldCharType="end"/>
                </w:r>
              </w:hyperlink>
            </w:p>
            <w:p w14:paraId="1A446C3E" w14:textId="28324E77" w:rsidR="002039AD" w:rsidRDefault="002039AD">
              <w:pPr>
                <w:pStyle w:val="Turinys1"/>
                <w:tabs>
                  <w:tab w:val="left" w:pos="720"/>
                  <w:tab w:val="right" w:leader="dot" w:pos="9962"/>
                </w:tabs>
                <w:rPr>
                  <w:noProof/>
                </w:rPr>
              </w:pPr>
              <w:hyperlink w:anchor="_Toc167348966" w:history="1">
                <w:r w:rsidRPr="00364AA7">
                  <w:rPr>
                    <w:rStyle w:val="Hipersaitas"/>
                    <w:rFonts w:ascii="Times New Roman" w:eastAsia="Calibri Light" w:hAnsi="Times New Roman" w:cs="Times New Roman"/>
                    <w:b/>
                    <w:bCs/>
                    <w:noProof/>
                    <w:lang w:eastAsia="lt-LT"/>
                  </w:rPr>
                  <w:t>15.</w:t>
                </w:r>
                <w:r>
                  <w:rPr>
                    <w:noProof/>
                  </w:rPr>
                  <w:tab/>
                </w:r>
                <w:r w:rsidRPr="00364AA7">
                  <w:rPr>
                    <w:rStyle w:val="Hipersaitas"/>
                    <w:rFonts w:ascii="Times New Roman" w:eastAsia="Calibri Light" w:hAnsi="Times New Roman" w:cs="Times New Roman"/>
                    <w:b/>
                    <w:bCs/>
                    <w:noProof/>
                    <w:lang w:eastAsia="lt-LT"/>
                  </w:rPr>
                  <w:t>Pasiūlymų eilė ir laimėtojo nustatymas</w:t>
                </w:r>
                <w:r>
                  <w:rPr>
                    <w:noProof/>
                    <w:webHidden/>
                  </w:rPr>
                  <w:tab/>
                </w:r>
                <w:r>
                  <w:rPr>
                    <w:noProof/>
                    <w:webHidden/>
                  </w:rPr>
                  <w:fldChar w:fldCharType="begin"/>
                </w:r>
                <w:r>
                  <w:rPr>
                    <w:noProof/>
                    <w:webHidden/>
                  </w:rPr>
                  <w:instrText xml:space="preserve"> PAGEREF _Toc167348966 \h </w:instrText>
                </w:r>
                <w:r>
                  <w:rPr>
                    <w:noProof/>
                    <w:webHidden/>
                  </w:rPr>
                </w:r>
                <w:r>
                  <w:rPr>
                    <w:noProof/>
                    <w:webHidden/>
                  </w:rPr>
                  <w:fldChar w:fldCharType="separate"/>
                </w:r>
                <w:r w:rsidR="00865748">
                  <w:rPr>
                    <w:noProof/>
                    <w:webHidden/>
                  </w:rPr>
                  <w:t>13</w:t>
                </w:r>
                <w:r>
                  <w:rPr>
                    <w:noProof/>
                    <w:webHidden/>
                  </w:rPr>
                  <w:fldChar w:fldCharType="end"/>
                </w:r>
              </w:hyperlink>
            </w:p>
            <w:p w14:paraId="4DF93E32" w14:textId="0E18F937" w:rsidR="002039AD" w:rsidRDefault="002039AD">
              <w:pPr>
                <w:pStyle w:val="Turinys1"/>
                <w:tabs>
                  <w:tab w:val="left" w:pos="720"/>
                  <w:tab w:val="right" w:leader="dot" w:pos="9962"/>
                </w:tabs>
                <w:rPr>
                  <w:noProof/>
                </w:rPr>
              </w:pPr>
              <w:hyperlink w:anchor="_Toc167348967" w:history="1">
                <w:r w:rsidRPr="00364AA7">
                  <w:rPr>
                    <w:rStyle w:val="Hipersaitas"/>
                    <w:rFonts w:ascii="Times New Roman" w:eastAsia="Calibri Light" w:hAnsi="Times New Roman" w:cs="Times New Roman"/>
                    <w:b/>
                    <w:bCs/>
                    <w:noProof/>
                    <w:lang w:eastAsia="lt-LT"/>
                  </w:rPr>
                  <w:t>16.</w:t>
                </w:r>
                <w:r>
                  <w:rPr>
                    <w:noProof/>
                  </w:rPr>
                  <w:tab/>
                </w:r>
                <w:r w:rsidRPr="00364AA7">
                  <w:rPr>
                    <w:rStyle w:val="Hipersaitas"/>
                    <w:rFonts w:ascii="Times New Roman" w:eastAsia="Calibri Light" w:hAnsi="Times New Roman" w:cs="Times New Roman"/>
                    <w:b/>
                    <w:bCs/>
                    <w:noProof/>
                    <w:lang w:eastAsia="lt-LT"/>
                  </w:rPr>
                  <w:t>Informavimas apie pirkimo procedūrų rezultatus</w:t>
                </w:r>
                <w:r>
                  <w:rPr>
                    <w:noProof/>
                    <w:webHidden/>
                  </w:rPr>
                  <w:tab/>
                </w:r>
                <w:r>
                  <w:rPr>
                    <w:noProof/>
                    <w:webHidden/>
                  </w:rPr>
                  <w:fldChar w:fldCharType="begin"/>
                </w:r>
                <w:r>
                  <w:rPr>
                    <w:noProof/>
                    <w:webHidden/>
                  </w:rPr>
                  <w:instrText xml:space="preserve"> PAGEREF _Toc167348967 \h </w:instrText>
                </w:r>
                <w:r>
                  <w:rPr>
                    <w:noProof/>
                    <w:webHidden/>
                  </w:rPr>
                </w:r>
                <w:r>
                  <w:rPr>
                    <w:noProof/>
                    <w:webHidden/>
                  </w:rPr>
                  <w:fldChar w:fldCharType="separate"/>
                </w:r>
                <w:r w:rsidR="00865748">
                  <w:rPr>
                    <w:noProof/>
                    <w:webHidden/>
                  </w:rPr>
                  <w:t>14</w:t>
                </w:r>
                <w:r>
                  <w:rPr>
                    <w:noProof/>
                    <w:webHidden/>
                  </w:rPr>
                  <w:fldChar w:fldCharType="end"/>
                </w:r>
              </w:hyperlink>
            </w:p>
            <w:p w14:paraId="6DD3DC6D" w14:textId="763A3523" w:rsidR="002039AD" w:rsidRDefault="002039AD">
              <w:pPr>
                <w:pStyle w:val="Turinys1"/>
                <w:tabs>
                  <w:tab w:val="left" w:pos="720"/>
                  <w:tab w:val="right" w:leader="dot" w:pos="9962"/>
                </w:tabs>
                <w:rPr>
                  <w:noProof/>
                </w:rPr>
              </w:pPr>
              <w:hyperlink w:anchor="_Toc167348968" w:history="1">
                <w:r w:rsidRPr="00364AA7">
                  <w:rPr>
                    <w:rStyle w:val="Hipersaitas"/>
                    <w:rFonts w:ascii="Times New Roman" w:eastAsia="Calibri Light" w:hAnsi="Times New Roman" w:cs="Times New Roman"/>
                    <w:b/>
                    <w:bCs/>
                    <w:noProof/>
                    <w:lang w:eastAsia="lt-LT"/>
                  </w:rPr>
                  <w:t>17.</w:t>
                </w:r>
                <w:r>
                  <w:rPr>
                    <w:noProof/>
                  </w:rPr>
                  <w:tab/>
                </w:r>
                <w:r w:rsidRPr="00364AA7">
                  <w:rPr>
                    <w:rStyle w:val="Hipersaitas"/>
                    <w:rFonts w:ascii="Times New Roman" w:eastAsia="Calibri Light" w:hAnsi="Times New Roman" w:cs="Times New Roman"/>
                    <w:b/>
                    <w:bCs/>
                    <w:noProof/>
                    <w:lang w:eastAsia="lt-LT"/>
                  </w:rPr>
                  <w:t>Sutarties sudarymas</w:t>
                </w:r>
                <w:r>
                  <w:rPr>
                    <w:noProof/>
                    <w:webHidden/>
                  </w:rPr>
                  <w:tab/>
                </w:r>
                <w:r>
                  <w:rPr>
                    <w:noProof/>
                    <w:webHidden/>
                  </w:rPr>
                  <w:fldChar w:fldCharType="begin"/>
                </w:r>
                <w:r>
                  <w:rPr>
                    <w:noProof/>
                    <w:webHidden/>
                  </w:rPr>
                  <w:instrText xml:space="preserve"> PAGEREF _Toc167348968 \h </w:instrText>
                </w:r>
                <w:r>
                  <w:rPr>
                    <w:noProof/>
                    <w:webHidden/>
                  </w:rPr>
                </w:r>
                <w:r>
                  <w:rPr>
                    <w:noProof/>
                    <w:webHidden/>
                  </w:rPr>
                  <w:fldChar w:fldCharType="separate"/>
                </w:r>
                <w:r w:rsidR="00865748">
                  <w:rPr>
                    <w:noProof/>
                    <w:webHidden/>
                  </w:rPr>
                  <w:t>14</w:t>
                </w:r>
                <w:r>
                  <w:rPr>
                    <w:noProof/>
                    <w:webHidden/>
                  </w:rPr>
                  <w:fldChar w:fldCharType="end"/>
                </w:r>
              </w:hyperlink>
            </w:p>
            <w:p w14:paraId="73BC40C0" w14:textId="787DFDF7" w:rsidR="002039AD" w:rsidRDefault="002039AD">
              <w:pPr>
                <w:pStyle w:val="Turinys1"/>
                <w:tabs>
                  <w:tab w:val="left" w:pos="720"/>
                  <w:tab w:val="right" w:leader="dot" w:pos="9962"/>
                </w:tabs>
                <w:rPr>
                  <w:noProof/>
                </w:rPr>
              </w:pPr>
              <w:hyperlink w:anchor="_Toc167348969" w:history="1">
                <w:r w:rsidRPr="00364AA7">
                  <w:rPr>
                    <w:rStyle w:val="Hipersaitas"/>
                    <w:rFonts w:ascii="Times New Roman" w:eastAsia="Calibri Light" w:hAnsi="Times New Roman" w:cs="Times New Roman"/>
                    <w:b/>
                    <w:bCs/>
                    <w:noProof/>
                    <w:lang w:eastAsia="lt-LT"/>
                  </w:rPr>
                  <w:t>18.</w:t>
                </w:r>
                <w:r>
                  <w:rPr>
                    <w:noProof/>
                  </w:rPr>
                  <w:tab/>
                </w:r>
                <w:r w:rsidRPr="00364AA7">
                  <w:rPr>
                    <w:rStyle w:val="Hipersaitas"/>
                    <w:rFonts w:ascii="Times New Roman" w:eastAsia="Calibri Light" w:hAnsi="Times New Roman" w:cs="Times New Roman"/>
                    <w:b/>
                    <w:bCs/>
                    <w:noProof/>
                    <w:lang w:eastAsia="lt-LT"/>
                  </w:rPr>
                  <w:t>Teisė ginčyti perkančiosios organizacijos veiksmus ar priimtus sprendimus</w:t>
                </w:r>
                <w:r>
                  <w:rPr>
                    <w:noProof/>
                    <w:webHidden/>
                  </w:rPr>
                  <w:tab/>
                </w:r>
                <w:r>
                  <w:rPr>
                    <w:noProof/>
                    <w:webHidden/>
                  </w:rPr>
                  <w:fldChar w:fldCharType="begin"/>
                </w:r>
                <w:r>
                  <w:rPr>
                    <w:noProof/>
                    <w:webHidden/>
                  </w:rPr>
                  <w:instrText xml:space="preserve"> PAGEREF _Toc167348969 \h </w:instrText>
                </w:r>
                <w:r>
                  <w:rPr>
                    <w:noProof/>
                    <w:webHidden/>
                  </w:rPr>
                </w:r>
                <w:r>
                  <w:rPr>
                    <w:noProof/>
                    <w:webHidden/>
                  </w:rPr>
                  <w:fldChar w:fldCharType="separate"/>
                </w:r>
                <w:r w:rsidR="00865748">
                  <w:rPr>
                    <w:noProof/>
                    <w:webHidden/>
                  </w:rPr>
                  <w:t>15</w:t>
                </w:r>
                <w:r>
                  <w:rPr>
                    <w:noProof/>
                    <w:webHidden/>
                  </w:rPr>
                  <w:fldChar w:fldCharType="end"/>
                </w:r>
              </w:hyperlink>
            </w:p>
            <w:p w14:paraId="605127BE" w14:textId="180CE908" w:rsidR="009A31DE" w:rsidRPr="009A31DE" w:rsidRDefault="009A31DE" w:rsidP="009A31DE">
              <w:pPr>
                <w:spacing w:after="120" w:line="360" w:lineRule="auto"/>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color w:val="2B579A"/>
                  <w:sz w:val="21"/>
                  <w:szCs w:val="21"/>
                  <w:shd w:val="clear" w:color="auto" w:fill="E6E6E6"/>
                  <w:lang w:eastAsia="lt-LT"/>
                </w:rPr>
                <w:fldChar w:fldCharType="end"/>
              </w:r>
            </w:p>
          </w:sdtContent>
        </w:sdt>
        <w:p w14:paraId="605127BF" w14:textId="77777777" w:rsidR="009A31DE" w:rsidRPr="009A31DE" w:rsidRDefault="009A31DE" w:rsidP="009A31DE">
          <w:pPr>
            <w:spacing w:line="276" w:lineRule="auto"/>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1" w:name="_Toc167348952"/>
      <w:bookmarkStart w:id="2" w:name="_Toc335201954"/>
      <w:bookmarkStart w:id="3" w:name="_Toc147739116"/>
      <w:r w:rsidRPr="009A31DE">
        <w:rPr>
          <w:rFonts w:ascii="Times New Roman" w:eastAsia="Calibri Light" w:hAnsi="Times New Roman" w:cs="Times New Roman"/>
          <w:b/>
          <w:bCs/>
          <w:sz w:val="28"/>
          <w:szCs w:val="28"/>
          <w:lang w:eastAsia="lt-LT"/>
        </w:rPr>
        <w:lastRenderedPageBreak/>
        <w:t>Sąvokos ir sutrumpinimai</w:t>
      </w:r>
      <w:bookmarkEnd w:id="1"/>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1S-97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CK</w:t>
      </w:r>
      <w:r w:rsidRPr="009A31DE">
        <w:rPr>
          <w:rFonts w:ascii="Times New Roman" w:eastAsia="Calibri" w:hAnsi="Times New Roman" w:cs="Times New Roman"/>
          <w:sz w:val="24"/>
          <w:szCs w:val="24"/>
          <w:lang w:eastAsia="lt-LT"/>
        </w:rPr>
        <w:t xml:space="preserve"> – Lietuvos Respublikos civilinis kodeksas.</w:t>
      </w:r>
    </w:p>
    <w:p w14:paraId="605127C3" w14:textId="52E0D2D5"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CVP IS</w:t>
      </w:r>
      <w:r w:rsidRPr="009A31DE">
        <w:rPr>
          <w:rFonts w:ascii="Times New Roman" w:eastAsia="Calibri" w:hAnsi="Times New Roman" w:cs="Times New Roman"/>
          <w:sz w:val="24"/>
          <w:szCs w:val="24"/>
          <w:lang w:eastAsia="lt-LT"/>
        </w:rPr>
        <w:t xml:space="preserve"> - Centrinė viešųjų pirkimų informacinė sistema, adresu </w:t>
      </w:r>
      <w:r w:rsidR="005D1610" w:rsidRPr="005D1610">
        <w:rPr>
          <w:rFonts w:ascii="Times New Roman" w:hAnsi="Times New Roman" w:cs="Times New Roman"/>
          <w:sz w:val="24"/>
          <w:szCs w:val="24"/>
        </w:rPr>
        <w:t>https://viesiejipirkimai.lt/</w:t>
      </w:r>
      <w:r w:rsidRPr="005D1610">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EBVPD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viešojo pirkimo-pardavimo sutartis ar preliminarioji sutartis, kaip nustatyta 1.10 punkte, kai viešojo pirkimo sutarčiai ir preliminariajai sutarčiai VPĮ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sz w:val="24"/>
          <w:szCs w:val="24"/>
          <w:lang w:eastAsia="lt-LT"/>
        </w:rPr>
        <w:t>Kvazisubtiekėjas</w:t>
      </w:r>
      <w:proofErr w:type="spellEnd"/>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VPĮ</w:t>
      </w:r>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Kitos pirkimo dokumentuose vartojamos sąvokos atitinka VPĮ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4" w:name="_Toc167348953"/>
      <w:bookmarkEnd w:id="2"/>
      <w:r w:rsidRPr="009A31DE">
        <w:rPr>
          <w:rFonts w:ascii="Times New Roman" w:eastAsia="Calibri Light" w:hAnsi="Times New Roman" w:cs="Times New Roman"/>
          <w:b/>
          <w:bCs/>
          <w:sz w:val="28"/>
          <w:szCs w:val="28"/>
          <w:lang w:eastAsia="lt-LT"/>
        </w:rPr>
        <w:lastRenderedPageBreak/>
        <w:t>Bendrosios nuostatos</w:t>
      </w:r>
      <w:bookmarkEnd w:id="4"/>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visa kita perkančiosios organizacijos CVP IS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5" w:name="_Ref39426332"/>
      <w:bookmarkStart w:id="6" w:name="_Ref39426338"/>
      <w:bookmarkStart w:id="7" w:name="_Toc167348954"/>
      <w:r w:rsidRPr="009A31DE">
        <w:rPr>
          <w:rFonts w:ascii="Times New Roman" w:eastAsia="Calibri Light" w:hAnsi="Times New Roman" w:cs="Times New Roman"/>
          <w:b/>
          <w:bCs/>
          <w:sz w:val="28"/>
          <w:szCs w:val="28"/>
          <w:lang w:eastAsia="lt-LT"/>
        </w:rPr>
        <w:t>Pirkimo objektas</w:t>
      </w:r>
      <w:bookmarkEnd w:id="5"/>
      <w:bookmarkEnd w:id="6"/>
      <w:bookmarkEnd w:id="7"/>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8" w:name="_Ref38446847"/>
      <w:bookmarkStart w:id="9" w:name="_Ref38446850"/>
      <w:bookmarkStart w:id="10"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8"/>
      <w:bookmarkEnd w:id="9"/>
      <w:bookmarkEnd w:id="10"/>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43F70DE"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CVP IS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Perkančioji organizacija neteikia tiekėjams pirkimo dokumentų popierinio varianto. Tiekėjai turi atidžiai stebėti CVP IS talpinamus pirkimo dokumentų paaiškinimus bei papildymus, per CVP IS gautus pranešimus.</w:t>
      </w:r>
    </w:p>
    <w:p w14:paraId="605127EF" w14:textId="0626A784"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6C4599">
        <w:rPr>
          <w:rFonts w:ascii="Times New Roman" w:eastAsia="Calibri" w:hAnsi="Times New Roman" w:cs="Times New Roman"/>
          <w:sz w:val="24"/>
          <w:szCs w:val="24"/>
          <w:lang w:eastAsia="lt-LT"/>
        </w:rPr>
        <w:t xml:space="preserve">Pirkime dalyvauti ir pasiūlymus gali pateikti tik CVP IS registruoti tiekėjai. Tiekėjai gali užsiregistruoti CVP IS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vyksta naudojantis CVP IS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mobilizacijos, karo ar nepaprastosios padėties atveju yra CVP IS pažeidimų, dėl kurių negalimas  perkančiosios organizacijos ir tiekėjo bendravimas ir keitimasis informacija naudojantis CVP IS;</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Pasirašant ar nutraukiant, vykdant ir keičiant sutartis, perkančiosios organizacijos ir tiekėjo bendravimas ir keitimasis informacija gali vykti ne CVP IS priemonėmis.</w:t>
      </w:r>
    </w:p>
    <w:p w14:paraId="359A3A05" w14:textId="77777777" w:rsidR="006C4599" w:rsidRPr="006C4599" w:rsidRDefault="006C4599" w:rsidP="006C4599">
      <w:pPr>
        <w:numPr>
          <w:ilvl w:val="1"/>
          <w:numId w:val="6"/>
        </w:numPr>
        <w:tabs>
          <w:tab w:val="left" w:pos="1701"/>
        </w:tabs>
        <w:spacing w:after="0" w:line="23" w:lineRule="atLeast"/>
        <w:ind w:left="0" w:firstLine="993"/>
        <w:contextualSpacing/>
        <w:jc w:val="both"/>
        <w:rPr>
          <w:rFonts w:ascii="Times New Roman" w:eastAsia="Yu Mincho" w:hAnsi="Times New Roman" w:cs="Times New Roman"/>
          <w:sz w:val="24"/>
          <w:szCs w:val="24"/>
        </w:rPr>
      </w:pPr>
      <w:r w:rsidRPr="006C4599">
        <w:rPr>
          <w:rFonts w:ascii="Times New Roman" w:eastAsia="Yu Mincho" w:hAnsi="Times New Roman" w:cs="Times New Roman"/>
          <w:sz w:val="24"/>
          <w:szCs w:val="24"/>
        </w:rPr>
        <w:t>Pasiūlymai teikiami CVP IS priemonėmis. Instrukcija kaip pateikti pasiūlymą skelbiama Viešųjų pirkimų tarnybos interneto svetainėje</w:t>
      </w:r>
      <w:r w:rsidRPr="006C4599">
        <w:rPr>
          <w:rFonts w:ascii="Times New Roman" w:eastAsia="Yu Mincho" w:hAnsi="Times New Roman" w:cs="Times New Roman"/>
          <w:sz w:val="24"/>
          <w:szCs w:val="24"/>
          <w:vertAlign w:val="superscript"/>
        </w:rPr>
        <w:footnoteReference w:id="1"/>
      </w:r>
      <w:r w:rsidRPr="006C4599">
        <w:rPr>
          <w:rFonts w:ascii="Times New Roman" w:eastAsia="Yu Mincho" w:hAnsi="Times New Roman" w:cs="Times New Roman"/>
          <w:sz w:val="24"/>
          <w:szCs w:val="24"/>
        </w:rPr>
        <w:t xml:space="preserve">. </w:t>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1" w:name="_Ref38446835"/>
      <w:bookmarkStart w:id="12" w:name="_Toc167348956"/>
      <w:r w:rsidRPr="009A31DE">
        <w:rPr>
          <w:rFonts w:ascii="Times New Roman" w:eastAsia="Calibri Light" w:hAnsi="Times New Roman" w:cs="Times New Roman"/>
          <w:b/>
          <w:bCs/>
          <w:sz w:val="28"/>
          <w:szCs w:val="28"/>
          <w:lang w:eastAsia="lt-LT"/>
        </w:rPr>
        <w:t>Pirkimo dokumentų paaiškinimai ir patikslinimai</w:t>
      </w:r>
      <w:bookmarkEnd w:id="11"/>
      <w:bookmarkEnd w:id="12"/>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3"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w:t>
      </w:r>
      <w:r w:rsidRPr="009A31DE">
        <w:rPr>
          <w:rFonts w:ascii="Times New Roman" w:eastAsia="Calibri" w:hAnsi="Times New Roman" w:cs="Times New Roman"/>
          <w:sz w:val="24"/>
          <w:szCs w:val="24"/>
          <w:lang w:eastAsia="lt-LT"/>
        </w:rPr>
        <w:lastRenderedPageBreak/>
        <w:t xml:space="preserve">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4"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4"/>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5" w:name="_Ref39473754"/>
      <w:bookmarkStart w:id="16" w:name="_Ref39473761"/>
      <w:bookmarkStart w:id="17" w:name="_Ref39474188"/>
      <w:bookmarkStart w:id="18" w:name="_Toc167348957"/>
      <w:r w:rsidRPr="009A31DE">
        <w:rPr>
          <w:rFonts w:ascii="Times New Roman" w:eastAsia="Calibri Light" w:hAnsi="Times New Roman" w:cs="Times New Roman"/>
          <w:b/>
          <w:bCs/>
          <w:sz w:val="28"/>
          <w:szCs w:val="28"/>
          <w:lang w:eastAsia="lt-LT"/>
        </w:rPr>
        <w:t>Tiekėjų pašalinimo pagrindai</w:t>
      </w:r>
      <w:bookmarkEnd w:id="15"/>
      <w:bookmarkEnd w:id="16"/>
      <w:bookmarkEnd w:id="17"/>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18"/>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19" w:name="_Hlk41039660"/>
      <w:r w:rsidRPr="009A31DE">
        <w:rPr>
          <w:rFonts w:ascii="Times New Roman" w:eastAsia="Calibri" w:hAnsi="Times New Roman" w:cs="Times New Roman"/>
          <w:sz w:val="24"/>
          <w:szCs w:val="24"/>
          <w:lang w:eastAsia="lt-LT"/>
        </w:rPr>
        <w:t xml:space="preserve">subtiekėjų </w:t>
      </w:r>
      <w:bookmarkEnd w:id="19"/>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Nepaisant 6.2. ir 6.3. punkto nuostatų, tiekėjas iš pirkimo nepašalinamas VPĮ 46 straipsnio 3 ir 10 dalyse nustatytais atvejais (atsižvelgiant į VPĮ 46 straipsnio 11 ir 12 dalių nuostatas),</w:t>
      </w:r>
      <w:r w:rsidRPr="009A31DE">
        <w:rPr>
          <w:rFonts w:ascii="Times New Roman" w:eastAsia="Arial" w:hAnsi="Times New Roman" w:cs="Times New Roman"/>
          <w:sz w:val="24"/>
          <w:szCs w:val="24"/>
          <w:lang w:eastAsia="lt-LT"/>
        </w:rPr>
        <w:t xml:space="preserve"> taip pat jeigu pagal VPĮ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0" w:name="_Toc167348958"/>
      <w:r w:rsidRPr="003A488E">
        <w:rPr>
          <w:rFonts w:ascii="Times New Roman" w:eastAsia="Calibri Light" w:hAnsi="Times New Roman" w:cs="Times New Roman"/>
          <w:b/>
          <w:bCs/>
          <w:sz w:val="28"/>
          <w:szCs w:val="28"/>
          <w:lang w:eastAsia="lt-LT"/>
        </w:rPr>
        <w:t>EBVPD arba laisvos formos deklaracijos pateikimo tvarka ir pateikiamos informacijos patvirtinimo priemonės</w:t>
      </w:r>
      <w:bookmarkEnd w:id="20"/>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neturi pateikti nei EBVPD,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Pažymų, patvirtinančių VPĮ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EBVPD, tokiu atveju taikomos šio skyriaus 7.2-7.5 punktuose nurodytos nuostatos. </w:t>
      </w:r>
      <w:r w:rsidR="003A488E" w:rsidRPr="003A488E">
        <w:rPr>
          <w:rFonts w:ascii="Times New Roman" w:eastAsia="Calibri" w:hAnsi="Times New Roman" w:cs="Times New Roman"/>
          <w:i/>
          <w:iCs/>
          <w:sz w:val="24"/>
          <w:szCs w:val="24"/>
          <w:lang w:eastAsia="lt-LT"/>
        </w:rPr>
        <w:t>Atskirą EBVPD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ūkio subjektas, jeigu tiekėjas remiasi jo pajėgumais pagal VPĮ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fiziniai asmenys, kuriuos tiekėjas ketina įdarbinti pirkimo laimėjimo atveju ir kurių pajėgumais tiekėjas remiasi pagal VPĮ 49 straipsnį (</w:t>
      </w:r>
      <w:proofErr w:type="spellStart"/>
      <w:r w:rsidR="003A488E" w:rsidRPr="003A488E">
        <w:rPr>
          <w:rFonts w:ascii="Times New Roman" w:eastAsia="Calibri" w:hAnsi="Times New Roman" w:cs="Times New Roman"/>
          <w:i/>
          <w:iCs/>
          <w:sz w:val="24"/>
          <w:szCs w:val="24"/>
          <w:lang w:eastAsia="lt-LT"/>
        </w:rPr>
        <w:t>kvazisubtiekėjai</w:t>
      </w:r>
      <w:proofErr w:type="spellEnd"/>
      <w:r w:rsidR="003A488E" w:rsidRPr="003A488E">
        <w:rPr>
          <w:rFonts w:ascii="Times New Roman" w:eastAsia="Calibri" w:hAnsi="Times New Roman" w:cs="Times New Roman"/>
          <w:i/>
          <w:iCs/>
          <w:sz w:val="24"/>
          <w:szCs w:val="24"/>
          <w:lang w:eastAsia="lt-LT"/>
        </w:rPr>
        <w:t>)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EBVPD pildomas jį įkėlus interneto svetainėje </w:t>
      </w:r>
      <w:hyperlink r:id="rId9"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r w:rsidR="003A488E" w:rsidRPr="003A488E">
        <w:rPr>
          <w:rFonts w:ascii="Times New Roman" w:eastAsia="Times New Roman" w:hAnsi="Times New Roman" w:cs="Times New Roman"/>
          <w:sz w:val="24"/>
          <w:szCs w:val="24"/>
          <w:lang w:eastAsia="lt-LT"/>
        </w:rPr>
        <w:t>EBVPD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Perkančioji organizacija nereikalauja pateikti dokumentų kaip nustatyta VPĮ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CVP IS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VPĮ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1" w:name="_Toc167348959"/>
      <w:r w:rsidRPr="009A31DE">
        <w:rPr>
          <w:rFonts w:ascii="Times New Roman" w:eastAsia="Calibri Light" w:hAnsi="Times New Roman" w:cs="Times New Roman"/>
          <w:b/>
          <w:bCs/>
          <w:sz w:val="28"/>
          <w:szCs w:val="28"/>
          <w:lang w:eastAsia="lt-LT"/>
        </w:rPr>
        <w:t>Rėmimasis ūkio subjektų pajėgumais</w:t>
      </w:r>
      <w:bookmarkEnd w:id="21"/>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w:t>
      </w:r>
      <w:proofErr w:type="spellStart"/>
      <w:r w:rsidRPr="009A31DE">
        <w:rPr>
          <w:rFonts w:ascii="Times New Roman" w:eastAsia="Calibri" w:hAnsi="Times New Roman" w:cs="Times New Roman"/>
          <w:sz w:val="24"/>
          <w:szCs w:val="24"/>
          <w:lang w:eastAsia="lt-LT"/>
        </w:rPr>
        <w:t>kvazisubtiekėjai</w:t>
      </w:r>
      <w:proofErr w:type="spellEnd"/>
      <w:r w:rsidRPr="009A31DE">
        <w:rPr>
          <w:rFonts w:ascii="Times New Roman" w:eastAsia="Calibri" w:hAnsi="Times New Roman" w:cs="Times New Roman"/>
          <w:sz w:val="24"/>
          <w:szCs w:val="24"/>
          <w:lang w:eastAsia="lt-LT"/>
        </w:rPr>
        <w:t>).</w:t>
      </w:r>
    </w:p>
    <w:p w14:paraId="60512822" w14:textId="0B4C2722"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2" w:name="_Hlk86173359"/>
      <w:r w:rsidRPr="009A31DE">
        <w:rPr>
          <w:rFonts w:ascii="Times New Roman" w:eastAsia="Arial Unicode MS" w:hAnsi="Times New Roman" w:cs="Times New Roman"/>
          <w:color w:val="000000"/>
          <w:sz w:val="24"/>
          <w:szCs w:val="24"/>
        </w:rPr>
        <w:t>dokumentus, įrodančius, kad ūkio subjekto, kurio pajėgumais jis remiasi, ištekliai tiekėjui bus prieinami</w:t>
      </w:r>
      <w:bookmarkEnd w:id="22"/>
      <w:r w:rsidR="00832C19">
        <w:rPr>
          <w:rFonts w:ascii="Times New Roman" w:eastAsia="Arial Unicode MS" w:hAnsi="Times New Roman" w:cs="Times New Roman"/>
          <w:color w:val="000000"/>
          <w:sz w:val="24"/>
          <w:szCs w:val="24"/>
        </w:rPr>
        <w:t xml:space="preserve"> </w:t>
      </w:r>
      <w:r w:rsidR="00832C19" w:rsidRPr="00832C19">
        <w:rPr>
          <w:rFonts w:ascii="Times New Roman" w:eastAsia="Arial Unicode MS" w:hAnsi="Times New Roman" w:cs="Times New Roman"/>
          <w:color w:val="000000"/>
          <w:sz w:val="24"/>
          <w:szCs w:val="24"/>
        </w:rPr>
        <w:t>per visą sutarties vykdymo laikotarpį</w:t>
      </w:r>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3" w:name="_Toc167348960"/>
      <w:r w:rsidRPr="009A31DE">
        <w:rPr>
          <w:rFonts w:ascii="Times New Roman" w:eastAsia="Calibri Light" w:hAnsi="Times New Roman" w:cs="Times New Roman"/>
          <w:b/>
          <w:bCs/>
          <w:sz w:val="28"/>
          <w:szCs w:val="28"/>
          <w:lang w:eastAsia="lt-LT"/>
        </w:rPr>
        <w:t>Subtiekėjų pasitelkimas</w:t>
      </w:r>
      <w:bookmarkEnd w:id="23"/>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6A4B2CC9" w:rsidR="009A31DE" w:rsidRPr="007F4A32" w:rsidRDefault="009A31DE" w:rsidP="007F4A32">
      <w:pPr>
        <w:tabs>
          <w:tab w:val="left" w:pos="1701"/>
        </w:tabs>
        <w:spacing w:after="0" w:line="300" w:lineRule="auto"/>
        <w:ind w:left="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4" w:name="_Ref39668380"/>
      <w:bookmarkStart w:id="25" w:name="_Ref39668383"/>
      <w:bookmarkStart w:id="26" w:name="_Toc167348961"/>
      <w:r w:rsidRPr="009A31DE">
        <w:rPr>
          <w:rFonts w:ascii="Times New Roman" w:eastAsia="Calibri Light" w:hAnsi="Times New Roman" w:cs="Times New Roman"/>
          <w:b/>
          <w:bCs/>
          <w:sz w:val="28"/>
          <w:szCs w:val="28"/>
          <w:lang w:eastAsia="lt-LT"/>
        </w:rPr>
        <w:t>Tiekėjų grupės dalyvavimas</w:t>
      </w:r>
      <w:bookmarkEnd w:id="24"/>
      <w:bookmarkEnd w:id="25"/>
      <w:bookmarkEnd w:id="26"/>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7" w:name="_Toc48053171"/>
      <w:bookmarkStart w:id="28" w:name="_Toc85698576"/>
      <w:bookmarkStart w:id="29" w:name="_Toc86176527"/>
      <w:bookmarkStart w:id="30" w:name="_Toc167348962"/>
      <w:r w:rsidRPr="009A31DE">
        <w:rPr>
          <w:rFonts w:ascii="Times New Roman" w:eastAsia="Calibri Light" w:hAnsi="Times New Roman" w:cs="Times New Roman"/>
          <w:b/>
          <w:bCs/>
          <w:sz w:val="28"/>
          <w:szCs w:val="28"/>
          <w:lang w:eastAsia="lt-LT"/>
        </w:rPr>
        <w:t>Reikalavimai pasiūlymų rengimui ir pateikimui</w:t>
      </w:r>
      <w:bookmarkEnd w:id="27"/>
      <w:bookmarkEnd w:id="28"/>
      <w:bookmarkEnd w:id="29"/>
      <w:bookmarkEnd w:id="30"/>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CVP IS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CVP IS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Viešųjų pirkimų tarnybos direktoriaus 2018 m. kovo 15 d. įsakymu Nr. 1S-31.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VPĮ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 xml:space="preserve">kitos tiekėjo patirtos ir (ar) galimos patirti tiesioginės ir netiesioginės </w:t>
      </w:r>
      <w:r w:rsidRPr="009A31DE">
        <w:rPr>
          <w:rFonts w:ascii="Times New Roman" w:eastAsia="Arial" w:hAnsi="Times New Roman" w:cs="Times New Roman"/>
          <w:color w:val="000000"/>
          <w:sz w:val="24"/>
          <w:szCs w:val="24"/>
          <w:lang w:eastAsia="lt-LT"/>
        </w:rPr>
        <w:lastRenderedPageBreak/>
        <w:t>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379078AA"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1" w:name="_Toc167348963"/>
      <w:r w:rsidRPr="009A31DE">
        <w:rPr>
          <w:rFonts w:ascii="Times New Roman" w:eastAsia="Calibri Light" w:hAnsi="Times New Roman" w:cs="Times New Roman"/>
          <w:b/>
          <w:bCs/>
          <w:sz w:val="28"/>
          <w:szCs w:val="28"/>
          <w:lang w:eastAsia="lt-LT"/>
        </w:rPr>
        <w:t>Susipažinimas su pasiūlymais</w:t>
      </w:r>
      <w:bookmarkEnd w:id="31"/>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naudodamasis CVP IS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0"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26341D4D"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w:t>
      </w:r>
      <w:r w:rsidR="008F4E77">
        <w:rPr>
          <w:rFonts w:ascii="Times New Roman" w:eastAsia="Calibri" w:hAnsi="Times New Roman" w:cs="Times New Roman"/>
          <w:b/>
          <w:sz w:val="24"/>
          <w:szCs w:val="24"/>
          <w:lang w:eastAsia="lt-LT"/>
        </w:rPr>
        <w:t>30</w:t>
      </w:r>
      <w:r w:rsidRPr="009A31DE">
        <w:rPr>
          <w:rFonts w:ascii="Times New Roman" w:eastAsia="Calibri" w:hAnsi="Times New Roman" w:cs="Times New Roman"/>
          <w:b/>
          <w:sz w:val="24"/>
          <w:szCs w:val="24"/>
          <w:lang w:eastAsia="lt-LT"/>
        </w:rPr>
        <w:t xml:space="preserve">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w:t>
      </w:r>
      <w:r w:rsidRPr="009A31DE">
        <w:rPr>
          <w:rFonts w:ascii="Times New Roman" w:eastAsia="Times New Roman" w:hAnsi="Times New Roman" w:cs="Times New Roman"/>
          <w:color w:val="000000"/>
          <w:sz w:val="24"/>
          <w:szCs w:val="24"/>
        </w:rPr>
        <w:lastRenderedPageBreak/>
        <w:t xml:space="preserve">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CVP IS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2"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2"/>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3" w:name="_GALUTINIŲ_PASIŪLYMŲ_VERTINIMAS"/>
      <w:bookmarkStart w:id="34" w:name="_Toc15392775"/>
      <w:bookmarkStart w:id="35" w:name="_Toc85698580"/>
      <w:bookmarkStart w:id="36" w:name="_Toc86176531"/>
      <w:bookmarkStart w:id="37" w:name="_Toc167348964"/>
      <w:bookmarkEnd w:id="33"/>
      <w:r w:rsidRPr="009A31DE">
        <w:rPr>
          <w:rFonts w:ascii="Times New Roman" w:eastAsia="Calibri Light" w:hAnsi="Times New Roman" w:cs="Times New Roman"/>
          <w:b/>
          <w:bCs/>
          <w:sz w:val="28"/>
          <w:szCs w:val="28"/>
          <w:lang w:eastAsia="lt-LT"/>
        </w:rPr>
        <w:t>Pasiūlymų vertinimas</w:t>
      </w:r>
      <w:bookmarkEnd w:id="34"/>
      <w:bookmarkEnd w:id="35"/>
      <w:bookmarkEnd w:id="36"/>
      <w:bookmarkEnd w:id="37"/>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38"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w:t>
      </w:r>
      <w:r w:rsidRPr="00666B0C">
        <w:rPr>
          <w:rFonts w:ascii="Times New Roman" w:eastAsia="Calibri" w:hAnsi="Times New Roman" w:cs="Times New Roman"/>
          <w:sz w:val="24"/>
          <w:szCs w:val="24"/>
          <w:lang w:eastAsia="lt-LT"/>
        </w:rPr>
        <w:lastRenderedPageBreak/>
        <w:t>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įvertina, ar pasiūlyta kaina ir (ar) sąnaudos nėra per didelės, perkančiajai organizacijai nepriimtinos. Taikomos VPĮ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EBVPD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39" w:name="_Toc85698581"/>
      <w:bookmarkStart w:id="40" w:name="_Toc86176532"/>
      <w:bookmarkStart w:id="41" w:name="_Toc167348965"/>
      <w:r w:rsidRPr="009A31DE">
        <w:rPr>
          <w:rFonts w:ascii="Times New Roman" w:eastAsia="Calibri Light" w:hAnsi="Times New Roman" w:cs="Times New Roman"/>
          <w:b/>
          <w:bCs/>
          <w:sz w:val="28"/>
          <w:szCs w:val="28"/>
          <w:lang w:eastAsia="lt-LT"/>
        </w:rPr>
        <w:t xml:space="preserve">Pasiūlymų atmetimo </w:t>
      </w:r>
      <w:bookmarkEnd w:id="38"/>
      <w:bookmarkEnd w:id="39"/>
      <w:bookmarkEnd w:id="40"/>
      <w:r w:rsidRPr="009A31DE">
        <w:rPr>
          <w:rFonts w:ascii="Times New Roman" w:eastAsia="Calibri Light" w:hAnsi="Times New Roman" w:cs="Times New Roman"/>
          <w:b/>
          <w:bCs/>
          <w:sz w:val="28"/>
          <w:szCs w:val="28"/>
          <w:lang w:eastAsia="lt-LT"/>
        </w:rPr>
        <w:t>pagrindai</w:t>
      </w:r>
      <w:bookmarkEnd w:id="41"/>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 xml:space="preserve">nustatytų kvalifikacijos reikalavimų, jeigu taikoma, ir (ar), jeigu taikoma, kokybės vadybos sistemos ir aplinkos apsaugos </w:t>
      </w:r>
      <w:r w:rsidR="009A31DE" w:rsidRPr="009A31DE">
        <w:rPr>
          <w:rFonts w:ascii="Times New Roman" w:eastAsia="Arial" w:hAnsi="Times New Roman" w:cs="Times New Roman"/>
          <w:color w:val="000000"/>
          <w:sz w:val="24"/>
          <w:szCs w:val="24"/>
          <w:lang w:eastAsia="lt-LT"/>
        </w:rPr>
        <w:lastRenderedPageBreak/>
        <w:t>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 pasiūlymą pateikė ne CVP IS priemonėmis (naudojant ne CVP IS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nepriimtina, išskyrus VPĮ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r w:rsidRPr="009A31DE">
        <w:rPr>
          <w:rFonts w:ascii="Times New Roman" w:eastAsia="Arial" w:hAnsi="Times New Roman" w:cs="Times New Roman"/>
          <w:sz w:val="24"/>
          <w:szCs w:val="24"/>
          <w:lang w:eastAsia="lt-LT"/>
        </w:rPr>
        <w:t xml:space="preserve">VPĮ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14.2. Apie pasiūlymo atmetimą ir tokio atmetimo priežastis tiekėjas informuojamas raštu CVP IS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2" w:name="_Ref40443104"/>
      <w:bookmarkStart w:id="43" w:name="_Toc48053180"/>
      <w:bookmarkStart w:id="44" w:name="_Toc85698582"/>
      <w:bookmarkStart w:id="45" w:name="_Toc86176533"/>
      <w:bookmarkStart w:id="46" w:name="_Toc167348966"/>
      <w:r w:rsidRPr="009A31DE">
        <w:rPr>
          <w:rFonts w:ascii="Times New Roman" w:eastAsia="Calibri Light" w:hAnsi="Times New Roman" w:cs="Times New Roman"/>
          <w:b/>
          <w:bCs/>
          <w:sz w:val="28"/>
          <w:szCs w:val="28"/>
          <w:lang w:eastAsia="lt-LT"/>
        </w:rPr>
        <w:t>Pasiūlymų eilė ir laimėtojo nustatymas</w:t>
      </w:r>
      <w:bookmarkEnd w:id="42"/>
      <w:bookmarkEnd w:id="43"/>
      <w:bookmarkEnd w:id="44"/>
      <w:bookmarkEnd w:id="45"/>
      <w:bookmarkEnd w:id="46"/>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7" w:name="_Ref40443308"/>
      <w:bookmarkStart w:id="48"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kurio pasiūlymas CVP IS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lastRenderedPageBreak/>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49" w:name="_Toc85698583"/>
      <w:bookmarkStart w:id="50" w:name="_Toc86176534"/>
      <w:bookmarkStart w:id="51" w:name="_Toc167348967"/>
      <w:r w:rsidRPr="009A31DE">
        <w:rPr>
          <w:rFonts w:ascii="Times New Roman" w:eastAsia="Calibri Light" w:hAnsi="Times New Roman" w:cs="Times New Roman"/>
          <w:b/>
          <w:bCs/>
          <w:sz w:val="28"/>
          <w:szCs w:val="28"/>
          <w:lang w:eastAsia="lt-LT"/>
        </w:rPr>
        <w:t>Informavimas apie pirkimo procedūrų rezultatus</w:t>
      </w:r>
      <w:bookmarkEnd w:id="47"/>
      <w:bookmarkEnd w:id="48"/>
      <w:bookmarkEnd w:id="49"/>
      <w:bookmarkEnd w:id="50"/>
      <w:bookmarkEnd w:id="51"/>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2" w:name="_Ref39425999"/>
      <w:bookmarkStart w:id="53" w:name="_Ref39426005"/>
      <w:bookmarkStart w:id="54"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5" w:name="_Toc85698584"/>
      <w:bookmarkStart w:id="56" w:name="_Toc86176535"/>
      <w:bookmarkStart w:id="57" w:name="_Toc124749448"/>
      <w:bookmarkStart w:id="58" w:name="_Toc167348968"/>
      <w:r w:rsidRPr="009A31DE">
        <w:rPr>
          <w:rFonts w:ascii="Times New Roman" w:eastAsia="Calibri Light" w:hAnsi="Times New Roman" w:cs="Times New Roman"/>
          <w:b/>
          <w:bCs/>
          <w:sz w:val="28"/>
          <w:szCs w:val="28"/>
          <w:lang w:eastAsia="lt-LT"/>
        </w:rPr>
        <w:t>Sutarties sudarymas</w:t>
      </w:r>
      <w:bookmarkEnd w:id="52"/>
      <w:bookmarkEnd w:id="53"/>
      <w:bookmarkEnd w:id="54"/>
      <w:bookmarkEnd w:id="55"/>
      <w:bookmarkEnd w:id="56"/>
      <w:bookmarkEnd w:id="57"/>
      <w:bookmarkEnd w:id="58"/>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17.3.Tiekėjas,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atsisako sudaryti sutartį VPĮ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Prieš siūlant sudaryti sutartį, perkančioji organizacija paprašo to tiekėjo aktualių dokumentų, patvirtinančių EBVPD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kuriai taikomi VPĮ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perkančioji organizacija viešina CVP IS</w:t>
      </w:r>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59" w:name="_Toc85698585"/>
      <w:bookmarkStart w:id="60" w:name="_Toc86176536"/>
      <w:bookmarkStart w:id="61" w:name="_Toc124749449"/>
      <w:bookmarkStart w:id="62"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59"/>
      <w:bookmarkEnd w:id="60"/>
      <w:bookmarkEnd w:id="61"/>
      <w:bookmarkEnd w:id="62"/>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perkančioji organizacija nesilaikė VPĮ reikalavimų ir tuo pažeidė ar pažeis jo teisėtus interesus, VPĮ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Pretenzijos pateikimo perkančiajai organizacijai, prašymo pateikimo ar ieškinio pareiškimo teismui terminai nustatyti VPĮ 102 straipsnyje.</w:t>
      </w:r>
    </w:p>
    <w:p w14:paraId="6051288C" w14:textId="77777777" w:rsidR="00DB106F" w:rsidRDefault="00DB106F"/>
    <w:sectPr w:rsidR="00DB106F" w:rsidSect="00CB68F6">
      <w:headerReference w:type="default" r:id="rId11"/>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6171D" w14:textId="77777777" w:rsidR="00D45954" w:rsidRDefault="00D45954" w:rsidP="009A31DE">
      <w:pPr>
        <w:spacing w:after="0" w:line="240" w:lineRule="auto"/>
      </w:pPr>
      <w:r>
        <w:separator/>
      </w:r>
    </w:p>
  </w:endnote>
  <w:endnote w:type="continuationSeparator" w:id="0">
    <w:p w14:paraId="162BFC8D" w14:textId="77777777" w:rsidR="00D45954" w:rsidRDefault="00D45954"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1D8BB" w14:textId="77777777" w:rsidR="00D45954" w:rsidRDefault="00D45954" w:rsidP="009A31DE">
      <w:pPr>
        <w:spacing w:after="0" w:line="240" w:lineRule="auto"/>
      </w:pPr>
      <w:r>
        <w:separator/>
      </w:r>
    </w:p>
  </w:footnote>
  <w:footnote w:type="continuationSeparator" w:id="0">
    <w:p w14:paraId="13271FD9" w14:textId="77777777" w:rsidR="00D45954" w:rsidRDefault="00D45954" w:rsidP="009A31DE">
      <w:pPr>
        <w:spacing w:after="0" w:line="240" w:lineRule="auto"/>
      </w:pPr>
      <w:r>
        <w:continuationSeparator/>
      </w:r>
    </w:p>
  </w:footnote>
  <w:footnote w:id="1">
    <w:p w14:paraId="78B09B18" w14:textId="77777777" w:rsidR="006C4599" w:rsidRDefault="006C4599" w:rsidP="006C4599">
      <w:pPr>
        <w:pStyle w:val="Puslapioinaostekstas1"/>
        <w:spacing w:after="0"/>
      </w:pPr>
      <w:r>
        <w:rPr>
          <w:rStyle w:val="Puslapioinaosnuoroda"/>
          <w:rFonts w:ascii="Times New Roman" w:hAnsi="Times New Roman" w:cs="Times New Roman"/>
        </w:rPr>
        <w:footnoteRef/>
      </w:r>
      <w:r>
        <w:rPr>
          <w:rFonts w:ascii="Times New Roman" w:hAnsi="Times New Roman" w:cs="Times New Roman"/>
        </w:rPr>
        <w:t xml:space="preserve"> Instrukcija: https://vpt.lrv.lt/lt/nauja-cvp-is-aktuali-nuo-2024-12-01/metodine-medziaga-instrukcijos/tiekejamsnaujaCVPIS/</w:t>
      </w:r>
    </w:p>
    <w:p w14:paraId="2A3ADA49" w14:textId="77777777" w:rsidR="006C4599" w:rsidRDefault="006C4599" w:rsidP="006C4599">
      <w:pPr>
        <w:pStyle w:val="Puslapioinaostekstas1"/>
        <w:spacing w:after="0"/>
      </w:pPr>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1"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2"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3"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2823640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17C06"/>
    <w:rsid w:val="00037537"/>
    <w:rsid w:val="00091140"/>
    <w:rsid w:val="000F23EC"/>
    <w:rsid w:val="001A1DAE"/>
    <w:rsid w:val="001D069F"/>
    <w:rsid w:val="002039AD"/>
    <w:rsid w:val="00227B54"/>
    <w:rsid w:val="002465E0"/>
    <w:rsid w:val="0027606A"/>
    <w:rsid w:val="003076D5"/>
    <w:rsid w:val="003210A2"/>
    <w:rsid w:val="00324E72"/>
    <w:rsid w:val="003A488E"/>
    <w:rsid w:val="003D4354"/>
    <w:rsid w:val="003E60A7"/>
    <w:rsid w:val="00403041"/>
    <w:rsid w:val="0044608D"/>
    <w:rsid w:val="004901A9"/>
    <w:rsid w:val="00493D5F"/>
    <w:rsid w:val="0049436D"/>
    <w:rsid w:val="004A455A"/>
    <w:rsid w:val="004A6406"/>
    <w:rsid w:val="00502F1A"/>
    <w:rsid w:val="005174C6"/>
    <w:rsid w:val="0052511E"/>
    <w:rsid w:val="00551AD8"/>
    <w:rsid w:val="00551FAA"/>
    <w:rsid w:val="00571BDA"/>
    <w:rsid w:val="00583481"/>
    <w:rsid w:val="005839B3"/>
    <w:rsid w:val="005B26CC"/>
    <w:rsid w:val="005C3344"/>
    <w:rsid w:val="005D1610"/>
    <w:rsid w:val="00637E90"/>
    <w:rsid w:val="00641831"/>
    <w:rsid w:val="0065122A"/>
    <w:rsid w:val="006527B1"/>
    <w:rsid w:val="00666B0C"/>
    <w:rsid w:val="00677C89"/>
    <w:rsid w:val="006C4599"/>
    <w:rsid w:val="00703783"/>
    <w:rsid w:val="00714A12"/>
    <w:rsid w:val="007924A7"/>
    <w:rsid w:val="007F4A32"/>
    <w:rsid w:val="00832C19"/>
    <w:rsid w:val="00865748"/>
    <w:rsid w:val="0087531D"/>
    <w:rsid w:val="008F4E77"/>
    <w:rsid w:val="00913F07"/>
    <w:rsid w:val="00947AE0"/>
    <w:rsid w:val="009634AB"/>
    <w:rsid w:val="009A31DE"/>
    <w:rsid w:val="009E5CD5"/>
    <w:rsid w:val="009F3959"/>
    <w:rsid w:val="00A56714"/>
    <w:rsid w:val="00A825E2"/>
    <w:rsid w:val="00AC04E4"/>
    <w:rsid w:val="00AC32DE"/>
    <w:rsid w:val="00AC391A"/>
    <w:rsid w:val="00AC4097"/>
    <w:rsid w:val="00AF535D"/>
    <w:rsid w:val="00B83C9E"/>
    <w:rsid w:val="00B90D1F"/>
    <w:rsid w:val="00BB6DDD"/>
    <w:rsid w:val="00C73FD5"/>
    <w:rsid w:val="00C8481C"/>
    <w:rsid w:val="00C8717B"/>
    <w:rsid w:val="00C91E24"/>
    <w:rsid w:val="00CC3860"/>
    <w:rsid w:val="00CC4D14"/>
    <w:rsid w:val="00CD2CCC"/>
    <w:rsid w:val="00CF7C31"/>
    <w:rsid w:val="00D45954"/>
    <w:rsid w:val="00DB106F"/>
    <w:rsid w:val="00DD775D"/>
    <w:rsid w:val="00E31798"/>
    <w:rsid w:val="00E4681F"/>
    <w:rsid w:val="00ED3C07"/>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 w:type="paragraph" w:customStyle="1" w:styleId="Puslapioinaostekstas1">
    <w:name w:val="Puslapio išnašos tekstas1"/>
    <w:basedOn w:val="prastasis"/>
    <w:next w:val="Puslapioinaostekstas"/>
    <w:uiPriority w:val="99"/>
    <w:rsid w:val="006C4599"/>
    <w:pPr>
      <w:spacing w:line="276" w:lineRule="auto"/>
    </w:pPr>
    <w:rPr>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71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16</Pages>
  <Words>33403</Words>
  <Characters>19040</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47</cp:revision>
  <dcterms:created xsi:type="dcterms:W3CDTF">2023-10-09T12:06:00Z</dcterms:created>
  <dcterms:modified xsi:type="dcterms:W3CDTF">2025-06-10T13:45:00Z</dcterms:modified>
</cp:coreProperties>
</file>