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4E7771" w:rsidRDefault="7D92ACDC" w:rsidP="004E4612">
          <w:pPr>
            <w:spacing w:after="120" w:line="20" w:lineRule="atLeast"/>
            <w:contextualSpacing/>
            <w:jc w:val="center"/>
            <w:rPr>
              <w:rFonts w:cstheme="minorHAnsi"/>
              <w:b/>
              <w:sz w:val="22"/>
              <w:szCs w:val="22"/>
            </w:rPr>
          </w:pPr>
          <w:r w:rsidRPr="004E7771">
            <w:rPr>
              <w:rFonts w:cstheme="minorHAnsi"/>
              <w:b/>
              <w:bCs/>
              <w:sz w:val="22"/>
              <w:szCs w:val="22"/>
            </w:rPr>
            <w:t>VILNIAUS MIESTO SAVIVALDYBĖS ADMINISTRACIJA</w:t>
          </w:r>
        </w:p>
        <w:p w14:paraId="2721BB57" w14:textId="537F7BFC" w:rsidR="00D526C8" w:rsidRPr="004E7771" w:rsidRDefault="791DA65D" w:rsidP="00EA4362">
          <w:pPr>
            <w:spacing w:after="120" w:line="20" w:lineRule="atLeast"/>
            <w:jc w:val="center"/>
            <w:rPr>
              <w:rFonts w:eastAsia="Calibri" w:cstheme="minorHAnsi"/>
              <w:sz w:val="22"/>
              <w:szCs w:val="22"/>
            </w:rPr>
          </w:pPr>
          <w:r w:rsidRPr="004E7771">
            <w:rPr>
              <w:rFonts w:cstheme="minorHAnsi"/>
              <w:sz w:val="22"/>
              <w:szCs w:val="22"/>
            </w:rPr>
            <w:t>Konstitucijos pr. 3, LT-09601 Vilnius</w:t>
          </w:r>
          <w:r w:rsidR="00414D9A" w:rsidRPr="004E777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CBB2D3A" w:rsidR="00D526C8" w:rsidRPr="00682B25" w:rsidRDefault="007A130B" w:rsidP="004E4612">
          <w:pPr>
            <w:spacing w:after="120" w:line="20" w:lineRule="atLeast"/>
            <w:contextualSpacing/>
            <w:jc w:val="center"/>
            <w:rPr>
              <w:rFonts w:cstheme="minorHAnsi"/>
              <w:b/>
              <w:bCs/>
              <w:sz w:val="22"/>
              <w:szCs w:val="22"/>
            </w:rPr>
          </w:pPr>
          <w:r w:rsidRPr="00552E86">
            <w:rPr>
              <w:rFonts w:cstheme="minorHAnsi"/>
              <w:b/>
              <w:bCs/>
              <w:sz w:val="22"/>
              <w:szCs w:val="22"/>
            </w:rPr>
            <w:t>TARPTAUTIN</w:t>
          </w:r>
          <w:r w:rsidR="0069195A" w:rsidRPr="00552E86">
            <w:rPr>
              <w:rFonts w:cstheme="minorHAnsi"/>
              <w:b/>
              <w:bCs/>
              <w:sz w:val="22"/>
              <w:szCs w:val="22"/>
            </w:rPr>
            <w:t>ĖS VERTĖS</w:t>
          </w:r>
          <w:r w:rsidRPr="00552E86">
            <w:rPr>
              <w:rFonts w:cstheme="minorHAnsi"/>
              <w:b/>
              <w:bCs/>
              <w:sz w:val="22"/>
              <w:szCs w:val="22"/>
            </w:rPr>
            <w:t xml:space="preserve"> </w:t>
          </w:r>
          <w:r w:rsidR="00D526C8" w:rsidRPr="00682B25">
            <w:rPr>
              <w:rFonts w:cstheme="minorHAnsi"/>
              <w:b/>
              <w:bCs/>
              <w:sz w:val="22"/>
              <w:szCs w:val="22"/>
            </w:rPr>
            <w:t>VIEŠOJO PIRKIMO „</w:t>
          </w:r>
          <w:r w:rsidR="00552E86">
            <w:rPr>
              <w:rFonts w:cstheme="minorHAnsi"/>
              <w:b/>
              <w:bCs/>
              <w:sz w:val="22"/>
              <w:szCs w:val="22"/>
            </w:rPr>
            <w:t>AP-74757 SKAITMENINIS MAMOGRAFAS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3F05C6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552E86">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119EC16"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D91665">
                  <w:rPr>
                    <w:noProof/>
                    <w:webHidden/>
                  </w:rPr>
                  <w:t>2</w:t>
                </w:r>
                <w:r w:rsidR="00863B22">
                  <w:rPr>
                    <w:noProof/>
                    <w:webHidden/>
                  </w:rPr>
                  <w:fldChar w:fldCharType="end"/>
                </w:r>
              </w:hyperlink>
            </w:p>
            <w:p w14:paraId="26242A39" w14:textId="55A14BFC"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D91665">
                  <w:rPr>
                    <w:noProof/>
                    <w:webHidden/>
                  </w:rPr>
                  <w:t>2</w:t>
                </w:r>
                <w:r>
                  <w:rPr>
                    <w:noProof/>
                    <w:webHidden/>
                  </w:rPr>
                  <w:fldChar w:fldCharType="end"/>
                </w:r>
              </w:hyperlink>
            </w:p>
            <w:p w14:paraId="5474A233" w14:textId="394B750A"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D91665">
                  <w:rPr>
                    <w:noProof/>
                    <w:webHidden/>
                  </w:rPr>
                  <w:t>3</w:t>
                </w:r>
                <w:r>
                  <w:rPr>
                    <w:noProof/>
                    <w:webHidden/>
                  </w:rPr>
                  <w:fldChar w:fldCharType="end"/>
                </w:r>
              </w:hyperlink>
            </w:p>
            <w:p w14:paraId="197F6209" w14:textId="3E6E60FF"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D91665">
                  <w:rPr>
                    <w:noProof/>
                    <w:webHidden/>
                  </w:rPr>
                  <w:t>3</w:t>
                </w:r>
                <w:r>
                  <w:rPr>
                    <w:noProof/>
                    <w:webHidden/>
                  </w:rPr>
                  <w:fldChar w:fldCharType="end"/>
                </w:r>
              </w:hyperlink>
            </w:p>
            <w:p w14:paraId="46E0AF23" w14:textId="5DF8053E"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D91665">
                  <w:rPr>
                    <w:noProof/>
                    <w:webHidden/>
                  </w:rPr>
                  <w:t>3</w:t>
                </w:r>
                <w:r>
                  <w:rPr>
                    <w:noProof/>
                    <w:webHidden/>
                  </w:rPr>
                  <w:fldChar w:fldCharType="end"/>
                </w:r>
              </w:hyperlink>
            </w:p>
            <w:p w14:paraId="34ABB093" w14:textId="1D2824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D91665">
                  <w:rPr>
                    <w:noProof/>
                    <w:webHidden/>
                  </w:rPr>
                  <w:t>4</w:t>
                </w:r>
                <w:r>
                  <w:rPr>
                    <w:noProof/>
                    <w:webHidden/>
                  </w:rPr>
                  <w:fldChar w:fldCharType="end"/>
                </w:r>
              </w:hyperlink>
            </w:p>
            <w:p w14:paraId="39A1CF98" w14:textId="7DC2C2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D91665">
                  <w:rPr>
                    <w:noProof/>
                    <w:webHidden/>
                  </w:rPr>
                  <w:t>5</w:t>
                </w:r>
                <w:r>
                  <w:rPr>
                    <w:noProof/>
                    <w:webHidden/>
                  </w:rPr>
                  <w:fldChar w:fldCharType="end"/>
                </w:r>
              </w:hyperlink>
            </w:p>
            <w:p w14:paraId="0FA5CC0B" w14:textId="11639BD8"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D91665">
                  <w:rPr>
                    <w:noProof/>
                    <w:webHidden/>
                  </w:rPr>
                  <w:t>5</w:t>
                </w:r>
                <w:r>
                  <w:rPr>
                    <w:noProof/>
                    <w:webHidden/>
                  </w:rPr>
                  <w:fldChar w:fldCharType="end"/>
                </w:r>
              </w:hyperlink>
            </w:p>
            <w:p w14:paraId="669182F5" w14:textId="0F1C8BDA"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D91665">
                  <w:rPr>
                    <w:noProof/>
                    <w:webHidden/>
                  </w:rPr>
                  <w:t>5</w:t>
                </w:r>
                <w:r>
                  <w:rPr>
                    <w:noProof/>
                    <w:webHidden/>
                  </w:rPr>
                  <w:fldChar w:fldCharType="end"/>
                </w:r>
              </w:hyperlink>
            </w:p>
            <w:p w14:paraId="7759DD59" w14:textId="7BB5E639"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D91665">
                  <w:rPr>
                    <w:noProof/>
                    <w:webHidden/>
                  </w:rPr>
                  <w:t>6</w:t>
                </w:r>
                <w:r>
                  <w:rPr>
                    <w:noProof/>
                    <w:webHidden/>
                  </w:rPr>
                  <w:fldChar w:fldCharType="end"/>
                </w:r>
              </w:hyperlink>
            </w:p>
            <w:p w14:paraId="4D8D9232" w14:textId="3B716E1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D91665">
                  <w:rPr>
                    <w:noProof/>
                    <w:webHidden/>
                  </w:rPr>
                  <w:t>6</w:t>
                </w:r>
                <w:r>
                  <w:rPr>
                    <w:noProof/>
                    <w:webHidden/>
                  </w:rPr>
                  <w:fldChar w:fldCharType="end"/>
                </w:r>
              </w:hyperlink>
            </w:p>
            <w:p w14:paraId="4B2E7389" w14:textId="13D66223"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D91665">
                  <w:rPr>
                    <w:noProof/>
                    <w:webHidden/>
                  </w:rPr>
                  <w:t>6</w:t>
                </w:r>
                <w:r>
                  <w:rPr>
                    <w:noProof/>
                    <w:webHidden/>
                  </w:rPr>
                  <w:fldChar w:fldCharType="end"/>
                </w:r>
              </w:hyperlink>
            </w:p>
            <w:p w14:paraId="456924AE" w14:textId="77777777" w:rsidR="00102C38" w:rsidRDefault="001C24BC" w:rsidP="00102C38">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02C38" w:rsidRPr="00AE150C">
                  <w:rPr>
                    <w:rStyle w:val="Hipersaitas"/>
                    <w:rFonts w:cstheme="minorHAnsi"/>
                    <w:noProof/>
                  </w:rPr>
                  <w:t>Pirkimo sąlygų 1 priedas „Terminai“</w:t>
                </w:r>
              </w:hyperlink>
              <w:r w:rsidR="00102C38">
                <w:rPr>
                  <w:noProof/>
                  <w:kern w:val="2"/>
                  <w:sz w:val="24"/>
                  <w:szCs w:val="24"/>
                  <w14:ligatures w14:val="standardContextual"/>
                </w:rPr>
                <w:t xml:space="preserve"> </w:t>
              </w:r>
            </w:p>
            <w:p w14:paraId="6DB106BE" w14:textId="77777777" w:rsidR="00102C38" w:rsidRDefault="00102C38" w:rsidP="00102C38">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3B5C9791" w14:textId="77777777" w:rsidR="00102C38" w:rsidRDefault="00102C38" w:rsidP="00102C38">
              <w:pPr>
                <w:pStyle w:val="Turinys2"/>
                <w:ind w:left="426"/>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6A2F68EB" w14:textId="77777777" w:rsidR="00102C38" w:rsidRDefault="00102C38" w:rsidP="00102C38">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37D8F802" w14:textId="77777777" w:rsidR="00102C38" w:rsidRDefault="00102C38" w:rsidP="00102C38">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19AF2924" w14:textId="77777777" w:rsidR="00102C38" w:rsidRDefault="00102C38" w:rsidP="00102C38">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6FC9F755" w:rsidR="001C24BC" w:rsidRPr="00B313E8" w:rsidRDefault="00102C38" w:rsidP="00102C38">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366D0C9C" w14:textId="2F24BD9B" w:rsidR="00102C38" w:rsidRPr="00682B25" w:rsidRDefault="00B950D8" w:rsidP="00102C38">
          <w:pPr>
            <w:pStyle w:val="Turinys2"/>
            <w:rPr>
              <w:rFonts w:cstheme="minorHAnsi"/>
              <w:sz w:val="22"/>
              <w:szCs w:val="22"/>
            </w:rPr>
          </w:pPr>
          <w:r>
            <w:rPr>
              <w:rFonts w:cstheme="minorHAnsi"/>
              <w:sz w:val="22"/>
              <w:szCs w:val="22"/>
            </w:rPr>
            <w:t xml:space="preserve"> </w:t>
          </w:r>
        </w:p>
        <w:p w14:paraId="73CCB438" w14:textId="19FB7E39" w:rsidR="005F13F0" w:rsidRPr="00D91665" w:rsidRDefault="001C24BC" w:rsidP="00D91665">
          <w:pPr>
            <w:pStyle w:val="Turinys2"/>
            <w:rPr>
              <w:noProof/>
              <w:kern w:val="2"/>
              <w:sz w:val="24"/>
              <w:szCs w:val="24"/>
              <w14:ligatures w14:val="standardContextual"/>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F9D4F32" w:rsidR="008272CE" w:rsidRPr="00D1737C" w:rsidRDefault="008272CE" w:rsidP="005D776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0A2C37" w:rsidRPr="00E22634">
        <w:rPr>
          <w:rFonts w:eastAsia="Calibri" w:cstheme="minorHAnsi"/>
          <w:sz w:val="22"/>
          <w:szCs w:val="22"/>
        </w:rPr>
        <w:t xml:space="preserve">VšĮ </w:t>
      </w:r>
      <w:r w:rsidR="000A2C37">
        <w:rPr>
          <w:rFonts w:eastAsia="Calibri" w:cstheme="minorHAnsi"/>
          <w:sz w:val="22"/>
          <w:szCs w:val="22"/>
        </w:rPr>
        <w:t>Antakalnio</w:t>
      </w:r>
      <w:r w:rsidR="000A2C37" w:rsidRPr="00E22634">
        <w:rPr>
          <w:rFonts w:eastAsia="Calibri" w:cstheme="minorHAnsi"/>
          <w:sz w:val="22"/>
          <w:szCs w:val="22"/>
        </w:rPr>
        <w:t xml:space="preserve"> poliklinika, kodas </w:t>
      </w:r>
      <w:r w:rsidR="000A2C37" w:rsidRPr="00B7440E">
        <w:rPr>
          <w:rFonts w:eastAsia="Calibri" w:cstheme="minorHAnsi"/>
          <w:sz w:val="22"/>
          <w:szCs w:val="22"/>
        </w:rPr>
        <w:t>124244035</w:t>
      </w:r>
      <w:r w:rsidR="000A2C37" w:rsidRPr="00E22634">
        <w:rPr>
          <w:rFonts w:eastAsia="Calibri" w:cstheme="minorHAnsi"/>
          <w:sz w:val="22"/>
          <w:szCs w:val="22"/>
        </w:rPr>
        <w:t xml:space="preserve">, </w:t>
      </w:r>
      <w:r w:rsidR="000A2C37" w:rsidRPr="004E06D5">
        <w:rPr>
          <w:rFonts w:eastAsia="Calibri" w:cstheme="minorHAnsi"/>
          <w:sz w:val="22"/>
          <w:szCs w:val="22"/>
        </w:rPr>
        <w:t xml:space="preserve">Antakalnio g. 59, </w:t>
      </w:r>
      <w:r w:rsidR="000A2C37" w:rsidRPr="00B7440E">
        <w:rPr>
          <w:rFonts w:eastAsia="Calibri" w:cstheme="minorHAnsi"/>
          <w:sz w:val="22"/>
          <w:szCs w:val="22"/>
        </w:rPr>
        <w:t xml:space="preserve">LT-10207 </w:t>
      </w:r>
      <w:r w:rsidR="000A2C37" w:rsidRPr="004E06D5">
        <w:rPr>
          <w:rFonts w:eastAsia="Calibri" w:cstheme="minorHAnsi"/>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w:t>
      </w:r>
      <w:r w:rsidR="00BB3F33" w:rsidRPr="00122AB7">
        <w:rPr>
          <w:rFonts w:eastAsia="Calibri" w:cstheme="minorHAnsi"/>
          <w:sz w:val="22"/>
          <w:szCs w:val="22"/>
        </w:rPr>
        <w:t xml:space="preserve">pasirašys </w:t>
      </w:r>
      <w:r w:rsidR="00BB3F33" w:rsidRPr="00122AB7">
        <w:rPr>
          <w:rFonts w:cstheme="minorHAnsi"/>
          <w:sz w:val="22"/>
          <w:szCs w:val="22"/>
        </w:rPr>
        <w:t>perkančioji organizacija</w:t>
      </w:r>
      <w:r w:rsidR="00BB3F33" w:rsidRPr="00122AB7">
        <w:rPr>
          <w:rFonts w:eastAsia="Calibri" w:cstheme="minorHAnsi"/>
          <w:sz w:val="22"/>
          <w:szCs w:val="22"/>
        </w:rPr>
        <w:t>.</w:t>
      </w:r>
    </w:p>
    <w:p w14:paraId="2239DD1B" w14:textId="0F75BB10" w:rsidR="002F5F8E" w:rsidRPr="005E7A2A" w:rsidRDefault="007D6857" w:rsidP="005D776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8773A"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5D776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5D776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205D92C" w:rsidR="005E62F0" w:rsidRPr="005D7768" w:rsidRDefault="003A502A" w:rsidP="005D776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5D7768" w:rsidRPr="00FA1DD4">
        <w:rPr>
          <w:rFonts w:cstheme="minorHAnsi"/>
          <w:sz w:val="22"/>
          <w:szCs w:val="22"/>
        </w:rPr>
        <w:t>4.4.4.1</w:t>
      </w:r>
      <w:r w:rsidR="005D7768" w:rsidRPr="00FA1DD4">
        <w:rPr>
          <w:rFonts w:cstheme="minorHAnsi"/>
          <w:i/>
          <w:sz w:val="22"/>
          <w:szCs w:val="22"/>
        </w:rPr>
        <w:t xml:space="preserve"> </w:t>
      </w:r>
      <w:r w:rsidR="005D7768" w:rsidRPr="00FA1DD4">
        <w:rPr>
          <w:rFonts w:cstheme="minorHAnsi"/>
          <w:sz w:val="22"/>
          <w:szCs w:val="22"/>
        </w:rPr>
        <w:t xml:space="preserve"> </w:t>
      </w:r>
      <w:r w:rsidR="005D7768">
        <w:rPr>
          <w:kern w:val="2"/>
          <w:szCs w:val="24"/>
        </w:rPr>
        <w:t xml:space="preserve">ir </w:t>
      </w:r>
      <w:r w:rsidR="005D7768" w:rsidRPr="00D46E31">
        <w:rPr>
          <w:kern w:val="2"/>
          <w:sz w:val="22"/>
          <w:szCs w:val="28"/>
        </w:rPr>
        <w:t>4.4.4.</w:t>
      </w:r>
      <w:r w:rsidR="00D25186">
        <w:rPr>
          <w:kern w:val="2"/>
          <w:sz w:val="22"/>
          <w:szCs w:val="28"/>
        </w:rPr>
        <w:t>4</w:t>
      </w:r>
      <w:r w:rsidR="00D25186" w:rsidRPr="00D46E31">
        <w:rPr>
          <w:kern w:val="2"/>
          <w:sz w:val="22"/>
          <w:szCs w:val="28"/>
        </w:rPr>
        <w:t xml:space="preserve"> </w:t>
      </w:r>
      <w:r w:rsidR="005D7768" w:rsidRPr="00D46E31">
        <w:rPr>
          <w:kern w:val="2"/>
          <w:sz w:val="22"/>
          <w:szCs w:val="28"/>
        </w:rPr>
        <w:t>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5D7768">
        <w:rPr>
          <w:rFonts w:cstheme="minorHAnsi"/>
          <w:sz w:val="22"/>
          <w:szCs w:val="22"/>
        </w:rPr>
        <w:t>5</w:t>
      </w:r>
      <w:r w:rsidR="00D4732D" w:rsidRPr="005D7768">
        <w:rPr>
          <w:rFonts w:cstheme="minorHAnsi"/>
          <w:sz w:val="22"/>
          <w:szCs w:val="22"/>
        </w:rPr>
        <w:t xml:space="preserve"> priede „</w:t>
      </w:r>
      <w:r w:rsidR="00C62292" w:rsidRPr="005D7768">
        <w:rPr>
          <w:rFonts w:cstheme="minorHAnsi"/>
          <w:sz w:val="22"/>
          <w:szCs w:val="22"/>
        </w:rPr>
        <w:t>Sutarties projektas</w:t>
      </w:r>
      <w:r w:rsidR="00D4732D" w:rsidRPr="005D7768">
        <w:rPr>
          <w:rFonts w:cstheme="minorHAnsi"/>
          <w:sz w:val="22"/>
          <w:szCs w:val="22"/>
        </w:rPr>
        <w:t>“</w:t>
      </w:r>
      <w:r w:rsidRPr="005D7768">
        <w:rPr>
          <w:rFonts w:cstheme="minorHAnsi"/>
          <w:sz w:val="22"/>
          <w:szCs w:val="22"/>
        </w:rPr>
        <w:t>.</w:t>
      </w:r>
    </w:p>
    <w:p w14:paraId="3589520C" w14:textId="0207F35B" w:rsidR="0069195A" w:rsidRPr="005D7768" w:rsidRDefault="1A7124BC" w:rsidP="005D776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005D7768">
        <w:rPr>
          <w:rFonts w:eastAsia="Arial"/>
          <w:sz w:val="22"/>
          <w:szCs w:val="22"/>
        </w:rPr>
        <w:t xml:space="preserve">Šiame pirkime </w:t>
      </w:r>
      <w:r w:rsidR="00D701D9" w:rsidRPr="005D7768">
        <w:rPr>
          <w:rFonts w:eastAsia="Arial"/>
          <w:sz w:val="22"/>
          <w:szCs w:val="22"/>
        </w:rPr>
        <w:t xml:space="preserve">netaikomi </w:t>
      </w:r>
      <w:r w:rsidR="0069195A" w:rsidRPr="005D7768">
        <w:rPr>
          <w:rFonts w:eastAsia="Arial"/>
          <w:sz w:val="22"/>
          <w:szCs w:val="22"/>
        </w:rPr>
        <w:t>energijos vartojimo efektyvumo reikalavimai.</w:t>
      </w:r>
    </w:p>
    <w:p w14:paraId="2413C02D" w14:textId="7D284B3E" w:rsidR="00E32C8E" w:rsidRPr="005D7768" w:rsidRDefault="00E32C8E" w:rsidP="005D7768">
      <w:pPr>
        <w:pStyle w:val="Sraopastraipa"/>
        <w:numPr>
          <w:ilvl w:val="1"/>
          <w:numId w:val="1"/>
        </w:numPr>
        <w:tabs>
          <w:tab w:val="left" w:pos="993"/>
        </w:tabs>
        <w:spacing w:after="0" w:line="240" w:lineRule="auto"/>
        <w:ind w:left="0" w:firstLine="567"/>
        <w:jc w:val="both"/>
        <w:rPr>
          <w:i/>
          <w:iCs/>
        </w:rPr>
      </w:pPr>
      <w:r w:rsidRPr="005D7768">
        <w:rPr>
          <w:rFonts w:eastAsia="Arial"/>
          <w:sz w:val="22"/>
          <w:szCs w:val="22"/>
        </w:rPr>
        <w:t xml:space="preserve">Išankstinis skelbimas apie </w:t>
      </w:r>
      <w:r w:rsidR="007A68AD" w:rsidRPr="005D7768">
        <w:rPr>
          <w:rFonts w:eastAsia="Arial"/>
          <w:sz w:val="22"/>
          <w:szCs w:val="22"/>
        </w:rPr>
        <w:t>p</w:t>
      </w:r>
      <w:r w:rsidRPr="005D7768">
        <w:rPr>
          <w:rFonts w:eastAsia="Arial"/>
          <w:sz w:val="22"/>
          <w:szCs w:val="22"/>
        </w:rPr>
        <w:t>irkimą nebuvo paskelbtas.</w:t>
      </w:r>
    </w:p>
    <w:p w14:paraId="72EF28E7" w14:textId="234086C3" w:rsidR="00AF1430" w:rsidRPr="005D7768" w:rsidRDefault="00015FC9" w:rsidP="005D7768">
      <w:pPr>
        <w:pStyle w:val="Sraopastraipa"/>
        <w:numPr>
          <w:ilvl w:val="1"/>
          <w:numId w:val="1"/>
        </w:numPr>
        <w:tabs>
          <w:tab w:val="left" w:pos="851"/>
          <w:tab w:val="left" w:pos="993"/>
        </w:tabs>
        <w:spacing w:after="0" w:line="240" w:lineRule="auto"/>
        <w:ind w:left="0" w:firstLine="567"/>
        <w:jc w:val="both"/>
        <w:rPr>
          <w:sz w:val="22"/>
          <w:szCs w:val="22"/>
        </w:rPr>
      </w:pPr>
      <w:r w:rsidRPr="005D7768">
        <w:rPr>
          <w:sz w:val="22"/>
          <w:szCs w:val="22"/>
          <w:lang w:eastAsia="en-US"/>
        </w:rPr>
        <w:t>P</w:t>
      </w:r>
      <w:r w:rsidR="00E32C8E" w:rsidRPr="005D7768">
        <w:rPr>
          <w:sz w:val="22"/>
          <w:szCs w:val="22"/>
          <w:lang w:eastAsia="en-US"/>
        </w:rPr>
        <w:t xml:space="preserve">irkime </w:t>
      </w:r>
      <w:r w:rsidR="007A68AD" w:rsidRPr="005D7768">
        <w:rPr>
          <w:sz w:val="22"/>
          <w:szCs w:val="22"/>
        </w:rPr>
        <w:t>perkančioji organizacija</w:t>
      </w:r>
      <w:r w:rsidR="00E32C8E" w:rsidRPr="005D7768">
        <w:rPr>
          <w:sz w:val="22"/>
          <w:szCs w:val="22"/>
          <w:lang w:eastAsia="en-US"/>
        </w:rPr>
        <w:t xml:space="preserve"> nenumato skelbti pranešimo dėl savanoriško </w:t>
      </w:r>
      <w:r w:rsidR="00E32C8E" w:rsidRPr="005D7768">
        <w:rPr>
          <w:i/>
          <w:iCs/>
          <w:sz w:val="22"/>
          <w:szCs w:val="22"/>
          <w:lang w:eastAsia="en-US"/>
        </w:rPr>
        <w:t>ex ante</w:t>
      </w:r>
      <w:r w:rsidR="00E32C8E" w:rsidRPr="005D7768">
        <w:rPr>
          <w:sz w:val="22"/>
          <w:szCs w:val="22"/>
          <w:lang w:eastAsia="en-US"/>
        </w:rPr>
        <w:t xml:space="preserve"> skaidrumo.</w:t>
      </w:r>
    </w:p>
    <w:p w14:paraId="3BFD150A" w14:textId="31964E4F" w:rsidR="00976C74" w:rsidRPr="005D7768" w:rsidRDefault="00841F13" w:rsidP="005D7768">
      <w:pPr>
        <w:pStyle w:val="Sraopastraipa"/>
        <w:numPr>
          <w:ilvl w:val="1"/>
          <w:numId w:val="1"/>
        </w:numPr>
        <w:tabs>
          <w:tab w:val="left" w:pos="851"/>
          <w:tab w:val="left" w:pos="1134"/>
        </w:tabs>
        <w:spacing w:after="0" w:line="240" w:lineRule="auto"/>
        <w:ind w:left="0" w:firstLine="567"/>
        <w:jc w:val="both"/>
        <w:rPr>
          <w:i/>
          <w:iCs/>
          <w:sz w:val="22"/>
          <w:szCs w:val="22"/>
        </w:rPr>
      </w:pPr>
      <w:r w:rsidRPr="005D7768">
        <w:rPr>
          <w:sz w:val="22"/>
          <w:szCs w:val="22"/>
        </w:rPr>
        <w:t xml:space="preserve">Pirkime neleidžiama pateikti alternatyvių pasiūlymų. </w:t>
      </w:r>
      <w:r w:rsidR="00BA0147" w:rsidRPr="005D7768">
        <w:rPr>
          <w:sz w:val="22"/>
          <w:szCs w:val="22"/>
        </w:rPr>
        <w:t>Tiekėjui pateikus alternatyvų pasiūlymą (alternatyvius pasiūlymus), jo pasiūlymas ir alternatyvūs pasiūlymai bus atmesti.</w:t>
      </w:r>
    </w:p>
    <w:p w14:paraId="5D0EA3C4" w14:textId="2D629A51" w:rsidR="004D070C" w:rsidRPr="005D7768" w:rsidRDefault="004D070C" w:rsidP="005D7768">
      <w:pPr>
        <w:pStyle w:val="Sraopastraipa"/>
        <w:numPr>
          <w:ilvl w:val="1"/>
          <w:numId w:val="1"/>
        </w:numPr>
        <w:tabs>
          <w:tab w:val="left" w:pos="851"/>
          <w:tab w:val="left" w:pos="1134"/>
        </w:tabs>
        <w:spacing w:after="0" w:line="240" w:lineRule="auto"/>
        <w:ind w:left="0" w:firstLine="567"/>
        <w:jc w:val="both"/>
        <w:rPr>
          <w:sz w:val="22"/>
          <w:szCs w:val="22"/>
        </w:rPr>
      </w:pPr>
      <w:r w:rsidRPr="005D7768">
        <w:rPr>
          <w:rFonts w:eastAsia="Times New Roman"/>
          <w:sz w:val="22"/>
          <w:szCs w:val="22"/>
        </w:rPr>
        <w:t xml:space="preserve">Jeigu Pirkimo metu bus atliekama patikra Nacionaliniam saugumui užtikrinti svarbių objektų apsaugos įstatyme nustatyta tvarka, </w:t>
      </w:r>
      <w:r w:rsidRPr="005D7768">
        <w:rPr>
          <w:sz w:val="22"/>
          <w:szCs w:val="22"/>
        </w:rPr>
        <w:t xml:space="preserve">dalyvis turės pateikti tokiai patikrai atlikti reikalingus dokumentus. </w:t>
      </w:r>
    </w:p>
    <w:p w14:paraId="0C002F05" w14:textId="56D9BA1E" w:rsidR="00E32C8E" w:rsidRPr="005E7A2A" w:rsidRDefault="005E7A2A" w:rsidP="005D7768">
      <w:pPr>
        <w:pStyle w:val="Sraopastraipa"/>
        <w:numPr>
          <w:ilvl w:val="1"/>
          <w:numId w:val="1"/>
        </w:numPr>
        <w:tabs>
          <w:tab w:val="left" w:pos="993"/>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7F7CB26" w:rsidR="00B41C66" w:rsidRPr="00EE1B93" w:rsidRDefault="00B41C66" w:rsidP="0080455C">
      <w:pPr>
        <w:pStyle w:val="Betarp"/>
        <w:numPr>
          <w:ilvl w:val="1"/>
          <w:numId w:val="46"/>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45DD0">
        <w:rPr>
          <w:rFonts w:eastAsia="Calibri" w:cstheme="minorHAnsi"/>
          <w:i/>
          <w:iCs/>
          <w:sz w:val="22"/>
          <w:szCs w:val="22"/>
        </w:rPr>
        <w:t>skaitmeninį mamografą</w:t>
      </w:r>
      <w:r w:rsidR="00066F91" w:rsidRPr="00945DD0">
        <w:rPr>
          <w:rFonts w:eastAsia="Times New Roman" w:cstheme="minorHAnsi"/>
          <w:sz w:val="22"/>
          <w:szCs w:val="22"/>
          <w:lang w:eastAsia="en-US"/>
        </w:rPr>
        <w:t xml:space="preserve"> </w:t>
      </w:r>
      <w:r w:rsidR="00C50C69">
        <w:rPr>
          <w:rFonts w:eastAsia="Times New Roman" w:cstheme="minorHAnsi"/>
          <w:sz w:val="22"/>
          <w:szCs w:val="22"/>
          <w:lang w:eastAsia="en-US"/>
        </w:rPr>
        <w:t xml:space="preserve">(1 vnt.) </w:t>
      </w:r>
      <w:r w:rsidR="00066F91" w:rsidRPr="00EE1B93">
        <w:rPr>
          <w:rFonts w:eastAsia="Times New Roman" w:cstheme="minorHAnsi"/>
          <w:sz w:val="22"/>
          <w:szCs w:val="22"/>
          <w:lang w:eastAsia="en-US"/>
        </w:rPr>
        <w:t xml:space="preserve">(toliau – </w:t>
      </w:r>
      <w:r w:rsidR="00066F91" w:rsidRPr="00945DD0">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0BEE674F" w:rsidR="005D4617" w:rsidRDefault="00507DC9" w:rsidP="000F0915">
      <w:pPr>
        <w:pStyle w:val="Betarp"/>
        <w:ind w:firstLine="567"/>
        <w:contextualSpacing/>
        <w:jc w:val="both"/>
        <w:rPr>
          <w:rFonts w:cstheme="minorHAnsi"/>
          <w:color w:val="7030A0"/>
          <w:sz w:val="22"/>
          <w:szCs w:val="22"/>
        </w:rPr>
      </w:pPr>
      <w:r w:rsidRPr="00682B25">
        <w:rPr>
          <w:rFonts w:cstheme="minorHAnsi"/>
          <w:sz w:val="22"/>
          <w:szCs w:val="22"/>
        </w:rPr>
        <w:t>2.2</w:t>
      </w:r>
      <w:r w:rsidR="00E410D3" w:rsidRPr="5B41CBD9">
        <w:rPr>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A123A0">
        <w:rPr>
          <w:rFonts w:cstheme="minorHAnsi"/>
          <w:sz w:val="22"/>
          <w:szCs w:val="22"/>
        </w:rPr>
        <w:t xml:space="preserve">sąlygų </w:t>
      </w:r>
      <w:r w:rsidR="00B762D8" w:rsidRPr="00A123A0">
        <w:rPr>
          <w:rFonts w:cstheme="minorHAnsi"/>
          <w:sz w:val="22"/>
          <w:szCs w:val="22"/>
        </w:rPr>
        <w:t>2</w:t>
      </w:r>
      <w:r w:rsidR="009275CC" w:rsidRPr="00A123A0">
        <w:rPr>
          <w:rFonts w:cstheme="minorHAnsi"/>
          <w:sz w:val="22"/>
          <w:szCs w:val="22"/>
        </w:rPr>
        <w:t xml:space="preserve"> priede „Techninė specifikacija</w:t>
      </w:r>
      <w:r w:rsidR="007554D6" w:rsidRPr="00840437">
        <w:rPr>
          <w:rFonts w:cstheme="minorHAnsi"/>
          <w:sz w:val="22"/>
          <w:szCs w:val="22"/>
        </w:rPr>
        <w:t>.</w:t>
      </w:r>
      <w:r w:rsidR="00A123A0">
        <w:rPr>
          <w:rFonts w:cstheme="minorHAnsi"/>
          <w:sz w:val="22"/>
          <w:szCs w:val="22"/>
        </w:rPr>
        <w:t xml:space="preserve"> S</w:t>
      </w:r>
      <w:r w:rsidR="00A123A0" w:rsidRPr="003F7783">
        <w:rPr>
          <w:rFonts w:cstheme="minorHAnsi"/>
          <w:sz w:val="22"/>
          <w:szCs w:val="22"/>
        </w:rPr>
        <w:t xml:space="preserve">kaidymas sudėtingas techniniu požiūriu, nes perkama viena nedaloma </w:t>
      </w:r>
      <w:r w:rsidR="000F0915">
        <w:rPr>
          <w:rFonts w:cstheme="minorHAnsi"/>
          <w:sz w:val="22"/>
          <w:szCs w:val="22"/>
        </w:rPr>
        <w:t>skaitmeninė mamografijos</w:t>
      </w:r>
      <w:r w:rsidR="00A123A0" w:rsidRPr="003F7783">
        <w:rPr>
          <w:rFonts w:cstheme="minorHAnsi"/>
          <w:sz w:val="22"/>
          <w:szCs w:val="22"/>
        </w:rPr>
        <w:t xml:space="preserve"> sistema</w:t>
      </w:r>
      <w:r w:rsidR="000F0915">
        <w:rPr>
          <w:rFonts w:cstheme="minorHAnsi"/>
          <w:sz w:val="22"/>
          <w:szCs w:val="22"/>
        </w:rPr>
        <w:t>.</w:t>
      </w:r>
    </w:p>
    <w:p w14:paraId="0CA81FB8" w14:textId="71AA22C6" w:rsidR="00325243" w:rsidRPr="00682B25" w:rsidRDefault="00E53E12" w:rsidP="000F0915">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F0915">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682B25">
        <w:rPr>
          <w:rFonts w:cstheme="minorHAnsi"/>
          <w:color w:val="000000"/>
          <w:sz w:val="22"/>
          <w:szCs w:val="22"/>
        </w:rPr>
        <w:lastRenderedPageBreak/>
        <w:t>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87B4B98" w:rsidR="0083071D" w:rsidRPr="00B112F4" w:rsidRDefault="007D7C61" w:rsidP="00B112F4">
      <w:pPr>
        <w:pStyle w:val="Sraopastraipa"/>
        <w:numPr>
          <w:ilvl w:val="1"/>
          <w:numId w:val="37"/>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B112F4">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5F246D4" w14:textId="77777777" w:rsidR="00B112F4" w:rsidRPr="00B112F4" w:rsidRDefault="00B176FD" w:rsidP="00B112F4">
      <w:pPr>
        <w:pStyle w:val="Sraopastraipa"/>
        <w:numPr>
          <w:ilvl w:val="1"/>
          <w:numId w:val="3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95250CB" w:rsidR="00BE0587" w:rsidRPr="00B112F4" w:rsidRDefault="00BE0587" w:rsidP="00B112F4">
      <w:pPr>
        <w:pStyle w:val="Sraopastraipa"/>
        <w:numPr>
          <w:ilvl w:val="1"/>
          <w:numId w:val="30"/>
        </w:numPr>
        <w:tabs>
          <w:tab w:val="left" w:pos="993"/>
        </w:tabs>
        <w:spacing w:after="0"/>
        <w:ind w:left="0" w:firstLine="567"/>
        <w:jc w:val="both"/>
        <w:rPr>
          <w:rFonts w:cstheme="minorHAnsi"/>
          <w:i/>
          <w:color w:val="FF0000"/>
          <w:sz w:val="22"/>
          <w:szCs w:val="22"/>
        </w:rPr>
      </w:pPr>
      <w:r w:rsidRPr="00B112F4">
        <w:rPr>
          <w:rFonts w:eastAsiaTheme="minorHAnsi" w:cstheme="minorHAnsi"/>
          <w:sz w:val="22"/>
          <w:szCs w:val="22"/>
          <w:lang w:eastAsia="en-US"/>
        </w:rPr>
        <w:t>P</w:t>
      </w:r>
      <w:r w:rsidRPr="00B112F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B112F4" w:rsidRDefault="002C5249">
      <w:pPr>
        <w:pStyle w:val="Sraopastraipa"/>
        <w:numPr>
          <w:ilvl w:val="1"/>
          <w:numId w:val="22"/>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B112F4">
        <w:rPr>
          <w:rFonts w:cstheme="minorHAnsi"/>
          <w:sz w:val="22"/>
          <w:szCs w:val="22"/>
        </w:rPr>
        <w:t xml:space="preserve">specialiųjų </w:t>
      </w:r>
      <w:r w:rsidR="006A737F" w:rsidRPr="00B112F4">
        <w:rPr>
          <w:rFonts w:eastAsia="Calibri" w:cstheme="minorHAnsi"/>
          <w:sz w:val="22"/>
          <w:szCs w:val="22"/>
        </w:rPr>
        <w:t>p</w:t>
      </w:r>
      <w:r w:rsidR="00551FA7" w:rsidRPr="00B112F4">
        <w:rPr>
          <w:rFonts w:eastAsia="Calibri" w:cstheme="minorHAnsi"/>
          <w:sz w:val="22"/>
          <w:szCs w:val="22"/>
        </w:rPr>
        <w:t xml:space="preserve">irkimo </w:t>
      </w:r>
      <w:r w:rsidR="006773B6" w:rsidRPr="00B112F4">
        <w:rPr>
          <w:rFonts w:eastAsia="Calibri" w:cstheme="minorHAnsi"/>
          <w:sz w:val="22"/>
          <w:szCs w:val="22"/>
        </w:rPr>
        <w:t xml:space="preserve">sąlygų </w:t>
      </w:r>
      <w:r w:rsidR="00A278A7" w:rsidRPr="00B112F4">
        <w:rPr>
          <w:rFonts w:cstheme="minorHAnsi"/>
          <w:sz w:val="22"/>
          <w:szCs w:val="22"/>
        </w:rPr>
        <w:t>6</w:t>
      </w:r>
      <w:r w:rsidR="00B76143" w:rsidRPr="00B112F4">
        <w:rPr>
          <w:rFonts w:cstheme="minorHAnsi"/>
          <w:sz w:val="22"/>
          <w:szCs w:val="22"/>
        </w:rPr>
        <w:t xml:space="preserve"> priede „Tiekėjų pašalinimo pagrindai“</w:t>
      </w:r>
      <w:r w:rsidRPr="00B112F4">
        <w:rPr>
          <w:rFonts w:cstheme="minorHAnsi"/>
          <w:sz w:val="22"/>
          <w:szCs w:val="22"/>
        </w:rPr>
        <w:t xml:space="preserve">. </w:t>
      </w:r>
    </w:p>
    <w:p w14:paraId="22DA8DD5" w14:textId="4242C7C9" w:rsidR="007E05C8" w:rsidRPr="00B112F4" w:rsidRDefault="00990E9B" w:rsidP="00DD2AC6">
      <w:pPr>
        <w:pStyle w:val="Sraopastraipa"/>
        <w:numPr>
          <w:ilvl w:val="1"/>
          <w:numId w:val="22"/>
        </w:numPr>
        <w:spacing w:after="0" w:line="20" w:lineRule="atLeast"/>
        <w:ind w:left="0" w:firstLine="567"/>
        <w:jc w:val="both"/>
        <w:rPr>
          <w:rFonts w:cstheme="minorHAnsi"/>
          <w:sz w:val="22"/>
          <w:szCs w:val="22"/>
        </w:rPr>
      </w:pPr>
      <w:r w:rsidRPr="00B112F4">
        <w:rPr>
          <w:rFonts w:cstheme="minorHAnsi"/>
          <w:sz w:val="22"/>
          <w:szCs w:val="22"/>
        </w:rPr>
        <w:t>Tiekėjams nenustatomi kvalifikacijos reikalavimai</w:t>
      </w:r>
      <w:r w:rsidR="00B112F4" w:rsidRPr="00B112F4">
        <w:rPr>
          <w:rFonts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B112F4">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0629D93E"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885A11">
        <w:rPr>
          <w:rFonts w:cstheme="minorHAnsi"/>
          <w:sz w:val="22"/>
          <w:szCs w:val="22"/>
        </w:rPr>
        <w:t xml:space="preserve"> </w:t>
      </w:r>
      <w:r w:rsidR="00885A11">
        <w:rPr>
          <w:rFonts w:cstheme="minorHAnsi"/>
          <w:i/>
          <w:iCs/>
          <w:sz w:val="22"/>
          <w:szCs w:val="22"/>
        </w:rPr>
        <w:t>(šis reikalavimas netaikomas kvazisubtiekėjams)</w:t>
      </w:r>
      <w:r w:rsidR="00885A11">
        <w:rPr>
          <w:rFonts w:cstheme="minorHAnsi"/>
          <w:sz w:val="22"/>
          <w:szCs w:val="22"/>
        </w:rPr>
        <w:t>.</w:t>
      </w:r>
    </w:p>
    <w:p w14:paraId="6827AB38" w14:textId="1F6F9E2B" w:rsidR="00AF7093" w:rsidRPr="00B112F4" w:rsidRDefault="00AF7093" w:rsidP="00AF7093">
      <w:pPr>
        <w:pStyle w:val="Sraopastraipa"/>
        <w:numPr>
          <w:ilvl w:val="1"/>
          <w:numId w:val="22"/>
        </w:numPr>
        <w:spacing w:after="0" w:line="20" w:lineRule="atLeast"/>
        <w:ind w:left="0" w:firstLine="567"/>
        <w:jc w:val="both"/>
        <w:rPr>
          <w:rFonts w:cstheme="minorHAnsi"/>
          <w:bCs/>
          <w:iCs/>
          <w:sz w:val="22"/>
          <w:szCs w:val="22"/>
        </w:rPr>
      </w:pPr>
      <w:r w:rsidRPr="00B112F4">
        <w:rPr>
          <w:rFonts w:cstheme="minorHAnsi"/>
          <w:bCs/>
          <w:iCs/>
          <w:sz w:val="22"/>
          <w:szCs w:val="22"/>
        </w:rPr>
        <w:t xml:space="preserve">Tais atvejais, kai tiekėjas naudojasi (naudosis) trečiųjų asmenų, kurie tiesiogiai aktyviai, savo veiksmais neprisidės prie </w:t>
      </w:r>
      <w:r w:rsidR="0096711E" w:rsidRPr="00B112F4">
        <w:rPr>
          <w:rFonts w:cstheme="minorHAnsi"/>
          <w:bCs/>
          <w:iCs/>
          <w:sz w:val="22"/>
          <w:szCs w:val="22"/>
        </w:rPr>
        <w:t>perkančiosios organizacijos</w:t>
      </w:r>
      <w:r w:rsidRPr="00B112F4">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B112F4">
        <w:rPr>
          <w:rFonts w:cstheme="minorHAnsi"/>
          <w:bCs/>
          <w:iCs/>
          <w:sz w:val="22"/>
          <w:szCs w:val="22"/>
        </w:rPr>
        <w:t>tokie asmenys nelaikomi subtiekėjais</w:t>
      </w:r>
      <w:r w:rsidR="00FB2E4E" w:rsidRPr="00B112F4">
        <w:rPr>
          <w:rFonts w:cstheme="minorHAnsi"/>
          <w:bCs/>
          <w:iCs/>
          <w:sz w:val="22"/>
          <w:szCs w:val="22"/>
        </w:rPr>
        <w:t xml:space="preserve"> ir (ar) ūkio subjektais, kurių pajėgumais tiekėjas remiasi, kad atitiktų kvalifikacijos reikalavimus</w:t>
      </w:r>
      <w:r w:rsidR="00597F1C" w:rsidRPr="00B112F4">
        <w:rPr>
          <w:rFonts w:cstheme="minorHAnsi"/>
          <w:bCs/>
          <w:iCs/>
          <w:sz w:val="22"/>
          <w:szCs w:val="22"/>
        </w:rPr>
        <w:t>,</w:t>
      </w:r>
      <w:r w:rsidR="005E52AA" w:rsidRPr="00B112F4">
        <w:rPr>
          <w:rFonts w:cstheme="minorHAnsi"/>
          <w:bCs/>
          <w:iCs/>
          <w:sz w:val="22"/>
          <w:szCs w:val="22"/>
        </w:rPr>
        <w:t xml:space="preserve"> ir tiekėjas </w:t>
      </w:r>
      <w:r w:rsidRPr="00B112F4">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112F4">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458D2" w:rsidRDefault="00EF5623" w:rsidP="00F009D3">
      <w:pPr>
        <w:pStyle w:val="Sraopastraipa"/>
        <w:numPr>
          <w:ilvl w:val="1"/>
          <w:numId w:val="31"/>
        </w:numPr>
        <w:spacing w:after="0" w:line="20" w:lineRule="atLeast"/>
        <w:ind w:left="0" w:firstLine="567"/>
        <w:jc w:val="both"/>
        <w:rPr>
          <w:rFonts w:cstheme="minorHAnsi"/>
          <w:i/>
          <w:iCs/>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w:t>
      </w:r>
      <w:r w:rsidRPr="005458D2">
        <w:rPr>
          <w:rFonts w:cstheme="minorHAnsi"/>
          <w:sz w:val="22"/>
          <w:szCs w:val="22"/>
        </w:rPr>
        <w:t>nurodytų dokumentų visuma</w:t>
      </w:r>
      <w:r w:rsidR="00FD53CF" w:rsidRPr="005458D2">
        <w:rPr>
          <w:rFonts w:cstheme="minorHAnsi"/>
          <w:sz w:val="22"/>
          <w:szCs w:val="22"/>
        </w:rPr>
        <w:t>:</w:t>
      </w:r>
    </w:p>
    <w:p w14:paraId="3F72D4F2" w14:textId="7AB3F561" w:rsidR="004A427F" w:rsidRPr="005458D2"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5458D2">
        <w:rPr>
          <w:rFonts w:cstheme="minorHAnsi"/>
          <w:sz w:val="22"/>
          <w:szCs w:val="22"/>
        </w:rPr>
        <w:t xml:space="preserve">tiekėjo </w:t>
      </w:r>
      <w:r w:rsidR="005A195F" w:rsidRPr="005458D2">
        <w:rPr>
          <w:rFonts w:cstheme="minorHAnsi"/>
          <w:sz w:val="22"/>
          <w:szCs w:val="22"/>
        </w:rPr>
        <w:t>p</w:t>
      </w:r>
      <w:r w:rsidRPr="005458D2">
        <w:rPr>
          <w:rFonts w:cstheme="minorHAnsi"/>
          <w:sz w:val="22"/>
          <w:szCs w:val="22"/>
        </w:rPr>
        <w:t xml:space="preserve">asiūlymas, parengtas pagal </w:t>
      </w:r>
      <w:r w:rsidR="007C1C57" w:rsidRPr="005458D2">
        <w:rPr>
          <w:rFonts w:cstheme="minorHAnsi"/>
          <w:sz w:val="22"/>
          <w:szCs w:val="22"/>
        </w:rPr>
        <w:t>specialiųjų p</w:t>
      </w:r>
      <w:r w:rsidR="00551FA7" w:rsidRPr="005458D2">
        <w:rPr>
          <w:rFonts w:cstheme="minorHAnsi"/>
          <w:sz w:val="22"/>
          <w:szCs w:val="22"/>
        </w:rPr>
        <w:t xml:space="preserve">irkimo </w:t>
      </w:r>
      <w:r w:rsidR="00476F8C" w:rsidRPr="005458D2">
        <w:rPr>
          <w:rFonts w:cstheme="minorHAnsi"/>
          <w:sz w:val="22"/>
          <w:szCs w:val="22"/>
        </w:rPr>
        <w:t>sąlygų</w:t>
      </w:r>
      <w:r w:rsidR="00DE5F20" w:rsidRPr="005458D2">
        <w:rPr>
          <w:rFonts w:cstheme="minorHAnsi"/>
          <w:sz w:val="22"/>
          <w:szCs w:val="22"/>
        </w:rPr>
        <w:t xml:space="preserve"> </w:t>
      </w:r>
      <w:r w:rsidR="00BD7BAD" w:rsidRPr="005458D2">
        <w:rPr>
          <w:rFonts w:cstheme="minorHAnsi"/>
          <w:sz w:val="22"/>
          <w:szCs w:val="22"/>
        </w:rPr>
        <w:t>3</w:t>
      </w:r>
      <w:r w:rsidR="008E5F93" w:rsidRPr="005458D2">
        <w:rPr>
          <w:rFonts w:cstheme="minorHAnsi"/>
          <w:sz w:val="22"/>
          <w:szCs w:val="22"/>
        </w:rPr>
        <w:t xml:space="preserve"> priede „Pasiūlymo forma“ </w:t>
      </w:r>
      <w:r w:rsidRPr="005458D2">
        <w:rPr>
          <w:rFonts w:cstheme="minorHAnsi"/>
          <w:sz w:val="22"/>
          <w:szCs w:val="22"/>
        </w:rPr>
        <w:t xml:space="preserve">pateiktą </w:t>
      </w:r>
      <w:r w:rsidR="00C35C26" w:rsidRPr="005458D2">
        <w:rPr>
          <w:rFonts w:cstheme="minorHAnsi"/>
          <w:sz w:val="22"/>
          <w:szCs w:val="22"/>
        </w:rPr>
        <w:t>p</w:t>
      </w:r>
      <w:r w:rsidRPr="005458D2">
        <w:rPr>
          <w:rFonts w:cstheme="minorHAnsi"/>
          <w:sz w:val="22"/>
          <w:szCs w:val="22"/>
        </w:rPr>
        <w:t>asiūlymo formą</w:t>
      </w:r>
      <w:r w:rsidR="001446C7" w:rsidRPr="005458D2">
        <w:rPr>
          <w:rFonts w:cstheme="minorHAnsi"/>
          <w:sz w:val="22"/>
          <w:szCs w:val="22"/>
        </w:rPr>
        <w:t xml:space="preserve"> </w:t>
      </w:r>
      <w:r w:rsidR="007822E9" w:rsidRPr="005458D2">
        <w:rPr>
          <w:rFonts w:cstheme="minorHAnsi"/>
          <w:sz w:val="22"/>
          <w:szCs w:val="22"/>
        </w:rPr>
        <w:t>ir formoje</w:t>
      </w:r>
      <w:r w:rsidR="001446C7" w:rsidRPr="005458D2">
        <w:rPr>
          <w:rFonts w:cstheme="minorHAnsi"/>
          <w:sz w:val="22"/>
          <w:szCs w:val="22"/>
        </w:rPr>
        <w:t xml:space="preserve"> nurodyti pateiktini dokumentai</w:t>
      </w:r>
      <w:r w:rsidR="00C454E5" w:rsidRPr="005458D2">
        <w:rPr>
          <w:rFonts w:cstheme="minorHAnsi"/>
          <w:sz w:val="22"/>
          <w:szCs w:val="22"/>
        </w:rPr>
        <w:t>;</w:t>
      </w:r>
    </w:p>
    <w:p w14:paraId="420CE411" w14:textId="065D0D18" w:rsidR="004247B4" w:rsidRPr="005458D2" w:rsidRDefault="004247B4" w:rsidP="004A427F">
      <w:pPr>
        <w:pStyle w:val="Sraopastraipa"/>
        <w:numPr>
          <w:ilvl w:val="2"/>
          <w:numId w:val="9"/>
        </w:numPr>
        <w:spacing w:after="0" w:line="240" w:lineRule="auto"/>
        <w:ind w:left="0" w:firstLine="567"/>
        <w:jc w:val="both"/>
        <w:rPr>
          <w:rFonts w:cstheme="minorHAnsi"/>
          <w:sz w:val="22"/>
          <w:szCs w:val="22"/>
          <w:u w:val="single"/>
        </w:rPr>
      </w:pPr>
      <w:r w:rsidRPr="005458D2">
        <w:rPr>
          <w:rFonts w:cstheme="minorHAnsi"/>
          <w:sz w:val="22"/>
          <w:szCs w:val="22"/>
        </w:rPr>
        <w:t xml:space="preserve">užpildyta </w:t>
      </w:r>
      <w:r w:rsidR="009217D9" w:rsidRPr="005458D2">
        <w:rPr>
          <w:rFonts w:cstheme="minorHAnsi"/>
          <w:sz w:val="22"/>
          <w:szCs w:val="22"/>
        </w:rPr>
        <w:t>techninė specifikacija, parengta pagal specialiųjų pirkimo sąlygų 2 priedą „Techninė specifikacija“ ir j</w:t>
      </w:r>
      <w:r w:rsidR="009279BB" w:rsidRPr="005458D2">
        <w:rPr>
          <w:rFonts w:cstheme="minorHAnsi"/>
          <w:sz w:val="22"/>
          <w:szCs w:val="22"/>
        </w:rPr>
        <w:t>oje</w:t>
      </w:r>
      <w:r w:rsidR="009217D9" w:rsidRPr="005458D2">
        <w:rPr>
          <w:rFonts w:cstheme="minorHAnsi"/>
          <w:sz w:val="22"/>
          <w:szCs w:val="22"/>
        </w:rPr>
        <w:t xml:space="preserve"> nurodyti pateiktini dokumentai</w:t>
      </w:r>
      <w:r w:rsidR="009279BB" w:rsidRPr="005458D2">
        <w:rPr>
          <w:rFonts w:cstheme="minorHAnsi"/>
          <w:sz w:val="22"/>
          <w:szCs w:val="22"/>
        </w:rPr>
        <w:t>;</w:t>
      </w:r>
    </w:p>
    <w:p w14:paraId="7D3AD558" w14:textId="281568BB" w:rsidR="008F3AB8" w:rsidRPr="00D401B2" w:rsidRDefault="00D401B2" w:rsidP="008F3AB8">
      <w:pPr>
        <w:pStyle w:val="Sraopastraipa"/>
        <w:numPr>
          <w:ilvl w:val="2"/>
          <w:numId w:val="9"/>
        </w:numPr>
        <w:spacing w:after="0" w:line="240" w:lineRule="auto"/>
        <w:ind w:left="0" w:firstLine="567"/>
        <w:jc w:val="both"/>
        <w:rPr>
          <w:rFonts w:cstheme="minorHAnsi"/>
          <w:sz w:val="22"/>
          <w:szCs w:val="22"/>
          <w:u w:val="single"/>
        </w:rPr>
      </w:pPr>
      <w:r w:rsidRPr="00D401B2">
        <w:rPr>
          <w:rFonts w:eastAsia="Calibri" w:cstheme="minorHAnsi"/>
          <w:bCs/>
          <w:sz w:val="22"/>
          <w:szCs w:val="22"/>
          <w:u w:val="single"/>
        </w:rPr>
        <w:t>dokument</w:t>
      </w:r>
      <w:r>
        <w:rPr>
          <w:rFonts w:eastAsia="Calibri" w:cstheme="minorHAnsi"/>
          <w:bCs/>
          <w:sz w:val="22"/>
          <w:szCs w:val="22"/>
          <w:u w:val="single"/>
        </w:rPr>
        <w:t>ai</w:t>
      </w:r>
      <w:r w:rsidRPr="00D401B2">
        <w:rPr>
          <w:rFonts w:cstheme="minorHAnsi"/>
          <w:sz w:val="22"/>
          <w:szCs w:val="22"/>
        </w:rPr>
        <w:t xml:space="preserve"> </w:t>
      </w:r>
      <w:r w:rsidRPr="00D401B2">
        <w:rPr>
          <w:rFonts w:eastAsia="Calibri" w:cstheme="minorHAnsi"/>
          <w:bCs/>
          <w:sz w:val="22"/>
          <w:szCs w:val="22"/>
          <w:u w:val="single"/>
        </w:rPr>
        <w:t>anglų ir lietuvių kalba, patvirtinan</w:t>
      </w:r>
      <w:r>
        <w:rPr>
          <w:rFonts w:eastAsia="Calibri" w:cstheme="minorHAnsi"/>
          <w:bCs/>
          <w:sz w:val="22"/>
          <w:szCs w:val="22"/>
          <w:u w:val="single"/>
        </w:rPr>
        <w:t>tys</w:t>
      </w:r>
      <w:r w:rsidRPr="00D401B2">
        <w:rPr>
          <w:rFonts w:eastAsia="Calibri" w:cstheme="minorHAnsi"/>
          <w:bCs/>
          <w:sz w:val="22"/>
          <w:szCs w:val="22"/>
          <w:u w:val="single"/>
        </w:rPr>
        <w:t xml:space="preserve"> siūlomos prekės atitikimą visiems reikalavimams, nurodytiems kiekviename pirkimo dokumentų techninės specifikacijos punkte</w:t>
      </w:r>
      <w:r w:rsidRPr="00D401B2">
        <w:rPr>
          <w:rFonts w:eastAsia="Calibri" w:cstheme="minorHAnsi"/>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401B2">
        <w:rPr>
          <w:rFonts w:eastAsia="Calibri" w:cstheme="minorHAnsi"/>
          <w:bCs/>
          <w:sz w:val="22"/>
          <w:szCs w:val="22"/>
        </w:rPr>
        <w:t xml:space="preserve"> — prekės pavadinimu, modeliu (jei yra), gamintoju, kilmės šalimi (jei yra), techninėmis charakteristikomis pagal techninės specifikacijos reikalavimus, prekių kodais (jei taikoma) bei visa informacija, pagrindžiančia </w:t>
      </w:r>
      <w:r w:rsidRPr="00D401B2">
        <w:rPr>
          <w:rFonts w:eastAsia="Calibri" w:cstheme="minorHAnsi"/>
          <w:b/>
          <w:bCs/>
          <w:sz w:val="22"/>
          <w:szCs w:val="22"/>
        </w:rPr>
        <w:t xml:space="preserve">prekės atitikimą techninei specifikacijai anglų ir lietuvių kalba </w:t>
      </w:r>
      <w:r w:rsidRPr="00D401B2">
        <w:rPr>
          <w:rFonts w:eastAsia="Calibri" w:cstheme="minorHAnsi"/>
          <w:bCs/>
          <w:i/>
          <w:sz w:val="22"/>
          <w:szCs w:val="22"/>
        </w:rPr>
        <w:t>(</w:t>
      </w:r>
      <w:r w:rsidRPr="00D401B2">
        <w:rPr>
          <w:rFonts w:eastAsia="Times New Roman" w:cstheme="minorHAnsi"/>
          <w:i/>
          <w:sz w:val="22"/>
          <w:szCs w:val="22"/>
        </w:rPr>
        <w:t>pateikiamas dokumentas tiesiogiai suformuotas elektroninėmis priemonėmis arba skaitmeninė dokumento kopija)</w:t>
      </w:r>
      <w:r w:rsidRPr="00D401B2">
        <w:rPr>
          <w:rFonts w:eastAsia="Calibri" w:cstheme="minorHAnsi"/>
          <w:b/>
          <w:bCs/>
          <w:sz w:val="22"/>
          <w:szCs w:val="22"/>
        </w:rPr>
        <w:t xml:space="preserve">. </w:t>
      </w:r>
      <w:r w:rsidRPr="00D401B2">
        <w:rPr>
          <w:rFonts w:eastAsia="Calibri" w:cstheme="minorHAnsi"/>
          <w:b/>
          <w:sz w:val="22"/>
          <w:szCs w:val="22"/>
          <w:u w:val="single"/>
        </w:rPr>
        <w:t xml:space="preserve">Siūlomų prekių gamintojo kataloguose/ bukletuose/ brošiūrose ir prekės aprašyme lietuvių ir/ar anglų kalba privaloma nurodyti (t. y. pastebimai pažymėti — spalvotai paženklinti, ir/ar nurodyti rodyklėmis, ir/ar pabraukti) </w:t>
      </w:r>
      <w:r w:rsidRPr="00D401B2">
        <w:rPr>
          <w:rFonts w:eastAsia="Calibri" w:cstheme="minorHAnsi"/>
          <w:b/>
          <w:sz w:val="22"/>
          <w:szCs w:val="22"/>
          <w:u w:val="single"/>
        </w:rPr>
        <w:lastRenderedPageBreak/>
        <w:t>konkrečias teikiamų dokumentų vietas, kur aprašomos reikalaujamų techninių charakteristikų reikšmės bei įrašyti, kurį techninės specifikacijos reikalaujamo techninio parametro punktą jos atitinka</w:t>
      </w:r>
      <w:r w:rsidR="00CD0B30" w:rsidRPr="00D401B2">
        <w:rPr>
          <w:rFonts w:cstheme="minorHAnsi"/>
          <w:sz w:val="22"/>
          <w:szCs w:val="22"/>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1B4443">
        <w:rPr>
          <w:rFonts w:cstheme="minorHAnsi"/>
          <w:sz w:val="22"/>
          <w:szCs w:val="22"/>
        </w:rPr>
        <w:t>parengtas</w:t>
      </w:r>
      <w:r w:rsidR="00EE44B0" w:rsidRPr="001B4443">
        <w:rPr>
          <w:rFonts w:cstheme="minorHAnsi"/>
          <w:sz w:val="22"/>
          <w:szCs w:val="22"/>
        </w:rPr>
        <w:t xml:space="preserve"> </w:t>
      </w:r>
      <w:r w:rsidR="0048587E" w:rsidRPr="001B4443">
        <w:rPr>
          <w:rFonts w:cstheme="minorHAnsi"/>
          <w:b/>
          <w:bCs/>
          <w:sz w:val="22"/>
          <w:szCs w:val="22"/>
        </w:rPr>
        <w:t>lietuvių kalba</w:t>
      </w:r>
      <w:r w:rsidR="00D17972" w:rsidRPr="001B4443">
        <w:rPr>
          <w:rFonts w:cstheme="minorHAnsi"/>
          <w:sz w:val="22"/>
          <w:szCs w:val="22"/>
        </w:rPr>
        <w:t>.</w:t>
      </w:r>
      <w:r w:rsidR="0048587E" w:rsidRPr="001B4443">
        <w:rPr>
          <w:rFonts w:cstheme="minorHAnsi"/>
          <w:sz w:val="22"/>
          <w:szCs w:val="22"/>
        </w:rPr>
        <w:t xml:space="preserve"> </w:t>
      </w:r>
      <w:r w:rsidR="001140D2" w:rsidRPr="001B4443">
        <w:rPr>
          <w:rFonts w:cstheme="minorHAnsi"/>
          <w:sz w:val="22"/>
          <w:szCs w:val="22"/>
        </w:rPr>
        <w:t xml:space="preserve">Su pasiūlymu pateikiami dokumentai </w:t>
      </w:r>
      <w:r w:rsidR="00F74594" w:rsidRPr="001B4443">
        <w:rPr>
          <w:rFonts w:cstheme="minorHAnsi"/>
          <w:sz w:val="22"/>
          <w:szCs w:val="22"/>
        </w:rPr>
        <w:t xml:space="preserve">(išskyrus tuos dokumentus, kuriuos reikalaujama pateikti abejomis kalbomis) </w:t>
      </w:r>
      <w:r w:rsidR="001140D2" w:rsidRPr="001B4443">
        <w:rPr>
          <w:rFonts w:cstheme="minorHAnsi"/>
          <w:sz w:val="22"/>
          <w:szCs w:val="22"/>
        </w:rPr>
        <w:t xml:space="preserve">turi </w:t>
      </w:r>
      <w:r w:rsidR="001140D2" w:rsidRPr="00682B25">
        <w:rPr>
          <w:rFonts w:cstheme="minorHAnsi"/>
          <w:sz w:val="22"/>
          <w:szCs w:val="22"/>
        </w:rPr>
        <w:t xml:space="preserve">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7593F685" w:rsidR="00C576BD" w:rsidRPr="00917D2E"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917D2E">
        <w:rPr>
          <w:rFonts w:cstheme="minorHAnsi"/>
          <w:sz w:val="22"/>
          <w:szCs w:val="22"/>
        </w:rPr>
        <w:t xml:space="preserve">Tiekėjas privalo užtikrinti savo pasiūlymo galiojimą </w:t>
      </w:r>
      <w:r w:rsidR="000D7D49" w:rsidRPr="00917D2E">
        <w:rPr>
          <w:rFonts w:cstheme="minorHAnsi"/>
          <w:sz w:val="22"/>
          <w:szCs w:val="22"/>
        </w:rPr>
        <w:t xml:space="preserve">netesybomis: </w:t>
      </w:r>
      <w:r w:rsidR="00917D2E" w:rsidRPr="00917D2E">
        <w:rPr>
          <w:rFonts w:cstheme="minorHAnsi"/>
          <w:sz w:val="22"/>
          <w:szCs w:val="22"/>
        </w:rPr>
        <w:t>4 600,00 Eur</w:t>
      </w:r>
      <w:r w:rsidR="000D7D49" w:rsidRPr="00917D2E">
        <w:rPr>
          <w:rFonts w:cstheme="minorHAnsi"/>
          <w:sz w:val="22"/>
          <w:szCs w:val="22"/>
        </w:rPr>
        <w:t xml:space="preserve"> </w:t>
      </w:r>
      <w:r w:rsidR="000D7D49" w:rsidRPr="00917D2E">
        <w:rPr>
          <w:rFonts w:cstheme="minorHAnsi"/>
          <w:b/>
          <w:bCs/>
          <w:sz w:val="22"/>
          <w:szCs w:val="22"/>
        </w:rPr>
        <w:t>bauda</w:t>
      </w:r>
      <w:r w:rsidR="00E74111" w:rsidRPr="00917D2E">
        <w:rPr>
          <w:rFonts w:cstheme="minorHAnsi"/>
          <w:sz w:val="22"/>
          <w:szCs w:val="22"/>
        </w:rPr>
        <w:t>, kurią priv</w:t>
      </w:r>
      <w:r w:rsidR="008741E1" w:rsidRPr="00917D2E">
        <w:rPr>
          <w:rFonts w:cstheme="minorHAnsi"/>
          <w:sz w:val="22"/>
          <w:szCs w:val="22"/>
        </w:rPr>
        <w:t>a</w:t>
      </w:r>
      <w:r w:rsidR="00E74111" w:rsidRPr="00917D2E">
        <w:rPr>
          <w:rFonts w:cstheme="minorHAnsi"/>
          <w:sz w:val="22"/>
          <w:szCs w:val="22"/>
        </w:rPr>
        <w:t>lės sumokėti per 10 darbo dienų</w:t>
      </w:r>
      <w:r w:rsidR="008741E1" w:rsidRPr="00917D2E">
        <w:rPr>
          <w:rFonts w:cstheme="minorHAnsi"/>
          <w:sz w:val="22"/>
          <w:szCs w:val="22"/>
        </w:rPr>
        <w:t xml:space="preserve"> nuo perkančiosios organizacijos pareikalavimo</w:t>
      </w:r>
      <w:r w:rsidR="006275D6" w:rsidRPr="00917D2E">
        <w:rPr>
          <w:rFonts w:cstheme="minorHAnsi"/>
          <w:sz w:val="22"/>
          <w:szCs w:val="22"/>
        </w:rPr>
        <w:t>.</w:t>
      </w:r>
      <w:r w:rsidR="000D7D49" w:rsidRPr="00917D2E">
        <w:rPr>
          <w:rFonts w:cstheme="minorHAnsi"/>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16E6C908" w:rsidR="003A3FCE" w:rsidRPr="00917D2E" w:rsidRDefault="00100678" w:rsidP="00EB50B0">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917D2E">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64F0D70E" w:rsidR="00BF5928" w:rsidRPr="00917D2E" w:rsidRDefault="004E71CB" w:rsidP="00917D2E">
      <w:pPr>
        <w:pStyle w:val="Sraopastraipa"/>
        <w:numPr>
          <w:ilvl w:val="1"/>
          <w:numId w:val="10"/>
        </w:numPr>
        <w:tabs>
          <w:tab w:val="left" w:pos="993"/>
        </w:tabs>
        <w:spacing w:after="0" w:line="240" w:lineRule="auto"/>
        <w:ind w:left="0" w:firstLine="567"/>
        <w:jc w:val="both"/>
        <w:rPr>
          <w:rFonts w:cstheme="minorHAnsi"/>
          <w:sz w:val="22"/>
          <w:szCs w:val="22"/>
        </w:rPr>
      </w:pPr>
      <w:r w:rsidRPr="00917D2E">
        <w:rPr>
          <w:rFonts w:eastAsia="Calibri" w:cstheme="minorHAnsi"/>
          <w:sz w:val="22"/>
          <w:szCs w:val="22"/>
        </w:rPr>
        <w:t xml:space="preserve">Perkančioji organizacija ekonomiškai naudingiausią pasiūlymą išrenka pagal </w:t>
      </w:r>
      <w:r w:rsidR="00003A3F" w:rsidRPr="00917D2E">
        <w:rPr>
          <w:rFonts w:eastAsia="Calibri" w:cstheme="minorHAnsi"/>
          <w:sz w:val="22"/>
          <w:szCs w:val="22"/>
        </w:rPr>
        <w:t xml:space="preserve">kainos ir kokybės santykį. Duomenys, kuriuos savo pasiūlyme turi pateikti tiekėjas, vertinimo kriterijai ir tvarka, pagal kuria vertinami </w:t>
      </w:r>
      <w:r w:rsidR="00003A3F" w:rsidRPr="00917D2E">
        <w:rPr>
          <w:rFonts w:eastAsia="Calibri" w:cstheme="minorHAnsi"/>
          <w:sz w:val="22"/>
          <w:szCs w:val="22"/>
        </w:rPr>
        <w:lastRenderedPageBreak/>
        <w:t>tiekėjo pateikti duomenys, pateikiama</w:t>
      </w:r>
      <w:r w:rsidRPr="00917D2E">
        <w:rPr>
          <w:rFonts w:eastAsia="Calibri" w:cstheme="minorHAnsi"/>
          <w:sz w:val="22"/>
          <w:szCs w:val="22"/>
        </w:rPr>
        <w:t xml:space="preserve"> </w:t>
      </w:r>
      <w:r w:rsidR="00CE14DF" w:rsidRPr="00917D2E">
        <w:rPr>
          <w:rFonts w:eastAsia="Calibri" w:cstheme="minorHAnsi"/>
          <w:sz w:val="22"/>
          <w:szCs w:val="22"/>
        </w:rPr>
        <w:t>specialiųjų p</w:t>
      </w:r>
      <w:r w:rsidR="00551FA7" w:rsidRPr="00917D2E">
        <w:rPr>
          <w:rFonts w:eastAsia="Calibri" w:cstheme="minorHAnsi"/>
          <w:sz w:val="22"/>
          <w:szCs w:val="22"/>
        </w:rPr>
        <w:t xml:space="preserve">irkimo </w:t>
      </w:r>
      <w:r w:rsidR="00913029" w:rsidRPr="00917D2E">
        <w:rPr>
          <w:rFonts w:eastAsia="Calibri" w:cstheme="minorHAnsi"/>
          <w:sz w:val="22"/>
          <w:szCs w:val="22"/>
        </w:rPr>
        <w:t>są</w:t>
      </w:r>
      <w:r w:rsidR="00913029" w:rsidRPr="002E2B96">
        <w:rPr>
          <w:rFonts w:eastAsia="Calibri" w:cstheme="minorHAnsi"/>
          <w:sz w:val="22"/>
          <w:szCs w:val="22"/>
        </w:rPr>
        <w:t>lygų</w:t>
      </w:r>
      <w:r w:rsidR="00090235" w:rsidRPr="002E2B96">
        <w:rPr>
          <w:rFonts w:eastAsia="Calibri" w:cstheme="minorHAnsi"/>
          <w:sz w:val="22"/>
          <w:szCs w:val="22"/>
        </w:rPr>
        <w:t xml:space="preserve"> </w:t>
      </w:r>
      <w:r w:rsidR="00BD7BAD" w:rsidRPr="002E2B96">
        <w:rPr>
          <w:rFonts w:cstheme="minorHAnsi"/>
          <w:sz w:val="22"/>
          <w:szCs w:val="22"/>
          <w:shd w:val="clear" w:color="auto" w:fill="FFFFFF"/>
        </w:rPr>
        <w:t>3</w:t>
      </w:r>
      <w:r w:rsidR="003339CC" w:rsidRPr="002E2B96">
        <w:rPr>
          <w:rFonts w:cstheme="minorHAnsi"/>
          <w:sz w:val="22"/>
          <w:szCs w:val="22"/>
          <w:shd w:val="clear" w:color="auto" w:fill="FFFFFF"/>
        </w:rPr>
        <w:t xml:space="preserve"> priede „Pasiūlymo forma“ ir </w:t>
      </w:r>
      <w:r w:rsidR="00F76B50" w:rsidRPr="002E2B96">
        <w:rPr>
          <w:rFonts w:cstheme="minorHAnsi"/>
          <w:sz w:val="22"/>
          <w:szCs w:val="22"/>
          <w:shd w:val="clear" w:color="auto" w:fill="FFFFFF"/>
        </w:rPr>
        <w:t>4</w:t>
      </w:r>
      <w:r w:rsidR="004C7E56" w:rsidRPr="002E2B96">
        <w:rPr>
          <w:rFonts w:cstheme="minorHAnsi"/>
          <w:sz w:val="22"/>
          <w:szCs w:val="22"/>
          <w:shd w:val="clear" w:color="auto" w:fill="FFFFFF"/>
        </w:rPr>
        <w:t xml:space="preserve"> priede </w:t>
      </w:r>
      <w:r w:rsidR="004C7E56" w:rsidRPr="002E2B96">
        <w:rPr>
          <w:rFonts w:eastAsia="Calibri" w:cstheme="minorHAnsi"/>
          <w:sz w:val="22"/>
          <w:szCs w:val="22"/>
        </w:rPr>
        <w:t>„Pasiūlymų vertinimo kriterijai ir sąlygos</w:t>
      </w:r>
      <w:r w:rsidR="002D1075" w:rsidRPr="002E2B96">
        <w:rPr>
          <w:rFonts w:eastAsia="Calibri" w:cstheme="minorHAnsi"/>
          <w:sz w:val="22"/>
          <w:szCs w:val="22"/>
        </w:rPr>
        <w:t>“</w:t>
      </w:r>
      <w:r w:rsidR="00090235" w:rsidRPr="002E2B96">
        <w:rPr>
          <w:rFonts w:eastAsia="Calibri" w:cstheme="minorHAnsi"/>
          <w:sz w:val="22"/>
          <w:szCs w:val="22"/>
        </w:rPr>
        <w:t>.</w:t>
      </w:r>
      <w:r w:rsidR="00CE14DF" w:rsidRPr="002E2B96">
        <w:rPr>
          <w:rFonts w:eastAsia="Calibri" w:cstheme="minorHAnsi"/>
          <w:sz w:val="22"/>
          <w:szCs w:val="22"/>
        </w:rPr>
        <w:t xml:space="preserve"> </w:t>
      </w:r>
    </w:p>
    <w:p w14:paraId="102136D3" w14:textId="3AFFA035" w:rsidR="00D734C6" w:rsidRPr="002E2B96" w:rsidRDefault="00D734C6" w:rsidP="002E2B96">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 xml:space="preserve">Laimėjusiu </w:t>
      </w:r>
      <w:r w:rsidR="005D7D8C" w:rsidRPr="002E2B96">
        <w:rPr>
          <w:rFonts w:cstheme="minorHAnsi"/>
          <w:color w:val="000000" w:themeColor="text1"/>
          <w:sz w:val="22"/>
          <w:szCs w:val="22"/>
        </w:rPr>
        <w:t>pasiūlymu</w:t>
      </w:r>
      <w:r w:rsidRPr="002E2B96">
        <w:rPr>
          <w:rFonts w:cstheme="minorHAnsi"/>
          <w:color w:val="000000" w:themeColor="text1"/>
          <w:sz w:val="22"/>
          <w:szCs w:val="22"/>
        </w:rPr>
        <w:t xml:space="preserve"> galės būti pripažintas tik 1 (vienas) </w:t>
      </w:r>
      <w:r w:rsidR="005D7D8C" w:rsidRPr="002E2B96">
        <w:rPr>
          <w:rFonts w:cstheme="minorHAnsi"/>
          <w:color w:val="000000" w:themeColor="text1"/>
          <w:sz w:val="22"/>
          <w:szCs w:val="22"/>
        </w:rPr>
        <w:t>ekonomiškai naudingiausias pasiūlymas, esantis pasiūlymų eilės pirmojoje vietoje</w:t>
      </w:r>
      <w:r w:rsidRPr="002E2B96">
        <w:rPr>
          <w:rFonts w:cstheme="minorHAnsi"/>
          <w:color w:val="000000" w:themeColor="text1"/>
          <w:sz w:val="22"/>
          <w:szCs w:val="22"/>
        </w:rPr>
        <w:t xml:space="preserve">. </w:t>
      </w:r>
    </w:p>
    <w:p w14:paraId="2BC5D08C" w14:textId="4C7BA747"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885B6A">
        <w:rPr>
          <w:rStyle w:val="cf01"/>
          <w:rFonts w:asciiTheme="minorHAnsi" w:hAnsiTheme="minorHAnsi" w:cstheme="minorHAnsi"/>
          <w:sz w:val="22"/>
          <w:szCs w:val="22"/>
        </w:rPr>
        <w:t>atmes tiekėjo pasiūlymą, jei</w:t>
      </w:r>
      <w:r w:rsidR="00195572" w:rsidRPr="00885B6A">
        <w:rPr>
          <w:rStyle w:val="cf01"/>
          <w:rFonts w:asciiTheme="minorHAnsi" w:hAnsiTheme="minorHAnsi" w:cstheme="minorHAnsi"/>
          <w:sz w:val="22"/>
          <w:szCs w:val="22"/>
        </w:rPr>
        <w:t xml:space="preserve">gu kartu su pasiūlymu </w:t>
      </w:r>
      <w:r w:rsidR="00B2125E" w:rsidRPr="00885B6A">
        <w:rPr>
          <w:rStyle w:val="cf01"/>
          <w:rFonts w:asciiTheme="minorHAnsi" w:hAnsiTheme="minorHAnsi" w:cstheme="minorHAnsi"/>
          <w:sz w:val="22"/>
          <w:szCs w:val="22"/>
        </w:rPr>
        <w:t xml:space="preserve">nebus pateikti šie </w:t>
      </w:r>
      <w:r w:rsidR="00277634" w:rsidRPr="00885B6A">
        <w:rPr>
          <w:rStyle w:val="cf01"/>
          <w:rFonts w:asciiTheme="minorHAnsi" w:hAnsiTheme="minorHAnsi" w:cstheme="minorHAnsi"/>
          <w:sz w:val="22"/>
          <w:szCs w:val="22"/>
        </w:rPr>
        <w:t>p</w:t>
      </w:r>
      <w:r w:rsidR="00B2125E" w:rsidRPr="00885B6A">
        <w:rPr>
          <w:rStyle w:val="cf01"/>
          <w:rFonts w:asciiTheme="minorHAnsi" w:hAnsiTheme="minorHAnsi" w:cstheme="minorHAnsi"/>
          <w:sz w:val="22"/>
          <w:szCs w:val="22"/>
        </w:rPr>
        <w:t>irkimo sąlygose reikalaujami pateikti dokumentai:</w:t>
      </w:r>
      <w:r w:rsidR="000857D7" w:rsidRPr="00885B6A">
        <w:rPr>
          <w:rStyle w:val="cf01"/>
          <w:rFonts w:asciiTheme="minorHAnsi" w:hAnsiTheme="minorHAnsi" w:cstheme="minorHAnsi"/>
          <w:sz w:val="22"/>
          <w:szCs w:val="22"/>
        </w:rPr>
        <w:t xml:space="preserve"> Techninė specifikacija, užpildyta pagal specialiųjų pirkimo sąlygų 2 priedą</w:t>
      </w:r>
      <w:r w:rsidR="00885B6A" w:rsidRPr="00885B6A">
        <w:rPr>
          <w:rStyle w:val="cf01"/>
          <w:rFonts w:asciiTheme="minorHAnsi" w:hAnsiTheme="minorHAnsi" w:cstheme="minorHAnsi"/>
          <w:sz w:val="22"/>
          <w:szCs w:val="22"/>
        </w:rPr>
        <w:t>;</w:t>
      </w:r>
      <w:r w:rsidR="000857D7" w:rsidRPr="00885B6A">
        <w:rPr>
          <w:rStyle w:val="cf01"/>
          <w:rFonts w:asciiTheme="minorHAnsi" w:hAnsiTheme="minorHAnsi" w:cstheme="minorHAnsi"/>
          <w:sz w:val="22"/>
          <w:szCs w:val="22"/>
        </w:rPr>
        <w:t xml:space="preserve"> Pasiūlymo forma, užpildyta pagal specialiųjų pirkimo sąlygų 3 priedą</w:t>
      </w:r>
      <w:r w:rsidR="00C50B8F" w:rsidRPr="00885B6A">
        <w:rPr>
          <w:rFonts w:cstheme="minorHAnsi"/>
          <w:sz w:val="22"/>
          <w:szCs w:val="22"/>
          <w:shd w:val="clear" w:color="auto" w:fill="FFFFFF"/>
        </w:rPr>
        <w:t>.</w:t>
      </w:r>
    </w:p>
    <w:p w14:paraId="7178916B" w14:textId="7B4CC96C" w:rsidR="00BB7848" w:rsidRPr="00885B6A" w:rsidRDefault="000857D7" w:rsidP="00885B6A">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885B6A">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w:t>
      </w:r>
      <w:r w:rsidR="008933BC" w:rsidRPr="00885B6A">
        <w:rPr>
          <w:rFonts w:cstheme="minorHAnsi"/>
          <w:sz w:val="22"/>
          <w:szCs w:val="22"/>
        </w:rPr>
        <w:t xml:space="preserve"> bus pripažinti laimėję</w:t>
      </w:r>
      <w:r w:rsidR="00F065D6" w:rsidRPr="00885B6A">
        <w:rPr>
          <w:rFonts w:cstheme="minorHAnsi"/>
          <w:sz w:val="22"/>
          <w:szCs w:val="22"/>
        </w:rPr>
        <w:t xml:space="preserve">. </w:t>
      </w:r>
      <w:r w:rsidR="004B2DE4" w:rsidRPr="00885B6A">
        <w:rPr>
          <w:rFonts w:cstheme="minorHAnsi"/>
          <w:sz w:val="22"/>
          <w:szCs w:val="22"/>
        </w:rPr>
        <w:t xml:space="preserve">Sutarties sąlygos pateikiamos </w:t>
      </w:r>
      <w:r w:rsidR="00F04AAE" w:rsidRPr="00885B6A">
        <w:rPr>
          <w:rFonts w:cstheme="minorHAnsi"/>
          <w:sz w:val="22"/>
          <w:szCs w:val="22"/>
        </w:rPr>
        <w:t>specialiųjų pirkimo</w:t>
      </w:r>
      <w:r w:rsidR="00551FA7" w:rsidRPr="00885B6A">
        <w:rPr>
          <w:rFonts w:cstheme="minorHAnsi"/>
          <w:sz w:val="22"/>
          <w:szCs w:val="22"/>
        </w:rPr>
        <w:t xml:space="preserve"> </w:t>
      </w:r>
      <w:r w:rsidR="00D86901" w:rsidRPr="00885B6A">
        <w:rPr>
          <w:rFonts w:cstheme="minorHAnsi"/>
          <w:sz w:val="22"/>
          <w:szCs w:val="22"/>
        </w:rPr>
        <w:t xml:space="preserve">sąlygų </w:t>
      </w:r>
      <w:r w:rsidR="00442563" w:rsidRPr="00885B6A">
        <w:rPr>
          <w:rFonts w:cstheme="minorHAnsi"/>
          <w:sz w:val="22"/>
          <w:szCs w:val="22"/>
        </w:rPr>
        <w:t>5</w:t>
      </w:r>
      <w:r w:rsidR="00F04AAE" w:rsidRPr="00885B6A">
        <w:rPr>
          <w:rFonts w:cstheme="minorHAnsi"/>
          <w:sz w:val="22"/>
          <w:szCs w:val="22"/>
        </w:rPr>
        <w:t xml:space="preserve"> </w:t>
      </w:r>
      <w:r w:rsidR="00D86901" w:rsidRPr="00885B6A">
        <w:rPr>
          <w:rFonts w:cstheme="minorHAnsi"/>
          <w:sz w:val="22"/>
          <w:szCs w:val="22"/>
        </w:rPr>
        <w:t>priede „Sutarties projektas“</w:t>
      </w:r>
      <w:r w:rsidR="004B2DE4" w:rsidRPr="00885B6A">
        <w:rPr>
          <w:rFonts w:cstheme="minorHAnsi"/>
          <w:sz w:val="22"/>
          <w:szCs w:val="22"/>
        </w:rPr>
        <w:t>.</w:t>
      </w:r>
    </w:p>
    <w:p w14:paraId="62CB5B95" w14:textId="18253622" w:rsidR="00F67688" w:rsidRPr="009852E2" w:rsidRDefault="00F67688" w:rsidP="00885B6A">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700C6" w:rsidRDefault="000631F1" w:rsidP="00D700C6">
      <w:pPr>
        <w:pStyle w:val="Antrat2"/>
        <w:ind w:left="5103"/>
        <w:jc w:val="right"/>
        <w:rPr>
          <w:rFonts w:asciiTheme="minorHAnsi" w:hAnsiTheme="minorHAnsi" w:cstheme="minorHAnsi"/>
          <w:color w:val="auto"/>
          <w:sz w:val="22"/>
          <w:szCs w:val="22"/>
        </w:rPr>
      </w:pPr>
      <w:bookmarkStart w:id="60" w:name="_Toc190416443"/>
      <w:bookmarkStart w:id="61" w:name="_Toc195618404"/>
      <w:r w:rsidRPr="00D700C6">
        <w:rPr>
          <w:rFonts w:asciiTheme="minorHAnsi" w:hAnsiTheme="minorHAnsi" w:cstheme="minorHAnsi"/>
          <w:color w:val="auto"/>
          <w:sz w:val="22"/>
          <w:szCs w:val="22"/>
        </w:rPr>
        <w:lastRenderedPageBreak/>
        <w:t>P</w:t>
      </w:r>
      <w:r w:rsidR="008F59C5" w:rsidRPr="00D700C6">
        <w:rPr>
          <w:rFonts w:asciiTheme="minorHAnsi" w:hAnsiTheme="minorHAnsi" w:cstheme="minorHAnsi"/>
          <w:color w:val="auto"/>
          <w:sz w:val="22"/>
          <w:szCs w:val="22"/>
        </w:rPr>
        <w:t xml:space="preserve">irkimo sąlygų </w:t>
      </w:r>
      <w:r w:rsidR="004B63DB" w:rsidRPr="00D700C6">
        <w:rPr>
          <w:rFonts w:asciiTheme="minorHAnsi" w:hAnsiTheme="minorHAnsi" w:cstheme="minorHAnsi"/>
          <w:color w:val="auto"/>
          <w:sz w:val="22"/>
          <w:szCs w:val="22"/>
        </w:rPr>
        <w:t>1</w:t>
      </w:r>
      <w:r w:rsidR="008F59C5" w:rsidRPr="00D700C6">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BE7F5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469E77C" w:rsidR="00774AA5" w:rsidRPr="00682B25" w:rsidRDefault="009F4FBE" w:rsidP="00BE7F5A">
            <w:pPr>
              <w:spacing w:after="0" w:line="240" w:lineRule="auto"/>
              <w:jc w:val="center"/>
              <w:rPr>
                <w:rFonts w:cstheme="minorHAnsi"/>
                <w:b/>
                <w:bCs/>
                <w:sz w:val="22"/>
                <w:szCs w:val="22"/>
              </w:rPr>
            </w:pPr>
            <w:r w:rsidRPr="00682B25">
              <w:rPr>
                <w:rFonts w:cstheme="minorHAnsi"/>
                <w:b/>
                <w:bCs/>
                <w:sz w:val="22"/>
                <w:szCs w:val="22"/>
              </w:rPr>
              <w:t>Eil.</w:t>
            </w:r>
            <w:r w:rsidR="00BE7F5A">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BE7F5A">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BE7F5A">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BE7F5A">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BE7F5A">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BE7F5A">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BE7F5A">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BE7F5A">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BE7F5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BE7F5A">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BE7F5A">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BE7F5A">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Pradedamas ne anksčiau </w:t>
            </w:r>
            <w:r w:rsidRPr="00BE7F5A">
              <w:rPr>
                <w:rFonts w:cstheme="minorHAnsi"/>
                <w:sz w:val="22"/>
                <w:szCs w:val="22"/>
              </w:rPr>
              <w:t xml:space="preserve">nei po </w:t>
            </w:r>
            <w:r w:rsidR="006B0247" w:rsidRPr="00BE7F5A">
              <w:rPr>
                <w:rFonts w:cstheme="minorHAnsi"/>
                <w:sz w:val="22"/>
                <w:szCs w:val="22"/>
              </w:rPr>
              <w:t>30</w:t>
            </w:r>
            <w:r w:rsidRPr="00BE7F5A">
              <w:rPr>
                <w:rFonts w:cstheme="minorHAnsi"/>
                <w:sz w:val="22"/>
                <w:szCs w:val="22"/>
              </w:rPr>
              <w:t xml:space="preserve"> </w:t>
            </w:r>
            <w:r w:rsidR="00724BAD" w:rsidRPr="00BE7F5A">
              <w:rPr>
                <w:rFonts w:cstheme="minorHAnsi"/>
                <w:sz w:val="22"/>
                <w:szCs w:val="22"/>
              </w:rPr>
              <w:t xml:space="preserve">(trisdešimt) </w:t>
            </w:r>
            <w:r w:rsidRPr="00BE7F5A">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BE7F5A">
            <w:pPr>
              <w:spacing w:after="0" w:line="240" w:lineRule="auto"/>
              <w:jc w:val="both"/>
              <w:rPr>
                <w:rFonts w:cstheme="minorHAnsi"/>
                <w:iCs/>
                <w:sz w:val="22"/>
                <w:szCs w:val="22"/>
              </w:rPr>
            </w:pPr>
          </w:p>
        </w:tc>
      </w:tr>
      <w:tr w:rsidR="00774AA5" w:rsidRPr="00682B25" w14:paraId="0E1517C9" w14:textId="77777777" w:rsidTr="00BE7F5A">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BE7F5A">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BE7F5A">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70E7CAC" w:rsidR="00774AA5" w:rsidRPr="00682B25" w:rsidRDefault="007F1600" w:rsidP="00BE7F5A">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BE7F5A">
            <w:pPr>
              <w:spacing w:after="0" w:line="240" w:lineRule="auto"/>
              <w:jc w:val="both"/>
              <w:rPr>
                <w:rFonts w:cstheme="minorHAnsi"/>
                <w:iCs/>
                <w:color w:val="7030A0"/>
                <w:sz w:val="22"/>
                <w:szCs w:val="22"/>
              </w:rPr>
            </w:pPr>
          </w:p>
        </w:tc>
      </w:tr>
      <w:tr w:rsidR="00774AA5" w:rsidRPr="00682B25" w14:paraId="6E37868A" w14:textId="77777777" w:rsidTr="00BE7F5A">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71C511B1" w:rsidR="00774AA5" w:rsidRPr="00682B25" w:rsidRDefault="00724BAD" w:rsidP="00BE7F5A">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BE7F5A">
            <w:pPr>
              <w:spacing w:after="0" w:line="240" w:lineRule="auto"/>
              <w:jc w:val="both"/>
              <w:rPr>
                <w:rFonts w:cstheme="minorHAnsi"/>
                <w:sz w:val="22"/>
                <w:szCs w:val="22"/>
              </w:rPr>
            </w:pPr>
          </w:p>
        </w:tc>
      </w:tr>
      <w:tr w:rsidR="00774AA5" w:rsidRPr="00682B25" w14:paraId="7621DE63" w14:textId="77777777" w:rsidTr="00BE7F5A">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BE7F5A">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BE7F5A">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61D232F9" w:rsidR="00774AA5" w:rsidRPr="00682B25" w:rsidRDefault="00774AA5" w:rsidP="00BE7F5A">
            <w:pPr>
              <w:spacing w:after="0" w:line="240" w:lineRule="auto"/>
              <w:jc w:val="both"/>
              <w:rPr>
                <w:rFonts w:cstheme="minorHAnsi"/>
                <w:sz w:val="22"/>
                <w:szCs w:val="22"/>
              </w:rPr>
            </w:pPr>
          </w:p>
        </w:tc>
      </w:tr>
      <w:tr w:rsidR="00774AA5" w:rsidRPr="00682B25" w14:paraId="3AA572DF" w14:textId="77777777" w:rsidTr="00BE7F5A">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BE7F5A">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BE7F5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BE7F5A">
            <w:pPr>
              <w:spacing w:after="0" w:line="240" w:lineRule="auto"/>
              <w:jc w:val="both"/>
              <w:rPr>
                <w:rFonts w:cstheme="minorHAnsi"/>
                <w:sz w:val="22"/>
                <w:szCs w:val="22"/>
              </w:rPr>
            </w:pPr>
          </w:p>
        </w:tc>
      </w:tr>
      <w:tr w:rsidR="00774AA5" w:rsidRPr="00682B25" w14:paraId="595801DB" w14:textId="77777777" w:rsidTr="00BE7F5A">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BE7F5A">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02EAFA6D" w:rsidR="00774AA5" w:rsidRPr="00BE7F5A" w:rsidRDefault="00774AA5" w:rsidP="00BE7F5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BE7F5A">
            <w:pPr>
              <w:spacing w:after="0" w:line="240" w:lineRule="auto"/>
              <w:jc w:val="both"/>
              <w:rPr>
                <w:rFonts w:cstheme="minorHAnsi"/>
                <w:sz w:val="22"/>
                <w:szCs w:val="22"/>
              </w:rPr>
            </w:pPr>
          </w:p>
        </w:tc>
      </w:tr>
      <w:tr w:rsidR="00774AA5" w:rsidRPr="00682B25" w14:paraId="712AAA1F" w14:textId="77777777" w:rsidTr="00BE7F5A">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BE7F5A">
            <w:pPr>
              <w:spacing w:after="0" w:line="240" w:lineRule="auto"/>
              <w:jc w:val="both"/>
              <w:rPr>
                <w:rFonts w:cstheme="minorHAnsi"/>
                <w:iCs/>
                <w:sz w:val="22"/>
                <w:szCs w:val="22"/>
              </w:rPr>
            </w:pPr>
            <w:r w:rsidRPr="00BE7F5A">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BE7F5A">
            <w:pPr>
              <w:spacing w:after="0" w:line="240" w:lineRule="auto"/>
              <w:jc w:val="both"/>
              <w:rPr>
                <w:rFonts w:cstheme="minorHAnsi"/>
                <w:sz w:val="22"/>
                <w:szCs w:val="22"/>
              </w:rPr>
            </w:pPr>
          </w:p>
        </w:tc>
      </w:tr>
      <w:tr w:rsidR="00774AA5" w:rsidRPr="00682B25" w14:paraId="046FE48C" w14:textId="77777777" w:rsidTr="00BE7F5A">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BE7F5A">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BE7F5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BE7F5A">
            <w:pPr>
              <w:spacing w:after="0" w:line="240" w:lineRule="auto"/>
              <w:jc w:val="both"/>
              <w:rPr>
                <w:rFonts w:cstheme="minorHAnsi"/>
                <w:sz w:val="22"/>
                <w:szCs w:val="22"/>
              </w:rPr>
            </w:pPr>
          </w:p>
        </w:tc>
      </w:tr>
      <w:tr w:rsidR="00774AA5" w:rsidRPr="00682B25" w14:paraId="1F2EA374" w14:textId="77777777" w:rsidTr="00BE7F5A">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BE7F5A">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BE7F5A">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BE7F5A">
            <w:pPr>
              <w:spacing w:after="0" w:line="240" w:lineRule="auto"/>
              <w:jc w:val="both"/>
              <w:rPr>
                <w:rFonts w:cstheme="minorHAnsi"/>
                <w:sz w:val="22"/>
                <w:szCs w:val="22"/>
              </w:rPr>
            </w:pPr>
          </w:p>
        </w:tc>
      </w:tr>
      <w:tr w:rsidR="00774AA5" w:rsidRPr="00682B25" w14:paraId="6D55395E" w14:textId="77777777" w:rsidTr="00BE7F5A">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BE7F5A">
            <w:pPr>
              <w:spacing w:after="0" w:line="240" w:lineRule="auto"/>
              <w:jc w:val="both"/>
              <w:rPr>
                <w:rFonts w:cstheme="minorHAnsi"/>
                <w:bCs/>
                <w:sz w:val="22"/>
                <w:szCs w:val="22"/>
              </w:rPr>
            </w:pPr>
          </w:p>
        </w:tc>
      </w:tr>
      <w:tr w:rsidR="00774AA5" w:rsidRPr="00682B25" w14:paraId="59E99749" w14:textId="77777777" w:rsidTr="00BE7F5A">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BE7F5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BE7F5A">
            <w:pPr>
              <w:spacing w:after="0" w:line="240" w:lineRule="auto"/>
              <w:jc w:val="both"/>
              <w:rPr>
                <w:rFonts w:cstheme="minorHAnsi"/>
                <w:sz w:val="22"/>
                <w:szCs w:val="22"/>
              </w:rPr>
            </w:pPr>
          </w:p>
        </w:tc>
      </w:tr>
      <w:tr w:rsidR="00774AA5" w:rsidRPr="00682B25" w14:paraId="5D779D75" w14:textId="77777777" w:rsidTr="00BE7F5A">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BE7F5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BE7F5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BE7F5A">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BE7F5A">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038C438C" w:rsidR="006C7941" w:rsidRPr="00682B25" w:rsidRDefault="00774AA5" w:rsidP="00BE7F5A">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E7F5A">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BE7F5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BE7F5A">
            <w:pPr>
              <w:spacing w:after="0" w:line="240" w:lineRule="auto"/>
              <w:jc w:val="both"/>
              <w:rPr>
                <w:rFonts w:cstheme="minorHAnsi"/>
                <w:bCs/>
                <w:sz w:val="22"/>
                <w:szCs w:val="22"/>
              </w:rPr>
            </w:pPr>
          </w:p>
        </w:tc>
      </w:tr>
      <w:tr w:rsidR="00774AA5" w:rsidRPr="00682B25" w14:paraId="1A8FC6DE" w14:textId="77777777" w:rsidTr="00BE7F5A">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BE7F5A">
            <w:pPr>
              <w:spacing w:after="0" w:line="240" w:lineRule="auto"/>
              <w:jc w:val="both"/>
              <w:rPr>
                <w:rFonts w:cstheme="minorHAnsi"/>
                <w:sz w:val="22"/>
                <w:szCs w:val="22"/>
              </w:rPr>
            </w:pPr>
          </w:p>
        </w:tc>
      </w:tr>
      <w:tr w:rsidR="00774AA5" w:rsidRPr="00682B25" w14:paraId="65BDD6BA" w14:textId="77777777" w:rsidTr="00BE7F5A">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BE7F5A">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BE7F5A">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BE7F5A">
            <w:pPr>
              <w:spacing w:after="0" w:line="240" w:lineRule="auto"/>
              <w:jc w:val="both"/>
              <w:rPr>
                <w:rFonts w:cstheme="minorHAnsi"/>
                <w:sz w:val="22"/>
                <w:szCs w:val="22"/>
              </w:rPr>
            </w:pPr>
          </w:p>
        </w:tc>
      </w:tr>
      <w:tr w:rsidR="00774AA5" w:rsidRPr="00682B25" w14:paraId="1EEDC62F" w14:textId="77777777" w:rsidTr="00BE7F5A">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BE7F5A">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1815F782" w:rsidR="00774AA5" w:rsidRPr="00682B25" w:rsidRDefault="00774AA5" w:rsidP="00BE7F5A">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BE7F5A">
            <w:pPr>
              <w:spacing w:after="0" w:line="240" w:lineRule="auto"/>
              <w:jc w:val="both"/>
              <w:rPr>
                <w:rFonts w:cstheme="minorHAnsi"/>
                <w:sz w:val="22"/>
                <w:szCs w:val="22"/>
              </w:rPr>
            </w:pPr>
          </w:p>
        </w:tc>
      </w:tr>
      <w:tr w:rsidR="00451AF7" w:rsidRPr="00682B25" w14:paraId="74B4ACF3" w14:textId="77777777" w:rsidTr="00BE7F5A">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BE7F5A">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BE7F5A">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4765E6C0" w:rsidR="00ED5B78" w:rsidRPr="00BE7F5A" w:rsidRDefault="000B4E01" w:rsidP="00BE7F5A">
            <w:pPr>
              <w:spacing w:after="0" w:line="240" w:lineRule="auto"/>
              <w:jc w:val="both"/>
              <w:rPr>
                <w:rFonts w:cstheme="minorHAnsi"/>
                <w:sz w:val="22"/>
                <w:szCs w:val="22"/>
              </w:rPr>
            </w:pPr>
            <w:r w:rsidRPr="00BE7F5A">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BE7F5A">
            <w:pPr>
              <w:spacing w:after="0" w:line="240" w:lineRule="auto"/>
              <w:jc w:val="both"/>
              <w:rPr>
                <w:rFonts w:cstheme="minorHAnsi"/>
                <w:sz w:val="22"/>
                <w:szCs w:val="22"/>
              </w:rPr>
            </w:pPr>
          </w:p>
        </w:tc>
      </w:tr>
    </w:tbl>
    <w:p w14:paraId="163C381A" w14:textId="082B7B53" w:rsidR="007263AE" w:rsidRDefault="00D75584" w:rsidP="007B3F3D">
      <w:pPr>
        <w:tabs>
          <w:tab w:val="left" w:pos="2977"/>
        </w:tabs>
        <w:spacing w:after="120" w:line="20" w:lineRule="atLeast"/>
        <w:jc w:val="center"/>
        <w:rPr>
          <w:rFonts w:cstheme="minorHAnsi"/>
          <w:b/>
          <w:bCs/>
          <w:smallCaps/>
          <w:sz w:val="22"/>
          <w:szCs w:val="22"/>
        </w:rPr>
        <w:sectPr w:rsidR="007263AE" w:rsidSect="007263AE">
          <w:headerReference w:type="even" r:id="rId15"/>
          <w:headerReference w:type="default" r:id="rId16"/>
          <w:headerReference w:type="first" r:id="rId17"/>
          <w:footerReference w:type="first" r:id="rId18"/>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t>_____________</w:t>
      </w:r>
      <w:bookmarkStart w:id="62" w:name="_Pirkimo_sąlygų_2"/>
      <w:bookmarkEnd w:id="62"/>
    </w:p>
    <w:p w14:paraId="1F41054E" w14:textId="77777777" w:rsidR="007263AE" w:rsidRPr="00235249" w:rsidRDefault="007263AE" w:rsidP="007263AE">
      <w:pPr>
        <w:pStyle w:val="Antrat2"/>
        <w:spacing w:before="0"/>
        <w:jc w:val="right"/>
        <w:rPr>
          <w:rFonts w:asciiTheme="minorHAnsi" w:eastAsia="Calibri" w:hAnsiTheme="minorHAnsi" w:cstheme="minorHAnsi"/>
          <w:color w:val="auto"/>
          <w:sz w:val="22"/>
          <w:szCs w:val="22"/>
        </w:rPr>
      </w:pPr>
      <w:bookmarkStart w:id="63" w:name="_Toc194311932"/>
      <w:r w:rsidRPr="00235249">
        <w:rPr>
          <w:rFonts w:asciiTheme="minorHAnsi" w:eastAsia="Calibri" w:hAnsiTheme="minorHAnsi" w:cstheme="minorHAnsi"/>
          <w:color w:val="auto"/>
          <w:sz w:val="22"/>
          <w:szCs w:val="22"/>
        </w:rPr>
        <w:lastRenderedPageBreak/>
        <w:t>Pirkimo sąlygų 6 priedas „Tiekėjų pašalinimo pagrindai“</w:t>
      </w:r>
      <w:bookmarkEnd w:id="63"/>
    </w:p>
    <w:p w14:paraId="1C753C3B" w14:textId="77777777" w:rsidR="007263AE" w:rsidRPr="00682B25" w:rsidRDefault="007263AE" w:rsidP="007263AE">
      <w:pPr>
        <w:spacing w:after="0" w:line="240" w:lineRule="auto"/>
        <w:jc w:val="center"/>
        <w:rPr>
          <w:rFonts w:cstheme="minorHAnsi"/>
          <w:b/>
          <w:bCs/>
          <w:smallCaps/>
          <w:sz w:val="22"/>
          <w:szCs w:val="22"/>
        </w:rPr>
      </w:pPr>
    </w:p>
    <w:p w14:paraId="5894746E" w14:textId="77777777" w:rsidR="007263AE" w:rsidRPr="00682B25" w:rsidRDefault="007263AE" w:rsidP="007263AE">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5243875C" w14:textId="77777777" w:rsidR="007263AE" w:rsidRPr="00883BD6" w:rsidRDefault="007263AE" w:rsidP="007263AE">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3ACC7BE" w14:textId="77777777" w:rsidR="007263AE" w:rsidRPr="00883BD6" w:rsidRDefault="007263AE" w:rsidP="007263AE">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7263AE" w:rsidRPr="00364E02" w14:paraId="19E991DC" w14:textId="77777777" w:rsidTr="00F710B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677660B" w14:textId="77777777" w:rsidR="007263AE" w:rsidRPr="00883BD6" w:rsidRDefault="007263AE" w:rsidP="00F710B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92794D" w14:textId="77777777" w:rsidR="007263AE" w:rsidRPr="00883BD6" w:rsidRDefault="007263AE" w:rsidP="00F710B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7447FD9" w14:textId="77777777" w:rsidR="007263AE" w:rsidRPr="00883BD6" w:rsidRDefault="007263AE" w:rsidP="00F710B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7263AE" w:rsidRPr="00364E02" w14:paraId="5C480B62"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308D594C"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9A7912D"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6C7939A5"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01A56808"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41949C66"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40D64F"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3B6A9786"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0343CF38"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5B713B28"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21F766FF"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B36F99D" w14:textId="77777777" w:rsidR="007263AE" w:rsidRPr="00883BD6" w:rsidRDefault="007263AE" w:rsidP="00F710B5">
            <w:pPr>
              <w:contextualSpacing/>
              <w:jc w:val="both"/>
              <w:outlineLvl w:val="3"/>
              <w:rPr>
                <w:rFonts w:asciiTheme="minorHAnsi" w:eastAsia="SimSun" w:cstheme="minorHAnsi"/>
                <w:sz w:val="22"/>
                <w:szCs w:val="22"/>
              </w:rPr>
            </w:pPr>
          </w:p>
          <w:p w14:paraId="7712BF9E"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254E0A75"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DF4004C"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C3CA0"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546E97DF"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31C5265F"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735DD49D"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71B27D86"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67866C7F"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AFD36DB" w14:textId="77777777" w:rsidR="007263AE" w:rsidRPr="00883BD6" w:rsidRDefault="007263AE" w:rsidP="00F710B5">
            <w:pPr>
              <w:contextualSpacing/>
              <w:jc w:val="both"/>
              <w:rPr>
                <w:rFonts w:asciiTheme="minorHAnsi" w:eastAsia="Yu Mincho" w:cstheme="minorHAnsi"/>
                <w:sz w:val="22"/>
                <w:szCs w:val="22"/>
              </w:rPr>
            </w:pPr>
          </w:p>
          <w:p w14:paraId="4F2E268E"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3889FBDD"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209024CE"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4E0AC4E" w14:textId="77777777" w:rsidR="007263AE" w:rsidRPr="00883BD6" w:rsidRDefault="007263AE" w:rsidP="00F710B5">
            <w:pPr>
              <w:contextualSpacing/>
              <w:jc w:val="both"/>
              <w:rPr>
                <w:rFonts w:asciiTheme="minorHAnsi" w:eastAsia="SimSun" w:cstheme="minorHAnsi"/>
                <w:sz w:val="22"/>
                <w:szCs w:val="22"/>
              </w:rPr>
            </w:pPr>
          </w:p>
          <w:p w14:paraId="4A3F1263"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0B148F0" w14:textId="77777777" w:rsidR="007263AE" w:rsidRPr="00883BD6" w:rsidRDefault="007263AE" w:rsidP="00F710B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w:t>
            </w:r>
            <w:r w:rsidRPr="00883BD6">
              <w:rPr>
                <w:rFonts w:asciiTheme="minorHAnsi" w:eastAsia="Yu Mincho" w:cstheme="minorHAnsi"/>
                <w:i/>
                <w:iCs/>
                <w:color w:val="000000" w:themeColor="text1"/>
                <w:sz w:val="22"/>
                <w:szCs w:val="22"/>
              </w:rPr>
              <w:lastRenderedPageBreak/>
              <w:t>įstatymo 46 straipsnyje nurodytų tiekėjo pašalinimo pagrindų nebuvimą. Jų perkančioji organizacija reikalaus tik turėdama pagrįstų abejonių dėl tiekėjo patikimumo.</w:t>
            </w:r>
          </w:p>
        </w:tc>
      </w:tr>
      <w:tr w:rsidR="007263AE" w:rsidRPr="00364E02" w14:paraId="7A7EAC8F" w14:textId="77777777" w:rsidTr="00F710B5">
        <w:tc>
          <w:tcPr>
            <w:tcW w:w="675" w:type="dxa"/>
            <w:tcBorders>
              <w:top w:val="single" w:sz="4" w:space="0" w:color="auto"/>
              <w:left w:val="single" w:sz="4" w:space="0" w:color="auto"/>
              <w:bottom w:val="single" w:sz="4" w:space="0" w:color="auto"/>
              <w:right w:val="single" w:sz="4" w:space="0" w:color="auto"/>
            </w:tcBorders>
          </w:tcPr>
          <w:p w14:paraId="52E99387"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5CD9595" w14:textId="77777777" w:rsidR="007263AE" w:rsidRPr="00883BD6" w:rsidRDefault="007263AE" w:rsidP="00F710B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1AF0526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0968BD2" w14:textId="77777777" w:rsidR="007263AE" w:rsidRPr="00883BD6" w:rsidRDefault="007263AE" w:rsidP="00F710B5">
            <w:pPr>
              <w:contextualSpacing/>
              <w:jc w:val="both"/>
              <w:rPr>
                <w:rFonts w:asciiTheme="minorHAnsi" w:eastAsia="SimSun" w:cstheme="minorHAnsi"/>
                <w:sz w:val="22"/>
                <w:szCs w:val="22"/>
              </w:rPr>
            </w:pPr>
          </w:p>
        </w:tc>
      </w:tr>
      <w:tr w:rsidR="007263AE" w:rsidRPr="00364E02" w14:paraId="366C3C9D"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68AEEFC5"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1A31424B"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EC8F609" w14:textId="77777777" w:rsidR="007263AE" w:rsidRPr="00883BD6" w:rsidRDefault="007263AE" w:rsidP="00F710B5">
            <w:pPr>
              <w:contextualSpacing/>
              <w:jc w:val="both"/>
              <w:rPr>
                <w:rFonts w:asciiTheme="minorHAnsi" w:eastAsia="SimSun" w:cstheme="minorHAnsi"/>
                <w:bCs/>
                <w:sz w:val="22"/>
                <w:szCs w:val="22"/>
              </w:rPr>
            </w:pPr>
          </w:p>
          <w:p w14:paraId="2E93995A"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6F6EE2B1"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0BFB87B5"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4B91D15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3418E55A"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A237301"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7CFFC7E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7BA3C665"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4FF11C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585A7163" w14:textId="77777777" w:rsidR="007263AE" w:rsidRPr="00883BD6" w:rsidRDefault="007263AE" w:rsidP="00F710B5">
            <w:pPr>
              <w:contextualSpacing/>
              <w:jc w:val="both"/>
              <w:rPr>
                <w:rFonts w:asciiTheme="minorHAnsi" w:eastAsia="SimSun" w:cstheme="minorHAnsi"/>
                <w:sz w:val="22"/>
                <w:szCs w:val="22"/>
              </w:rPr>
            </w:pPr>
          </w:p>
          <w:p w14:paraId="20BCB83C" w14:textId="77777777" w:rsidR="007263AE" w:rsidRPr="00883BD6" w:rsidRDefault="007263AE" w:rsidP="007263AE">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02F4A467" w14:textId="77777777" w:rsidR="007263AE" w:rsidRPr="00883BD6" w:rsidRDefault="007263AE" w:rsidP="007263AE">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7E53A548" w14:textId="77777777" w:rsidR="007263AE" w:rsidRPr="00883BD6" w:rsidRDefault="007263AE" w:rsidP="007263AE">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9F8BF41" w14:textId="77777777" w:rsidR="007263AE" w:rsidRPr="00883BD6" w:rsidRDefault="007263AE" w:rsidP="00F710B5">
            <w:pPr>
              <w:contextualSpacing/>
              <w:jc w:val="both"/>
              <w:rPr>
                <w:rFonts w:asciiTheme="minorHAnsi" w:eastAsia="SimSun" w:cstheme="minorHAnsi"/>
                <w:sz w:val="22"/>
                <w:szCs w:val="22"/>
              </w:rPr>
            </w:pPr>
          </w:p>
          <w:p w14:paraId="06CE1A6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2BD68EB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612E0B5F" w14:textId="77777777" w:rsidR="007263AE" w:rsidRPr="00883BD6" w:rsidRDefault="007263AE" w:rsidP="00F710B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3E77363F" w14:textId="77777777" w:rsidR="007263AE" w:rsidRPr="00883BD6" w:rsidRDefault="007263AE" w:rsidP="00F710B5">
            <w:pPr>
              <w:contextualSpacing/>
              <w:jc w:val="both"/>
              <w:rPr>
                <w:rFonts w:asciiTheme="minorHAnsi" w:eastAsia="Yu Mincho" w:cstheme="minorHAnsi"/>
                <w:i/>
                <w:iCs/>
                <w:color w:val="7030A0"/>
                <w:sz w:val="22"/>
                <w:szCs w:val="22"/>
              </w:rPr>
            </w:pPr>
          </w:p>
          <w:p w14:paraId="7E68D697" w14:textId="77777777" w:rsidR="007263AE" w:rsidRPr="00883BD6" w:rsidRDefault="007263AE" w:rsidP="00F710B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FD588B" w14:textId="77777777" w:rsidR="007263AE" w:rsidRPr="00883BD6" w:rsidRDefault="007263AE" w:rsidP="00F710B5">
            <w:pPr>
              <w:contextualSpacing/>
              <w:jc w:val="both"/>
              <w:rPr>
                <w:rFonts w:asciiTheme="minorHAnsi" w:eastAsia="Yu Mincho" w:cstheme="minorHAnsi"/>
                <w:b/>
                <w:bCs/>
                <w:sz w:val="22"/>
                <w:szCs w:val="22"/>
              </w:rPr>
            </w:pPr>
          </w:p>
          <w:p w14:paraId="103A7F60" w14:textId="77777777" w:rsidR="007263AE" w:rsidRPr="00883BD6" w:rsidRDefault="007263AE" w:rsidP="00F710B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2F35462A" w14:textId="77777777" w:rsidR="007263AE" w:rsidRPr="00883BD6" w:rsidRDefault="007263AE" w:rsidP="00F710B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29D18D41" w14:textId="77777777" w:rsidR="007263AE" w:rsidRPr="00883BD6" w:rsidRDefault="007263AE" w:rsidP="00F710B5">
            <w:pPr>
              <w:contextualSpacing/>
              <w:jc w:val="both"/>
              <w:rPr>
                <w:rFonts w:asciiTheme="minorHAnsi" w:eastAsia="Yu Mincho" w:cstheme="minorHAnsi"/>
                <w:b/>
                <w:bCs/>
                <w:sz w:val="22"/>
                <w:szCs w:val="22"/>
              </w:rPr>
            </w:pPr>
          </w:p>
          <w:p w14:paraId="6724C1D7"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082D3D09"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8B3346" w14:textId="77777777" w:rsidR="007263AE" w:rsidRPr="00883BD6" w:rsidRDefault="007263AE" w:rsidP="00F710B5">
            <w:pPr>
              <w:contextualSpacing/>
              <w:jc w:val="both"/>
              <w:rPr>
                <w:rFonts w:asciiTheme="minorHAnsi" w:eastAsia="Yu Mincho" w:cstheme="minorHAnsi"/>
                <w:b/>
                <w:bCs/>
                <w:sz w:val="22"/>
                <w:szCs w:val="22"/>
              </w:rPr>
            </w:pPr>
          </w:p>
          <w:p w14:paraId="593AD653"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413D1C72" w14:textId="77777777" w:rsidR="007263AE" w:rsidRPr="00883BD6" w:rsidRDefault="007263AE" w:rsidP="007263AE">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607929A3" w14:textId="77777777" w:rsidR="007263AE" w:rsidRPr="00883BD6" w:rsidRDefault="007263AE" w:rsidP="00F710B5">
            <w:pPr>
              <w:contextualSpacing/>
              <w:jc w:val="both"/>
              <w:rPr>
                <w:rFonts w:asciiTheme="minorHAnsi" w:eastAsia="Yu Mincho" w:cstheme="minorHAnsi"/>
                <w:b/>
                <w:bCs/>
                <w:sz w:val="22"/>
                <w:szCs w:val="22"/>
              </w:rPr>
            </w:pPr>
          </w:p>
          <w:p w14:paraId="233F4575" w14:textId="77777777" w:rsidR="007263AE" w:rsidRPr="00883BD6" w:rsidRDefault="007263AE" w:rsidP="00F710B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4D585AEA" w14:textId="77777777" w:rsidR="007263AE" w:rsidRPr="00883BD6" w:rsidRDefault="007263AE" w:rsidP="00F710B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1A4B2CD" w14:textId="77777777" w:rsidR="007263AE" w:rsidRPr="00883BD6" w:rsidRDefault="007263AE" w:rsidP="00F710B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7263AE" w:rsidRPr="00364E02" w14:paraId="677BF95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715E1A37"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42209F4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788A2A0C"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7263AE" w:rsidRPr="00364E02" w14:paraId="32BE19A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1A1A0096"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72953CE0" w14:textId="77777777" w:rsidR="007263AE" w:rsidRPr="00883BD6" w:rsidRDefault="007263AE" w:rsidP="00F710B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624D5B0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4CAA0CE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7263AE" w:rsidRPr="00364E02" w14:paraId="1EF2295B"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1EB727D"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0093F63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47583B92"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7263AE" w:rsidRPr="00364E02" w14:paraId="7630BFC0"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B295AC7"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0C8C7284"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311ECDA"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1B811D4"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6D90D96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8F1C1D3" w14:textId="77777777" w:rsidR="007263AE" w:rsidRPr="00883BD6" w:rsidRDefault="007263AE" w:rsidP="00F710B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DA5A17B" w14:textId="77777777" w:rsidR="007263AE" w:rsidRPr="00883BD6" w:rsidRDefault="007263AE" w:rsidP="00F710B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7263AE" w:rsidRPr="00364E02" w14:paraId="31441D93"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4739214F"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75BFB793"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56F2877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7263AE" w:rsidRPr="00364E02" w14:paraId="1740C882"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1D2F6A78"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3F143DCF" w14:textId="77777777" w:rsidR="007263AE" w:rsidRPr="00883BD6" w:rsidRDefault="007263AE" w:rsidP="00F710B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93FB3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619AF6B"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26B836C" w14:textId="77777777" w:rsidR="007263AE" w:rsidRPr="00883BD6" w:rsidRDefault="007263AE" w:rsidP="00F710B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19DA147" w14:textId="77777777" w:rsidR="007263AE" w:rsidRPr="00883BD6" w:rsidRDefault="007263AE" w:rsidP="00F710B5">
            <w:pPr>
              <w:contextualSpacing/>
              <w:jc w:val="both"/>
              <w:rPr>
                <w:rFonts w:asciiTheme="minorHAnsi" w:eastAsia="SimSun" w:cstheme="minorHAnsi"/>
                <w:sz w:val="22"/>
                <w:szCs w:val="22"/>
              </w:rPr>
            </w:pPr>
            <w:hyperlink r:id="rId21"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7263AE" w:rsidRPr="00364E02" w14:paraId="0B88F590"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2B58E10C"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0BBE42B8"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D125544"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35DC750" w14:textId="77777777" w:rsidR="007263AE" w:rsidRPr="00883BD6" w:rsidRDefault="007263AE" w:rsidP="00F710B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1FB433B3"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F301DE9"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53F86336"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7B02FA36" w14:textId="77777777" w:rsidR="007263AE" w:rsidRPr="00883BD6" w:rsidRDefault="007263AE" w:rsidP="00F710B5">
            <w:pPr>
              <w:contextualSpacing/>
              <w:jc w:val="both"/>
              <w:rPr>
                <w:rFonts w:asciiTheme="minorHAnsi" w:eastAsia="SimSun" w:cstheme="minorHAnsi"/>
                <w:sz w:val="22"/>
                <w:szCs w:val="22"/>
              </w:rPr>
            </w:pPr>
            <w:hyperlink r:id="rId23"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3C45E38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603679E6" w14:textId="77777777" w:rsidR="007263AE" w:rsidRPr="00883BD6" w:rsidRDefault="007263AE" w:rsidP="00F710B5">
            <w:pPr>
              <w:contextualSpacing/>
              <w:jc w:val="both"/>
              <w:rPr>
                <w:rFonts w:asciiTheme="minorHAnsi" w:eastAsia="SimSun" w:cstheme="minorHAnsi"/>
                <w:sz w:val="22"/>
                <w:szCs w:val="22"/>
              </w:rPr>
            </w:pPr>
          </w:p>
          <w:p w14:paraId="24EF4DD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7263AE" w:rsidRPr="00364E02" w14:paraId="43C42C3F" w14:textId="77777777" w:rsidTr="00F710B5">
        <w:tc>
          <w:tcPr>
            <w:tcW w:w="675" w:type="dxa"/>
            <w:tcBorders>
              <w:top w:val="single" w:sz="4" w:space="0" w:color="auto"/>
              <w:left w:val="single" w:sz="4" w:space="0" w:color="auto"/>
              <w:bottom w:val="single" w:sz="4" w:space="0" w:color="auto"/>
              <w:right w:val="single" w:sz="4" w:space="0" w:color="auto"/>
            </w:tcBorders>
            <w:hideMark/>
          </w:tcPr>
          <w:p w14:paraId="2041565A" w14:textId="77777777" w:rsidR="007263AE" w:rsidRPr="00883BD6" w:rsidRDefault="007263AE" w:rsidP="00F710B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059A87A7"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1452B3B0" w14:textId="77777777" w:rsidR="007263AE" w:rsidRPr="00883BD6" w:rsidRDefault="007263AE" w:rsidP="00F710B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57E24766" w14:textId="77777777" w:rsidR="007263AE" w:rsidRPr="00AD60A9" w:rsidRDefault="007263AE" w:rsidP="007263AE">
      <w:pPr>
        <w:spacing w:after="0" w:line="240" w:lineRule="auto"/>
        <w:ind w:firstLine="567"/>
        <w:jc w:val="both"/>
        <w:rPr>
          <w:rFonts w:eastAsia="Times New Roman" w:cstheme="minorHAnsi"/>
          <w:sz w:val="22"/>
          <w:szCs w:val="22"/>
          <w:lang w:eastAsia="en-US"/>
        </w:rPr>
      </w:pPr>
    </w:p>
    <w:p w14:paraId="054BBDB1" w14:textId="0AFDB727" w:rsidR="002F396F" w:rsidRPr="007263AE" w:rsidRDefault="007263AE" w:rsidP="007263AE">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7263AE" w:rsidSect="00AB3E93">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7A4D" w14:textId="77777777" w:rsidR="00690679" w:rsidRDefault="00690679" w:rsidP="00D05666">
      <w:r>
        <w:separator/>
      </w:r>
    </w:p>
  </w:endnote>
  <w:endnote w:type="continuationSeparator" w:id="0">
    <w:p w14:paraId="652F8757" w14:textId="77777777" w:rsidR="00690679" w:rsidRDefault="00690679" w:rsidP="00D05666">
      <w:r>
        <w:continuationSeparator/>
      </w:r>
    </w:p>
  </w:endnote>
  <w:endnote w:type="continuationNotice" w:id="1">
    <w:p w14:paraId="12CDBC8E" w14:textId="77777777" w:rsidR="00690679" w:rsidRDefault="00690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77CD" w14:textId="77777777" w:rsidR="007263AE" w:rsidRDefault="007263AE">
    <w:pPr>
      <w:pStyle w:val="Porat"/>
      <w:jc w:val="right"/>
    </w:pPr>
    <w:r>
      <w:fldChar w:fldCharType="begin"/>
    </w:r>
    <w:r>
      <w:instrText xml:space="preserve"> PAGE   \* MERGEFORMAT </w:instrText>
    </w:r>
    <w:r>
      <w:fldChar w:fldCharType="separate"/>
    </w:r>
    <w:r>
      <w:rPr>
        <w:noProof/>
      </w:rPr>
      <w:t>2</w:t>
    </w:r>
    <w:r>
      <w:rPr>
        <w:noProof/>
      </w:rPr>
      <w:fldChar w:fldCharType="end"/>
    </w:r>
  </w:p>
  <w:p w14:paraId="189AD422" w14:textId="77777777" w:rsidR="007263AE" w:rsidRDefault="007263A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AF32" w14:textId="77777777" w:rsidR="00690679" w:rsidRDefault="00690679" w:rsidP="00D05666">
      <w:r>
        <w:separator/>
      </w:r>
    </w:p>
  </w:footnote>
  <w:footnote w:type="continuationSeparator" w:id="0">
    <w:p w14:paraId="42646AE1" w14:textId="77777777" w:rsidR="00690679" w:rsidRDefault="00690679" w:rsidP="00D05666">
      <w:r>
        <w:continuationSeparator/>
      </w:r>
    </w:p>
  </w:footnote>
  <w:footnote w:type="continuationNotice" w:id="1">
    <w:p w14:paraId="402829DB" w14:textId="77777777" w:rsidR="00690679" w:rsidRDefault="00690679">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BF51FEE" w14:textId="77777777" w:rsidR="007263AE" w:rsidRPr="00883BD6" w:rsidRDefault="007263AE" w:rsidP="007263AE">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5D6BF0E" w14:textId="77777777" w:rsidR="007263AE" w:rsidRPr="00883BD6" w:rsidRDefault="007263AE" w:rsidP="007263AE">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4A6C74DF" w14:textId="77777777" w:rsidR="007263AE" w:rsidRPr="00BE35EA" w:rsidRDefault="007263AE" w:rsidP="007263AE">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DCC615C" w14:textId="77777777" w:rsidR="007263AE" w:rsidRPr="00883BD6" w:rsidRDefault="007263AE" w:rsidP="007263AE">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BFD1CC" w14:textId="77777777" w:rsidR="007263AE" w:rsidRPr="00883BD6" w:rsidRDefault="007263AE" w:rsidP="007263AE">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2DE074F9" w14:textId="77777777" w:rsidR="007263AE" w:rsidRPr="006B7105" w:rsidRDefault="007263AE" w:rsidP="007263AE">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16F44396" w14:textId="77777777" w:rsidR="007263AE" w:rsidRPr="00883BD6" w:rsidRDefault="007263AE" w:rsidP="007263AE">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3D17DC7" w14:textId="77777777" w:rsidR="007263AE" w:rsidRPr="00883BD6" w:rsidRDefault="007263AE" w:rsidP="007263AE">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06D2FC2F" w14:textId="77777777" w:rsidR="007263AE" w:rsidRPr="005B44FF" w:rsidRDefault="007263AE" w:rsidP="007263AE">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5616" w14:textId="77777777" w:rsidR="007263AE" w:rsidRDefault="007263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E1BF" w14:textId="77777777" w:rsidR="007263AE" w:rsidRDefault="007263A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75A4" w14:textId="77777777" w:rsidR="007263AE" w:rsidRDefault="007263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C38"/>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333"/>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7B4"/>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05"/>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8D2"/>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25A"/>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79"/>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F3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A11"/>
    <w:rsid w:val="00885B6A"/>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3A"/>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53E"/>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17D9"/>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9BB"/>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741"/>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2C9"/>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DE"/>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CF"/>
    <w:rsid w:val="00BD0654"/>
    <w:rsid w:val="00BD0C86"/>
    <w:rsid w:val="00BD1621"/>
    <w:rsid w:val="00BD22C8"/>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C69"/>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253"/>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F74"/>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186"/>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1B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665"/>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1EA"/>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1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25785</Words>
  <Characters>14698</Characters>
  <Application>Microsoft Office Word</Application>
  <DocSecurity>0</DocSecurity>
  <Lines>122</Lines>
  <Paragraphs>80</Paragraphs>
  <ScaleCrop>false</ScaleCrop>
  <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Nika Armonė</cp:lastModifiedBy>
  <cp:revision>4</cp:revision>
  <cp:lastPrinted>2025-03-01T05:45:00Z</cp:lastPrinted>
  <dcterms:created xsi:type="dcterms:W3CDTF">2025-05-28T13:59:00Z</dcterms:created>
  <dcterms:modified xsi:type="dcterms:W3CDTF">2025-06-11T08:51:00Z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