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6DB9F" w14:textId="4756C30A" w:rsidR="00D23065" w:rsidRDefault="001B2F27" w:rsidP="00ED2A67">
      <w:pPr>
        <w:pStyle w:val="Antrat1"/>
        <w:tabs>
          <w:tab w:val="left" w:pos="709"/>
        </w:tabs>
        <w:ind w:firstLine="0"/>
        <w:jc w:val="center"/>
        <w:rPr>
          <w:b/>
          <w:szCs w:val="24"/>
        </w:rPr>
      </w:pPr>
      <w:r>
        <w:rPr>
          <w:b/>
          <w:szCs w:val="24"/>
        </w:rPr>
        <w:t xml:space="preserve">PASLAUGŲ </w:t>
      </w:r>
      <w:r w:rsidR="00D23065" w:rsidRPr="00CD0556">
        <w:rPr>
          <w:b/>
          <w:szCs w:val="24"/>
        </w:rPr>
        <w:t>SUTARTIS</w:t>
      </w:r>
    </w:p>
    <w:p w14:paraId="6BE1AA3C" w14:textId="6A7AEA2B" w:rsidR="00890F52" w:rsidRPr="00890F52" w:rsidRDefault="00890F52" w:rsidP="00890F52">
      <w:pPr>
        <w:jc w:val="center"/>
        <w:rPr>
          <w:color w:val="7F7F7F" w:themeColor="text1" w:themeTint="80"/>
        </w:rPr>
      </w:pPr>
      <w:r w:rsidRPr="00890F52">
        <w:rPr>
          <w:b/>
          <w:i/>
          <w:color w:val="7F7F7F" w:themeColor="text1" w:themeTint="80"/>
          <w:sz w:val="21"/>
          <w:szCs w:val="21"/>
        </w:rPr>
        <w:t>Taikoma I</w:t>
      </w:r>
      <w:r w:rsidR="00AB1DF8">
        <w:rPr>
          <w:b/>
          <w:i/>
          <w:color w:val="7F7F7F" w:themeColor="text1" w:themeTint="80"/>
          <w:sz w:val="21"/>
          <w:szCs w:val="21"/>
        </w:rPr>
        <w:t>I</w:t>
      </w:r>
      <w:r w:rsidRPr="00890F52">
        <w:rPr>
          <w:b/>
          <w:i/>
          <w:color w:val="7F7F7F" w:themeColor="text1" w:themeTint="80"/>
          <w:sz w:val="21"/>
          <w:szCs w:val="21"/>
        </w:rPr>
        <w:t xml:space="preserve">-ai pirkimo daliai </w:t>
      </w:r>
      <w:r w:rsidRPr="00890F52">
        <w:rPr>
          <w:color w:val="7F7F7F" w:themeColor="text1" w:themeTint="80"/>
          <w:sz w:val="21"/>
          <w:szCs w:val="21"/>
        </w:rPr>
        <w:t>(Projektas)</w:t>
      </w:r>
    </w:p>
    <w:p w14:paraId="5C639F9E" w14:textId="77777777" w:rsidR="00890F52" w:rsidRPr="00890F52" w:rsidRDefault="00890F52" w:rsidP="00890F52">
      <w:pPr>
        <w:rPr>
          <w:lang w:eastAsia="en-US"/>
        </w:rPr>
      </w:pPr>
    </w:p>
    <w:p w14:paraId="6FD6CFBB" w14:textId="5911AE15" w:rsidR="00D23065" w:rsidRPr="00CD0556" w:rsidRDefault="00D23065" w:rsidP="00CD0556">
      <w:pPr>
        <w:suppressAutoHyphens/>
        <w:jc w:val="center"/>
      </w:pPr>
      <w:r w:rsidRPr="00CD0556">
        <w:t>20</w:t>
      </w:r>
      <w:r w:rsidR="00E36768">
        <w:t>2</w:t>
      </w:r>
      <w:r w:rsidR="000948FB">
        <w:t>4</w:t>
      </w:r>
      <w:r w:rsidRPr="00CD0556">
        <w:t>-</w:t>
      </w:r>
      <w:r w:rsidR="008E4FDE">
        <w:t xml:space="preserve">  </w:t>
      </w:r>
      <w:r w:rsidRPr="00CD0556">
        <w:t xml:space="preserve"> Nr.</w:t>
      </w:r>
      <w:r w:rsidR="007D52C7">
        <w:t xml:space="preserve"> </w:t>
      </w:r>
    </w:p>
    <w:p w14:paraId="1EEC3325" w14:textId="64707550" w:rsidR="00D23065" w:rsidRPr="00CD0556" w:rsidRDefault="001B2F27" w:rsidP="00CD0556">
      <w:pPr>
        <w:suppressAutoHyphens/>
        <w:jc w:val="center"/>
      </w:pPr>
      <w:r>
        <w:t>Klaipėda</w:t>
      </w:r>
    </w:p>
    <w:p w14:paraId="5D9B08F8" w14:textId="77548C9E" w:rsidR="00D23065" w:rsidRPr="00CD0556" w:rsidRDefault="00C4055C" w:rsidP="00CF4F6D">
      <w:pPr>
        <w:tabs>
          <w:tab w:val="left" w:pos="7104"/>
        </w:tabs>
        <w:jc w:val="both"/>
      </w:pPr>
      <w:r>
        <w:tab/>
      </w:r>
    </w:p>
    <w:p w14:paraId="15D91180" w14:textId="568FEC9B" w:rsidR="00AD7E6F" w:rsidRPr="0033596B" w:rsidRDefault="00762DD1" w:rsidP="00AD7E6F">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33596B">
        <w:rPr>
          <w:rFonts w:ascii="Times New Roman" w:eastAsia="Times New Roman" w:hAnsi="Times New Roman" w:cs="Times New Roman"/>
          <w:b/>
          <w:bCs/>
          <w:color w:val="000000" w:themeColor="text1"/>
          <w:sz w:val="24"/>
          <w:szCs w:val="24"/>
        </w:rPr>
        <w:t>VšĮ „Klaipėdos universitetas“</w:t>
      </w:r>
      <w:r w:rsidR="00AD7E6F" w:rsidRPr="0033596B">
        <w:rPr>
          <w:rFonts w:ascii="Times New Roman" w:eastAsia="Times New Roman" w:hAnsi="Times New Roman" w:cs="Times New Roman"/>
          <w:color w:val="000000" w:themeColor="text1"/>
          <w:sz w:val="24"/>
          <w:szCs w:val="24"/>
        </w:rPr>
        <w:t xml:space="preserve">, juridinio asmens kodas </w:t>
      </w:r>
      <w:r w:rsidRPr="0033596B">
        <w:rPr>
          <w:rFonts w:ascii="Times New Roman" w:eastAsia="Times New Roman" w:hAnsi="Times New Roman" w:cs="Times New Roman"/>
          <w:color w:val="000000" w:themeColor="text1"/>
          <w:sz w:val="24"/>
          <w:szCs w:val="24"/>
        </w:rPr>
        <w:t>211951150</w:t>
      </w:r>
      <w:r w:rsidR="00AD7E6F" w:rsidRPr="0033596B">
        <w:rPr>
          <w:rFonts w:ascii="Times New Roman" w:eastAsia="Times New Roman" w:hAnsi="Times New Roman" w:cs="Times New Roman"/>
          <w:color w:val="000000" w:themeColor="text1"/>
          <w:sz w:val="24"/>
          <w:szCs w:val="24"/>
        </w:rPr>
        <w:t xml:space="preserve">, kurios registruota buveinė yra </w:t>
      </w:r>
      <w:r w:rsidRPr="0033596B">
        <w:rPr>
          <w:rFonts w:ascii="Times New Roman" w:eastAsia="Times New Roman" w:hAnsi="Times New Roman" w:cs="Times New Roman"/>
          <w:color w:val="000000" w:themeColor="text1"/>
          <w:sz w:val="24"/>
          <w:szCs w:val="24"/>
        </w:rPr>
        <w:t>Herkaus Manto g. 84</w:t>
      </w:r>
      <w:r w:rsidR="0004630F" w:rsidRPr="0033596B">
        <w:rPr>
          <w:rFonts w:ascii="Times New Roman" w:eastAsia="Times New Roman" w:hAnsi="Times New Roman" w:cs="Times New Roman"/>
          <w:color w:val="000000" w:themeColor="text1"/>
          <w:sz w:val="24"/>
          <w:szCs w:val="24"/>
        </w:rPr>
        <w:t>, Klaipėda</w:t>
      </w:r>
      <w:r w:rsidR="00AD7E6F" w:rsidRPr="0033596B">
        <w:rPr>
          <w:rFonts w:ascii="Times New Roman" w:eastAsia="Times New Roman" w:hAnsi="Times New Roman" w:cs="Times New Roman"/>
          <w:color w:val="000000" w:themeColor="text1"/>
          <w:sz w:val="24"/>
          <w:szCs w:val="24"/>
        </w:rPr>
        <w:t xml:space="preserve">, duomenys apie įstaigą kaupiami ir saugomi Lietuvos Respublikos juridinių asmenų registre, </w:t>
      </w:r>
      <w:r w:rsidR="00E52328" w:rsidRPr="00ED507A">
        <w:rPr>
          <w:rFonts w:ascii="Times New Roman" w:eastAsia="Times New Roman" w:hAnsi="Times New Roman" w:cs="Times New Roman"/>
          <w:color w:val="000000" w:themeColor="text1"/>
          <w:sz w:val="24"/>
          <w:szCs w:val="24"/>
        </w:rPr>
        <w:t>atstovaujama</w:t>
      </w:r>
      <w:r w:rsidR="00E52328">
        <w:rPr>
          <w:rFonts w:ascii="Times New Roman" w:eastAsia="Times New Roman" w:hAnsi="Times New Roman" w:cs="Times New Roman"/>
          <w:color w:val="000000" w:themeColor="text1"/>
          <w:sz w:val="24"/>
          <w:szCs w:val="24"/>
        </w:rPr>
        <w:t xml:space="preserve"> </w:t>
      </w:r>
      <w:r w:rsidR="00890F52" w:rsidRPr="003A5B2B">
        <w:rPr>
          <w:rFonts w:ascii="Times New Roman" w:eastAsia="Times New Roman" w:hAnsi="Times New Roman"/>
          <w:sz w:val="24"/>
          <w:szCs w:val="24"/>
        </w:rPr>
        <w:t xml:space="preserve">............. </w:t>
      </w:r>
      <w:r w:rsidR="00890F52" w:rsidRPr="003A5B2B">
        <w:rPr>
          <w:rFonts w:ascii="Times New Roman" w:eastAsia="Times New Roman" w:hAnsi="Times New Roman"/>
          <w:i/>
          <w:iCs/>
          <w:color w:val="FF0000"/>
          <w:sz w:val="24"/>
          <w:szCs w:val="24"/>
          <w:shd w:val="clear" w:color="auto" w:fill="C0C0C0"/>
        </w:rPr>
        <w:t>(įrašyti)</w:t>
      </w:r>
      <w:r w:rsidR="00890F52" w:rsidRPr="003A5B2B">
        <w:rPr>
          <w:rFonts w:ascii="Times New Roman" w:eastAsia="Times New Roman" w:hAnsi="Times New Roman"/>
          <w:sz w:val="24"/>
          <w:szCs w:val="24"/>
        </w:rPr>
        <w:t>,</w:t>
      </w:r>
      <w:r w:rsidR="00E52328" w:rsidRPr="003B1606">
        <w:rPr>
          <w:rFonts w:ascii="Times New Roman" w:hAnsi="Times New Roman" w:cs="Times New Roman"/>
          <w:bCs/>
          <w:sz w:val="24"/>
          <w:szCs w:val="24"/>
        </w:rPr>
        <w:t xml:space="preserve"> veikiančio pagal </w:t>
      </w:r>
      <w:r w:rsidR="00890F52" w:rsidRPr="003A5B2B">
        <w:rPr>
          <w:rFonts w:ascii="Times New Roman" w:eastAsia="Times New Roman" w:hAnsi="Times New Roman"/>
          <w:sz w:val="24"/>
          <w:szCs w:val="24"/>
        </w:rPr>
        <w:t xml:space="preserve">............. </w:t>
      </w:r>
      <w:r w:rsidR="00890F52" w:rsidRPr="003A5B2B">
        <w:rPr>
          <w:rFonts w:ascii="Times New Roman" w:eastAsia="Times New Roman" w:hAnsi="Times New Roman"/>
          <w:i/>
          <w:iCs/>
          <w:color w:val="FF0000"/>
          <w:sz w:val="24"/>
          <w:szCs w:val="24"/>
          <w:shd w:val="clear" w:color="auto" w:fill="C0C0C0"/>
        </w:rPr>
        <w:t>(įrašyti)</w:t>
      </w:r>
      <w:r w:rsidR="00890F52" w:rsidRPr="003A5B2B">
        <w:rPr>
          <w:rFonts w:ascii="Times New Roman" w:eastAsia="Times New Roman" w:hAnsi="Times New Roman"/>
          <w:sz w:val="24"/>
          <w:szCs w:val="24"/>
        </w:rPr>
        <w:t>,</w:t>
      </w:r>
      <w:r w:rsidR="00AD7E6F" w:rsidRPr="0033596B">
        <w:rPr>
          <w:rFonts w:ascii="Times New Roman" w:eastAsia="Times New Roman" w:hAnsi="Times New Roman" w:cs="Times New Roman"/>
          <w:color w:val="000000" w:themeColor="text1"/>
          <w:sz w:val="24"/>
          <w:szCs w:val="24"/>
        </w:rPr>
        <w:t xml:space="preserve"> toliau vadinama </w:t>
      </w:r>
      <w:r w:rsidR="001B2F27" w:rsidRPr="0033596B">
        <w:rPr>
          <w:rFonts w:ascii="Times New Roman" w:eastAsia="Times New Roman" w:hAnsi="Times New Roman" w:cs="Times New Roman"/>
          <w:b/>
          <w:bCs/>
          <w:color w:val="000000" w:themeColor="text1"/>
          <w:sz w:val="24"/>
          <w:szCs w:val="24"/>
        </w:rPr>
        <w:t>Paslaugų gavėju</w:t>
      </w:r>
      <w:r w:rsidR="00AD7E6F" w:rsidRPr="0033596B">
        <w:rPr>
          <w:rFonts w:ascii="Times New Roman" w:eastAsia="Times New Roman" w:hAnsi="Times New Roman" w:cs="Times New Roman"/>
          <w:color w:val="000000" w:themeColor="text1"/>
          <w:sz w:val="24"/>
          <w:szCs w:val="24"/>
        </w:rPr>
        <w:t>, ir</w:t>
      </w:r>
    </w:p>
    <w:p w14:paraId="49C95740" w14:textId="5E9937EE" w:rsidR="00AD7E6F" w:rsidRPr="0033596B" w:rsidRDefault="00890F52" w:rsidP="00AD7E6F">
      <w:pPr>
        <w:suppressAutoHyphens/>
        <w:ind w:firstLine="567"/>
        <w:jc w:val="both"/>
        <w:rPr>
          <w:color w:val="000000" w:themeColor="text1"/>
          <w:kern w:val="28"/>
          <w:position w:val="-16"/>
        </w:rPr>
      </w:pPr>
      <w:r>
        <w:rPr>
          <w:b/>
          <w:color w:val="000000" w:themeColor="text1"/>
          <w:kern w:val="28"/>
          <w:position w:val="-16"/>
        </w:rPr>
        <w:t xml:space="preserve">......... </w:t>
      </w:r>
      <w:r w:rsidRPr="00890F52">
        <w:rPr>
          <w:bCs/>
          <w:i/>
          <w:iCs/>
          <w:color w:val="FF0000"/>
          <w:kern w:val="28"/>
          <w:position w:val="-16"/>
        </w:rPr>
        <w:t>(įrašyti)</w:t>
      </w:r>
      <w:r w:rsidR="00AD7E6F" w:rsidRPr="0033596B">
        <w:rPr>
          <w:color w:val="000000" w:themeColor="text1"/>
          <w:kern w:val="28"/>
          <w:position w:val="-16"/>
        </w:rPr>
        <w:t xml:space="preserve">, juridinio asmens kodas </w:t>
      </w:r>
      <w:r w:rsidRPr="00890F52">
        <w:rPr>
          <w:bCs/>
          <w:i/>
          <w:iCs/>
          <w:color w:val="FF0000"/>
          <w:kern w:val="28"/>
          <w:position w:val="-16"/>
        </w:rPr>
        <w:t>(įrašyti)</w:t>
      </w:r>
      <w:r w:rsidR="00AD7E6F" w:rsidRPr="0033596B">
        <w:rPr>
          <w:color w:val="000000" w:themeColor="text1"/>
          <w:kern w:val="28"/>
          <w:position w:val="-16"/>
        </w:rPr>
        <w:t>, kurios registruota buveinė yra</w:t>
      </w:r>
      <w:r w:rsidR="008357DE" w:rsidRPr="0033596B">
        <w:rPr>
          <w:color w:val="000000" w:themeColor="text1"/>
          <w:kern w:val="28"/>
          <w:position w:val="-16"/>
        </w:rPr>
        <w:t xml:space="preserve"> </w:t>
      </w:r>
      <w:r w:rsidRPr="00890F52">
        <w:rPr>
          <w:bCs/>
          <w:i/>
          <w:iCs/>
          <w:color w:val="FF0000"/>
          <w:kern w:val="28"/>
          <w:position w:val="-16"/>
        </w:rPr>
        <w:t>(įrašyti)</w:t>
      </w:r>
      <w:r w:rsidR="009C2892">
        <w:rPr>
          <w:color w:val="000000" w:themeColor="text1"/>
          <w:kern w:val="28"/>
          <w:position w:val="-16"/>
        </w:rPr>
        <w:t xml:space="preserve">, </w:t>
      </w:r>
      <w:r w:rsidR="00AD7E6F" w:rsidRPr="0033596B">
        <w:rPr>
          <w:color w:val="000000" w:themeColor="text1"/>
          <w:kern w:val="28"/>
          <w:position w:val="-16"/>
        </w:rPr>
        <w:t xml:space="preserve">duomenys apie įmonę kaupiami ir saugomi Lietuvos Respublikos juridinių asmenų registre, </w:t>
      </w:r>
      <w:r w:rsidR="003019F6">
        <w:rPr>
          <w:color w:val="000000" w:themeColor="text1"/>
          <w:kern w:val="28"/>
          <w:position w:val="-16"/>
        </w:rPr>
        <w:t xml:space="preserve">atstovaujama </w:t>
      </w:r>
      <w:r w:rsidRPr="00890F52">
        <w:rPr>
          <w:bCs/>
          <w:i/>
          <w:iCs/>
          <w:color w:val="FF0000"/>
          <w:kern w:val="28"/>
          <w:position w:val="-16"/>
        </w:rPr>
        <w:t>(įrašyti)</w:t>
      </w:r>
      <w:r w:rsidR="003019F6">
        <w:rPr>
          <w:color w:val="000000" w:themeColor="text1"/>
          <w:kern w:val="28"/>
          <w:position w:val="-16"/>
        </w:rPr>
        <w:t xml:space="preserve">, veikiančios pagal </w:t>
      </w:r>
      <w:r w:rsidRPr="00890F52">
        <w:rPr>
          <w:bCs/>
          <w:i/>
          <w:iCs/>
          <w:color w:val="FF0000"/>
          <w:kern w:val="28"/>
          <w:position w:val="-16"/>
        </w:rPr>
        <w:t>(įrašyti)</w:t>
      </w:r>
      <w:r w:rsidR="007046D0">
        <w:rPr>
          <w:color w:val="000000" w:themeColor="text1"/>
          <w:kern w:val="28"/>
          <w:position w:val="-16"/>
        </w:rPr>
        <w:t xml:space="preserve">, </w:t>
      </w:r>
      <w:r w:rsidR="00AD7E6F" w:rsidRPr="0033596B">
        <w:rPr>
          <w:color w:val="000000" w:themeColor="text1"/>
          <w:kern w:val="28"/>
          <w:position w:val="-16"/>
        </w:rPr>
        <w:t xml:space="preserve">toliau vadinama </w:t>
      </w:r>
      <w:r w:rsidR="00AD7E6F" w:rsidRPr="0033596B">
        <w:rPr>
          <w:b/>
          <w:bCs/>
          <w:color w:val="000000" w:themeColor="text1"/>
          <w:kern w:val="28"/>
          <w:position w:val="-16"/>
        </w:rPr>
        <w:t>Paslaugų teikėju</w:t>
      </w:r>
      <w:r w:rsidR="00AD7E6F" w:rsidRPr="0033596B">
        <w:rPr>
          <w:color w:val="000000" w:themeColor="text1"/>
          <w:kern w:val="28"/>
          <w:position w:val="-16"/>
        </w:rPr>
        <w:t xml:space="preserve">, </w:t>
      </w:r>
    </w:p>
    <w:p w14:paraId="442561D7" w14:textId="43DD6502" w:rsidR="00AD7E6F" w:rsidRPr="0033596B" w:rsidRDefault="00AD7E6F" w:rsidP="00AB4541">
      <w:pPr>
        <w:suppressAutoHyphens/>
        <w:ind w:firstLine="567"/>
        <w:jc w:val="both"/>
        <w:rPr>
          <w:color w:val="000000" w:themeColor="text1"/>
          <w:kern w:val="28"/>
          <w:position w:val="-16"/>
        </w:rPr>
      </w:pPr>
      <w:r w:rsidRPr="0033596B">
        <w:rPr>
          <w:color w:val="000000" w:themeColor="text1"/>
          <w:kern w:val="28"/>
          <w:position w:val="-16"/>
        </w:rPr>
        <w:t xml:space="preserve">toliau kartu šioje pirkimo sutartyje vadinami </w:t>
      </w:r>
      <w:r w:rsidRPr="0033596B">
        <w:rPr>
          <w:bCs/>
          <w:color w:val="000000" w:themeColor="text1"/>
          <w:kern w:val="28"/>
          <w:position w:val="-16"/>
        </w:rPr>
        <w:t>Šalimis</w:t>
      </w:r>
      <w:r w:rsidRPr="0033596B">
        <w:rPr>
          <w:color w:val="000000" w:themeColor="text1"/>
          <w:kern w:val="28"/>
          <w:position w:val="-16"/>
        </w:rPr>
        <w:t>, o kiekvienas atskirai – Šalimi,</w:t>
      </w:r>
    </w:p>
    <w:p w14:paraId="0C04A750" w14:textId="0912A851" w:rsidR="00AD7E6F" w:rsidRPr="0033596B" w:rsidRDefault="00AD7E6F" w:rsidP="00AD7E6F">
      <w:pPr>
        <w:suppressAutoHyphens/>
        <w:ind w:firstLine="567"/>
        <w:jc w:val="both"/>
        <w:rPr>
          <w:color w:val="000000" w:themeColor="text1"/>
        </w:rPr>
      </w:pPr>
      <w:r w:rsidRPr="0033596B">
        <w:rPr>
          <w:color w:val="000000" w:themeColor="text1"/>
          <w:kern w:val="28"/>
          <w:position w:val="-16"/>
        </w:rPr>
        <w:t xml:space="preserve">sudarė šią </w:t>
      </w:r>
      <w:r w:rsidR="00AB4541">
        <w:rPr>
          <w:color w:val="000000" w:themeColor="text1"/>
          <w:kern w:val="28"/>
          <w:position w:val="-16"/>
        </w:rPr>
        <w:t>Paslaugų</w:t>
      </w:r>
      <w:r w:rsidRPr="0033596B">
        <w:rPr>
          <w:color w:val="000000" w:themeColor="text1"/>
          <w:kern w:val="28"/>
          <w:position w:val="-16"/>
        </w:rPr>
        <w:t xml:space="preserve"> sutartį, toliau vadinama – Sutartimi.</w:t>
      </w:r>
    </w:p>
    <w:p w14:paraId="046A4338" w14:textId="77777777" w:rsidR="00D23065" w:rsidRPr="0033596B" w:rsidRDefault="00D23065" w:rsidP="00346A23">
      <w:pPr>
        <w:contextualSpacing/>
        <w:jc w:val="both"/>
        <w:rPr>
          <w:color w:val="000000" w:themeColor="text1"/>
        </w:rPr>
      </w:pPr>
    </w:p>
    <w:p w14:paraId="7BA16094" w14:textId="309A6C18" w:rsidR="00D23065" w:rsidRPr="004A1167" w:rsidRDefault="00D23065" w:rsidP="004A1167">
      <w:pPr>
        <w:pStyle w:val="Sraopastraipa"/>
        <w:numPr>
          <w:ilvl w:val="0"/>
          <w:numId w:val="10"/>
        </w:numPr>
        <w:spacing w:after="0" w:line="240" w:lineRule="auto"/>
        <w:jc w:val="center"/>
        <w:rPr>
          <w:rFonts w:ascii="Times New Roman" w:eastAsia="Times New Roman" w:hAnsi="Times New Roman" w:cs="Times New Roman"/>
          <w:b/>
          <w:color w:val="000000" w:themeColor="text1"/>
          <w:sz w:val="24"/>
          <w:szCs w:val="24"/>
        </w:rPr>
      </w:pPr>
      <w:r w:rsidRPr="004A1167">
        <w:rPr>
          <w:rFonts w:ascii="Times New Roman" w:eastAsia="Times New Roman" w:hAnsi="Times New Roman" w:cs="Times New Roman"/>
          <w:b/>
          <w:color w:val="000000" w:themeColor="text1"/>
          <w:sz w:val="24"/>
          <w:szCs w:val="24"/>
        </w:rPr>
        <w:t>SUTARTIES OBJEKTAS</w:t>
      </w:r>
    </w:p>
    <w:p w14:paraId="01B8DFA0" w14:textId="77777777" w:rsidR="00890F52" w:rsidRDefault="00890F52" w:rsidP="00890F52">
      <w:pPr>
        <w:ind w:left="720"/>
        <w:jc w:val="both"/>
        <w:rPr>
          <w:color w:val="000000" w:themeColor="text1"/>
        </w:rPr>
      </w:pPr>
    </w:p>
    <w:p w14:paraId="1B5AEF41" w14:textId="230369C4" w:rsidR="00D23065" w:rsidRPr="00890F52" w:rsidRDefault="00890F52" w:rsidP="00890F52">
      <w:pPr>
        <w:jc w:val="both"/>
        <w:rPr>
          <w:color w:val="000000" w:themeColor="text1"/>
        </w:rPr>
      </w:pPr>
      <w:r>
        <w:rPr>
          <w:color w:val="000000" w:themeColor="text1"/>
        </w:rPr>
        <w:t xml:space="preserve">1.1. </w:t>
      </w:r>
      <w:r w:rsidR="00D23065" w:rsidRPr="00890F52">
        <w:rPr>
          <w:color w:val="000000" w:themeColor="text1"/>
        </w:rPr>
        <w:t xml:space="preserve">Vadovaujantis šioje Sutartyje nustatytomis sąlygomis ir tvarka </w:t>
      </w:r>
      <w:r w:rsidR="003D7FFC" w:rsidRPr="00890F52">
        <w:rPr>
          <w:color w:val="000000" w:themeColor="text1"/>
        </w:rPr>
        <w:t>Paslaugų t</w:t>
      </w:r>
      <w:r w:rsidR="00D23065" w:rsidRPr="00890F52">
        <w:rPr>
          <w:color w:val="000000" w:themeColor="text1"/>
        </w:rPr>
        <w:t xml:space="preserve">eikėjas įsipareigoja suteikti </w:t>
      </w:r>
      <w:r w:rsidR="00EB0C3F" w:rsidRPr="00EB0C3F">
        <w:rPr>
          <w:b/>
          <w:sz w:val="21"/>
          <w:szCs w:val="21"/>
        </w:rPr>
        <w:t>Klaipėdos universiteto objektuose esančių kitų gamintojų šildymo, šaldymo, vėdinimo ir kondicionavimo sistemų priežiūros paslaugos su prekėmis</w:t>
      </w:r>
      <w:r w:rsidR="00EB0C3F">
        <w:rPr>
          <w:bCs/>
          <w:sz w:val="21"/>
          <w:szCs w:val="21"/>
        </w:rPr>
        <w:t xml:space="preserve"> </w:t>
      </w:r>
      <w:r w:rsidR="00D23065" w:rsidRPr="00890F52">
        <w:rPr>
          <w:color w:val="000000" w:themeColor="text1"/>
        </w:rPr>
        <w:t xml:space="preserve">(toliau – paslaugos) pagal </w:t>
      </w:r>
      <w:r w:rsidR="007033B8" w:rsidRPr="00890F52">
        <w:rPr>
          <w:color w:val="000000" w:themeColor="text1"/>
        </w:rPr>
        <w:t>Sutarties 1 priede „T</w:t>
      </w:r>
      <w:r w:rsidR="00D23065" w:rsidRPr="00890F52">
        <w:rPr>
          <w:color w:val="000000" w:themeColor="text1"/>
        </w:rPr>
        <w:t>echninėje specifikacijoje</w:t>
      </w:r>
      <w:r w:rsidR="007033B8" w:rsidRPr="00890F52">
        <w:rPr>
          <w:color w:val="000000" w:themeColor="text1"/>
        </w:rPr>
        <w:t>“ (toliau – Techninė specifikacija)</w:t>
      </w:r>
      <w:r w:rsidR="00D91B1E" w:rsidRPr="00890F52">
        <w:rPr>
          <w:color w:val="000000" w:themeColor="text1"/>
        </w:rPr>
        <w:t xml:space="preserve"> </w:t>
      </w:r>
      <w:r w:rsidR="00D23065" w:rsidRPr="00890F52">
        <w:rPr>
          <w:color w:val="000000" w:themeColor="text1"/>
        </w:rPr>
        <w:t>išvardintas sąlygas</w:t>
      </w:r>
      <w:r w:rsidR="00D91B1E" w:rsidRPr="00890F52">
        <w:rPr>
          <w:color w:val="000000" w:themeColor="text1"/>
        </w:rPr>
        <w:t>.</w:t>
      </w:r>
    </w:p>
    <w:p w14:paraId="3938CAA5" w14:textId="49452C67" w:rsidR="007518A4" w:rsidRPr="00E95431" w:rsidRDefault="00597B31" w:rsidP="008744D3">
      <w:pPr>
        <w:tabs>
          <w:tab w:val="left" w:pos="284"/>
          <w:tab w:val="left" w:pos="993"/>
          <w:tab w:val="left" w:pos="1560"/>
        </w:tabs>
        <w:contextualSpacing/>
        <w:jc w:val="both"/>
        <w:rPr>
          <w:rFonts w:eastAsia="Calibri"/>
          <w:color w:val="000000" w:themeColor="text1"/>
          <w:u w:val="single"/>
        </w:rPr>
      </w:pPr>
      <w:r w:rsidRPr="0033596B">
        <w:rPr>
          <w:rFonts w:eastAsia="Calibri"/>
          <w:color w:val="000000" w:themeColor="text1"/>
        </w:rPr>
        <w:t>1</w:t>
      </w:r>
      <w:r w:rsidR="007518A4" w:rsidRPr="0033596B">
        <w:rPr>
          <w:rFonts w:eastAsia="Calibri"/>
          <w:color w:val="000000" w:themeColor="text1"/>
        </w:rPr>
        <w:t xml:space="preserve">.2. </w:t>
      </w:r>
      <w:r w:rsidR="007518A4" w:rsidRPr="00FA2559">
        <w:rPr>
          <w:rFonts w:eastAsia="Calibri"/>
          <w:color w:val="000000" w:themeColor="text1"/>
        </w:rPr>
        <w:t>Paslaugų teikimo terminai</w:t>
      </w:r>
      <w:r w:rsidR="007518A4" w:rsidRPr="0033596B">
        <w:rPr>
          <w:rFonts w:eastAsia="Calibri"/>
          <w:color w:val="000000" w:themeColor="text1"/>
        </w:rPr>
        <w:t xml:space="preserve">: </w:t>
      </w:r>
      <w:r w:rsidR="00890F52">
        <w:rPr>
          <w:rFonts w:eastAsia="Calibri"/>
          <w:color w:val="000000" w:themeColor="text1"/>
        </w:rPr>
        <w:t>24 mėnesiai.</w:t>
      </w:r>
    </w:p>
    <w:p w14:paraId="3C1D9D1F" w14:textId="77777777" w:rsidR="007033B8" w:rsidRPr="0033596B" w:rsidRDefault="007033B8" w:rsidP="007518A4">
      <w:pPr>
        <w:tabs>
          <w:tab w:val="left" w:pos="284"/>
          <w:tab w:val="left" w:pos="993"/>
          <w:tab w:val="left" w:pos="1560"/>
        </w:tabs>
        <w:ind w:firstLine="567"/>
        <w:contextualSpacing/>
        <w:jc w:val="both"/>
        <w:rPr>
          <w:rFonts w:eastAsia="Calibri"/>
          <w:color w:val="000000" w:themeColor="text1"/>
        </w:rPr>
      </w:pPr>
    </w:p>
    <w:p w14:paraId="7DA12D9B" w14:textId="67DBCED0" w:rsidR="00D23065" w:rsidRDefault="00D23065" w:rsidP="004A1167">
      <w:pPr>
        <w:pStyle w:val="Sraopastraipa"/>
        <w:numPr>
          <w:ilvl w:val="0"/>
          <w:numId w:val="10"/>
        </w:numPr>
        <w:spacing w:after="0" w:line="240" w:lineRule="auto"/>
        <w:jc w:val="center"/>
        <w:rPr>
          <w:rFonts w:ascii="Times New Roman" w:eastAsia="Times New Roman" w:hAnsi="Times New Roman" w:cs="Times New Roman"/>
          <w:b/>
          <w:color w:val="000000"/>
          <w:sz w:val="24"/>
          <w:szCs w:val="24"/>
        </w:rPr>
      </w:pPr>
      <w:r w:rsidRPr="00CD0556">
        <w:rPr>
          <w:rFonts w:ascii="Times New Roman" w:eastAsia="Times New Roman" w:hAnsi="Times New Roman" w:cs="Times New Roman"/>
          <w:b/>
          <w:color w:val="000000"/>
          <w:sz w:val="24"/>
          <w:szCs w:val="24"/>
        </w:rPr>
        <w:t>KAINA IR ATSISKAITYMO TVARKA</w:t>
      </w:r>
    </w:p>
    <w:p w14:paraId="49E81789" w14:textId="77777777" w:rsidR="004A1167" w:rsidRPr="00CD0556" w:rsidRDefault="004A1167" w:rsidP="004A1167">
      <w:pPr>
        <w:pStyle w:val="Sraopastraipa"/>
        <w:spacing w:after="0" w:line="240" w:lineRule="auto"/>
        <w:ind w:left="1080"/>
        <w:rPr>
          <w:rFonts w:ascii="Times New Roman" w:eastAsia="Times New Roman" w:hAnsi="Times New Roman" w:cs="Times New Roman"/>
          <w:b/>
          <w:color w:val="000000"/>
          <w:sz w:val="24"/>
          <w:szCs w:val="24"/>
        </w:rPr>
      </w:pPr>
    </w:p>
    <w:p w14:paraId="6A35D592" w14:textId="6317481B" w:rsidR="008F752B" w:rsidRPr="008F752B" w:rsidRDefault="008F752B" w:rsidP="009647B9">
      <w:pPr>
        <w:jc w:val="both"/>
        <w:rPr>
          <w:bCs/>
        </w:rPr>
      </w:pPr>
      <w:r w:rsidRPr="008F752B">
        <w:rPr>
          <w:bCs/>
        </w:rPr>
        <w:t xml:space="preserve">2.1. Pradinės Sutarties vertė </w:t>
      </w:r>
      <w:r w:rsidRPr="008F752B">
        <w:rPr>
          <w:b/>
          <w:bCs/>
        </w:rPr>
        <w:t xml:space="preserve">12 966,94 EUR </w:t>
      </w:r>
      <w:r w:rsidRPr="008F752B">
        <w:rPr>
          <w:bCs/>
        </w:rPr>
        <w:t>(dvylika tūkstančių devyni šimtai šešiasdešimt šeši eurai, 94 ct.) be PVM.</w:t>
      </w:r>
      <w:r w:rsidRPr="008F752B">
        <w:rPr>
          <w:b/>
          <w:bCs/>
        </w:rPr>
        <w:t xml:space="preserve"> </w:t>
      </w:r>
      <w:r w:rsidRPr="008F752B">
        <w:rPr>
          <w:bCs/>
        </w:rPr>
        <w:t>PVM sudaro</w:t>
      </w:r>
      <w:r w:rsidRPr="008F752B">
        <w:rPr>
          <w:b/>
          <w:bCs/>
        </w:rPr>
        <w:t xml:space="preserve"> 2 723,06 EUR </w:t>
      </w:r>
      <w:r w:rsidRPr="008F752B">
        <w:rPr>
          <w:bCs/>
        </w:rPr>
        <w:t xml:space="preserve">(du tūkstančiai septyni šimtai dvidešimt trys eurai, 6 ct.). Sutarties kaina yra </w:t>
      </w:r>
      <w:r w:rsidRPr="008F752B">
        <w:rPr>
          <w:b/>
          <w:bCs/>
        </w:rPr>
        <w:t>15 690,00 EUR</w:t>
      </w:r>
      <w:r w:rsidRPr="008F752B">
        <w:rPr>
          <w:bCs/>
        </w:rPr>
        <w:t xml:space="preserve"> ( penkiolika tūkstančių šeši šimtai devyniasdešimt eurų, 00 ct.) su PVM.</w:t>
      </w:r>
    </w:p>
    <w:p w14:paraId="2E4F2C5D" w14:textId="77777777" w:rsidR="008F752B" w:rsidRPr="008F752B" w:rsidRDefault="008F752B" w:rsidP="009647B9">
      <w:pPr>
        <w:jc w:val="both"/>
        <w:rPr>
          <w:bCs/>
        </w:rPr>
      </w:pPr>
      <w:r w:rsidRPr="008F752B">
        <w:rPr>
          <w:bCs/>
        </w:rPr>
        <w:t xml:space="preserve">Šioje Sutartyje Pradinės Sutarties vertė yra lygi </w:t>
      </w:r>
      <w:r w:rsidRPr="008F752B">
        <w:rPr>
          <w:b/>
          <w:bCs/>
        </w:rPr>
        <w:t>maksimaliai pirkimui skirtai lėšų sumai be PVM</w:t>
      </w:r>
      <w:r w:rsidRPr="008F752B">
        <w:rPr>
          <w:bCs/>
        </w:rPr>
        <w:t xml:space="preserve"> pirkimo dokumentuose ir Sutartyje nurodytų Paslaugų įsigijimui Paslaugų teikėjo pasiūlyme nurodytais įkainiais be PVM. Paslaugų gavėjas perka Paslaugas pagal poreikį Sutarties priede Nr. [2] nurodytais įkainiais, neviršijant bendros Sutarties kainos. </w:t>
      </w:r>
    </w:p>
    <w:p w14:paraId="38437188" w14:textId="2E65BBF6" w:rsidR="00B178E9" w:rsidRPr="00B178E9" w:rsidRDefault="00B178E9" w:rsidP="008F752B">
      <w:r>
        <w:rPr>
          <w:color w:val="000000" w:themeColor="text1"/>
        </w:rPr>
        <w:t xml:space="preserve">2.2. </w:t>
      </w:r>
      <w:r w:rsidRPr="00B178E9">
        <w:t xml:space="preserve">Į </w:t>
      </w:r>
      <w:r w:rsidRPr="00B178E9">
        <w:rPr>
          <w:bCs/>
        </w:rPr>
        <w:t>Paslaugų</w:t>
      </w:r>
      <w:r w:rsidR="007006F5">
        <w:rPr>
          <w:bCs/>
        </w:rPr>
        <w:t>/Prekių</w:t>
      </w:r>
      <w:r w:rsidR="00514C3D">
        <w:rPr>
          <w:bCs/>
        </w:rPr>
        <w:t xml:space="preserve"> </w:t>
      </w:r>
      <w:r w:rsidRPr="00B178E9">
        <w:t>įkainį įeina PVM, SABIS sąskaita, transportavimo, atvykimo, krovimo, įpakavimo, ženklinimo, taros, mechanizmų, pagalbinės įrangos ir kitos pridėtinės išlaidos, jei tokios yra.</w:t>
      </w:r>
    </w:p>
    <w:p w14:paraId="287854DD" w14:textId="55D8B59C" w:rsidR="00002BEE" w:rsidRDefault="00597B31" w:rsidP="008744D3">
      <w:pPr>
        <w:jc w:val="both"/>
        <w:rPr>
          <w:rFonts w:eastAsia="Calibri"/>
          <w:bCs/>
        </w:rPr>
      </w:pPr>
      <w:r w:rsidRPr="00913DA4">
        <w:t>2</w:t>
      </w:r>
      <w:r w:rsidR="00250A71" w:rsidRPr="00913DA4">
        <w:t>.</w:t>
      </w:r>
      <w:r w:rsidR="00751179">
        <w:t>3</w:t>
      </w:r>
      <w:r w:rsidR="00D23065" w:rsidRPr="00B03326">
        <w:t xml:space="preserve">. </w:t>
      </w:r>
      <w:r w:rsidR="003B2955" w:rsidRPr="00B03326">
        <w:t>Sutartyje ir jos galimiems keitimo atvejams yra pasirinktas šis kainos apskaičiavimo būdas</w:t>
      </w:r>
      <w:r w:rsidR="003B2955" w:rsidRPr="00890F52">
        <w:t xml:space="preserve">: </w:t>
      </w:r>
      <w:r w:rsidR="00F46529" w:rsidRPr="00890F52">
        <w:t>fiksuot</w:t>
      </w:r>
      <w:r w:rsidR="00AF6B85" w:rsidRPr="00890F52">
        <w:t>o</w:t>
      </w:r>
      <w:r w:rsidR="00F46529" w:rsidRPr="00890F52">
        <w:t xml:space="preserve"> </w:t>
      </w:r>
      <w:r w:rsidR="00890F52" w:rsidRPr="00890F52">
        <w:t>įkainio</w:t>
      </w:r>
      <w:r w:rsidR="003B2955" w:rsidRPr="00890F52">
        <w:t>.</w:t>
      </w:r>
      <w:r w:rsidR="00F4228D" w:rsidRPr="00890F52">
        <w:rPr>
          <w:rFonts w:eastAsia="Calibri"/>
          <w:bCs/>
        </w:rPr>
        <w:t xml:space="preserve"> </w:t>
      </w:r>
      <w:r w:rsidR="00002BEE" w:rsidRPr="00890F52">
        <w:rPr>
          <w:rFonts w:eastAsia="Calibri"/>
          <w:bCs/>
        </w:rPr>
        <w:t>Šis kainos apskaičiavimo būdas yra viena iš esminių Sutarties sąlygų, kuri negali būti keič</w:t>
      </w:r>
      <w:r w:rsidR="00002BEE" w:rsidRPr="00913DA4">
        <w:rPr>
          <w:rFonts w:eastAsia="Calibri"/>
          <w:bCs/>
        </w:rPr>
        <w:t>iama.</w:t>
      </w:r>
    </w:p>
    <w:p w14:paraId="2B57A96C" w14:textId="5958A9B5" w:rsidR="00D23065" w:rsidRPr="00913DA4" w:rsidRDefault="00597B31" w:rsidP="008744D3">
      <w:pPr>
        <w:contextualSpacing/>
        <w:jc w:val="both"/>
        <w:rPr>
          <w:color w:val="000000"/>
        </w:rPr>
      </w:pPr>
      <w:r w:rsidRPr="00913DA4">
        <w:t>2</w:t>
      </w:r>
      <w:r w:rsidR="00250A71" w:rsidRPr="00913DA4">
        <w:t>.</w:t>
      </w:r>
      <w:r w:rsidR="00751179">
        <w:t>4</w:t>
      </w:r>
      <w:r w:rsidR="00D23065" w:rsidRPr="00913DA4">
        <w:t xml:space="preserve">. </w:t>
      </w:r>
      <w:r w:rsidR="00CD0556" w:rsidRPr="00913DA4">
        <w:t>Paslaugų</w:t>
      </w:r>
      <w:r w:rsidR="000F741B">
        <w:t>/Prekių</w:t>
      </w:r>
      <w:r w:rsidR="00CD0556" w:rsidRPr="00913DA4">
        <w:t xml:space="preserve"> </w:t>
      </w:r>
      <w:r w:rsidR="00CD0556" w:rsidRPr="008F07FF">
        <w:t>k</w:t>
      </w:r>
      <w:r w:rsidR="00D23065" w:rsidRPr="008F07FF">
        <w:t xml:space="preserve">aina, </w:t>
      </w:r>
      <w:r w:rsidR="00D23065" w:rsidRPr="00913DA4">
        <w:t xml:space="preserve">nurodyta </w:t>
      </w:r>
      <w:r w:rsidRPr="00AF74E9">
        <w:t>2</w:t>
      </w:r>
      <w:r w:rsidR="00250A71" w:rsidRPr="00AF74E9">
        <w:t>.1</w:t>
      </w:r>
      <w:r w:rsidR="00D23065" w:rsidRPr="00913DA4">
        <w:t xml:space="preserve"> p., yra galutinė ir apima visas tiesiogines ir netiesiogines išlaidas.</w:t>
      </w:r>
      <w:r w:rsidR="005C2012" w:rsidRPr="005C2012">
        <w:t xml:space="preserve"> Pasirašydamas Sutartį Paslaugų teikėjas pareiškia, kad jis gerai išanalizavo pirkimo dokumentuose ir Techninę specifikaciją bei Sutarties sąlygas, numatė ir įvertino visą Paslaugų apimtį. Jeigu Sutarčiai tinkamai įvykdyti yra būtina atlikti kitas papildomas paslaugas, kurias sudarydamas Sutartį būtų numatęs kiekvienas profesionalus ir protingas Paslaugų teikėjas, tačiau Paslaugų teikėjas jų nenumatė ir neįtraukė į Sutarties kainą, tai šias paslaugas Paslaugų teikėjas įsipareigoja atlikti savo sąskaita.</w:t>
      </w:r>
    </w:p>
    <w:p w14:paraId="5D0B6DC6" w14:textId="07AF37DD" w:rsidR="00D23065" w:rsidRDefault="00597B31" w:rsidP="008744D3">
      <w:pPr>
        <w:contextualSpacing/>
        <w:jc w:val="both"/>
      </w:pPr>
      <w:r w:rsidRPr="00913DA4">
        <w:t>2</w:t>
      </w:r>
      <w:r w:rsidR="00250A71" w:rsidRPr="00913DA4">
        <w:t>.</w:t>
      </w:r>
      <w:r w:rsidR="00751179">
        <w:t>5</w:t>
      </w:r>
      <w:r w:rsidR="00D23065" w:rsidRPr="00913DA4">
        <w:t>. Paslaugų</w:t>
      </w:r>
      <w:r w:rsidR="00067D12">
        <w:t>/Prekių</w:t>
      </w:r>
      <w:r w:rsidR="00D23065" w:rsidRPr="00913DA4">
        <w:t xml:space="preserve"> kainai įtakos negali turėti terminų pažeidimas, darbo užmokesčio ir kitų panašių išlaidų išaugimas.</w:t>
      </w:r>
    </w:p>
    <w:p w14:paraId="1A7F2118" w14:textId="0C2387F9" w:rsidR="00D23065" w:rsidRDefault="00597B31" w:rsidP="008744D3">
      <w:pPr>
        <w:contextualSpacing/>
        <w:jc w:val="both"/>
      </w:pPr>
      <w:r w:rsidRPr="00913DA4">
        <w:t>2</w:t>
      </w:r>
      <w:r w:rsidR="00250A71" w:rsidRPr="00913DA4">
        <w:t>.</w:t>
      </w:r>
      <w:r w:rsidR="00751179">
        <w:t>6</w:t>
      </w:r>
      <w:r w:rsidR="00721A56">
        <w:t>.</w:t>
      </w:r>
      <w:r w:rsidR="00D23065" w:rsidRPr="00913DA4">
        <w:t xml:space="preserve"> Paslaugų</w:t>
      </w:r>
      <w:r w:rsidR="00067D12">
        <w:t>/Prekių</w:t>
      </w:r>
      <w:r w:rsidR="00D23065" w:rsidRPr="00913DA4">
        <w:t xml:space="preserve"> kaina dėl bendro kainų lygio kitimo nebus perskaičiuojama, visą riziką dėl paslaugų kainos padidėjimo prisiima </w:t>
      </w:r>
      <w:r w:rsidR="003D7FFC" w:rsidRPr="00913DA4">
        <w:t>Paslaugų t</w:t>
      </w:r>
      <w:r w:rsidR="00D23065" w:rsidRPr="00913DA4">
        <w:t>eikėjas.</w:t>
      </w:r>
    </w:p>
    <w:p w14:paraId="2154A348" w14:textId="76AE0B00" w:rsidR="008E3324" w:rsidRDefault="00597B31" w:rsidP="008744D3">
      <w:pPr>
        <w:contextualSpacing/>
        <w:jc w:val="both"/>
        <w:rPr>
          <w:color w:val="000000" w:themeColor="text1"/>
        </w:rPr>
      </w:pPr>
      <w:r w:rsidRPr="00913DA4">
        <w:rPr>
          <w:lang w:eastAsia="lt-LT"/>
        </w:rPr>
        <w:t>2</w:t>
      </w:r>
      <w:r w:rsidR="00250A71" w:rsidRPr="00913DA4">
        <w:rPr>
          <w:lang w:eastAsia="lt-LT"/>
        </w:rPr>
        <w:t>.</w:t>
      </w:r>
      <w:r w:rsidR="00751179">
        <w:rPr>
          <w:lang w:eastAsia="lt-LT"/>
        </w:rPr>
        <w:t>7</w:t>
      </w:r>
      <w:r w:rsidR="00D23065" w:rsidRPr="00913DA4">
        <w:rPr>
          <w:lang w:eastAsia="lt-LT"/>
        </w:rPr>
        <w:t xml:space="preserve">. </w:t>
      </w:r>
      <w:bookmarkStart w:id="0" w:name="_Hlk126074010"/>
      <w:r w:rsidR="008E3324" w:rsidRPr="00A21FB7">
        <w:rPr>
          <w:color w:val="000000" w:themeColor="text1"/>
        </w:rPr>
        <w:t>P</w:t>
      </w:r>
      <w:r w:rsidR="00031AC2">
        <w:rPr>
          <w:color w:val="000000" w:themeColor="text1"/>
        </w:rPr>
        <w:t>aslaugų gavėjas</w:t>
      </w:r>
      <w:r w:rsidR="008E3324" w:rsidRPr="00A21FB7">
        <w:rPr>
          <w:color w:val="000000" w:themeColor="text1"/>
        </w:rPr>
        <w:t xml:space="preserve"> už </w:t>
      </w:r>
      <w:bookmarkEnd w:id="0"/>
      <w:r w:rsidR="008E3324">
        <w:rPr>
          <w:color w:val="000000" w:themeColor="text1"/>
        </w:rPr>
        <w:t>atliktas Paslaugas</w:t>
      </w:r>
      <w:r w:rsidR="008E3324" w:rsidRPr="00A21FB7">
        <w:rPr>
          <w:color w:val="000000" w:themeColor="text1"/>
        </w:rPr>
        <w:t xml:space="preserve"> apmoka P</w:t>
      </w:r>
      <w:r w:rsidR="00031AC2">
        <w:rPr>
          <w:color w:val="000000" w:themeColor="text1"/>
        </w:rPr>
        <w:t>aslaugų teikėjui</w:t>
      </w:r>
      <w:r w:rsidR="008E3324" w:rsidRPr="00A21FB7">
        <w:rPr>
          <w:color w:val="000000" w:themeColor="text1"/>
        </w:rPr>
        <w:t xml:space="preserve"> per 30 (trisdešimt) kalendorinių dienų nuo </w:t>
      </w:r>
      <w:r w:rsidR="00605EC8" w:rsidRPr="00CC092E">
        <w:t xml:space="preserve">Paslaugų perdavimo-priėmimo akto (toliau </w:t>
      </w:r>
      <w:r w:rsidR="00605EC8">
        <w:rPr>
          <w:color w:val="000000" w:themeColor="text1"/>
        </w:rPr>
        <w:t xml:space="preserve">– </w:t>
      </w:r>
      <w:r w:rsidR="008E3324" w:rsidRPr="00A21FB7">
        <w:rPr>
          <w:color w:val="000000" w:themeColor="text1"/>
        </w:rPr>
        <w:t>Akt</w:t>
      </w:r>
      <w:r w:rsidR="00605EC8">
        <w:rPr>
          <w:color w:val="000000" w:themeColor="text1"/>
        </w:rPr>
        <w:t>as)</w:t>
      </w:r>
      <w:r w:rsidR="008E3324" w:rsidRPr="00A21FB7">
        <w:rPr>
          <w:color w:val="000000" w:themeColor="text1"/>
        </w:rPr>
        <w:t xml:space="preserve"> pasirašymo ir sąskaitos gavimo</w:t>
      </w:r>
      <w:r w:rsidR="00096B86">
        <w:rPr>
          <w:color w:val="000000" w:themeColor="text1"/>
        </w:rPr>
        <w:t xml:space="preserve"> dienos</w:t>
      </w:r>
      <w:r w:rsidR="008E3324" w:rsidRPr="00A21FB7">
        <w:rPr>
          <w:color w:val="000000" w:themeColor="text1"/>
        </w:rPr>
        <w:t xml:space="preserve">. </w:t>
      </w:r>
    </w:p>
    <w:p w14:paraId="25DCF929" w14:textId="09CE44C2" w:rsidR="00CD0556" w:rsidRPr="00913DA4" w:rsidRDefault="00597B31" w:rsidP="008744D3">
      <w:pPr>
        <w:contextualSpacing/>
        <w:jc w:val="both"/>
      </w:pPr>
      <w:r w:rsidRPr="00913DA4">
        <w:rPr>
          <w:bCs/>
          <w:lang w:eastAsia="lt-LT"/>
        </w:rPr>
        <w:t>2</w:t>
      </w:r>
      <w:r w:rsidR="00250A71" w:rsidRPr="00913DA4">
        <w:rPr>
          <w:bCs/>
          <w:lang w:eastAsia="lt-LT"/>
        </w:rPr>
        <w:t>.</w:t>
      </w:r>
      <w:r w:rsidR="00751179">
        <w:rPr>
          <w:bCs/>
          <w:lang w:eastAsia="lt-LT"/>
        </w:rPr>
        <w:t>8</w:t>
      </w:r>
      <w:r w:rsidR="00D23065" w:rsidRPr="00913DA4">
        <w:rPr>
          <w:bCs/>
          <w:lang w:eastAsia="lt-LT"/>
        </w:rPr>
        <w:t xml:space="preserve">. </w:t>
      </w:r>
      <w:r w:rsidR="00CD0556" w:rsidRPr="00913DA4">
        <w:t>Paslaugų</w:t>
      </w:r>
      <w:r w:rsidR="00067D12">
        <w:t>/Prekių</w:t>
      </w:r>
      <w:r w:rsidR="00CD0556" w:rsidRPr="00913DA4">
        <w:t xml:space="preserve"> </w:t>
      </w:r>
      <w:r w:rsidR="00CD0556" w:rsidRPr="00B03326">
        <w:t xml:space="preserve">kaina </w:t>
      </w:r>
      <w:r w:rsidR="00CD0556" w:rsidRPr="00913DA4">
        <w:rPr>
          <w:bCs/>
        </w:rPr>
        <w:t xml:space="preserve">dėl pasikeitusių mokesčių </w:t>
      </w:r>
      <w:r w:rsidR="00CD0556" w:rsidRPr="00913DA4">
        <w:t>perskaičiuojama tokia tvarka:</w:t>
      </w:r>
    </w:p>
    <w:p w14:paraId="294F73BC" w14:textId="4A3E5CA8" w:rsidR="00CD0556" w:rsidRPr="00913DA4" w:rsidRDefault="00597B31" w:rsidP="008744D3">
      <w:pPr>
        <w:pStyle w:val="Default"/>
        <w:ind w:right="-1"/>
        <w:jc w:val="both"/>
        <w:rPr>
          <w:color w:val="auto"/>
        </w:rPr>
      </w:pPr>
      <w:r w:rsidRPr="00913DA4">
        <w:rPr>
          <w:color w:val="auto"/>
        </w:rPr>
        <w:t>2</w:t>
      </w:r>
      <w:r w:rsidR="00250A71" w:rsidRPr="00913DA4">
        <w:rPr>
          <w:color w:val="auto"/>
        </w:rPr>
        <w:t>.</w:t>
      </w:r>
      <w:r w:rsidR="00751179">
        <w:rPr>
          <w:color w:val="auto"/>
        </w:rPr>
        <w:t>8</w:t>
      </w:r>
      <w:r w:rsidR="00CD0556" w:rsidRPr="00913DA4">
        <w:rPr>
          <w:color w:val="auto"/>
        </w:rPr>
        <w:t xml:space="preserve">.1. mokestis, kuriam pasikeitus perskaičiuojama </w:t>
      </w:r>
      <w:r w:rsidR="00067D12">
        <w:rPr>
          <w:color w:val="auto"/>
        </w:rPr>
        <w:t>P</w:t>
      </w:r>
      <w:r w:rsidR="00CD0556" w:rsidRPr="00913DA4">
        <w:rPr>
          <w:color w:val="auto"/>
        </w:rPr>
        <w:t>aslaugų</w:t>
      </w:r>
      <w:r w:rsidR="00067D12">
        <w:rPr>
          <w:color w:val="auto"/>
        </w:rPr>
        <w:t>/Prekių</w:t>
      </w:r>
      <w:r w:rsidR="00CD0556" w:rsidRPr="00913DA4">
        <w:rPr>
          <w:color w:val="auto"/>
        </w:rPr>
        <w:t xml:space="preserve"> kaina: pridėtinės vertės mokestis (PVM). Pasikeitus kitiems mokesčiams </w:t>
      </w:r>
      <w:r w:rsidR="00067D12">
        <w:rPr>
          <w:color w:val="auto"/>
        </w:rPr>
        <w:t>P</w:t>
      </w:r>
      <w:r w:rsidR="00CD0556" w:rsidRPr="00913DA4">
        <w:rPr>
          <w:color w:val="auto"/>
        </w:rPr>
        <w:t>aslaugų</w:t>
      </w:r>
      <w:r w:rsidR="00067D12">
        <w:rPr>
          <w:color w:val="auto"/>
        </w:rPr>
        <w:t>/Prekių</w:t>
      </w:r>
      <w:r w:rsidR="00CD0556" w:rsidRPr="00913DA4">
        <w:rPr>
          <w:color w:val="auto"/>
        </w:rPr>
        <w:t xml:space="preserve"> kaina neperskaičiuojama;</w:t>
      </w:r>
    </w:p>
    <w:p w14:paraId="6817C4F7" w14:textId="4B6508FE" w:rsidR="00CD0556" w:rsidRPr="00913DA4" w:rsidRDefault="00597B31" w:rsidP="008744D3">
      <w:pPr>
        <w:pStyle w:val="Default"/>
        <w:ind w:right="-1"/>
        <w:jc w:val="both"/>
        <w:rPr>
          <w:color w:val="auto"/>
        </w:rPr>
      </w:pPr>
      <w:r w:rsidRPr="00913DA4">
        <w:rPr>
          <w:color w:val="auto"/>
        </w:rPr>
        <w:t>2</w:t>
      </w:r>
      <w:r w:rsidR="00250A71" w:rsidRPr="00913DA4">
        <w:rPr>
          <w:color w:val="auto"/>
        </w:rPr>
        <w:t>.</w:t>
      </w:r>
      <w:r w:rsidR="00751179">
        <w:rPr>
          <w:color w:val="auto"/>
        </w:rPr>
        <w:t>8</w:t>
      </w:r>
      <w:r w:rsidR="00CD0556" w:rsidRPr="00913DA4">
        <w:rPr>
          <w:color w:val="auto"/>
        </w:rPr>
        <w:t xml:space="preserve">.2. perskaičiavimas </w:t>
      </w:r>
      <w:r w:rsidR="00CD0556" w:rsidRPr="00913DA4">
        <w:t>atliekamas įsigaliojus Lietuvos Respublikos pridėtinės vertės mokesčio įstatymo pakeitimo įstatymui, kuriuo keičiasi mokesčio tarifas</w:t>
      </w:r>
      <w:r w:rsidR="00CD0556" w:rsidRPr="00913DA4">
        <w:rPr>
          <w:color w:val="auto"/>
        </w:rPr>
        <w:t>;</w:t>
      </w:r>
    </w:p>
    <w:p w14:paraId="72EC377B" w14:textId="78504909" w:rsidR="00CD0556" w:rsidRPr="00913DA4" w:rsidRDefault="00597B31" w:rsidP="008744D3">
      <w:pPr>
        <w:pStyle w:val="Default"/>
        <w:ind w:right="-1"/>
        <w:jc w:val="both"/>
        <w:rPr>
          <w:color w:val="auto"/>
        </w:rPr>
      </w:pPr>
      <w:r w:rsidRPr="00913DA4">
        <w:rPr>
          <w:color w:val="auto"/>
        </w:rPr>
        <w:lastRenderedPageBreak/>
        <w:t>2</w:t>
      </w:r>
      <w:r w:rsidR="00250A71" w:rsidRPr="00913DA4">
        <w:rPr>
          <w:color w:val="auto"/>
        </w:rPr>
        <w:t>.</w:t>
      </w:r>
      <w:r w:rsidR="00751179">
        <w:rPr>
          <w:color w:val="auto"/>
        </w:rPr>
        <w:t>8</w:t>
      </w:r>
      <w:r w:rsidR="00CD0556" w:rsidRPr="00913DA4">
        <w:rPr>
          <w:color w:val="auto"/>
        </w:rPr>
        <w:t xml:space="preserve">.3. perskaičiavimo formulė: pasikeitus PVM tarifo dydžiui, </w:t>
      </w:r>
      <w:r w:rsidR="008772BD">
        <w:rPr>
          <w:color w:val="auto"/>
        </w:rPr>
        <w:t>P</w:t>
      </w:r>
      <w:r w:rsidR="00CD0556" w:rsidRPr="00913DA4">
        <w:rPr>
          <w:color w:val="auto"/>
        </w:rPr>
        <w:t>aslaugų</w:t>
      </w:r>
      <w:r w:rsidR="008772BD">
        <w:rPr>
          <w:color w:val="auto"/>
        </w:rPr>
        <w:t>/Prekių</w:t>
      </w:r>
      <w:r w:rsidR="00CD0556" w:rsidRPr="00913DA4">
        <w:rPr>
          <w:color w:val="auto"/>
        </w:rPr>
        <w:t xml:space="preserve"> kainoje</w:t>
      </w:r>
      <w:r w:rsidR="00740F2F" w:rsidRPr="00913DA4">
        <w:rPr>
          <w:color w:val="auto"/>
        </w:rPr>
        <w:t xml:space="preserve"> </w:t>
      </w:r>
      <w:r w:rsidR="00CD0556" w:rsidRPr="00913DA4">
        <w:rPr>
          <w:color w:val="auto"/>
        </w:rPr>
        <w:t xml:space="preserve">esantis PVM tarifas nesuteiktoms </w:t>
      </w:r>
      <w:r w:rsidR="008772BD">
        <w:rPr>
          <w:color w:val="auto"/>
        </w:rPr>
        <w:t>P</w:t>
      </w:r>
      <w:r w:rsidR="00CD0556" w:rsidRPr="00913DA4">
        <w:rPr>
          <w:color w:val="auto"/>
        </w:rPr>
        <w:t>aslaugoms</w:t>
      </w:r>
      <w:r w:rsidR="008772BD">
        <w:rPr>
          <w:color w:val="auto"/>
        </w:rPr>
        <w:t>/Prekėms</w:t>
      </w:r>
      <w:r w:rsidR="00CD0556" w:rsidRPr="00913DA4">
        <w:rPr>
          <w:color w:val="auto"/>
        </w:rPr>
        <w:t xml:space="preserve"> keičiamas (mažinamas ar didinamas) pagal Lietuvos Respublikos galiojančius teisės aktus;</w:t>
      </w:r>
    </w:p>
    <w:p w14:paraId="6B195E45" w14:textId="5917429F" w:rsidR="00CD0556" w:rsidRPr="00913DA4" w:rsidRDefault="00597B31" w:rsidP="008744D3">
      <w:pPr>
        <w:pStyle w:val="Default"/>
        <w:ind w:right="-1"/>
        <w:jc w:val="both"/>
        <w:rPr>
          <w:color w:val="auto"/>
        </w:rPr>
      </w:pPr>
      <w:r w:rsidRPr="00913DA4">
        <w:rPr>
          <w:color w:val="auto"/>
        </w:rPr>
        <w:t>2</w:t>
      </w:r>
      <w:r w:rsidR="00250A71" w:rsidRPr="00913DA4">
        <w:rPr>
          <w:color w:val="auto"/>
        </w:rPr>
        <w:t>.</w:t>
      </w:r>
      <w:r w:rsidR="00751179">
        <w:rPr>
          <w:color w:val="auto"/>
        </w:rPr>
        <w:t>8</w:t>
      </w:r>
      <w:r w:rsidR="00CD0556" w:rsidRPr="00913DA4">
        <w:rPr>
          <w:color w:val="auto"/>
        </w:rPr>
        <w:t xml:space="preserve">.4. </w:t>
      </w:r>
      <w:r w:rsidR="008772BD">
        <w:rPr>
          <w:color w:val="auto"/>
        </w:rPr>
        <w:t>P</w:t>
      </w:r>
      <w:r w:rsidR="00CD0556" w:rsidRPr="00913DA4">
        <w:rPr>
          <w:color w:val="auto"/>
        </w:rPr>
        <w:t>aslaugų</w:t>
      </w:r>
      <w:r w:rsidR="008772BD">
        <w:rPr>
          <w:color w:val="auto"/>
        </w:rPr>
        <w:t>/Prekių</w:t>
      </w:r>
      <w:r w:rsidR="00CD0556" w:rsidRPr="00913DA4">
        <w:rPr>
          <w:color w:val="auto"/>
        </w:rPr>
        <w:t xml:space="preserve"> kainos pakeitimas įforminamas papildomu Šalių susitarimu;</w:t>
      </w:r>
    </w:p>
    <w:p w14:paraId="47426F2F" w14:textId="582BF6BF" w:rsidR="00CD0556" w:rsidRDefault="00597B31" w:rsidP="008744D3">
      <w:pPr>
        <w:pStyle w:val="Default"/>
        <w:ind w:right="-1"/>
        <w:jc w:val="both"/>
      </w:pPr>
      <w:r w:rsidRPr="00913DA4">
        <w:rPr>
          <w:color w:val="auto"/>
        </w:rPr>
        <w:t>2</w:t>
      </w:r>
      <w:r w:rsidR="00250A71" w:rsidRPr="00913DA4">
        <w:rPr>
          <w:color w:val="auto"/>
        </w:rPr>
        <w:t>.</w:t>
      </w:r>
      <w:r w:rsidR="00751179">
        <w:rPr>
          <w:color w:val="auto"/>
        </w:rPr>
        <w:t>8</w:t>
      </w:r>
      <w:r w:rsidR="00CD0556" w:rsidRPr="00913DA4">
        <w:rPr>
          <w:color w:val="auto"/>
        </w:rPr>
        <w:t xml:space="preserve">.5. perskaičiuota </w:t>
      </w:r>
      <w:r w:rsidR="004A733C">
        <w:rPr>
          <w:color w:val="auto"/>
        </w:rPr>
        <w:t>P</w:t>
      </w:r>
      <w:r w:rsidR="00CD0556" w:rsidRPr="00913DA4">
        <w:rPr>
          <w:color w:val="auto"/>
        </w:rPr>
        <w:t>aslaugų</w:t>
      </w:r>
      <w:r w:rsidR="004A733C">
        <w:rPr>
          <w:color w:val="auto"/>
        </w:rPr>
        <w:t>/Prekių</w:t>
      </w:r>
      <w:r w:rsidR="00CD0556" w:rsidRPr="00913DA4">
        <w:rPr>
          <w:color w:val="auto"/>
        </w:rPr>
        <w:t xml:space="preserve"> kaina pradedama taikyti nuo Lietuvos Respublikos pridėtinės vertės mokesčio </w:t>
      </w:r>
      <w:r w:rsidR="00CD0556" w:rsidRPr="00913DA4">
        <w:t>įstatymo pakeitimo įstatymo, kuriuo keičiasi šio mokesčio tarifas, nurodytos tarifo įsigaliojimo dienos.</w:t>
      </w:r>
    </w:p>
    <w:p w14:paraId="42CCE6B2" w14:textId="080474F9" w:rsidR="008744D3" w:rsidRPr="00CC092E" w:rsidRDefault="00597B31" w:rsidP="008744D3">
      <w:pPr>
        <w:contextualSpacing/>
        <w:jc w:val="both"/>
      </w:pPr>
      <w:r w:rsidRPr="00913DA4">
        <w:t>2</w:t>
      </w:r>
      <w:r w:rsidR="00250A71" w:rsidRPr="00913DA4">
        <w:t>.</w:t>
      </w:r>
      <w:r w:rsidR="00846F44">
        <w:t>9</w:t>
      </w:r>
      <w:r w:rsidR="00D23065" w:rsidRPr="00913DA4">
        <w:t xml:space="preserve">. </w:t>
      </w:r>
      <w:r w:rsidR="00F076D4" w:rsidRPr="00462C89">
        <w:t>Pa</w:t>
      </w:r>
      <w:r w:rsidR="00F076D4">
        <w:t>slaugų teikėjas</w:t>
      </w:r>
      <w:r w:rsidR="00F076D4" w:rsidRPr="00462C89">
        <w:t xml:space="preserve"> sąskaitas faktūras teikia tik elektroniniu būdu. P</w:t>
      </w:r>
      <w:r w:rsidR="005C2012">
        <w:t>aslaugų gavėjas</w:t>
      </w:r>
      <w:r w:rsidR="00F076D4" w:rsidRPr="00462C89">
        <w:t xml:space="preserve"> elektronines sąskaitas faktūras priima ir apdoroja naudodamasis informacinės sistemos </w:t>
      </w:r>
      <w:r w:rsidR="00294C2A" w:rsidRPr="00656F45">
        <w:rPr>
          <w:color w:val="000000"/>
          <w:shd w:val="clear" w:color="auto" w:fill="FFFFFF"/>
        </w:rPr>
        <w:t>SABIS</w:t>
      </w:r>
      <w:r w:rsidR="00486601">
        <w:rPr>
          <w:color w:val="000000"/>
          <w:shd w:val="clear" w:color="auto" w:fill="FFFFFF"/>
        </w:rPr>
        <w:t xml:space="preserve"> </w:t>
      </w:r>
      <w:r w:rsidR="00294C2A" w:rsidRPr="00656F45">
        <w:rPr>
          <w:iCs/>
        </w:rPr>
        <w:t>priemonėmis</w:t>
      </w:r>
      <w:r w:rsidR="00656F45">
        <w:rPr>
          <w:iCs/>
        </w:rPr>
        <w:t>.</w:t>
      </w:r>
    </w:p>
    <w:p w14:paraId="4421CCDC" w14:textId="77777777" w:rsidR="00656F45" w:rsidRDefault="00656F45" w:rsidP="008744D3">
      <w:pPr>
        <w:jc w:val="both"/>
      </w:pPr>
    </w:p>
    <w:p w14:paraId="7775BAC1" w14:textId="2B735712" w:rsidR="004B535E" w:rsidRDefault="004B535E" w:rsidP="008744D3">
      <w:pPr>
        <w:jc w:val="both"/>
      </w:pPr>
      <w:r w:rsidRPr="00CC092E">
        <w:t>2.</w:t>
      </w:r>
      <w:r w:rsidR="00846F44">
        <w:t>10</w:t>
      </w:r>
      <w:r w:rsidRPr="00CC092E">
        <w:t>. P</w:t>
      </w:r>
      <w:r w:rsidR="00E9660C">
        <w:t xml:space="preserve">aslaugų </w:t>
      </w:r>
      <w:r w:rsidR="00946AEE">
        <w:t>gavėjas</w:t>
      </w:r>
      <w:r w:rsidRPr="00CC092E">
        <w:t xml:space="preserve"> už </w:t>
      </w:r>
      <w:r w:rsidR="00096B86">
        <w:t xml:space="preserve">kokybiškai suteiktas </w:t>
      </w:r>
      <w:r w:rsidR="00D523CC">
        <w:t>paslaugas</w:t>
      </w:r>
      <w:r w:rsidRPr="00CC092E">
        <w:t xml:space="preserve"> P</w:t>
      </w:r>
      <w:r w:rsidR="00D523CC">
        <w:t>aslaugų teikėjui</w:t>
      </w:r>
      <w:r w:rsidRPr="00CC092E">
        <w:t xml:space="preserve"> atsiskaito mokėjimo pavedimu į Pa</w:t>
      </w:r>
      <w:r w:rsidR="00C6243A">
        <w:t>slaugų teikėjo</w:t>
      </w:r>
      <w:r w:rsidRPr="00CC092E">
        <w:t xml:space="preserve"> nurodytą banko sąskaitą</w:t>
      </w:r>
      <w:r w:rsidR="007739A2">
        <w:t>.</w:t>
      </w:r>
    </w:p>
    <w:p w14:paraId="334B4E73" w14:textId="77777777" w:rsidR="00ED32B5" w:rsidRDefault="00ED32B5" w:rsidP="00ED32B5">
      <w:pPr>
        <w:jc w:val="both"/>
      </w:pPr>
      <w:r>
        <w:t>2.11. Suteiktų paslaugų kokybė patikrinama priėmimo-perdavimo metu, šalims pasirašant paslaugų priėmimo-perdavimo aktą, kurį rengia Paslaugos teikėjas. Priėmimo-perdavimo akte turi būti galimybė įrašyti paslaugų trūkumus ar kitas pastabas, susijusias su teikiamomis paslaugomis.</w:t>
      </w:r>
    </w:p>
    <w:p w14:paraId="6B0D6133" w14:textId="77777777" w:rsidR="00ED32B5" w:rsidRDefault="00ED32B5" w:rsidP="00ED32B5">
      <w:pPr>
        <w:jc w:val="both"/>
      </w:pPr>
      <w:r>
        <w:t>2.12. Jeigu Paslaugų gavėjas priėmimo perdavimo metu turi pastabų dėl suteiktų paslaugų kiekio ir/arba kokybės ir/arba nustatomi suteiktų paslaugų kokybės trūkumai ir/arba neatitikimai techninės specifikacijos reikalavimams, visi neatitikimai/trūkumai raštu nurodomi paslaugų priėmimo – perdavimo akte.</w:t>
      </w:r>
    </w:p>
    <w:p w14:paraId="5699FD0C" w14:textId="7B56D00B" w:rsidR="00ED32B5" w:rsidRDefault="00ED32B5" w:rsidP="00ED32B5">
      <w:pPr>
        <w:jc w:val="both"/>
      </w:pPr>
      <w:r>
        <w:t>2.13. Paslaugų gavėjas, atsižvelgdamas į trūkumų pobūdį, kiekį bei sudėtingumą, priėmimo – perdavimo akte nurodo Paslaugos teikėjui protingą terminą pašalinti Paslaugų trūkumus nuo raštiškų pastabų pateikimo dienos. Paslaugų teikėjui pašalinus per Paslaugų gavėjo nurodytą protingą terminą paslaugų trūkumus/neatitikimus, numatytus  priėmimo-perdavimo akte, Šalys pasirašo priėmimo-perdavimo aktą.</w:t>
      </w:r>
    </w:p>
    <w:p w14:paraId="2A7219B8" w14:textId="19BD1E2A" w:rsidR="00D23065" w:rsidRDefault="00597B31" w:rsidP="008744D3">
      <w:pPr>
        <w:contextualSpacing/>
        <w:jc w:val="both"/>
      </w:pPr>
      <w:r>
        <w:t>2</w:t>
      </w:r>
      <w:r w:rsidR="00250A71">
        <w:t>.1</w:t>
      </w:r>
      <w:r w:rsidR="00ED32B5">
        <w:t>4</w:t>
      </w:r>
      <w:r w:rsidR="00D23065" w:rsidRPr="00CD0556">
        <w:t xml:space="preserve">. </w:t>
      </w:r>
      <w:r w:rsidR="003D7FFC">
        <w:t>Paslaugų t</w:t>
      </w:r>
      <w:r w:rsidR="00D23065" w:rsidRPr="00CD0556">
        <w:t xml:space="preserve">eikėjas negali perleisti tretiesiems asmenims visų ar dalies savo teisių, susijusių su Sutartimi, įskaitant reikalavimo teisę į </w:t>
      </w:r>
      <w:r w:rsidR="00C2027A">
        <w:t>Paslaugų gavėjo</w:t>
      </w:r>
      <w:r w:rsidR="00D23065" w:rsidRPr="00CD0556">
        <w:t xml:space="preserve"> mokėtinas sumas, be išankstinio </w:t>
      </w:r>
      <w:r w:rsidR="00C2027A">
        <w:t xml:space="preserve">paslaugų gavėjo </w:t>
      </w:r>
      <w:r w:rsidR="00D23065" w:rsidRPr="00CD0556">
        <w:t xml:space="preserve">rašytinio sutikimo. Be </w:t>
      </w:r>
      <w:r w:rsidR="00C2027A">
        <w:t>Paslaugų gavėjo</w:t>
      </w:r>
      <w:r w:rsidR="00D23065" w:rsidRPr="00CD0556">
        <w:t xml:space="preserve"> išankstinio rašytinio sutikimo sudaryti sandoriai dėl teisių ar pareigų pagal šią Sutartį perleidimo laikytini niekiniais ir negaliojančiais nuo jų sudarymo momento.</w:t>
      </w:r>
    </w:p>
    <w:p w14:paraId="1C7AB669" w14:textId="073B01F6" w:rsidR="00250A71" w:rsidRPr="00250A71" w:rsidRDefault="00597B31" w:rsidP="008744D3">
      <w:pPr>
        <w:contextualSpacing/>
        <w:jc w:val="both"/>
      </w:pPr>
      <w:r>
        <w:t>2</w:t>
      </w:r>
      <w:r w:rsidR="00250A71">
        <w:t>.1</w:t>
      </w:r>
      <w:r w:rsidR="00ED32B5">
        <w:t>5</w:t>
      </w:r>
      <w:r w:rsidR="00250A71">
        <w:t xml:space="preserve">. </w:t>
      </w:r>
      <w:r w:rsidR="00C2027A">
        <w:t>Paslaugų gavėjas</w:t>
      </w:r>
      <w:r w:rsidR="00250A71" w:rsidRPr="00250A71">
        <w:t xml:space="preserve"> numato tiesioginio atsiskaitymo galimybę su Sutartyje nurodytais subtiekėjais tokiomis sąlygomis:</w:t>
      </w:r>
    </w:p>
    <w:p w14:paraId="2AB498DC" w14:textId="7DC6DF87" w:rsidR="00250A71" w:rsidRPr="00250A71" w:rsidRDefault="00597B31" w:rsidP="008744D3">
      <w:pPr>
        <w:contextualSpacing/>
        <w:jc w:val="both"/>
      </w:pPr>
      <w:r>
        <w:t>2</w:t>
      </w:r>
      <w:r w:rsidR="00BD43D1">
        <w:t>.1</w:t>
      </w:r>
      <w:r w:rsidR="00ED32B5">
        <w:t>5</w:t>
      </w:r>
      <w:r w:rsidR="00250A71" w:rsidRPr="00250A71">
        <w:t xml:space="preserve">.1. sudarius Sutartį, </w:t>
      </w:r>
      <w:r w:rsidR="003D7FFC">
        <w:t>Paslaugų t</w:t>
      </w:r>
      <w:r w:rsidR="00250A71" w:rsidRPr="00250A71">
        <w:t>e</w:t>
      </w:r>
      <w:r w:rsidR="00BD43D1">
        <w:t>i</w:t>
      </w:r>
      <w:r w:rsidR="00250A71" w:rsidRPr="00250A71">
        <w:t>kėjas</w:t>
      </w:r>
      <w:r w:rsidR="00BD43D1">
        <w:t xml:space="preserve"> </w:t>
      </w:r>
      <w:r w:rsidR="00250A71" w:rsidRPr="00250A71">
        <w:t xml:space="preserve">ne vėliau negu Sutartis pradedama vykdyti, įsipareigoja </w:t>
      </w:r>
      <w:r w:rsidR="00C2027A">
        <w:t>Paslaugų gavėjui</w:t>
      </w:r>
      <w:r w:rsidR="00250A71" w:rsidRPr="00250A71">
        <w:t xml:space="preserve"> raštu pateikti </w:t>
      </w:r>
      <w:r w:rsidR="00265C59">
        <w:t xml:space="preserve">subtiekėjų </w:t>
      </w:r>
      <w:r w:rsidR="00904E4D">
        <w:t>teikėjų</w:t>
      </w:r>
      <w:r w:rsidR="00250A71" w:rsidRPr="00250A71">
        <w:t xml:space="preserve"> pavadinimus, kontaktinius duomenis ir jų atstovus. </w:t>
      </w:r>
      <w:r w:rsidR="00C2027A">
        <w:t>Paslaugų gavėjas</w:t>
      </w:r>
      <w:r w:rsidR="00250A71" w:rsidRPr="00250A71">
        <w:t xml:space="preserve"> taip pat reikalauja, kad </w:t>
      </w:r>
      <w:r w:rsidR="003D7FFC">
        <w:t>Paslaugų t</w:t>
      </w:r>
      <w:r w:rsidR="00250A71" w:rsidRPr="00250A71">
        <w:t>e</w:t>
      </w:r>
      <w:r w:rsidR="00BD43D1">
        <w:t>i</w:t>
      </w:r>
      <w:r w:rsidR="00250A71" w:rsidRPr="00250A71">
        <w:t xml:space="preserve">kėjas informuotų apie minėtos informacijos pasikeitimus visu Sutarties vykdymo metu, taip pat apie </w:t>
      </w:r>
      <w:r w:rsidR="00265C59">
        <w:t>subtiekėjus</w:t>
      </w:r>
      <w:r w:rsidR="00250A71" w:rsidRPr="00250A71">
        <w:t>, kuriuos jis ketina pasitelkti vėliau;</w:t>
      </w:r>
    </w:p>
    <w:p w14:paraId="6D590B08" w14:textId="517A41D7" w:rsidR="00250A71" w:rsidRPr="00250A71" w:rsidRDefault="00597B31" w:rsidP="008744D3">
      <w:pPr>
        <w:contextualSpacing/>
        <w:jc w:val="both"/>
      </w:pPr>
      <w:r>
        <w:t>2</w:t>
      </w:r>
      <w:r w:rsidR="00BD43D1">
        <w:t>.1</w:t>
      </w:r>
      <w:r w:rsidR="00ED32B5">
        <w:t>5</w:t>
      </w:r>
      <w:r w:rsidR="00250A71" w:rsidRPr="00250A71">
        <w:t xml:space="preserve">.2. </w:t>
      </w:r>
      <w:r w:rsidR="00C2027A">
        <w:t>Paslaugų gavėjas</w:t>
      </w:r>
      <w:r w:rsidR="00250A71" w:rsidRPr="00250A71">
        <w:t xml:space="preserve"> ne vėliau kaip per 3 darbo dienas nuo </w:t>
      </w:r>
      <w:r w:rsidR="00250A71" w:rsidRPr="00385F8D">
        <w:t xml:space="preserve">informacijos </w:t>
      </w:r>
      <w:r w:rsidR="00E20B5B" w:rsidRPr="00385F8D">
        <w:t xml:space="preserve">apie </w:t>
      </w:r>
      <w:r w:rsidR="00265C59">
        <w:t>subtiekėjų</w:t>
      </w:r>
      <w:r w:rsidR="00E20B5B" w:rsidRPr="00385F8D">
        <w:t xml:space="preserve"> pavadinimus, kontaktinius duomenis ir jų atstovus </w:t>
      </w:r>
      <w:r w:rsidR="00250A71" w:rsidRPr="00385F8D">
        <w:t xml:space="preserve">gavimo dienos raštu informuoja </w:t>
      </w:r>
      <w:r w:rsidR="00265C59">
        <w:t>subtiekėjus</w:t>
      </w:r>
      <w:r w:rsidR="00250A71" w:rsidRPr="00250A71">
        <w:t xml:space="preserve"> apie tiesioginio atsiskaitymo galimybę;</w:t>
      </w:r>
    </w:p>
    <w:p w14:paraId="0C092D51" w14:textId="5A3CC26D" w:rsidR="00250A71" w:rsidRPr="00250A71" w:rsidRDefault="00597B31" w:rsidP="008744D3">
      <w:pPr>
        <w:contextualSpacing/>
        <w:jc w:val="both"/>
      </w:pPr>
      <w:r>
        <w:t>2</w:t>
      </w:r>
      <w:r w:rsidR="00BD43D1">
        <w:t>.1</w:t>
      </w:r>
      <w:r w:rsidR="00ED32B5">
        <w:t>5</w:t>
      </w:r>
      <w:r w:rsidR="00250A71" w:rsidRPr="00250A71">
        <w:t xml:space="preserve">.3. </w:t>
      </w:r>
      <w:r w:rsidR="00265C59">
        <w:t>subtiekėjas</w:t>
      </w:r>
      <w:r w:rsidR="00250A71" w:rsidRPr="00250A71">
        <w:t xml:space="preserve">, norėdamas pasinaudoti tokia galimybe, raštu pateikia prašymą </w:t>
      </w:r>
      <w:r w:rsidR="00D523CC">
        <w:t>P</w:t>
      </w:r>
      <w:r w:rsidR="00C2027A">
        <w:t>aslaugų gavėjui</w:t>
      </w:r>
      <w:r w:rsidR="00250A71" w:rsidRPr="00250A71">
        <w:t xml:space="preserve">. Kai </w:t>
      </w:r>
      <w:r w:rsidR="00265C59">
        <w:t>subtiekėjas</w:t>
      </w:r>
      <w:r w:rsidR="00250A71" w:rsidRPr="00250A71">
        <w:t xml:space="preserve"> išreiškia norą pasinaudoti tiesioginio atsiskaitymo galimybe, sudaroma trišalė sutartis tarp </w:t>
      </w:r>
      <w:r w:rsidR="00C2027A">
        <w:t>Paslaugų gavėj</w:t>
      </w:r>
      <w:r w:rsidR="00C20E56">
        <w:t>o</w:t>
      </w:r>
      <w:r w:rsidR="00250A71" w:rsidRPr="00250A71">
        <w:t xml:space="preserve">, </w:t>
      </w:r>
      <w:r w:rsidR="003D7FFC">
        <w:t>Paslaugų t</w:t>
      </w:r>
      <w:r w:rsidR="00250A71" w:rsidRPr="00250A71">
        <w:t>e</w:t>
      </w:r>
      <w:r w:rsidR="00BD43D1">
        <w:t>i</w:t>
      </w:r>
      <w:r w:rsidR="00250A71" w:rsidRPr="00250A71">
        <w:t>kėjo</w:t>
      </w:r>
      <w:r w:rsidR="00BD43D1">
        <w:t xml:space="preserve"> </w:t>
      </w:r>
      <w:r w:rsidR="00250A71" w:rsidRPr="00250A71">
        <w:t xml:space="preserve">ir </w:t>
      </w:r>
      <w:r w:rsidR="00265C59">
        <w:t>subtiekėjo</w:t>
      </w:r>
      <w:r w:rsidR="00250A71" w:rsidRPr="00250A71">
        <w:t xml:space="preserve">, kurioje aprašoma tiesioginio atsiskaitymo su </w:t>
      </w:r>
      <w:r w:rsidR="00265C59">
        <w:t>subtiekėju</w:t>
      </w:r>
      <w:r w:rsidR="00250A71" w:rsidRPr="00250A71">
        <w:t xml:space="preserve"> tvarka, atsižvelgiant į Sutartyje ir </w:t>
      </w:r>
      <w:r w:rsidR="00265C59">
        <w:t>subtiekėjo</w:t>
      </w:r>
      <w:r w:rsidR="00250A71" w:rsidRPr="00250A71">
        <w:t xml:space="preserve"> sutartyje nustatytus reikalavimus. Trišalėje sutartyje atsiskaitymo su </w:t>
      </w:r>
      <w:r w:rsidR="00265C59">
        <w:t>subtiekėju</w:t>
      </w:r>
      <w:r w:rsidR="00250A71" w:rsidRPr="00250A71">
        <w:t xml:space="preserve"> tvarka bus nustatoma vadovaujantis šioje Sutartyje numatyta atsiskaitymo tvarka;</w:t>
      </w:r>
    </w:p>
    <w:p w14:paraId="571C3632" w14:textId="67FBA9F6" w:rsidR="00250A71" w:rsidRPr="00250A71" w:rsidRDefault="00597B31" w:rsidP="008744D3">
      <w:pPr>
        <w:contextualSpacing/>
        <w:jc w:val="both"/>
      </w:pPr>
      <w:r>
        <w:t>2</w:t>
      </w:r>
      <w:r w:rsidR="00BD43D1">
        <w:t>.1</w:t>
      </w:r>
      <w:r w:rsidR="00ED32B5">
        <w:t>5</w:t>
      </w:r>
      <w:r w:rsidR="00250A71" w:rsidRPr="00250A71">
        <w:t xml:space="preserve">.4. </w:t>
      </w:r>
      <w:r w:rsidR="003D7FFC">
        <w:t>Paslaugų t</w:t>
      </w:r>
      <w:r w:rsidR="00250A71" w:rsidRPr="00250A71">
        <w:t>e</w:t>
      </w:r>
      <w:r w:rsidR="00BD43D1">
        <w:t>i</w:t>
      </w:r>
      <w:r w:rsidR="00250A71" w:rsidRPr="00250A71">
        <w:t xml:space="preserve">kėjas turi teisę prieštarauti nepagrįstiems mokėjimams, pateikdamas raštišką tokio prieštaravimo </w:t>
      </w:r>
      <w:r w:rsidR="00C2027A">
        <w:t>Paslaugų gavėjui</w:t>
      </w:r>
      <w:r w:rsidR="00250A71" w:rsidRPr="00250A71">
        <w:t xml:space="preserve"> ir </w:t>
      </w:r>
      <w:r w:rsidR="00265C59">
        <w:t>subtiekėjui</w:t>
      </w:r>
      <w:r w:rsidR="00250A71" w:rsidRPr="00250A71">
        <w:t xml:space="preserve"> pagrindimą;</w:t>
      </w:r>
    </w:p>
    <w:p w14:paraId="4CC051CB" w14:textId="3CB41E74" w:rsidR="00250A71" w:rsidRDefault="00597B31" w:rsidP="008744D3">
      <w:pPr>
        <w:contextualSpacing/>
        <w:jc w:val="both"/>
      </w:pPr>
      <w:r>
        <w:t>2</w:t>
      </w:r>
      <w:r w:rsidR="00BD43D1">
        <w:t>.1</w:t>
      </w:r>
      <w:r w:rsidR="00ED32B5">
        <w:t>5</w:t>
      </w:r>
      <w:r w:rsidR="00250A71" w:rsidRPr="00250A71">
        <w:t xml:space="preserve">.5. tiesioginio atsiskaitymo su </w:t>
      </w:r>
      <w:r w:rsidR="00265C59">
        <w:t>subtiekėjais</w:t>
      </w:r>
      <w:r w:rsidR="00250A71" w:rsidRPr="00250A71">
        <w:t xml:space="preserve"> galimybė nekeičia </w:t>
      </w:r>
      <w:r w:rsidR="003D7FFC">
        <w:t>Paslaugų t</w:t>
      </w:r>
      <w:r w:rsidR="00250A71" w:rsidRPr="00250A71">
        <w:t>e</w:t>
      </w:r>
      <w:r w:rsidR="00BD43D1">
        <w:t>i</w:t>
      </w:r>
      <w:r w:rsidR="00250A71" w:rsidRPr="00250A71">
        <w:t>kėjo atsakomybės dėl Sutarties įvykdymo.</w:t>
      </w:r>
    </w:p>
    <w:p w14:paraId="2F564ED8" w14:textId="219F802A" w:rsidR="00D23065" w:rsidRDefault="00597B31" w:rsidP="00346A23">
      <w:pPr>
        <w:jc w:val="center"/>
        <w:outlineLvl w:val="8"/>
        <w:rPr>
          <w:b/>
          <w:lang w:eastAsia="lt-LT"/>
        </w:rPr>
      </w:pPr>
      <w:r>
        <w:rPr>
          <w:b/>
          <w:lang w:eastAsia="lt-LT"/>
        </w:rPr>
        <w:t>II</w:t>
      </w:r>
      <w:r w:rsidR="00D23065" w:rsidRPr="00CD0556">
        <w:rPr>
          <w:b/>
          <w:lang w:eastAsia="lt-LT"/>
        </w:rPr>
        <w:t>I. ŠALIŲ ĮSIPAREIGOJIMAI</w:t>
      </w:r>
    </w:p>
    <w:p w14:paraId="7C05BA66" w14:textId="77777777" w:rsidR="004A1167" w:rsidRPr="00CD0556" w:rsidRDefault="004A1167" w:rsidP="00346A23">
      <w:pPr>
        <w:jc w:val="center"/>
        <w:outlineLvl w:val="8"/>
        <w:rPr>
          <w:b/>
          <w:lang w:eastAsia="lt-LT"/>
        </w:rPr>
      </w:pPr>
    </w:p>
    <w:p w14:paraId="4221618C" w14:textId="592CB7EC" w:rsidR="00D23065" w:rsidRPr="00CD0556" w:rsidRDefault="00597B31" w:rsidP="00F00507">
      <w:pPr>
        <w:contextualSpacing/>
        <w:jc w:val="both"/>
        <w:rPr>
          <w:color w:val="000000"/>
        </w:rPr>
      </w:pPr>
      <w:r>
        <w:rPr>
          <w:color w:val="000000"/>
        </w:rPr>
        <w:t>3</w:t>
      </w:r>
      <w:r w:rsidR="00250A71">
        <w:rPr>
          <w:color w:val="000000"/>
        </w:rPr>
        <w:t>.1</w:t>
      </w:r>
      <w:r w:rsidR="00D23065" w:rsidRPr="00CD0556">
        <w:rPr>
          <w:color w:val="000000"/>
        </w:rPr>
        <w:t xml:space="preserve">. </w:t>
      </w:r>
      <w:r w:rsidR="00D34C45" w:rsidRPr="00BF247D">
        <w:rPr>
          <w:b/>
          <w:color w:val="000000"/>
        </w:rPr>
        <w:t>Pa</w:t>
      </w:r>
      <w:r w:rsidR="00E63132" w:rsidRPr="00BF247D">
        <w:rPr>
          <w:b/>
          <w:color w:val="000000"/>
        </w:rPr>
        <w:t>slaugų gavėjas</w:t>
      </w:r>
      <w:r w:rsidR="00D23065" w:rsidRPr="00BF247D">
        <w:rPr>
          <w:b/>
          <w:color w:val="000000"/>
        </w:rPr>
        <w:t xml:space="preserve"> įsipareigoja</w:t>
      </w:r>
      <w:r w:rsidR="00D23065" w:rsidRPr="00CD0556">
        <w:rPr>
          <w:color w:val="000000"/>
        </w:rPr>
        <w:t>:</w:t>
      </w:r>
    </w:p>
    <w:p w14:paraId="15A819A5" w14:textId="2A2A44FF" w:rsidR="00D23065" w:rsidRPr="00CD0556" w:rsidRDefault="00597B31" w:rsidP="00F00507">
      <w:pPr>
        <w:contextualSpacing/>
        <w:jc w:val="both"/>
      </w:pPr>
      <w:r>
        <w:t>3</w:t>
      </w:r>
      <w:r w:rsidR="00250A71">
        <w:t>.1.</w:t>
      </w:r>
      <w:r w:rsidR="00D23065" w:rsidRPr="00CD0556">
        <w:t xml:space="preserve">1. suteikti </w:t>
      </w:r>
      <w:r w:rsidR="003D7FFC">
        <w:t>Paslaugų t</w:t>
      </w:r>
      <w:r w:rsidR="00D23065" w:rsidRPr="00CD0556">
        <w:t>eikėjui visą informaciją, reikalingą Sutartyje numatytoms paslaugoms suteikti;</w:t>
      </w:r>
    </w:p>
    <w:p w14:paraId="6CEC83FD" w14:textId="1525981F" w:rsidR="00D23065" w:rsidRPr="00CD0556" w:rsidRDefault="00597B31" w:rsidP="00F00507">
      <w:pPr>
        <w:contextualSpacing/>
        <w:jc w:val="both"/>
      </w:pPr>
      <w:r>
        <w:t>3</w:t>
      </w:r>
      <w:r w:rsidR="00250A71">
        <w:t>.1</w:t>
      </w:r>
      <w:r w:rsidR="00D23065" w:rsidRPr="00CD0556">
        <w:t>.2. vykdyti teikiamų paslaugų priežiūrą;</w:t>
      </w:r>
    </w:p>
    <w:p w14:paraId="489071D4" w14:textId="0ECEF047" w:rsidR="00D23065" w:rsidRPr="00CD0556" w:rsidRDefault="00597B31" w:rsidP="00F00507">
      <w:pPr>
        <w:tabs>
          <w:tab w:val="left" w:pos="993"/>
        </w:tabs>
        <w:contextualSpacing/>
        <w:jc w:val="both"/>
        <w:rPr>
          <w:color w:val="000000"/>
        </w:rPr>
      </w:pPr>
      <w:r>
        <w:rPr>
          <w:color w:val="000000"/>
        </w:rPr>
        <w:t>3</w:t>
      </w:r>
      <w:r w:rsidR="00250A71">
        <w:rPr>
          <w:color w:val="000000"/>
        </w:rPr>
        <w:t>.1</w:t>
      </w:r>
      <w:r w:rsidR="00D23065" w:rsidRPr="00CD0556">
        <w:rPr>
          <w:color w:val="000000"/>
        </w:rPr>
        <w:t>.3. priimti tinkamai ir kokybiškai suteiktas paslaugas;</w:t>
      </w:r>
    </w:p>
    <w:p w14:paraId="686BA1AA" w14:textId="570BF61E" w:rsidR="00D23065" w:rsidRDefault="00597B31" w:rsidP="00F00507">
      <w:pPr>
        <w:tabs>
          <w:tab w:val="left" w:pos="993"/>
        </w:tabs>
        <w:contextualSpacing/>
        <w:jc w:val="both"/>
        <w:rPr>
          <w:color w:val="000000"/>
        </w:rPr>
      </w:pPr>
      <w:r>
        <w:rPr>
          <w:color w:val="000000"/>
        </w:rPr>
        <w:t>3</w:t>
      </w:r>
      <w:r w:rsidR="00250A71">
        <w:rPr>
          <w:color w:val="000000"/>
        </w:rPr>
        <w:t>.1</w:t>
      </w:r>
      <w:r w:rsidR="00D23065" w:rsidRPr="00CD0556">
        <w:rPr>
          <w:color w:val="000000"/>
        </w:rPr>
        <w:t xml:space="preserve">.4. už kokybiškai ir laiku suteiktas paslaugas sumokėti </w:t>
      </w:r>
      <w:r w:rsidR="003D7FFC">
        <w:rPr>
          <w:color w:val="000000"/>
        </w:rPr>
        <w:t>Paslaugų t</w:t>
      </w:r>
      <w:r w:rsidR="00D23065" w:rsidRPr="00CD0556">
        <w:rPr>
          <w:color w:val="000000"/>
        </w:rPr>
        <w:t>eikėjui šioje Sutartyje numatytomis sąlygomis ir terminais pagal pateikt</w:t>
      </w:r>
      <w:r w:rsidR="00BF247D">
        <w:rPr>
          <w:color w:val="000000"/>
        </w:rPr>
        <w:t>ą</w:t>
      </w:r>
      <w:r w:rsidR="00D23065" w:rsidRPr="00CD0556">
        <w:rPr>
          <w:color w:val="000000"/>
        </w:rPr>
        <w:t xml:space="preserve"> PVM sąskait</w:t>
      </w:r>
      <w:r w:rsidR="00BF247D">
        <w:rPr>
          <w:color w:val="000000"/>
        </w:rPr>
        <w:t>ą</w:t>
      </w:r>
      <w:r w:rsidR="00D23065" w:rsidRPr="00CD0556">
        <w:rPr>
          <w:color w:val="000000"/>
        </w:rPr>
        <w:t xml:space="preserve"> faktūr</w:t>
      </w:r>
      <w:r w:rsidR="00BF247D">
        <w:rPr>
          <w:color w:val="000000"/>
        </w:rPr>
        <w:t>ą</w:t>
      </w:r>
      <w:r w:rsidR="00D23065" w:rsidRPr="00CD0556">
        <w:rPr>
          <w:color w:val="000000"/>
        </w:rPr>
        <w:t>.</w:t>
      </w:r>
    </w:p>
    <w:p w14:paraId="00EDAFB3" w14:textId="77777777" w:rsidR="00D67240" w:rsidRPr="00CD0556" w:rsidRDefault="00D67240" w:rsidP="00346A23">
      <w:pPr>
        <w:tabs>
          <w:tab w:val="left" w:pos="993"/>
        </w:tabs>
        <w:ind w:firstLine="567"/>
        <w:contextualSpacing/>
        <w:jc w:val="both"/>
        <w:rPr>
          <w:color w:val="000000"/>
        </w:rPr>
      </w:pPr>
    </w:p>
    <w:p w14:paraId="0425D3D3" w14:textId="4813F739" w:rsidR="00D23065" w:rsidRPr="00CD0556" w:rsidRDefault="00597B31" w:rsidP="00F00507">
      <w:pPr>
        <w:tabs>
          <w:tab w:val="left" w:pos="993"/>
        </w:tabs>
        <w:contextualSpacing/>
        <w:jc w:val="both"/>
      </w:pPr>
      <w:r>
        <w:lastRenderedPageBreak/>
        <w:t>3</w:t>
      </w:r>
      <w:r w:rsidR="00250A71">
        <w:t>.2</w:t>
      </w:r>
      <w:r w:rsidR="00D23065" w:rsidRPr="00CD0556">
        <w:t xml:space="preserve">. </w:t>
      </w:r>
      <w:r w:rsidR="003D7FFC" w:rsidRPr="00BF247D">
        <w:rPr>
          <w:b/>
        </w:rPr>
        <w:t>Paslaugų t</w:t>
      </w:r>
      <w:r w:rsidR="00D23065" w:rsidRPr="00BF247D">
        <w:rPr>
          <w:b/>
        </w:rPr>
        <w:t>eikėjas įsipareigoja</w:t>
      </w:r>
      <w:r w:rsidR="00D23065" w:rsidRPr="00CD0556">
        <w:t>:</w:t>
      </w:r>
    </w:p>
    <w:p w14:paraId="3A3BE9B2" w14:textId="52B3B698" w:rsidR="00D23065" w:rsidRPr="00CD0556" w:rsidRDefault="00597B31" w:rsidP="00F00507">
      <w:pPr>
        <w:contextualSpacing/>
        <w:jc w:val="both"/>
      </w:pPr>
      <w:r>
        <w:t>3</w:t>
      </w:r>
      <w:r w:rsidR="00250A71">
        <w:t>.2.1</w:t>
      </w:r>
      <w:r w:rsidR="00D23065" w:rsidRPr="00CD0556">
        <w:t>. tinkamai, kokybiškai ir laiku suteikti paslaugas pagal Sutartyje ir</w:t>
      </w:r>
      <w:r w:rsidR="00A216EE" w:rsidRPr="00CD0556">
        <w:t xml:space="preserve"> </w:t>
      </w:r>
      <w:r w:rsidR="00D67240">
        <w:t>T</w:t>
      </w:r>
      <w:r w:rsidR="00D23065" w:rsidRPr="00CD0556">
        <w:t>echninėje specifikacijoje nurodytus reikalavimus;</w:t>
      </w:r>
    </w:p>
    <w:p w14:paraId="2781134E" w14:textId="10F98435" w:rsidR="00D23065" w:rsidRDefault="00597B31" w:rsidP="00F00507">
      <w:pPr>
        <w:contextualSpacing/>
        <w:jc w:val="both"/>
      </w:pPr>
      <w:r>
        <w:t>3</w:t>
      </w:r>
      <w:r w:rsidR="00250A71">
        <w:t>.2.2</w:t>
      </w:r>
      <w:r w:rsidR="00D23065" w:rsidRPr="00CD0556">
        <w:t xml:space="preserve">. atlyginti </w:t>
      </w:r>
      <w:r w:rsidR="00E63132">
        <w:t>Paslaugų gavėjui</w:t>
      </w:r>
      <w:r w:rsidR="00D23065" w:rsidRPr="00CD0556">
        <w:t xml:space="preserve"> ir tretiesiems asmenims atsiradusius nuostolius dėl netinkamo Sutarties vykdymo ar nevykdymo;</w:t>
      </w:r>
    </w:p>
    <w:p w14:paraId="217E6332" w14:textId="7601E074" w:rsidR="00A07AD3" w:rsidRDefault="00E110D5" w:rsidP="00A07AD3">
      <w:r>
        <w:t xml:space="preserve">3.2.3. </w:t>
      </w:r>
      <w:r w:rsidR="00A07AD3" w:rsidRPr="00A07AD3">
        <w:t>Paslaug</w:t>
      </w:r>
      <w:r w:rsidR="00110044">
        <w:t>a</w:t>
      </w:r>
      <w:r w:rsidR="00A07AD3" w:rsidRPr="00A07AD3">
        <w:t>s teik</w:t>
      </w:r>
      <w:r>
        <w:t>ti</w:t>
      </w:r>
      <w:r w:rsidR="00A07AD3" w:rsidRPr="00A07AD3">
        <w:t xml:space="preserve"> Paslaugų gavėjo buveinėje, adres</w:t>
      </w:r>
      <w:r w:rsidR="0098179C">
        <w:t>ais:</w:t>
      </w:r>
    </w:p>
    <w:p w14:paraId="161FE191" w14:textId="77777777" w:rsidR="0098179C" w:rsidRPr="0098179C" w:rsidRDefault="0098179C" w:rsidP="0098179C">
      <w:pPr>
        <w:pStyle w:val="Sraopastraipa"/>
        <w:numPr>
          <w:ilvl w:val="0"/>
          <w:numId w:val="13"/>
        </w:numPr>
        <w:jc w:val="both"/>
        <w:rPr>
          <w:rFonts w:ascii="Times New Roman" w:hAnsi="Times New Roman"/>
          <w:sz w:val="24"/>
          <w:szCs w:val="24"/>
        </w:rPr>
      </w:pPr>
      <w:r w:rsidRPr="0098179C">
        <w:rPr>
          <w:rFonts w:ascii="Times New Roman" w:hAnsi="Times New Roman"/>
          <w:sz w:val="24"/>
          <w:szCs w:val="24"/>
        </w:rPr>
        <w:t>Herkaus Manto g. 84, Klaipėda</w:t>
      </w:r>
    </w:p>
    <w:p w14:paraId="601D2DB3" w14:textId="77777777" w:rsidR="0098179C" w:rsidRPr="0098179C" w:rsidRDefault="0098179C" w:rsidP="0098179C">
      <w:pPr>
        <w:pStyle w:val="Sraopastraipa"/>
        <w:numPr>
          <w:ilvl w:val="0"/>
          <w:numId w:val="13"/>
        </w:numPr>
        <w:jc w:val="both"/>
        <w:rPr>
          <w:rFonts w:ascii="Times New Roman" w:hAnsi="Times New Roman"/>
          <w:sz w:val="24"/>
          <w:szCs w:val="24"/>
        </w:rPr>
      </w:pPr>
      <w:r w:rsidRPr="0098179C">
        <w:rPr>
          <w:rFonts w:ascii="Times New Roman" w:hAnsi="Times New Roman"/>
          <w:sz w:val="24"/>
          <w:szCs w:val="24"/>
        </w:rPr>
        <w:t>Herkaus Manto g. 90-2, Klaipėda</w:t>
      </w:r>
    </w:p>
    <w:p w14:paraId="5A6F0471" w14:textId="77777777" w:rsidR="0098179C" w:rsidRDefault="0098179C" w:rsidP="0098179C">
      <w:pPr>
        <w:pStyle w:val="Sraopastraipa"/>
        <w:numPr>
          <w:ilvl w:val="0"/>
          <w:numId w:val="13"/>
        </w:numPr>
        <w:jc w:val="both"/>
        <w:rPr>
          <w:rFonts w:ascii="Times New Roman" w:hAnsi="Times New Roman"/>
          <w:sz w:val="24"/>
          <w:szCs w:val="24"/>
        </w:rPr>
      </w:pPr>
      <w:r w:rsidRPr="0098179C">
        <w:rPr>
          <w:rFonts w:ascii="Times New Roman" w:hAnsi="Times New Roman"/>
          <w:sz w:val="24"/>
          <w:szCs w:val="24"/>
        </w:rPr>
        <w:t>Universiteto al. 12, Klaipėda</w:t>
      </w:r>
    </w:p>
    <w:p w14:paraId="4286303D" w14:textId="09BF7AC7" w:rsidR="00ED32B5" w:rsidRPr="0098179C" w:rsidRDefault="00ED32B5" w:rsidP="0098179C">
      <w:pPr>
        <w:pStyle w:val="Sraopastraipa"/>
        <w:numPr>
          <w:ilvl w:val="0"/>
          <w:numId w:val="13"/>
        </w:numPr>
        <w:jc w:val="both"/>
        <w:rPr>
          <w:rFonts w:ascii="Times New Roman" w:hAnsi="Times New Roman"/>
          <w:sz w:val="24"/>
          <w:szCs w:val="24"/>
        </w:rPr>
      </w:pPr>
      <w:r w:rsidRPr="00ED32B5">
        <w:rPr>
          <w:rFonts w:ascii="Times New Roman" w:hAnsi="Times New Roman"/>
          <w:sz w:val="24"/>
          <w:szCs w:val="24"/>
        </w:rPr>
        <w:t>Universiteto al. 17, Klaipėda</w:t>
      </w:r>
    </w:p>
    <w:p w14:paraId="700A49C6" w14:textId="77777777" w:rsidR="0098179C" w:rsidRPr="0098179C" w:rsidRDefault="0098179C" w:rsidP="0098179C">
      <w:pPr>
        <w:pStyle w:val="Sraopastraipa"/>
        <w:numPr>
          <w:ilvl w:val="0"/>
          <w:numId w:val="13"/>
        </w:numPr>
        <w:jc w:val="both"/>
        <w:rPr>
          <w:rFonts w:ascii="Times New Roman" w:hAnsi="Times New Roman"/>
          <w:sz w:val="24"/>
          <w:szCs w:val="24"/>
        </w:rPr>
      </w:pPr>
      <w:r w:rsidRPr="0098179C">
        <w:rPr>
          <w:rFonts w:ascii="Times New Roman" w:hAnsi="Times New Roman"/>
          <w:sz w:val="24"/>
          <w:szCs w:val="24"/>
        </w:rPr>
        <w:t>Bijūnų g. 17, Klaipėda</w:t>
      </w:r>
    </w:p>
    <w:p w14:paraId="55BD3241" w14:textId="77777777" w:rsidR="0098179C" w:rsidRPr="0098179C" w:rsidRDefault="0098179C" w:rsidP="0098179C">
      <w:pPr>
        <w:pStyle w:val="Sraopastraipa"/>
        <w:numPr>
          <w:ilvl w:val="0"/>
          <w:numId w:val="13"/>
        </w:numPr>
        <w:jc w:val="both"/>
        <w:rPr>
          <w:rFonts w:ascii="Times New Roman" w:hAnsi="Times New Roman"/>
          <w:sz w:val="24"/>
          <w:szCs w:val="24"/>
        </w:rPr>
      </w:pPr>
      <w:r w:rsidRPr="0098179C">
        <w:rPr>
          <w:rFonts w:ascii="Times New Roman" w:hAnsi="Times New Roman"/>
          <w:sz w:val="24"/>
          <w:szCs w:val="24"/>
        </w:rPr>
        <w:t>Smiltynės g. 1, Klaipėda</w:t>
      </w:r>
    </w:p>
    <w:p w14:paraId="592939C6" w14:textId="51C763D9" w:rsidR="009B40F6" w:rsidRPr="00A07AD3" w:rsidRDefault="009B40F6" w:rsidP="009B40F6">
      <w:r>
        <w:t>3.2.4. Esant vėdinimo sistemų sutrikimui ar gedimui, Paslaugą</w:t>
      </w:r>
      <w:r w:rsidRPr="00A07AD3">
        <w:t xml:space="preserve"> </w:t>
      </w:r>
      <w:r>
        <w:t xml:space="preserve">pradėti </w:t>
      </w:r>
      <w:r w:rsidRPr="00A07AD3">
        <w:t xml:space="preserve">teikti </w:t>
      </w:r>
      <w:r w:rsidRPr="00A07AD3">
        <w:rPr>
          <w:b/>
          <w:bCs/>
        </w:rPr>
        <w:t xml:space="preserve">ne vėliau kaip per 2 </w:t>
      </w:r>
      <w:r>
        <w:rPr>
          <w:b/>
          <w:bCs/>
        </w:rPr>
        <w:t xml:space="preserve">(dvi) </w:t>
      </w:r>
      <w:r w:rsidRPr="00A07AD3">
        <w:rPr>
          <w:b/>
          <w:bCs/>
        </w:rPr>
        <w:t xml:space="preserve">valandas </w:t>
      </w:r>
      <w:r w:rsidRPr="000F4680">
        <w:t>nuo pranešimo apie sutrikimą ar gedimą pateikimo</w:t>
      </w:r>
      <w:r w:rsidRPr="00A07AD3">
        <w:t xml:space="preserve"> Paslaugų teikėjui telefonu a</w:t>
      </w:r>
      <w:r>
        <w:t>r el. paštu.</w:t>
      </w:r>
    </w:p>
    <w:p w14:paraId="6902AE06" w14:textId="5B59255F" w:rsidR="00A07AD3" w:rsidRPr="00A07AD3" w:rsidRDefault="009A7ABE" w:rsidP="00A07AD3">
      <w:r>
        <w:t>3.2.</w:t>
      </w:r>
      <w:r w:rsidR="00341250">
        <w:t>5</w:t>
      </w:r>
      <w:r>
        <w:t>. A</w:t>
      </w:r>
      <w:r w:rsidR="00A07AD3" w:rsidRPr="00A07AD3">
        <w:t>pie atlikt</w:t>
      </w:r>
      <w:r>
        <w:t>as</w:t>
      </w:r>
      <w:r w:rsidR="00A07AD3" w:rsidRPr="00A07AD3">
        <w:t xml:space="preserve"> </w:t>
      </w:r>
      <w:r>
        <w:t>Paslaugas</w:t>
      </w:r>
      <w:r w:rsidR="00A07AD3" w:rsidRPr="00A07AD3">
        <w:t xml:space="preserve"> </w:t>
      </w:r>
      <w:r>
        <w:t xml:space="preserve">pažymėti </w:t>
      </w:r>
      <w:r w:rsidR="00A07AD3" w:rsidRPr="00A07AD3">
        <w:t>(padar</w:t>
      </w:r>
      <w:r>
        <w:t>yti</w:t>
      </w:r>
      <w:r w:rsidR="00A07AD3" w:rsidRPr="00A07AD3">
        <w:t xml:space="preserve"> būtinus įrašus) ventiliacijos sistemų priežiūros žurnale. </w:t>
      </w:r>
    </w:p>
    <w:p w14:paraId="26DB0E4C" w14:textId="21ABE985" w:rsidR="00A07AD3" w:rsidRPr="00A07AD3" w:rsidRDefault="009A7ABE" w:rsidP="00A07AD3">
      <w:r>
        <w:t>3.2.</w:t>
      </w:r>
      <w:r w:rsidR="00341250">
        <w:t>6</w:t>
      </w:r>
      <w:r w:rsidR="00A07AD3" w:rsidRPr="00A07AD3">
        <w:t>. Vėdinimo sistemų remonto darbai,</w:t>
      </w:r>
      <w:r w:rsidR="00033F39">
        <w:t xml:space="preserve"> </w:t>
      </w:r>
      <w:r w:rsidR="00A07AD3" w:rsidRPr="00A07AD3">
        <w:t>neįeinantys į T</w:t>
      </w:r>
      <w:r w:rsidR="00033F39">
        <w:t>echninės specifikacijos</w:t>
      </w:r>
      <w:r w:rsidR="00A07AD3" w:rsidRPr="00A07AD3">
        <w:t xml:space="preserve"> apimtis, vykdomi pagal atskirus vienkartinius užsakymus, pasirašytus ir atsiųstus Paslaugų gavėjo, prieš tai Paslaugų teikėj</w:t>
      </w:r>
      <w:r w:rsidR="00033F39">
        <w:t>ui</w:t>
      </w:r>
      <w:r w:rsidR="00A07AD3" w:rsidRPr="00A07AD3">
        <w:t xml:space="preserve"> surašius defektinį aktą, kuriame nurodomos gedimo aplinkybės ir priežastys, suderinus su Paslaugų gavėju medžiagų bei atsarginių detalių kainas ir, tik gavus Paslaugų gavėjo leidimą.</w:t>
      </w:r>
    </w:p>
    <w:p w14:paraId="3A351549" w14:textId="77777777" w:rsidR="00A07AD3" w:rsidRDefault="00A07AD3" w:rsidP="00F00507">
      <w:pPr>
        <w:contextualSpacing/>
        <w:jc w:val="both"/>
      </w:pPr>
    </w:p>
    <w:p w14:paraId="2A422B78" w14:textId="014F1B63" w:rsidR="006B316B" w:rsidRDefault="00597B31" w:rsidP="00F00507">
      <w:pPr>
        <w:contextualSpacing/>
        <w:jc w:val="both"/>
      </w:pPr>
      <w:r>
        <w:t>3</w:t>
      </w:r>
      <w:r w:rsidR="00250A71">
        <w:t>.2.</w:t>
      </w:r>
      <w:r w:rsidR="00341250">
        <w:t>7</w:t>
      </w:r>
      <w:r w:rsidR="000118C4" w:rsidRPr="00CD0556">
        <w:t xml:space="preserve">. jeigu </w:t>
      </w:r>
      <w:r w:rsidR="003D7FFC">
        <w:t>Paslaugų t</w:t>
      </w:r>
      <w:r w:rsidR="000118C4" w:rsidRPr="00CD0556">
        <w:t xml:space="preserve">eikėjo kvalifikacija dėl teisės verstis atitinkama veikla nebuvo tikrinama arba tikrinama ne visa apimtimi, </w:t>
      </w:r>
      <w:r w:rsidR="003D7FFC">
        <w:t>Paslaugų t</w:t>
      </w:r>
      <w:r w:rsidR="000118C4" w:rsidRPr="00CD0556">
        <w:t xml:space="preserve">eikėjas </w:t>
      </w:r>
      <w:r w:rsidR="00E63132">
        <w:t>Paslaugų gavėjui</w:t>
      </w:r>
      <w:r w:rsidR="000118C4" w:rsidRPr="00CD0556">
        <w:t xml:space="preserve"> įsipareigoja, kad Sutartį vykdys tik tokią teisę turintys asmenys.</w:t>
      </w:r>
      <w:r w:rsidR="007518A4">
        <w:t xml:space="preserve"> </w:t>
      </w:r>
      <w:r w:rsidR="00E63132">
        <w:t>Paslaugų gavėjui</w:t>
      </w:r>
      <w:r w:rsidR="007518A4" w:rsidRPr="007518A4">
        <w:t xml:space="preserve"> pareikalavus, </w:t>
      </w:r>
      <w:r w:rsidR="003D7FFC">
        <w:t>Paslaugų t</w:t>
      </w:r>
      <w:r w:rsidR="007518A4" w:rsidRPr="007518A4">
        <w:t xml:space="preserve">eikėjas turi pateikti dokumentus, įrodančius, kad Sutartį vykdo tik </w:t>
      </w:r>
      <w:r w:rsidR="007518A4" w:rsidRPr="00975230">
        <w:t>tokią teisę turintys asmenys</w:t>
      </w:r>
      <w:r w:rsidR="006503E2">
        <w:t>.</w:t>
      </w:r>
    </w:p>
    <w:p w14:paraId="44F9FDD4" w14:textId="4E6EF6CF" w:rsidR="00B53982" w:rsidRDefault="00597B31" w:rsidP="00F00507">
      <w:pPr>
        <w:contextualSpacing/>
        <w:jc w:val="both"/>
      </w:pPr>
      <w:r>
        <w:t>3</w:t>
      </w:r>
      <w:r w:rsidR="00250A71">
        <w:t>.3.</w:t>
      </w:r>
      <w:r w:rsidR="00B53982">
        <w:t xml:space="preserve"> </w:t>
      </w:r>
      <w:r w:rsidR="00C7332A" w:rsidRPr="00CC092E">
        <w:t xml:space="preserve">Sutarties pasirašymo metu </w:t>
      </w:r>
      <w:r w:rsidR="00904419">
        <w:t>Paslaugų teikėjas</w:t>
      </w:r>
      <w:r w:rsidR="00C7332A" w:rsidRPr="00CC092E">
        <w:t xml:space="preserve"> šios sutarties vykdymui pasitelkti </w:t>
      </w:r>
      <w:r w:rsidR="008B6454">
        <w:t>subtiekėj</w:t>
      </w:r>
      <w:r w:rsidR="0074528C">
        <w:t xml:space="preserve">ų </w:t>
      </w:r>
      <w:r w:rsidR="00A523DD">
        <w:t>numato/nenumato (</w:t>
      </w:r>
      <w:r w:rsidR="00A523DD" w:rsidRPr="00A523DD">
        <w:rPr>
          <w:i/>
          <w:iCs/>
        </w:rPr>
        <w:t>pasirinkti</w:t>
      </w:r>
      <w:r w:rsidR="00A523DD">
        <w:t xml:space="preserve">). </w:t>
      </w:r>
      <w:r w:rsidR="003D7FFC">
        <w:t>Paslaugų t</w:t>
      </w:r>
      <w:r w:rsidR="00B53982">
        <w:t xml:space="preserve">eikėjas įsipareigoja ne vėliau kaip iki Sutarties vykdymo pradžios raštu pranešti </w:t>
      </w:r>
      <w:r w:rsidR="009C66EC">
        <w:t>Paslaugų gavėjo</w:t>
      </w:r>
      <w:r w:rsidR="00B53982">
        <w:t xml:space="preserve"> atstovui </w:t>
      </w:r>
      <w:r w:rsidR="008B6454">
        <w:t>subtiekėjų</w:t>
      </w:r>
      <w:r w:rsidR="00B53982">
        <w:t xml:space="preserve"> kontaktinius duomenis ir atstovus.</w:t>
      </w:r>
    </w:p>
    <w:p w14:paraId="7B65C364" w14:textId="77777777" w:rsidR="005C2012" w:rsidRPr="005C2012" w:rsidRDefault="005C2012" w:rsidP="005C2012">
      <w:pPr>
        <w:contextualSpacing/>
        <w:jc w:val="both"/>
      </w:pPr>
      <w:r w:rsidRPr="005C2012">
        <w:t>3.4.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0A05D9C1" w14:textId="77777777" w:rsidR="005C2012" w:rsidRPr="005C2012" w:rsidRDefault="005C2012" w:rsidP="005C2012">
      <w:pPr>
        <w:contextualSpacing/>
        <w:jc w:val="both"/>
      </w:pPr>
      <w:r w:rsidRPr="005C2012">
        <w:t>3.5. Paslaugų gavėjas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Paslaugų teikėjas kreipiasi į Paslaugų gavėją su prašymu pakeisti/ pasitelkti naujus subtiekėjus.</w:t>
      </w:r>
    </w:p>
    <w:p w14:paraId="1D7F6F7F" w14:textId="4ADF06CB" w:rsidR="005C2012" w:rsidRPr="005C2012" w:rsidRDefault="005C2012" w:rsidP="005C2012">
      <w:pPr>
        <w:contextualSpacing/>
        <w:jc w:val="both"/>
      </w:pPr>
      <w:r w:rsidRPr="005C2012">
        <w:t xml:space="preserve">3.6. 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ir Paslaugų teikėjui pasirašius papildomą susitarimą prie Sutarties. Šiame susitarime nurodoma pagrindinė informacija apie subtiekėją ir Sutarties dalis (veikla), kuriai jis yra pasitelkiamas. Šis papildomas susitarimas tampa neatskiriama Sutarties dalimi. </w:t>
      </w:r>
    </w:p>
    <w:p w14:paraId="42B848C3" w14:textId="18FC89A1" w:rsidR="00D23065" w:rsidRDefault="00597B31" w:rsidP="00CD0556">
      <w:pPr>
        <w:jc w:val="center"/>
        <w:rPr>
          <w:b/>
        </w:rPr>
      </w:pPr>
      <w:r>
        <w:rPr>
          <w:b/>
        </w:rPr>
        <w:t>I</w:t>
      </w:r>
      <w:r w:rsidR="00D23065" w:rsidRPr="00CD0556">
        <w:rPr>
          <w:b/>
        </w:rPr>
        <w:t>V. ŠALIŲ ATSAKOMYBĖ</w:t>
      </w:r>
    </w:p>
    <w:p w14:paraId="2B168351" w14:textId="77777777" w:rsidR="004A1167" w:rsidRPr="00CD0556" w:rsidRDefault="004A1167" w:rsidP="00CD0556">
      <w:pPr>
        <w:jc w:val="center"/>
        <w:rPr>
          <w:b/>
        </w:rPr>
      </w:pPr>
    </w:p>
    <w:p w14:paraId="61BA2273" w14:textId="2AF9E570" w:rsidR="00D23065" w:rsidRDefault="00597B31" w:rsidP="006A580C">
      <w:pPr>
        <w:contextualSpacing/>
        <w:jc w:val="both"/>
        <w:rPr>
          <w:lang w:eastAsia="lt-LT"/>
        </w:rPr>
      </w:pPr>
      <w:r>
        <w:t>4</w:t>
      </w:r>
      <w:r w:rsidR="00250A71">
        <w:t>.</w:t>
      </w:r>
      <w:r w:rsidR="00AF259F">
        <w:t>1</w:t>
      </w:r>
      <w:r w:rsidR="00D23065" w:rsidRPr="00CD0556">
        <w:t xml:space="preserve">. </w:t>
      </w:r>
      <w:r w:rsidR="00D23065" w:rsidRPr="00CD0556">
        <w:rPr>
          <w:lang w:eastAsia="lt-LT"/>
        </w:rPr>
        <w:t xml:space="preserve">Kiekvienu atveju </w:t>
      </w:r>
      <w:r w:rsidR="00C513DD">
        <w:rPr>
          <w:lang w:eastAsia="lt-LT"/>
        </w:rPr>
        <w:t>Paslaugų t</w:t>
      </w:r>
      <w:r w:rsidR="00D23065" w:rsidRPr="00CD0556">
        <w:rPr>
          <w:lang w:eastAsia="lt-LT"/>
        </w:rPr>
        <w:t>eikėjui praleidus bet kurios p</w:t>
      </w:r>
      <w:r w:rsidR="00726BC2">
        <w:rPr>
          <w:lang w:eastAsia="lt-LT"/>
        </w:rPr>
        <w:t>rievolės</w:t>
      </w:r>
      <w:r w:rsidR="00D23065" w:rsidRPr="00CD0556">
        <w:rPr>
          <w:lang w:eastAsia="lt-LT"/>
        </w:rPr>
        <w:t xml:space="preserve"> įvykdymo terminą, nustatytą šioje </w:t>
      </w:r>
      <w:r w:rsidR="00D23065" w:rsidRPr="00913DA4">
        <w:rPr>
          <w:lang w:eastAsia="lt-LT"/>
        </w:rPr>
        <w:t xml:space="preserve">Sutartyje, </w:t>
      </w:r>
      <w:r w:rsidR="00C513DD" w:rsidRPr="00913DA4">
        <w:rPr>
          <w:lang w:eastAsia="lt-LT"/>
        </w:rPr>
        <w:t>Paslaugų t</w:t>
      </w:r>
      <w:r w:rsidR="00D23065" w:rsidRPr="00913DA4">
        <w:rPr>
          <w:lang w:eastAsia="lt-LT"/>
        </w:rPr>
        <w:t xml:space="preserve">eikėjas moka </w:t>
      </w:r>
      <w:r w:rsidR="00513172">
        <w:rPr>
          <w:lang w:eastAsia="lt-LT"/>
        </w:rPr>
        <w:t>Paslaugų gavėjui</w:t>
      </w:r>
      <w:r w:rsidR="00D23065" w:rsidRPr="00913DA4">
        <w:rPr>
          <w:lang w:eastAsia="lt-LT"/>
        </w:rPr>
        <w:t xml:space="preserve"> </w:t>
      </w:r>
      <w:r w:rsidR="00086465">
        <w:rPr>
          <w:lang w:eastAsia="lt-LT"/>
        </w:rPr>
        <w:t>0,0</w:t>
      </w:r>
      <w:r w:rsidR="00096B86">
        <w:rPr>
          <w:lang w:eastAsia="lt-LT"/>
        </w:rPr>
        <w:t>5</w:t>
      </w:r>
      <w:r w:rsidR="00D23065" w:rsidRPr="00913DA4">
        <w:rPr>
          <w:lang w:eastAsia="lt-LT"/>
        </w:rPr>
        <w:t xml:space="preserve"> procento </w:t>
      </w:r>
      <w:r w:rsidR="00D67240">
        <w:rPr>
          <w:lang w:eastAsia="lt-LT"/>
        </w:rPr>
        <w:t xml:space="preserve">dydžio </w:t>
      </w:r>
      <w:r w:rsidR="00D23065" w:rsidRPr="00913DA4">
        <w:rPr>
          <w:lang w:eastAsia="lt-LT"/>
        </w:rPr>
        <w:t xml:space="preserve">delspinigius </w:t>
      </w:r>
      <w:r w:rsidR="00592DC3" w:rsidRPr="0060058A">
        <w:rPr>
          <w:rStyle w:val="None"/>
          <w:bCs/>
        </w:rPr>
        <w:t xml:space="preserve">nuo </w:t>
      </w:r>
      <w:r w:rsidR="00592DC3" w:rsidRPr="00FE781B">
        <w:rPr>
          <w:rStyle w:val="None"/>
          <w:bCs/>
        </w:rPr>
        <w:t>neįvykdytų įsipareigojimų vertės be PVM už kiekvieną termino praleidimo dieną iki įsipareigojimų įvykdymo dienos</w:t>
      </w:r>
      <w:r w:rsidR="00592DC3" w:rsidRPr="0060058A">
        <w:rPr>
          <w:rStyle w:val="None"/>
          <w:bCs/>
        </w:rPr>
        <w:t>.</w:t>
      </w:r>
      <w:r w:rsidR="00592DC3">
        <w:rPr>
          <w:rStyle w:val="None"/>
          <w:bCs/>
        </w:rPr>
        <w:t xml:space="preserve"> </w:t>
      </w:r>
    </w:p>
    <w:p w14:paraId="3CC87037" w14:textId="35DB083A" w:rsidR="00D23065" w:rsidRDefault="00597B31" w:rsidP="006A580C">
      <w:pPr>
        <w:contextualSpacing/>
        <w:jc w:val="both"/>
        <w:rPr>
          <w:lang w:eastAsia="lt-LT"/>
        </w:rPr>
      </w:pPr>
      <w:r w:rsidRPr="00913DA4">
        <w:t>4</w:t>
      </w:r>
      <w:r w:rsidR="00250A71" w:rsidRPr="00913DA4">
        <w:t>.</w:t>
      </w:r>
      <w:r w:rsidR="00AF259F" w:rsidRPr="00913DA4">
        <w:t>2</w:t>
      </w:r>
      <w:r w:rsidR="00D23065" w:rsidRPr="00913DA4">
        <w:t xml:space="preserve">. </w:t>
      </w:r>
      <w:r w:rsidR="00D23065" w:rsidRPr="00913DA4">
        <w:rPr>
          <w:lang w:eastAsia="lt-LT"/>
        </w:rPr>
        <w:t xml:space="preserve">Uždelsus laiku atsiskaityti už suteiktas paslaugas, </w:t>
      </w:r>
      <w:r w:rsidR="00513172">
        <w:rPr>
          <w:lang w:eastAsia="lt-LT"/>
        </w:rPr>
        <w:t>Paslaugų gavėjas</w:t>
      </w:r>
      <w:r w:rsidR="00D23065" w:rsidRPr="00913DA4">
        <w:rPr>
          <w:lang w:eastAsia="lt-LT"/>
        </w:rPr>
        <w:t xml:space="preserve"> </w:t>
      </w:r>
      <w:r w:rsidR="00C513DD" w:rsidRPr="00913DA4">
        <w:rPr>
          <w:lang w:eastAsia="lt-LT"/>
        </w:rPr>
        <w:t>Paslaugų t</w:t>
      </w:r>
      <w:r w:rsidR="00D23065" w:rsidRPr="00913DA4">
        <w:rPr>
          <w:lang w:eastAsia="lt-LT"/>
        </w:rPr>
        <w:t>eikėjui reikalaujant</w:t>
      </w:r>
      <w:r w:rsidR="00D67240">
        <w:rPr>
          <w:lang w:eastAsia="lt-LT"/>
        </w:rPr>
        <w:t>,</w:t>
      </w:r>
      <w:r w:rsidR="00D23065" w:rsidRPr="00913DA4">
        <w:rPr>
          <w:lang w:eastAsia="lt-LT"/>
        </w:rPr>
        <w:t xml:space="preserve"> moka </w:t>
      </w:r>
      <w:r w:rsidR="00CE0F63">
        <w:rPr>
          <w:lang w:eastAsia="lt-LT"/>
        </w:rPr>
        <w:t>0,0</w:t>
      </w:r>
      <w:r w:rsidR="00096B86">
        <w:rPr>
          <w:lang w:eastAsia="lt-LT"/>
        </w:rPr>
        <w:t>5</w:t>
      </w:r>
      <w:r w:rsidR="00D23065" w:rsidRPr="00913DA4">
        <w:rPr>
          <w:lang w:eastAsia="lt-LT"/>
        </w:rPr>
        <w:t xml:space="preserve"> proc.</w:t>
      </w:r>
      <w:r w:rsidR="00D67240">
        <w:rPr>
          <w:lang w:eastAsia="lt-LT"/>
        </w:rPr>
        <w:t xml:space="preserve"> dydžio</w:t>
      </w:r>
      <w:r w:rsidR="00D23065" w:rsidRPr="00913DA4">
        <w:rPr>
          <w:lang w:eastAsia="lt-LT"/>
        </w:rPr>
        <w:t xml:space="preserve"> delspinigius nuo laiku neapmokėtos sumos už kiekvieną vėlavimo dieną. </w:t>
      </w:r>
    </w:p>
    <w:p w14:paraId="7085D108" w14:textId="78C08A4F" w:rsidR="00D23065" w:rsidRDefault="00597B31" w:rsidP="006A580C">
      <w:pPr>
        <w:contextualSpacing/>
        <w:jc w:val="both"/>
      </w:pPr>
      <w:r w:rsidRPr="00913DA4">
        <w:t>4</w:t>
      </w:r>
      <w:r w:rsidR="00250A71" w:rsidRPr="00913DA4">
        <w:t>.</w:t>
      </w:r>
      <w:r w:rsidR="00AF259F" w:rsidRPr="00913DA4">
        <w:t>3</w:t>
      </w:r>
      <w:r w:rsidR="00D23065" w:rsidRPr="00913DA4">
        <w:t xml:space="preserve">. Jei </w:t>
      </w:r>
      <w:r w:rsidR="00C513DD" w:rsidRPr="00913DA4">
        <w:t>Paslaugų t</w:t>
      </w:r>
      <w:r w:rsidR="00D23065" w:rsidRPr="00913DA4">
        <w:t xml:space="preserve">eikėjas nekokybiškai teikia Sutartyje numatytas paslaugas, </w:t>
      </w:r>
      <w:r w:rsidR="00513172">
        <w:t>Paslaugų gavėjas</w:t>
      </w:r>
      <w:r w:rsidR="00D23065" w:rsidRPr="00913DA4">
        <w:t xml:space="preserve"> surašo Sutarties pažeidimo aktą. Šio akto pagrindu </w:t>
      </w:r>
      <w:r w:rsidR="00513172">
        <w:t>Paslaugų gavėjas</w:t>
      </w:r>
      <w:r w:rsidR="005C2012">
        <w:t xml:space="preserve"> gali</w:t>
      </w:r>
      <w:r w:rsidR="00D23065" w:rsidRPr="00913DA4">
        <w:t xml:space="preserve"> taik</w:t>
      </w:r>
      <w:r w:rsidR="005C2012">
        <w:t>yti</w:t>
      </w:r>
      <w:r w:rsidR="00D23065" w:rsidRPr="00913DA4">
        <w:t xml:space="preserve"> </w:t>
      </w:r>
      <w:r w:rsidR="00C513DD" w:rsidRPr="00913DA4">
        <w:t>Paslaugų t</w:t>
      </w:r>
      <w:r w:rsidR="00D23065" w:rsidRPr="00913DA4">
        <w:t xml:space="preserve">eikėjui </w:t>
      </w:r>
      <w:r w:rsidR="00D67240">
        <w:rPr>
          <w:iCs/>
          <w:color w:val="000000" w:themeColor="text1"/>
        </w:rPr>
        <w:t>100,00</w:t>
      </w:r>
      <w:r w:rsidR="005373D6" w:rsidRPr="003D30F0">
        <w:rPr>
          <w:iCs/>
          <w:color w:val="000000" w:themeColor="text1"/>
        </w:rPr>
        <w:t xml:space="preserve"> </w:t>
      </w:r>
      <w:r w:rsidR="00D67240">
        <w:rPr>
          <w:iCs/>
          <w:color w:val="000000" w:themeColor="text1"/>
        </w:rPr>
        <w:t>Eur</w:t>
      </w:r>
      <w:r w:rsidR="00D23065" w:rsidRPr="003D30F0">
        <w:rPr>
          <w:color w:val="000000" w:themeColor="text1"/>
        </w:rPr>
        <w:t xml:space="preserve"> </w:t>
      </w:r>
      <w:r w:rsidR="00D23065" w:rsidRPr="00913DA4">
        <w:lastRenderedPageBreak/>
        <w:t xml:space="preserve">dydžio </w:t>
      </w:r>
      <w:r w:rsidR="001F2D6C" w:rsidRPr="00913DA4">
        <w:t xml:space="preserve">baudą </w:t>
      </w:r>
      <w:r w:rsidR="00D23065" w:rsidRPr="00913DA4">
        <w:t xml:space="preserve">už kiekvieną pažeidimo atvejį. Nustatytus pažeidimus </w:t>
      </w:r>
      <w:r w:rsidR="00C513DD" w:rsidRPr="00913DA4">
        <w:t>Paslaugų t</w:t>
      </w:r>
      <w:r w:rsidR="00D23065" w:rsidRPr="00913DA4">
        <w:t>eikėjas privalo pašalinti savo sąskaita.</w:t>
      </w:r>
    </w:p>
    <w:p w14:paraId="1EE75B63" w14:textId="420E9F6E" w:rsidR="00D23065" w:rsidRDefault="00597B31" w:rsidP="006A580C">
      <w:pPr>
        <w:contextualSpacing/>
        <w:jc w:val="both"/>
      </w:pPr>
      <w:r w:rsidRPr="00AE643E">
        <w:t>4</w:t>
      </w:r>
      <w:r w:rsidR="00250A71" w:rsidRPr="00AE643E">
        <w:t>.</w:t>
      </w:r>
      <w:r w:rsidR="00F11A9D">
        <w:t>4</w:t>
      </w:r>
      <w:r w:rsidR="00901581" w:rsidRPr="00AE643E">
        <w:t xml:space="preserve">. </w:t>
      </w:r>
      <w:r w:rsidR="00C513DD" w:rsidRPr="00AE643E">
        <w:t>Paslaugų t</w:t>
      </w:r>
      <w:r w:rsidR="00901581" w:rsidRPr="00AE643E">
        <w:t>e</w:t>
      </w:r>
      <w:r w:rsidR="00ED6BFC" w:rsidRPr="00AE643E">
        <w:t>i</w:t>
      </w:r>
      <w:r w:rsidR="00901581" w:rsidRPr="00AE643E">
        <w:t xml:space="preserve">kėjui pagal Sutartį priskaičiuoti delspinigiai ir (ar) baudos  gali būti išskaičiuojami iš </w:t>
      </w:r>
      <w:r w:rsidR="00513172" w:rsidRPr="00AE643E">
        <w:t>Paslaugų gavėjo</w:t>
      </w:r>
      <w:r w:rsidR="00901581" w:rsidRPr="00AE643E">
        <w:t xml:space="preserve"> mokėtinų sumų </w:t>
      </w:r>
      <w:r w:rsidR="00C513DD" w:rsidRPr="00AE643E">
        <w:t>Paslaugų t</w:t>
      </w:r>
      <w:r w:rsidR="00901581" w:rsidRPr="00AE643E">
        <w:t>e</w:t>
      </w:r>
      <w:r w:rsidR="00ED6BFC" w:rsidRPr="00AE643E">
        <w:t>i</w:t>
      </w:r>
      <w:r w:rsidR="00901581" w:rsidRPr="00AE643E">
        <w:t>kėjui.</w:t>
      </w:r>
      <w:r w:rsidR="00F87D53" w:rsidRPr="00AE643E">
        <w:t xml:space="preserve"> Delspinigių ir (ar) baudų sumokėjimas neatleidžia Šalių nuo pareigos vykdyti Sutartyje prisiimtus įsipareigojimus.</w:t>
      </w:r>
      <w:r w:rsidR="00D23065" w:rsidRPr="00CD0556">
        <w:t xml:space="preserve"> </w:t>
      </w:r>
    </w:p>
    <w:p w14:paraId="2CA99B84" w14:textId="46070AB7" w:rsidR="00D23065" w:rsidRPr="00CD0556" w:rsidRDefault="00597B31" w:rsidP="006A580C">
      <w:pPr>
        <w:contextualSpacing/>
        <w:jc w:val="both"/>
      </w:pPr>
      <w:r>
        <w:t>4</w:t>
      </w:r>
      <w:r w:rsidR="00250A71">
        <w:t>.</w:t>
      </w:r>
      <w:r w:rsidR="00F11A9D">
        <w:t>5</w:t>
      </w:r>
      <w:r w:rsidR="00D23065" w:rsidRPr="00CD0556">
        <w:t>. Šalys atleidžiamos nuo atsakomybės esant nenugalimos jėgos (</w:t>
      </w:r>
      <w:r w:rsidR="00D23065" w:rsidRPr="00CD0556">
        <w:rPr>
          <w:i/>
        </w:rPr>
        <w:t>force majeure</w:t>
      </w:r>
      <w:r w:rsidR="00D23065" w:rsidRPr="00CD0556">
        <w:t>) aplinkybėms pagal L</w:t>
      </w:r>
      <w:r w:rsidR="003E4953">
        <w:t>ietuvos Respublikos civilinio kodekso</w:t>
      </w:r>
      <w:r w:rsidR="00D23065" w:rsidRPr="00CD0556">
        <w:t xml:space="preserve"> 6.212 str. </w:t>
      </w:r>
    </w:p>
    <w:p w14:paraId="01BFD36D" w14:textId="17F3B2D7" w:rsidR="00D23065" w:rsidRDefault="00D23065" w:rsidP="00346A23">
      <w:pPr>
        <w:rPr>
          <w:b/>
        </w:rPr>
      </w:pPr>
    </w:p>
    <w:p w14:paraId="4A80D749" w14:textId="17AD7900" w:rsidR="00267BD1" w:rsidRDefault="00267BD1" w:rsidP="00346A23">
      <w:pPr>
        <w:contextualSpacing/>
        <w:jc w:val="center"/>
        <w:rPr>
          <w:b/>
        </w:rPr>
      </w:pPr>
      <w:r w:rsidRPr="00EA000A">
        <w:rPr>
          <w:b/>
        </w:rPr>
        <w:t>V. ASMENS DUOMENŲ TVARKYMAS</w:t>
      </w:r>
    </w:p>
    <w:p w14:paraId="56FA9EF2" w14:textId="77777777" w:rsidR="004A1167" w:rsidRPr="00EA000A" w:rsidRDefault="004A1167" w:rsidP="00346A23">
      <w:pPr>
        <w:contextualSpacing/>
        <w:jc w:val="center"/>
        <w:rPr>
          <w:b/>
        </w:rPr>
      </w:pPr>
    </w:p>
    <w:p w14:paraId="3C4E38CB" w14:textId="3E0BADF6" w:rsidR="00AD0ED9" w:rsidRPr="00AD0ED9" w:rsidRDefault="00D67240" w:rsidP="004A1167">
      <w:pPr>
        <w:tabs>
          <w:tab w:val="left" w:pos="993"/>
        </w:tabs>
        <w:jc w:val="both"/>
      </w:pPr>
      <w:r>
        <w:t xml:space="preserve">5.1. </w:t>
      </w:r>
      <w:r w:rsidR="00AD0ED9" w:rsidRPr="00AD0ED9">
        <w:t>Kiekviena Šalis užtikrina, kad asmens duomenys, gauti šios Sutarties vykdymo metu (įskaitant iki sutartinius santykius), bus tvarkomi laikantis Europos Sąjungos Bendrojo duomenų apsaugos reglamento, Lietuvos Respublikos asmens duomenų teisinės apsaugos įstatymo ir kitų taikytinų teisės aktų nuostatų.</w:t>
      </w:r>
    </w:p>
    <w:p w14:paraId="44A22EC5" w14:textId="33C851EE" w:rsidR="00AD0ED9" w:rsidRPr="00AD0ED9" w:rsidRDefault="006A580C" w:rsidP="004A1167">
      <w:pPr>
        <w:tabs>
          <w:tab w:val="left" w:pos="993"/>
        </w:tabs>
        <w:jc w:val="both"/>
      </w:pPr>
      <w:r>
        <w:t>5</w:t>
      </w:r>
      <w:r w:rsidR="00AD0ED9" w:rsidRPr="00AD0ED9">
        <w:t>.2.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36627762" w14:textId="0D87033F" w:rsidR="00AD0ED9" w:rsidRPr="00AD0ED9" w:rsidRDefault="006A580C" w:rsidP="004A1167">
      <w:pPr>
        <w:tabs>
          <w:tab w:val="left" w:pos="993"/>
        </w:tabs>
        <w:jc w:val="both"/>
      </w:pPr>
      <w:r>
        <w:t xml:space="preserve">5.3. </w:t>
      </w:r>
      <w:r w:rsidR="00AD0ED9" w:rsidRPr="00AD0ED9">
        <w:t>Kiekviena Šalis privalo informuoti asmenis, kurių duomenys perduodami, apie jų teises ir šių teisių įgyvendinimo procedūras. P</w:t>
      </w:r>
      <w:r w:rsidR="00562532">
        <w:t>aslaugų teikėjas</w:t>
      </w:r>
      <w:r w:rsidR="00AD0ED9" w:rsidRPr="00AD0ED9">
        <w:t xml:space="preserve"> turi informuoti šiuos asmenis, kad P</w:t>
      </w:r>
      <w:r w:rsidR="00562532">
        <w:t>aslaugų gavėjas</w:t>
      </w:r>
      <w:r w:rsidR="00AD0ED9" w:rsidRPr="00AD0ED9">
        <w:t xml:space="preserve"> jų asmens duomenis tvarko </w:t>
      </w:r>
      <w:r w:rsidR="005C2012">
        <w:t xml:space="preserve">Paslaugų </w:t>
      </w:r>
      <w:r w:rsidR="00963619">
        <w:t>gavėjo</w:t>
      </w:r>
      <w:r w:rsidR="005C2012" w:rsidRPr="00AD0ED9">
        <w:t xml:space="preserve"> </w:t>
      </w:r>
      <w:r w:rsidR="00AD0ED9" w:rsidRPr="00AD0ED9">
        <w:rPr>
          <w:rFonts w:eastAsia="Calibri"/>
        </w:rPr>
        <w:t>Duomenų apsaugos politikoje</w:t>
      </w:r>
      <w:r w:rsidR="00AD0ED9" w:rsidRPr="00AD0ED9">
        <w:t>, kuri viešai skelbiama P</w:t>
      </w:r>
      <w:r w:rsidR="00562532">
        <w:t>aslaugų gavėjo</w:t>
      </w:r>
      <w:r w:rsidR="00AD0ED9" w:rsidRPr="00AD0ED9">
        <w:t xml:space="preserve"> interneto svetainėje </w:t>
      </w:r>
      <w:bookmarkStart w:id="1" w:name="_Hlk519859458"/>
      <w:r w:rsidR="00AD0ED9" w:rsidRPr="00AD0ED9">
        <w:fldChar w:fldCharType="begin"/>
      </w:r>
      <w:r w:rsidR="00AD0ED9" w:rsidRPr="00AD0ED9">
        <w:instrText xml:space="preserve"> HYPERLINK "http://www.ku.lt" </w:instrText>
      </w:r>
      <w:r w:rsidR="00AD0ED9" w:rsidRPr="00AD0ED9">
        <w:fldChar w:fldCharType="separate"/>
      </w:r>
      <w:r w:rsidR="00AD0ED9" w:rsidRPr="00AD0ED9">
        <w:rPr>
          <w:rStyle w:val="Hipersaitas"/>
        </w:rPr>
        <w:t>http://www.ku.lt</w:t>
      </w:r>
      <w:r w:rsidR="00AD0ED9" w:rsidRPr="00AD0ED9">
        <w:fldChar w:fldCharType="end"/>
      </w:r>
      <w:r w:rsidR="00AD0ED9" w:rsidRPr="00AD0ED9">
        <w:t xml:space="preserve"> </w:t>
      </w:r>
      <w:bookmarkEnd w:id="1"/>
      <w:r w:rsidR="00AD0ED9" w:rsidRPr="00AD0ED9">
        <w:t xml:space="preserve"> numatyta tvarka.</w:t>
      </w:r>
    </w:p>
    <w:p w14:paraId="37854166" w14:textId="1ADBDA75" w:rsidR="00AD0ED9" w:rsidRPr="00AD0ED9" w:rsidRDefault="006A580C" w:rsidP="004A1167">
      <w:pPr>
        <w:tabs>
          <w:tab w:val="left" w:pos="993"/>
        </w:tabs>
        <w:jc w:val="both"/>
      </w:pPr>
      <w:r>
        <w:t xml:space="preserve">5.4. </w:t>
      </w:r>
      <w:r w:rsidR="00AD0ED9" w:rsidRPr="00AD0ED9">
        <w:t xml:space="preserve">Sutarties </w:t>
      </w:r>
      <w:r>
        <w:t>5</w:t>
      </w:r>
      <w:r w:rsidR="00AD0ED9" w:rsidRPr="00AD0ED9">
        <w:t xml:space="preserve">.2 punkte nurodytus asmens duomenis kiekviena Šalis gali tvarkyti tik Sutarties </w:t>
      </w:r>
      <w:r>
        <w:t>5</w:t>
      </w:r>
      <w:r w:rsidR="00AD0ED9" w:rsidRPr="00AD0ED9">
        <w:t>.2 punkte nurodytu tikslu. Pasibaigus šiam tikslui, kiekviena Šalis privalo sunaikinti iš kitos Šalies ar tiesiogiai iš asmens duomenų subjektų gautus asmens duomenis.</w:t>
      </w:r>
    </w:p>
    <w:p w14:paraId="1647A5F0" w14:textId="43E17A07" w:rsidR="00AD0ED9" w:rsidRPr="00AD0ED9" w:rsidRDefault="006A580C" w:rsidP="004A1167">
      <w:pPr>
        <w:tabs>
          <w:tab w:val="left" w:pos="993"/>
        </w:tabs>
        <w:jc w:val="both"/>
      </w:pPr>
      <w:r>
        <w:t xml:space="preserve">5.5. </w:t>
      </w:r>
      <w:r w:rsidR="00AD0ED9" w:rsidRPr="00AD0ED9">
        <w:t xml:space="preserve">Kiekviena Šalis ir jos darbuotojai užtikrina visų asmens duomenų, gautų vykdant šią Sutartį, konfidencialumą. Šis konfidencialumo įsipareigojimas galioja neterminuotai, nepriklausomai nuo Sutarties galiojimo. Šis punktas taikomas ir </w:t>
      </w:r>
      <w:r w:rsidR="00963619" w:rsidRPr="00963619">
        <w:t>visiems Subtiekėjams</w:t>
      </w:r>
      <w:r w:rsidR="00AD0ED9" w:rsidRPr="00AD0ED9">
        <w:t xml:space="preserve">. </w:t>
      </w:r>
    </w:p>
    <w:p w14:paraId="626A198A" w14:textId="61B36110" w:rsidR="005D0670" w:rsidRDefault="006A580C" w:rsidP="004A1167">
      <w:pPr>
        <w:tabs>
          <w:tab w:val="left" w:pos="993"/>
        </w:tabs>
        <w:jc w:val="both"/>
      </w:pPr>
      <w:r>
        <w:t xml:space="preserve">5.6. </w:t>
      </w:r>
      <w:r w:rsidR="00AD0ED9" w:rsidRPr="00AD0ED9">
        <w:t>Esant poreikiui, Šalys sudaro papildomą susitarimą dėl asmens duomenų tvarkymo. Papildomo susitarimo nuostatos nepaneigia šiame skyriuje išdėstytų Sutarties nuostatų.</w:t>
      </w:r>
    </w:p>
    <w:p w14:paraId="7880F4D1" w14:textId="2B72BA3F" w:rsidR="00954B04" w:rsidRDefault="00954B04" w:rsidP="00F2226C">
      <w:pPr>
        <w:pStyle w:val="Statja"/>
        <w:jc w:val="center"/>
        <w:rPr>
          <w:rFonts w:ascii="Times New Roman" w:hAnsi="Times New Roman"/>
          <w:sz w:val="24"/>
          <w:szCs w:val="24"/>
          <w:lang w:val="lt-LT"/>
        </w:rPr>
      </w:pPr>
      <w:r>
        <w:rPr>
          <w:rFonts w:ascii="Times New Roman" w:hAnsi="Times New Roman"/>
          <w:sz w:val="24"/>
          <w:szCs w:val="24"/>
          <w:lang w:val="lt-LT"/>
        </w:rPr>
        <w:t xml:space="preserve">VI. </w:t>
      </w:r>
      <w:r w:rsidRPr="00954B04">
        <w:rPr>
          <w:rFonts w:ascii="Times New Roman" w:hAnsi="Times New Roman"/>
          <w:sz w:val="24"/>
          <w:szCs w:val="24"/>
          <w:lang w:val="lt-LT"/>
        </w:rPr>
        <w:t>KONFIDENCIALUMO ĮSIPAREIGOJIMAI</w:t>
      </w:r>
    </w:p>
    <w:p w14:paraId="6DEB0BAE" w14:textId="77777777" w:rsidR="00800563" w:rsidRDefault="00800563" w:rsidP="009C546C">
      <w:pPr>
        <w:pStyle w:val="BodyText1"/>
        <w:ind w:firstLine="0"/>
        <w:rPr>
          <w:rFonts w:ascii="Times New Roman" w:hAnsi="Times New Roman"/>
          <w:sz w:val="24"/>
          <w:szCs w:val="24"/>
          <w:lang w:val="lt-LT"/>
        </w:rPr>
      </w:pPr>
    </w:p>
    <w:p w14:paraId="590B98A9" w14:textId="14A1C42D" w:rsidR="00954B04" w:rsidRDefault="00954B04" w:rsidP="009C546C">
      <w:pPr>
        <w:pStyle w:val="BodyText1"/>
        <w:ind w:firstLine="0"/>
        <w:rPr>
          <w:rFonts w:ascii="Times New Roman" w:hAnsi="Times New Roman"/>
          <w:sz w:val="24"/>
          <w:szCs w:val="24"/>
          <w:lang w:val="lt-LT"/>
        </w:rPr>
      </w:pPr>
      <w:r>
        <w:rPr>
          <w:rFonts w:ascii="Times New Roman" w:hAnsi="Times New Roman"/>
          <w:sz w:val="24"/>
          <w:szCs w:val="24"/>
          <w:lang w:val="lt-LT"/>
        </w:rPr>
        <w:t>6.1</w:t>
      </w:r>
      <w:r w:rsidRPr="00954B04">
        <w:rPr>
          <w:rFonts w:ascii="Times New Roman" w:hAnsi="Times New Roman"/>
          <w:sz w:val="24"/>
          <w:szCs w:val="24"/>
          <w:lang w:val="lt-LT"/>
        </w:rPr>
        <w:t>.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w:t>
      </w:r>
      <w:r w:rsidR="00FC2712">
        <w:rPr>
          <w:rFonts w:ascii="Times New Roman" w:hAnsi="Times New Roman"/>
          <w:sz w:val="24"/>
          <w:szCs w:val="24"/>
          <w:lang w:val="lt-LT"/>
        </w:rPr>
        <w:t>aslaugų gavėją</w:t>
      </w:r>
      <w:r w:rsidRPr="00954B04">
        <w:rPr>
          <w:rFonts w:ascii="Times New Roman" w:hAnsi="Times New Roman"/>
          <w:sz w:val="24"/>
          <w:szCs w:val="24"/>
          <w:lang w:val="lt-LT"/>
        </w:rPr>
        <w:t xml:space="preserve"> atskleidimas, jei P</w:t>
      </w:r>
      <w:r w:rsidR="000D60FB">
        <w:rPr>
          <w:rFonts w:ascii="Times New Roman" w:hAnsi="Times New Roman"/>
          <w:sz w:val="24"/>
          <w:szCs w:val="24"/>
          <w:lang w:val="lt-LT"/>
        </w:rPr>
        <w:t>aslaugų gavėjas</w:t>
      </w:r>
      <w:r w:rsidRPr="00954B04">
        <w:rPr>
          <w:rFonts w:ascii="Times New Roman" w:hAnsi="Times New Roman"/>
          <w:sz w:val="24"/>
          <w:szCs w:val="24"/>
          <w:lang w:val="lt-LT"/>
        </w:rPr>
        <w:t xml:space="preserve"> pažeidžia mokėjimo terminus, ir informacijos apie Pa</w:t>
      </w:r>
      <w:r w:rsidR="000D60FB">
        <w:rPr>
          <w:rFonts w:ascii="Times New Roman" w:hAnsi="Times New Roman"/>
          <w:sz w:val="24"/>
          <w:szCs w:val="24"/>
          <w:lang w:val="lt-LT"/>
        </w:rPr>
        <w:t>slaugų teikėją</w:t>
      </w:r>
      <w:r w:rsidRPr="00954B04">
        <w:rPr>
          <w:rFonts w:ascii="Times New Roman" w:hAnsi="Times New Roman"/>
          <w:sz w:val="24"/>
          <w:szCs w:val="24"/>
          <w:lang w:val="lt-LT"/>
        </w:rPr>
        <w:t xml:space="preserve"> atskleidimas, jei Pa</w:t>
      </w:r>
      <w:r w:rsidR="00396372">
        <w:rPr>
          <w:rFonts w:ascii="Times New Roman" w:hAnsi="Times New Roman"/>
          <w:sz w:val="24"/>
          <w:szCs w:val="24"/>
          <w:lang w:val="lt-LT"/>
        </w:rPr>
        <w:t>slaugų teikėjas</w:t>
      </w:r>
      <w:r w:rsidRPr="00954B04">
        <w:rPr>
          <w:rFonts w:ascii="Times New Roman" w:hAnsi="Times New Roman"/>
          <w:sz w:val="24"/>
          <w:szCs w:val="24"/>
          <w:lang w:val="lt-LT"/>
        </w:rPr>
        <w:t xml:space="preserve"> pažeidžia P</w:t>
      </w:r>
      <w:r w:rsidR="00396372">
        <w:rPr>
          <w:rFonts w:ascii="Times New Roman" w:hAnsi="Times New Roman"/>
          <w:sz w:val="24"/>
          <w:szCs w:val="24"/>
          <w:lang w:val="lt-LT"/>
        </w:rPr>
        <w:t>aslaugų</w:t>
      </w:r>
      <w:r w:rsidRPr="00954B04">
        <w:rPr>
          <w:rFonts w:ascii="Times New Roman" w:hAnsi="Times New Roman"/>
          <w:sz w:val="24"/>
          <w:szCs w:val="24"/>
          <w:lang w:val="lt-LT"/>
        </w:rPr>
        <w:t xml:space="preserve"> t</w:t>
      </w:r>
      <w:r w:rsidR="00396372">
        <w:rPr>
          <w:rFonts w:ascii="Times New Roman" w:hAnsi="Times New Roman"/>
          <w:sz w:val="24"/>
          <w:szCs w:val="24"/>
          <w:lang w:val="lt-LT"/>
        </w:rPr>
        <w:t>ei</w:t>
      </w:r>
      <w:r w:rsidRPr="00954B04">
        <w:rPr>
          <w:rFonts w:ascii="Times New Roman" w:hAnsi="Times New Roman"/>
          <w:sz w:val="24"/>
          <w:szCs w:val="24"/>
          <w:lang w:val="lt-LT"/>
        </w:rPr>
        <w:t>kimo terminus.</w:t>
      </w:r>
    </w:p>
    <w:p w14:paraId="77135FC5" w14:textId="77777777" w:rsidR="00890F52" w:rsidRDefault="00890F52" w:rsidP="005E2DC9">
      <w:pPr>
        <w:jc w:val="center"/>
        <w:rPr>
          <w:b/>
          <w:bCs/>
        </w:rPr>
      </w:pPr>
    </w:p>
    <w:p w14:paraId="30B131C7" w14:textId="25D853CB" w:rsidR="00387557" w:rsidRDefault="00387557" w:rsidP="005E2DC9">
      <w:pPr>
        <w:jc w:val="center"/>
        <w:rPr>
          <w:b/>
          <w:bCs/>
        </w:rPr>
      </w:pPr>
      <w:r>
        <w:rPr>
          <w:b/>
          <w:bCs/>
        </w:rPr>
        <w:t>VII. SUSIRAŠINĖJIMAS</w:t>
      </w:r>
    </w:p>
    <w:p w14:paraId="7420D16A" w14:textId="77777777" w:rsidR="00890F52" w:rsidRPr="005E2DC9" w:rsidRDefault="00890F52" w:rsidP="005E2DC9">
      <w:pPr>
        <w:jc w:val="center"/>
        <w:rPr>
          <w:b/>
          <w:bCs/>
        </w:rPr>
      </w:pPr>
    </w:p>
    <w:p w14:paraId="18CF758A" w14:textId="0BB91DAF" w:rsidR="00387557" w:rsidRDefault="009C546C" w:rsidP="009C546C">
      <w:pPr>
        <w:pStyle w:val="Pagrindinistekstas"/>
        <w:jc w:val="both"/>
        <w:rPr>
          <w:szCs w:val="24"/>
        </w:rPr>
      </w:pPr>
      <w:r>
        <w:rPr>
          <w:szCs w:val="24"/>
        </w:rPr>
        <w:t>7</w:t>
      </w:r>
      <w:r w:rsidR="00387557" w:rsidRPr="00387557">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ar elektroniniu paštu (patvirtinant gavimą) toliau nurodytais adresais, kuriuos nurodė viena Šalis, pateikdama pranešimą:</w:t>
      </w:r>
    </w:p>
    <w:p w14:paraId="31DE9C53" w14:textId="77777777" w:rsidR="00AF7A11" w:rsidRPr="00387557" w:rsidRDefault="00AF7A11" w:rsidP="009C546C">
      <w:pPr>
        <w:pStyle w:val="Pagrindinistekstas"/>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4021"/>
        <w:gridCol w:w="4104"/>
      </w:tblGrid>
      <w:tr w:rsidR="00387557" w:rsidRPr="00387557" w14:paraId="028A7FBF" w14:textId="77777777" w:rsidTr="00AF7A11">
        <w:tc>
          <w:tcPr>
            <w:tcW w:w="2070" w:type="dxa"/>
            <w:vAlign w:val="center"/>
          </w:tcPr>
          <w:p w14:paraId="69DCE53B" w14:textId="77777777" w:rsidR="00387557" w:rsidRPr="00387557" w:rsidRDefault="00387557" w:rsidP="005F419E">
            <w:pPr>
              <w:jc w:val="both"/>
              <w:rPr>
                <w:b/>
              </w:rPr>
            </w:pPr>
          </w:p>
        </w:tc>
        <w:tc>
          <w:tcPr>
            <w:tcW w:w="4021" w:type="dxa"/>
            <w:vAlign w:val="center"/>
          </w:tcPr>
          <w:p w14:paraId="5A52E7D1" w14:textId="6064AA53" w:rsidR="00387557" w:rsidRPr="00191077" w:rsidRDefault="00191077" w:rsidP="005F419E">
            <w:pPr>
              <w:jc w:val="center"/>
              <w:rPr>
                <w:b/>
              </w:rPr>
            </w:pPr>
            <w:r w:rsidRPr="00191077">
              <w:rPr>
                <w:b/>
              </w:rPr>
              <w:t>Paslaugų gavėjas atsaking</w:t>
            </w:r>
            <w:r>
              <w:rPr>
                <w:b/>
              </w:rPr>
              <w:t>u</w:t>
            </w:r>
            <w:r w:rsidRPr="00191077">
              <w:rPr>
                <w:b/>
              </w:rPr>
              <w:t xml:space="preserve"> už Sutarties vykdymą, šia Sutartimi įgalioja</w:t>
            </w:r>
          </w:p>
        </w:tc>
        <w:tc>
          <w:tcPr>
            <w:tcW w:w="4104" w:type="dxa"/>
            <w:vAlign w:val="center"/>
          </w:tcPr>
          <w:p w14:paraId="39941F88" w14:textId="12E436AF" w:rsidR="00387557" w:rsidRPr="00387557" w:rsidRDefault="00191077" w:rsidP="005F419E">
            <w:pPr>
              <w:jc w:val="center"/>
              <w:rPr>
                <w:b/>
              </w:rPr>
            </w:pPr>
            <w:r w:rsidRPr="00AE643E">
              <w:rPr>
                <w:b/>
              </w:rPr>
              <w:t>Paslaugų teikėjas atsakingu už Sutarties vykdymą, šia Sutartimi įgalioja</w:t>
            </w:r>
          </w:p>
        </w:tc>
      </w:tr>
      <w:tr w:rsidR="00387557" w:rsidRPr="00387557" w14:paraId="439404CF" w14:textId="77777777" w:rsidTr="00AF7A11">
        <w:tc>
          <w:tcPr>
            <w:tcW w:w="2070" w:type="dxa"/>
          </w:tcPr>
          <w:p w14:paraId="165385FA" w14:textId="77777777" w:rsidR="00387557" w:rsidRPr="00387557" w:rsidRDefault="00387557" w:rsidP="005F419E">
            <w:pPr>
              <w:jc w:val="both"/>
            </w:pPr>
            <w:r w:rsidRPr="00387557">
              <w:t>Vardas, pavardė</w:t>
            </w:r>
          </w:p>
        </w:tc>
        <w:tc>
          <w:tcPr>
            <w:tcW w:w="4021" w:type="dxa"/>
          </w:tcPr>
          <w:p w14:paraId="1D477528" w14:textId="0A9AB9AA" w:rsidR="00387557" w:rsidRPr="00387557" w:rsidRDefault="00387557" w:rsidP="00D356D1">
            <w:pPr>
              <w:jc w:val="center"/>
            </w:pPr>
          </w:p>
        </w:tc>
        <w:tc>
          <w:tcPr>
            <w:tcW w:w="4104" w:type="dxa"/>
          </w:tcPr>
          <w:p w14:paraId="596645E3" w14:textId="3A4BD798" w:rsidR="00387557" w:rsidRPr="00624056" w:rsidRDefault="00387557" w:rsidP="00AE643E">
            <w:pPr>
              <w:jc w:val="center"/>
            </w:pPr>
          </w:p>
        </w:tc>
      </w:tr>
      <w:tr w:rsidR="00387557" w:rsidRPr="00387557" w14:paraId="20748248" w14:textId="77777777" w:rsidTr="00AF7A11">
        <w:trPr>
          <w:trHeight w:val="338"/>
        </w:trPr>
        <w:tc>
          <w:tcPr>
            <w:tcW w:w="2070" w:type="dxa"/>
          </w:tcPr>
          <w:p w14:paraId="20894FE5" w14:textId="77777777" w:rsidR="00387557" w:rsidRPr="00387557" w:rsidRDefault="00387557" w:rsidP="005F419E">
            <w:pPr>
              <w:jc w:val="both"/>
            </w:pPr>
            <w:r w:rsidRPr="00387557">
              <w:t>Pareigos</w:t>
            </w:r>
          </w:p>
        </w:tc>
        <w:tc>
          <w:tcPr>
            <w:tcW w:w="4021" w:type="dxa"/>
          </w:tcPr>
          <w:p w14:paraId="4ECABDBC" w14:textId="378D0B27" w:rsidR="00387557" w:rsidRPr="00387557" w:rsidRDefault="00387557" w:rsidP="00D356D1">
            <w:pPr>
              <w:jc w:val="center"/>
            </w:pPr>
          </w:p>
        </w:tc>
        <w:tc>
          <w:tcPr>
            <w:tcW w:w="4104" w:type="dxa"/>
          </w:tcPr>
          <w:p w14:paraId="52DDC251" w14:textId="6CD16142" w:rsidR="00387557" w:rsidRPr="00624056" w:rsidRDefault="00387557" w:rsidP="00AE643E">
            <w:pPr>
              <w:jc w:val="center"/>
            </w:pPr>
          </w:p>
        </w:tc>
      </w:tr>
      <w:tr w:rsidR="00387557" w:rsidRPr="00387557" w14:paraId="3441B488" w14:textId="77777777" w:rsidTr="00AF7A11">
        <w:tc>
          <w:tcPr>
            <w:tcW w:w="2070" w:type="dxa"/>
          </w:tcPr>
          <w:p w14:paraId="30B6CA5E" w14:textId="77777777" w:rsidR="00387557" w:rsidRPr="00387557" w:rsidRDefault="00387557" w:rsidP="005F419E">
            <w:pPr>
              <w:jc w:val="both"/>
            </w:pPr>
            <w:r w:rsidRPr="00387557">
              <w:t>Telefonas</w:t>
            </w:r>
          </w:p>
        </w:tc>
        <w:tc>
          <w:tcPr>
            <w:tcW w:w="4021" w:type="dxa"/>
          </w:tcPr>
          <w:p w14:paraId="6F7E3330" w14:textId="2799D402" w:rsidR="00387557" w:rsidRPr="00387557" w:rsidRDefault="00387557" w:rsidP="00D356D1">
            <w:pPr>
              <w:jc w:val="center"/>
            </w:pPr>
          </w:p>
        </w:tc>
        <w:tc>
          <w:tcPr>
            <w:tcW w:w="4104" w:type="dxa"/>
          </w:tcPr>
          <w:p w14:paraId="577EBDBC" w14:textId="38F1997B" w:rsidR="00387557" w:rsidRPr="00033B19" w:rsidRDefault="00387557" w:rsidP="00AE643E">
            <w:pPr>
              <w:jc w:val="center"/>
              <w:rPr>
                <w:lang w:val="en-US"/>
              </w:rPr>
            </w:pPr>
          </w:p>
        </w:tc>
      </w:tr>
      <w:tr w:rsidR="00387557" w:rsidRPr="00387557" w14:paraId="5287F1D7" w14:textId="77777777" w:rsidTr="00AF7A11">
        <w:trPr>
          <w:trHeight w:val="268"/>
        </w:trPr>
        <w:tc>
          <w:tcPr>
            <w:tcW w:w="2070" w:type="dxa"/>
          </w:tcPr>
          <w:p w14:paraId="57B79A13" w14:textId="77777777" w:rsidR="00387557" w:rsidRPr="00387557" w:rsidRDefault="00387557" w:rsidP="005F419E">
            <w:pPr>
              <w:jc w:val="both"/>
            </w:pPr>
            <w:r w:rsidRPr="00387557">
              <w:t>El. paštas</w:t>
            </w:r>
          </w:p>
        </w:tc>
        <w:tc>
          <w:tcPr>
            <w:tcW w:w="4021" w:type="dxa"/>
          </w:tcPr>
          <w:p w14:paraId="399EAE7C" w14:textId="363AE0F9" w:rsidR="00EB610F" w:rsidRPr="00EB610F" w:rsidRDefault="00EB610F" w:rsidP="00D356D1">
            <w:pPr>
              <w:jc w:val="center"/>
              <w:rPr>
                <w:color w:val="0000FF"/>
                <w:u w:val="single"/>
              </w:rPr>
            </w:pPr>
          </w:p>
        </w:tc>
        <w:tc>
          <w:tcPr>
            <w:tcW w:w="4104" w:type="dxa"/>
          </w:tcPr>
          <w:p w14:paraId="17988DE3" w14:textId="53671FC6" w:rsidR="00041696" w:rsidRPr="00624056" w:rsidRDefault="00041696" w:rsidP="00AE643E">
            <w:pPr>
              <w:jc w:val="center"/>
              <w:rPr>
                <w:lang w:val="en-US"/>
              </w:rPr>
            </w:pPr>
          </w:p>
        </w:tc>
      </w:tr>
    </w:tbl>
    <w:p w14:paraId="29C5EC3E" w14:textId="77777777" w:rsidR="00AF7A11" w:rsidRDefault="00AF7A11" w:rsidP="005E2DC9">
      <w:pPr>
        <w:pStyle w:val="Pagrindinistekstas"/>
        <w:jc w:val="both"/>
        <w:rPr>
          <w:szCs w:val="24"/>
        </w:rPr>
      </w:pPr>
    </w:p>
    <w:p w14:paraId="6F1580A6" w14:textId="3212BE6C" w:rsidR="00954B04" w:rsidRPr="00954B04" w:rsidRDefault="00AF7A11" w:rsidP="00B115B1">
      <w:pPr>
        <w:pStyle w:val="Pagrindinistekstas"/>
        <w:jc w:val="both"/>
        <w:rPr>
          <w:szCs w:val="24"/>
        </w:rPr>
      </w:pPr>
      <w:r>
        <w:rPr>
          <w:szCs w:val="24"/>
        </w:rPr>
        <w:lastRenderedPageBreak/>
        <w:t>7</w:t>
      </w:r>
      <w:r w:rsidR="00387557" w:rsidRPr="00387557">
        <w:rPr>
          <w:szCs w:val="24"/>
        </w:rPr>
        <w:t>.2. Jei pasikeičia Šalies adresas ir /</w:t>
      </w:r>
      <w:r>
        <w:rPr>
          <w:szCs w:val="24"/>
        </w:rPr>
        <w:t xml:space="preserve"> </w:t>
      </w:r>
      <w:r w:rsidR="00387557" w:rsidRPr="00387557">
        <w:rPr>
          <w:szCs w:val="24"/>
        </w:rPr>
        <w:t xml:space="preserve">ar kiti duomenys, nurodyti Sutarties specialiųjų sąlygų </w:t>
      </w:r>
      <w:r w:rsidR="000572D4">
        <w:rPr>
          <w:szCs w:val="24"/>
        </w:rPr>
        <w:t>7</w:t>
      </w:r>
      <w:r w:rsidR="00387557" w:rsidRPr="00387557">
        <w:rPr>
          <w:szCs w:val="24"/>
        </w:rPr>
        <w:t>.1</w:t>
      </w:r>
      <w:r w:rsidR="000572D4">
        <w:rPr>
          <w:szCs w:val="24"/>
        </w:rPr>
        <w:t>.</w:t>
      </w:r>
      <w:r w:rsidR="00387557" w:rsidRPr="00387557">
        <w:rPr>
          <w:szCs w:val="24"/>
        </w:rPr>
        <w:t xml:space="preserve"> punkte,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71EA01D" w14:textId="3EF2F776" w:rsidR="00D23065" w:rsidRDefault="00D23065" w:rsidP="00346A23">
      <w:pPr>
        <w:jc w:val="center"/>
        <w:rPr>
          <w:b/>
        </w:rPr>
      </w:pPr>
      <w:r w:rsidRPr="00CD0556">
        <w:rPr>
          <w:b/>
        </w:rPr>
        <w:t>VI</w:t>
      </w:r>
      <w:r w:rsidR="00954B04">
        <w:rPr>
          <w:b/>
        </w:rPr>
        <w:t>I</w:t>
      </w:r>
      <w:r w:rsidR="005E2DC9">
        <w:rPr>
          <w:b/>
        </w:rPr>
        <w:t>I</w:t>
      </w:r>
      <w:r w:rsidRPr="00CD0556">
        <w:rPr>
          <w:b/>
        </w:rPr>
        <w:t>. KITOS SĄLYGOS</w:t>
      </w:r>
    </w:p>
    <w:p w14:paraId="2A797C7B" w14:textId="77777777" w:rsidR="004A1167" w:rsidRPr="00CD0556" w:rsidRDefault="004A1167" w:rsidP="00346A23">
      <w:pPr>
        <w:jc w:val="center"/>
        <w:rPr>
          <w:b/>
        </w:rPr>
      </w:pPr>
    </w:p>
    <w:p w14:paraId="08B33C73" w14:textId="33592B13" w:rsidR="0021296E" w:rsidRDefault="00B115B1" w:rsidP="00AC5B46">
      <w:pPr>
        <w:contextualSpacing/>
        <w:jc w:val="both"/>
      </w:pPr>
      <w:r>
        <w:rPr>
          <w:lang w:eastAsia="lt-LT"/>
        </w:rPr>
        <w:t>8</w:t>
      </w:r>
      <w:r w:rsidR="00250A71">
        <w:rPr>
          <w:lang w:eastAsia="lt-LT"/>
        </w:rPr>
        <w:t>.1</w:t>
      </w:r>
      <w:r w:rsidR="00D23065" w:rsidRPr="00CD0556">
        <w:rPr>
          <w:lang w:eastAsia="lt-LT"/>
        </w:rPr>
        <w:t xml:space="preserve">. </w:t>
      </w:r>
      <w:r w:rsidR="00D23065" w:rsidRPr="00CD0556">
        <w:t xml:space="preserve">Sutartis </w:t>
      </w:r>
      <w:r w:rsidR="00D23065" w:rsidRPr="00890F52">
        <w:t xml:space="preserve">įsigalioja nuo Sutarties pasirašymo dienos ir galioja </w:t>
      </w:r>
      <w:r w:rsidR="00890F52" w:rsidRPr="00890F52">
        <w:rPr>
          <w:color w:val="000000"/>
          <w:kern w:val="2"/>
        </w:rPr>
        <w:t xml:space="preserve">iki visiško prievolių įvykdymo (kol bus išnaudota Pradinės Sutarties vertė), bet jos terminas negali būti ilgesnis kaip </w:t>
      </w:r>
      <w:r w:rsidR="00570B8D" w:rsidRPr="00890F52">
        <w:t xml:space="preserve"> </w:t>
      </w:r>
      <w:r w:rsidR="00890F52" w:rsidRPr="00890F52">
        <w:t>25</w:t>
      </w:r>
      <w:r w:rsidR="004C2D72" w:rsidRPr="00890F52">
        <w:t xml:space="preserve"> (</w:t>
      </w:r>
      <w:r w:rsidR="00890F52" w:rsidRPr="00890F52">
        <w:t>dvidešimt penki</w:t>
      </w:r>
      <w:r w:rsidR="004C2D72" w:rsidRPr="00890F52">
        <w:t xml:space="preserve">) mėnesiai nuo </w:t>
      </w:r>
      <w:r w:rsidR="00AC5B46" w:rsidRPr="00890F52">
        <w:t>S</w:t>
      </w:r>
      <w:r w:rsidR="004C2D72" w:rsidRPr="00890F52">
        <w:t>utarties įsigaliojimo dienos.</w:t>
      </w:r>
      <w:r w:rsidR="00D23065" w:rsidRPr="00CD0556">
        <w:t xml:space="preserve"> </w:t>
      </w:r>
    </w:p>
    <w:p w14:paraId="256B6DC6" w14:textId="7E788A61" w:rsidR="00D23065" w:rsidRDefault="00B115B1" w:rsidP="00301A6D">
      <w:pPr>
        <w:jc w:val="both"/>
      </w:pPr>
      <w:r>
        <w:t>8</w:t>
      </w:r>
      <w:r w:rsidR="00250A71">
        <w:t>.</w:t>
      </w:r>
      <w:r w:rsidR="00AC5B46">
        <w:t>2</w:t>
      </w:r>
      <w:r w:rsidR="00D23065" w:rsidRPr="00CD0556">
        <w:t xml:space="preserve">. </w:t>
      </w:r>
      <w:r w:rsidR="00D7184F">
        <w:t>Paslaugų gavėjas</w:t>
      </w:r>
      <w:r w:rsidR="00D23065" w:rsidRPr="00CD0556">
        <w:t xml:space="preserve">, įspėjęs </w:t>
      </w:r>
      <w:r w:rsidR="00C513DD">
        <w:t>Paslaugų t</w:t>
      </w:r>
      <w:r w:rsidR="00D23065" w:rsidRPr="00CD0556">
        <w:t xml:space="preserve">eikėją prieš 15 dienų, turi teisę vienašališkai nutraukti Sutartį dėl esminio Sutarties pažeidimo. </w:t>
      </w:r>
      <w:r w:rsidR="00F5070E" w:rsidRPr="00F5070E">
        <w:t>Esminiu Sutarties sąlygų pažeidimu bus laikomas toks pažeidimas, kuris atitinka Lietuvos Respublikos civilinio kodekso 6.217 straipsnio 2 dalyje nurodytus kriterijus</w:t>
      </w:r>
      <w:r w:rsidR="00F87D53">
        <w:t>, įskaitant, bet neapsiribojant:</w:t>
      </w:r>
    </w:p>
    <w:p w14:paraId="5E88C219" w14:textId="49B8EE48" w:rsidR="00F87D53" w:rsidRPr="00F87D53" w:rsidRDefault="00B115B1" w:rsidP="00301A6D">
      <w:pPr>
        <w:jc w:val="both"/>
        <w:rPr>
          <w:rFonts w:eastAsia="Calibri"/>
        </w:rPr>
      </w:pPr>
      <w:r>
        <w:rPr>
          <w:rFonts w:eastAsia="Calibri"/>
        </w:rPr>
        <w:t>8</w:t>
      </w:r>
      <w:r w:rsidR="00F87D53" w:rsidRPr="00F87D53">
        <w:rPr>
          <w:rFonts w:eastAsia="Calibri"/>
        </w:rPr>
        <w:t>.</w:t>
      </w:r>
      <w:r w:rsidR="00AC5B46">
        <w:rPr>
          <w:rFonts w:eastAsia="Calibri"/>
        </w:rPr>
        <w:t>2</w:t>
      </w:r>
      <w:r w:rsidR="00F87D53" w:rsidRPr="00F87D53">
        <w:rPr>
          <w:rFonts w:eastAsia="Calibri"/>
        </w:rPr>
        <w:t xml:space="preserve">.1. jeigu Sutarties vykdymo laikotarpiu </w:t>
      </w:r>
      <w:r w:rsidR="00F87D53">
        <w:rPr>
          <w:rFonts w:eastAsia="Calibri"/>
        </w:rPr>
        <w:t>Paslaugų t</w:t>
      </w:r>
      <w:r w:rsidR="00F87D53" w:rsidRPr="00F87D53">
        <w:rPr>
          <w:rFonts w:eastAsia="Calibri"/>
        </w:rPr>
        <w:t xml:space="preserve">eikėjui priskaičiuotų baudų už Sutarties bei </w:t>
      </w:r>
      <w:r w:rsidR="00570B8D">
        <w:rPr>
          <w:rFonts w:eastAsia="Calibri"/>
        </w:rPr>
        <w:t>T</w:t>
      </w:r>
      <w:r w:rsidR="00F87D53" w:rsidRPr="00F87D53">
        <w:rPr>
          <w:rFonts w:eastAsia="Calibri"/>
        </w:rPr>
        <w:t xml:space="preserve">echninės specifikacijos sąlygų pažeidimus suma pasiekia 10 proc. </w:t>
      </w:r>
      <w:r w:rsidR="00423D3E">
        <w:rPr>
          <w:rFonts w:eastAsia="Calibri"/>
        </w:rPr>
        <w:t xml:space="preserve">pradinės </w:t>
      </w:r>
      <w:r w:rsidR="00F87D53" w:rsidRPr="00F87D53">
        <w:rPr>
          <w:rFonts w:eastAsia="Calibri"/>
        </w:rPr>
        <w:t xml:space="preserve">Sutarties </w:t>
      </w:r>
      <w:r w:rsidR="00423D3E">
        <w:rPr>
          <w:rFonts w:eastAsia="Calibri"/>
        </w:rPr>
        <w:t>vertės</w:t>
      </w:r>
      <w:r w:rsidR="00F87D53" w:rsidRPr="00F87D53">
        <w:rPr>
          <w:rFonts w:eastAsia="Calibri"/>
        </w:rPr>
        <w:t xml:space="preserve">; </w:t>
      </w:r>
    </w:p>
    <w:p w14:paraId="3F8B23DB" w14:textId="720F0FDB" w:rsidR="00F87D53" w:rsidRPr="00F87D53" w:rsidRDefault="00DA4FAE" w:rsidP="00301A6D">
      <w:pPr>
        <w:jc w:val="both"/>
        <w:rPr>
          <w:rFonts w:eastAsia="Calibri"/>
        </w:rPr>
      </w:pPr>
      <w:r>
        <w:rPr>
          <w:rFonts w:eastAsia="Calibri"/>
        </w:rPr>
        <w:t>8.</w:t>
      </w:r>
      <w:r w:rsidR="00AC5B46">
        <w:rPr>
          <w:rFonts w:eastAsia="Calibri"/>
        </w:rPr>
        <w:t>2</w:t>
      </w:r>
      <w:r w:rsidR="00F87D53" w:rsidRPr="00F87D53">
        <w:rPr>
          <w:rFonts w:eastAsia="Calibri"/>
        </w:rPr>
        <w:t>.</w:t>
      </w:r>
      <w:r w:rsidR="005D4674">
        <w:rPr>
          <w:rFonts w:eastAsia="Calibri"/>
        </w:rPr>
        <w:t>2</w:t>
      </w:r>
      <w:r w:rsidR="00F87D53" w:rsidRPr="00F87D53">
        <w:rPr>
          <w:rFonts w:eastAsia="Calibri"/>
        </w:rPr>
        <w:t xml:space="preserve">. </w:t>
      </w:r>
      <w:r w:rsidR="00F87D53">
        <w:rPr>
          <w:rFonts w:eastAsia="Calibri"/>
        </w:rPr>
        <w:t>Paslaugų t</w:t>
      </w:r>
      <w:r w:rsidR="00F87D53" w:rsidRPr="00F87D53">
        <w:rPr>
          <w:rFonts w:eastAsia="Calibri"/>
        </w:rPr>
        <w:t xml:space="preserve">eikėjas be </w:t>
      </w:r>
      <w:r w:rsidR="00D7184F">
        <w:rPr>
          <w:rFonts w:eastAsia="Calibri"/>
        </w:rPr>
        <w:t>Paslaugų gavėjo</w:t>
      </w:r>
      <w:r w:rsidR="00F87D53" w:rsidRPr="00F87D53">
        <w:rPr>
          <w:rFonts w:eastAsia="Calibri"/>
        </w:rPr>
        <w:t xml:space="preserve"> žinios pasitelkia Sutarčiai vykdyti </w:t>
      </w:r>
      <w:r w:rsidR="002113CE">
        <w:rPr>
          <w:rFonts w:eastAsia="Calibri"/>
        </w:rPr>
        <w:t>subtiekėją</w:t>
      </w:r>
      <w:r w:rsidR="00F87D53" w:rsidRPr="00F87D53">
        <w:rPr>
          <w:rFonts w:eastAsia="Calibri"/>
        </w:rPr>
        <w:t>;</w:t>
      </w:r>
    </w:p>
    <w:p w14:paraId="57EB5C2D" w14:textId="7740E23C" w:rsidR="00F87D53" w:rsidRPr="00F87D53" w:rsidRDefault="00DA4FAE" w:rsidP="00301A6D">
      <w:pPr>
        <w:jc w:val="both"/>
        <w:rPr>
          <w:rFonts w:eastAsia="Calibri"/>
        </w:rPr>
      </w:pPr>
      <w:r>
        <w:rPr>
          <w:rFonts w:eastAsia="Calibri"/>
        </w:rPr>
        <w:t>8</w:t>
      </w:r>
      <w:r w:rsidR="00AC5B46">
        <w:rPr>
          <w:rFonts w:eastAsia="Calibri"/>
        </w:rPr>
        <w:t>.2</w:t>
      </w:r>
      <w:r w:rsidR="00F87D53" w:rsidRPr="00F87D53">
        <w:rPr>
          <w:rFonts w:eastAsia="Calibri"/>
        </w:rPr>
        <w:t>.</w:t>
      </w:r>
      <w:r w:rsidR="005D4674">
        <w:rPr>
          <w:rFonts w:eastAsia="Calibri"/>
        </w:rPr>
        <w:t>3</w:t>
      </w:r>
      <w:r w:rsidR="00F87D53" w:rsidRPr="00F87D53">
        <w:rPr>
          <w:rFonts w:eastAsia="Calibri"/>
        </w:rPr>
        <w:t xml:space="preserve">. paaiškėja, kad </w:t>
      </w:r>
      <w:r w:rsidR="00F87D53">
        <w:rPr>
          <w:rFonts w:eastAsia="Calibri"/>
        </w:rPr>
        <w:t>Paslaugų te</w:t>
      </w:r>
      <w:r w:rsidR="00F87D53" w:rsidRPr="00F87D53">
        <w:rPr>
          <w:rFonts w:eastAsia="Calibri"/>
        </w:rPr>
        <w:t>ikėjas kartu su pasiūlymu pateikė melagingą informaciją, turėjusią reikšmės pasiūlymo vertinimui</w:t>
      </w:r>
      <w:r w:rsidR="00F87D53">
        <w:rPr>
          <w:rFonts w:eastAsia="Calibri"/>
        </w:rPr>
        <w:t>;</w:t>
      </w:r>
    </w:p>
    <w:p w14:paraId="0C5DF45C" w14:textId="5C620FA4" w:rsidR="00F87D53" w:rsidRDefault="00692221" w:rsidP="00301A6D">
      <w:pPr>
        <w:jc w:val="both"/>
        <w:rPr>
          <w:rFonts w:eastAsia="Calibri"/>
        </w:rPr>
      </w:pPr>
      <w:r>
        <w:rPr>
          <w:rFonts w:eastAsia="Calibri"/>
        </w:rPr>
        <w:t>8</w:t>
      </w:r>
      <w:r w:rsidR="00F87D53" w:rsidRPr="00F87D53">
        <w:rPr>
          <w:rFonts w:eastAsia="Calibri"/>
        </w:rPr>
        <w:t>.</w:t>
      </w:r>
      <w:r w:rsidR="00AC5B46">
        <w:rPr>
          <w:rFonts w:eastAsia="Calibri"/>
        </w:rPr>
        <w:t>2</w:t>
      </w:r>
      <w:r w:rsidR="00F87D53" w:rsidRPr="00F87D53">
        <w:rPr>
          <w:rFonts w:eastAsia="Calibri"/>
        </w:rPr>
        <w:t>.</w:t>
      </w:r>
      <w:r w:rsidR="00AC5B46">
        <w:rPr>
          <w:rFonts w:eastAsia="Calibri"/>
        </w:rPr>
        <w:t>4</w:t>
      </w:r>
      <w:r w:rsidR="00F87D53" w:rsidRPr="00F87D53">
        <w:rPr>
          <w:rFonts w:eastAsia="Calibri"/>
        </w:rPr>
        <w:t>.</w:t>
      </w:r>
      <w:r w:rsidR="00F87D53">
        <w:rPr>
          <w:rFonts w:eastAsia="Calibri"/>
        </w:rPr>
        <w:t xml:space="preserve"> Paslaugų t</w:t>
      </w:r>
      <w:r w:rsidR="00F87D53" w:rsidRPr="00F87D53">
        <w:rPr>
          <w:rFonts w:eastAsia="Calibri"/>
        </w:rPr>
        <w:t>eikėjas siekia padidinti Sutartyje numatyt</w:t>
      </w:r>
      <w:r w:rsidR="00D672FA">
        <w:rPr>
          <w:rFonts w:eastAsia="Calibri"/>
        </w:rPr>
        <w:t>ą</w:t>
      </w:r>
      <w:r w:rsidR="00F87D53" w:rsidRPr="00F87D53">
        <w:rPr>
          <w:rFonts w:eastAsia="Calibri"/>
        </w:rPr>
        <w:t xml:space="preserve"> </w:t>
      </w:r>
      <w:r w:rsidR="007B432F" w:rsidRPr="007B432F">
        <w:rPr>
          <w:rFonts w:eastAsia="Calibri"/>
          <w:iCs/>
          <w:color w:val="000000" w:themeColor="text1"/>
        </w:rPr>
        <w:t xml:space="preserve">kainą </w:t>
      </w:r>
      <w:r w:rsidR="00F87D53" w:rsidRPr="00F87D53">
        <w:rPr>
          <w:rFonts w:eastAsia="Calibri"/>
        </w:rPr>
        <w:t>(t. y. nevykdo Sutarties už Sutartyje nustaty</w:t>
      </w:r>
      <w:r w:rsidR="00D672FA">
        <w:rPr>
          <w:rFonts w:eastAsia="Calibri"/>
        </w:rPr>
        <w:t>tą kainą</w:t>
      </w:r>
      <w:r w:rsidR="00F87D53" w:rsidRPr="00F87D53">
        <w:rPr>
          <w:rFonts w:eastAsia="Calibri"/>
        </w:rPr>
        <w:t>, išskyrus atvejus, kai teisės aktais keičiamas PVM tarifo dydis</w:t>
      </w:r>
      <w:r w:rsidR="00F87D53">
        <w:rPr>
          <w:rFonts w:eastAsia="Calibri"/>
        </w:rPr>
        <w:t>).</w:t>
      </w:r>
    </w:p>
    <w:p w14:paraId="0504AD57" w14:textId="5EFE2FBC" w:rsidR="00F87D53" w:rsidRDefault="00692221" w:rsidP="00301A6D">
      <w:pPr>
        <w:jc w:val="both"/>
        <w:rPr>
          <w:rFonts w:eastAsia="Calibri"/>
        </w:rPr>
      </w:pPr>
      <w:r>
        <w:rPr>
          <w:rFonts w:eastAsia="Calibri"/>
        </w:rPr>
        <w:t>8</w:t>
      </w:r>
      <w:r w:rsidR="00F87D53" w:rsidRPr="00F87D53">
        <w:rPr>
          <w:rFonts w:eastAsia="Calibri"/>
        </w:rPr>
        <w:t>.</w:t>
      </w:r>
      <w:r w:rsidR="00AC5B46">
        <w:rPr>
          <w:rFonts w:eastAsia="Calibri"/>
        </w:rPr>
        <w:t>3</w:t>
      </w:r>
      <w:r w:rsidR="00F87D53" w:rsidRPr="00F87D53">
        <w:rPr>
          <w:rFonts w:eastAsia="Calibri"/>
        </w:rPr>
        <w:t xml:space="preserve">. Nutraukus Sutartį dėl </w:t>
      </w:r>
      <w:r w:rsidR="00214F4C">
        <w:rPr>
          <w:rFonts w:eastAsia="Calibri"/>
        </w:rPr>
        <w:t>Paslaugų t</w:t>
      </w:r>
      <w:r w:rsidR="00F87D53" w:rsidRPr="00F87D53">
        <w:rPr>
          <w:rFonts w:eastAsia="Calibri"/>
        </w:rPr>
        <w:t xml:space="preserve">eikėjo padaryto esminio Sutarties pažeidimo, </w:t>
      </w:r>
      <w:r w:rsidR="00214F4C">
        <w:rPr>
          <w:rFonts w:eastAsia="Calibri"/>
        </w:rPr>
        <w:t>Paslaugų t</w:t>
      </w:r>
      <w:r w:rsidR="00F87D53" w:rsidRPr="00F87D53">
        <w:rPr>
          <w:rFonts w:eastAsia="Calibri"/>
        </w:rPr>
        <w:t xml:space="preserve">eikėjas per 5 (penkias) kalendorines dienas nuo Sutarties nutraukimo dienos sumoka </w:t>
      </w:r>
      <w:r w:rsidR="00D7184F">
        <w:rPr>
          <w:rFonts w:eastAsia="Calibri"/>
        </w:rPr>
        <w:t>Paslaugų gavėjui</w:t>
      </w:r>
      <w:r w:rsidR="00F87D53" w:rsidRPr="00F87D53">
        <w:rPr>
          <w:rFonts w:eastAsia="Calibri"/>
        </w:rPr>
        <w:t xml:space="preserve"> baudą, kuri lygi </w:t>
      </w:r>
      <w:r w:rsidR="00F87D53" w:rsidRPr="002D03FD">
        <w:rPr>
          <w:rFonts w:eastAsia="Calibri"/>
          <w:iCs/>
        </w:rPr>
        <w:t>10 (dešimt) procentų</w:t>
      </w:r>
      <w:r w:rsidR="00F87D53" w:rsidRPr="00F87D53">
        <w:rPr>
          <w:rFonts w:eastAsia="Calibri"/>
        </w:rPr>
        <w:t xml:space="preserve"> nuo </w:t>
      </w:r>
      <w:r w:rsidR="00214F4C">
        <w:rPr>
          <w:rFonts w:eastAsia="Calibri"/>
        </w:rPr>
        <w:t>pradinės Sutarties vertės</w:t>
      </w:r>
      <w:r w:rsidR="00F87D53" w:rsidRPr="00F87D53">
        <w:rPr>
          <w:rFonts w:eastAsia="Calibri"/>
        </w:rPr>
        <w:t xml:space="preserve">. Bauda gali būti išskaičiuojama iš </w:t>
      </w:r>
      <w:r w:rsidR="00D7184F">
        <w:rPr>
          <w:rFonts w:eastAsia="Calibri"/>
        </w:rPr>
        <w:t>Paslaugų gavėjo</w:t>
      </w:r>
      <w:r w:rsidR="00F87D53" w:rsidRPr="00F87D53">
        <w:rPr>
          <w:rFonts w:eastAsia="Calibri"/>
        </w:rPr>
        <w:t xml:space="preserve"> </w:t>
      </w:r>
      <w:r w:rsidR="00C564DE">
        <w:rPr>
          <w:rFonts w:eastAsia="Calibri"/>
        </w:rPr>
        <w:t>Paslaugų t</w:t>
      </w:r>
      <w:r w:rsidR="00F87D53" w:rsidRPr="00F87D53">
        <w:rPr>
          <w:rFonts w:eastAsia="Calibri"/>
        </w:rPr>
        <w:t>eikėjui mokėtinų sumų.</w:t>
      </w:r>
      <w:r w:rsidR="00D7184F">
        <w:rPr>
          <w:rFonts w:eastAsia="Calibri"/>
        </w:rPr>
        <w:t xml:space="preserve"> </w:t>
      </w:r>
    </w:p>
    <w:p w14:paraId="255F0F7C" w14:textId="524F0CE8" w:rsidR="00D23065" w:rsidRDefault="00692221" w:rsidP="00301A6D">
      <w:pPr>
        <w:contextualSpacing/>
        <w:jc w:val="both"/>
      </w:pPr>
      <w:r>
        <w:t>8</w:t>
      </w:r>
      <w:r w:rsidR="00250A71">
        <w:t>.</w:t>
      </w:r>
      <w:r>
        <w:t>5</w:t>
      </w:r>
      <w:r w:rsidR="00D23065" w:rsidRPr="00CD0556">
        <w:t xml:space="preserve">. Šalys gali nutraukti Sutartį abipusiu raštišku </w:t>
      </w:r>
      <w:r w:rsidR="006D7C82">
        <w:t>Š</w:t>
      </w:r>
      <w:r w:rsidR="00D23065" w:rsidRPr="00CD0556">
        <w:t>alių susitarimu</w:t>
      </w:r>
      <w:r w:rsidR="003E4953">
        <w:t>, taip pat kitais Lietuvos Respublikos teisės aktuose nustatytais atvejais</w:t>
      </w:r>
      <w:r w:rsidR="00D23065" w:rsidRPr="00CD0556">
        <w:t>.</w:t>
      </w:r>
    </w:p>
    <w:p w14:paraId="42997D04" w14:textId="5D79DE64" w:rsidR="00F87D53" w:rsidRDefault="00692221" w:rsidP="00301A6D">
      <w:pPr>
        <w:contextualSpacing/>
        <w:jc w:val="both"/>
      </w:pPr>
      <w:r>
        <w:t>8</w:t>
      </w:r>
      <w:r w:rsidR="00F87D53">
        <w:t>.</w:t>
      </w:r>
      <w:r>
        <w:t>6</w:t>
      </w:r>
      <w:r w:rsidR="00F87D53">
        <w:t xml:space="preserve">. </w:t>
      </w:r>
      <w:r w:rsidR="00D7184F">
        <w:t>Paslaugų gavėjas</w:t>
      </w:r>
      <w:r w:rsidR="00F87D53" w:rsidRPr="00F87D53">
        <w:t>, remdamasis L</w:t>
      </w:r>
      <w:r w:rsidR="00C564DE">
        <w:t xml:space="preserve">ietuvos </w:t>
      </w:r>
      <w:r w:rsidR="00F87D53" w:rsidRPr="00F87D53">
        <w:t>R</w:t>
      </w:r>
      <w:r w:rsidR="00C564DE">
        <w:t>espublikos</w:t>
      </w:r>
      <w:r w:rsidR="00F87D53" w:rsidRPr="00F87D53">
        <w:t xml:space="preserve"> </w:t>
      </w:r>
      <w:r w:rsidR="00C564DE">
        <w:t>civilinio kodekso</w:t>
      </w:r>
      <w:r w:rsidR="00F87D53" w:rsidRPr="00F87D53">
        <w:t xml:space="preserve"> 6.721 str., nesant</w:t>
      </w:r>
      <w:r w:rsidR="00F87D53">
        <w:t xml:space="preserve"> Paslaugų</w:t>
      </w:r>
      <w:r w:rsidR="00F87D53" w:rsidRPr="00F87D53">
        <w:t xml:space="preserve"> </w:t>
      </w:r>
      <w:r w:rsidR="00F87D53">
        <w:t>t</w:t>
      </w:r>
      <w:r w:rsidR="00F87D53" w:rsidRPr="00F87D53">
        <w:t>eikėjo kaltės, turi teisę bet kada vienašališkai nutraukti Sutartį, nepaisydamas to, kad</w:t>
      </w:r>
      <w:r w:rsidR="00F87D53">
        <w:t xml:space="preserve"> Paslaugų</w:t>
      </w:r>
      <w:r w:rsidR="00F87D53" w:rsidRPr="00F87D53">
        <w:t xml:space="preserve"> </w:t>
      </w:r>
      <w:r w:rsidR="00F87D53">
        <w:t>t</w:t>
      </w:r>
      <w:r w:rsidR="00F87D53" w:rsidRPr="00F87D53">
        <w:t xml:space="preserve">eikėjas jau pradėjo ją vykdyti. Šiuo atveju </w:t>
      </w:r>
      <w:r w:rsidR="00D7184F">
        <w:t>Paslaugų gavėjas</w:t>
      </w:r>
      <w:r w:rsidR="00F87D53" w:rsidRPr="00F87D53">
        <w:t xml:space="preserve"> privalo sumokėti</w:t>
      </w:r>
      <w:r w:rsidR="00F87D53">
        <w:t xml:space="preserve"> Paslaug</w:t>
      </w:r>
      <w:r w:rsidR="00C564DE">
        <w:t>ų</w:t>
      </w:r>
      <w:r w:rsidR="00F87D53" w:rsidRPr="00F87D53">
        <w:t xml:space="preserve"> </w:t>
      </w:r>
      <w:r w:rsidR="00F87D53">
        <w:t>t</w:t>
      </w:r>
      <w:r w:rsidR="00F87D53" w:rsidRPr="00F87D53">
        <w:t xml:space="preserve">eikėjui kainos dalį, proporcingą suteiktoms paslaugoms, ir atlyginti kitas protingas išlaidas, kurias </w:t>
      </w:r>
      <w:r w:rsidR="00F87D53">
        <w:t>Paslaugų t</w:t>
      </w:r>
      <w:r w:rsidR="00F87D53" w:rsidRPr="00F87D53">
        <w:t xml:space="preserve">eikėjas, norėdamas įvykdyti Sutartį, padarė iki pranešimo apie Sutarties nutraukimą gavimo iš </w:t>
      </w:r>
      <w:r w:rsidR="00D7184F">
        <w:t>Paslaugų gavėjo</w:t>
      </w:r>
      <w:r w:rsidR="00F87D53" w:rsidRPr="00F87D53">
        <w:t xml:space="preserve"> momento.</w:t>
      </w:r>
    </w:p>
    <w:p w14:paraId="4AE1D79F" w14:textId="300E1F3E" w:rsidR="00D23065" w:rsidRDefault="00692221" w:rsidP="00301A6D">
      <w:pPr>
        <w:contextualSpacing/>
        <w:jc w:val="both"/>
      </w:pPr>
      <w:r>
        <w:t>8</w:t>
      </w:r>
      <w:r w:rsidR="00250A71">
        <w:t>.</w:t>
      </w:r>
      <w:r>
        <w:t>7</w:t>
      </w:r>
      <w:r w:rsidR="00D23065" w:rsidRPr="00CD0556">
        <w:t xml:space="preserve">. </w:t>
      </w:r>
      <w:r w:rsidR="00D23065" w:rsidRPr="00CD0556">
        <w:rPr>
          <w:lang w:eastAsia="lt-LT"/>
        </w:rPr>
        <w:t xml:space="preserve">Kiekvieną ginčą, nesutarimą ar reikalavimą, kylantį iš šios Sutarties ar susijusį su šia Sutartimi, jos sudarymu, galiojimu, vykdymu, pažeidimu, nutraukimu, </w:t>
      </w:r>
      <w:r w:rsidR="006D7C82">
        <w:rPr>
          <w:lang w:eastAsia="lt-LT"/>
        </w:rPr>
        <w:t>Š</w:t>
      </w:r>
      <w:r w:rsidR="00D23065" w:rsidRPr="00CD0556">
        <w:rPr>
          <w:lang w:eastAsia="lt-LT"/>
        </w:rPr>
        <w:t xml:space="preserve">alys spręs derybomis. Ginčo, nesutarimo ar reikalavimo nepavykus išspręsti derybomis, ginčas bus sprendžiamas teisme pagal </w:t>
      </w:r>
      <w:r w:rsidR="009801BE">
        <w:rPr>
          <w:lang w:eastAsia="lt-LT"/>
        </w:rPr>
        <w:t>Paslaugų gavėjo</w:t>
      </w:r>
      <w:r w:rsidR="00D23065" w:rsidRPr="00CD0556">
        <w:rPr>
          <w:lang w:eastAsia="lt-LT"/>
        </w:rPr>
        <w:t xml:space="preserve"> buveinės vietą.</w:t>
      </w:r>
      <w:r w:rsidR="00D23065" w:rsidRPr="00CD0556">
        <w:t xml:space="preserve"> </w:t>
      </w:r>
    </w:p>
    <w:p w14:paraId="58A1D415" w14:textId="675BCC60" w:rsidR="00D23065" w:rsidRDefault="00692221" w:rsidP="009801BE">
      <w:pPr>
        <w:contextualSpacing/>
        <w:jc w:val="both"/>
      </w:pPr>
      <w:r>
        <w:t>8</w:t>
      </w:r>
      <w:r w:rsidR="00250A71">
        <w:t>.</w:t>
      </w:r>
      <w:r>
        <w:t>8</w:t>
      </w:r>
      <w:r w:rsidR="00D23065" w:rsidRPr="00CD0556">
        <w:t>.</w:t>
      </w:r>
      <w:r w:rsidR="006503E2">
        <w:t xml:space="preserve"> </w:t>
      </w:r>
      <w:r w:rsidR="00D23065" w:rsidRPr="00CD0556">
        <w:t>Sutarčiai, iš jos kylantiems Šalių santykiams bei jų aiškinimui taikoma Lietuvos Respublikos teisė.</w:t>
      </w:r>
    </w:p>
    <w:p w14:paraId="04553C46" w14:textId="7AC60D60" w:rsidR="006503E2" w:rsidRPr="006503E2" w:rsidRDefault="00692221" w:rsidP="004A1167">
      <w:pPr>
        <w:jc w:val="both"/>
      </w:pPr>
      <w:r>
        <w:t>8</w:t>
      </w:r>
      <w:r w:rsidR="006503E2">
        <w:t>.</w:t>
      </w:r>
      <w:r>
        <w:t>9</w:t>
      </w:r>
      <w:r w:rsidR="006503E2">
        <w:t xml:space="preserve">. </w:t>
      </w:r>
      <w:r w:rsidR="006503E2" w:rsidRPr="006503E2">
        <w:t xml:space="preserve">Šalys sutaria, kad </w:t>
      </w:r>
      <w:r w:rsidR="00644C47">
        <w:t xml:space="preserve">kvalifikuotu </w:t>
      </w:r>
      <w:r w:rsidR="006503E2" w:rsidRPr="006503E2">
        <w:t>elektroniniu parašu pasirašytas Sutarties egzempliorius turi originalaus dokumento galią.</w:t>
      </w:r>
    </w:p>
    <w:p w14:paraId="54F5ED8B" w14:textId="6079F83F" w:rsidR="006503E2" w:rsidRPr="006503E2" w:rsidRDefault="007A379D" w:rsidP="004A1167">
      <w:pPr>
        <w:jc w:val="both"/>
      </w:pPr>
      <w:r>
        <w:t>8</w:t>
      </w:r>
      <w:r w:rsidR="006503E2">
        <w:t>.1</w:t>
      </w:r>
      <w:r>
        <w:t>0</w:t>
      </w:r>
      <w:r w:rsidR="006503E2">
        <w:t xml:space="preserve">. </w:t>
      </w:r>
      <w:r w:rsidR="006503E2" w:rsidRPr="006503E2">
        <w:t>Vykdant sutartį, laikomasi šių aplinkosaugos reikalavimų: mažinti popieriaus sunaudojimą, atsisakyti nebūtino dokumentų kopijavimo ir spausdinimo, Sutartis ir jos vykdymo dokumentai, kurie turi būti pasirašomi,  teikiami tik elektroniniu būdu ir pasirašomi elektroniniu parašu. Esant būtinybei spausdinti,  naudojamas perdirbtas popierius, kuris atitinka žaliojo pirkimo reikalavimus, patvirtintus Lietuvos Respublikos aplinkos ministro 2011 m. birželio 28 d. įsakyme Nr. D1-508 „Dėl aplinkos apsaugos kriterijų taikymo, vykdant žaliuosius pirkimus, tvarkos aprašo patvirtinimo”.</w:t>
      </w:r>
    </w:p>
    <w:p w14:paraId="79A6DC76" w14:textId="66182F97" w:rsidR="006503E2" w:rsidRPr="006503E2" w:rsidRDefault="007A379D" w:rsidP="006503E2">
      <w:pPr>
        <w:pStyle w:val="Pagrindinistekstas"/>
        <w:jc w:val="both"/>
        <w:rPr>
          <w:szCs w:val="24"/>
        </w:rPr>
      </w:pPr>
      <w:r>
        <w:rPr>
          <w:szCs w:val="24"/>
        </w:rPr>
        <w:t>8</w:t>
      </w:r>
      <w:r w:rsidR="006503E2" w:rsidRPr="00954B04">
        <w:rPr>
          <w:szCs w:val="24"/>
        </w:rPr>
        <w:t>.1</w:t>
      </w:r>
      <w:r>
        <w:rPr>
          <w:szCs w:val="24"/>
        </w:rPr>
        <w:t>1</w:t>
      </w:r>
      <w:r w:rsidR="006503E2">
        <w:rPr>
          <w:sz w:val="22"/>
          <w:szCs w:val="22"/>
        </w:rPr>
        <w:t xml:space="preserve">. </w:t>
      </w:r>
      <w:r w:rsidR="006503E2" w:rsidRPr="008777A4">
        <w:rPr>
          <w:sz w:val="22"/>
          <w:szCs w:val="22"/>
        </w:rPr>
        <w:t xml:space="preserve"> </w:t>
      </w:r>
      <w:r w:rsidR="006503E2" w:rsidRPr="006503E2">
        <w:rPr>
          <w:szCs w:val="24"/>
        </w:rPr>
        <w:t>Šalys patvirtina, kad Sutartį perskaitė, suprato jos turinį ir pasekmes, priėmė ją kaip atitinkančią jų tikslus ir pasirašė aukščiau nurodyta data.</w:t>
      </w:r>
    </w:p>
    <w:p w14:paraId="0E6CCC79" w14:textId="48E6ABAA" w:rsidR="00D23065" w:rsidRPr="006503E2" w:rsidRDefault="00954B04" w:rsidP="009801BE">
      <w:pPr>
        <w:contextualSpacing/>
        <w:jc w:val="both"/>
      </w:pPr>
      <w:r>
        <w:t>8</w:t>
      </w:r>
      <w:r w:rsidR="00250A71" w:rsidRPr="006503E2">
        <w:t>.1</w:t>
      </w:r>
      <w:r w:rsidR="007A379D">
        <w:t>2</w:t>
      </w:r>
      <w:r w:rsidR="00D23065" w:rsidRPr="006503E2">
        <w:t>. Sutarties priedai:</w:t>
      </w:r>
    </w:p>
    <w:p w14:paraId="7EECF9F9" w14:textId="2A54612F" w:rsidR="00D23065" w:rsidRPr="006503E2" w:rsidRDefault="00954B04" w:rsidP="009801BE">
      <w:pPr>
        <w:jc w:val="both"/>
      </w:pPr>
      <w:r>
        <w:t>8</w:t>
      </w:r>
      <w:r w:rsidR="00250A71" w:rsidRPr="006503E2">
        <w:t>.1</w:t>
      </w:r>
      <w:r w:rsidR="007A379D">
        <w:t>2</w:t>
      </w:r>
      <w:r>
        <w:t>.</w:t>
      </w:r>
      <w:r w:rsidR="007A379D">
        <w:t>1</w:t>
      </w:r>
      <w:r w:rsidR="00D23065" w:rsidRPr="006503E2">
        <w:t>.</w:t>
      </w:r>
      <w:r w:rsidR="00E609F7" w:rsidRPr="006503E2">
        <w:t xml:space="preserve"> </w:t>
      </w:r>
      <w:r w:rsidR="006503E2">
        <w:t>T</w:t>
      </w:r>
      <w:r w:rsidR="00D23065" w:rsidRPr="006503E2">
        <w:t>echninė specifikacija (1 priedas)</w:t>
      </w:r>
      <w:r w:rsidR="00B03326" w:rsidRPr="006503E2">
        <w:t>;</w:t>
      </w:r>
      <w:r w:rsidR="00D23065" w:rsidRPr="006503E2">
        <w:t xml:space="preserve"> </w:t>
      </w:r>
    </w:p>
    <w:p w14:paraId="643EB240" w14:textId="5E6F340A" w:rsidR="00D23065" w:rsidRDefault="00954B04" w:rsidP="009801BE">
      <w:pPr>
        <w:jc w:val="both"/>
      </w:pPr>
      <w:r>
        <w:rPr>
          <w:color w:val="000000"/>
        </w:rPr>
        <w:t>8</w:t>
      </w:r>
      <w:r w:rsidR="00250A71" w:rsidRPr="006503E2">
        <w:rPr>
          <w:color w:val="000000"/>
        </w:rPr>
        <w:t>.1</w:t>
      </w:r>
      <w:r w:rsidR="007A379D">
        <w:rPr>
          <w:color w:val="000000"/>
        </w:rPr>
        <w:t>2</w:t>
      </w:r>
      <w:r>
        <w:rPr>
          <w:color w:val="000000"/>
        </w:rPr>
        <w:t>.</w:t>
      </w:r>
      <w:r w:rsidR="007A379D">
        <w:rPr>
          <w:color w:val="000000"/>
        </w:rPr>
        <w:t>2</w:t>
      </w:r>
      <w:r w:rsidR="00346A23" w:rsidRPr="006503E2">
        <w:rPr>
          <w:color w:val="000000"/>
        </w:rPr>
        <w:t xml:space="preserve">. </w:t>
      </w:r>
      <w:r w:rsidR="00C513DD" w:rsidRPr="006503E2">
        <w:rPr>
          <w:color w:val="000000"/>
        </w:rPr>
        <w:t>Paslaugų t</w:t>
      </w:r>
      <w:r w:rsidR="00346A23" w:rsidRPr="006503E2">
        <w:rPr>
          <w:color w:val="000000"/>
        </w:rPr>
        <w:t>eikėjo pasiūlymas</w:t>
      </w:r>
      <w:r w:rsidR="00566DD8" w:rsidRPr="006503E2">
        <w:rPr>
          <w:color w:val="000000"/>
        </w:rPr>
        <w:t xml:space="preserve"> (2 priedas)</w:t>
      </w:r>
      <w:r w:rsidR="00D23065" w:rsidRPr="006503E2">
        <w:t>.</w:t>
      </w:r>
    </w:p>
    <w:p w14:paraId="6B2C432A" w14:textId="18184B2B" w:rsidR="00E87AF5" w:rsidRPr="006503E2" w:rsidRDefault="00E87AF5" w:rsidP="009801BE">
      <w:pPr>
        <w:jc w:val="both"/>
      </w:pPr>
      <w:r>
        <w:t>8.12.3. Paslaugų perdavimo-priėmimo aktas.</w:t>
      </w:r>
    </w:p>
    <w:p w14:paraId="54493790" w14:textId="77777777" w:rsidR="00D23065" w:rsidRPr="006503E2" w:rsidRDefault="00D23065" w:rsidP="00346A23">
      <w:pPr>
        <w:jc w:val="both"/>
      </w:pPr>
    </w:p>
    <w:p w14:paraId="55E8FB62" w14:textId="46CC4832" w:rsidR="00D23065" w:rsidRPr="00F515C1" w:rsidRDefault="00F515C1" w:rsidP="00F515C1">
      <w:pPr>
        <w:ind w:firstLine="567"/>
        <w:jc w:val="center"/>
        <w:rPr>
          <w:b/>
        </w:rPr>
      </w:pPr>
      <w:r w:rsidRPr="00F515C1">
        <w:rPr>
          <w:b/>
        </w:rPr>
        <w:t>IX. ŠALIŲ REKVIZITAI</w:t>
      </w:r>
    </w:p>
    <w:tbl>
      <w:tblPr>
        <w:tblW w:w="9828" w:type="dxa"/>
        <w:tblLayout w:type="fixed"/>
        <w:tblLook w:val="04A0" w:firstRow="1" w:lastRow="0" w:firstColumn="1" w:lastColumn="0" w:noHBand="0" w:noVBand="1"/>
      </w:tblPr>
      <w:tblGrid>
        <w:gridCol w:w="5148"/>
        <w:gridCol w:w="4680"/>
      </w:tblGrid>
      <w:tr w:rsidR="00AD7E6F" w:rsidRPr="0078059C" w14:paraId="67DA9C2D" w14:textId="77777777" w:rsidTr="003631AC">
        <w:tc>
          <w:tcPr>
            <w:tcW w:w="5148" w:type="dxa"/>
          </w:tcPr>
          <w:p w14:paraId="7FE5D5CA" w14:textId="77777777" w:rsidR="00AD7E6F" w:rsidRPr="0078059C" w:rsidRDefault="00AD7E6F" w:rsidP="003631AC">
            <w:pPr>
              <w:tabs>
                <w:tab w:val="left" w:pos="1110"/>
              </w:tabs>
              <w:contextualSpacing/>
            </w:pPr>
          </w:p>
        </w:tc>
        <w:tc>
          <w:tcPr>
            <w:tcW w:w="4680" w:type="dxa"/>
          </w:tcPr>
          <w:p w14:paraId="2F4792E1" w14:textId="77777777" w:rsidR="00AD7E6F" w:rsidRPr="0078059C" w:rsidRDefault="00AD7E6F" w:rsidP="003631AC">
            <w:pPr>
              <w:tabs>
                <w:tab w:val="left" w:pos="664"/>
              </w:tabs>
              <w:contextualSpacing/>
            </w:pPr>
          </w:p>
        </w:tc>
      </w:tr>
      <w:tr w:rsidR="001562FE" w:rsidRPr="00046803" w14:paraId="54CAC414" w14:textId="77777777" w:rsidTr="001562FE">
        <w:tc>
          <w:tcPr>
            <w:tcW w:w="5148" w:type="dxa"/>
          </w:tcPr>
          <w:p w14:paraId="4E4A5ADF" w14:textId="7827F1C1" w:rsidR="001562FE" w:rsidRPr="00F515C1" w:rsidRDefault="001562FE" w:rsidP="001562FE">
            <w:pPr>
              <w:tabs>
                <w:tab w:val="left" w:pos="1110"/>
              </w:tabs>
              <w:contextualSpacing/>
              <w:rPr>
                <w:b/>
              </w:rPr>
            </w:pPr>
            <w:r w:rsidRPr="00F515C1">
              <w:rPr>
                <w:b/>
              </w:rPr>
              <w:t>P</w:t>
            </w:r>
            <w:r w:rsidR="008B2256" w:rsidRPr="00F515C1">
              <w:rPr>
                <w:b/>
              </w:rPr>
              <w:t>aslaugų gavėjas</w:t>
            </w:r>
          </w:p>
          <w:p w14:paraId="158D04CA" w14:textId="77777777" w:rsidR="001562FE" w:rsidRPr="0078361A" w:rsidRDefault="001562FE" w:rsidP="001562FE">
            <w:pPr>
              <w:tabs>
                <w:tab w:val="left" w:pos="1110"/>
              </w:tabs>
              <w:contextualSpacing/>
            </w:pPr>
            <w:r w:rsidRPr="0078361A">
              <w:t>VšĮ „Klaipėdos universitetas“</w:t>
            </w:r>
          </w:p>
          <w:p w14:paraId="5DFD82D0" w14:textId="77777777" w:rsidR="001562FE" w:rsidRPr="0078361A" w:rsidRDefault="001562FE" w:rsidP="001562FE">
            <w:pPr>
              <w:tabs>
                <w:tab w:val="left" w:pos="1110"/>
              </w:tabs>
              <w:contextualSpacing/>
            </w:pPr>
            <w:r w:rsidRPr="0078361A">
              <w:t>Kodas 211951150</w:t>
            </w:r>
          </w:p>
          <w:p w14:paraId="61903FB3" w14:textId="77777777" w:rsidR="001562FE" w:rsidRPr="0078361A" w:rsidRDefault="001562FE" w:rsidP="001562FE">
            <w:pPr>
              <w:tabs>
                <w:tab w:val="left" w:pos="1110"/>
              </w:tabs>
              <w:contextualSpacing/>
            </w:pPr>
            <w:r w:rsidRPr="0078361A">
              <w:t>Herkaus Manto g. 84, LT-92294 Klaipėda</w:t>
            </w:r>
          </w:p>
          <w:p w14:paraId="75E8A392" w14:textId="30E9AD1B" w:rsidR="001562FE" w:rsidRPr="0078361A" w:rsidRDefault="001562FE" w:rsidP="001562FE">
            <w:pPr>
              <w:tabs>
                <w:tab w:val="left" w:pos="1110"/>
              </w:tabs>
              <w:contextualSpacing/>
            </w:pPr>
            <w:r w:rsidRPr="0078361A">
              <w:t xml:space="preserve">Tel.: </w:t>
            </w:r>
            <w:r w:rsidR="00EB209D">
              <w:t>8 46 398908</w:t>
            </w:r>
          </w:p>
          <w:p w14:paraId="78D8074E" w14:textId="77777777" w:rsidR="001562FE" w:rsidRPr="0078361A" w:rsidRDefault="001562FE" w:rsidP="001562FE">
            <w:pPr>
              <w:tabs>
                <w:tab w:val="left" w:pos="1110"/>
              </w:tabs>
              <w:contextualSpacing/>
            </w:pPr>
            <w:r w:rsidRPr="0078361A">
              <w:t xml:space="preserve">El. p.: </w:t>
            </w:r>
            <w:hyperlink r:id="rId7" w:history="1">
              <w:r w:rsidRPr="0078361A">
                <w:rPr>
                  <w:rStyle w:val="Hipersaitas"/>
                </w:rPr>
                <w:t>klaipedos.universitetas@ku.lt</w:t>
              </w:r>
            </w:hyperlink>
            <w:r w:rsidRPr="0078361A">
              <w:t xml:space="preserve"> </w:t>
            </w:r>
          </w:p>
          <w:p w14:paraId="4E44A9B1" w14:textId="6F497282" w:rsidR="00A8597C" w:rsidRPr="006151EF" w:rsidRDefault="001562FE" w:rsidP="00A8597C">
            <w:r w:rsidRPr="006151EF">
              <w:t xml:space="preserve">A. s. </w:t>
            </w:r>
            <w:r w:rsidR="006151EF">
              <w:t>LT</w:t>
            </w:r>
            <w:r w:rsidR="004B260C">
              <w:t>257300010002330225</w:t>
            </w:r>
          </w:p>
          <w:p w14:paraId="63C8DEE9" w14:textId="77777777" w:rsidR="00BE63BC" w:rsidRPr="0078361A" w:rsidRDefault="00BE63BC" w:rsidP="00A8597C">
            <w:pPr>
              <w:tabs>
                <w:tab w:val="left" w:pos="1110"/>
              </w:tabs>
              <w:contextualSpacing/>
            </w:pPr>
            <w:r w:rsidRPr="0078361A">
              <w:t xml:space="preserve">Bankas </w:t>
            </w:r>
            <w:r w:rsidR="001562FE" w:rsidRPr="0078361A">
              <w:t>Swedbank</w:t>
            </w:r>
          </w:p>
          <w:p w14:paraId="3380C036" w14:textId="34BB5BA9" w:rsidR="001562FE" w:rsidRPr="0078361A" w:rsidRDefault="00BE63BC" w:rsidP="001562FE">
            <w:pPr>
              <w:tabs>
                <w:tab w:val="left" w:pos="1110"/>
              </w:tabs>
              <w:contextualSpacing/>
            </w:pPr>
            <w:r w:rsidRPr="0078361A">
              <w:t xml:space="preserve">Banko </w:t>
            </w:r>
            <w:r w:rsidR="001562FE" w:rsidRPr="0078361A">
              <w:t>kodas 73000</w:t>
            </w:r>
          </w:p>
          <w:p w14:paraId="0502B382" w14:textId="77777777" w:rsidR="00BB17C1" w:rsidRDefault="00BB17C1" w:rsidP="001562FE">
            <w:pPr>
              <w:tabs>
                <w:tab w:val="left" w:pos="1110"/>
              </w:tabs>
              <w:contextualSpacing/>
            </w:pPr>
          </w:p>
          <w:p w14:paraId="700D2EBB" w14:textId="77777777" w:rsidR="00E9660C" w:rsidRDefault="00E9660C" w:rsidP="001562FE">
            <w:pPr>
              <w:tabs>
                <w:tab w:val="left" w:pos="1110"/>
              </w:tabs>
              <w:contextualSpacing/>
            </w:pPr>
          </w:p>
          <w:p w14:paraId="4733E199" w14:textId="77777777" w:rsidR="001562FE" w:rsidRPr="00046803" w:rsidRDefault="001562FE" w:rsidP="001562FE">
            <w:pPr>
              <w:tabs>
                <w:tab w:val="left" w:pos="1110"/>
              </w:tabs>
              <w:contextualSpacing/>
            </w:pPr>
            <w:r w:rsidRPr="00046803">
              <w:t>__________________</w:t>
            </w:r>
          </w:p>
          <w:p w14:paraId="2C627822" w14:textId="77777777" w:rsidR="001562FE" w:rsidRPr="00046803" w:rsidRDefault="001562FE" w:rsidP="001562FE">
            <w:pPr>
              <w:tabs>
                <w:tab w:val="left" w:pos="1110"/>
              </w:tabs>
              <w:contextualSpacing/>
            </w:pPr>
          </w:p>
        </w:tc>
        <w:tc>
          <w:tcPr>
            <w:tcW w:w="4680" w:type="dxa"/>
          </w:tcPr>
          <w:p w14:paraId="2E6A6B9A" w14:textId="020C06C6" w:rsidR="001562FE" w:rsidRPr="000D30F4" w:rsidRDefault="001562FE" w:rsidP="001562FE">
            <w:pPr>
              <w:tabs>
                <w:tab w:val="left" w:pos="664"/>
              </w:tabs>
              <w:contextualSpacing/>
              <w:rPr>
                <w:b/>
              </w:rPr>
            </w:pPr>
            <w:r w:rsidRPr="000D30F4">
              <w:rPr>
                <w:b/>
              </w:rPr>
              <w:t>P</w:t>
            </w:r>
            <w:r w:rsidR="008B2256" w:rsidRPr="000D30F4">
              <w:rPr>
                <w:b/>
              </w:rPr>
              <w:t>aslaugų teikėjas</w:t>
            </w:r>
          </w:p>
          <w:p w14:paraId="6638D212" w14:textId="77777777" w:rsidR="001562FE" w:rsidRDefault="001562FE" w:rsidP="00A921F7">
            <w:pPr>
              <w:tabs>
                <w:tab w:val="left" w:pos="664"/>
              </w:tabs>
              <w:contextualSpacing/>
            </w:pPr>
          </w:p>
          <w:p w14:paraId="64A18BDB" w14:textId="77777777" w:rsidR="00890F52" w:rsidRDefault="00890F52" w:rsidP="00A921F7">
            <w:pPr>
              <w:tabs>
                <w:tab w:val="left" w:pos="664"/>
              </w:tabs>
              <w:contextualSpacing/>
            </w:pPr>
          </w:p>
          <w:p w14:paraId="43109D19" w14:textId="77777777" w:rsidR="00890F52" w:rsidRDefault="00890F52" w:rsidP="00A921F7">
            <w:pPr>
              <w:tabs>
                <w:tab w:val="left" w:pos="664"/>
              </w:tabs>
              <w:contextualSpacing/>
            </w:pPr>
          </w:p>
          <w:p w14:paraId="7684E35A" w14:textId="77777777" w:rsidR="00890F52" w:rsidRDefault="00890F52" w:rsidP="00A921F7">
            <w:pPr>
              <w:tabs>
                <w:tab w:val="left" w:pos="664"/>
              </w:tabs>
              <w:contextualSpacing/>
            </w:pPr>
          </w:p>
          <w:p w14:paraId="6615B37A" w14:textId="77777777" w:rsidR="00890F52" w:rsidRDefault="00890F52" w:rsidP="00A921F7">
            <w:pPr>
              <w:tabs>
                <w:tab w:val="left" w:pos="664"/>
              </w:tabs>
              <w:contextualSpacing/>
            </w:pPr>
          </w:p>
          <w:p w14:paraId="4FDAE1D4" w14:textId="77777777" w:rsidR="00890F52" w:rsidRDefault="00890F52" w:rsidP="00A921F7">
            <w:pPr>
              <w:tabs>
                <w:tab w:val="left" w:pos="664"/>
              </w:tabs>
              <w:contextualSpacing/>
            </w:pPr>
          </w:p>
          <w:p w14:paraId="7C860B31" w14:textId="77777777" w:rsidR="00890F52" w:rsidRDefault="00890F52" w:rsidP="00A921F7">
            <w:pPr>
              <w:tabs>
                <w:tab w:val="left" w:pos="664"/>
              </w:tabs>
              <w:contextualSpacing/>
            </w:pPr>
          </w:p>
          <w:p w14:paraId="6538060B" w14:textId="77777777" w:rsidR="00890F52" w:rsidRDefault="00890F52" w:rsidP="00A921F7">
            <w:pPr>
              <w:tabs>
                <w:tab w:val="left" w:pos="664"/>
              </w:tabs>
              <w:contextualSpacing/>
            </w:pPr>
          </w:p>
          <w:p w14:paraId="6A30A8D0" w14:textId="77777777" w:rsidR="00890F52" w:rsidRDefault="00890F52" w:rsidP="00A921F7">
            <w:pPr>
              <w:tabs>
                <w:tab w:val="left" w:pos="664"/>
              </w:tabs>
              <w:contextualSpacing/>
            </w:pPr>
          </w:p>
          <w:p w14:paraId="27CED1AF" w14:textId="77777777" w:rsidR="00890F52" w:rsidRPr="00793222" w:rsidRDefault="00890F52" w:rsidP="00A921F7">
            <w:pPr>
              <w:tabs>
                <w:tab w:val="left" w:pos="664"/>
              </w:tabs>
              <w:contextualSpacing/>
            </w:pPr>
          </w:p>
          <w:p w14:paraId="2CDFF480" w14:textId="77777777" w:rsidR="001562FE" w:rsidRPr="00793222" w:rsidRDefault="001562FE" w:rsidP="001562FE">
            <w:pPr>
              <w:tabs>
                <w:tab w:val="left" w:pos="664"/>
              </w:tabs>
              <w:contextualSpacing/>
            </w:pPr>
            <w:r w:rsidRPr="00793222">
              <w:t>__________________</w:t>
            </w:r>
          </w:p>
          <w:p w14:paraId="26B3A4EC" w14:textId="77777777" w:rsidR="001562FE" w:rsidRPr="00046803" w:rsidRDefault="001562FE" w:rsidP="001562FE">
            <w:pPr>
              <w:tabs>
                <w:tab w:val="left" w:pos="664"/>
              </w:tabs>
              <w:contextualSpacing/>
            </w:pPr>
          </w:p>
        </w:tc>
      </w:tr>
    </w:tbl>
    <w:p w14:paraId="541D088F" w14:textId="77777777" w:rsidR="008D2C8D" w:rsidRPr="008D2C8D" w:rsidRDefault="008D2C8D" w:rsidP="00E87E47">
      <w:pPr>
        <w:jc w:val="center"/>
        <w:rPr>
          <w:b/>
        </w:rPr>
      </w:pPr>
    </w:p>
    <w:sectPr w:rsidR="008D2C8D" w:rsidRPr="008D2C8D" w:rsidSect="00BB1BF3">
      <w:headerReference w:type="default" r:id="rId8"/>
      <w:pgSz w:w="11906" w:h="16838"/>
      <w:pgMar w:top="794" w:right="567" w:bottom="45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525F5F" w14:textId="77777777" w:rsidR="00077CDC" w:rsidRDefault="00077CDC" w:rsidP="00D23065">
      <w:r>
        <w:separator/>
      </w:r>
    </w:p>
  </w:endnote>
  <w:endnote w:type="continuationSeparator" w:id="0">
    <w:p w14:paraId="65C5A636" w14:textId="77777777" w:rsidR="00077CDC" w:rsidRDefault="00077CDC" w:rsidP="00D23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E2B44" w14:textId="77777777" w:rsidR="00077CDC" w:rsidRDefault="00077CDC" w:rsidP="00D23065">
      <w:r>
        <w:separator/>
      </w:r>
    </w:p>
  </w:footnote>
  <w:footnote w:type="continuationSeparator" w:id="0">
    <w:p w14:paraId="64241074" w14:textId="77777777" w:rsidR="00077CDC" w:rsidRDefault="00077CDC" w:rsidP="00D23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5515605"/>
      <w:docPartObj>
        <w:docPartGallery w:val="Page Numbers (Top of Page)"/>
        <w:docPartUnique/>
      </w:docPartObj>
    </w:sdtPr>
    <w:sdtEndPr>
      <w:rPr>
        <w:rFonts w:ascii="Times New Roman" w:hAnsi="Times New Roman" w:cs="Times New Roman"/>
        <w:sz w:val="24"/>
        <w:szCs w:val="24"/>
      </w:rPr>
    </w:sdtEndPr>
    <w:sdtContent>
      <w:p w14:paraId="3A99A037" w14:textId="440E9479" w:rsidR="00D23065" w:rsidRPr="00346A23" w:rsidRDefault="00D23065">
        <w:pPr>
          <w:pStyle w:val="Antrats"/>
          <w:jc w:val="center"/>
          <w:rPr>
            <w:rFonts w:ascii="Times New Roman" w:hAnsi="Times New Roman" w:cs="Times New Roman"/>
            <w:sz w:val="24"/>
            <w:szCs w:val="24"/>
          </w:rPr>
        </w:pPr>
        <w:r w:rsidRPr="00346A23">
          <w:rPr>
            <w:rFonts w:ascii="Times New Roman" w:hAnsi="Times New Roman" w:cs="Times New Roman"/>
            <w:sz w:val="24"/>
            <w:szCs w:val="24"/>
          </w:rPr>
          <w:fldChar w:fldCharType="begin"/>
        </w:r>
        <w:r w:rsidRPr="00346A23">
          <w:rPr>
            <w:rFonts w:ascii="Times New Roman" w:hAnsi="Times New Roman" w:cs="Times New Roman"/>
            <w:sz w:val="24"/>
            <w:szCs w:val="24"/>
          </w:rPr>
          <w:instrText>PAGE   \* MERGEFORMAT</w:instrText>
        </w:r>
        <w:r w:rsidRPr="00346A23">
          <w:rPr>
            <w:rFonts w:ascii="Times New Roman" w:hAnsi="Times New Roman" w:cs="Times New Roman"/>
            <w:sz w:val="24"/>
            <w:szCs w:val="24"/>
          </w:rPr>
          <w:fldChar w:fldCharType="separate"/>
        </w:r>
        <w:r w:rsidR="00041696">
          <w:rPr>
            <w:rFonts w:ascii="Times New Roman" w:hAnsi="Times New Roman" w:cs="Times New Roman"/>
            <w:noProof/>
            <w:sz w:val="24"/>
            <w:szCs w:val="24"/>
          </w:rPr>
          <w:t>6</w:t>
        </w:r>
        <w:r w:rsidRPr="00346A23">
          <w:rPr>
            <w:rFonts w:ascii="Times New Roman" w:hAnsi="Times New Roman" w:cs="Times New Roman"/>
            <w:sz w:val="24"/>
            <w:szCs w:val="24"/>
          </w:rPr>
          <w:fldChar w:fldCharType="end"/>
        </w:r>
      </w:p>
    </w:sdtContent>
  </w:sdt>
  <w:p w14:paraId="32A44349" w14:textId="77777777" w:rsidR="007046D0" w:rsidRDefault="007046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27F8"/>
    <w:multiLevelType w:val="hybridMultilevel"/>
    <w:tmpl w:val="4600EF54"/>
    <w:lvl w:ilvl="0" w:tplc="DF02F0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881DD9"/>
    <w:multiLevelType w:val="hybridMultilevel"/>
    <w:tmpl w:val="A288AC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270A97"/>
    <w:multiLevelType w:val="hybridMultilevel"/>
    <w:tmpl w:val="E4508146"/>
    <w:lvl w:ilvl="0" w:tplc="A1B42814">
      <w:start w:val="2"/>
      <w:numFmt w:val="decimal"/>
      <w:lvlText w:val="%1."/>
      <w:lvlJc w:val="left"/>
      <w:pPr>
        <w:ind w:left="414" w:hanging="360"/>
      </w:pPr>
      <w:rPr>
        <w:rFonts w:hint="default"/>
      </w:rPr>
    </w:lvl>
    <w:lvl w:ilvl="1" w:tplc="04270019" w:tentative="1">
      <w:start w:val="1"/>
      <w:numFmt w:val="lowerLetter"/>
      <w:lvlText w:val="%2."/>
      <w:lvlJc w:val="left"/>
      <w:pPr>
        <w:ind w:left="1134" w:hanging="360"/>
      </w:pPr>
    </w:lvl>
    <w:lvl w:ilvl="2" w:tplc="0427001B" w:tentative="1">
      <w:start w:val="1"/>
      <w:numFmt w:val="lowerRoman"/>
      <w:lvlText w:val="%3."/>
      <w:lvlJc w:val="right"/>
      <w:pPr>
        <w:ind w:left="1854" w:hanging="180"/>
      </w:pPr>
    </w:lvl>
    <w:lvl w:ilvl="3" w:tplc="0427000F" w:tentative="1">
      <w:start w:val="1"/>
      <w:numFmt w:val="decimal"/>
      <w:lvlText w:val="%4."/>
      <w:lvlJc w:val="left"/>
      <w:pPr>
        <w:ind w:left="2574" w:hanging="360"/>
      </w:pPr>
    </w:lvl>
    <w:lvl w:ilvl="4" w:tplc="04270019" w:tentative="1">
      <w:start w:val="1"/>
      <w:numFmt w:val="lowerLetter"/>
      <w:lvlText w:val="%5."/>
      <w:lvlJc w:val="left"/>
      <w:pPr>
        <w:ind w:left="3294" w:hanging="360"/>
      </w:pPr>
    </w:lvl>
    <w:lvl w:ilvl="5" w:tplc="0427001B" w:tentative="1">
      <w:start w:val="1"/>
      <w:numFmt w:val="lowerRoman"/>
      <w:lvlText w:val="%6."/>
      <w:lvlJc w:val="right"/>
      <w:pPr>
        <w:ind w:left="4014" w:hanging="180"/>
      </w:pPr>
    </w:lvl>
    <w:lvl w:ilvl="6" w:tplc="0427000F" w:tentative="1">
      <w:start w:val="1"/>
      <w:numFmt w:val="decimal"/>
      <w:lvlText w:val="%7."/>
      <w:lvlJc w:val="left"/>
      <w:pPr>
        <w:ind w:left="4734" w:hanging="360"/>
      </w:pPr>
    </w:lvl>
    <w:lvl w:ilvl="7" w:tplc="04270019" w:tentative="1">
      <w:start w:val="1"/>
      <w:numFmt w:val="lowerLetter"/>
      <w:lvlText w:val="%8."/>
      <w:lvlJc w:val="left"/>
      <w:pPr>
        <w:ind w:left="5454" w:hanging="360"/>
      </w:pPr>
    </w:lvl>
    <w:lvl w:ilvl="8" w:tplc="0427001B" w:tentative="1">
      <w:start w:val="1"/>
      <w:numFmt w:val="lowerRoman"/>
      <w:lvlText w:val="%9."/>
      <w:lvlJc w:val="right"/>
      <w:pPr>
        <w:ind w:left="6174" w:hanging="180"/>
      </w:pPr>
    </w:lvl>
  </w:abstractNum>
  <w:abstractNum w:abstractNumId="3" w15:restartNumberingAfterBreak="0">
    <w:nsid w:val="098E4D31"/>
    <w:multiLevelType w:val="multilevel"/>
    <w:tmpl w:val="1E6451C8"/>
    <w:lvl w:ilvl="0">
      <w:start w:val="1"/>
      <w:numFmt w:val="decimal"/>
      <w:lvlText w:val="%1."/>
      <w:lvlJc w:val="left"/>
      <w:pPr>
        <w:ind w:left="360" w:hanging="360"/>
      </w:pPr>
      <w:rPr>
        <w:rFonts w:hint="default"/>
        <w:b w:val="0"/>
        <w:i w:val="0"/>
        <w:color w:val="auto"/>
        <w:sz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B485A"/>
    <w:multiLevelType w:val="hybridMultilevel"/>
    <w:tmpl w:val="ABEAA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201105"/>
    <w:multiLevelType w:val="multilevel"/>
    <w:tmpl w:val="4920B342"/>
    <w:lvl w:ilvl="0">
      <w:numFmt w:val="bullet"/>
      <w:lvlText w:val="-"/>
      <w:lvlJc w:val="left"/>
      <w:pPr>
        <w:ind w:left="786" w:hanging="360"/>
      </w:pPr>
      <w:rPr>
        <w:rFonts w:ascii="Times New Roman" w:eastAsia="Times New Roman" w:hAnsi="Times New Roman" w:cs="Times New Roman"/>
      </w:rPr>
    </w:lvl>
    <w:lvl w:ilvl="1">
      <w:numFmt w:val="bullet"/>
      <w:lvlText w:val="o"/>
      <w:lvlJc w:val="left"/>
      <w:pPr>
        <w:ind w:left="1506" w:hanging="360"/>
      </w:pPr>
      <w:rPr>
        <w:rFonts w:ascii="Courier New" w:hAnsi="Courier New" w:cs="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cs="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cs="Courier New"/>
      </w:rPr>
    </w:lvl>
    <w:lvl w:ilvl="8">
      <w:numFmt w:val="bullet"/>
      <w:lvlText w:val=""/>
      <w:lvlJc w:val="left"/>
      <w:pPr>
        <w:ind w:left="6546" w:hanging="360"/>
      </w:pPr>
      <w:rPr>
        <w:rFonts w:ascii="Wingdings" w:hAnsi="Wingdings"/>
      </w:rPr>
    </w:lvl>
  </w:abstractNum>
  <w:abstractNum w:abstractNumId="6" w15:restartNumberingAfterBreak="0">
    <w:nsid w:val="1A770609"/>
    <w:multiLevelType w:val="hybridMultilevel"/>
    <w:tmpl w:val="7094377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300C7847"/>
    <w:multiLevelType w:val="multilevel"/>
    <w:tmpl w:val="23303716"/>
    <w:lvl w:ilvl="0">
      <w:start w:val="1"/>
      <w:numFmt w:val="decimal"/>
      <w:lvlText w:val="%1."/>
      <w:lvlJc w:val="left"/>
      <w:pPr>
        <w:ind w:left="360" w:hanging="360"/>
      </w:pPr>
    </w:lvl>
    <w:lvl w:ilvl="1">
      <w:start w:val="1"/>
      <w:numFmt w:val="decimal"/>
      <w:lvlText w:val="%1.%2."/>
      <w:lvlJc w:val="left"/>
      <w:pPr>
        <w:ind w:left="502" w:hanging="360"/>
      </w:pPr>
      <w:rPr>
        <w:color w:val="auto"/>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3AB6482"/>
    <w:multiLevelType w:val="multilevel"/>
    <w:tmpl w:val="30326F78"/>
    <w:lvl w:ilvl="0">
      <w:start w:val="4"/>
      <w:numFmt w:val="decimal"/>
      <w:lvlText w:val="%1."/>
      <w:lvlJc w:val="left"/>
      <w:pPr>
        <w:ind w:left="414"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2652" w:hanging="720"/>
      </w:pPr>
      <w:rPr>
        <w:rFonts w:hint="default"/>
      </w:rPr>
    </w:lvl>
    <w:lvl w:ilvl="3">
      <w:start w:val="1"/>
      <w:numFmt w:val="decimal"/>
      <w:isLgl/>
      <w:lvlText w:val="%1.%2.%3.%4."/>
      <w:lvlJc w:val="left"/>
      <w:pPr>
        <w:ind w:left="3591" w:hanging="720"/>
      </w:pPr>
      <w:rPr>
        <w:rFonts w:hint="default"/>
      </w:rPr>
    </w:lvl>
    <w:lvl w:ilvl="4">
      <w:start w:val="1"/>
      <w:numFmt w:val="decimal"/>
      <w:isLgl/>
      <w:lvlText w:val="%1.%2.%3.%4.%5."/>
      <w:lvlJc w:val="left"/>
      <w:pPr>
        <w:ind w:left="4890" w:hanging="1080"/>
      </w:pPr>
      <w:rPr>
        <w:rFonts w:hint="default"/>
      </w:rPr>
    </w:lvl>
    <w:lvl w:ilvl="5">
      <w:start w:val="1"/>
      <w:numFmt w:val="decimal"/>
      <w:isLgl/>
      <w:lvlText w:val="%1.%2.%3.%4.%5.%6."/>
      <w:lvlJc w:val="left"/>
      <w:pPr>
        <w:ind w:left="5829" w:hanging="1080"/>
      </w:pPr>
      <w:rPr>
        <w:rFonts w:hint="default"/>
      </w:rPr>
    </w:lvl>
    <w:lvl w:ilvl="6">
      <w:start w:val="1"/>
      <w:numFmt w:val="decimal"/>
      <w:isLgl/>
      <w:lvlText w:val="%1.%2.%3.%4.%5.%6.%7."/>
      <w:lvlJc w:val="left"/>
      <w:pPr>
        <w:ind w:left="7128" w:hanging="1440"/>
      </w:pPr>
      <w:rPr>
        <w:rFonts w:hint="default"/>
      </w:rPr>
    </w:lvl>
    <w:lvl w:ilvl="7">
      <w:start w:val="1"/>
      <w:numFmt w:val="decimal"/>
      <w:isLgl/>
      <w:lvlText w:val="%1.%2.%3.%4.%5.%6.%7.%8."/>
      <w:lvlJc w:val="left"/>
      <w:pPr>
        <w:ind w:left="8067" w:hanging="1440"/>
      </w:pPr>
      <w:rPr>
        <w:rFonts w:hint="default"/>
      </w:rPr>
    </w:lvl>
    <w:lvl w:ilvl="8">
      <w:start w:val="1"/>
      <w:numFmt w:val="decimal"/>
      <w:isLgl/>
      <w:lvlText w:val="%1.%2.%3.%4.%5.%6.%7.%8.%9."/>
      <w:lvlJc w:val="left"/>
      <w:pPr>
        <w:ind w:left="9366" w:hanging="1800"/>
      </w:pPr>
      <w:rPr>
        <w:rFonts w:hint="default"/>
      </w:rPr>
    </w:lvl>
  </w:abstractNum>
  <w:abstractNum w:abstractNumId="9" w15:restartNumberingAfterBreak="0">
    <w:nsid w:val="54021B07"/>
    <w:multiLevelType w:val="hybridMultilevel"/>
    <w:tmpl w:val="825C96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2435FA"/>
    <w:multiLevelType w:val="hybridMultilevel"/>
    <w:tmpl w:val="D4E85D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FB6DDF"/>
    <w:multiLevelType w:val="hybridMultilevel"/>
    <w:tmpl w:val="D56E5C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6644E7"/>
    <w:multiLevelType w:val="hybridMultilevel"/>
    <w:tmpl w:val="D1460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0402410">
    <w:abstractNumId w:val="2"/>
  </w:num>
  <w:num w:numId="2" w16cid:durableId="1886485979">
    <w:abstractNumId w:val="12"/>
  </w:num>
  <w:num w:numId="3" w16cid:durableId="622003524">
    <w:abstractNumId w:val="8"/>
  </w:num>
  <w:num w:numId="4" w16cid:durableId="394789639">
    <w:abstractNumId w:val="3"/>
  </w:num>
  <w:num w:numId="5" w16cid:durableId="1147093413">
    <w:abstractNumId w:val="11"/>
  </w:num>
  <w:num w:numId="6" w16cid:durableId="1510294059">
    <w:abstractNumId w:val="10"/>
  </w:num>
  <w:num w:numId="7" w16cid:durableId="115683363">
    <w:abstractNumId w:val="9"/>
  </w:num>
  <w:num w:numId="8" w16cid:durableId="1890798262">
    <w:abstractNumId w:val="7"/>
  </w:num>
  <w:num w:numId="9" w16cid:durableId="127431969">
    <w:abstractNumId w:val="5"/>
  </w:num>
  <w:num w:numId="10" w16cid:durableId="1314794314">
    <w:abstractNumId w:val="0"/>
  </w:num>
  <w:num w:numId="11" w16cid:durableId="1950240276">
    <w:abstractNumId w:val="4"/>
  </w:num>
  <w:num w:numId="12" w16cid:durableId="604649935">
    <w:abstractNumId w:val="1"/>
  </w:num>
  <w:num w:numId="13" w16cid:durableId="16361833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065"/>
    <w:rsid w:val="00002BEE"/>
    <w:rsid w:val="000035EF"/>
    <w:rsid w:val="00005D2F"/>
    <w:rsid w:val="000118C4"/>
    <w:rsid w:val="0001329B"/>
    <w:rsid w:val="00021C38"/>
    <w:rsid w:val="00023489"/>
    <w:rsid w:val="00024B77"/>
    <w:rsid w:val="00025907"/>
    <w:rsid w:val="00025F21"/>
    <w:rsid w:val="00031AC2"/>
    <w:rsid w:val="00033B19"/>
    <w:rsid w:val="00033F39"/>
    <w:rsid w:val="00040A7D"/>
    <w:rsid w:val="00041696"/>
    <w:rsid w:val="0004630F"/>
    <w:rsid w:val="0005589A"/>
    <w:rsid w:val="000572D4"/>
    <w:rsid w:val="00067D12"/>
    <w:rsid w:val="000711CE"/>
    <w:rsid w:val="00075E9F"/>
    <w:rsid w:val="00077CDC"/>
    <w:rsid w:val="00077D7C"/>
    <w:rsid w:val="0008084A"/>
    <w:rsid w:val="00085ECB"/>
    <w:rsid w:val="00086465"/>
    <w:rsid w:val="000948FB"/>
    <w:rsid w:val="000957B8"/>
    <w:rsid w:val="000960F8"/>
    <w:rsid w:val="00096B86"/>
    <w:rsid w:val="000A47CB"/>
    <w:rsid w:val="000C1F4B"/>
    <w:rsid w:val="000C555A"/>
    <w:rsid w:val="000C6426"/>
    <w:rsid w:val="000D30F4"/>
    <w:rsid w:val="000D41EA"/>
    <w:rsid w:val="000D5279"/>
    <w:rsid w:val="000D60FB"/>
    <w:rsid w:val="000E05EB"/>
    <w:rsid w:val="000E2DA0"/>
    <w:rsid w:val="000E44DD"/>
    <w:rsid w:val="000E538C"/>
    <w:rsid w:val="000F5C7F"/>
    <w:rsid w:val="000F741B"/>
    <w:rsid w:val="00106621"/>
    <w:rsid w:val="00110044"/>
    <w:rsid w:val="00111F7E"/>
    <w:rsid w:val="00113638"/>
    <w:rsid w:val="00125CD8"/>
    <w:rsid w:val="0013175D"/>
    <w:rsid w:val="00134E1D"/>
    <w:rsid w:val="00137333"/>
    <w:rsid w:val="00152E01"/>
    <w:rsid w:val="001562FE"/>
    <w:rsid w:val="00170C30"/>
    <w:rsid w:val="0017262A"/>
    <w:rsid w:val="0018149D"/>
    <w:rsid w:val="0018314F"/>
    <w:rsid w:val="00191077"/>
    <w:rsid w:val="00191247"/>
    <w:rsid w:val="00196ADE"/>
    <w:rsid w:val="00196D1A"/>
    <w:rsid w:val="001B00C5"/>
    <w:rsid w:val="001B1098"/>
    <w:rsid w:val="001B2F27"/>
    <w:rsid w:val="001C2DF4"/>
    <w:rsid w:val="001C6604"/>
    <w:rsid w:val="001E3864"/>
    <w:rsid w:val="001E6600"/>
    <w:rsid w:val="001F0410"/>
    <w:rsid w:val="001F1486"/>
    <w:rsid w:val="001F2D6C"/>
    <w:rsid w:val="001F78D3"/>
    <w:rsid w:val="001F7B95"/>
    <w:rsid w:val="001F7DC7"/>
    <w:rsid w:val="002113CE"/>
    <w:rsid w:val="00212215"/>
    <w:rsid w:val="0021296E"/>
    <w:rsid w:val="00214F4C"/>
    <w:rsid w:val="002207B0"/>
    <w:rsid w:val="00220E2F"/>
    <w:rsid w:val="0023318E"/>
    <w:rsid w:val="0023390D"/>
    <w:rsid w:val="0023788F"/>
    <w:rsid w:val="00242E88"/>
    <w:rsid w:val="0024422C"/>
    <w:rsid w:val="00250A71"/>
    <w:rsid w:val="0025119F"/>
    <w:rsid w:val="00251C16"/>
    <w:rsid w:val="00251D50"/>
    <w:rsid w:val="00261693"/>
    <w:rsid w:val="00265C59"/>
    <w:rsid w:val="00266E80"/>
    <w:rsid w:val="00267BD1"/>
    <w:rsid w:val="00267D12"/>
    <w:rsid w:val="002838DE"/>
    <w:rsid w:val="00284189"/>
    <w:rsid w:val="00293917"/>
    <w:rsid w:val="00294C2A"/>
    <w:rsid w:val="002B35E7"/>
    <w:rsid w:val="002B6E32"/>
    <w:rsid w:val="002C235C"/>
    <w:rsid w:val="002C3C11"/>
    <w:rsid w:val="002C3C8D"/>
    <w:rsid w:val="002C3FCE"/>
    <w:rsid w:val="002D03FD"/>
    <w:rsid w:val="002D3BFD"/>
    <w:rsid w:val="002D4827"/>
    <w:rsid w:val="002F44DD"/>
    <w:rsid w:val="003019F6"/>
    <w:rsid w:val="00301A6D"/>
    <w:rsid w:val="00305C64"/>
    <w:rsid w:val="003076E8"/>
    <w:rsid w:val="00313F90"/>
    <w:rsid w:val="003230F2"/>
    <w:rsid w:val="00325F18"/>
    <w:rsid w:val="0033383F"/>
    <w:rsid w:val="0033596B"/>
    <w:rsid w:val="00341250"/>
    <w:rsid w:val="00344900"/>
    <w:rsid w:val="00346A23"/>
    <w:rsid w:val="0036783C"/>
    <w:rsid w:val="00375D02"/>
    <w:rsid w:val="00376936"/>
    <w:rsid w:val="00385F8D"/>
    <w:rsid w:val="00387557"/>
    <w:rsid w:val="00395CB5"/>
    <w:rsid w:val="00396372"/>
    <w:rsid w:val="003A2CD4"/>
    <w:rsid w:val="003A4719"/>
    <w:rsid w:val="003B1051"/>
    <w:rsid w:val="003B2955"/>
    <w:rsid w:val="003B3E54"/>
    <w:rsid w:val="003D1B87"/>
    <w:rsid w:val="003D30F0"/>
    <w:rsid w:val="003D708E"/>
    <w:rsid w:val="003D7FFC"/>
    <w:rsid w:val="003E3135"/>
    <w:rsid w:val="003E4953"/>
    <w:rsid w:val="003F1AD0"/>
    <w:rsid w:val="00403CF0"/>
    <w:rsid w:val="00407774"/>
    <w:rsid w:val="00411F9A"/>
    <w:rsid w:val="00420803"/>
    <w:rsid w:val="004237D7"/>
    <w:rsid w:val="00423D3E"/>
    <w:rsid w:val="0043179F"/>
    <w:rsid w:val="00431E0D"/>
    <w:rsid w:val="0043447F"/>
    <w:rsid w:val="00456E5D"/>
    <w:rsid w:val="00463900"/>
    <w:rsid w:val="00482581"/>
    <w:rsid w:val="004847ED"/>
    <w:rsid w:val="00486601"/>
    <w:rsid w:val="00487E52"/>
    <w:rsid w:val="00495C13"/>
    <w:rsid w:val="004975CB"/>
    <w:rsid w:val="004A00A0"/>
    <w:rsid w:val="004A1167"/>
    <w:rsid w:val="004A733C"/>
    <w:rsid w:val="004B260C"/>
    <w:rsid w:val="004B535E"/>
    <w:rsid w:val="004C2607"/>
    <w:rsid w:val="004C2D72"/>
    <w:rsid w:val="004C52C7"/>
    <w:rsid w:val="004C5C1D"/>
    <w:rsid w:val="004C736C"/>
    <w:rsid w:val="004D1EA4"/>
    <w:rsid w:val="004D2D66"/>
    <w:rsid w:val="004E6180"/>
    <w:rsid w:val="004F2F23"/>
    <w:rsid w:val="004F374E"/>
    <w:rsid w:val="00513172"/>
    <w:rsid w:val="0051329A"/>
    <w:rsid w:val="00514C3D"/>
    <w:rsid w:val="00515475"/>
    <w:rsid w:val="005373D6"/>
    <w:rsid w:val="00540537"/>
    <w:rsid w:val="005526F3"/>
    <w:rsid w:val="005539A5"/>
    <w:rsid w:val="00560607"/>
    <w:rsid w:val="00562532"/>
    <w:rsid w:val="00566DD8"/>
    <w:rsid w:val="00570B8D"/>
    <w:rsid w:val="00573B0D"/>
    <w:rsid w:val="00574C8E"/>
    <w:rsid w:val="005754F4"/>
    <w:rsid w:val="00585A27"/>
    <w:rsid w:val="00592DC3"/>
    <w:rsid w:val="00595193"/>
    <w:rsid w:val="00597B31"/>
    <w:rsid w:val="005A08EE"/>
    <w:rsid w:val="005A1FFE"/>
    <w:rsid w:val="005C14A6"/>
    <w:rsid w:val="005C2012"/>
    <w:rsid w:val="005C70CD"/>
    <w:rsid w:val="005C76D4"/>
    <w:rsid w:val="005D0670"/>
    <w:rsid w:val="005D4674"/>
    <w:rsid w:val="005D6CC8"/>
    <w:rsid w:val="005E2DC9"/>
    <w:rsid w:val="005E3A98"/>
    <w:rsid w:val="005F4430"/>
    <w:rsid w:val="005F50DA"/>
    <w:rsid w:val="005F6292"/>
    <w:rsid w:val="005F7331"/>
    <w:rsid w:val="00605EC8"/>
    <w:rsid w:val="0061016C"/>
    <w:rsid w:val="006151EF"/>
    <w:rsid w:val="006173A6"/>
    <w:rsid w:val="00617EAE"/>
    <w:rsid w:val="00624056"/>
    <w:rsid w:val="00644C47"/>
    <w:rsid w:val="00645F5C"/>
    <w:rsid w:val="006503E2"/>
    <w:rsid w:val="00656F45"/>
    <w:rsid w:val="006616DB"/>
    <w:rsid w:val="0066310F"/>
    <w:rsid w:val="006636D4"/>
    <w:rsid w:val="006659C8"/>
    <w:rsid w:val="00676473"/>
    <w:rsid w:val="0067655F"/>
    <w:rsid w:val="006814BA"/>
    <w:rsid w:val="00692221"/>
    <w:rsid w:val="006A580C"/>
    <w:rsid w:val="006B27FB"/>
    <w:rsid w:val="006B316B"/>
    <w:rsid w:val="006C2AAF"/>
    <w:rsid w:val="006C2C3F"/>
    <w:rsid w:val="006C5F86"/>
    <w:rsid w:val="006D1830"/>
    <w:rsid w:val="006D2ADC"/>
    <w:rsid w:val="006D7C82"/>
    <w:rsid w:val="006F18D2"/>
    <w:rsid w:val="006F4D34"/>
    <w:rsid w:val="007006F5"/>
    <w:rsid w:val="007024CE"/>
    <w:rsid w:val="007033B8"/>
    <w:rsid w:val="007046D0"/>
    <w:rsid w:val="00717640"/>
    <w:rsid w:val="00721A56"/>
    <w:rsid w:val="0072478F"/>
    <w:rsid w:val="00726BC2"/>
    <w:rsid w:val="007323AD"/>
    <w:rsid w:val="00740F2F"/>
    <w:rsid w:val="007429EB"/>
    <w:rsid w:val="0074528C"/>
    <w:rsid w:val="00751179"/>
    <w:rsid w:val="007518A4"/>
    <w:rsid w:val="00752081"/>
    <w:rsid w:val="00755A11"/>
    <w:rsid w:val="00760BE4"/>
    <w:rsid w:val="00761CC6"/>
    <w:rsid w:val="00761FA9"/>
    <w:rsid w:val="00762DD1"/>
    <w:rsid w:val="007739A2"/>
    <w:rsid w:val="007754F1"/>
    <w:rsid w:val="0078059C"/>
    <w:rsid w:val="00781A08"/>
    <w:rsid w:val="0078361A"/>
    <w:rsid w:val="007871B1"/>
    <w:rsid w:val="0079045F"/>
    <w:rsid w:val="007968FE"/>
    <w:rsid w:val="007970E3"/>
    <w:rsid w:val="007979BA"/>
    <w:rsid w:val="007A0D78"/>
    <w:rsid w:val="007A379D"/>
    <w:rsid w:val="007B117B"/>
    <w:rsid w:val="007B26EA"/>
    <w:rsid w:val="007B432F"/>
    <w:rsid w:val="007C68B1"/>
    <w:rsid w:val="007D0A7A"/>
    <w:rsid w:val="007D230D"/>
    <w:rsid w:val="007D52C7"/>
    <w:rsid w:val="007F4375"/>
    <w:rsid w:val="007F5A13"/>
    <w:rsid w:val="00800563"/>
    <w:rsid w:val="00806F04"/>
    <w:rsid w:val="00813F2E"/>
    <w:rsid w:val="008141DF"/>
    <w:rsid w:val="00814369"/>
    <w:rsid w:val="00814C13"/>
    <w:rsid w:val="008205DF"/>
    <w:rsid w:val="00830533"/>
    <w:rsid w:val="008357DE"/>
    <w:rsid w:val="00835880"/>
    <w:rsid w:val="008420FC"/>
    <w:rsid w:val="008436C8"/>
    <w:rsid w:val="00846F44"/>
    <w:rsid w:val="00853CE7"/>
    <w:rsid w:val="00854A40"/>
    <w:rsid w:val="00854B76"/>
    <w:rsid w:val="00861625"/>
    <w:rsid w:val="0086589F"/>
    <w:rsid w:val="0087066B"/>
    <w:rsid w:val="008744D3"/>
    <w:rsid w:val="008772BD"/>
    <w:rsid w:val="00890F52"/>
    <w:rsid w:val="0089244C"/>
    <w:rsid w:val="008946FB"/>
    <w:rsid w:val="008B2256"/>
    <w:rsid w:val="008B2DF8"/>
    <w:rsid w:val="008B425B"/>
    <w:rsid w:val="008B6454"/>
    <w:rsid w:val="008C2E46"/>
    <w:rsid w:val="008C7E79"/>
    <w:rsid w:val="008D0F27"/>
    <w:rsid w:val="008D2C8D"/>
    <w:rsid w:val="008D65A2"/>
    <w:rsid w:val="008D760C"/>
    <w:rsid w:val="008E3324"/>
    <w:rsid w:val="008E4FDE"/>
    <w:rsid w:val="008E59BD"/>
    <w:rsid w:val="008E5BAF"/>
    <w:rsid w:val="008E6504"/>
    <w:rsid w:val="008F07FF"/>
    <w:rsid w:val="008F642D"/>
    <w:rsid w:val="008F752B"/>
    <w:rsid w:val="00901581"/>
    <w:rsid w:val="00904419"/>
    <w:rsid w:val="00904E4D"/>
    <w:rsid w:val="00907EC4"/>
    <w:rsid w:val="00910D69"/>
    <w:rsid w:val="00913754"/>
    <w:rsid w:val="00913DA4"/>
    <w:rsid w:val="009351E8"/>
    <w:rsid w:val="00946AEE"/>
    <w:rsid w:val="00954B04"/>
    <w:rsid w:val="00961EAB"/>
    <w:rsid w:val="00963619"/>
    <w:rsid w:val="00963E01"/>
    <w:rsid w:val="009647B9"/>
    <w:rsid w:val="009702A2"/>
    <w:rsid w:val="00975230"/>
    <w:rsid w:val="009801BE"/>
    <w:rsid w:val="0098179C"/>
    <w:rsid w:val="00983AB2"/>
    <w:rsid w:val="00983B95"/>
    <w:rsid w:val="00996C06"/>
    <w:rsid w:val="009A3184"/>
    <w:rsid w:val="009A3A00"/>
    <w:rsid w:val="009A7ABE"/>
    <w:rsid w:val="009B0399"/>
    <w:rsid w:val="009B30DA"/>
    <w:rsid w:val="009B40F6"/>
    <w:rsid w:val="009C2892"/>
    <w:rsid w:val="009C546C"/>
    <w:rsid w:val="009C66EC"/>
    <w:rsid w:val="009C670F"/>
    <w:rsid w:val="009C6CD7"/>
    <w:rsid w:val="009D63C3"/>
    <w:rsid w:val="009E1C09"/>
    <w:rsid w:val="009E2EA2"/>
    <w:rsid w:val="009E574C"/>
    <w:rsid w:val="00A00EDB"/>
    <w:rsid w:val="00A024BD"/>
    <w:rsid w:val="00A051BB"/>
    <w:rsid w:val="00A07AD3"/>
    <w:rsid w:val="00A11FD9"/>
    <w:rsid w:val="00A214DD"/>
    <w:rsid w:val="00A216EE"/>
    <w:rsid w:val="00A23982"/>
    <w:rsid w:val="00A372AA"/>
    <w:rsid w:val="00A41525"/>
    <w:rsid w:val="00A4461E"/>
    <w:rsid w:val="00A459A6"/>
    <w:rsid w:val="00A517FD"/>
    <w:rsid w:val="00A523DD"/>
    <w:rsid w:val="00A62DD0"/>
    <w:rsid w:val="00A70790"/>
    <w:rsid w:val="00A708BC"/>
    <w:rsid w:val="00A70AA6"/>
    <w:rsid w:val="00A822B5"/>
    <w:rsid w:val="00A82DF4"/>
    <w:rsid w:val="00A8597C"/>
    <w:rsid w:val="00A87A96"/>
    <w:rsid w:val="00A91A89"/>
    <w:rsid w:val="00A92A9C"/>
    <w:rsid w:val="00A93359"/>
    <w:rsid w:val="00A93EBC"/>
    <w:rsid w:val="00AA4370"/>
    <w:rsid w:val="00AB1DF8"/>
    <w:rsid w:val="00AB3956"/>
    <w:rsid w:val="00AB4541"/>
    <w:rsid w:val="00AC5B46"/>
    <w:rsid w:val="00AC5D65"/>
    <w:rsid w:val="00AD0ED9"/>
    <w:rsid w:val="00AD19D0"/>
    <w:rsid w:val="00AD1C8C"/>
    <w:rsid w:val="00AD7E6F"/>
    <w:rsid w:val="00AE0FE3"/>
    <w:rsid w:val="00AE643E"/>
    <w:rsid w:val="00AF259F"/>
    <w:rsid w:val="00AF6B85"/>
    <w:rsid w:val="00AF74E9"/>
    <w:rsid w:val="00AF7A11"/>
    <w:rsid w:val="00B00DDE"/>
    <w:rsid w:val="00B03326"/>
    <w:rsid w:val="00B101E2"/>
    <w:rsid w:val="00B10481"/>
    <w:rsid w:val="00B115B1"/>
    <w:rsid w:val="00B178E9"/>
    <w:rsid w:val="00B25B68"/>
    <w:rsid w:val="00B264E8"/>
    <w:rsid w:val="00B32E2E"/>
    <w:rsid w:val="00B33A2F"/>
    <w:rsid w:val="00B46999"/>
    <w:rsid w:val="00B476D2"/>
    <w:rsid w:val="00B47D89"/>
    <w:rsid w:val="00B53982"/>
    <w:rsid w:val="00B63538"/>
    <w:rsid w:val="00B65C4A"/>
    <w:rsid w:val="00B70B92"/>
    <w:rsid w:val="00B74253"/>
    <w:rsid w:val="00B82FE8"/>
    <w:rsid w:val="00B83275"/>
    <w:rsid w:val="00B8724F"/>
    <w:rsid w:val="00BA00BF"/>
    <w:rsid w:val="00BB11E3"/>
    <w:rsid w:val="00BB17C1"/>
    <w:rsid w:val="00BB1BF3"/>
    <w:rsid w:val="00BB3420"/>
    <w:rsid w:val="00BB60CE"/>
    <w:rsid w:val="00BB786F"/>
    <w:rsid w:val="00BC63D7"/>
    <w:rsid w:val="00BD3728"/>
    <w:rsid w:val="00BD43D1"/>
    <w:rsid w:val="00BE086A"/>
    <w:rsid w:val="00BE63BC"/>
    <w:rsid w:val="00BF247D"/>
    <w:rsid w:val="00C07636"/>
    <w:rsid w:val="00C07FE4"/>
    <w:rsid w:val="00C2027A"/>
    <w:rsid w:val="00C20B59"/>
    <w:rsid w:val="00C20D3F"/>
    <w:rsid w:val="00C20E56"/>
    <w:rsid w:val="00C21280"/>
    <w:rsid w:val="00C26D69"/>
    <w:rsid w:val="00C36CFA"/>
    <w:rsid w:val="00C4055C"/>
    <w:rsid w:val="00C462DA"/>
    <w:rsid w:val="00C513DD"/>
    <w:rsid w:val="00C564DE"/>
    <w:rsid w:val="00C6243A"/>
    <w:rsid w:val="00C63A0B"/>
    <w:rsid w:val="00C7303F"/>
    <w:rsid w:val="00C7332A"/>
    <w:rsid w:val="00C73A0D"/>
    <w:rsid w:val="00C863C3"/>
    <w:rsid w:val="00C86FAD"/>
    <w:rsid w:val="00C920FC"/>
    <w:rsid w:val="00C96F7E"/>
    <w:rsid w:val="00CA6234"/>
    <w:rsid w:val="00CB4815"/>
    <w:rsid w:val="00CB5961"/>
    <w:rsid w:val="00CC092E"/>
    <w:rsid w:val="00CC2283"/>
    <w:rsid w:val="00CC5598"/>
    <w:rsid w:val="00CD0556"/>
    <w:rsid w:val="00CD195D"/>
    <w:rsid w:val="00CD7BD8"/>
    <w:rsid w:val="00CE0F63"/>
    <w:rsid w:val="00CF4F6D"/>
    <w:rsid w:val="00CF5780"/>
    <w:rsid w:val="00CF69EB"/>
    <w:rsid w:val="00D02D87"/>
    <w:rsid w:val="00D0404E"/>
    <w:rsid w:val="00D16424"/>
    <w:rsid w:val="00D23065"/>
    <w:rsid w:val="00D23A07"/>
    <w:rsid w:val="00D23C66"/>
    <w:rsid w:val="00D34C45"/>
    <w:rsid w:val="00D356D1"/>
    <w:rsid w:val="00D510E0"/>
    <w:rsid w:val="00D523CC"/>
    <w:rsid w:val="00D57C45"/>
    <w:rsid w:val="00D66D03"/>
    <w:rsid w:val="00D67240"/>
    <w:rsid w:val="00D672FA"/>
    <w:rsid w:val="00D7184F"/>
    <w:rsid w:val="00D71FAA"/>
    <w:rsid w:val="00D91B1E"/>
    <w:rsid w:val="00DA32A6"/>
    <w:rsid w:val="00DA3326"/>
    <w:rsid w:val="00DA4FAE"/>
    <w:rsid w:val="00DA50A3"/>
    <w:rsid w:val="00DA7C49"/>
    <w:rsid w:val="00DB1E1A"/>
    <w:rsid w:val="00DC1AAF"/>
    <w:rsid w:val="00DC76DB"/>
    <w:rsid w:val="00DC7A2A"/>
    <w:rsid w:val="00DD3059"/>
    <w:rsid w:val="00DF183B"/>
    <w:rsid w:val="00DF28DE"/>
    <w:rsid w:val="00E00A6E"/>
    <w:rsid w:val="00E021DA"/>
    <w:rsid w:val="00E034C0"/>
    <w:rsid w:val="00E056F1"/>
    <w:rsid w:val="00E05816"/>
    <w:rsid w:val="00E10400"/>
    <w:rsid w:val="00E110D5"/>
    <w:rsid w:val="00E13AEC"/>
    <w:rsid w:val="00E20B5B"/>
    <w:rsid w:val="00E3115E"/>
    <w:rsid w:val="00E36768"/>
    <w:rsid w:val="00E4377D"/>
    <w:rsid w:val="00E4760E"/>
    <w:rsid w:val="00E50801"/>
    <w:rsid w:val="00E52328"/>
    <w:rsid w:val="00E55B95"/>
    <w:rsid w:val="00E609F7"/>
    <w:rsid w:val="00E61E8F"/>
    <w:rsid w:val="00E63132"/>
    <w:rsid w:val="00E6752A"/>
    <w:rsid w:val="00E71D6B"/>
    <w:rsid w:val="00E75B2F"/>
    <w:rsid w:val="00E8345D"/>
    <w:rsid w:val="00E87804"/>
    <w:rsid w:val="00E87AF5"/>
    <w:rsid w:val="00E87E47"/>
    <w:rsid w:val="00E95431"/>
    <w:rsid w:val="00E9660C"/>
    <w:rsid w:val="00E97270"/>
    <w:rsid w:val="00EA3A9A"/>
    <w:rsid w:val="00EB0C3F"/>
    <w:rsid w:val="00EB209D"/>
    <w:rsid w:val="00EB415D"/>
    <w:rsid w:val="00EB559C"/>
    <w:rsid w:val="00EB610F"/>
    <w:rsid w:val="00EB7777"/>
    <w:rsid w:val="00ED2A67"/>
    <w:rsid w:val="00ED32B5"/>
    <w:rsid w:val="00ED6BFC"/>
    <w:rsid w:val="00EE3874"/>
    <w:rsid w:val="00EE5108"/>
    <w:rsid w:val="00EE7483"/>
    <w:rsid w:val="00EF0D78"/>
    <w:rsid w:val="00EF1EC9"/>
    <w:rsid w:val="00EF398C"/>
    <w:rsid w:val="00F00507"/>
    <w:rsid w:val="00F052D8"/>
    <w:rsid w:val="00F076D4"/>
    <w:rsid w:val="00F11A9D"/>
    <w:rsid w:val="00F1640B"/>
    <w:rsid w:val="00F2226C"/>
    <w:rsid w:val="00F4228D"/>
    <w:rsid w:val="00F45567"/>
    <w:rsid w:val="00F46529"/>
    <w:rsid w:val="00F4682A"/>
    <w:rsid w:val="00F5070E"/>
    <w:rsid w:val="00F515C1"/>
    <w:rsid w:val="00F5503A"/>
    <w:rsid w:val="00F61590"/>
    <w:rsid w:val="00F67D04"/>
    <w:rsid w:val="00F8478A"/>
    <w:rsid w:val="00F87D53"/>
    <w:rsid w:val="00FA1552"/>
    <w:rsid w:val="00FA2559"/>
    <w:rsid w:val="00FB1DDB"/>
    <w:rsid w:val="00FB1EBE"/>
    <w:rsid w:val="00FC2712"/>
    <w:rsid w:val="00FC3BDF"/>
    <w:rsid w:val="00FF1D2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16AD"/>
  <w15:docId w15:val="{8E8EDE98-9384-4E87-B965-44C5BFB8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B19"/>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qFormat/>
    <w:rsid w:val="00C863C3"/>
    <w:pPr>
      <w:keepNext/>
      <w:ind w:firstLine="720"/>
      <w:outlineLvl w:val="0"/>
    </w:pPr>
    <w:rPr>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3065"/>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23065"/>
    <w:rPr>
      <w:rFonts w:eastAsiaTheme="minorHAnsi"/>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D23065"/>
    <w:pPr>
      <w:spacing w:after="200" w:line="276" w:lineRule="auto"/>
      <w:ind w:left="720"/>
      <w:contextualSpacing/>
    </w:pPr>
    <w:rPr>
      <w:rFonts w:asciiTheme="minorHAnsi" w:eastAsiaTheme="minorHAnsi" w:hAnsiTheme="minorHAnsi" w:cstheme="minorBidi"/>
      <w:sz w:val="22"/>
      <w:szCs w:val="22"/>
      <w:lang w:eastAsia="en-US"/>
    </w:rPr>
  </w:style>
  <w:style w:type="character" w:styleId="Hipersaitas">
    <w:name w:val="Hyperlink"/>
    <w:basedOn w:val="Numatytasispastraiposriftas"/>
    <w:uiPriority w:val="99"/>
    <w:unhideWhenUsed/>
    <w:rsid w:val="00D23065"/>
    <w:rPr>
      <w:color w:val="0000FF"/>
      <w:u w:val="single"/>
    </w:rPr>
  </w:style>
  <w:style w:type="paragraph" w:styleId="Porat">
    <w:name w:val="footer"/>
    <w:basedOn w:val="prastasis"/>
    <w:link w:val="PoratDiagrama"/>
    <w:uiPriority w:val="99"/>
    <w:unhideWhenUsed/>
    <w:rsid w:val="00D23065"/>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23065"/>
    <w:rPr>
      <w:rFonts w:eastAsiaTheme="minorHAnsi"/>
      <w:lang w:eastAsia="en-US"/>
    </w:rPr>
  </w:style>
  <w:style w:type="paragraph" w:customStyle="1" w:styleId="Default">
    <w:name w:val="Default"/>
    <w:rsid w:val="00CD055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Komentaronuoroda">
    <w:name w:val="annotation reference"/>
    <w:basedOn w:val="Numatytasispastraiposriftas"/>
    <w:uiPriority w:val="99"/>
    <w:semiHidden/>
    <w:unhideWhenUsed/>
    <w:rsid w:val="00E056F1"/>
    <w:rPr>
      <w:sz w:val="16"/>
      <w:szCs w:val="16"/>
    </w:rPr>
  </w:style>
  <w:style w:type="paragraph" w:styleId="Komentarotekstas">
    <w:name w:val="annotation text"/>
    <w:basedOn w:val="prastasis"/>
    <w:link w:val="KomentarotekstasDiagrama"/>
    <w:uiPriority w:val="99"/>
    <w:unhideWhenUsed/>
    <w:rsid w:val="00E056F1"/>
    <w:pPr>
      <w:spacing w:after="200"/>
    </w:pPr>
    <w:rPr>
      <w:rFonts w:asciiTheme="minorHAnsi" w:eastAsiaTheme="minorHAnsi" w:hAnsiTheme="minorHAnsi" w:cstheme="minorBidi"/>
      <w:sz w:val="20"/>
      <w:szCs w:val="20"/>
      <w:lang w:eastAsia="en-US"/>
    </w:rPr>
  </w:style>
  <w:style w:type="character" w:customStyle="1" w:styleId="KomentarotekstasDiagrama">
    <w:name w:val="Komentaro tekstas Diagrama"/>
    <w:basedOn w:val="Numatytasispastraiposriftas"/>
    <w:link w:val="Komentarotekstas"/>
    <w:uiPriority w:val="99"/>
    <w:rsid w:val="00E056F1"/>
    <w:rPr>
      <w:rFonts w:eastAsiaTheme="minorHAnsi"/>
      <w:sz w:val="20"/>
      <w:szCs w:val="20"/>
      <w:lang w:eastAsia="en-US"/>
    </w:rPr>
  </w:style>
  <w:style w:type="paragraph" w:styleId="Komentarotema">
    <w:name w:val="annotation subject"/>
    <w:basedOn w:val="Komentarotekstas"/>
    <w:next w:val="Komentarotekstas"/>
    <w:link w:val="KomentarotemaDiagrama"/>
    <w:uiPriority w:val="99"/>
    <w:semiHidden/>
    <w:unhideWhenUsed/>
    <w:rsid w:val="00E056F1"/>
    <w:rPr>
      <w:b/>
      <w:bCs/>
    </w:rPr>
  </w:style>
  <w:style w:type="character" w:customStyle="1" w:styleId="KomentarotemaDiagrama">
    <w:name w:val="Komentaro tema Diagrama"/>
    <w:basedOn w:val="KomentarotekstasDiagrama"/>
    <w:link w:val="Komentarotema"/>
    <w:uiPriority w:val="99"/>
    <w:semiHidden/>
    <w:rsid w:val="00E056F1"/>
    <w:rPr>
      <w:rFonts w:eastAsiaTheme="minorHAnsi"/>
      <w:b/>
      <w:bCs/>
      <w:sz w:val="20"/>
      <w:szCs w:val="20"/>
      <w:lang w:eastAsia="en-US"/>
    </w:rPr>
  </w:style>
  <w:style w:type="paragraph" w:styleId="Debesliotekstas">
    <w:name w:val="Balloon Text"/>
    <w:basedOn w:val="prastasis"/>
    <w:link w:val="DebesliotekstasDiagrama"/>
    <w:uiPriority w:val="99"/>
    <w:semiHidden/>
    <w:unhideWhenUsed/>
    <w:rsid w:val="00E056F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56F1"/>
    <w:rPr>
      <w:rFonts w:ascii="Segoe UI" w:eastAsiaTheme="minorHAnsi" w:hAnsi="Segoe UI" w:cs="Segoe UI"/>
      <w:sz w:val="18"/>
      <w:szCs w:val="18"/>
      <w:lang w:eastAsia="en-US"/>
    </w:rPr>
  </w:style>
  <w:style w:type="paragraph" w:styleId="Pataisymai">
    <w:name w:val="Revision"/>
    <w:hidden/>
    <w:uiPriority w:val="99"/>
    <w:semiHidden/>
    <w:rsid w:val="00F87D53"/>
    <w:pPr>
      <w:spacing w:after="0" w:line="240" w:lineRule="auto"/>
    </w:pPr>
    <w:rPr>
      <w:rFonts w:eastAsiaTheme="minorHAnsi"/>
      <w:lang w:eastAsia="en-US"/>
    </w:rPr>
  </w:style>
  <w:style w:type="character" w:customStyle="1" w:styleId="Antrat1Diagrama">
    <w:name w:val="Antraštė 1 Diagrama"/>
    <w:basedOn w:val="Numatytasispastraiposriftas"/>
    <w:link w:val="Antrat1"/>
    <w:rsid w:val="00C863C3"/>
    <w:rPr>
      <w:rFonts w:ascii="Times New Roman" w:eastAsia="Times New Roman" w:hAnsi="Times New Roman" w:cs="Times New Roman"/>
      <w:sz w:val="24"/>
      <w:szCs w:val="20"/>
      <w:lang w:eastAsia="en-US"/>
    </w:rPr>
  </w:style>
  <w:style w:type="character" w:customStyle="1" w:styleId="Neapdorotaspaminjimas1">
    <w:name w:val="Neapdorotas paminėjimas1"/>
    <w:basedOn w:val="Numatytasispastraiposriftas"/>
    <w:uiPriority w:val="99"/>
    <w:semiHidden/>
    <w:unhideWhenUsed/>
    <w:rsid w:val="00C07636"/>
    <w:rPr>
      <w:color w:val="605E5C"/>
      <w:shd w:val="clear" w:color="auto" w:fill="E1DFDD"/>
    </w:rPr>
  </w:style>
  <w:style w:type="paragraph" w:customStyle="1" w:styleId="NoSpacing1">
    <w:name w:val="No Spacing1"/>
    <w:rsid w:val="00AD0ED9"/>
    <w:pPr>
      <w:spacing w:after="0" w:line="240" w:lineRule="auto"/>
    </w:pPr>
    <w:rPr>
      <w:rFonts w:ascii="Calibri" w:eastAsia="Times New Roman" w:hAnsi="Calibri" w:cs="Calibri"/>
      <w:lang w:eastAsia="en-US"/>
    </w:rPr>
  </w:style>
  <w:style w:type="paragraph" w:styleId="Pagrindinistekstas">
    <w:name w:val="Body Text"/>
    <w:basedOn w:val="prastasis"/>
    <w:link w:val="PagrindinistekstasDiagrama"/>
    <w:rsid w:val="006503E2"/>
    <w:pPr>
      <w:jc w:val="right"/>
    </w:pPr>
    <w:rPr>
      <w:szCs w:val="20"/>
      <w:lang w:eastAsia="en-US"/>
    </w:rPr>
  </w:style>
  <w:style w:type="character" w:customStyle="1" w:styleId="PagrindinistekstasDiagrama">
    <w:name w:val="Pagrindinis tekstas Diagrama"/>
    <w:basedOn w:val="Numatytasispastraiposriftas"/>
    <w:link w:val="Pagrindinistekstas"/>
    <w:rsid w:val="006503E2"/>
    <w:rPr>
      <w:rFonts w:ascii="Times New Roman" w:eastAsia="Times New Roman" w:hAnsi="Times New Roman" w:cs="Times New Roman"/>
      <w:sz w:val="24"/>
      <w:szCs w:val="20"/>
      <w:lang w:eastAsia="en-US"/>
    </w:rPr>
  </w:style>
  <w:style w:type="paragraph" w:customStyle="1" w:styleId="Statja">
    <w:name w:val="Statja"/>
    <w:basedOn w:val="prastasis"/>
    <w:rsid w:val="00954B0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eastAsia="en-US"/>
    </w:rPr>
  </w:style>
  <w:style w:type="paragraph" w:customStyle="1" w:styleId="BodyText1">
    <w:name w:val="Body Text1"/>
    <w:rsid w:val="00954B0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styleId="Neapdorotaspaminjimas">
    <w:name w:val="Unresolved Mention"/>
    <w:basedOn w:val="Numatytasispastraiposriftas"/>
    <w:uiPriority w:val="99"/>
    <w:semiHidden/>
    <w:unhideWhenUsed/>
    <w:rsid w:val="00EB610F"/>
    <w:rPr>
      <w:color w:val="605E5C"/>
      <w:shd w:val="clear" w:color="auto" w:fill="E1DFDD"/>
    </w:rPr>
  </w:style>
  <w:style w:type="character" w:customStyle="1" w:styleId="a">
    <w:name w:val="Основной текст_"/>
    <w:basedOn w:val="Numatytasispastraiposriftas"/>
    <w:link w:val="a0"/>
    <w:locked/>
    <w:rsid w:val="00D57C45"/>
    <w:rPr>
      <w:rFonts w:ascii="Arial Narrow" w:eastAsia="Arial Narrow" w:hAnsi="Arial Narrow" w:cs="Arial Narrow"/>
      <w:spacing w:val="2"/>
      <w:sz w:val="14"/>
      <w:szCs w:val="14"/>
      <w:shd w:val="clear" w:color="auto" w:fill="FFFFFF"/>
    </w:rPr>
  </w:style>
  <w:style w:type="paragraph" w:customStyle="1" w:styleId="a0">
    <w:name w:val="Основной текст"/>
    <w:basedOn w:val="prastasis"/>
    <w:link w:val="a"/>
    <w:rsid w:val="00D57C45"/>
    <w:pPr>
      <w:widowControl w:val="0"/>
      <w:shd w:val="clear" w:color="auto" w:fill="FFFFFF"/>
      <w:spacing w:after="240" w:line="194" w:lineRule="exact"/>
      <w:ind w:hanging="380"/>
    </w:pPr>
    <w:rPr>
      <w:rFonts w:ascii="Arial Narrow" w:eastAsia="Arial Narrow" w:hAnsi="Arial Narrow" w:cs="Arial Narrow"/>
      <w:spacing w:val="2"/>
      <w:sz w:val="14"/>
      <w:szCs w:val="14"/>
      <w:lang w:eastAsia="zh-CN"/>
    </w:rPr>
  </w:style>
  <w:style w:type="character" w:customStyle="1" w:styleId="10">
    <w:name w:val="Основной текст + 10"/>
    <w:aliases w:val="5 pt,Интервал 0 pt"/>
    <w:basedOn w:val="a"/>
    <w:rsid w:val="00D57C45"/>
    <w:rPr>
      <w:rFonts w:ascii="Arial Narrow" w:eastAsia="Arial Narrow" w:hAnsi="Arial Narrow" w:cs="Arial Narrow"/>
      <w:b/>
      <w:bCs/>
      <w:color w:val="000000"/>
      <w:spacing w:val="3"/>
      <w:w w:val="100"/>
      <w:position w:val="0"/>
      <w:sz w:val="23"/>
      <w:szCs w:val="23"/>
      <w:shd w:val="clear" w:color="auto" w:fill="FFFFFF"/>
      <w:lang w:val="lt-LT" w:eastAsia="lt-LT" w:bidi="lt-LT"/>
    </w:rPr>
  </w:style>
  <w:style w:type="character" w:customStyle="1" w:styleId="105pt0pt">
    <w:name w:val="Основной текст + 10;5 pt;Интервал 0 pt"/>
    <w:basedOn w:val="a"/>
    <w:rsid w:val="00D57C45"/>
    <w:rPr>
      <w:rFonts w:ascii="Arial Narrow" w:eastAsia="Arial Narrow" w:hAnsi="Arial Narrow" w:cs="Arial Narrow"/>
      <w:b w:val="0"/>
      <w:bCs w:val="0"/>
      <w:i w:val="0"/>
      <w:iCs w:val="0"/>
      <w:smallCaps w:val="0"/>
      <w:strike w:val="0"/>
      <w:color w:val="000000"/>
      <w:spacing w:val="3"/>
      <w:w w:val="100"/>
      <w:position w:val="0"/>
      <w:sz w:val="21"/>
      <w:szCs w:val="21"/>
      <w:u w:val="none"/>
      <w:shd w:val="clear" w:color="auto" w:fill="FFFFFF"/>
      <w:lang w:val="lt-LT" w:eastAsia="lt-LT" w:bidi="lt-LT"/>
    </w:rPr>
  </w:style>
  <w:style w:type="table" w:styleId="Lentelstinklelis">
    <w:name w:val="Table Grid"/>
    <w:basedOn w:val="prastojilentel"/>
    <w:uiPriority w:val="39"/>
    <w:rsid w:val="008D2C8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e">
    <w:name w:val="None"/>
    <w:rsid w:val="00592DC3"/>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8179C"/>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01907">
      <w:bodyDiv w:val="1"/>
      <w:marLeft w:val="0"/>
      <w:marRight w:val="0"/>
      <w:marTop w:val="0"/>
      <w:marBottom w:val="0"/>
      <w:divBdr>
        <w:top w:val="none" w:sz="0" w:space="0" w:color="auto"/>
        <w:left w:val="none" w:sz="0" w:space="0" w:color="auto"/>
        <w:bottom w:val="none" w:sz="0" w:space="0" w:color="auto"/>
        <w:right w:val="none" w:sz="0" w:space="0" w:color="auto"/>
      </w:divBdr>
    </w:div>
    <w:div w:id="199167306">
      <w:bodyDiv w:val="1"/>
      <w:marLeft w:val="0"/>
      <w:marRight w:val="0"/>
      <w:marTop w:val="0"/>
      <w:marBottom w:val="0"/>
      <w:divBdr>
        <w:top w:val="none" w:sz="0" w:space="0" w:color="auto"/>
        <w:left w:val="none" w:sz="0" w:space="0" w:color="auto"/>
        <w:bottom w:val="none" w:sz="0" w:space="0" w:color="auto"/>
        <w:right w:val="none" w:sz="0" w:space="0" w:color="auto"/>
      </w:divBdr>
    </w:div>
    <w:div w:id="439758430">
      <w:bodyDiv w:val="1"/>
      <w:marLeft w:val="0"/>
      <w:marRight w:val="0"/>
      <w:marTop w:val="0"/>
      <w:marBottom w:val="0"/>
      <w:divBdr>
        <w:top w:val="none" w:sz="0" w:space="0" w:color="auto"/>
        <w:left w:val="none" w:sz="0" w:space="0" w:color="auto"/>
        <w:bottom w:val="none" w:sz="0" w:space="0" w:color="auto"/>
        <w:right w:val="none" w:sz="0" w:space="0" w:color="auto"/>
      </w:divBdr>
    </w:div>
    <w:div w:id="502939068">
      <w:bodyDiv w:val="1"/>
      <w:marLeft w:val="0"/>
      <w:marRight w:val="0"/>
      <w:marTop w:val="0"/>
      <w:marBottom w:val="0"/>
      <w:divBdr>
        <w:top w:val="none" w:sz="0" w:space="0" w:color="auto"/>
        <w:left w:val="none" w:sz="0" w:space="0" w:color="auto"/>
        <w:bottom w:val="none" w:sz="0" w:space="0" w:color="auto"/>
        <w:right w:val="none" w:sz="0" w:space="0" w:color="auto"/>
      </w:divBdr>
    </w:div>
    <w:div w:id="1159032948">
      <w:bodyDiv w:val="1"/>
      <w:marLeft w:val="0"/>
      <w:marRight w:val="0"/>
      <w:marTop w:val="0"/>
      <w:marBottom w:val="0"/>
      <w:divBdr>
        <w:top w:val="none" w:sz="0" w:space="0" w:color="auto"/>
        <w:left w:val="none" w:sz="0" w:space="0" w:color="auto"/>
        <w:bottom w:val="none" w:sz="0" w:space="0" w:color="auto"/>
        <w:right w:val="none" w:sz="0" w:space="0" w:color="auto"/>
      </w:divBdr>
    </w:div>
    <w:div w:id="1283683918">
      <w:bodyDiv w:val="1"/>
      <w:marLeft w:val="0"/>
      <w:marRight w:val="0"/>
      <w:marTop w:val="0"/>
      <w:marBottom w:val="0"/>
      <w:divBdr>
        <w:top w:val="none" w:sz="0" w:space="0" w:color="auto"/>
        <w:left w:val="none" w:sz="0" w:space="0" w:color="auto"/>
        <w:bottom w:val="none" w:sz="0" w:space="0" w:color="auto"/>
        <w:right w:val="none" w:sz="0" w:space="0" w:color="auto"/>
      </w:divBdr>
    </w:div>
    <w:div w:id="1363555976">
      <w:bodyDiv w:val="1"/>
      <w:marLeft w:val="0"/>
      <w:marRight w:val="0"/>
      <w:marTop w:val="0"/>
      <w:marBottom w:val="0"/>
      <w:divBdr>
        <w:top w:val="none" w:sz="0" w:space="0" w:color="auto"/>
        <w:left w:val="none" w:sz="0" w:space="0" w:color="auto"/>
        <w:bottom w:val="none" w:sz="0" w:space="0" w:color="auto"/>
        <w:right w:val="none" w:sz="0" w:space="0" w:color="auto"/>
      </w:divBdr>
    </w:div>
    <w:div w:id="1810198586">
      <w:bodyDiv w:val="1"/>
      <w:marLeft w:val="0"/>
      <w:marRight w:val="0"/>
      <w:marTop w:val="0"/>
      <w:marBottom w:val="0"/>
      <w:divBdr>
        <w:top w:val="none" w:sz="0" w:space="0" w:color="auto"/>
        <w:left w:val="none" w:sz="0" w:space="0" w:color="auto"/>
        <w:bottom w:val="none" w:sz="0" w:space="0" w:color="auto"/>
        <w:right w:val="none" w:sz="0" w:space="0" w:color="auto"/>
      </w:divBdr>
    </w:div>
    <w:div w:id="20716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laipedos.universitetas@k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12965</Words>
  <Characters>7391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Inga Marozienė</cp:lastModifiedBy>
  <cp:revision>45</cp:revision>
  <dcterms:created xsi:type="dcterms:W3CDTF">2024-11-18T06:33:00Z</dcterms:created>
  <dcterms:modified xsi:type="dcterms:W3CDTF">2024-11-28T21:01:00Z</dcterms:modified>
</cp:coreProperties>
</file>