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1CD7" w14:textId="62C2B75D" w:rsidR="00E63FC8" w:rsidRPr="006206F0" w:rsidRDefault="00E96055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8"/>
          <w:szCs w:val="28"/>
          <w:lang w:val="lt-LT"/>
        </w:rPr>
      </w:pPr>
      <w:bookmarkStart w:id="0" w:name="_Hlk37762988"/>
      <w:r w:rsidRPr="00E96055">
        <w:rPr>
          <w:rFonts w:ascii="Times New Roman" w:hAnsi="Times New Roman"/>
          <w:caps/>
          <w:sz w:val="28"/>
          <w:szCs w:val="28"/>
          <w:lang w:val="lt-LT"/>
        </w:rPr>
        <w:t xml:space="preserve">Įvykdytų sutarčių </w:t>
      </w:r>
      <w:r w:rsidR="00E63FC8" w:rsidRPr="00B37E69">
        <w:rPr>
          <w:rFonts w:ascii="Times New Roman" w:hAnsi="Times New Roman"/>
          <w:caps/>
          <w:sz w:val="28"/>
          <w:szCs w:val="28"/>
          <w:lang w:val="lt-LT"/>
        </w:rPr>
        <w:t>SĄRAŠAS</w:t>
      </w:r>
      <w:bookmarkEnd w:id="0"/>
    </w:p>
    <w:p w14:paraId="09AF4A63" w14:textId="0A8BB873" w:rsidR="00E63FC8" w:rsidRPr="007E0E60" w:rsidRDefault="00E63FC8" w:rsidP="00E63FC8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</w:t>
      </w:r>
      <w:r w:rsidR="00D505FB">
        <w:rPr>
          <w:rFonts w:ascii="Times New Roman" w:hAnsi="Times New Roman"/>
          <w:szCs w:val="24"/>
          <w:lang w:val="lt-LT"/>
        </w:rPr>
        <w:t>suteiktų paslaugų</w:t>
      </w:r>
      <w:r w:rsidR="007831DB" w:rsidRPr="007831DB">
        <w:rPr>
          <w:rFonts w:ascii="Times New Roman" w:hAnsi="Times New Roman"/>
          <w:szCs w:val="24"/>
          <w:lang w:val="lt-LT"/>
        </w:rPr>
        <w:t xml:space="preserve">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730A69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52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2410"/>
        <w:gridCol w:w="2126"/>
        <w:gridCol w:w="2126"/>
        <w:gridCol w:w="1985"/>
        <w:gridCol w:w="1843"/>
        <w:gridCol w:w="1984"/>
      </w:tblGrid>
      <w:tr w:rsidR="009E505D" w:rsidRPr="00B73D4C" w14:paraId="3D84B221" w14:textId="77777777" w:rsidTr="009E505D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7C2B90C5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Sutarties pavadinimas</w:t>
            </w:r>
          </w:p>
        </w:tc>
        <w:tc>
          <w:tcPr>
            <w:tcW w:w="2410" w:type="dxa"/>
            <w:vAlign w:val="center"/>
          </w:tcPr>
          <w:p w14:paraId="78F082FC" w14:textId="462129AD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Statinių kategorija, grupė</w:t>
            </w:r>
          </w:p>
        </w:tc>
        <w:tc>
          <w:tcPr>
            <w:tcW w:w="2126" w:type="dxa"/>
            <w:vAlign w:val="center"/>
          </w:tcPr>
          <w:p w14:paraId="7EEEB398" w14:textId="392A00ED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Statybos darbų rūšis</w:t>
            </w:r>
          </w:p>
        </w:tc>
        <w:tc>
          <w:tcPr>
            <w:tcW w:w="2126" w:type="dxa"/>
            <w:vAlign w:val="center"/>
          </w:tcPr>
          <w:p w14:paraId="3DDDE686" w14:textId="0FE48661" w:rsidR="009E505D" w:rsidRPr="009E505D" w:rsidRDefault="0043165B" w:rsidP="009E50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Suteiktų paslaugų</w:t>
            </w:r>
            <w:r w:rsidR="009E505D" w:rsidRPr="009E505D">
              <w:rPr>
                <w:b/>
                <w:sz w:val="22"/>
                <w:szCs w:val="22"/>
              </w:rPr>
              <w:t xml:space="preserve"> vertė, Eur be PVM</w:t>
            </w:r>
          </w:p>
        </w:tc>
        <w:tc>
          <w:tcPr>
            <w:tcW w:w="1985" w:type="dxa"/>
            <w:vAlign w:val="center"/>
          </w:tcPr>
          <w:p w14:paraId="56762E63" w14:textId="3A6AABE6" w:rsidR="009E505D" w:rsidRPr="009E505D" w:rsidRDefault="0043165B" w:rsidP="009E50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Paslaugų</w:t>
            </w:r>
            <w:r w:rsidR="009E505D" w:rsidRPr="009E505D">
              <w:rPr>
                <w:b/>
                <w:sz w:val="22"/>
                <w:szCs w:val="22"/>
              </w:rPr>
              <w:t xml:space="preserve"> pradžios ir pabaigos datos</w:t>
            </w:r>
          </w:p>
        </w:tc>
        <w:tc>
          <w:tcPr>
            <w:tcW w:w="1843" w:type="dxa"/>
            <w:vAlign w:val="center"/>
          </w:tcPr>
          <w:p w14:paraId="0EDE7B63" w14:textId="77777777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Užsakovas</w:t>
            </w:r>
          </w:p>
        </w:tc>
        <w:tc>
          <w:tcPr>
            <w:tcW w:w="1984" w:type="dxa"/>
            <w:vAlign w:val="center"/>
          </w:tcPr>
          <w:p w14:paraId="08303C44" w14:textId="77777777" w:rsidR="009E505D" w:rsidRPr="009E505D" w:rsidRDefault="009E505D" w:rsidP="009E505D">
            <w:pPr>
              <w:jc w:val="center"/>
              <w:rPr>
                <w:b/>
                <w:sz w:val="22"/>
                <w:szCs w:val="22"/>
              </w:rPr>
            </w:pPr>
            <w:r w:rsidRPr="009E505D">
              <w:rPr>
                <w:b/>
                <w:sz w:val="22"/>
                <w:szCs w:val="22"/>
              </w:rPr>
              <w:t>Užsakovo kontaktai</w:t>
            </w:r>
          </w:p>
        </w:tc>
      </w:tr>
      <w:tr w:rsidR="009E505D" w:rsidRPr="00B73D4C" w14:paraId="17506F93" w14:textId="77777777" w:rsidTr="009E505D">
        <w:trPr>
          <w:cantSplit/>
        </w:trPr>
        <w:tc>
          <w:tcPr>
            <w:tcW w:w="480" w:type="dxa"/>
          </w:tcPr>
          <w:p w14:paraId="26B2630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</w:tcPr>
          <w:p w14:paraId="6712C1C5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33FBFC3A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55A085D8" w14:textId="266CB8D8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2CEF20C1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6CC8632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5E91B819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9E505D" w:rsidRPr="00B73D4C" w14:paraId="6521375A" w14:textId="77777777" w:rsidTr="009E505D">
        <w:trPr>
          <w:cantSplit/>
        </w:trPr>
        <w:tc>
          <w:tcPr>
            <w:tcW w:w="480" w:type="dxa"/>
          </w:tcPr>
          <w:p w14:paraId="03D521B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</w:tcPr>
          <w:p w14:paraId="0A1E2C90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0301D335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42A04EBA" w14:textId="65081B0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1944C83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11481C27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166CC07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9E505D" w:rsidRPr="00B73D4C" w14:paraId="502F433D" w14:textId="77777777" w:rsidTr="009E505D">
        <w:trPr>
          <w:cantSplit/>
        </w:trPr>
        <w:tc>
          <w:tcPr>
            <w:tcW w:w="480" w:type="dxa"/>
          </w:tcPr>
          <w:p w14:paraId="46555D8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</w:tcPr>
          <w:p w14:paraId="7A3CE4F1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4ABF14F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0D27FBB9" w14:textId="78104ECC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640DDDF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18C675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12653858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9E505D" w:rsidRPr="00B73D4C" w14:paraId="7DCBF426" w14:textId="77777777" w:rsidTr="009E505D">
        <w:trPr>
          <w:cantSplit/>
        </w:trPr>
        <w:tc>
          <w:tcPr>
            <w:tcW w:w="480" w:type="dxa"/>
          </w:tcPr>
          <w:p w14:paraId="403348A3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</w:tcPr>
          <w:p w14:paraId="7B8109E9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3751ED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0663325" w14:textId="73551E3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B676651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68CCE5A6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</w:tcPr>
          <w:p w14:paraId="1793024D" w14:textId="77777777" w:rsidR="009E505D" w:rsidRPr="00B73D4C" w:rsidRDefault="009E505D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jc w:val="both"/>
        <w:rPr>
          <w:sz w:val="20"/>
        </w:rPr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</w:t>
      </w:r>
      <w:bookmarkStart w:id="1" w:name="_Hlk90451974"/>
      <w:r w:rsidRPr="00B73D4C">
        <w:rPr>
          <w:sz w:val="20"/>
        </w:rPr>
        <w:t>Tiekėjo arba jo įgalioto asmens vardas, pavardė</w:t>
      </w:r>
      <w:bookmarkEnd w:id="1"/>
      <w:r w:rsidRPr="00B73D4C">
        <w:rPr>
          <w:sz w:val="20"/>
        </w:rPr>
        <w:t>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9E505D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1C3C4C"/>
    <w:rsid w:val="0043165B"/>
    <w:rsid w:val="00443B8B"/>
    <w:rsid w:val="004677C0"/>
    <w:rsid w:val="00486078"/>
    <w:rsid w:val="00560565"/>
    <w:rsid w:val="00730A69"/>
    <w:rsid w:val="007831DB"/>
    <w:rsid w:val="007A6B32"/>
    <w:rsid w:val="009E505D"/>
    <w:rsid w:val="00A62F7D"/>
    <w:rsid w:val="00B418DA"/>
    <w:rsid w:val="00BB2FDB"/>
    <w:rsid w:val="00BC7ECF"/>
    <w:rsid w:val="00D505FB"/>
    <w:rsid w:val="00D86BE9"/>
    <w:rsid w:val="00DD11DD"/>
    <w:rsid w:val="00E15C8B"/>
    <w:rsid w:val="00E63FC8"/>
    <w:rsid w:val="00E96055"/>
    <w:rsid w:val="00F009B2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KRIŠTOLAITIS, Edmundas | Turto bankas</cp:lastModifiedBy>
  <cp:revision>17</cp:revision>
  <dcterms:created xsi:type="dcterms:W3CDTF">2020-01-29T13:23:00Z</dcterms:created>
  <dcterms:modified xsi:type="dcterms:W3CDTF">2022-07-01T08:54:00Z</dcterms:modified>
</cp:coreProperties>
</file>