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65DA" w14:textId="1DA5072F" w:rsidR="00B07DF3" w:rsidRDefault="00295D92" w:rsidP="00B07DF3">
      <w:pPr>
        <w:spacing w:before="100" w:beforeAutospacing="1" w:after="100" w:afterAutospacing="1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</w:t>
      </w:r>
      <w:r w:rsidR="00B07DF3">
        <w:rPr>
          <w:rFonts w:ascii="Calibri" w:hAnsi="Calibri" w:cs="Calibri"/>
          <w:b/>
          <w:bCs/>
          <w:sz w:val="32"/>
          <w:szCs w:val="32"/>
        </w:rPr>
        <w:t>Pr</w:t>
      </w:r>
      <w:r w:rsidR="00F85BEA">
        <w:rPr>
          <w:rFonts w:ascii="Calibri" w:hAnsi="Calibri" w:cs="Calibri"/>
          <w:b/>
          <w:bCs/>
          <w:sz w:val="32"/>
          <w:szCs w:val="32"/>
        </w:rPr>
        <w:t>iedas prie pasiūlymo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AB7C26" w14:paraId="52B95623" w14:textId="77777777" w:rsidTr="00AB7C26">
        <w:tc>
          <w:tcPr>
            <w:tcW w:w="846" w:type="dxa"/>
          </w:tcPr>
          <w:p w14:paraId="113F25B2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5164" w:type="dxa"/>
          </w:tcPr>
          <w:p w14:paraId="3E95D124" w14:textId="33CBD776" w:rsidR="00AB7C26" w:rsidRPr="00AB7C26" w:rsidRDefault="00F85BEA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Reikalavimas</w:t>
            </w:r>
          </w:p>
        </w:tc>
        <w:tc>
          <w:tcPr>
            <w:tcW w:w="3006" w:type="dxa"/>
          </w:tcPr>
          <w:p w14:paraId="148523C1" w14:textId="1BDAFC1C" w:rsidR="00AB7C26" w:rsidRPr="00F85BEA" w:rsidRDefault="00F85BEA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85BEA">
              <w:rPr>
                <w:rFonts w:ascii="Calibri" w:hAnsi="Calibri" w:cs="Calibri"/>
              </w:rPr>
              <w:t>Atitikimas, informacija, konkretūs siūlomo traktoriaus parametrai</w:t>
            </w:r>
          </w:p>
        </w:tc>
      </w:tr>
      <w:tr w:rsidR="00AB7C26" w14:paraId="5A15B4C3" w14:textId="77777777" w:rsidTr="00AB7C26">
        <w:tc>
          <w:tcPr>
            <w:tcW w:w="846" w:type="dxa"/>
          </w:tcPr>
          <w:p w14:paraId="2B2A714E" w14:textId="64625B0C" w:rsidR="00AB7C26" w:rsidRPr="00FD62D0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D62D0">
              <w:rPr>
                <w:rFonts w:ascii="Calibri" w:hAnsi="Calibri" w:cs="Calibri"/>
              </w:rPr>
              <w:t>1</w:t>
            </w:r>
          </w:p>
        </w:tc>
        <w:tc>
          <w:tcPr>
            <w:tcW w:w="5164" w:type="dxa"/>
          </w:tcPr>
          <w:p w14:paraId="16498917" w14:textId="7D98FA22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85BEA">
              <w:rPr>
                <w:rFonts w:ascii="Calibri" w:hAnsi="Calibri" w:cs="Calibri"/>
                <w:b/>
                <w:bCs/>
              </w:rPr>
              <w:t>Ratinis traktorius</w:t>
            </w:r>
            <w:r w:rsidRPr="00AB7C26">
              <w:rPr>
                <w:rFonts w:ascii="Calibri" w:hAnsi="Calibri" w:cs="Calibri"/>
              </w:rPr>
              <w:t xml:space="preserve"> (toliau – traktorius): savaeigė transporto priemonė su visų ratų varančiąja pavara, komplektuojama su šiais priedais</w:t>
            </w:r>
            <w:r>
              <w:rPr>
                <w:rFonts w:ascii="Calibri" w:hAnsi="Calibri" w:cs="Calibri"/>
              </w:rPr>
              <w:t xml:space="preserve"> naujas. Su pasiūlymu p</w:t>
            </w:r>
            <w:r w:rsidRPr="00AB7C26">
              <w:rPr>
                <w:rFonts w:ascii="Calibri" w:hAnsi="Calibri" w:cs="Calibri"/>
              </w:rPr>
              <w:t>ateikti atitikties deklaraciją pagal 2013 m. vasario 5 d. Europos Parlamento ir Tarybos reglamentą (ES) Nr. 167/2013</w:t>
            </w:r>
            <w:r w:rsidR="00FF7C7D">
              <w:rPr>
                <w:rFonts w:ascii="Calibri" w:hAnsi="Calibri" w:cs="Calibri"/>
              </w:rPr>
              <w:t>.</w:t>
            </w:r>
            <w:r w:rsidRPr="00AB7C26">
              <w:rPr>
                <w:rFonts w:ascii="Calibri" w:hAnsi="Calibri" w:cs="Calibri"/>
              </w:rPr>
              <w:t xml:space="preserve"> </w:t>
            </w:r>
            <w:r w:rsidR="00FF7C7D" w:rsidRPr="00FF7C7D">
              <w:rPr>
                <w:rFonts w:ascii="Calibri" w:hAnsi="Calibri" w:cs="Calibri"/>
              </w:rPr>
              <w:t>Traktorius skirtas įvairiems teritorijų priežiūros ir tvarkymo darbams viešose ir uždarose teritorijose (žiemą, vasarą).</w:t>
            </w:r>
          </w:p>
        </w:tc>
        <w:tc>
          <w:tcPr>
            <w:tcW w:w="3006" w:type="dxa"/>
          </w:tcPr>
          <w:p w14:paraId="1E1D0356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26FB3E9B" w14:textId="77777777" w:rsidTr="00AB7C26">
        <w:tc>
          <w:tcPr>
            <w:tcW w:w="846" w:type="dxa"/>
          </w:tcPr>
          <w:p w14:paraId="0DC4715D" w14:textId="4E26B861" w:rsidR="00AB7C26" w:rsidRPr="00FD62D0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D62D0">
              <w:rPr>
                <w:rFonts w:ascii="Calibri" w:hAnsi="Calibri" w:cs="Calibri"/>
              </w:rPr>
              <w:t>1.1.</w:t>
            </w:r>
          </w:p>
        </w:tc>
        <w:tc>
          <w:tcPr>
            <w:tcW w:w="5164" w:type="dxa"/>
          </w:tcPr>
          <w:p w14:paraId="443DAC11" w14:textId="08D868E2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B7C26">
              <w:rPr>
                <w:rFonts w:ascii="Calibri" w:hAnsi="Calibri" w:cs="Calibri"/>
              </w:rPr>
              <w:t>Žolės smulkintuvas (plaktukinis);</w:t>
            </w:r>
          </w:p>
        </w:tc>
        <w:tc>
          <w:tcPr>
            <w:tcW w:w="3006" w:type="dxa"/>
          </w:tcPr>
          <w:p w14:paraId="0CFED342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7F54A623" w14:textId="77777777" w:rsidTr="00AB7C26">
        <w:tc>
          <w:tcPr>
            <w:tcW w:w="846" w:type="dxa"/>
          </w:tcPr>
          <w:p w14:paraId="0F9D798F" w14:textId="5B469F0A" w:rsidR="00AB7C26" w:rsidRPr="00FD62D0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D62D0">
              <w:rPr>
                <w:rFonts w:ascii="Calibri" w:hAnsi="Calibri" w:cs="Calibri"/>
              </w:rPr>
              <w:t>1.2.</w:t>
            </w:r>
          </w:p>
        </w:tc>
        <w:tc>
          <w:tcPr>
            <w:tcW w:w="5164" w:type="dxa"/>
          </w:tcPr>
          <w:p w14:paraId="274D0DBC" w14:textId="33FD4C29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B7C26">
              <w:rPr>
                <w:rFonts w:ascii="Calibri" w:hAnsi="Calibri" w:cs="Calibri"/>
              </w:rPr>
              <w:t xml:space="preserve">Sniego </w:t>
            </w:r>
            <w:proofErr w:type="spellStart"/>
            <w:r w:rsidRPr="00AB7C26">
              <w:rPr>
                <w:rFonts w:ascii="Calibri" w:hAnsi="Calibri" w:cs="Calibri"/>
              </w:rPr>
              <w:t>stumdytuvas</w:t>
            </w:r>
            <w:proofErr w:type="spellEnd"/>
            <w:r w:rsidRPr="00AB7C26">
              <w:rPr>
                <w:rFonts w:ascii="Calibri" w:hAnsi="Calibri" w:cs="Calibri"/>
              </w:rPr>
              <w:t>;</w:t>
            </w:r>
          </w:p>
        </w:tc>
        <w:tc>
          <w:tcPr>
            <w:tcW w:w="3006" w:type="dxa"/>
          </w:tcPr>
          <w:p w14:paraId="5214B445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61CF96EB" w14:textId="77777777" w:rsidTr="00AB7C26">
        <w:tc>
          <w:tcPr>
            <w:tcW w:w="846" w:type="dxa"/>
          </w:tcPr>
          <w:p w14:paraId="6D767C35" w14:textId="3A2DE091" w:rsidR="00AB7C26" w:rsidRPr="00FD62D0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D62D0">
              <w:rPr>
                <w:rFonts w:ascii="Calibri" w:hAnsi="Calibri" w:cs="Calibri"/>
              </w:rPr>
              <w:t>1.3.</w:t>
            </w:r>
          </w:p>
        </w:tc>
        <w:tc>
          <w:tcPr>
            <w:tcW w:w="5164" w:type="dxa"/>
          </w:tcPr>
          <w:p w14:paraId="7587E1E1" w14:textId="4A6C6835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B7C26">
              <w:rPr>
                <w:rFonts w:ascii="Calibri" w:hAnsi="Calibri" w:cs="Calibri"/>
              </w:rPr>
              <w:t>Traktorinė šluota su konteineriu.</w:t>
            </w:r>
          </w:p>
        </w:tc>
        <w:tc>
          <w:tcPr>
            <w:tcW w:w="3006" w:type="dxa"/>
          </w:tcPr>
          <w:p w14:paraId="78F172D7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7257CA0C" w14:textId="77777777" w:rsidTr="00AB7C26">
        <w:tc>
          <w:tcPr>
            <w:tcW w:w="846" w:type="dxa"/>
          </w:tcPr>
          <w:p w14:paraId="73DD961A" w14:textId="4197E575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164" w:type="dxa"/>
          </w:tcPr>
          <w:p w14:paraId="16D45065" w14:textId="6CF26290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B7C26">
              <w:rPr>
                <w:rFonts w:ascii="Calibri" w:hAnsi="Calibri" w:cs="Calibri"/>
              </w:rPr>
              <w:t>Komplektacija</w:t>
            </w:r>
          </w:p>
        </w:tc>
        <w:tc>
          <w:tcPr>
            <w:tcW w:w="3006" w:type="dxa"/>
          </w:tcPr>
          <w:p w14:paraId="6A1CEA5C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0A0E64E7" w14:textId="77777777" w:rsidTr="00AB7C26">
        <w:tc>
          <w:tcPr>
            <w:tcW w:w="846" w:type="dxa"/>
          </w:tcPr>
          <w:p w14:paraId="371483A1" w14:textId="109AC41A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5164" w:type="dxa"/>
          </w:tcPr>
          <w:p w14:paraId="290A8185" w14:textId="230B6D32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B7C26">
              <w:rPr>
                <w:rFonts w:ascii="Calibri" w:hAnsi="Calibri" w:cs="Calibri"/>
              </w:rPr>
              <w:t>Tepimo švirkštas su tepalu;</w:t>
            </w:r>
          </w:p>
        </w:tc>
        <w:tc>
          <w:tcPr>
            <w:tcW w:w="3006" w:type="dxa"/>
          </w:tcPr>
          <w:p w14:paraId="1317907A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6203A261" w14:textId="77777777" w:rsidTr="00AB7C26">
        <w:tc>
          <w:tcPr>
            <w:tcW w:w="846" w:type="dxa"/>
          </w:tcPr>
          <w:p w14:paraId="427918DC" w14:textId="697AEE12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5164" w:type="dxa"/>
          </w:tcPr>
          <w:p w14:paraId="3ABB7E86" w14:textId="37B1418F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B7C26">
              <w:rPr>
                <w:rFonts w:ascii="Calibri" w:hAnsi="Calibri" w:cs="Calibri"/>
              </w:rPr>
              <w:t>Miltelinis gesintuvas – ne mažiau kaip 4 kg.</w:t>
            </w:r>
          </w:p>
        </w:tc>
        <w:tc>
          <w:tcPr>
            <w:tcW w:w="3006" w:type="dxa"/>
          </w:tcPr>
          <w:p w14:paraId="45F1A2E9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21EAF48B" w14:textId="77777777" w:rsidTr="00AB7C26">
        <w:tc>
          <w:tcPr>
            <w:tcW w:w="846" w:type="dxa"/>
          </w:tcPr>
          <w:p w14:paraId="6C3B7EB7" w14:textId="6581A0DD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164" w:type="dxa"/>
          </w:tcPr>
          <w:p w14:paraId="4179190F" w14:textId="29A8D7D5" w:rsidR="00AB7C26" w:rsidRPr="00F85BEA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Visi gamintojo užrašai valdymo skydelyje, įspėjimai, valdymo ar reguliavimo instrukcijos turi būti:</w:t>
            </w:r>
          </w:p>
        </w:tc>
        <w:tc>
          <w:tcPr>
            <w:tcW w:w="3006" w:type="dxa"/>
          </w:tcPr>
          <w:p w14:paraId="5DC3218D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1D1BDF33" w14:textId="77777777" w:rsidTr="00AB7C26">
        <w:tc>
          <w:tcPr>
            <w:tcW w:w="846" w:type="dxa"/>
          </w:tcPr>
          <w:p w14:paraId="209BE9A3" w14:textId="60A4B93D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5164" w:type="dxa"/>
          </w:tcPr>
          <w:p w14:paraId="185ECFBC" w14:textId="43E6CA9F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B7C26">
              <w:rPr>
                <w:rFonts w:ascii="Calibri" w:hAnsi="Calibri" w:cs="Calibri"/>
              </w:rPr>
              <w:t>lietuvių ir (arba) anglų kalba;</w:t>
            </w:r>
          </w:p>
        </w:tc>
        <w:tc>
          <w:tcPr>
            <w:tcW w:w="3006" w:type="dxa"/>
          </w:tcPr>
          <w:p w14:paraId="085417A6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4B2DFBCE" w14:textId="77777777" w:rsidTr="00AB7C26">
        <w:tc>
          <w:tcPr>
            <w:tcW w:w="846" w:type="dxa"/>
          </w:tcPr>
          <w:p w14:paraId="3B85BB3B" w14:textId="42A75B0B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5164" w:type="dxa"/>
          </w:tcPr>
          <w:p w14:paraId="146C87A0" w14:textId="763CFF34" w:rsidR="00AB7C26" w:rsidRP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B7C26">
              <w:rPr>
                <w:rFonts w:ascii="Calibri" w:hAnsi="Calibri" w:cs="Calibri"/>
              </w:rPr>
              <w:t>išdėstyti gamintojo numatytose vietose</w:t>
            </w:r>
          </w:p>
        </w:tc>
        <w:tc>
          <w:tcPr>
            <w:tcW w:w="3006" w:type="dxa"/>
          </w:tcPr>
          <w:p w14:paraId="229BB9A7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56C52DA5" w14:textId="77777777" w:rsidTr="00AB7C26">
        <w:tc>
          <w:tcPr>
            <w:tcW w:w="846" w:type="dxa"/>
          </w:tcPr>
          <w:p w14:paraId="410F333A" w14:textId="23218BEC" w:rsidR="00AB7C26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164" w:type="dxa"/>
          </w:tcPr>
          <w:p w14:paraId="7F2D046B" w14:textId="688131D4" w:rsidR="00AB7C26" w:rsidRP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F7C7D">
              <w:rPr>
                <w:rFonts w:ascii="Calibri" w:hAnsi="Calibri" w:cs="Calibri"/>
                <w:b/>
                <w:bCs/>
              </w:rPr>
              <w:t>Komplektacija ir techniniai reikalavimai</w:t>
            </w:r>
          </w:p>
        </w:tc>
        <w:tc>
          <w:tcPr>
            <w:tcW w:w="3006" w:type="dxa"/>
          </w:tcPr>
          <w:p w14:paraId="7D0F8097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B7C26" w14:paraId="792DBFDE" w14:textId="77777777" w:rsidTr="00AB7C26">
        <w:tc>
          <w:tcPr>
            <w:tcW w:w="846" w:type="dxa"/>
          </w:tcPr>
          <w:p w14:paraId="35CAFB24" w14:textId="5E5493E4" w:rsidR="00AB7C26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4.1. </w:t>
            </w:r>
          </w:p>
        </w:tc>
        <w:tc>
          <w:tcPr>
            <w:tcW w:w="5164" w:type="dxa"/>
          </w:tcPr>
          <w:p w14:paraId="6B3E3F8A" w14:textId="09319C49" w:rsidR="00AB7C26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4.1.1. </w:t>
            </w:r>
            <w:r w:rsidR="00FF7C7D" w:rsidRPr="00FF7C7D">
              <w:rPr>
                <w:rFonts w:ascii="Calibri" w:hAnsi="Calibri" w:cs="Calibri"/>
              </w:rPr>
              <w:t>Vieno operatoriaus traktorius su uždara kabina;</w:t>
            </w:r>
          </w:p>
          <w:p w14:paraId="756D1CDB" w14:textId="6ABA74AF" w:rsidR="00FF7C7D" w:rsidRDefault="00FD62D0" w:rsidP="00CE04A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4.1.2. </w:t>
            </w:r>
            <w:r w:rsidR="00FF7C7D" w:rsidRPr="00295D92">
              <w:rPr>
                <w:rFonts w:ascii="Calibri" w:eastAsia="Times New Roman" w:hAnsi="Calibri" w:cs="Calibri"/>
                <w:sz w:val="22"/>
                <w:szCs w:val="22"/>
              </w:rPr>
              <w:t xml:space="preserve">Užtikrinti ne mažiau kaip </w:t>
            </w:r>
            <w:r w:rsidR="00FF7C7D" w:rsidRPr="00295D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330° apžvalgą</w:t>
            </w:r>
            <w:r w:rsidR="00FF7C7D" w:rsidRPr="00295D92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</w:p>
          <w:p w14:paraId="096F5A19" w14:textId="138CC9D5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4.1.3. </w:t>
            </w:r>
            <w:r w:rsidR="00FF7C7D" w:rsidRPr="00FF7C7D">
              <w:rPr>
                <w:rFonts w:ascii="Calibri" w:hAnsi="Calibri" w:cs="Calibri"/>
              </w:rPr>
              <w:t xml:space="preserve">Vėdinimo, šildymo (≥ +15 °C žiemą), </w:t>
            </w:r>
          </w:p>
          <w:p w14:paraId="4711538B" w14:textId="04248E2F" w:rsidR="00FF7C7D" w:rsidRPr="00FF7C7D" w:rsidRDefault="00FF7C7D" w:rsidP="00CE04A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7C7D">
              <w:rPr>
                <w:rFonts w:ascii="Calibri" w:hAnsi="Calibri" w:cs="Calibri"/>
              </w:rPr>
              <w:t>kondicionavimo (≤ +25 °C vasarą) sistemos.</w:t>
            </w:r>
          </w:p>
        </w:tc>
        <w:tc>
          <w:tcPr>
            <w:tcW w:w="3006" w:type="dxa"/>
          </w:tcPr>
          <w:p w14:paraId="7EBECF90" w14:textId="77777777" w:rsidR="00AB7C26" w:rsidRDefault="00AB7C26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F7C7D" w14:paraId="32CE9D55" w14:textId="77777777" w:rsidTr="00AB7C26">
        <w:tc>
          <w:tcPr>
            <w:tcW w:w="846" w:type="dxa"/>
          </w:tcPr>
          <w:p w14:paraId="4E5E7637" w14:textId="06C3DBCD" w:rsid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5164" w:type="dxa"/>
          </w:tcPr>
          <w:p w14:paraId="3A0AE0AC" w14:textId="77777777" w:rsid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F7C7D">
              <w:rPr>
                <w:rFonts w:ascii="Calibri" w:hAnsi="Calibri" w:cs="Calibri"/>
              </w:rPr>
              <w:t>Varomas dyzeliniu vidaus degimo varikliu;</w:t>
            </w:r>
          </w:p>
          <w:p w14:paraId="18EA0E19" w14:textId="32661B25" w:rsidR="00F85BEA" w:rsidRPr="00FF7C7D" w:rsidRDefault="00F85BEA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(nurodomas koks variklis) </w:t>
            </w:r>
          </w:p>
        </w:tc>
        <w:tc>
          <w:tcPr>
            <w:tcW w:w="3006" w:type="dxa"/>
          </w:tcPr>
          <w:p w14:paraId="662BA10F" w14:textId="77777777" w:rsid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F7C7D" w14:paraId="6E1E2C2B" w14:textId="77777777" w:rsidTr="00AB7C26">
        <w:tc>
          <w:tcPr>
            <w:tcW w:w="846" w:type="dxa"/>
          </w:tcPr>
          <w:p w14:paraId="75860FC2" w14:textId="2B0E125B" w:rsid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5164" w:type="dxa"/>
          </w:tcPr>
          <w:p w14:paraId="33177D96" w14:textId="103E4CDB" w:rsidR="00FF7C7D" w:rsidRP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F7C7D">
              <w:rPr>
                <w:rFonts w:ascii="Calibri" w:hAnsi="Calibri" w:cs="Calibri"/>
              </w:rPr>
              <w:t>Ratinė važiuoklė, visi ratai varomi (4x4);</w:t>
            </w:r>
          </w:p>
        </w:tc>
        <w:tc>
          <w:tcPr>
            <w:tcW w:w="3006" w:type="dxa"/>
          </w:tcPr>
          <w:p w14:paraId="2739C3ED" w14:textId="77777777" w:rsid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F7C7D" w14:paraId="6C5B8BF2" w14:textId="77777777" w:rsidTr="00AB7C26">
        <w:tc>
          <w:tcPr>
            <w:tcW w:w="846" w:type="dxa"/>
          </w:tcPr>
          <w:p w14:paraId="4FEE60AA" w14:textId="6FCD7A48" w:rsid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5164" w:type="dxa"/>
          </w:tcPr>
          <w:p w14:paraId="06FF3F4A" w14:textId="1EBE5592" w:rsidR="00FF7C7D" w:rsidRP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F7C7D">
              <w:rPr>
                <w:rFonts w:ascii="Calibri" w:hAnsi="Calibri" w:cs="Calibri"/>
              </w:rPr>
              <w:t xml:space="preserve">Frontalinis krautuvas, sniego </w:t>
            </w:r>
            <w:proofErr w:type="spellStart"/>
            <w:r w:rsidRPr="00FF7C7D">
              <w:rPr>
                <w:rFonts w:ascii="Calibri" w:hAnsi="Calibri" w:cs="Calibri"/>
              </w:rPr>
              <w:t>stumdytuvas</w:t>
            </w:r>
            <w:proofErr w:type="spellEnd"/>
            <w:r w:rsidRPr="00FF7C7D">
              <w:rPr>
                <w:rFonts w:ascii="Calibri" w:hAnsi="Calibri" w:cs="Calibri"/>
              </w:rPr>
              <w:t>, žolės smulkintuvas, šlavimo įrenginys turi būti greitai prijungiami/atjungiami.</w:t>
            </w:r>
          </w:p>
        </w:tc>
        <w:tc>
          <w:tcPr>
            <w:tcW w:w="3006" w:type="dxa"/>
          </w:tcPr>
          <w:p w14:paraId="092BB215" w14:textId="77777777" w:rsid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F7C7D" w14:paraId="22B2BD32" w14:textId="77777777" w:rsidTr="00AB7C26">
        <w:tc>
          <w:tcPr>
            <w:tcW w:w="846" w:type="dxa"/>
          </w:tcPr>
          <w:p w14:paraId="5EB9A0B0" w14:textId="513227AE" w:rsidR="00FF7C7D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164" w:type="dxa"/>
          </w:tcPr>
          <w:p w14:paraId="12566FA9" w14:textId="1DA8764E" w:rsidR="00FF7C7D" w:rsidRP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D62D0">
              <w:rPr>
                <w:rFonts w:ascii="Calibri" w:hAnsi="Calibri" w:cs="Calibri"/>
                <w:b/>
                <w:bCs/>
              </w:rPr>
              <w:t>Papildoma įranga</w:t>
            </w:r>
          </w:p>
        </w:tc>
        <w:tc>
          <w:tcPr>
            <w:tcW w:w="3006" w:type="dxa"/>
          </w:tcPr>
          <w:p w14:paraId="19065334" w14:textId="77777777" w:rsidR="00FF7C7D" w:rsidRDefault="00FF7C7D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6943FF1B" w14:textId="77777777" w:rsidTr="00AB7C26">
        <w:tc>
          <w:tcPr>
            <w:tcW w:w="846" w:type="dxa"/>
          </w:tcPr>
          <w:p w14:paraId="3EB76DB3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5662486A" w14:textId="5F80E097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5.1. </w:t>
            </w:r>
            <w:r w:rsidRPr="00FD62D0">
              <w:rPr>
                <w:rFonts w:ascii="Calibri" w:hAnsi="Calibri" w:cs="Calibri"/>
              </w:rPr>
              <w:t>Priekiniai ir galiniai valytuvai su apiplovimu;</w:t>
            </w:r>
          </w:p>
          <w:p w14:paraId="1380FDAD" w14:textId="38D55C9C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5.2. </w:t>
            </w:r>
            <w:r w:rsidRPr="00FD62D0">
              <w:rPr>
                <w:rFonts w:ascii="Calibri" w:hAnsi="Calibri" w:cs="Calibri"/>
              </w:rPr>
              <w:t>Vidinis galinio vaizdo veidrodis;</w:t>
            </w:r>
          </w:p>
          <w:p w14:paraId="5690904A" w14:textId="6398DF6C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5.3. </w:t>
            </w:r>
            <w:r w:rsidRPr="00FD62D0">
              <w:rPr>
                <w:rFonts w:ascii="Calibri" w:hAnsi="Calibri" w:cs="Calibri"/>
              </w:rPr>
              <w:t>Apšvietimo įranga su valstybinio numerio laikikliu;</w:t>
            </w:r>
          </w:p>
          <w:p w14:paraId="02FC5ACD" w14:textId="0DEBD314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5.4. </w:t>
            </w:r>
            <w:r w:rsidRPr="00FD62D0">
              <w:rPr>
                <w:rFonts w:ascii="Calibri" w:hAnsi="Calibri" w:cs="Calibri"/>
              </w:rPr>
              <w:t>Įrankių dėžė kabinos išorėje;</w:t>
            </w:r>
          </w:p>
          <w:p w14:paraId="1DF834C9" w14:textId="2336FC19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5.5. </w:t>
            </w:r>
            <w:r w:rsidRPr="00FD62D0">
              <w:rPr>
                <w:rFonts w:ascii="Calibri" w:hAnsi="Calibri" w:cs="Calibri"/>
              </w:rPr>
              <w:t>Galinė rozetė 1 padargui.</w:t>
            </w:r>
          </w:p>
        </w:tc>
        <w:tc>
          <w:tcPr>
            <w:tcW w:w="3006" w:type="dxa"/>
          </w:tcPr>
          <w:p w14:paraId="560DC4CE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33E14F0E" w14:textId="77777777" w:rsidTr="00AB7C26">
        <w:tc>
          <w:tcPr>
            <w:tcW w:w="846" w:type="dxa"/>
          </w:tcPr>
          <w:p w14:paraId="1B6AF972" w14:textId="3F7D8F67" w:rsidR="00FD62D0" w:rsidRPr="00F85BEA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5164" w:type="dxa"/>
          </w:tcPr>
          <w:p w14:paraId="71F05AA9" w14:textId="122C32C9" w:rsidR="00FD62D0" w:rsidRPr="00F85BEA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Variklis</w:t>
            </w:r>
          </w:p>
        </w:tc>
        <w:tc>
          <w:tcPr>
            <w:tcW w:w="3006" w:type="dxa"/>
          </w:tcPr>
          <w:p w14:paraId="2CD2F3D7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1F28D903" w14:textId="77777777" w:rsidTr="00AB7C26">
        <w:tc>
          <w:tcPr>
            <w:tcW w:w="846" w:type="dxa"/>
          </w:tcPr>
          <w:p w14:paraId="5D9B6DCC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0D62E421" w14:textId="71624143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6.1. </w:t>
            </w:r>
            <w:r w:rsidRPr="00FD62D0">
              <w:rPr>
                <w:rFonts w:ascii="Calibri" w:hAnsi="Calibri" w:cs="Calibri"/>
              </w:rPr>
              <w:t>Variklio tipas: dyzelinis, skysčiu aušinamas;</w:t>
            </w:r>
          </w:p>
          <w:p w14:paraId="25D682AF" w14:textId="5E25F62F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6.2. </w:t>
            </w:r>
            <w:r w:rsidRPr="00FD62D0">
              <w:rPr>
                <w:rFonts w:ascii="Calibri" w:hAnsi="Calibri" w:cs="Calibri"/>
              </w:rPr>
              <w:t>Nominali galia: nuo 20 kW iki 30 kW (nuo 26 AG iki 40 AG);</w:t>
            </w:r>
          </w:p>
          <w:p w14:paraId="31602BFF" w14:textId="4918F96F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6.3. </w:t>
            </w:r>
            <w:r w:rsidRPr="00FD62D0">
              <w:rPr>
                <w:rFonts w:ascii="Calibri" w:hAnsi="Calibri" w:cs="Calibri"/>
              </w:rPr>
              <w:t>Darbinis tūris: nuo 1300 cm³ iki 1800 cm³;</w:t>
            </w:r>
          </w:p>
          <w:p w14:paraId="5184A6DC" w14:textId="424E18C4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6.4. </w:t>
            </w:r>
            <w:r w:rsidRPr="00FD62D0">
              <w:rPr>
                <w:rFonts w:ascii="Calibri" w:hAnsi="Calibri" w:cs="Calibri"/>
              </w:rPr>
              <w:t>Užvedimas: variklis turi būti užvedamas be papildomos įrangos ar pašildymo, esant oro temperatūrai nuo -10 °C iki +35 °C;</w:t>
            </w:r>
          </w:p>
          <w:p w14:paraId="2ED0009B" w14:textId="616E9F86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6.5. </w:t>
            </w:r>
            <w:r w:rsidRPr="00FD62D0">
              <w:rPr>
                <w:rFonts w:ascii="Calibri" w:hAnsi="Calibri" w:cs="Calibri"/>
              </w:rPr>
              <w:t>Kuro bako talpa: nuo 30 litrų iki 50 litrų.</w:t>
            </w:r>
          </w:p>
        </w:tc>
        <w:tc>
          <w:tcPr>
            <w:tcW w:w="3006" w:type="dxa"/>
          </w:tcPr>
          <w:p w14:paraId="7CB3F772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10790C8F" w14:textId="77777777" w:rsidTr="00AB7C26">
        <w:tc>
          <w:tcPr>
            <w:tcW w:w="846" w:type="dxa"/>
          </w:tcPr>
          <w:p w14:paraId="2ABFBF70" w14:textId="016FDC47" w:rsidR="00FD62D0" w:rsidRPr="00F85BEA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5164" w:type="dxa"/>
          </w:tcPr>
          <w:p w14:paraId="192001A2" w14:textId="7A3E917C" w:rsidR="00FD62D0" w:rsidRPr="00F85BEA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Važiuoklė</w:t>
            </w:r>
          </w:p>
        </w:tc>
        <w:tc>
          <w:tcPr>
            <w:tcW w:w="3006" w:type="dxa"/>
          </w:tcPr>
          <w:p w14:paraId="7BEB6470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4BC9808A" w14:textId="77777777" w:rsidTr="00AB7C26">
        <w:tc>
          <w:tcPr>
            <w:tcW w:w="846" w:type="dxa"/>
          </w:tcPr>
          <w:p w14:paraId="34BE84F9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3BC05458" w14:textId="7126DBDC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7.1. </w:t>
            </w:r>
            <w:r w:rsidRPr="00FD62D0">
              <w:rPr>
                <w:rFonts w:ascii="Calibri" w:hAnsi="Calibri" w:cs="Calibri"/>
              </w:rPr>
              <w:t>4x4 ratinė važiuoklė;</w:t>
            </w:r>
          </w:p>
          <w:p w14:paraId="5C709141" w14:textId="6541CEED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7.2. </w:t>
            </w:r>
            <w:r w:rsidRPr="00FD62D0">
              <w:rPr>
                <w:rFonts w:ascii="Calibri" w:hAnsi="Calibri" w:cs="Calibri"/>
              </w:rPr>
              <w:t>Vejos tipo padangos;</w:t>
            </w:r>
          </w:p>
          <w:p w14:paraId="658149EC" w14:textId="746612AD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7.3.</w:t>
            </w:r>
            <w:r w:rsidRPr="00FD62D0">
              <w:rPr>
                <w:rFonts w:ascii="Calibri" w:hAnsi="Calibri" w:cs="Calibri"/>
              </w:rPr>
              <w:t>Svoris be priedų – ≥ 1000 kg;</w:t>
            </w:r>
          </w:p>
          <w:p w14:paraId="2C2B6D70" w14:textId="77777777" w:rsid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7.4. </w:t>
            </w:r>
            <w:proofErr w:type="spellStart"/>
            <w:r w:rsidRPr="00FD62D0">
              <w:rPr>
                <w:rFonts w:ascii="Calibri" w:hAnsi="Calibri" w:cs="Calibri"/>
              </w:rPr>
              <w:t>Maks</w:t>
            </w:r>
            <w:proofErr w:type="spellEnd"/>
            <w:r w:rsidRPr="00FD62D0">
              <w:rPr>
                <w:rFonts w:ascii="Calibri" w:hAnsi="Calibri" w:cs="Calibri"/>
              </w:rPr>
              <w:t>. leidžiamas svoris – ≥ 1500 kg;</w:t>
            </w:r>
          </w:p>
          <w:p w14:paraId="407D21F8" w14:textId="3473B9CC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7.5. </w:t>
            </w:r>
            <w:r w:rsidRPr="00FD62D0">
              <w:rPr>
                <w:rFonts w:ascii="Calibri" w:hAnsi="Calibri" w:cs="Calibri"/>
              </w:rPr>
              <w:t>Ratų bazė – ≥ 1560 mm;</w:t>
            </w:r>
          </w:p>
          <w:p w14:paraId="0C0014B5" w14:textId="3D892946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7.6  </w:t>
            </w:r>
            <w:r w:rsidRPr="00FD62D0">
              <w:rPr>
                <w:rFonts w:ascii="Calibri" w:hAnsi="Calibri" w:cs="Calibri"/>
              </w:rPr>
              <w:t>Prošvaisa – ≤ 240 mm (su nuleistomis prikabinimo šakėmis).</w:t>
            </w:r>
          </w:p>
        </w:tc>
        <w:tc>
          <w:tcPr>
            <w:tcW w:w="3006" w:type="dxa"/>
          </w:tcPr>
          <w:p w14:paraId="7A272BD5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67BB13B2" w14:textId="77777777" w:rsidTr="00AB7C26">
        <w:tc>
          <w:tcPr>
            <w:tcW w:w="846" w:type="dxa"/>
          </w:tcPr>
          <w:p w14:paraId="5FDA7164" w14:textId="2015B33B" w:rsidR="00FD62D0" w:rsidRPr="00F85BEA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5164" w:type="dxa"/>
          </w:tcPr>
          <w:p w14:paraId="5A3CE111" w14:textId="2ADD4302" w:rsidR="00FD62D0" w:rsidRPr="00F85BEA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Stabdžių sistema</w:t>
            </w:r>
          </w:p>
        </w:tc>
        <w:tc>
          <w:tcPr>
            <w:tcW w:w="3006" w:type="dxa"/>
          </w:tcPr>
          <w:p w14:paraId="6C933DE9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2482D50C" w14:textId="77777777" w:rsidTr="00AB7C26">
        <w:tc>
          <w:tcPr>
            <w:tcW w:w="846" w:type="dxa"/>
          </w:tcPr>
          <w:p w14:paraId="6BBE4525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354DEAB2" w14:textId="640D1333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8.1. </w:t>
            </w:r>
            <w:r w:rsidRPr="00FD62D0">
              <w:rPr>
                <w:rFonts w:ascii="Calibri" w:hAnsi="Calibri" w:cs="Calibri"/>
              </w:rPr>
              <w:t>Mechaniniai šlapio tipo stabdžiai;</w:t>
            </w:r>
          </w:p>
          <w:p w14:paraId="7D6F8590" w14:textId="5A175954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8.2. </w:t>
            </w:r>
            <w:r w:rsidRPr="00FD62D0">
              <w:rPr>
                <w:rFonts w:ascii="Calibri" w:hAnsi="Calibri" w:cs="Calibri"/>
              </w:rPr>
              <w:t>Elektrinis stovėjimo stabdis.</w:t>
            </w:r>
          </w:p>
        </w:tc>
        <w:tc>
          <w:tcPr>
            <w:tcW w:w="3006" w:type="dxa"/>
          </w:tcPr>
          <w:p w14:paraId="3A63DF85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2607B50B" w14:textId="77777777" w:rsidTr="00AB7C26">
        <w:tc>
          <w:tcPr>
            <w:tcW w:w="846" w:type="dxa"/>
          </w:tcPr>
          <w:p w14:paraId="4126665C" w14:textId="28D1D5C8" w:rsidR="00FD62D0" w:rsidRPr="00F85BEA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5164" w:type="dxa"/>
          </w:tcPr>
          <w:p w14:paraId="7931B2FB" w14:textId="078D41BA" w:rsidR="00FD62D0" w:rsidRPr="00F85BEA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Transmisija</w:t>
            </w:r>
          </w:p>
        </w:tc>
        <w:tc>
          <w:tcPr>
            <w:tcW w:w="3006" w:type="dxa"/>
          </w:tcPr>
          <w:p w14:paraId="02AC460B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3E63A306" w14:textId="77777777" w:rsidTr="00AB7C26">
        <w:tc>
          <w:tcPr>
            <w:tcW w:w="846" w:type="dxa"/>
          </w:tcPr>
          <w:p w14:paraId="14FD1E70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6A8C5D6B" w14:textId="3D94EF80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9.1. </w:t>
            </w:r>
            <w:r w:rsidRPr="00FD62D0">
              <w:rPr>
                <w:rFonts w:ascii="Calibri" w:hAnsi="Calibri" w:cs="Calibri"/>
              </w:rPr>
              <w:t>Hidrostatinė transmisija arba lygiavertė, greičių dėžė 9+9</w:t>
            </w:r>
          </w:p>
          <w:p w14:paraId="25E8B53A" w14:textId="497115AE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9.2. </w:t>
            </w:r>
            <w:r w:rsidRPr="00FD62D0">
              <w:rPr>
                <w:rFonts w:ascii="Calibri" w:hAnsi="Calibri" w:cs="Calibri"/>
              </w:rPr>
              <w:t>Greitis:</w:t>
            </w:r>
          </w:p>
          <w:p w14:paraId="6B7D465D" w14:textId="4ADBC2B5" w:rsidR="00FD62D0" w:rsidRPr="00FD62D0" w:rsidRDefault="00F85BEA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9.2.1. </w:t>
            </w:r>
            <w:r w:rsidR="00FD62D0" w:rsidRPr="00FD62D0">
              <w:rPr>
                <w:rFonts w:ascii="Calibri" w:hAnsi="Calibri" w:cs="Calibri"/>
              </w:rPr>
              <w:t>Minimalus: ≤ 1,6 km/h;</w:t>
            </w:r>
          </w:p>
          <w:p w14:paraId="400144E3" w14:textId="653947DA" w:rsidR="00FD62D0" w:rsidRPr="00FD62D0" w:rsidRDefault="00F85BEA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9.2.2. </w:t>
            </w:r>
            <w:r w:rsidR="00FD62D0" w:rsidRPr="00FD62D0">
              <w:rPr>
                <w:rFonts w:ascii="Calibri" w:hAnsi="Calibri" w:cs="Calibri"/>
              </w:rPr>
              <w:t>Maksimalus: ≥ 15 km/h;</w:t>
            </w:r>
          </w:p>
          <w:p w14:paraId="0BBC8FE9" w14:textId="7C6DD043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  <w:r w:rsidR="00F85BEA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. </w:t>
            </w:r>
            <w:r w:rsidRPr="00FD62D0">
              <w:rPr>
                <w:rFonts w:ascii="Calibri" w:hAnsi="Calibri" w:cs="Calibri"/>
              </w:rPr>
              <w:t>Galinės ašies diferencialo blokatorius – įjungiamas važiavimo metu;</w:t>
            </w:r>
          </w:p>
          <w:p w14:paraId="4D855FFD" w14:textId="4DB01E14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9.4. </w:t>
            </w:r>
            <w:r w:rsidRPr="00FD62D0">
              <w:rPr>
                <w:rFonts w:ascii="Calibri" w:hAnsi="Calibri" w:cs="Calibri"/>
              </w:rPr>
              <w:t>Priekinis tiltas – įjungiamas/išjungiamas.</w:t>
            </w:r>
          </w:p>
        </w:tc>
        <w:tc>
          <w:tcPr>
            <w:tcW w:w="3006" w:type="dxa"/>
          </w:tcPr>
          <w:p w14:paraId="10C05AAF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304DAA2A" w14:textId="77777777" w:rsidTr="00AB7C26">
        <w:tc>
          <w:tcPr>
            <w:tcW w:w="846" w:type="dxa"/>
          </w:tcPr>
          <w:p w14:paraId="689C5235" w14:textId="3CB0334B" w:rsidR="00FD62D0" w:rsidRPr="00F85BEA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 xml:space="preserve">10. </w:t>
            </w:r>
          </w:p>
        </w:tc>
        <w:tc>
          <w:tcPr>
            <w:tcW w:w="5164" w:type="dxa"/>
          </w:tcPr>
          <w:p w14:paraId="500AACEC" w14:textId="1BDB88DD" w:rsidR="00FD62D0" w:rsidRPr="00F85BEA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Hidraulika</w:t>
            </w:r>
          </w:p>
        </w:tc>
        <w:tc>
          <w:tcPr>
            <w:tcW w:w="3006" w:type="dxa"/>
          </w:tcPr>
          <w:p w14:paraId="4498ADBB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D62D0" w14:paraId="5ED5FE60" w14:textId="77777777" w:rsidTr="00AB7C26">
        <w:tc>
          <w:tcPr>
            <w:tcW w:w="846" w:type="dxa"/>
          </w:tcPr>
          <w:p w14:paraId="293BC6B4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7595CAD4" w14:textId="3A80D0AC" w:rsidR="00FD62D0" w:rsidRPr="00FD62D0" w:rsidRDefault="00FD62D0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10.1. </w:t>
            </w:r>
            <w:r w:rsidRPr="00FD62D0">
              <w:rPr>
                <w:rFonts w:ascii="Calibri" w:hAnsi="Calibri" w:cs="Calibri"/>
              </w:rPr>
              <w:t xml:space="preserve">Siurblio našumas – ≥ 17 l/min; </w:t>
            </w:r>
          </w:p>
          <w:p w14:paraId="0E930D72" w14:textId="09762ADC" w:rsidR="00FD62D0" w:rsidRPr="00FD62D0" w:rsidRDefault="00720595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10.2. </w:t>
            </w:r>
            <w:r w:rsidR="00FD62D0" w:rsidRPr="00FD62D0">
              <w:rPr>
                <w:rFonts w:ascii="Calibri" w:hAnsi="Calibri" w:cs="Calibri"/>
              </w:rPr>
              <w:t>Galinių hidraulinių porų skaičius – 2 poros;</w:t>
            </w:r>
          </w:p>
          <w:p w14:paraId="7542B2C4" w14:textId="54CB1679" w:rsidR="00FD62D0" w:rsidRPr="00FD62D0" w:rsidRDefault="00720595" w:rsidP="00FD62D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10.3 </w:t>
            </w:r>
            <w:r w:rsidR="00FD62D0" w:rsidRPr="00FD62D0">
              <w:rPr>
                <w:rFonts w:ascii="Calibri" w:hAnsi="Calibri" w:cs="Calibri"/>
              </w:rPr>
              <w:t>Priekinių hidraulinių porų skaičius – ≥ 1 pora.</w:t>
            </w:r>
          </w:p>
        </w:tc>
        <w:tc>
          <w:tcPr>
            <w:tcW w:w="3006" w:type="dxa"/>
          </w:tcPr>
          <w:p w14:paraId="1AD0FF11" w14:textId="77777777" w:rsidR="00FD62D0" w:rsidRDefault="00FD62D0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49CDF9C1" w14:textId="77777777" w:rsidTr="00AB7C26">
        <w:tc>
          <w:tcPr>
            <w:tcW w:w="846" w:type="dxa"/>
          </w:tcPr>
          <w:p w14:paraId="0BF9B781" w14:textId="53A3AA49" w:rsidR="006C13A4" w:rsidRPr="00F85BEA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5164" w:type="dxa"/>
          </w:tcPr>
          <w:p w14:paraId="06019207" w14:textId="48551060" w:rsidR="006C13A4" w:rsidRPr="00F85BEA" w:rsidRDefault="006C13A4" w:rsidP="00FD62D0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Prikabinimo įranga</w:t>
            </w:r>
          </w:p>
        </w:tc>
        <w:tc>
          <w:tcPr>
            <w:tcW w:w="3006" w:type="dxa"/>
          </w:tcPr>
          <w:p w14:paraId="054BD8EF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13D6C5C3" w14:textId="77777777" w:rsidTr="00AB7C26">
        <w:tc>
          <w:tcPr>
            <w:tcW w:w="846" w:type="dxa"/>
          </w:tcPr>
          <w:p w14:paraId="791D8956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1125F1B4" w14:textId="6E53FCE1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11.1. </w:t>
            </w:r>
            <w:r w:rsidRPr="006C13A4">
              <w:rPr>
                <w:rFonts w:ascii="Calibri" w:hAnsi="Calibri" w:cs="Calibri"/>
              </w:rPr>
              <w:t>Galinė tritaškė pakaba, kėlimo galia – ≥ 600 kg;</w:t>
            </w:r>
          </w:p>
          <w:p w14:paraId="77B6372B" w14:textId="3C0A6CCC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11.2. </w:t>
            </w:r>
            <w:r w:rsidRPr="006C13A4">
              <w:rPr>
                <w:rFonts w:ascii="Calibri" w:hAnsi="Calibri" w:cs="Calibri"/>
              </w:rPr>
              <w:t>Centrinė traukė;</w:t>
            </w:r>
          </w:p>
          <w:p w14:paraId="246F66FB" w14:textId="5A007764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11.3. </w:t>
            </w:r>
            <w:r w:rsidRPr="006C13A4">
              <w:rPr>
                <w:rFonts w:ascii="Calibri" w:hAnsi="Calibri" w:cs="Calibri"/>
              </w:rPr>
              <w:t>Galinis prikabinimo įtaisas priekabai;</w:t>
            </w:r>
          </w:p>
          <w:p w14:paraId="7D2A99C1" w14:textId="526FF882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11.4. </w:t>
            </w:r>
            <w:r w:rsidRPr="006C13A4">
              <w:rPr>
                <w:rFonts w:ascii="Calibri" w:hAnsi="Calibri" w:cs="Calibri"/>
              </w:rPr>
              <w:t>Darbinis velenas – ne mažiau kaip 540 aps./min. ir 1000aps/min</w:t>
            </w:r>
          </w:p>
        </w:tc>
        <w:tc>
          <w:tcPr>
            <w:tcW w:w="3006" w:type="dxa"/>
          </w:tcPr>
          <w:p w14:paraId="66598882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3D4FC267" w14:textId="77777777" w:rsidTr="00AB7C26">
        <w:tc>
          <w:tcPr>
            <w:tcW w:w="846" w:type="dxa"/>
          </w:tcPr>
          <w:p w14:paraId="650A3679" w14:textId="567485AB" w:rsidR="006C13A4" w:rsidRPr="00F85BEA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12.</w:t>
            </w:r>
          </w:p>
        </w:tc>
        <w:tc>
          <w:tcPr>
            <w:tcW w:w="5164" w:type="dxa"/>
          </w:tcPr>
          <w:p w14:paraId="53D8B239" w14:textId="26E5485A" w:rsidR="006C13A4" w:rsidRPr="00F85BEA" w:rsidRDefault="006C13A4" w:rsidP="00FD62D0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Elektros sistema</w:t>
            </w:r>
          </w:p>
        </w:tc>
        <w:tc>
          <w:tcPr>
            <w:tcW w:w="3006" w:type="dxa"/>
          </w:tcPr>
          <w:p w14:paraId="3B3A0E9F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1A8AB19F" w14:textId="77777777" w:rsidTr="00AB7C26">
        <w:tc>
          <w:tcPr>
            <w:tcW w:w="846" w:type="dxa"/>
          </w:tcPr>
          <w:p w14:paraId="58E9D70C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7BAC5D38" w14:textId="6602C610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12.1</w:t>
            </w:r>
            <w:r w:rsidRPr="006C13A4">
              <w:rPr>
                <w:rFonts w:ascii="Calibri" w:hAnsi="Calibri" w:cs="Calibri"/>
                <w:b/>
                <w:bCs/>
              </w:rPr>
              <w:t xml:space="preserve">.  </w:t>
            </w:r>
            <w:r w:rsidRPr="006C13A4">
              <w:rPr>
                <w:rFonts w:ascii="Calibri" w:hAnsi="Calibri" w:cs="Calibri"/>
                <w:b/>
                <w:bCs/>
              </w:rPr>
              <w:t>12 V sistema;</w:t>
            </w:r>
          </w:p>
          <w:p w14:paraId="1E812575" w14:textId="10E93D53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12.2. </w:t>
            </w:r>
            <w:r w:rsidRPr="006C13A4">
              <w:rPr>
                <w:rFonts w:ascii="Calibri" w:hAnsi="Calibri" w:cs="Calibri"/>
              </w:rPr>
              <w:t>Visi žibintai darbui ir keliams;</w:t>
            </w:r>
          </w:p>
          <w:p w14:paraId="5B86B392" w14:textId="57E52500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12.3. </w:t>
            </w:r>
            <w:r w:rsidRPr="006C13A4">
              <w:rPr>
                <w:rFonts w:ascii="Calibri" w:hAnsi="Calibri" w:cs="Calibri"/>
                <w:b/>
                <w:bCs/>
              </w:rPr>
              <w:t>2 papildomi žibintai priekyje kabinos darbui su krautuvu;</w:t>
            </w:r>
          </w:p>
          <w:p w14:paraId="1DEBDEDF" w14:textId="79A01DD8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12.4. </w:t>
            </w:r>
            <w:r w:rsidRPr="006C13A4">
              <w:rPr>
                <w:rFonts w:ascii="Calibri" w:hAnsi="Calibri" w:cs="Calibri"/>
              </w:rPr>
              <w:t>Signalinis oranžinis švyturėlis ant kabinos.</w:t>
            </w:r>
          </w:p>
        </w:tc>
        <w:tc>
          <w:tcPr>
            <w:tcW w:w="3006" w:type="dxa"/>
          </w:tcPr>
          <w:p w14:paraId="7CD1DFFC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503E7121" w14:textId="77777777" w:rsidTr="00AB7C26">
        <w:tc>
          <w:tcPr>
            <w:tcW w:w="846" w:type="dxa"/>
          </w:tcPr>
          <w:p w14:paraId="425605F6" w14:textId="3FB12C4C" w:rsidR="006C13A4" w:rsidRPr="00F85BEA" w:rsidRDefault="00F85BEA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</w:t>
            </w:r>
          </w:p>
        </w:tc>
        <w:tc>
          <w:tcPr>
            <w:tcW w:w="5164" w:type="dxa"/>
          </w:tcPr>
          <w:p w14:paraId="792F7C37" w14:textId="18299FA8" w:rsidR="006C13A4" w:rsidRPr="00F85BEA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Traktoriaus priedai (padargai)</w:t>
            </w:r>
          </w:p>
        </w:tc>
        <w:tc>
          <w:tcPr>
            <w:tcW w:w="3006" w:type="dxa"/>
          </w:tcPr>
          <w:p w14:paraId="2DBD3F9F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72CBE7EC" w14:textId="77777777" w:rsidTr="00AB7C26">
        <w:tc>
          <w:tcPr>
            <w:tcW w:w="846" w:type="dxa"/>
          </w:tcPr>
          <w:p w14:paraId="55BB16C6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1F2A5C33" w14:textId="40936DC0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13.1. </w:t>
            </w:r>
            <w:r w:rsidRPr="006C13A4">
              <w:rPr>
                <w:rFonts w:ascii="Calibri" w:hAnsi="Calibri" w:cs="Calibri"/>
              </w:rPr>
              <w:t>Pajungimas/atjungimas – per ≤ 10 min.;</w:t>
            </w:r>
          </w:p>
          <w:p w14:paraId="371FDBE8" w14:textId="70069935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13.2. </w:t>
            </w:r>
            <w:r w:rsidRPr="006C13A4">
              <w:rPr>
                <w:rFonts w:ascii="Calibri" w:hAnsi="Calibri" w:cs="Calibri"/>
              </w:rPr>
              <w:t>Hidraulika/elektronika – per 1 daugiafunkcinę jungtį;</w:t>
            </w:r>
          </w:p>
          <w:p w14:paraId="5C4422C7" w14:textId="793BEE07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13.3 </w:t>
            </w:r>
            <w:r w:rsidRPr="006C13A4">
              <w:rPr>
                <w:rFonts w:ascii="Calibri" w:hAnsi="Calibri" w:cs="Calibri"/>
              </w:rPr>
              <w:t>Kėlimo galia su kaušu – ≥ 450 kg;</w:t>
            </w:r>
          </w:p>
          <w:p w14:paraId="3CF721C8" w14:textId="039BAD06" w:rsidR="006C13A4" w:rsidRP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13.4. </w:t>
            </w:r>
            <w:r w:rsidRPr="006C13A4">
              <w:rPr>
                <w:rFonts w:ascii="Calibri" w:hAnsi="Calibri" w:cs="Calibri"/>
              </w:rPr>
              <w:t>Aukštis – ≥ 2,0 m (matuojant ties kaušo apačia);</w:t>
            </w:r>
          </w:p>
          <w:p w14:paraId="2D1F1371" w14:textId="77777777" w:rsidR="006C13A4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13.5. </w:t>
            </w:r>
            <w:r w:rsidRPr="006C13A4">
              <w:rPr>
                <w:rFonts w:ascii="Calibri" w:hAnsi="Calibri" w:cs="Calibri"/>
              </w:rPr>
              <w:t xml:space="preserve">Valdymas – </w:t>
            </w:r>
            <w:proofErr w:type="spellStart"/>
            <w:r w:rsidRPr="006C13A4">
              <w:rPr>
                <w:rFonts w:ascii="Calibri" w:hAnsi="Calibri" w:cs="Calibri"/>
              </w:rPr>
              <w:t>elektrohidraulinis</w:t>
            </w:r>
            <w:proofErr w:type="spellEnd"/>
            <w:r w:rsidRPr="006C13A4">
              <w:rPr>
                <w:rFonts w:ascii="Calibri" w:hAnsi="Calibri" w:cs="Calibri"/>
              </w:rPr>
              <w:t xml:space="preserve"> iš kabinos.</w:t>
            </w:r>
          </w:p>
          <w:p w14:paraId="31522E47" w14:textId="77777777" w:rsidR="00F85BEA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  <w:p w14:paraId="056580C7" w14:textId="5D755DDF" w:rsidR="006C13A4" w:rsidRPr="00F85BEA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 xml:space="preserve">14. </w:t>
            </w:r>
            <w:r w:rsidR="006C13A4" w:rsidRPr="00F85BEA">
              <w:rPr>
                <w:rFonts w:ascii="Calibri" w:hAnsi="Calibri" w:cs="Calibri"/>
                <w:b/>
                <w:bCs/>
              </w:rPr>
              <w:t xml:space="preserve">Sniego </w:t>
            </w:r>
            <w:proofErr w:type="spellStart"/>
            <w:r w:rsidR="006C13A4" w:rsidRPr="00F85BEA">
              <w:rPr>
                <w:rFonts w:ascii="Calibri" w:hAnsi="Calibri" w:cs="Calibri"/>
                <w:b/>
                <w:bCs/>
              </w:rPr>
              <w:t>stumdytuvas</w:t>
            </w:r>
            <w:proofErr w:type="spellEnd"/>
          </w:p>
        </w:tc>
        <w:tc>
          <w:tcPr>
            <w:tcW w:w="3006" w:type="dxa"/>
          </w:tcPr>
          <w:p w14:paraId="2209F36A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7A577249" w14:textId="77777777" w:rsidTr="00AB7C26">
        <w:tc>
          <w:tcPr>
            <w:tcW w:w="846" w:type="dxa"/>
          </w:tcPr>
          <w:p w14:paraId="4E2411C2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24A58BF3" w14:textId="71E50309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14.1. </w:t>
            </w:r>
            <w:r w:rsidR="006C13A4" w:rsidRPr="006C13A4">
              <w:rPr>
                <w:rFonts w:ascii="Calibri" w:hAnsi="Calibri" w:cs="Calibri"/>
              </w:rPr>
              <w:t>Euro tipo pakabinimas;</w:t>
            </w:r>
          </w:p>
          <w:p w14:paraId="7DF6A3F1" w14:textId="1C3EC3C6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14.2. </w:t>
            </w:r>
            <w:r w:rsidR="006C13A4" w:rsidRPr="006C13A4">
              <w:rPr>
                <w:rFonts w:ascii="Calibri" w:hAnsi="Calibri" w:cs="Calibri"/>
              </w:rPr>
              <w:t>Plotis – ≥ 1,5 m;</w:t>
            </w:r>
          </w:p>
          <w:p w14:paraId="79FC5D5E" w14:textId="5DB76353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14.3. </w:t>
            </w:r>
            <w:r w:rsidR="006C13A4" w:rsidRPr="006C13A4">
              <w:rPr>
                <w:rFonts w:ascii="Calibri" w:hAnsi="Calibri" w:cs="Calibri"/>
              </w:rPr>
              <w:t>Aukštis – ≤ 60 cm;</w:t>
            </w:r>
          </w:p>
          <w:p w14:paraId="6196D310" w14:textId="1023B7F0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14.4. </w:t>
            </w:r>
            <w:r w:rsidR="006C13A4" w:rsidRPr="006C13A4">
              <w:rPr>
                <w:rFonts w:ascii="Calibri" w:hAnsi="Calibri" w:cs="Calibri"/>
              </w:rPr>
              <w:t>Guma apačioje.</w:t>
            </w:r>
          </w:p>
          <w:p w14:paraId="58CA2467" w14:textId="2023A6AC" w:rsid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14.5. </w:t>
            </w:r>
            <w:r w:rsidR="006C13A4" w:rsidRPr="006C13A4">
              <w:rPr>
                <w:rFonts w:ascii="Calibri" w:hAnsi="Calibri" w:cs="Calibri"/>
              </w:rPr>
              <w:t>Kopijavimas-šarnyro pagalba</w:t>
            </w:r>
          </w:p>
        </w:tc>
        <w:tc>
          <w:tcPr>
            <w:tcW w:w="3006" w:type="dxa"/>
          </w:tcPr>
          <w:p w14:paraId="5DE376F5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670427EB" w14:textId="77777777" w:rsidTr="00AB7C26">
        <w:tc>
          <w:tcPr>
            <w:tcW w:w="846" w:type="dxa"/>
          </w:tcPr>
          <w:p w14:paraId="2CE5A1D2" w14:textId="6EE78375" w:rsidR="006C13A4" w:rsidRPr="00F85BEA" w:rsidRDefault="00F85BEA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15.</w:t>
            </w:r>
          </w:p>
        </w:tc>
        <w:tc>
          <w:tcPr>
            <w:tcW w:w="5164" w:type="dxa"/>
          </w:tcPr>
          <w:p w14:paraId="007DC205" w14:textId="2A5D34BA" w:rsidR="006C13A4" w:rsidRPr="00F85BEA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Žolės smulkintuvas</w:t>
            </w:r>
          </w:p>
        </w:tc>
        <w:tc>
          <w:tcPr>
            <w:tcW w:w="3006" w:type="dxa"/>
          </w:tcPr>
          <w:p w14:paraId="7388ED4A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4754F105" w14:textId="77777777" w:rsidTr="00AB7C26">
        <w:tc>
          <w:tcPr>
            <w:tcW w:w="846" w:type="dxa"/>
          </w:tcPr>
          <w:p w14:paraId="7FB53E5A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235B2CB2" w14:textId="288B6CB6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15.1. </w:t>
            </w:r>
            <w:r w:rsidR="006C13A4" w:rsidRPr="006C13A4">
              <w:rPr>
                <w:rFonts w:ascii="Calibri" w:hAnsi="Calibri" w:cs="Calibri"/>
              </w:rPr>
              <w:t xml:space="preserve">Hidraulinė </w:t>
            </w:r>
            <w:proofErr w:type="spellStart"/>
            <w:r w:rsidR="006C13A4" w:rsidRPr="006C13A4">
              <w:rPr>
                <w:rFonts w:ascii="Calibri" w:hAnsi="Calibri" w:cs="Calibri"/>
              </w:rPr>
              <w:t>pastūma</w:t>
            </w:r>
            <w:proofErr w:type="spellEnd"/>
            <w:r w:rsidR="006C13A4" w:rsidRPr="006C13A4">
              <w:rPr>
                <w:rFonts w:ascii="Calibri" w:hAnsi="Calibri" w:cs="Calibri"/>
              </w:rPr>
              <w:t>, darbinis velenas;</w:t>
            </w:r>
          </w:p>
          <w:p w14:paraId="7BCE7FA7" w14:textId="0B0D5DF7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15.2. </w:t>
            </w:r>
            <w:r w:rsidR="006C13A4" w:rsidRPr="006C13A4">
              <w:rPr>
                <w:rFonts w:ascii="Calibri" w:hAnsi="Calibri" w:cs="Calibri"/>
              </w:rPr>
              <w:t>Plaktukinio tipo;</w:t>
            </w:r>
          </w:p>
          <w:p w14:paraId="3C042573" w14:textId="08F55A59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15.3. </w:t>
            </w:r>
            <w:r w:rsidR="006C13A4" w:rsidRPr="006C13A4">
              <w:rPr>
                <w:rFonts w:ascii="Calibri" w:hAnsi="Calibri" w:cs="Calibri"/>
              </w:rPr>
              <w:t>Maksimalus plotis – ≤ 1,5 m;</w:t>
            </w:r>
          </w:p>
          <w:p w14:paraId="061D8951" w14:textId="660485F9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15.4. </w:t>
            </w:r>
            <w:r w:rsidR="006C13A4" w:rsidRPr="006C13A4">
              <w:rPr>
                <w:rFonts w:ascii="Calibri" w:hAnsi="Calibri" w:cs="Calibri"/>
              </w:rPr>
              <w:t>Darbinis plotis – ≥ 1,4 m;</w:t>
            </w:r>
          </w:p>
          <w:p w14:paraId="3629A86A" w14:textId="624AAFE1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15.5. </w:t>
            </w:r>
            <w:r w:rsidR="006C13A4" w:rsidRPr="006C13A4">
              <w:rPr>
                <w:rFonts w:ascii="Calibri" w:hAnsi="Calibri" w:cs="Calibri"/>
              </w:rPr>
              <w:t>Svoris – ≤ 140 kg;</w:t>
            </w:r>
          </w:p>
          <w:p w14:paraId="67260897" w14:textId="6C540AD9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15.6. </w:t>
            </w:r>
            <w:r w:rsidR="006C13A4" w:rsidRPr="006C13A4">
              <w:rPr>
                <w:rFonts w:ascii="Calibri" w:hAnsi="Calibri" w:cs="Calibri"/>
              </w:rPr>
              <w:t>Šoninis išnešimas – ≥ 0,5 m.</w:t>
            </w:r>
          </w:p>
        </w:tc>
        <w:tc>
          <w:tcPr>
            <w:tcW w:w="3006" w:type="dxa"/>
          </w:tcPr>
          <w:p w14:paraId="39247979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2C616D27" w14:textId="77777777" w:rsidTr="00AB7C26">
        <w:tc>
          <w:tcPr>
            <w:tcW w:w="846" w:type="dxa"/>
          </w:tcPr>
          <w:p w14:paraId="6916933C" w14:textId="0289FD94" w:rsidR="006C13A4" w:rsidRPr="00F85BEA" w:rsidRDefault="00F85BEA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16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5164" w:type="dxa"/>
          </w:tcPr>
          <w:p w14:paraId="221B4B9A" w14:textId="7F7C2CC3" w:rsidR="006C13A4" w:rsidRPr="00F85BEA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Traktorinė šluota su konteineriu</w:t>
            </w:r>
          </w:p>
        </w:tc>
        <w:tc>
          <w:tcPr>
            <w:tcW w:w="3006" w:type="dxa"/>
          </w:tcPr>
          <w:p w14:paraId="0C3019FB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4B2C7115" w14:textId="77777777" w:rsidTr="00AB7C26">
        <w:tc>
          <w:tcPr>
            <w:tcW w:w="846" w:type="dxa"/>
          </w:tcPr>
          <w:p w14:paraId="5AD10E0B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5164" w:type="dxa"/>
          </w:tcPr>
          <w:p w14:paraId="1B352D98" w14:textId="59862EFA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16.1. </w:t>
            </w:r>
            <w:r w:rsidR="006C13A4" w:rsidRPr="006C13A4">
              <w:rPr>
                <w:rFonts w:ascii="Calibri" w:hAnsi="Calibri" w:cs="Calibri"/>
              </w:rPr>
              <w:t>Išverčiama su hidrocilindru;</w:t>
            </w:r>
          </w:p>
          <w:p w14:paraId="6222E9DF" w14:textId="4E7708A2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16.2.</w:t>
            </w:r>
            <w:r w:rsidR="006C13A4" w:rsidRPr="006C13A4">
              <w:rPr>
                <w:rFonts w:ascii="Calibri" w:hAnsi="Calibri" w:cs="Calibri"/>
              </w:rPr>
              <w:t>Siurblio našumas: 30–40 l/min;</w:t>
            </w:r>
          </w:p>
          <w:p w14:paraId="7072FF0E" w14:textId="1E1E3913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16.3. </w:t>
            </w:r>
            <w:r w:rsidR="006C13A4" w:rsidRPr="006C13A4">
              <w:rPr>
                <w:rFonts w:ascii="Calibri" w:hAnsi="Calibri" w:cs="Calibri"/>
              </w:rPr>
              <w:t>Darbinis plotis – ≥ 1,5 m;</w:t>
            </w:r>
          </w:p>
          <w:p w14:paraId="06AF9D46" w14:textId="5E17FDAB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16.4. </w:t>
            </w:r>
            <w:r w:rsidR="006C13A4" w:rsidRPr="006C13A4">
              <w:rPr>
                <w:rFonts w:ascii="Calibri" w:hAnsi="Calibri" w:cs="Calibri"/>
              </w:rPr>
              <w:t>Šepečio skersmuo – ≤ 40 cm;</w:t>
            </w:r>
          </w:p>
          <w:p w14:paraId="21148F8B" w14:textId="02618B02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16.5. </w:t>
            </w:r>
            <w:r w:rsidR="006C13A4" w:rsidRPr="006C13A4">
              <w:rPr>
                <w:rFonts w:ascii="Calibri" w:hAnsi="Calibri" w:cs="Calibri"/>
              </w:rPr>
              <w:t>Svoris – ≤ 170 kg.</w:t>
            </w:r>
          </w:p>
        </w:tc>
        <w:tc>
          <w:tcPr>
            <w:tcW w:w="3006" w:type="dxa"/>
          </w:tcPr>
          <w:p w14:paraId="2CD38F47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6C13A4" w14:paraId="409D82F4" w14:textId="77777777" w:rsidTr="00AB7C26">
        <w:tc>
          <w:tcPr>
            <w:tcW w:w="846" w:type="dxa"/>
          </w:tcPr>
          <w:p w14:paraId="51E3217C" w14:textId="544552E5" w:rsidR="006C13A4" w:rsidRPr="00F85BEA" w:rsidRDefault="00F85BEA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17.</w:t>
            </w:r>
          </w:p>
        </w:tc>
        <w:tc>
          <w:tcPr>
            <w:tcW w:w="5164" w:type="dxa"/>
          </w:tcPr>
          <w:p w14:paraId="1CE43B21" w14:textId="02D61972" w:rsidR="006C13A4" w:rsidRPr="00F85BEA" w:rsidRDefault="006C13A4" w:rsidP="006C13A4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Garantija ir remontas</w:t>
            </w:r>
          </w:p>
          <w:p w14:paraId="41407DDC" w14:textId="5152DE39" w:rsidR="00F85BEA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17.1. </w:t>
            </w:r>
            <w:r w:rsidR="006C13A4" w:rsidRPr="006C13A4">
              <w:rPr>
                <w:rFonts w:ascii="Calibri" w:hAnsi="Calibri" w:cs="Calibri"/>
              </w:rPr>
              <w:t>Garantija: ne trumpesnė kaip 2 metai ir (arba) 2000 darbo valandų;</w:t>
            </w:r>
          </w:p>
          <w:p w14:paraId="3EA9C732" w14:textId="1823F7EA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17.2. </w:t>
            </w:r>
            <w:r w:rsidR="006C13A4" w:rsidRPr="006C13A4">
              <w:rPr>
                <w:rFonts w:ascii="Calibri" w:hAnsi="Calibri" w:cs="Calibri"/>
              </w:rPr>
              <w:t>Apima visas pagrindines sistemas (variklis, hidraulika, transmisija ir kt.);</w:t>
            </w:r>
          </w:p>
          <w:p w14:paraId="124BA6AD" w14:textId="04265B41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17.3. </w:t>
            </w:r>
            <w:r w:rsidR="006C13A4" w:rsidRPr="006C13A4">
              <w:rPr>
                <w:rFonts w:ascii="Calibri" w:hAnsi="Calibri" w:cs="Calibri"/>
              </w:rPr>
              <w:t>Gedimų šalinimas tiekėjo sąskaita per 30 k. dienų;</w:t>
            </w:r>
          </w:p>
          <w:p w14:paraId="11887854" w14:textId="21FF9E72" w:rsidR="006C13A4" w:rsidRPr="006C13A4" w:rsidRDefault="00F85BEA" w:rsidP="006C13A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17.4. </w:t>
            </w:r>
            <w:r w:rsidR="006C13A4" w:rsidRPr="006C13A4">
              <w:rPr>
                <w:rFonts w:ascii="Calibri" w:hAnsi="Calibri" w:cs="Calibri"/>
              </w:rPr>
              <w:t xml:space="preserve">Jei remontas užtrunka ilgiau </w:t>
            </w:r>
            <w:r>
              <w:rPr>
                <w:rFonts w:ascii="Calibri" w:hAnsi="Calibri" w:cs="Calibri"/>
              </w:rPr>
              <w:t xml:space="preserve">nei 30 k. d. </w:t>
            </w:r>
            <w:r w:rsidR="006C13A4" w:rsidRPr="006C13A4">
              <w:rPr>
                <w:rFonts w:ascii="Calibri" w:hAnsi="Calibri" w:cs="Calibri"/>
              </w:rPr>
              <w:t>– tiekėjas privalo suteikti pakaitinį traktorių su ne blogesnėmis savybėmis.</w:t>
            </w:r>
          </w:p>
        </w:tc>
        <w:tc>
          <w:tcPr>
            <w:tcW w:w="3006" w:type="dxa"/>
          </w:tcPr>
          <w:p w14:paraId="3B7CDFAB" w14:textId="77777777" w:rsidR="006C13A4" w:rsidRDefault="006C13A4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85BEA" w14:paraId="27C97681" w14:textId="77777777" w:rsidTr="00AB7C26">
        <w:tc>
          <w:tcPr>
            <w:tcW w:w="846" w:type="dxa"/>
          </w:tcPr>
          <w:p w14:paraId="03CC03B3" w14:textId="78FAC475" w:rsidR="00F85BEA" w:rsidRPr="00F85BEA" w:rsidRDefault="00F85BEA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18.</w:t>
            </w:r>
          </w:p>
        </w:tc>
        <w:tc>
          <w:tcPr>
            <w:tcW w:w="5164" w:type="dxa"/>
          </w:tcPr>
          <w:p w14:paraId="3D635CED" w14:textId="77777777" w:rsidR="00F85BEA" w:rsidRPr="00F85BEA" w:rsidRDefault="00F85BEA" w:rsidP="00F85BEA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Pristatymas</w:t>
            </w:r>
          </w:p>
          <w:p w14:paraId="27F0D374" w14:textId="0F50770B" w:rsidR="00F85BEA" w:rsidRPr="00F85BEA" w:rsidRDefault="00F85BEA" w:rsidP="00F85BEA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Pristatymo vieta – Trakai Kęstučio g. 4</w:t>
            </w:r>
          </w:p>
          <w:p w14:paraId="44B69928" w14:textId="476E594F" w:rsidR="00F85BEA" w:rsidRPr="00F85BEA" w:rsidRDefault="00F85BEA" w:rsidP="00F85BEA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F85BEA">
              <w:rPr>
                <w:rFonts w:ascii="Calibri" w:hAnsi="Calibri" w:cs="Calibri"/>
                <w:b/>
                <w:bCs/>
              </w:rPr>
              <w:t>Pristatymo terminas – ne ilgesnis kaip 2 mėnesiai po sutarties pasirašymo.</w:t>
            </w:r>
          </w:p>
        </w:tc>
        <w:tc>
          <w:tcPr>
            <w:tcW w:w="3006" w:type="dxa"/>
          </w:tcPr>
          <w:p w14:paraId="2C1E770A" w14:textId="77777777" w:rsidR="00F85BEA" w:rsidRDefault="00F85BEA" w:rsidP="00CE04A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5628CFF4" w14:textId="77777777" w:rsidR="00CE04AE" w:rsidRPr="00295D92" w:rsidRDefault="00CE04AE" w:rsidP="00CE04AE">
      <w:pPr>
        <w:rPr>
          <w:rFonts w:ascii="Calibri" w:hAnsi="Calibri" w:cs="Calibri"/>
          <w:sz w:val="22"/>
          <w:szCs w:val="22"/>
        </w:rPr>
      </w:pPr>
    </w:p>
    <w:p w14:paraId="2D3CC50B" w14:textId="42FC1C9D" w:rsidR="0078647A" w:rsidRDefault="0078647A"/>
    <w:sectPr w:rsidR="0078647A" w:rsidSect="00A6406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E4"/>
    <w:multiLevelType w:val="multilevel"/>
    <w:tmpl w:val="A61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2E6B"/>
    <w:multiLevelType w:val="multilevel"/>
    <w:tmpl w:val="0C26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536A"/>
    <w:multiLevelType w:val="multilevel"/>
    <w:tmpl w:val="AD3C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471F3"/>
    <w:multiLevelType w:val="multilevel"/>
    <w:tmpl w:val="6F2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82FC9"/>
    <w:multiLevelType w:val="multilevel"/>
    <w:tmpl w:val="D010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1397A"/>
    <w:multiLevelType w:val="multilevel"/>
    <w:tmpl w:val="615C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D3F77"/>
    <w:multiLevelType w:val="multilevel"/>
    <w:tmpl w:val="15C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2648C"/>
    <w:multiLevelType w:val="multilevel"/>
    <w:tmpl w:val="1F1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43B40"/>
    <w:multiLevelType w:val="multilevel"/>
    <w:tmpl w:val="A13E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C4BD8"/>
    <w:multiLevelType w:val="multilevel"/>
    <w:tmpl w:val="CEE6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3205B"/>
    <w:multiLevelType w:val="multilevel"/>
    <w:tmpl w:val="D91E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54AC2"/>
    <w:multiLevelType w:val="multilevel"/>
    <w:tmpl w:val="6F30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24AA5"/>
    <w:multiLevelType w:val="multilevel"/>
    <w:tmpl w:val="CD6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124A8"/>
    <w:multiLevelType w:val="multilevel"/>
    <w:tmpl w:val="D542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E13BF"/>
    <w:multiLevelType w:val="multilevel"/>
    <w:tmpl w:val="780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87D6B"/>
    <w:multiLevelType w:val="multilevel"/>
    <w:tmpl w:val="6B46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F3D4C"/>
    <w:multiLevelType w:val="multilevel"/>
    <w:tmpl w:val="980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278A5"/>
    <w:multiLevelType w:val="multilevel"/>
    <w:tmpl w:val="69B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F7BD3"/>
    <w:multiLevelType w:val="multilevel"/>
    <w:tmpl w:val="5040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97544"/>
    <w:multiLevelType w:val="multilevel"/>
    <w:tmpl w:val="E998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4C5218"/>
    <w:multiLevelType w:val="multilevel"/>
    <w:tmpl w:val="6CE4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82D04"/>
    <w:multiLevelType w:val="multilevel"/>
    <w:tmpl w:val="41A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66642"/>
    <w:multiLevelType w:val="multilevel"/>
    <w:tmpl w:val="7C62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908290">
    <w:abstractNumId w:val="21"/>
  </w:num>
  <w:num w:numId="2" w16cid:durableId="1101996422">
    <w:abstractNumId w:val="10"/>
  </w:num>
  <w:num w:numId="3" w16cid:durableId="2136171625">
    <w:abstractNumId w:val="1"/>
  </w:num>
  <w:num w:numId="4" w16cid:durableId="1222718485">
    <w:abstractNumId w:val="9"/>
  </w:num>
  <w:num w:numId="5" w16cid:durableId="1460880557">
    <w:abstractNumId w:val="15"/>
  </w:num>
  <w:num w:numId="6" w16cid:durableId="1347902027">
    <w:abstractNumId w:val="7"/>
  </w:num>
  <w:num w:numId="7" w16cid:durableId="1639067943">
    <w:abstractNumId w:val="2"/>
  </w:num>
  <w:num w:numId="8" w16cid:durableId="612400832">
    <w:abstractNumId w:val="3"/>
  </w:num>
  <w:num w:numId="9" w16cid:durableId="1327129436">
    <w:abstractNumId w:val="11"/>
  </w:num>
  <w:num w:numId="10" w16cid:durableId="1648318261">
    <w:abstractNumId w:val="13"/>
  </w:num>
  <w:num w:numId="11" w16cid:durableId="78913667">
    <w:abstractNumId w:val="8"/>
  </w:num>
  <w:num w:numId="12" w16cid:durableId="473570135">
    <w:abstractNumId w:val="12"/>
  </w:num>
  <w:num w:numId="13" w16cid:durableId="1318996987">
    <w:abstractNumId w:val="5"/>
  </w:num>
  <w:num w:numId="14" w16cid:durableId="309746395">
    <w:abstractNumId w:val="16"/>
  </w:num>
  <w:num w:numId="15" w16cid:durableId="1505513903">
    <w:abstractNumId w:val="18"/>
  </w:num>
  <w:num w:numId="16" w16cid:durableId="237249339">
    <w:abstractNumId w:val="14"/>
  </w:num>
  <w:num w:numId="17" w16cid:durableId="938294238">
    <w:abstractNumId w:val="4"/>
  </w:num>
  <w:num w:numId="18" w16cid:durableId="599264823">
    <w:abstractNumId w:val="6"/>
  </w:num>
  <w:num w:numId="19" w16cid:durableId="2133671623">
    <w:abstractNumId w:val="0"/>
  </w:num>
  <w:num w:numId="20" w16cid:durableId="1073240034">
    <w:abstractNumId w:val="17"/>
  </w:num>
  <w:num w:numId="21" w16cid:durableId="868300309">
    <w:abstractNumId w:val="20"/>
  </w:num>
  <w:num w:numId="22" w16cid:durableId="1037007240">
    <w:abstractNumId w:val="22"/>
  </w:num>
  <w:num w:numId="23" w16cid:durableId="3769717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EC"/>
    <w:rsid w:val="00120099"/>
    <w:rsid w:val="0012403B"/>
    <w:rsid w:val="00295D92"/>
    <w:rsid w:val="002F5A50"/>
    <w:rsid w:val="00394F9D"/>
    <w:rsid w:val="0053635B"/>
    <w:rsid w:val="005F28BB"/>
    <w:rsid w:val="006C13A4"/>
    <w:rsid w:val="00720595"/>
    <w:rsid w:val="0078647A"/>
    <w:rsid w:val="009763AD"/>
    <w:rsid w:val="009F34EC"/>
    <w:rsid w:val="00A6406D"/>
    <w:rsid w:val="00A83C2D"/>
    <w:rsid w:val="00AB7C26"/>
    <w:rsid w:val="00B07DF3"/>
    <w:rsid w:val="00B148C2"/>
    <w:rsid w:val="00B54BAC"/>
    <w:rsid w:val="00CD4151"/>
    <w:rsid w:val="00CE04AE"/>
    <w:rsid w:val="00EE0D54"/>
    <w:rsid w:val="00F85BEA"/>
    <w:rsid w:val="00FD62D0"/>
    <w:rsid w:val="00FE3BDC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D6B1"/>
  <w15:docId w15:val="{D96E6AF6-68A3-4A28-98F5-02387B1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4AE"/>
    <w:pPr>
      <w:spacing w:after="0" w:line="240" w:lineRule="auto"/>
    </w:pPr>
    <w:rPr>
      <w:rFonts w:ascii="Aptos" w:hAnsi="Aptos" w:cs="Aptos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3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3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3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3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3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3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3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3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3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34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34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34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34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34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34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3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34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34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34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3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34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34E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CE04AE"/>
    <w:rPr>
      <w:color w:val="467886"/>
      <w:u w:val="single"/>
    </w:rPr>
  </w:style>
  <w:style w:type="table" w:styleId="Lentelstinklelis">
    <w:name w:val="Table Grid"/>
    <w:basedOn w:val="prastojilentel"/>
    <w:uiPriority w:val="39"/>
    <w:rsid w:val="00AB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2927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Tadeuš Sedlikovski</dc:creator>
  <cp:lastModifiedBy>Jadvyga Orbidane</cp:lastModifiedBy>
  <cp:revision>2</cp:revision>
  <dcterms:created xsi:type="dcterms:W3CDTF">2025-06-11T13:12:00Z</dcterms:created>
  <dcterms:modified xsi:type="dcterms:W3CDTF">2025-06-11T13:12:00Z</dcterms:modified>
</cp:coreProperties>
</file>