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8FF64" w14:textId="55FD8E6B" w:rsidR="0092032C" w:rsidRPr="000B4AD4" w:rsidRDefault="00AC5D5A" w:rsidP="00C12FA6">
      <w:pPr>
        <w:spacing w:after="0" w:line="240" w:lineRule="auto"/>
        <w:jc w:val="center"/>
        <w:rPr>
          <w:rFonts w:ascii="Times New Roman" w:hAnsi="Times New Roman" w:cs="Times New Roman"/>
          <w:b/>
          <w:lang w:val="lt-LT"/>
        </w:rPr>
      </w:pPr>
      <w:r w:rsidRPr="000B4AD4">
        <w:rPr>
          <w:rFonts w:ascii="Times New Roman" w:hAnsi="Times New Roman" w:cs="Times New Roman"/>
          <w:b/>
          <w:lang w:val="lt-LT"/>
        </w:rPr>
        <w:t xml:space="preserve">C </w:t>
      </w:r>
      <w:r w:rsidR="00801B4C" w:rsidRPr="000B4AD4">
        <w:rPr>
          <w:rFonts w:ascii="Times New Roman" w:hAnsi="Times New Roman" w:cs="Times New Roman"/>
          <w:b/>
          <w:lang w:val="lt-LT"/>
        </w:rPr>
        <w:t xml:space="preserve">DALIS. </w:t>
      </w:r>
      <w:r w:rsidR="00F87795" w:rsidRPr="000B4AD4">
        <w:rPr>
          <w:rFonts w:ascii="Times New Roman" w:hAnsi="Times New Roman" w:cs="Times New Roman"/>
          <w:b/>
          <w:lang w:val="lt-LT"/>
        </w:rPr>
        <w:t xml:space="preserve">KONKREČIŲ PIRKIMŲ VYKDYMO </w:t>
      </w:r>
      <w:r w:rsidR="008F4366" w:rsidRPr="000B4AD4">
        <w:rPr>
          <w:rFonts w:ascii="Times New Roman" w:hAnsi="Times New Roman" w:cs="Times New Roman"/>
          <w:b/>
          <w:lang w:val="lt-LT"/>
        </w:rPr>
        <w:t>DINAMINĖJE PIRKIMO SISTEMOJE</w:t>
      </w:r>
      <w:r w:rsidR="00C365EA" w:rsidRPr="000B4AD4">
        <w:rPr>
          <w:rFonts w:ascii="Times New Roman" w:hAnsi="Times New Roman" w:cs="Times New Roman"/>
          <w:b/>
          <w:lang w:val="lt-LT"/>
        </w:rPr>
        <w:t xml:space="preserve"> APRAŠAS</w:t>
      </w:r>
    </w:p>
    <w:p w14:paraId="24FEE8AE" w14:textId="77777777" w:rsidR="00BD6F7C" w:rsidRPr="000B4AD4" w:rsidRDefault="00BD6F7C" w:rsidP="009B50C2">
      <w:pPr>
        <w:spacing w:after="0" w:line="240" w:lineRule="auto"/>
        <w:jc w:val="both"/>
        <w:rPr>
          <w:rFonts w:ascii="Times New Roman" w:hAnsi="Times New Roman" w:cs="Times New Roman"/>
          <w:lang w:val="lt-LT"/>
        </w:rPr>
      </w:pPr>
    </w:p>
    <w:p w14:paraId="6B27785C" w14:textId="1A64DEB6" w:rsidR="00657773" w:rsidRPr="000B4AD4" w:rsidRDefault="00657773" w:rsidP="00C12FA6">
      <w:pPr>
        <w:spacing w:after="0" w:line="240" w:lineRule="auto"/>
        <w:jc w:val="center"/>
        <w:rPr>
          <w:rFonts w:ascii="Times New Roman" w:hAnsi="Times New Roman" w:cs="Times New Roman"/>
          <w:b/>
          <w:lang w:val="lt-LT"/>
        </w:rPr>
      </w:pPr>
      <w:r w:rsidRPr="000B4AD4">
        <w:rPr>
          <w:rFonts w:ascii="Times New Roman" w:hAnsi="Times New Roman" w:cs="Times New Roman"/>
          <w:b/>
          <w:lang w:val="lt-LT"/>
        </w:rPr>
        <w:t>I.</w:t>
      </w:r>
      <w:r w:rsidRPr="000B4AD4">
        <w:rPr>
          <w:rFonts w:ascii="Times New Roman" w:hAnsi="Times New Roman" w:cs="Times New Roman"/>
          <w:lang w:val="lt-LT"/>
        </w:rPr>
        <w:t xml:space="preserve"> </w:t>
      </w:r>
      <w:r w:rsidRPr="000B4AD4">
        <w:rPr>
          <w:rFonts w:ascii="Times New Roman" w:hAnsi="Times New Roman" w:cs="Times New Roman"/>
          <w:b/>
          <w:lang w:val="lt-LT"/>
        </w:rPr>
        <w:t>SĄVOKOS</w:t>
      </w:r>
    </w:p>
    <w:p w14:paraId="6526F3F7" w14:textId="77777777" w:rsidR="00483AB4" w:rsidRPr="000B4AD4" w:rsidRDefault="00483AB4" w:rsidP="009B50C2">
      <w:pPr>
        <w:spacing w:after="0" w:line="240" w:lineRule="auto"/>
        <w:jc w:val="both"/>
        <w:rPr>
          <w:rFonts w:ascii="Times New Roman" w:hAnsi="Times New Roman" w:cs="Times New Roman"/>
          <w:lang w:val="lt-LT"/>
        </w:rPr>
      </w:pPr>
    </w:p>
    <w:p w14:paraId="12712902" w14:textId="27742268" w:rsidR="00840417" w:rsidRPr="00BC4197"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2"/>
          <w:szCs w:val="22"/>
          <w:lang w:val="lt-LT"/>
        </w:rPr>
      </w:pPr>
      <w:r w:rsidRPr="00BC4197">
        <w:rPr>
          <w:rFonts w:ascii="Times New Roman" w:hAnsi="Times New Roman" w:cs="Times New Roman"/>
          <w:b/>
          <w:color w:val="000000"/>
          <w:sz w:val="22"/>
          <w:szCs w:val="22"/>
          <w:lang w:val="lt-LT"/>
        </w:rPr>
        <w:t>Vartojamos s</w:t>
      </w:r>
      <w:r w:rsidR="00840417" w:rsidRPr="00BC4197">
        <w:rPr>
          <w:rFonts w:ascii="Times New Roman" w:hAnsi="Times New Roman" w:cs="Times New Roman"/>
          <w:b/>
          <w:color w:val="000000"/>
          <w:sz w:val="22"/>
          <w:szCs w:val="22"/>
          <w:lang w:val="lt-LT"/>
        </w:rPr>
        <w:t>ąvokos</w:t>
      </w:r>
    </w:p>
    <w:p w14:paraId="73D4AD7B" w14:textId="68324564" w:rsidR="00843009" w:rsidRPr="00BC4197" w:rsidRDefault="00E8743A"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2"/>
          <w:szCs w:val="22"/>
          <w:lang w:val="lt-LT"/>
        </w:rPr>
      </w:pPr>
      <w:r w:rsidRPr="00BC4197">
        <w:rPr>
          <w:rStyle w:val="Antrat1Diagrama"/>
          <w:rFonts w:ascii="Times New Roman" w:eastAsia="Times New Roman" w:hAnsi="Times New Roman" w:cs="Times New Roman"/>
          <w:b/>
          <w:color w:val="000000"/>
          <w:sz w:val="22"/>
          <w:szCs w:val="22"/>
          <w:lang w:val="lt-LT"/>
        </w:rPr>
        <w:t>CVP IS</w:t>
      </w:r>
      <w:r w:rsidRPr="00BC4197">
        <w:rPr>
          <w:rStyle w:val="Antrat1Diagrama"/>
          <w:rFonts w:ascii="Times New Roman" w:eastAsia="Times New Roman" w:hAnsi="Times New Roman" w:cs="Times New Roman"/>
          <w:color w:val="000000"/>
          <w:sz w:val="22"/>
          <w:szCs w:val="22"/>
          <w:lang w:val="lt-LT"/>
        </w:rPr>
        <w:t xml:space="preserve"> </w:t>
      </w:r>
      <w:r w:rsidRPr="00BC4197">
        <w:rPr>
          <w:caps w:val="0"/>
          <w:color w:val="000000"/>
          <w:sz w:val="22"/>
          <w:szCs w:val="22"/>
          <w:lang w:val="lt-LT"/>
        </w:rPr>
        <w:t xml:space="preserve">– Viešųjų pirkimų tarnybos valdoma ir tvarkoma informacinė sistema, kurioje vykdomi konkretūs pirkimai dinaminės pirkimo sistemos (toliau ‒ DPS) pagrindu. Interneto adresas </w:t>
      </w:r>
      <w:hyperlink r:id="rId11" w:history="1">
        <w:r w:rsidRPr="00BC4197">
          <w:rPr>
            <w:rStyle w:val="Hipersaitas"/>
            <w:caps w:val="0"/>
            <w:sz w:val="22"/>
            <w:szCs w:val="22"/>
          </w:rPr>
          <w:t>https://viesiejipirkimai.lt</w:t>
        </w:r>
      </w:hyperlink>
      <w:r w:rsidR="00904966" w:rsidRPr="00BC4197">
        <w:rPr>
          <w:caps w:val="0"/>
          <w:color w:val="000000"/>
          <w:sz w:val="22"/>
          <w:szCs w:val="22"/>
          <w:lang w:val="lt-LT"/>
        </w:rPr>
        <w:t xml:space="preserve"> </w:t>
      </w:r>
    </w:p>
    <w:p w14:paraId="51B18699" w14:textId="678AD627" w:rsidR="00D261EB" w:rsidRPr="00BC4197" w:rsidRDefault="00D261EB" w:rsidP="009B50C2">
      <w:pPr>
        <w:numPr>
          <w:ilvl w:val="1"/>
          <w:numId w:val="15"/>
        </w:numPr>
        <w:spacing w:after="0" w:line="240" w:lineRule="auto"/>
        <w:jc w:val="both"/>
        <w:rPr>
          <w:rFonts w:ascii="Times New Roman" w:hAnsi="Times New Roman" w:cs="Times New Roman"/>
          <w:bCs/>
          <w:iCs/>
          <w:color w:val="000000"/>
          <w:lang w:val="lt-LT"/>
        </w:rPr>
      </w:pPr>
      <w:r w:rsidRPr="00BC4197">
        <w:rPr>
          <w:rFonts w:ascii="Times New Roman" w:hAnsi="Times New Roman" w:cs="Times New Roman"/>
          <w:b/>
          <w:iCs/>
          <w:lang w:val="lt-LT"/>
        </w:rPr>
        <w:t xml:space="preserve">DPS </w:t>
      </w:r>
      <w:r w:rsidR="00E56882" w:rsidRPr="00BC4197">
        <w:rPr>
          <w:rFonts w:ascii="Times New Roman" w:hAnsi="Times New Roman" w:cs="Times New Roman"/>
          <w:b/>
          <w:iCs/>
          <w:lang w:val="lt-LT"/>
        </w:rPr>
        <w:t>t</w:t>
      </w:r>
      <w:r w:rsidR="00DD6EEB" w:rsidRPr="00BC4197">
        <w:rPr>
          <w:rFonts w:ascii="Times New Roman" w:hAnsi="Times New Roman" w:cs="Times New Roman"/>
          <w:b/>
          <w:iCs/>
          <w:lang w:val="lt-LT"/>
        </w:rPr>
        <w:t>ie</w:t>
      </w:r>
      <w:r w:rsidR="00E56882" w:rsidRPr="00BC4197">
        <w:rPr>
          <w:rFonts w:ascii="Times New Roman" w:hAnsi="Times New Roman" w:cs="Times New Roman"/>
          <w:b/>
          <w:iCs/>
          <w:lang w:val="lt-LT"/>
        </w:rPr>
        <w:t>kėj</w:t>
      </w:r>
      <w:r w:rsidRPr="00BC4197">
        <w:rPr>
          <w:rFonts w:ascii="Times New Roman" w:hAnsi="Times New Roman" w:cs="Times New Roman"/>
          <w:b/>
          <w:iCs/>
          <w:lang w:val="lt-LT"/>
        </w:rPr>
        <w:t>as</w:t>
      </w:r>
      <w:r w:rsidRPr="00BC4197">
        <w:rPr>
          <w:rFonts w:ascii="Times New Roman" w:hAnsi="Times New Roman" w:cs="Times New Roman"/>
          <w:iCs/>
          <w:lang w:val="lt-LT"/>
        </w:rPr>
        <w:t xml:space="preserve"> </w:t>
      </w:r>
      <w:r w:rsidRPr="00BC4197">
        <w:rPr>
          <w:rFonts w:ascii="Times New Roman" w:hAnsi="Times New Roman" w:cs="Times New Roman"/>
          <w:color w:val="000000"/>
          <w:lang w:val="lt-LT"/>
        </w:rPr>
        <w:t xml:space="preserve">– paraišką konkursui pateikęs ir </w:t>
      </w:r>
      <w:r w:rsidRPr="00BC4197">
        <w:rPr>
          <w:rFonts w:ascii="Times New Roman" w:hAnsi="Times New Roman" w:cs="Times New Roman"/>
          <w:iCs/>
          <w:lang w:val="lt-LT"/>
        </w:rPr>
        <w:t xml:space="preserve">leidimą dalyvauti DPS gavęs </w:t>
      </w:r>
      <w:r w:rsidR="009744C5" w:rsidRPr="00BC4197">
        <w:rPr>
          <w:rFonts w:ascii="Times New Roman" w:hAnsi="Times New Roman" w:cs="Times New Roman"/>
          <w:iCs/>
          <w:lang w:val="lt-LT"/>
        </w:rPr>
        <w:t>bei</w:t>
      </w:r>
      <w:r w:rsidRPr="00BC4197">
        <w:rPr>
          <w:rFonts w:ascii="Times New Roman" w:hAnsi="Times New Roman" w:cs="Times New Roman"/>
          <w:iCs/>
          <w:lang w:val="lt-LT"/>
        </w:rPr>
        <w:t xml:space="preserve"> prie </w:t>
      </w:r>
      <w:r w:rsidR="00D778A5" w:rsidRPr="00BC4197">
        <w:rPr>
          <w:rFonts w:ascii="Times New Roman" w:hAnsi="Times New Roman" w:cs="Times New Roman"/>
          <w:iCs/>
          <w:lang w:val="lt-LT"/>
        </w:rPr>
        <w:t>CVP</w:t>
      </w:r>
      <w:r w:rsidRPr="00BC4197">
        <w:rPr>
          <w:rFonts w:ascii="Times New Roman" w:hAnsi="Times New Roman" w:cs="Times New Roman"/>
          <w:iCs/>
          <w:lang w:val="lt-LT"/>
        </w:rPr>
        <w:t xml:space="preserve"> </w:t>
      </w:r>
      <w:r w:rsidR="009744C5" w:rsidRPr="00BC4197">
        <w:rPr>
          <w:rFonts w:ascii="Times New Roman" w:hAnsi="Times New Roman" w:cs="Times New Roman"/>
          <w:iCs/>
          <w:lang w:val="lt-LT"/>
        </w:rPr>
        <w:t>IS</w:t>
      </w:r>
      <w:r w:rsidR="007C0BC6" w:rsidRPr="00BC4197">
        <w:rPr>
          <w:rFonts w:ascii="Times New Roman" w:hAnsi="Times New Roman" w:cs="Times New Roman"/>
          <w:iCs/>
          <w:lang w:val="lt-LT"/>
        </w:rPr>
        <w:t>,</w:t>
      </w:r>
      <w:r w:rsidRPr="00BC4197">
        <w:rPr>
          <w:rFonts w:ascii="Times New Roman" w:hAnsi="Times New Roman" w:cs="Times New Roman"/>
          <w:iCs/>
          <w:lang w:val="lt-LT"/>
        </w:rPr>
        <w:t xml:space="preserve"> </w:t>
      </w:r>
      <w:r w:rsidR="0037490C" w:rsidRPr="00BC4197">
        <w:rPr>
          <w:rFonts w:ascii="Times New Roman" w:hAnsi="Times New Roman" w:cs="Times New Roman"/>
          <w:color w:val="000000"/>
          <w:lang w:val="lt-LT"/>
        </w:rPr>
        <w:t>kurioje vykdomi konkretūs pirkimai DPS pagrindu</w:t>
      </w:r>
      <w:r w:rsidR="0037490C" w:rsidRPr="00BC4197">
        <w:rPr>
          <w:rFonts w:ascii="Times New Roman" w:hAnsi="Times New Roman" w:cs="Times New Roman"/>
          <w:iCs/>
          <w:lang w:val="lt-LT"/>
        </w:rPr>
        <w:t xml:space="preserve">, </w:t>
      </w:r>
      <w:r w:rsidR="00B515B4" w:rsidRPr="00BC4197">
        <w:rPr>
          <w:rFonts w:ascii="Times New Roman" w:hAnsi="Times New Roman" w:cs="Times New Roman"/>
          <w:iCs/>
          <w:lang w:val="lt-LT"/>
        </w:rPr>
        <w:t xml:space="preserve">prisijungęs </w:t>
      </w:r>
      <w:r w:rsidR="003E545E" w:rsidRPr="00BC4197">
        <w:rPr>
          <w:rFonts w:ascii="Times New Roman" w:hAnsi="Times New Roman" w:cs="Times New Roman"/>
          <w:iCs/>
          <w:lang w:val="lt-LT"/>
        </w:rPr>
        <w:t>tiekėjas</w:t>
      </w:r>
      <w:r w:rsidRPr="00BC4197">
        <w:rPr>
          <w:rFonts w:ascii="Times New Roman" w:hAnsi="Times New Roman" w:cs="Times New Roman"/>
          <w:iCs/>
          <w:lang w:val="lt-LT"/>
        </w:rPr>
        <w:t>.</w:t>
      </w:r>
    </w:p>
    <w:p w14:paraId="0B30B7F7" w14:textId="4A85D332" w:rsidR="004B6B77" w:rsidRPr="000B4AD4" w:rsidRDefault="004B6B77" w:rsidP="009B50C2">
      <w:pPr>
        <w:numPr>
          <w:ilvl w:val="1"/>
          <w:numId w:val="15"/>
        </w:numPr>
        <w:spacing w:after="0" w:line="240" w:lineRule="auto"/>
        <w:jc w:val="both"/>
        <w:rPr>
          <w:rFonts w:ascii="Times New Roman" w:hAnsi="Times New Roman" w:cs="Times New Roman"/>
          <w:color w:val="000000"/>
          <w:lang w:val="lt-LT"/>
        </w:rPr>
      </w:pPr>
      <w:r w:rsidRPr="00BC4197">
        <w:rPr>
          <w:rFonts w:ascii="Times New Roman" w:hAnsi="Times New Roman" w:cs="Times New Roman"/>
          <w:b/>
          <w:color w:val="000000"/>
          <w:lang w:val="lt-LT"/>
        </w:rPr>
        <w:t>Konkretus pirkimas</w:t>
      </w:r>
      <w:r w:rsidRPr="00BC4197">
        <w:rPr>
          <w:rFonts w:ascii="Times New Roman" w:hAnsi="Times New Roman" w:cs="Times New Roman"/>
          <w:color w:val="000000"/>
          <w:lang w:val="lt-LT"/>
        </w:rPr>
        <w:t xml:space="preserve"> ‒ Lietuvos Respublikos viešuosius pirkimus reglamentuojančių teisės aktų nustatyta tvarka pagal </w:t>
      </w:r>
      <w:r w:rsidR="00906B0C" w:rsidRPr="00BC4197">
        <w:rPr>
          <w:rFonts w:ascii="Times New Roman" w:hAnsi="Times New Roman" w:cs="Times New Roman"/>
          <w:color w:val="000000"/>
          <w:lang w:val="lt-LT"/>
        </w:rPr>
        <w:t>Perkančiosios</w:t>
      </w:r>
      <w:r w:rsidR="00906B0C" w:rsidRPr="000B4AD4">
        <w:rPr>
          <w:rFonts w:ascii="Times New Roman" w:hAnsi="Times New Roman" w:cs="Times New Roman"/>
          <w:color w:val="000000"/>
          <w:lang w:val="lt-LT"/>
        </w:rPr>
        <w:t xml:space="preserve"> organizacijos</w:t>
      </w:r>
      <w:r w:rsidRPr="000B4AD4">
        <w:rPr>
          <w:rFonts w:ascii="Times New Roman" w:hAnsi="Times New Roman" w:cs="Times New Roman"/>
          <w:color w:val="000000"/>
          <w:lang w:val="lt-LT"/>
        </w:rPr>
        <w:t xml:space="preserve"> nurodytas ir konkretaus pirkimo dokumentuose numatytas sąlygas bei reikalavimus </w:t>
      </w:r>
      <w:r w:rsidR="003E545E" w:rsidRPr="000B4AD4">
        <w:rPr>
          <w:rFonts w:ascii="Times New Roman" w:hAnsi="Times New Roman" w:cs="Times New Roman"/>
          <w:color w:val="000000"/>
          <w:lang w:val="lt-LT"/>
        </w:rPr>
        <w:t xml:space="preserve">valstybės </w:t>
      </w:r>
      <w:r w:rsidR="0027727B" w:rsidRPr="000B4AD4">
        <w:rPr>
          <w:rFonts w:ascii="Times New Roman" w:hAnsi="Times New Roman" w:cs="Times New Roman"/>
          <w:color w:val="000000"/>
          <w:lang w:val="lt-LT"/>
        </w:rPr>
        <w:t xml:space="preserve">įmonės Turto </w:t>
      </w:r>
      <w:r w:rsidR="003E545E" w:rsidRPr="000B4AD4">
        <w:rPr>
          <w:rFonts w:ascii="Times New Roman" w:hAnsi="Times New Roman" w:cs="Times New Roman"/>
          <w:color w:val="000000"/>
          <w:lang w:val="lt-LT"/>
        </w:rPr>
        <w:t xml:space="preserve">banko </w:t>
      </w:r>
      <w:r w:rsidR="008E08DE" w:rsidRPr="000B4AD4">
        <w:rPr>
          <w:rFonts w:ascii="Times New Roman" w:hAnsi="Times New Roman" w:cs="Times New Roman"/>
          <w:color w:val="000000"/>
          <w:lang w:val="lt-LT"/>
        </w:rPr>
        <w:t xml:space="preserve">(toliau – </w:t>
      </w:r>
      <w:r w:rsidR="00EA3B7E" w:rsidRPr="000B4AD4">
        <w:rPr>
          <w:rFonts w:ascii="Times New Roman" w:hAnsi="Times New Roman" w:cs="Times New Roman"/>
          <w:color w:val="000000"/>
          <w:lang w:val="lt-LT"/>
        </w:rPr>
        <w:t>P</w:t>
      </w:r>
      <w:r w:rsidR="008E08DE" w:rsidRPr="000B4AD4">
        <w:rPr>
          <w:rFonts w:ascii="Times New Roman" w:hAnsi="Times New Roman" w:cs="Times New Roman"/>
          <w:color w:val="000000"/>
          <w:lang w:val="lt-LT"/>
        </w:rPr>
        <w:t>erkančioji organizacija)</w:t>
      </w:r>
      <w:r w:rsidRPr="000B4AD4">
        <w:rPr>
          <w:rFonts w:ascii="Times New Roman" w:hAnsi="Times New Roman" w:cs="Times New Roman"/>
          <w:color w:val="000000"/>
          <w:lang w:val="lt-LT"/>
        </w:rPr>
        <w:t xml:space="preserve"> vykdomas pirkimas DPS pagrindu.</w:t>
      </w:r>
    </w:p>
    <w:p w14:paraId="4D4C1F19" w14:textId="3BE80864" w:rsidR="00840417" w:rsidRPr="000B4AD4" w:rsidRDefault="004A1B85" w:rsidP="009B50C2">
      <w:pPr>
        <w:pStyle w:val="Antrat2"/>
        <w:keepNext w:val="0"/>
        <w:numPr>
          <w:ilvl w:val="1"/>
          <w:numId w:val="15"/>
        </w:numPr>
        <w:spacing w:before="0" w:beforeAutospacing="0" w:after="0" w:line="240" w:lineRule="auto"/>
        <w:rPr>
          <w:caps w:val="0"/>
          <w:sz w:val="22"/>
          <w:szCs w:val="22"/>
          <w:lang w:val="lt-LT"/>
        </w:rPr>
      </w:pPr>
      <w:r w:rsidRPr="000B4AD4">
        <w:rPr>
          <w:b/>
          <w:caps w:val="0"/>
          <w:sz w:val="22"/>
          <w:szCs w:val="22"/>
          <w:lang w:val="lt-LT"/>
        </w:rPr>
        <w:t>Konkretaus pirkimo dokumentai</w:t>
      </w:r>
      <w:r w:rsidRPr="000B4AD4">
        <w:rPr>
          <w:caps w:val="0"/>
          <w:sz w:val="22"/>
          <w:szCs w:val="22"/>
          <w:lang w:val="lt-LT"/>
        </w:rPr>
        <w:t xml:space="preserve"> ‒ </w:t>
      </w:r>
      <w:r w:rsidR="00EA3B7E" w:rsidRPr="000B4AD4">
        <w:rPr>
          <w:caps w:val="0"/>
          <w:sz w:val="22"/>
          <w:szCs w:val="22"/>
          <w:lang w:val="lt-LT"/>
        </w:rPr>
        <w:t xml:space="preserve">Perkančiosios organizacijos </w:t>
      </w:r>
      <w:r w:rsidRPr="000B4AD4">
        <w:rPr>
          <w:caps w:val="0"/>
          <w:sz w:val="22"/>
          <w:szCs w:val="22"/>
          <w:lang w:val="lt-LT"/>
        </w:rPr>
        <w:t>pateikiami arba nurodomi dokumentai, kuriuose numatytos sąlygos</w:t>
      </w:r>
      <w:r w:rsidR="00FD557E" w:rsidRPr="000B4AD4">
        <w:rPr>
          <w:caps w:val="0"/>
          <w:sz w:val="22"/>
          <w:szCs w:val="22"/>
          <w:lang w:val="lt-LT"/>
        </w:rPr>
        <w:t xml:space="preserve"> ir reikalavimai </w:t>
      </w:r>
      <w:r w:rsidRPr="000B4AD4">
        <w:rPr>
          <w:caps w:val="0"/>
          <w:sz w:val="22"/>
          <w:szCs w:val="22"/>
          <w:lang w:val="lt-LT"/>
        </w:rPr>
        <w:t xml:space="preserve">DPS </w:t>
      </w:r>
      <w:r w:rsidR="00E56882" w:rsidRPr="000B4AD4">
        <w:rPr>
          <w:caps w:val="0"/>
          <w:sz w:val="22"/>
          <w:szCs w:val="22"/>
          <w:lang w:val="lt-LT"/>
        </w:rPr>
        <w:t>t</w:t>
      </w:r>
      <w:r w:rsidR="00DD6EEB" w:rsidRPr="000B4AD4">
        <w:rPr>
          <w:caps w:val="0"/>
          <w:sz w:val="22"/>
          <w:szCs w:val="22"/>
          <w:lang w:val="lt-LT"/>
        </w:rPr>
        <w:t>ie</w:t>
      </w:r>
      <w:r w:rsidR="00E56882" w:rsidRPr="000B4AD4">
        <w:rPr>
          <w:caps w:val="0"/>
          <w:sz w:val="22"/>
          <w:szCs w:val="22"/>
          <w:lang w:val="lt-LT"/>
        </w:rPr>
        <w:t>kėj</w:t>
      </w:r>
      <w:r w:rsidRPr="000B4AD4">
        <w:rPr>
          <w:caps w:val="0"/>
          <w:sz w:val="22"/>
          <w:szCs w:val="22"/>
          <w:lang w:val="lt-LT"/>
        </w:rPr>
        <w:t xml:space="preserve">ų dalyvavimui </w:t>
      </w:r>
      <w:r w:rsidR="00FD557E" w:rsidRPr="000B4AD4">
        <w:rPr>
          <w:caps w:val="0"/>
          <w:sz w:val="22"/>
          <w:szCs w:val="22"/>
          <w:lang w:val="lt-LT"/>
        </w:rPr>
        <w:t>konkrečiame pirkime</w:t>
      </w:r>
      <w:r w:rsidR="00971DB8" w:rsidRPr="000B4AD4">
        <w:rPr>
          <w:caps w:val="0"/>
          <w:sz w:val="22"/>
          <w:szCs w:val="22"/>
          <w:lang w:val="lt-LT"/>
        </w:rPr>
        <w:t xml:space="preserve"> (pavyzdžiui, K</w:t>
      </w:r>
      <w:r w:rsidR="00534521" w:rsidRPr="000B4AD4">
        <w:rPr>
          <w:caps w:val="0"/>
          <w:sz w:val="22"/>
          <w:szCs w:val="22"/>
          <w:lang w:val="lt-LT"/>
        </w:rPr>
        <w:t>vietimas pateikti pasiūlymą</w:t>
      </w:r>
      <w:r w:rsidR="00971DB8" w:rsidRPr="000B4AD4">
        <w:rPr>
          <w:caps w:val="0"/>
          <w:sz w:val="22"/>
          <w:szCs w:val="22"/>
          <w:lang w:val="lt-LT"/>
        </w:rPr>
        <w:t>,</w:t>
      </w:r>
      <w:r w:rsidR="00111EDE" w:rsidRPr="000B4AD4">
        <w:rPr>
          <w:caps w:val="0"/>
          <w:sz w:val="22"/>
          <w:szCs w:val="22"/>
          <w:lang w:val="lt-LT"/>
        </w:rPr>
        <w:t xml:space="preserve"> </w:t>
      </w:r>
      <w:r w:rsidR="009B7330" w:rsidRPr="000B4AD4">
        <w:rPr>
          <w:caps w:val="0"/>
          <w:sz w:val="22"/>
          <w:szCs w:val="22"/>
          <w:lang w:val="lt-LT"/>
        </w:rPr>
        <w:t>p</w:t>
      </w:r>
      <w:r w:rsidR="005A1BF3" w:rsidRPr="000B4AD4">
        <w:rPr>
          <w:caps w:val="0"/>
          <w:sz w:val="22"/>
          <w:szCs w:val="22"/>
          <w:lang w:val="lt-LT"/>
        </w:rPr>
        <w:t xml:space="preserve">asiūlymo forma, </w:t>
      </w:r>
      <w:r w:rsidR="00D74100" w:rsidRPr="000B4AD4">
        <w:rPr>
          <w:caps w:val="0"/>
          <w:sz w:val="22"/>
          <w:szCs w:val="22"/>
          <w:lang w:val="lt-LT"/>
        </w:rPr>
        <w:t>konkreti perkam</w:t>
      </w:r>
      <w:r w:rsidR="00F27C83" w:rsidRPr="000B4AD4">
        <w:rPr>
          <w:caps w:val="0"/>
          <w:sz w:val="22"/>
          <w:szCs w:val="22"/>
          <w:lang w:val="lt-LT"/>
        </w:rPr>
        <w:t>ų</w:t>
      </w:r>
      <w:r w:rsidR="00D74100" w:rsidRPr="000B4AD4">
        <w:rPr>
          <w:caps w:val="0"/>
          <w:sz w:val="22"/>
          <w:szCs w:val="22"/>
          <w:lang w:val="lt-LT"/>
        </w:rPr>
        <w:t xml:space="preserve"> prek</w:t>
      </w:r>
      <w:r w:rsidR="00F27C83" w:rsidRPr="000B4AD4">
        <w:rPr>
          <w:caps w:val="0"/>
          <w:sz w:val="22"/>
          <w:szCs w:val="22"/>
          <w:lang w:val="lt-LT"/>
        </w:rPr>
        <w:t>ių, paslaugų ar darbų</w:t>
      </w:r>
      <w:r w:rsidR="00D74100" w:rsidRPr="000B4AD4">
        <w:rPr>
          <w:caps w:val="0"/>
          <w:sz w:val="22"/>
          <w:szCs w:val="22"/>
          <w:lang w:val="lt-LT"/>
        </w:rPr>
        <w:t xml:space="preserve"> techninė specifikacija </w:t>
      </w:r>
      <w:r w:rsidR="00534521" w:rsidRPr="000B4AD4">
        <w:rPr>
          <w:caps w:val="0"/>
          <w:sz w:val="22"/>
          <w:szCs w:val="22"/>
          <w:lang w:val="lt-LT"/>
        </w:rPr>
        <w:t>ir kt.)</w:t>
      </w:r>
      <w:r w:rsidR="00FD557E" w:rsidRPr="000B4AD4">
        <w:rPr>
          <w:caps w:val="0"/>
          <w:sz w:val="22"/>
          <w:szCs w:val="22"/>
          <w:lang w:val="lt-LT"/>
        </w:rPr>
        <w:t>.</w:t>
      </w:r>
    </w:p>
    <w:p w14:paraId="3831DA26" w14:textId="75A43741" w:rsidR="00385849" w:rsidRPr="000B4AD4" w:rsidRDefault="00385849" w:rsidP="009B50C2">
      <w:pPr>
        <w:numPr>
          <w:ilvl w:val="1"/>
          <w:numId w:val="15"/>
        </w:numPr>
        <w:spacing w:after="0" w:line="240" w:lineRule="auto"/>
        <w:jc w:val="both"/>
        <w:rPr>
          <w:rFonts w:ascii="Times New Roman" w:hAnsi="Times New Roman" w:cs="Times New Roman"/>
          <w:bCs/>
          <w:iCs/>
          <w:color w:val="000000"/>
          <w:lang w:val="lt-LT"/>
        </w:rPr>
      </w:pPr>
      <w:r w:rsidRPr="000B4AD4">
        <w:rPr>
          <w:rFonts w:ascii="Times New Roman" w:hAnsi="Times New Roman" w:cs="Times New Roman"/>
          <w:b/>
          <w:color w:val="000000"/>
          <w:lang w:val="lt-LT"/>
        </w:rPr>
        <w:t>Konkretus pasiūlymas</w:t>
      </w:r>
      <w:r w:rsidRPr="000B4AD4">
        <w:rPr>
          <w:rFonts w:ascii="Times New Roman" w:hAnsi="Times New Roman" w:cs="Times New Roman"/>
          <w:color w:val="000000"/>
          <w:lang w:val="lt-LT"/>
        </w:rPr>
        <w:t xml:space="preserve"> ‒ </w:t>
      </w:r>
      <w:r w:rsidR="00E56882" w:rsidRPr="000B4AD4">
        <w:rPr>
          <w:rFonts w:ascii="Times New Roman" w:hAnsi="Times New Roman" w:cs="Times New Roman"/>
          <w:color w:val="000000"/>
          <w:lang w:val="lt-LT"/>
        </w:rPr>
        <w:t>t</w:t>
      </w:r>
      <w:r w:rsidR="00DD6EEB" w:rsidRPr="000B4AD4">
        <w:rPr>
          <w:rFonts w:ascii="Times New Roman" w:hAnsi="Times New Roman" w:cs="Times New Roman"/>
          <w:color w:val="000000"/>
          <w:lang w:val="lt-LT"/>
        </w:rPr>
        <w:t>ie</w:t>
      </w:r>
      <w:r w:rsidR="00E56882" w:rsidRPr="000B4AD4">
        <w:rPr>
          <w:rFonts w:ascii="Times New Roman" w:hAnsi="Times New Roman" w:cs="Times New Roman"/>
          <w:color w:val="000000"/>
          <w:lang w:val="lt-LT"/>
        </w:rPr>
        <w:t>kėj</w:t>
      </w:r>
      <w:r w:rsidRPr="000B4AD4">
        <w:rPr>
          <w:rFonts w:ascii="Times New Roman" w:hAnsi="Times New Roman" w:cs="Times New Roman"/>
          <w:color w:val="000000"/>
          <w:lang w:val="lt-LT"/>
        </w:rPr>
        <w:t>o pateiktas pasiūlymas dėl konkretaus pirkimo DPS.</w:t>
      </w:r>
    </w:p>
    <w:p w14:paraId="58B242EF" w14:textId="4FD78705" w:rsidR="00E256AA" w:rsidRPr="000B4AD4" w:rsidRDefault="00840417" w:rsidP="009B50C2">
      <w:pPr>
        <w:pStyle w:val="Antrat2"/>
        <w:keepNext w:val="0"/>
        <w:numPr>
          <w:ilvl w:val="1"/>
          <w:numId w:val="15"/>
        </w:numPr>
        <w:spacing w:before="0" w:beforeAutospacing="0" w:after="0" w:line="240" w:lineRule="auto"/>
        <w:rPr>
          <w:caps w:val="0"/>
          <w:color w:val="000000"/>
          <w:sz w:val="22"/>
          <w:szCs w:val="22"/>
          <w:lang w:val="lt-LT"/>
        </w:rPr>
      </w:pPr>
      <w:r w:rsidRPr="000B4AD4">
        <w:rPr>
          <w:rStyle w:val="Antrat1Diagrama"/>
          <w:rFonts w:ascii="Times New Roman" w:hAnsi="Times New Roman" w:cs="Times New Roman"/>
          <w:b/>
          <w:caps w:val="0"/>
          <w:color w:val="000000"/>
          <w:sz w:val="22"/>
          <w:szCs w:val="22"/>
          <w:lang w:val="lt-LT"/>
        </w:rPr>
        <w:t>Konkursas</w:t>
      </w:r>
      <w:r w:rsidRPr="000B4AD4">
        <w:rPr>
          <w:caps w:val="0"/>
          <w:color w:val="000000"/>
          <w:sz w:val="22"/>
          <w:szCs w:val="22"/>
          <w:lang w:val="lt-LT"/>
        </w:rPr>
        <w:t xml:space="preserve"> – Lietuvos </w:t>
      </w:r>
      <w:r w:rsidR="000942F5" w:rsidRPr="000B4AD4">
        <w:rPr>
          <w:caps w:val="0"/>
          <w:color w:val="000000"/>
          <w:sz w:val="22"/>
          <w:szCs w:val="22"/>
          <w:lang w:val="lt-LT"/>
        </w:rPr>
        <w:t xml:space="preserve">Respublikos </w:t>
      </w:r>
      <w:r w:rsidRPr="000B4AD4">
        <w:rPr>
          <w:caps w:val="0"/>
          <w:color w:val="000000"/>
          <w:sz w:val="22"/>
          <w:szCs w:val="22"/>
          <w:lang w:val="lt-LT"/>
        </w:rPr>
        <w:t xml:space="preserve">viešuosius pirkimus reglamentuojančių teisės aktų nustatyta </w:t>
      </w:r>
      <w:r w:rsidRPr="000B4AD4">
        <w:rPr>
          <w:caps w:val="0"/>
          <w:sz w:val="22"/>
          <w:szCs w:val="22"/>
          <w:lang w:val="lt-LT"/>
        </w:rPr>
        <w:t xml:space="preserve">tvarka </w:t>
      </w:r>
      <w:r w:rsidR="00BE77D5" w:rsidRPr="000B4AD4">
        <w:rPr>
          <w:caps w:val="0"/>
          <w:sz w:val="22"/>
          <w:szCs w:val="22"/>
          <w:lang w:val="lt-LT"/>
        </w:rPr>
        <w:t xml:space="preserve">CVP IS </w:t>
      </w:r>
      <w:r w:rsidR="00EA3B7E" w:rsidRPr="000B4AD4">
        <w:rPr>
          <w:caps w:val="0"/>
          <w:sz w:val="22"/>
          <w:szCs w:val="22"/>
          <w:lang w:val="lt-LT"/>
        </w:rPr>
        <w:t xml:space="preserve">Perkančiosios organizacijos </w:t>
      </w:r>
      <w:r w:rsidR="00D74100" w:rsidRPr="000B4AD4">
        <w:rPr>
          <w:caps w:val="0"/>
          <w:sz w:val="22"/>
          <w:szCs w:val="22"/>
          <w:lang w:val="lt-LT"/>
        </w:rPr>
        <w:t>vykdomas</w:t>
      </w:r>
      <w:r w:rsidR="0065321A" w:rsidRPr="000B4AD4">
        <w:rPr>
          <w:caps w:val="0"/>
          <w:sz w:val="22"/>
          <w:szCs w:val="22"/>
          <w:lang w:val="lt-LT"/>
        </w:rPr>
        <w:t xml:space="preserve"> </w:t>
      </w:r>
      <w:r w:rsidR="00AC5AB5" w:rsidRPr="000B4AD4">
        <w:rPr>
          <w:b/>
          <w:bCs/>
          <w:i/>
          <w:iCs w:val="0"/>
          <w:caps w:val="0"/>
          <w:color w:val="70AD47"/>
          <w:sz w:val="22"/>
          <w:szCs w:val="22"/>
          <w:lang w:val="lt-LT"/>
        </w:rPr>
        <w:t>(nurodomas pavadinimas)</w:t>
      </w:r>
      <w:r w:rsidR="00BE77D5" w:rsidRPr="000B4AD4">
        <w:rPr>
          <w:b/>
          <w:caps w:val="0"/>
          <w:sz w:val="22"/>
          <w:szCs w:val="22"/>
          <w:lang w:val="lt-LT"/>
        </w:rPr>
        <w:t xml:space="preserve"> pirkimas</w:t>
      </w:r>
      <w:r w:rsidR="007D4AF0" w:rsidRPr="000B4AD4">
        <w:rPr>
          <w:caps w:val="0"/>
          <w:color w:val="000000"/>
          <w:sz w:val="22"/>
          <w:szCs w:val="22"/>
          <w:lang w:val="lt-LT"/>
        </w:rPr>
        <w:t>,</w:t>
      </w:r>
      <w:r w:rsidR="007D4AF0" w:rsidRPr="000B4AD4">
        <w:rPr>
          <w:rFonts w:eastAsia="MS Mincho"/>
          <w:caps w:val="0"/>
          <w:sz w:val="22"/>
          <w:szCs w:val="22"/>
          <w:lang w:val="lt-LT" w:eastAsia="ja-JP"/>
        </w:rPr>
        <w:t xml:space="preserve"> </w:t>
      </w:r>
      <w:r w:rsidR="00BE4400" w:rsidRPr="000B4AD4">
        <w:rPr>
          <w:rFonts w:eastAsia="MS Mincho"/>
          <w:caps w:val="0"/>
          <w:sz w:val="22"/>
          <w:szCs w:val="22"/>
          <w:lang w:val="lt-LT" w:eastAsia="ja-JP"/>
        </w:rPr>
        <w:t xml:space="preserve">taikant </w:t>
      </w:r>
      <w:r w:rsidR="00F87795" w:rsidRPr="000B4AD4">
        <w:rPr>
          <w:rFonts w:eastAsia="MS Mincho"/>
          <w:caps w:val="0"/>
          <w:sz w:val="22"/>
          <w:szCs w:val="22"/>
          <w:lang w:val="lt-LT" w:eastAsia="ja-JP"/>
        </w:rPr>
        <w:t>DPS</w:t>
      </w:r>
      <w:r w:rsidR="00281493" w:rsidRPr="000B4AD4">
        <w:rPr>
          <w:caps w:val="0"/>
          <w:color w:val="000000"/>
          <w:sz w:val="22"/>
          <w:szCs w:val="22"/>
          <w:lang w:val="lt-LT"/>
        </w:rPr>
        <w:t>.</w:t>
      </w:r>
    </w:p>
    <w:p w14:paraId="7FA13DEB" w14:textId="18EA834D" w:rsidR="00E256AA" w:rsidRPr="000B4AD4"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2"/>
          <w:szCs w:val="22"/>
          <w:lang w:val="lt-LT"/>
        </w:rPr>
      </w:pPr>
      <w:r w:rsidRPr="000B4AD4">
        <w:rPr>
          <w:rFonts w:ascii="Times New Roman" w:hAnsi="Times New Roman" w:cs="Times New Roman"/>
          <w:color w:val="000000"/>
          <w:lang w:val="lt-LT"/>
        </w:rPr>
        <w:t xml:space="preserve"> </w:t>
      </w:r>
      <w:r w:rsidR="00E256AA" w:rsidRPr="000B4AD4">
        <w:rPr>
          <w:rStyle w:val="Antrat1Diagrama"/>
          <w:rFonts w:ascii="Times New Roman" w:eastAsiaTheme="minorHAnsi" w:hAnsi="Times New Roman" w:cs="Times New Roman"/>
          <w:b/>
          <w:color w:val="000000"/>
          <w:sz w:val="22"/>
          <w:szCs w:val="22"/>
          <w:lang w:val="lt-LT"/>
        </w:rPr>
        <w:t>Kvietimas</w:t>
      </w:r>
      <w:r w:rsidR="00A27A05" w:rsidRPr="000B4AD4">
        <w:rPr>
          <w:rStyle w:val="Antrat1Diagrama"/>
          <w:rFonts w:ascii="Times New Roman" w:eastAsiaTheme="minorHAnsi" w:hAnsi="Times New Roman" w:cs="Times New Roman"/>
          <w:b/>
          <w:color w:val="000000"/>
          <w:sz w:val="22"/>
          <w:szCs w:val="22"/>
          <w:lang w:val="lt-LT"/>
        </w:rPr>
        <w:t xml:space="preserve"> pateikti pasiūlymą</w:t>
      </w:r>
      <w:r w:rsidR="00E256AA" w:rsidRPr="000B4AD4">
        <w:rPr>
          <w:rFonts w:ascii="Times New Roman" w:hAnsi="Times New Roman" w:cs="Times New Roman"/>
          <w:color w:val="000000"/>
          <w:lang w:val="lt-LT"/>
        </w:rPr>
        <w:t xml:space="preserve"> –</w:t>
      </w:r>
      <w:r w:rsidR="00A27A05" w:rsidRPr="000B4AD4">
        <w:rPr>
          <w:rFonts w:ascii="Times New Roman" w:hAnsi="Times New Roman" w:cs="Times New Roman"/>
          <w:color w:val="000000"/>
          <w:lang w:val="lt-LT"/>
        </w:rPr>
        <w:t xml:space="preserve"> </w:t>
      </w:r>
      <w:r w:rsidR="00E256AA" w:rsidRPr="000B4AD4">
        <w:rPr>
          <w:rStyle w:val="Antrat1Diagrama"/>
          <w:rFonts w:ascii="Times New Roman" w:hAnsi="Times New Roman" w:cs="Times New Roman"/>
          <w:color w:val="000000"/>
          <w:sz w:val="22"/>
          <w:szCs w:val="22"/>
          <w:lang w:val="lt-LT"/>
        </w:rPr>
        <w:t xml:space="preserve">CVP IS priemonėmis </w:t>
      </w:r>
      <w:r w:rsidR="00EA3B7E" w:rsidRPr="000B4AD4">
        <w:rPr>
          <w:rStyle w:val="Antrat1Diagrama"/>
          <w:rFonts w:ascii="Times New Roman" w:hAnsi="Times New Roman" w:cs="Times New Roman"/>
          <w:color w:val="000000"/>
          <w:sz w:val="22"/>
          <w:szCs w:val="22"/>
          <w:lang w:val="lt-LT"/>
        </w:rPr>
        <w:t xml:space="preserve">Perkančiajai organizacijai </w:t>
      </w:r>
      <w:r w:rsidR="00E256AA" w:rsidRPr="000B4AD4">
        <w:rPr>
          <w:rStyle w:val="Antrat1Diagrama"/>
          <w:rFonts w:ascii="Times New Roman" w:hAnsi="Times New Roman" w:cs="Times New Roman"/>
          <w:color w:val="000000"/>
          <w:sz w:val="22"/>
          <w:szCs w:val="22"/>
          <w:lang w:val="lt-LT"/>
        </w:rPr>
        <w:t xml:space="preserve">pateiktos informacijos ir duomenų, reikalingų konkrečiam pirkimui atlikti, visuma, kaip numatyta </w:t>
      </w:r>
      <w:r w:rsidR="00E256AA" w:rsidRPr="000B4AD4">
        <w:rPr>
          <w:rStyle w:val="Antrat1Diagrama"/>
          <w:rFonts w:ascii="Times New Roman" w:hAnsi="Times New Roman" w:cs="Times New Roman"/>
          <w:color w:val="000000"/>
          <w:sz w:val="22"/>
          <w:szCs w:val="22"/>
          <w:lang w:val="lt-LT"/>
        </w:rPr>
        <w:fldChar w:fldCharType="begin"/>
      </w:r>
      <w:r w:rsidR="00E256AA" w:rsidRPr="000B4AD4">
        <w:rPr>
          <w:rStyle w:val="Antrat1Diagrama"/>
          <w:rFonts w:ascii="Times New Roman" w:hAnsi="Times New Roman" w:cs="Times New Roman"/>
          <w:color w:val="000000"/>
          <w:sz w:val="22"/>
          <w:szCs w:val="22"/>
          <w:lang w:val="lt-LT"/>
        </w:rPr>
        <w:instrText xml:space="preserve"> REF _Ref506273205 \r \h  \* MERGEFORMAT </w:instrText>
      </w:r>
      <w:r w:rsidR="00E256AA" w:rsidRPr="000B4AD4">
        <w:rPr>
          <w:rStyle w:val="Antrat1Diagrama"/>
          <w:rFonts w:ascii="Times New Roman" w:hAnsi="Times New Roman" w:cs="Times New Roman"/>
          <w:color w:val="000000"/>
          <w:sz w:val="22"/>
          <w:szCs w:val="22"/>
          <w:lang w:val="lt-LT"/>
        </w:rPr>
      </w:r>
      <w:r w:rsidR="00E256AA" w:rsidRPr="000B4AD4">
        <w:rPr>
          <w:rStyle w:val="Antrat1Diagrama"/>
          <w:rFonts w:ascii="Times New Roman" w:hAnsi="Times New Roman" w:cs="Times New Roman"/>
          <w:color w:val="000000"/>
          <w:sz w:val="22"/>
          <w:szCs w:val="22"/>
          <w:lang w:val="lt-LT"/>
        </w:rPr>
        <w:fldChar w:fldCharType="separate"/>
      </w:r>
      <w:r w:rsidR="00C218D9" w:rsidRPr="000B4AD4">
        <w:rPr>
          <w:rStyle w:val="Antrat1Diagrama"/>
          <w:rFonts w:ascii="Times New Roman" w:hAnsi="Times New Roman" w:cs="Times New Roman"/>
          <w:color w:val="000000"/>
          <w:sz w:val="22"/>
          <w:szCs w:val="22"/>
          <w:lang w:val="lt-LT"/>
        </w:rPr>
        <w:t>7.3</w:t>
      </w:r>
      <w:r w:rsidR="00E256AA" w:rsidRPr="000B4AD4">
        <w:rPr>
          <w:rStyle w:val="Antrat1Diagrama"/>
          <w:rFonts w:ascii="Times New Roman" w:hAnsi="Times New Roman" w:cs="Times New Roman"/>
          <w:color w:val="000000"/>
          <w:sz w:val="22"/>
          <w:szCs w:val="22"/>
          <w:lang w:val="lt-LT"/>
        </w:rPr>
        <w:fldChar w:fldCharType="end"/>
      </w:r>
      <w:r w:rsidR="00E256AA" w:rsidRPr="000B4AD4">
        <w:rPr>
          <w:rStyle w:val="Antrat1Diagrama"/>
          <w:rFonts w:ascii="Times New Roman" w:hAnsi="Times New Roman" w:cs="Times New Roman"/>
          <w:color w:val="000000"/>
          <w:sz w:val="22"/>
          <w:szCs w:val="22"/>
          <w:lang w:val="lt-LT"/>
        </w:rPr>
        <w:t xml:space="preserve"> papunktyje.</w:t>
      </w:r>
    </w:p>
    <w:p w14:paraId="6B9F9C35" w14:textId="371D7A7D" w:rsidR="00840417" w:rsidRPr="000B4AD4" w:rsidRDefault="001B6BE1" w:rsidP="009B50C2">
      <w:pPr>
        <w:pStyle w:val="Antrat2"/>
        <w:keepNext w:val="0"/>
        <w:numPr>
          <w:ilvl w:val="1"/>
          <w:numId w:val="15"/>
        </w:numPr>
        <w:spacing w:before="0" w:beforeAutospacing="0" w:after="0" w:line="240" w:lineRule="auto"/>
        <w:rPr>
          <w:caps w:val="0"/>
          <w:color w:val="000000"/>
          <w:sz w:val="22"/>
          <w:szCs w:val="22"/>
          <w:lang w:val="lt-LT"/>
        </w:rPr>
      </w:pPr>
      <w:r w:rsidRPr="000B4AD4">
        <w:rPr>
          <w:rStyle w:val="Antrat1Diagrama"/>
          <w:rFonts w:ascii="Times New Roman" w:hAnsi="Times New Roman" w:cs="Times New Roman"/>
          <w:b/>
          <w:caps w:val="0"/>
          <w:color w:val="000000"/>
          <w:sz w:val="22"/>
          <w:szCs w:val="22"/>
          <w:lang w:val="lt-LT"/>
        </w:rPr>
        <w:t>Pirk</w:t>
      </w:r>
      <w:r w:rsidR="00A872BA" w:rsidRPr="000B4AD4">
        <w:rPr>
          <w:rStyle w:val="Antrat1Diagrama"/>
          <w:rFonts w:ascii="Times New Roman" w:hAnsi="Times New Roman" w:cs="Times New Roman"/>
          <w:b/>
          <w:caps w:val="0"/>
          <w:color w:val="000000"/>
          <w:sz w:val="22"/>
          <w:szCs w:val="22"/>
          <w:lang w:val="lt-LT"/>
        </w:rPr>
        <w:t>i</w:t>
      </w:r>
      <w:r w:rsidRPr="000B4AD4">
        <w:rPr>
          <w:rStyle w:val="Antrat1Diagrama"/>
          <w:rFonts w:ascii="Times New Roman" w:hAnsi="Times New Roman" w:cs="Times New Roman"/>
          <w:b/>
          <w:caps w:val="0"/>
          <w:color w:val="000000"/>
          <w:sz w:val="22"/>
          <w:szCs w:val="22"/>
          <w:lang w:val="lt-LT"/>
        </w:rPr>
        <w:t xml:space="preserve">mo </w:t>
      </w:r>
      <w:r w:rsidR="00840417" w:rsidRPr="000B4AD4">
        <w:rPr>
          <w:rStyle w:val="Antrat1Diagrama"/>
          <w:rFonts w:ascii="Times New Roman" w:hAnsi="Times New Roman" w:cs="Times New Roman"/>
          <w:b/>
          <w:caps w:val="0"/>
          <w:color w:val="000000"/>
          <w:sz w:val="22"/>
          <w:szCs w:val="22"/>
          <w:lang w:val="lt-LT"/>
        </w:rPr>
        <w:t>sutartis</w:t>
      </w:r>
      <w:r w:rsidR="00840417" w:rsidRPr="000B4AD4">
        <w:rPr>
          <w:caps w:val="0"/>
          <w:color w:val="000000"/>
          <w:sz w:val="22"/>
          <w:szCs w:val="22"/>
          <w:lang w:val="lt-LT"/>
        </w:rPr>
        <w:t xml:space="preserve"> – sutartis, kurią sudaro </w:t>
      </w:r>
      <w:r w:rsidR="00707368" w:rsidRPr="000B4AD4">
        <w:rPr>
          <w:caps w:val="0"/>
          <w:color w:val="000000"/>
          <w:sz w:val="22"/>
          <w:szCs w:val="22"/>
          <w:lang w:val="lt-LT"/>
        </w:rPr>
        <w:t xml:space="preserve">DPS </w:t>
      </w:r>
      <w:r w:rsidR="00E56882" w:rsidRPr="000B4AD4">
        <w:rPr>
          <w:caps w:val="0"/>
          <w:color w:val="000000"/>
          <w:sz w:val="22"/>
          <w:szCs w:val="22"/>
          <w:lang w:val="lt-LT"/>
        </w:rPr>
        <w:t>t</w:t>
      </w:r>
      <w:r w:rsidR="00DD6EEB" w:rsidRPr="000B4AD4">
        <w:rPr>
          <w:caps w:val="0"/>
          <w:color w:val="000000"/>
          <w:sz w:val="22"/>
          <w:szCs w:val="22"/>
          <w:lang w:val="lt-LT"/>
        </w:rPr>
        <w:t>ie</w:t>
      </w:r>
      <w:r w:rsidR="00E56882" w:rsidRPr="000B4AD4">
        <w:rPr>
          <w:caps w:val="0"/>
          <w:color w:val="000000"/>
          <w:sz w:val="22"/>
          <w:szCs w:val="22"/>
          <w:lang w:val="lt-LT"/>
        </w:rPr>
        <w:t>kėj</w:t>
      </w:r>
      <w:r w:rsidR="003C03E3" w:rsidRPr="000B4AD4">
        <w:rPr>
          <w:caps w:val="0"/>
          <w:color w:val="000000"/>
          <w:sz w:val="22"/>
          <w:szCs w:val="22"/>
          <w:lang w:val="lt-LT"/>
        </w:rPr>
        <w:t xml:space="preserve">as </w:t>
      </w:r>
      <w:r w:rsidR="00840417" w:rsidRPr="000B4AD4">
        <w:rPr>
          <w:caps w:val="0"/>
          <w:color w:val="000000"/>
          <w:sz w:val="22"/>
          <w:szCs w:val="22"/>
          <w:lang w:val="lt-LT"/>
        </w:rPr>
        <w:t xml:space="preserve">ir </w:t>
      </w:r>
      <w:r w:rsidR="00EA3B7E" w:rsidRPr="000B4AD4">
        <w:rPr>
          <w:caps w:val="0"/>
          <w:color w:val="000000"/>
          <w:sz w:val="22"/>
          <w:szCs w:val="22"/>
          <w:lang w:val="lt-LT"/>
        </w:rPr>
        <w:t>Perkančioji organizacija,</w:t>
      </w:r>
      <w:r w:rsidR="00840417" w:rsidRPr="000B4AD4">
        <w:rPr>
          <w:caps w:val="0"/>
          <w:color w:val="000000"/>
          <w:sz w:val="22"/>
          <w:szCs w:val="22"/>
          <w:lang w:val="lt-LT"/>
        </w:rPr>
        <w:t xml:space="preserve"> vadovaudamiesi pirkimo dokum</w:t>
      </w:r>
      <w:r w:rsidR="00840417" w:rsidRPr="000B4AD4">
        <w:rPr>
          <w:caps w:val="0"/>
          <w:sz w:val="22"/>
          <w:szCs w:val="22"/>
          <w:lang w:val="lt-LT"/>
        </w:rPr>
        <w:t>entais</w:t>
      </w:r>
      <w:r w:rsidR="009B7330" w:rsidRPr="000B4AD4">
        <w:rPr>
          <w:caps w:val="0"/>
          <w:sz w:val="22"/>
          <w:szCs w:val="22"/>
          <w:lang w:val="lt-LT"/>
        </w:rPr>
        <w:t xml:space="preserve">, </w:t>
      </w:r>
      <w:r w:rsidR="006A5ADF" w:rsidRPr="000B4AD4">
        <w:rPr>
          <w:caps w:val="0"/>
          <w:sz w:val="22"/>
          <w:szCs w:val="22"/>
          <w:lang w:val="lt-LT"/>
        </w:rPr>
        <w:t>atliku</w:t>
      </w:r>
      <w:r w:rsidR="009B7330" w:rsidRPr="000B4AD4">
        <w:rPr>
          <w:caps w:val="0"/>
          <w:sz w:val="22"/>
          <w:szCs w:val="22"/>
          <w:lang w:val="lt-LT"/>
        </w:rPr>
        <w:t>s</w:t>
      </w:r>
      <w:r w:rsidR="006A5ADF" w:rsidRPr="000B4AD4">
        <w:rPr>
          <w:caps w:val="0"/>
          <w:sz w:val="22"/>
          <w:szCs w:val="22"/>
          <w:lang w:val="lt-LT"/>
        </w:rPr>
        <w:t xml:space="preserve"> </w:t>
      </w:r>
      <w:r w:rsidR="00840417" w:rsidRPr="000B4AD4">
        <w:rPr>
          <w:caps w:val="0"/>
          <w:sz w:val="22"/>
          <w:szCs w:val="22"/>
          <w:lang w:val="lt-LT"/>
        </w:rPr>
        <w:t>konkre</w:t>
      </w:r>
      <w:r w:rsidR="009B7330" w:rsidRPr="000B4AD4">
        <w:rPr>
          <w:caps w:val="0"/>
          <w:sz w:val="22"/>
          <w:szCs w:val="22"/>
          <w:lang w:val="lt-LT"/>
        </w:rPr>
        <w:t>tų</w:t>
      </w:r>
      <w:r w:rsidR="00840417" w:rsidRPr="000B4AD4">
        <w:rPr>
          <w:caps w:val="0"/>
          <w:sz w:val="22"/>
          <w:szCs w:val="22"/>
          <w:lang w:val="lt-LT"/>
        </w:rPr>
        <w:t xml:space="preserve"> pirkim</w:t>
      </w:r>
      <w:r w:rsidR="009B7330" w:rsidRPr="000B4AD4">
        <w:rPr>
          <w:caps w:val="0"/>
          <w:sz w:val="22"/>
          <w:szCs w:val="22"/>
          <w:lang w:val="lt-LT"/>
        </w:rPr>
        <w:t>ą</w:t>
      </w:r>
      <w:r w:rsidR="00481CB1" w:rsidRPr="000B4AD4">
        <w:rPr>
          <w:caps w:val="0"/>
          <w:sz w:val="22"/>
          <w:szCs w:val="22"/>
          <w:lang w:val="lt-LT"/>
        </w:rPr>
        <w:t xml:space="preserve"> DPS</w:t>
      </w:r>
      <w:r w:rsidR="00D97231" w:rsidRPr="000B4AD4">
        <w:rPr>
          <w:caps w:val="0"/>
          <w:sz w:val="22"/>
          <w:szCs w:val="22"/>
          <w:lang w:val="lt-LT"/>
        </w:rPr>
        <w:t>.</w:t>
      </w:r>
    </w:p>
    <w:p w14:paraId="65387D63" w14:textId="6DB5DDBB" w:rsidR="00840417" w:rsidRPr="000B4AD4" w:rsidRDefault="00F27C83" w:rsidP="009B50C2">
      <w:pPr>
        <w:numPr>
          <w:ilvl w:val="1"/>
          <w:numId w:val="15"/>
        </w:numPr>
        <w:spacing w:after="0" w:line="240" w:lineRule="auto"/>
        <w:jc w:val="both"/>
        <w:rPr>
          <w:rFonts w:ascii="Times New Roman" w:hAnsi="Times New Roman" w:cs="Times New Roman"/>
          <w:bCs/>
          <w:iCs/>
          <w:color w:val="000000"/>
          <w:lang w:val="lt-LT"/>
        </w:rPr>
      </w:pPr>
      <w:r w:rsidRPr="000B4AD4">
        <w:rPr>
          <w:rFonts w:ascii="Times New Roman" w:hAnsi="Times New Roman" w:cs="Times New Roman"/>
          <w:b/>
          <w:color w:val="000000"/>
          <w:lang w:val="lt-LT"/>
        </w:rPr>
        <w:t>Paslaugos</w:t>
      </w:r>
      <w:r w:rsidR="00840417" w:rsidRPr="000B4AD4">
        <w:rPr>
          <w:rFonts w:ascii="Times New Roman" w:hAnsi="Times New Roman" w:cs="Times New Roman"/>
          <w:b/>
          <w:color w:val="000000"/>
          <w:lang w:val="lt-LT"/>
        </w:rPr>
        <w:t xml:space="preserve"> </w:t>
      </w:r>
      <w:r w:rsidR="00840417" w:rsidRPr="000B4AD4">
        <w:rPr>
          <w:rFonts w:ascii="Times New Roman" w:hAnsi="Times New Roman" w:cs="Times New Roman"/>
          <w:color w:val="000000"/>
          <w:lang w:val="lt-LT"/>
        </w:rPr>
        <w:t>–</w:t>
      </w:r>
      <w:r w:rsidR="00B85BF7" w:rsidRPr="000B4AD4">
        <w:rPr>
          <w:rFonts w:ascii="Times New Roman" w:hAnsi="Times New Roman" w:cs="Times New Roman"/>
          <w:color w:val="000000"/>
          <w:lang w:val="lt-LT"/>
        </w:rPr>
        <w:t xml:space="preserve"> </w:t>
      </w:r>
      <w:r w:rsidR="00906B0C" w:rsidRPr="000B4AD4">
        <w:rPr>
          <w:rFonts w:ascii="Times New Roman" w:hAnsi="Times New Roman" w:cs="Times New Roman"/>
          <w:color w:val="000000"/>
          <w:lang w:val="lt-LT"/>
        </w:rPr>
        <w:t>Perkančiosios organizacijos</w:t>
      </w:r>
      <w:r w:rsidR="00B85BF7" w:rsidRPr="000B4AD4">
        <w:rPr>
          <w:rFonts w:ascii="Times New Roman" w:hAnsi="Times New Roman" w:cs="Times New Roman"/>
          <w:color w:val="000000"/>
          <w:lang w:val="lt-LT"/>
        </w:rPr>
        <w:t xml:space="preserve"> nurodytos</w:t>
      </w:r>
      <w:r w:rsidRPr="000B4AD4">
        <w:rPr>
          <w:rFonts w:ascii="Times New Roman" w:hAnsi="Times New Roman" w:cs="Times New Roman"/>
          <w:color w:val="000000"/>
          <w:lang w:val="lt-LT"/>
        </w:rPr>
        <w:t xml:space="preserve"> </w:t>
      </w:r>
      <w:r w:rsidR="00B85BF7" w:rsidRPr="000B4AD4">
        <w:rPr>
          <w:rFonts w:ascii="Times New Roman" w:hAnsi="Times New Roman" w:cs="Times New Roman"/>
          <w:color w:val="000000"/>
          <w:lang w:val="lt-LT"/>
        </w:rPr>
        <w:t>ir konkretaus pirkimo dokumentuose įvardintos</w:t>
      </w:r>
      <w:r w:rsidRPr="000B4AD4">
        <w:rPr>
          <w:rFonts w:ascii="Times New Roman" w:hAnsi="Times New Roman" w:cs="Times New Roman"/>
          <w:color w:val="000000"/>
          <w:lang w:val="lt-LT"/>
        </w:rPr>
        <w:t xml:space="preserve"> paslaugos</w:t>
      </w:r>
      <w:r w:rsidR="00B46CB3" w:rsidRPr="000B4AD4">
        <w:rPr>
          <w:rFonts w:ascii="Times New Roman" w:hAnsi="Times New Roman" w:cs="Times New Roman"/>
          <w:color w:val="000000"/>
          <w:lang w:val="lt-LT"/>
        </w:rPr>
        <w:t xml:space="preserve"> </w:t>
      </w:r>
      <w:r w:rsidR="00B85BF7" w:rsidRPr="000B4AD4">
        <w:rPr>
          <w:rFonts w:ascii="Times New Roman" w:hAnsi="Times New Roman" w:cs="Times New Roman"/>
          <w:color w:val="000000"/>
          <w:lang w:val="lt-LT"/>
        </w:rPr>
        <w:t>jų kiekiai</w:t>
      </w:r>
      <w:r w:rsidRPr="000B4AD4">
        <w:rPr>
          <w:rFonts w:ascii="Times New Roman" w:hAnsi="Times New Roman" w:cs="Times New Roman"/>
          <w:color w:val="000000"/>
          <w:lang w:val="lt-LT"/>
        </w:rPr>
        <w:t xml:space="preserve"> ir apimtys</w:t>
      </w:r>
      <w:r w:rsidR="00B85BF7" w:rsidRPr="000B4AD4">
        <w:rPr>
          <w:rFonts w:ascii="Times New Roman" w:hAnsi="Times New Roman" w:cs="Times New Roman"/>
          <w:bCs/>
          <w:iCs/>
          <w:color w:val="000000"/>
          <w:lang w:val="lt-LT"/>
        </w:rPr>
        <w:t>, kurios</w:t>
      </w:r>
      <w:r w:rsidRPr="000B4AD4">
        <w:rPr>
          <w:rFonts w:ascii="Times New Roman" w:hAnsi="Times New Roman" w:cs="Times New Roman"/>
          <w:bCs/>
          <w:iCs/>
          <w:color w:val="000000"/>
          <w:lang w:val="lt-LT"/>
        </w:rPr>
        <w:t xml:space="preserve"> suteikiamos</w:t>
      </w:r>
      <w:r w:rsidR="00840417" w:rsidRPr="000B4AD4">
        <w:rPr>
          <w:rFonts w:ascii="Times New Roman" w:hAnsi="Times New Roman" w:cs="Times New Roman"/>
          <w:bCs/>
          <w:iCs/>
          <w:color w:val="000000"/>
          <w:lang w:val="lt-LT"/>
        </w:rPr>
        <w:t xml:space="preserve"> </w:t>
      </w:r>
      <w:r w:rsidR="00EA3B7E" w:rsidRPr="000B4AD4">
        <w:rPr>
          <w:rFonts w:ascii="Times New Roman" w:hAnsi="Times New Roman" w:cs="Times New Roman"/>
          <w:color w:val="000000"/>
          <w:lang w:val="lt-LT"/>
        </w:rPr>
        <w:t>Perkančiajai</w:t>
      </w:r>
      <w:r w:rsidR="00906B0C" w:rsidRPr="000B4AD4">
        <w:rPr>
          <w:rFonts w:ascii="Times New Roman" w:hAnsi="Times New Roman" w:cs="Times New Roman"/>
          <w:color w:val="000000"/>
          <w:lang w:val="lt-LT"/>
        </w:rPr>
        <w:t xml:space="preserve"> organizacij</w:t>
      </w:r>
      <w:r w:rsidR="00BE77D5" w:rsidRPr="000B4AD4">
        <w:rPr>
          <w:rFonts w:ascii="Times New Roman" w:hAnsi="Times New Roman" w:cs="Times New Roman"/>
          <w:color w:val="000000"/>
          <w:lang w:val="lt-LT"/>
        </w:rPr>
        <w:t>ai</w:t>
      </w:r>
      <w:r w:rsidR="00E12F6D" w:rsidRPr="000B4AD4">
        <w:rPr>
          <w:rFonts w:ascii="Times New Roman" w:hAnsi="Times New Roman" w:cs="Times New Roman"/>
          <w:bCs/>
          <w:iCs/>
          <w:color w:val="000000"/>
          <w:lang w:val="lt-LT"/>
        </w:rPr>
        <w:t xml:space="preserve"> </w:t>
      </w:r>
      <w:r w:rsidR="00E44031" w:rsidRPr="000B4AD4">
        <w:rPr>
          <w:rFonts w:ascii="Times New Roman" w:hAnsi="Times New Roman" w:cs="Times New Roman"/>
          <w:bCs/>
          <w:iCs/>
          <w:color w:val="000000"/>
          <w:lang w:val="lt-LT"/>
        </w:rPr>
        <w:t>sudarius</w:t>
      </w:r>
      <w:r w:rsidR="00840417" w:rsidRPr="000B4AD4">
        <w:rPr>
          <w:rFonts w:ascii="Times New Roman" w:hAnsi="Times New Roman" w:cs="Times New Roman"/>
          <w:bCs/>
          <w:iCs/>
          <w:color w:val="000000"/>
          <w:lang w:val="lt-LT"/>
        </w:rPr>
        <w:t xml:space="preserve"> </w:t>
      </w:r>
      <w:r w:rsidR="00A872BA" w:rsidRPr="000B4AD4">
        <w:rPr>
          <w:rStyle w:val="Antrat1Diagrama"/>
          <w:rFonts w:ascii="Times New Roman" w:hAnsi="Times New Roman" w:cs="Times New Roman"/>
          <w:color w:val="000000"/>
          <w:sz w:val="22"/>
          <w:szCs w:val="22"/>
          <w:lang w:val="lt-LT"/>
        </w:rPr>
        <w:t xml:space="preserve">Pirkimo </w:t>
      </w:r>
      <w:r w:rsidR="00840417" w:rsidRPr="000B4AD4">
        <w:rPr>
          <w:rFonts w:ascii="Times New Roman" w:hAnsi="Times New Roman" w:cs="Times New Roman"/>
          <w:bCs/>
          <w:iCs/>
          <w:color w:val="000000"/>
          <w:lang w:val="lt-LT"/>
        </w:rPr>
        <w:t xml:space="preserve">sutartį pagal konkretų </w:t>
      </w:r>
      <w:r w:rsidR="00CB6CBC" w:rsidRPr="000B4AD4">
        <w:rPr>
          <w:rFonts w:ascii="Times New Roman" w:hAnsi="Times New Roman" w:cs="Times New Roman"/>
          <w:bCs/>
          <w:iCs/>
          <w:color w:val="000000"/>
          <w:lang w:val="lt-LT"/>
        </w:rPr>
        <w:t>pirkimą</w:t>
      </w:r>
      <w:r w:rsidR="008E6A5E" w:rsidRPr="000B4AD4">
        <w:rPr>
          <w:rFonts w:ascii="Times New Roman" w:hAnsi="Times New Roman" w:cs="Times New Roman"/>
          <w:bCs/>
          <w:iCs/>
          <w:color w:val="000000"/>
          <w:lang w:val="lt-LT"/>
        </w:rPr>
        <w:t xml:space="preserve"> ir jo</w:t>
      </w:r>
      <w:r w:rsidR="00083E13" w:rsidRPr="000B4AD4">
        <w:rPr>
          <w:rFonts w:ascii="Times New Roman" w:hAnsi="Times New Roman" w:cs="Times New Roman"/>
          <w:bCs/>
          <w:iCs/>
          <w:color w:val="000000"/>
          <w:lang w:val="lt-LT"/>
        </w:rPr>
        <w:t xml:space="preserve"> </w:t>
      </w:r>
      <w:r w:rsidR="008E6A5E" w:rsidRPr="000B4AD4">
        <w:rPr>
          <w:rFonts w:ascii="Times New Roman" w:hAnsi="Times New Roman" w:cs="Times New Roman"/>
          <w:bCs/>
          <w:iCs/>
          <w:color w:val="000000"/>
          <w:lang w:val="lt-LT"/>
        </w:rPr>
        <w:t>metu pateiktą techninę specifika</w:t>
      </w:r>
      <w:r w:rsidR="00083E13" w:rsidRPr="000B4AD4">
        <w:rPr>
          <w:rFonts w:ascii="Times New Roman" w:hAnsi="Times New Roman" w:cs="Times New Roman"/>
          <w:bCs/>
          <w:iCs/>
          <w:color w:val="000000"/>
          <w:lang w:val="lt-LT"/>
        </w:rPr>
        <w:t>ciją bei</w:t>
      </w:r>
      <w:r w:rsidR="008E6A5E" w:rsidRPr="000B4AD4">
        <w:rPr>
          <w:rFonts w:ascii="Times New Roman" w:hAnsi="Times New Roman" w:cs="Times New Roman"/>
          <w:bCs/>
          <w:iCs/>
          <w:color w:val="000000"/>
          <w:lang w:val="lt-LT"/>
        </w:rPr>
        <w:t xml:space="preserve"> reikalavimus</w:t>
      </w:r>
      <w:r w:rsidR="009D112A" w:rsidRPr="000B4AD4">
        <w:rPr>
          <w:rFonts w:ascii="Times New Roman" w:hAnsi="Times New Roman" w:cs="Times New Roman"/>
          <w:bCs/>
          <w:iCs/>
          <w:color w:val="000000"/>
          <w:lang w:val="lt-LT"/>
        </w:rPr>
        <w:t>;</w:t>
      </w:r>
    </w:p>
    <w:p w14:paraId="458B1014" w14:textId="09CA6133" w:rsidR="009D112A" w:rsidRPr="000B4AD4" w:rsidRDefault="00E44031" w:rsidP="009B50C2">
      <w:pPr>
        <w:numPr>
          <w:ilvl w:val="1"/>
          <w:numId w:val="15"/>
        </w:numPr>
        <w:spacing w:after="0" w:line="240" w:lineRule="auto"/>
        <w:jc w:val="both"/>
        <w:rPr>
          <w:rFonts w:ascii="Times New Roman" w:hAnsi="Times New Roman" w:cs="Times New Roman"/>
          <w:bCs/>
          <w:iCs/>
          <w:color w:val="000000"/>
          <w:lang w:val="lt-LT"/>
        </w:rPr>
      </w:pPr>
      <w:r w:rsidRPr="000B4AD4">
        <w:rPr>
          <w:rStyle w:val="Antrat1Diagrama"/>
          <w:rFonts w:ascii="Times New Roman" w:eastAsiaTheme="minorHAnsi" w:hAnsi="Times New Roman" w:cs="Times New Roman"/>
          <w:b/>
          <w:color w:val="000000"/>
          <w:sz w:val="22"/>
          <w:szCs w:val="22"/>
          <w:lang w:val="lt-LT"/>
        </w:rPr>
        <w:t>Subt</w:t>
      </w:r>
      <w:r w:rsidR="00DD6EEB" w:rsidRPr="000B4AD4">
        <w:rPr>
          <w:rStyle w:val="Antrat1Diagrama"/>
          <w:rFonts w:ascii="Times New Roman" w:eastAsiaTheme="minorHAnsi" w:hAnsi="Times New Roman" w:cs="Times New Roman"/>
          <w:b/>
          <w:color w:val="000000"/>
          <w:sz w:val="22"/>
          <w:szCs w:val="22"/>
          <w:lang w:val="lt-LT"/>
        </w:rPr>
        <w:t>ie</w:t>
      </w:r>
      <w:r w:rsidRPr="000B4AD4">
        <w:rPr>
          <w:rStyle w:val="Antrat1Diagrama"/>
          <w:rFonts w:ascii="Times New Roman" w:eastAsiaTheme="minorHAnsi" w:hAnsi="Times New Roman" w:cs="Times New Roman"/>
          <w:b/>
          <w:color w:val="000000"/>
          <w:sz w:val="22"/>
          <w:szCs w:val="22"/>
          <w:lang w:val="lt-LT"/>
        </w:rPr>
        <w:t>kėjas</w:t>
      </w:r>
      <w:r w:rsidRPr="000B4AD4">
        <w:rPr>
          <w:rFonts w:ascii="Times New Roman" w:hAnsi="Times New Roman" w:cs="Times New Roman"/>
          <w:color w:val="000000"/>
          <w:lang w:val="lt-LT"/>
        </w:rPr>
        <w:t xml:space="preserve"> –</w:t>
      </w:r>
      <w:r w:rsidR="002C3370" w:rsidRPr="000B4AD4">
        <w:rPr>
          <w:rFonts w:ascii="Times New Roman" w:hAnsi="Times New Roman" w:cs="Times New Roman"/>
          <w:color w:val="000000"/>
          <w:lang w:val="lt-LT"/>
        </w:rPr>
        <w:t>T</w:t>
      </w:r>
      <w:r w:rsidR="00DD6EEB" w:rsidRPr="000B4AD4">
        <w:rPr>
          <w:rFonts w:ascii="Times New Roman" w:hAnsi="Times New Roman" w:cs="Times New Roman"/>
          <w:color w:val="000000"/>
          <w:lang w:val="lt-LT"/>
        </w:rPr>
        <w:t>ie</w:t>
      </w:r>
      <w:r w:rsidRPr="000B4AD4">
        <w:rPr>
          <w:rFonts w:ascii="Times New Roman" w:hAnsi="Times New Roman" w:cs="Times New Roman"/>
          <w:color w:val="000000"/>
          <w:lang w:val="lt-LT"/>
        </w:rPr>
        <w:t xml:space="preserve">kėjo </w:t>
      </w:r>
      <w:r w:rsidR="002C3370" w:rsidRPr="000B4AD4">
        <w:rPr>
          <w:rFonts w:ascii="Times New Roman" w:hAnsi="Times New Roman" w:cs="Times New Roman"/>
          <w:color w:val="000000"/>
          <w:lang w:val="lt-LT"/>
        </w:rPr>
        <w:t xml:space="preserve">(DPS </w:t>
      </w:r>
      <w:r w:rsidR="00E56882" w:rsidRPr="000B4AD4">
        <w:rPr>
          <w:rFonts w:ascii="Times New Roman" w:hAnsi="Times New Roman" w:cs="Times New Roman"/>
          <w:color w:val="000000"/>
          <w:lang w:val="lt-LT"/>
        </w:rPr>
        <w:t>t</w:t>
      </w:r>
      <w:r w:rsidR="00DD6EEB" w:rsidRPr="000B4AD4">
        <w:rPr>
          <w:rFonts w:ascii="Times New Roman" w:hAnsi="Times New Roman" w:cs="Times New Roman"/>
          <w:color w:val="000000"/>
          <w:lang w:val="lt-LT"/>
        </w:rPr>
        <w:t>ie</w:t>
      </w:r>
      <w:r w:rsidR="00E56882" w:rsidRPr="000B4AD4">
        <w:rPr>
          <w:rFonts w:ascii="Times New Roman" w:hAnsi="Times New Roman" w:cs="Times New Roman"/>
          <w:color w:val="000000"/>
          <w:lang w:val="lt-LT"/>
        </w:rPr>
        <w:t>kėj</w:t>
      </w:r>
      <w:r w:rsidR="002C3370" w:rsidRPr="000B4AD4">
        <w:rPr>
          <w:rFonts w:ascii="Times New Roman" w:hAnsi="Times New Roman" w:cs="Times New Roman"/>
          <w:color w:val="000000"/>
          <w:lang w:val="lt-LT"/>
        </w:rPr>
        <w:t xml:space="preserve">o) </w:t>
      </w:r>
      <w:r w:rsidRPr="000B4AD4">
        <w:rPr>
          <w:rFonts w:ascii="Times New Roman" w:hAnsi="Times New Roman" w:cs="Times New Roman"/>
          <w:color w:val="000000"/>
          <w:lang w:val="lt-LT"/>
        </w:rPr>
        <w:t>nurodytas, paskirtas subjektas</w:t>
      </w:r>
      <w:r w:rsidR="003E53F6" w:rsidRPr="000B4AD4">
        <w:rPr>
          <w:rFonts w:ascii="Times New Roman" w:hAnsi="Times New Roman" w:cs="Times New Roman"/>
          <w:color w:val="000000"/>
          <w:lang w:val="lt-LT"/>
        </w:rPr>
        <w:t xml:space="preserve"> (fizinis arba juridinis asmuo)</w:t>
      </w:r>
      <w:r w:rsidRPr="000B4AD4">
        <w:rPr>
          <w:rFonts w:ascii="Times New Roman" w:hAnsi="Times New Roman" w:cs="Times New Roman"/>
          <w:color w:val="000000"/>
          <w:lang w:val="lt-LT"/>
        </w:rPr>
        <w:t xml:space="preserve">, kuris gali būti pasitelkiamas </w:t>
      </w:r>
      <w:r w:rsidR="00A872BA" w:rsidRPr="000B4AD4">
        <w:rPr>
          <w:rStyle w:val="Antrat1Diagrama"/>
          <w:rFonts w:ascii="Times New Roman" w:hAnsi="Times New Roman" w:cs="Times New Roman"/>
          <w:color w:val="000000"/>
          <w:sz w:val="22"/>
          <w:szCs w:val="22"/>
          <w:lang w:val="lt-LT"/>
        </w:rPr>
        <w:t xml:space="preserve">Pirkimo </w:t>
      </w:r>
      <w:r w:rsidRPr="000B4AD4">
        <w:rPr>
          <w:rFonts w:ascii="Times New Roman" w:hAnsi="Times New Roman" w:cs="Times New Roman"/>
          <w:color w:val="000000"/>
          <w:lang w:val="lt-LT"/>
        </w:rPr>
        <w:t>sutarties vykdymui;</w:t>
      </w:r>
    </w:p>
    <w:p w14:paraId="691DC5C7" w14:textId="77777777" w:rsidR="00A27A05" w:rsidRPr="000B4AD4" w:rsidRDefault="00191825" w:rsidP="009B50C2">
      <w:pPr>
        <w:pStyle w:val="Antrat2"/>
        <w:keepNext w:val="0"/>
        <w:numPr>
          <w:ilvl w:val="1"/>
          <w:numId w:val="15"/>
        </w:numPr>
        <w:spacing w:before="0" w:beforeAutospacing="0" w:after="0" w:line="240" w:lineRule="auto"/>
        <w:rPr>
          <w:b/>
          <w:sz w:val="22"/>
          <w:szCs w:val="22"/>
          <w:lang w:val="lt-LT"/>
        </w:rPr>
      </w:pPr>
      <w:r w:rsidRPr="000B4AD4">
        <w:rPr>
          <w:caps w:val="0"/>
          <w:sz w:val="22"/>
          <w:szCs w:val="22"/>
          <w:lang w:val="lt-LT"/>
        </w:rPr>
        <w:t>Kitos</w:t>
      </w:r>
      <w:r w:rsidRPr="000B4AD4">
        <w:rPr>
          <w:caps w:val="0"/>
          <w:sz w:val="22"/>
          <w:szCs w:val="22"/>
        </w:rPr>
        <w:t xml:space="preserve"> vartojamos sąvokos atitinka</w:t>
      </w:r>
      <w:r w:rsidRPr="000B4AD4">
        <w:rPr>
          <w:caps w:val="0"/>
          <w:sz w:val="22"/>
          <w:szCs w:val="22"/>
          <w:lang w:val="lt-LT"/>
        </w:rPr>
        <w:t xml:space="preserve"> viešuosius pirkimus reglamentuojančiuose teisės aktuose</w:t>
      </w:r>
      <w:r w:rsidRPr="000B4AD4">
        <w:rPr>
          <w:caps w:val="0"/>
          <w:sz w:val="22"/>
          <w:szCs w:val="22"/>
        </w:rPr>
        <w:t xml:space="preserve"> vartojamas sąvokas.</w:t>
      </w:r>
    </w:p>
    <w:p w14:paraId="12A5CDF6" w14:textId="77777777" w:rsidR="00EA3B7E" w:rsidRPr="000B4AD4" w:rsidRDefault="00EA3B7E" w:rsidP="00EA3B7E">
      <w:pPr>
        <w:pStyle w:val="Antrat2"/>
        <w:keepNext w:val="0"/>
        <w:numPr>
          <w:ilvl w:val="0"/>
          <w:numId w:val="0"/>
        </w:numPr>
        <w:spacing w:before="0" w:beforeAutospacing="0" w:after="0" w:line="240" w:lineRule="auto"/>
        <w:ind w:left="1440" w:firstLine="720"/>
        <w:rPr>
          <w:b/>
          <w:sz w:val="22"/>
          <w:szCs w:val="22"/>
          <w:lang w:val="lt-LT"/>
        </w:rPr>
      </w:pPr>
    </w:p>
    <w:p w14:paraId="26B14DC9" w14:textId="15DE77C7" w:rsidR="00840417" w:rsidRPr="000B4AD4" w:rsidRDefault="00657773" w:rsidP="00EA3B7E">
      <w:pPr>
        <w:pStyle w:val="Antrat2"/>
        <w:keepNext w:val="0"/>
        <w:numPr>
          <w:ilvl w:val="0"/>
          <w:numId w:val="0"/>
        </w:numPr>
        <w:spacing w:before="0" w:beforeAutospacing="0" w:after="0" w:line="240" w:lineRule="auto"/>
        <w:ind w:left="1440" w:firstLine="720"/>
        <w:rPr>
          <w:b/>
          <w:sz w:val="22"/>
          <w:szCs w:val="22"/>
          <w:lang w:val="lt-LT"/>
        </w:rPr>
      </w:pPr>
      <w:r w:rsidRPr="000B4AD4">
        <w:rPr>
          <w:b/>
          <w:sz w:val="22"/>
          <w:szCs w:val="22"/>
          <w:lang w:val="lt-LT"/>
        </w:rPr>
        <w:t>I</w:t>
      </w:r>
      <w:r w:rsidR="00B42626" w:rsidRPr="000B4AD4">
        <w:rPr>
          <w:b/>
          <w:sz w:val="22"/>
          <w:szCs w:val="22"/>
          <w:lang w:val="lt-LT"/>
        </w:rPr>
        <w:t>I</w:t>
      </w:r>
      <w:r w:rsidR="00840417" w:rsidRPr="000B4AD4">
        <w:rPr>
          <w:b/>
          <w:sz w:val="22"/>
          <w:szCs w:val="22"/>
          <w:lang w:val="lt-LT"/>
        </w:rPr>
        <w:t>. DPS APRAŠYMAS</w:t>
      </w:r>
      <w:r w:rsidR="006F10E3" w:rsidRPr="000B4AD4">
        <w:rPr>
          <w:b/>
          <w:sz w:val="22"/>
          <w:szCs w:val="22"/>
          <w:lang w:val="lt-LT"/>
        </w:rPr>
        <w:t>, ĮSIPAREIGOJIMAI IR ATSAKOMYBĖ</w:t>
      </w:r>
    </w:p>
    <w:p w14:paraId="1EC736FB" w14:textId="77777777" w:rsidR="00883BC4" w:rsidRPr="000B4AD4" w:rsidRDefault="00883BC4" w:rsidP="009B50C2">
      <w:pPr>
        <w:spacing w:after="0" w:line="240" w:lineRule="auto"/>
        <w:jc w:val="both"/>
        <w:rPr>
          <w:rFonts w:ascii="Times New Roman" w:hAnsi="Times New Roman" w:cs="Times New Roman"/>
          <w:b/>
          <w:lang w:val="lt-LT"/>
        </w:rPr>
      </w:pPr>
    </w:p>
    <w:p w14:paraId="204A0464" w14:textId="6D81FCBD" w:rsidR="00C57C01" w:rsidRPr="000B4AD4"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2"/>
          <w:szCs w:val="22"/>
          <w:lang w:val="lt-LT"/>
        </w:rPr>
      </w:pPr>
      <w:r w:rsidRPr="000B4AD4">
        <w:rPr>
          <w:rFonts w:ascii="Times New Roman" w:hAnsi="Times New Roman" w:cs="Times New Roman"/>
          <w:b/>
          <w:color w:val="000000"/>
          <w:sz w:val="22"/>
          <w:szCs w:val="22"/>
          <w:lang w:val="lt-LT"/>
        </w:rPr>
        <w:t>DPS galiojimas</w:t>
      </w:r>
    </w:p>
    <w:p w14:paraId="2B957A4C" w14:textId="18A25D3D" w:rsidR="0026267C" w:rsidRPr="000B4AD4"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2"/>
          <w:szCs w:val="22"/>
          <w:lang w:val="lt-LT"/>
        </w:rPr>
      </w:pPr>
      <w:r w:rsidRPr="000B4AD4">
        <w:rPr>
          <w:rFonts w:ascii="Times New Roman" w:hAnsi="Times New Roman" w:cs="Times New Roman"/>
          <w:color w:val="000000"/>
          <w:sz w:val="22"/>
          <w:szCs w:val="22"/>
          <w:lang w:val="lt-LT"/>
        </w:rPr>
        <w:t xml:space="preserve">DPS galiojimo terminas – </w:t>
      </w:r>
      <w:r w:rsidR="00825C59" w:rsidRPr="000B4AD4">
        <w:rPr>
          <w:rFonts w:ascii="Times New Roman" w:hAnsi="Times New Roman" w:cs="Times New Roman"/>
          <w:color w:val="000000"/>
          <w:sz w:val="22"/>
          <w:szCs w:val="22"/>
          <w:lang w:val="lt-LT"/>
        </w:rPr>
        <w:t>60</w:t>
      </w:r>
      <w:r w:rsidR="00703717" w:rsidRPr="000B4AD4">
        <w:rPr>
          <w:rFonts w:ascii="Times New Roman" w:hAnsi="Times New Roman" w:cs="Times New Roman"/>
          <w:color w:val="000000"/>
          <w:sz w:val="22"/>
          <w:szCs w:val="22"/>
          <w:lang w:val="lt-LT"/>
        </w:rPr>
        <w:t xml:space="preserve"> </w:t>
      </w:r>
      <w:r w:rsidRPr="000B4AD4">
        <w:rPr>
          <w:rFonts w:ascii="Times New Roman" w:hAnsi="Times New Roman" w:cs="Times New Roman"/>
          <w:color w:val="000000"/>
          <w:sz w:val="22"/>
          <w:szCs w:val="22"/>
          <w:lang w:val="lt-LT"/>
        </w:rPr>
        <w:t>mėnesi</w:t>
      </w:r>
      <w:r w:rsidR="00825C59" w:rsidRPr="000B4AD4">
        <w:rPr>
          <w:rFonts w:ascii="Times New Roman" w:hAnsi="Times New Roman" w:cs="Times New Roman"/>
          <w:color w:val="000000"/>
          <w:sz w:val="22"/>
          <w:szCs w:val="22"/>
          <w:lang w:val="lt-LT"/>
        </w:rPr>
        <w:t>ų</w:t>
      </w:r>
      <w:r w:rsidRPr="000B4AD4">
        <w:rPr>
          <w:rFonts w:ascii="Times New Roman" w:hAnsi="Times New Roman" w:cs="Times New Roman"/>
          <w:color w:val="000000"/>
          <w:sz w:val="22"/>
          <w:szCs w:val="22"/>
          <w:lang w:val="lt-LT"/>
        </w:rPr>
        <w:t xml:space="preserve">. DPS galiojimo terminas gali būti keičiamas: </w:t>
      </w:r>
      <w:r w:rsidR="00EA3B7E" w:rsidRPr="000B4AD4">
        <w:rPr>
          <w:rFonts w:ascii="Times New Roman" w:hAnsi="Times New Roman" w:cs="Times New Roman"/>
          <w:color w:val="000000"/>
          <w:sz w:val="22"/>
          <w:szCs w:val="22"/>
          <w:lang w:val="lt-LT"/>
        </w:rPr>
        <w:t xml:space="preserve">Perkančioji organizacija </w:t>
      </w:r>
      <w:r w:rsidRPr="000B4AD4">
        <w:rPr>
          <w:rFonts w:ascii="Times New Roman" w:hAnsi="Times New Roman" w:cs="Times New Roman"/>
          <w:color w:val="000000"/>
          <w:sz w:val="22"/>
          <w:szCs w:val="22"/>
          <w:lang w:val="lt-LT"/>
        </w:rPr>
        <w:t>turi teisę nutraukti DPS galiojimą ankščiau šiame punkte nustatyto jos termino.</w:t>
      </w:r>
    </w:p>
    <w:p w14:paraId="69B6AE88" w14:textId="1ACD3C23" w:rsidR="008932AF" w:rsidRPr="000B4AD4"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lang w:val="lt-LT"/>
        </w:rPr>
      </w:pPr>
      <w:r w:rsidRPr="000B4AD4">
        <w:rPr>
          <w:rFonts w:ascii="Times New Roman" w:hAnsi="Times New Roman" w:cs="Times New Roman"/>
          <w:color w:val="000000"/>
          <w:lang w:val="lt-LT"/>
        </w:rPr>
        <w:t>DPS</w:t>
      </w:r>
      <w:r w:rsidR="004E08A9" w:rsidRPr="000B4AD4">
        <w:rPr>
          <w:rFonts w:ascii="Times New Roman" w:hAnsi="Times New Roman" w:cs="Times New Roman"/>
          <w:color w:val="000000"/>
          <w:lang w:val="lt-LT"/>
        </w:rPr>
        <w:t xml:space="preserve"> </w:t>
      </w:r>
      <w:r w:rsidR="00C4128C" w:rsidRPr="000B4AD4">
        <w:rPr>
          <w:rFonts w:ascii="Times New Roman" w:hAnsi="Times New Roman" w:cs="Times New Roman"/>
          <w:color w:val="000000"/>
          <w:lang w:val="lt-LT"/>
        </w:rPr>
        <w:t xml:space="preserve">maksimali </w:t>
      </w:r>
      <w:r w:rsidRPr="000B4AD4">
        <w:rPr>
          <w:rFonts w:ascii="Times New Roman" w:hAnsi="Times New Roman" w:cs="Times New Roman"/>
          <w:color w:val="000000"/>
          <w:lang w:val="lt-LT"/>
        </w:rPr>
        <w:t>numatoma apimtis</w:t>
      </w:r>
      <w:r w:rsidR="00C4128C" w:rsidRPr="000B4AD4">
        <w:rPr>
          <w:rFonts w:ascii="Times New Roman" w:hAnsi="Times New Roman" w:cs="Times New Roman"/>
          <w:color w:val="000000"/>
          <w:lang w:val="lt-LT"/>
        </w:rPr>
        <w:t xml:space="preserve"> DPS galiojimo laikotarpiu</w:t>
      </w:r>
      <w:r w:rsidR="00D74100" w:rsidRPr="000B4AD4">
        <w:rPr>
          <w:rFonts w:ascii="Times New Roman" w:hAnsi="Times New Roman" w:cs="Times New Roman"/>
          <w:color w:val="000000"/>
          <w:lang w:val="lt-LT"/>
        </w:rPr>
        <w:t xml:space="preserve"> nurodyta A dalies. „</w:t>
      </w:r>
      <w:r w:rsidR="009875F2">
        <w:rPr>
          <w:rFonts w:ascii="Times New Roman" w:hAnsi="Times New Roman" w:cs="Times New Roman"/>
          <w:color w:val="000000"/>
          <w:lang w:val="lt-LT"/>
        </w:rPr>
        <w:t>Riboto konkurso sąlygos DPS</w:t>
      </w:r>
      <w:r w:rsidR="00D74100" w:rsidRPr="000B4AD4">
        <w:rPr>
          <w:rFonts w:ascii="Times New Roman" w:hAnsi="Times New Roman" w:cs="Times New Roman"/>
          <w:color w:val="000000"/>
          <w:lang w:val="lt-LT"/>
        </w:rPr>
        <w:t>“ 2.</w:t>
      </w:r>
      <w:r w:rsidR="009875F2">
        <w:rPr>
          <w:rFonts w:ascii="Times New Roman" w:hAnsi="Times New Roman" w:cs="Times New Roman"/>
          <w:color w:val="000000"/>
          <w:lang w:val="lt-LT"/>
        </w:rPr>
        <w:t>5</w:t>
      </w:r>
      <w:r w:rsidR="003E545E" w:rsidRPr="000B4AD4">
        <w:rPr>
          <w:rFonts w:ascii="Times New Roman" w:hAnsi="Times New Roman" w:cs="Times New Roman"/>
          <w:color w:val="000000"/>
          <w:lang w:val="lt-LT"/>
        </w:rPr>
        <w:t xml:space="preserve"> </w:t>
      </w:r>
      <w:r w:rsidR="00D74100" w:rsidRPr="000B4AD4">
        <w:rPr>
          <w:rFonts w:ascii="Times New Roman" w:hAnsi="Times New Roman" w:cs="Times New Roman"/>
          <w:color w:val="000000"/>
          <w:lang w:val="lt-LT"/>
        </w:rPr>
        <w:t>punkte.</w:t>
      </w:r>
    </w:p>
    <w:p w14:paraId="1EA160FB" w14:textId="1309795F" w:rsidR="002A7341" w:rsidRPr="000B4AD4"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2"/>
          <w:szCs w:val="22"/>
          <w:lang w:val="lt-LT"/>
        </w:rPr>
      </w:pPr>
      <w:r w:rsidRPr="000B4AD4">
        <w:rPr>
          <w:rFonts w:ascii="Times New Roman" w:hAnsi="Times New Roman" w:cs="Times New Roman"/>
          <w:b/>
          <w:color w:val="000000"/>
          <w:sz w:val="22"/>
          <w:szCs w:val="22"/>
          <w:lang w:val="lt-LT"/>
        </w:rPr>
        <w:t>Konkrečių pirkimų</w:t>
      </w:r>
      <w:r w:rsidR="0049552B" w:rsidRPr="000B4AD4">
        <w:rPr>
          <w:rFonts w:ascii="Times New Roman" w:hAnsi="Times New Roman" w:cs="Times New Roman"/>
          <w:b/>
          <w:color w:val="000000"/>
          <w:sz w:val="22"/>
          <w:szCs w:val="22"/>
          <w:lang w:val="lt-LT"/>
        </w:rPr>
        <w:t xml:space="preserve"> procedūros</w:t>
      </w:r>
      <w:r w:rsidR="002F76E6" w:rsidRPr="000B4AD4">
        <w:rPr>
          <w:rFonts w:ascii="Times New Roman" w:hAnsi="Times New Roman" w:cs="Times New Roman"/>
          <w:b/>
          <w:color w:val="000000"/>
          <w:sz w:val="22"/>
          <w:szCs w:val="22"/>
          <w:lang w:val="lt-LT"/>
        </w:rPr>
        <w:t xml:space="preserve"> </w:t>
      </w:r>
      <w:r w:rsidR="0046717A" w:rsidRPr="000B4AD4">
        <w:rPr>
          <w:rStyle w:val="Antrat1Diagrama"/>
          <w:rFonts w:ascii="Times New Roman" w:eastAsia="Times New Roman" w:hAnsi="Times New Roman" w:cs="Times New Roman"/>
          <w:b/>
          <w:color w:val="000000"/>
          <w:sz w:val="22"/>
          <w:szCs w:val="22"/>
          <w:lang w:val="lt-LT"/>
        </w:rPr>
        <w:t>C</w:t>
      </w:r>
      <w:r w:rsidR="00CE10DF" w:rsidRPr="000B4AD4">
        <w:rPr>
          <w:rStyle w:val="Antrat1Diagrama"/>
          <w:rFonts w:ascii="Times New Roman" w:eastAsia="Times New Roman" w:hAnsi="Times New Roman" w:cs="Times New Roman"/>
          <w:b/>
          <w:color w:val="000000"/>
          <w:sz w:val="22"/>
          <w:szCs w:val="22"/>
          <w:lang w:val="lt-LT"/>
        </w:rPr>
        <w:t>VP</w:t>
      </w:r>
      <w:r w:rsidR="0046717A" w:rsidRPr="000B4AD4">
        <w:rPr>
          <w:rStyle w:val="Antrat1Diagrama"/>
          <w:rFonts w:ascii="Times New Roman" w:eastAsia="Times New Roman" w:hAnsi="Times New Roman" w:cs="Times New Roman"/>
          <w:b/>
          <w:color w:val="000000"/>
          <w:sz w:val="22"/>
          <w:szCs w:val="22"/>
          <w:lang w:val="lt-LT"/>
        </w:rPr>
        <w:t xml:space="preserve"> IS</w:t>
      </w:r>
    </w:p>
    <w:p w14:paraId="30123CF3" w14:textId="1CF5FBFB" w:rsidR="002A7341" w:rsidRPr="000B4AD4" w:rsidRDefault="005F60BC" w:rsidP="009B50C2">
      <w:pPr>
        <w:pStyle w:val="Antrat2"/>
        <w:keepNext w:val="0"/>
        <w:numPr>
          <w:ilvl w:val="1"/>
          <w:numId w:val="15"/>
        </w:numPr>
        <w:spacing w:before="0" w:beforeAutospacing="0" w:after="0" w:line="240" w:lineRule="auto"/>
        <w:rPr>
          <w:color w:val="000000"/>
          <w:sz w:val="22"/>
          <w:szCs w:val="22"/>
          <w:lang w:val="lt-LT"/>
        </w:rPr>
      </w:pPr>
      <w:r w:rsidRPr="000B4AD4">
        <w:rPr>
          <w:caps w:val="0"/>
          <w:color w:val="000000"/>
          <w:sz w:val="22"/>
          <w:szCs w:val="22"/>
          <w:lang w:val="lt-LT"/>
        </w:rPr>
        <w:t>Konkretaus pirkimo</w:t>
      </w:r>
      <w:r w:rsidR="0034643E" w:rsidRPr="000B4AD4">
        <w:rPr>
          <w:caps w:val="0"/>
          <w:color w:val="000000"/>
          <w:sz w:val="22"/>
          <w:szCs w:val="22"/>
          <w:lang w:val="lt-LT"/>
        </w:rPr>
        <w:t xml:space="preserve"> procedūras </w:t>
      </w:r>
      <w:r w:rsidR="00EA3B7E" w:rsidRPr="000B4AD4">
        <w:rPr>
          <w:caps w:val="0"/>
          <w:color w:val="000000"/>
          <w:sz w:val="22"/>
          <w:szCs w:val="22"/>
          <w:lang w:val="lt-LT"/>
        </w:rPr>
        <w:t xml:space="preserve">Perkančioji organizacija </w:t>
      </w:r>
      <w:r w:rsidR="0034643E" w:rsidRPr="000B4AD4">
        <w:rPr>
          <w:caps w:val="0"/>
          <w:color w:val="000000"/>
          <w:sz w:val="22"/>
          <w:szCs w:val="22"/>
          <w:lang w:val="lt-LT"/>
        </w:rPr>
        <w:t xml:space="preserve">vykdo </w:t>
      </w:r>
      <w:r w:rsidR="0049552B" w:rsidRPr="000B4AD4">
        <w:rPr>
          <w:rStyle w:val="Antrat1Diagrama"/>
          <w:rFonts w:ascii="Times New Roman" w:eastAsia="Times New Roman" w:hAnsi="Times New Roman" w:cs="Times New Roman"/>
          <w:color w:val="000000"/>
          <w:sz w:val="22"/>
          <w:szCs w:val="22"/>
          <w:lang w:val="lt-LT"/>
        </w:rPr>
        <w:t>C</w:t>
      </w:r>
      <w:r w:rsidR="00CE10DF" w:rsidRPr="000B4AD4">
        <w:rPr>
          <w:rStyle w:val="Antrat1Diagrama"/>
          <w:rFonts w:ascii="Times New Roman" w:eastAsia="Times New Roman" w:hAnsi="Times New Roman" w:cs="Times New Roman"/>
          <w:color w:val="000000"/>
          <w:sz w:val="22"/>
          <w:szCs w:val="22"/>
          <w:lang w:val="lt-LT"/>
        </w:rPr>
        <w:t>VP</w:t>
      </w:r>
      <w:r w:rsidR="0049552B" w:rsidRPr="000B4AD4">
        <w:rPr>
          <w:rStyle w:val="Antrat1Diagrama"/>
          <w:rFonts w:ascii="Times New Roman" w:eastAsia="Times New Roman" w:hAnsi="Times New Roman" w:cs="Times New Roman"/>
          <w:color w:val="000000"/>
          <w:sz w:val="22"/>
          <w:szCs w:val="22"/>
          <w:lang w:val="lt-LT"/>
        </w:rPr>
        <w:t xml:space="preserve"> IS </w:t>
      </w:r>
      <w:r w:rsidR="005830CD" w:rsidRPr="000B4AD4">
        <w:rPr>
          <w:caps w:val="0"/>
          <w:color w:val="000000"/>
          <w:sz w:val="22"/>
          <w:szCs w:val="22"/>
          <w:lang w:val="lt-LT"/>
        </w:rPr>
        <w:t xml:space="preserve">šio aprašo </w:t>
      </w:r>
      <w:r w:rsidR="00CE10DF" w:rsidRPr="000B4AD4">
        <w:rPr>
          <w:caps w:val="0"/>
          <w:color w:val="000000"/>
          <w:sz w:val="22"/>
          <w:szCs w:val="22"/>
          <w:lang w:val="lt-LT"/>
        </w:rPr>
        <w:fldChar w:fldCharType="begin"/>
      </w:r>
      <w:r w:rsidR="00CE10DF" w:rsidRPr="000B4AD4">
        <w:rPr>
          <w:caps w:val="0"/>
          <w:color w:val="000000"/>
          <w:sz w:val="22"/>
          <w:szCs w:val="22"/>
          <w:lang w:val="lt-LT"/>
        </w:rPr>
        <w:instrText xml:space="preserve"> REF _Ref506273205 \r \h </w:instrText>
      </w:r>
      <w:r w:rsidR="00212F4C" w:rsidRPr="000B4AD4">
        <w:rPr>
          <w:caps w:val="0"/>
          <w:color w:val="000000"/>
          <w:sz w:val="22"/>
          <w:szCs w:val="22"/>
          <w:lang w:val="lt-LT"/>
        </w:rPr>
        <w:instrText xml:space="preserve"> \* MERGEFORMAT </w:instrText>
      </w:r>
      <w:r w:rsidR="00CE10DF" w:rsidRPr="000B4AD4">
        <w:rPr>
          <w:caps w:val="0"/>
          <w:color w:val="000000"/>
          <w:sz w:val="22"/>
          <w:szCs w:val="22"/>
          <w:lang w:val="lt-LT"/>
        </w:rPr>
      </w:r>
      <w:r w:rsidR="00CE10DF" w:rsidRPr="000B4AD4">
        <w:rPr>
          <w:caps w:val="0"/>
          <w:color w:val="000000"/>
          <w:sz w:val="22"/>
          <w:szCs w:val="22"/>
          <w:lang w:val="lt-LT"/>
        </w:rPr>
        <w:fldChar w:fldCharType="separate"/>
      </w:r>
      <w:r w:rsidR="00C218D9" w:rsidRPr="000B4AD4">
        <w:rPr>
          <w:caps w:val="0"/>
          <w:color w:val="000000"/>
          <w:sz w:val="22"/>
          <w:szCs w:val="22"/>
          <w:lang w:val="lt-LT"/>
        </w:rPr>
        <w:t>7</w:t>
      </w:r>
      <w:r w:rsidR="00CE10DF" w:rsidRPr="000B4AD4">
        <w:rPr>
          <w:caps w:val="0"/>
          <w:color w:val="000000"/>
          <w:sz w:val="22"/>
          <w:szCs w:val="22"/>
          <w:lang w:val="lt-LT"/>
        </w:rPr>
        <w:fldChar w:fldCharType="end"/>
      </w:r>
      <w:r w:rsidR="005830CD" w:rsidRPr="000B4AD4">
        <w:rPr>
          <w:caps w:val="0"/>
          <w:color w:val="000000"/>
          <w:sz w:val="22"/>
          <w:szCs w:val="22"/>
          <w:lang w:val="lt-LT"/>
        </w:rPr>
        <w:t xml:space="preserve"> </w:t>
      </w:r>
      <w:r w:rsidR="00516F7D" w:rsidRPr="000B4AD4">
        <w:rPr>
          <w:caps w:val="0"/>
          <w:color w:val="000000"/>
          <w:sz w:val="22"/>
          <w:szCs w:val="22"/>
          <w:lang w:val="lt-LT"/>
        </w:rPr>
        <w:t>punkte</w:t>
      </w:r>
      <w:r w:rsidR="005830CD" w:rsidRPr="000B4AD4">
        <w:rPr>
          <w:caps w:val="0"/>
          <w:color w:val="000000"/>
          <w:sz w:val="22"/>
          <w:szCs w:val="22"/>
          <w:lang w:val="lt-LT"/>
        </w:rPr>
        <w:t xml:space="preserve"> </w:t>
      </w:r>
      <w:r w:rsidR="00BB7293" w:rsidRPr="000B4AD4">
        <w:rPr>
          <w:caps w:val="0"/>
          <w:color w:val="000000"/>
          <w:sz w:val="22"/>
          <w:szCs w:val="22"/>
          <w:lang w:val="lt-LT"/>
        </w:rPr>
        <w:t xml:space="preserve"> nustatyta tvarka.</w:t>
      </w:r>
      <w:r w:rsidR="005830CD" w:rsidRPr="000B4AD4">
        <w:rPr>
          <w:caps w:val="0"/>
          <w:color w:val="000000"/>
          <w:sz w:val="22"/>
          <w:szCs w:val="22"/>
          <w:lang w:val="lt-LT"/>
        </w:rPr>
        <w:t xml:space="preserve"> </w:t>
      </w:r>
    </w:p>
    <w:p w14:paraId="46B8FFDB" w14:textId="269CC9E6" w:rsidR="002A7341" w:rsidRPr="000B4AD4" w:rsidRDefault="0034643E" w:rsidP="009B50C2">
      <w:pPr>
        <w:pStyle w:val="Antrat2"/>
        <w:keepNext w:val="0"/>
        <w:numPr>
          <w:ilvl w:val="1"/>
          <w:numId w:val="15"/>
        </w:numPr>
        <w:spacing w:before="0" w:beforeAutospacing="0" w:after="0" w:line="240" w:lineRule="auto"/>
        <w:rPr>
          <w:color w:val="000000"/>
          <w:sz w:val="22"/>
          <w:szCs w:val="22"/>
          <w:lang w:val="lt-LT"/>
        </w:rPr>
      </w:pPr>
      <w:r w:rsidRPr="000B4AD4">
        <w:rPr>
          <w:caps w:val="0"/>
          <w:color w:val="000000"/>
          <w:sz w:val="22"/>
          <w:szCs w:val="22"/>
          <w:lang w:val="lt-LT"/>
        </w:rPr>
        <w:t xml:space="preserve">Kiekvieno </w:t>
      </w:r>
      <w:r w:rsidR="005F60BC" w:rsidRPr="000B4AD4">
        <w:rPr>
          <w:caps w:val="0"/>
          <w:color w:val="000000"/>
          <w:sz w:val="22"/>
          <w:szCs w:val="22"/>
          <w:lang w:val="lt-LT"/>
        </w:rPr>
        <w:t xml:space="preserve">konkretaus pirkimo procedūros </w:t>
      </w:r>
      <w:r w:rsidRPr="000B4AD4">
        <w:rPr>
          <w:caps w:val="0"/>
          <w:color w:val="000000"/>
          <w:sz w:val="22"/>
          <w:szCs w:val="22"/>
          <w:lang w:val="lt-LT"/>
        </w:rPr>
        <w:t xml:space="preserve">metu </w:t>
      </w:r>
      <w:r w:rsidR="00DE563A" w:rsidRPr="000B4AD4">
        <w:rPr>
          <w:caps w:val="0"/>
          <w:color w:val="000000"/>
          <w:sz w:val="22"/>
          <w:szCs w:val="22"/>
          <w:lang w:val="lt-LT"/>
        </w:rPr>
        <w:t xml:space="preserve">DPS </w:t>
      </w:r>
      <w:r w:rsidR="00E56882" w:rsidRPr="000B4AD4">
        <w:rPr>
          <w:caps w:val="0"/>
          <w:color w:val="000000"/>
          <w:sz w:val="22"/>
          <w:szCs w:val="22"/>
          <w:lang w:val="lt-LT"/>
        </w:rPr>
        <w:t>t</w:t>
      </w:r>
      <w:r w:rsidR="00DD6EEB" w:rsidRPr="000B4AD4">
        <w:rPr>
          <w:caps w:val="0"/>
          <w:color w:val="000000"/>
          <w:sz w:val="22"/>
          <w:szCs w:val="22"/>
          <w:lang w:val="lt-LT"/>
        </w:rPr>
        <w:t>ie</w:t>
      </w:r>
      <w:r w:rsidR="00E56882" w:rsidRPr="000B4AD4">
        <w:rPr>
          <w:caps w:val="0"/>
          <w:color w:val="000000"/>
          <w:sz w:val="22"/>
          <w:szCs w:val="22"/>
          <w:lang w:val="lt-LT"/>
        </w:rPr>
        <w:t>kėj</w:t>
      </w:r>
      <w:r w:rsidRPr="000B4AD4">
        <w:rPr>
          <w:caps w:val="0"/>
          <w:color w:val="000000"/>
          <w:sz w:val="22"/>
          <w:szCs w:val="22"/>
          <w:lang w:val="lt-LT"/>
        </w:rPr>
        <w:t xml:space="preserve">ai teikia </w:t>
      </w:r>
      <w:r w:rsidR="003136CF" w:rsidRPr="000B4AD4">
        <w:rPr>
          <w:caps w:val="0"/>
          <w:color w:val="000000"/>
          <w:sz w:val="22"/>
          <w:szCs w:val="22"/>
          <w:lang w:val="lt-LT"/>
        </w:rPr>
        <w:t xml:space="preserve">konkrečius </w:t>
      </w:r>
      <w:r w:rsidRPr="000B4AD4">
        <w:rPr>
          <w:caps w:val="0"/>
          <w:color w:val="000000"/>
          <w:sz w:val="22"/>
          <w:szCs w:val="22"/>
          <w:lang w:val="lt-LT"/>
        </w:rPr>
        <w:t>pasiūlymus</w:t>
      </w:r>
      <w:r w:rsidR="003136CF" w:rsidRPr="000B4AD4">
        <w:rPr>
          <w:caps w:val="0"/>
          <w:color w:val="000000"/>
          <w:sz w:val="22"/>
          <w:szCs w:val="22"/>
          <w:lang w:val="lt-LT"/>
        </w:rPr>
        <w:t>, vadovaudamies</w:t>
      </w:r>
      <w:r w:rsidR="00C60A8F" w:rsidRPr="000B4AD4">
        <w:rPr>
          <w:caps w:val="0"/>
          <w:color w:val="000000"/>
          <w:sz w:val="22"/>
          <w:szCs w:val="22"/>
          <w:lang w:val="lt-LT"/>
        </w:rPr>
        <w:t xml:space="preserve">i </w:t>
      </w:r>
      <w:r w:rsidR="003136CF" w:rsidRPr="000B4AD4">
        <w:rPr>
          <w:caps w:val="0"/>
          <w:color w:val="000000"/>
          <w:sz w:val="22"/>
          <w:szCs w:val="22"/>
          <w:lang w:val="lt-LT"/>
        </w:rPr>
        <w:t>Kvietimu</w:t>
      </w:r>
      <w:r w:rsidRPr="000B4AD4">
        <w:rPr>
          <w:caps w:val="0"/>
          <w:color w:val="000000"/>
          <w:sz w:val="22"/>
          <w:szCs w:val="22"/>
          <w:lang w:val="lt-LT"/>
        </w:rPr>
        <w:t xml:space="preserve"> pateikti pasiūlymą</w:t>
      </w:r>
      <w:r w:rsidR="00C60A8F" w:rsidRPr="000B4AD4">
        <w:rPr>
          <w:caps w:val="0"/>
          <w:color w:val="000000"/>
          <w:sz w:val="22"/>
          <w:szCs w:val="22"/>
          <w:lang w:val="lt-LT"/>
        </w:rPr>
        <w:t>, šiuo aprašu ir kitais pirkimo dokumentais.</w:t>
      </w:r>
    </w:p>
    <w:p w14:paraId="1A8CE775" w14:textId="68EE24DF" w:rsidR="004A1C0B" w:rsidRPr="000B4AD4" w:rsidRDefault="00DD6EEB" w:rsidP="009B50C2">
      <w:pPr>
        <w:pStyle w:val="Antrat2"/>
        <w:keepNext w:val="0"/>
        <w:numPr>
          <w:ilvl w:val="0"/>
          <w:numId w:val="15"/>
        </w:numPr>
        <w:spacing w:before="0" w:beforeAutospacing="0" w:after="0" w:line="240" w:lineRule="auto"/>
        <w:rPr>
          <w:b/>
          <w:caps w:val="0"/>
          <w:color w:val="000000"/>
          <w:sz w:val="22"/>
          <w:szCs w:val="22"/>
          <w:lang w:val="lt-LT"/>
        </w:rPr>
      </w:pPr>
      <w:r w:rsidRPr="000B4AD4">
        <w:rPr>
          <w:b/>
          <w:caps w:val="0"/>
          <w:color w:val="000000"/>
          <w:sz w:val="22"/>
          <w:szCs w:val="22"/>
          <w:lang w:val="lt-LT"/>
        </w:rPr>
        <w:t>Tiekė</w:t>
      </w:r>
      <w:r w:rsidR="00E56882" w:rsidRPr="000B4AD4">
        <w:rPr>
          <w:b/>
          <w:caps w:val="0"/>
          <w:color w:val="000000"/>
          <w:sz w:val="22"/>
          <w:szCs w:val="22"/>
          <w:lang w:val="lt-LT"/>
        </w:rPr>
        <w:t>j</w:t>
      </w:r>
      <w:r w:rsidR="004A1C0B" w:rsidRPr="000B4AD4">
        <w:rPr>
          <w:b/>
          <w:caps w:val="0"/>
          <w:color w:val="000000"/>
          <w:sz w:val="22"/>
          <w:szCs w:val="22"/>
          <w:lang w:val="lt-LT"/>
        </w:rPr>
        <w:t>o</w:t>
      </w:r>
      <w:r w:rsidR="007E072E" w:rsidRPr="000B4AD4">
        <w:rPr>
          <w:b/>
          <w:caps w:val="0"/>
          <w:color w:val="000000"/>
          <w:sz w:val="22"/>
          <w:szCs w:val="22"/>
          <w:lang w:val="lt-LT"/>
        </w:rPr>
        <w:t xml:space="preserve"> ir </w:t>
      </w:r>
      <w:r w:rsidR="00EA3B7E" w:rsidRPr="000B4AD4">
        <w:rPr>
          <w:b/>
          <w:caps w:val="0"/>
          <w:color w:val="000000"/>
          <w:sz w:val="22"/>
          <w:szCs w:val="22"/>
          <w:lang w:val="lt-LT"/>
        </w:rPr>
        <w:t>Perkančiosios organizacijos</w:t>
      </w:r>
      <w:r w:rsidR="004A1C0B" w:rsidRPr="000B4AD4">
        <w:rPr>
          <w:b/>
          <w:caps w:val="0"/>
          <w:color w:val="000000"/>
          <w:sz w:val="22"/>
          <w:szCs w:val="22"/>
          <w:lang w:val="lt-LT"/>
        </w:rPr>
        <w:t xml:space="preserve"> teisės</w:t>
      </w:r>
      <w:r w:rsidR="00E11C6A" w:rsidRPr="000B4AD4">
        <w:rPr>
          <w:b/>
          <w:caps w:val="0"/>
          <w:color w:val="000000"/>
          <w:sz w:val="22"/>
          <w:szCs w:val="22"/>
          <w:lang w:val="lt-LT"/>
        </w:rPr>
        <w:t xml:space="preserve"> ir įsipareigojimai</w:t>
      </w:r>
    </w:p>
    <w:p w14:paraId="470F281A" w14:textId="6B4244B1" w:rsidR="00FD328F" w:rsidRPr="000B4AD4"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2"/>
          <w:szCs w:val="22"/>
          <w:lang w:val="lt-LT"/>
        </w:rPr>
      </w:pPr>
      <w:r w:rsidRPr="000B4AD4">
        <w:rPr>
          <w:caps w:val="0"/>
          <w:sz w:val="22"/>
          <w:szCs w:val="22"/>
          <w:lang w:val="lt-LT"/>
        </w:rPr>
        <w:t xml:space="preserve">DPS </w:t>
      </w:r>
      <w:r w:rsidR="00E56882" w:rsidRPr="000B4AD4">
        <w:rPr>
          <w:caps w:val="0"/>
          <w:sz w:val="22"/>
          <w:szCs w:val="22"/>
          <w:lang w:val="lt-LT"/>
        </w:rPr>
        <w:t>t</w:t>
      </w:r>
      <w:r w:rsidR="00DD6EEB" w:rsidRPr="000B4AD4">
        <w:rPr>
          <w:caps w:val="0"/>
          <w:sz w:val="22"/>
          <w:szCs w:val="22"/>
          <w:lang w:val="lt-LT"/>
        </w:rPr>
        <w:t>ie</w:t>
      </w:r>
      <w:r w:rsidR="00E56882" w:rsidRPr="000B4AD4">
        <w:rPr>
          <w:caps w:val="0"/>
          <w:sz w:val="22"/>
          <w:szCs w:val="22"/>
          <w:lang w:val="lt-LT"/>
        </w:rPr>
        <w:t>kėj</w:t>
      </w:r>
      <w:r w:rsidR="00FD328F" w:rsidRPr="000B4AD4">
        <w:rPr>
          <w:caps w:val="0"/>
          <w:sz w:val="22"/>
          <w:szCs w:val="22"/>
          <w:lang w:val="lt-LT"/>
        </w:rPr>
        <w:t xml:space="preserve">as turi visas kitas pirkimo dokumentuose bei Lietuvos Respublikoje galiojančiuose teisės aktuose </w:t>
      </w:r>
      <w:r w:rsidR="00FD328F" w:rsidRPr="000B4AD4">
        <w:rPr>
          <w:caps w:val="0"/>
          <w:color w:val="000000"/>
          <w:sz w:val="22"/>
          <w:szCs w:val="22"/>
          <w:lang w:val="lt-LT"/>
        </w:rPr>
        <w:t>nustatytas teises.</w:t>
      </w:r>
    </w:p>
    <w:p w14:paraId="6C625DF6" w14:textId="68523CD3" w:rsidR="004A1C0B" w:rsidRPr="000B4AD4"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2"/>
          <w:szCs w:val="22"/>
          <w:lang w:val="lt-LT"/>
        </w:rPr>
      </w:pPr>
      <w:r w:rsidRPr="000B4AD4">
        <w:rPr>
          <w:caps w:val="0"/>
          <w:color w:val="000000"/>
          <w:sz w:val="22"/>
          <w:szCs w:val="22"/>
          <w:lang w:val="lt-LT"/>
        </w:rPr>
        <w:t xml:space="preserve">DPS </w:t>
      </w:r>
      <w:r w:rsidR="00E56882" w:rsidRPr="000B4AD4">
        <w:rPr>
          <w:caps w:val="0"/>
          <w:color w:val="000000"/>
          <w:sz w:val="22"/>
          <w:szCs w:val="22"/>
          <w:lang w:val="lt-LT"/>
        </w:rPr>
        <w:t>t</w:t>
      </w:r>
      <w:r w:rsidR="00DD6EEB" w:rsidRPr="000B4AD4">
        <w:rPr>
          <w:caps w:val="0"/>
          <w:color w:val="000000"/>
          <w:sz w:val="22"/>
          <w:szCs w:val="22"/>
          <w:lang w:val="lt-LT"/>
        </w:rPr>
        <w:t>ie</w:t>
      </w:r>
      <w:r w:rsidR="00E56882" w:rsidRPr="000B4AD4">
        <w:rPr>
          <w:caps w:val="0"/>
          <w:color w:val="000000"/>
          <w:sz w:val="22"/>
          <w:szCs w:val="22"/>
          <w:lang w:val="lt-LT"/>
        </w:rPr>
        <w:t>kėj</w:t>
      </w:r>
      <w:r w:rsidR="00E11C6A" w:rsidRPr="000B4AD4">
        <w:rPr>
          <w:caps w:val="0"/>
          <w:color w:val="000000"/>
          <w:sz w:val="22"/>
          <w:szCs w:val="22"/>
          <w:lang w:val="lt-LT"/>
        </w:rPr>
        <w:t>as įsipareigoja:</w:t>
      </w:r>
    </w:p>
    <w:p w14:paraId="3A5E8BF8" w14:textId="26D67275" w:rsidR="00392E4C" w:rsidRPr="000B4AD4" w:rsidRDefault="006E4976"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užtikrinti, kad DPS siūlomos ir t</w:t>
      </w:r>
      <w:r w:rsidR="00F31343" w:rsidRPr="000B4AD4">
        <w:rPr>
          <w:caps w:val="0"/>
          <w:color w:val="000000"/>
          <w:sz w:val="22"/>
          <w:szCs w:val="22"/>
          <w:lang w:val="lt-LT"/>
        </w:rPr>
        <w:t>e</w:t>
      </w:r>
      <w:r w:rsidR="008924F5" w:rsidRPr="000B4AD4">
        <w:rPr>
          <w:caps w:val="0"/>
          <w:color w:val="000000"/>
          <w:sz w:val="22"/>
          <w:szCs w:val="22"/>
          <w:lang w:val="lt-LT"/>
        </w:rPr>
        <w:t>i</w:t>
      </w:r>
      <w:r w:rsidRPr="000B4AD4">
        <w:rPr>
          <w:caps w:val="0"/>
          <w:color w:val="000000"/>
          <w:sz w:val="22"/>
          <w:szCs w:val="22"/>
          <w:lang w:val="lt-LT"/>
        </w:rPr>
        <w:t xml:space="preserve">kiamos </w:t>
      </w:r>
      <w:r w:rsidR="008924F5" w:rsidRPr="000B4AD4">
        <w:rPr>
          <w:caps w:val="0"/>
          <w:color w:val="000000"/>
          <w:sz w:val="22"/>
          <w:szCs w:val="22"/>
          <w:lang w:val="lt-LT"/>
        </w:rPr>
        <w:t xml:space="preserve">paslaugos </w:t>
      </w:r>
      <w:r w:rsidRPr="000B4AD4">
        <w:rPr>
          <w:caps w:val="0"/>
          <w:color w:val="000000"/>
          <w:sz w:val="22"/>
          <w:szCs w:val="22"/>
          <w:lang w:val="lt-LT"/>
        </w:rPr>
        <w:t xml:space="preserve">atitiktų pirkimo dokumentuose bei visus su siūlomų </w:t>
      </w:r>
      <w:r w:rsidR="008924F5" w:rsidRPr="000B4AD4">
        <w:rPr>
          <w:caps w:val="0"/>
          <w:color w:val="000000"/>
          <w:sz w:val="22"/>
          <w:szCs w:val="22"/>
          <w:lang w:val="lt-LT"/>
        </w:rPr>
        <w:t xml:space="preserve">paslaugų </w:t>
      </w:r>
      <w:r w:rsidRPr="000B4AD4">
        <w:rPr>
          <w:caps w:val="0"/>
          <w:color w:val="000000"/>
          <w:sz w:val="22"/>
          <w:szCs w:val="22"/>
          <w:lang w:val="lt-LT"/>
        </w:rPr>
        <w:t>t</w:t>
      </w:r>
      <w:r w:rsidR="00C4128C" w:rsidRPr="000B4AD4">
        <w:rPr>
          <w:caps w:val="0"/>
          <w:color w:val="000000"/>
          <w:sz w:val="22"/>
          <w:szCs w:val="22"/>
          <w:lang w:val="lt-LT"/>
        </w:rPr>
        <w:t>e</w:t>
      </w:r>
      <w:r w:rsidR="008924F5" w:rsidRPr="000B4AD4">
        <w:rPr>
          <w:caps w:val="0"/>
          <w:color w:val="000000"/>
          <w:sz w:val="22"/>
          <w:szCs w:val="22"/>
          <w:lang w:val="lt-LT"/>
        </w:rPr>
        <w:t>i</w:t>
      </w:r>
      <w:r w:rsidRPr="000B4AD4">
        <w:rPr>
          <w:caps w:val="0"/>
          <w:color w:val="000000"/>
          <w:sz w:val="22"/>
          <w:szCs w:val="22"/>
          <w:lang w:val="lt-LT"/>
        </w:rPr>
        <w:t>kimu susijusių teisės aktų reikalavimus;</w:t>
      </w:r>
    </w:p>
    <w:p w14:paraId="582C7E10" w14:textId="079256D7" w:rsidR="00392E4C" w:rsidRPr="000B4AD4" w:rsidRDefault="006E4976"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laikytis pirkimo dokumentuose numatytų procedūrų ir keliamų reikalavimų;</w:t>
      </w:r>
    </w:p>
    <w:p w14:paraId="3DED04E7" w14:textId="158F8D1E" w:rsidR="00392E4C" w:rsidRPr="000B4AD4" w:rsidRDefault="006E4976"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lastRenderedPageBreak/>
        <w:t xml:space="preserve">laimėjus konkretų pirkimą sudaryti </w:t>
      </w:r>
      <w:r w:rsidR="00A872BA" w:rsidRPr="000B4AD4">
        <w:rPr>
          <w:rStyle w:val="Antrat1Diagrama"/>
          <w:rFonts w:ascii="Times New Roman" w:hAnsi="Times New Roman" w:cs="Times New Roman"/>
          <w:caps w:val="0"/>
          <w:color w:val="000000"/>
          <w:sz w:val="22"/>
          <w:szCs w:val="22"/>
          <w:lang w:val="lt-LT"/>
        </w:rPr>
        <w:t xml:space="preserve">Pirkimo </w:t>
      </w:r>
      <w:r w:rsidRPr="000B4AD4">
        <w:rPr>
          <w:caps w:val="0"/>
          <w:color w:val="000000"/>
          <w:sz w:val="22"/>
          <w:szCs w:val="22"/>
          <w:lang w:val="lt-LT"/>
        </w:rPr>
        <w:t xml:space="preserve">sutartį su </w:t>
      </w:r>
      <w:r w:rsidR="00EA3B7E" w:rsidRPr="000B4AD4">
        <w:rPr>
          <w:caps w:val="0"/>
          <w:color w:val="000000"/>
          <w:sz w:val="22"/>
          <w:szCs w:val="22"/>
          <w:lang w:val="lt-LT"/>
        </w:rPr>
        <w:t>Perkančiąja organizacija</w:t>
      </w:r>
      <w:r w:rsidR="00D575C1" w:rsidRPr="000B4AD4">
        <w:rPr>
          <w:caps w:val="0"/>
          <w:color w:val="000000"/>
          <w:sz w:val="22"/>
          <w:szCs w:val="22"/>
          <w:lang w:val="lt-LT"/>
        </w:rPr>
        <w:t xml:space="preserve"> </w:t>
      </w:r>
      <w:r w:rsidRPr="000B4AD4">
        <w:rPr>
          <w:caps w:val="0"/>
          <w:color w:val="000000"/>
          <w:sz w:val="22"/>
          <w:szCs w:val="22"/>
          <w:lang w:val="lt-LT"/>
        </w:rPr>
        <w:t>bei ją tinkamai vykdyti;</w:t>
      </w:r>
    </w:p>
    <w:p w14:paraId="48E1EAA2" w14:textId="70F8A4BA" w:rsidR="00392E4C" w:rsidRPr="000B4AD4" w:rsidRDefault="006E4976"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olor w:val="000000"/>
          <w:sz w:val="22"/>
          <w:szCs w:val="22"/>
          <w:lang w:val="lt-LT"/>
        </w:rPr>
        <w:t>DPS</w:t>
      </w:r>
      <w:r w:rsidR="00392E4C" w:rsidRPr="000B4AD4">
        <w:rPr>
          <w:color w:val="000000"/>
          <w:sz w:val="22"/>
          <w:szCs w:val="22"/>
          <w:lang w:val="lt-LT"/>
        </w:rPr>
        <w:t xml:space="preserve"> </w:t>
      </w:r>
      <w:r w:rsidRPr="000B4AD4">
        <w:rPr>
          <w:caps w:val="0"/>
          <w:color w:val="000000"/>
          <w:sz w:val="22"/>
          <w:szCs w:val="22"/>
          <w:lang w:val="lt-LT"/>
        </w:rPr>
        <w:t>galiojimo laikotarpiu neturėti pašalinimo pagrindų ir</w:t>
      </w:r>
      <w:r w:rsidR="00FC76BB" w:rsidRPr="000B4AD4">
        <w:rPr>
          <w:caps w:val="0"/>
          <w:color w:val="000000"/>
          <w:sz w:val="22"/>
          <w:szCs w:val="22"/>
          <w:lang w:val="lt-LT"/>
        </w:rPr>
        <w:t xml:space="preserve"> atitikti</w:t>
      </w:r>
      <w:r w:rsidRPr="000B4AD4">
        <w:rPr>
          <w:caps w:val="0"/>
          <w:color w:val="000000"/>
          <w:sz w:val="22"/>
          <w:szCs w:val="22"/>
          <w:lang w:val="lt-LT"/>
        </w:rPr>
        <w:t xml:space="preserve"> kvalifikacijos reikalavimus</w:t>
      </w:r>
      <w:r w:rsidR="00653AC0" w:rsidRPr="000B4AD4">
        <w:rPr>
          <w:caps w:val="0"/>
          <w:color w:val="000000"/>
          <w:sz w:val="22"/>
          <w:szCs w:val="22"/>
          <w:lang w:val="lt-LT"/>
        </w:rPr>
        <w:t xml:space="preserve"> (</w:t>
      </w:r>
      <w:r w:rsidR="00EA3B7E" w:rsidRPr="000B4AD4">
        <w:rPr>
          <w:caps w:val="0"/>
          <w:color w:val="000000"/>
          <w:sz w:val="22"/>
          <w:szCs w:val="22"/>
          <w:lang w:val="lt-LT"/>
        </w:rPr>
        <w:t xml:space="preserve">jei taikomi). </w:t>
      </w:r>
      <w:r w:rsidRPr="000B4AD4">
        <w:rPr>
          <w:caps w:val="0"/>
          <w:color w:val="000000"/>
          <w:sz w:val="22"/>
          <w:szCs w:val="22"/>
          <w:lang w:val="lt-LT"/>
        </w:rPr>
        <w:t>Jei Europos bendrajame viešųjų pirkimų dokumente (</w:t>
      </w:r>
      <w:r w:rsidR="00410789" w:rsidRPr="000B4AD4">
        <w:rPr>
          <w:caps w:val="0"/>
          <w:color w:val="000000"/>
          <w:sz w:val="22"/>
          <w:szCs w:val="22"/>
          <w:lang w:val="lt-LT"/>
        </w:rPr>
        <w:t xml:space="preserve">toliau ‒ </w:t>
      </w:r>
      <w:r w:rsidRPr="000B4AD4">
        <w:rPr>
          <w:caps w:val="0"/>
          <w:color w:val="000000"/>
          <w:sz w:val="22"/>
          <w:szCs w:val="22"/>
          <w:lang w:val="lt-LT"/>
        </w:rPr>
        <w:t xml:space="preserve">EBVPD) nurodyta informacija </w:t>
      </w:r>
      <w:r w:rsidR="006364AE" w:rsidRPr="000B4AD4">
        <w:rPr>
          <w:caps w:val="0"/>
          <w:color w:val="000000"/>
          <w:sz w:val="22"/>
          <w:szCs w:val="22"/>
          <w:lang w:val="lt-LT"/>
        </w:rPr>
        <w:t>(</w:t>
      </w:r>
      <w:r w:rsidRPr="000B4AD4">
        <w:rPr>
          <w:caps w:val="0"/>
          <w:color w:val="000000"/>
          <w:sz w:val="22"/>
          <w:szCs w:val="22"/>
          <w:lang w:val="lt-LT"/>
        </w:rPr>
        <w:t xml:space="preserve">kuri pateikta </w:t>
      </w:r>
      <w:r w:rsidR="00EA3B7E" w:rsidRPr="000B4AD4">
        <w:rPr>
          <w:caps w:val="0"/>
          <w:color w:val="000000"/>
          <w:sz w:val="22"/>
          <w:szCs w:val="22"/>
          <w:lang w:val="lt-LT"/>
        </w:rPr>
        <w:t xml:space="preserve">Perkančiajai </w:t>
      </w:r>
      <w:r w:rsidR="00617EEC" w:rsidRPr="000B4AD4">
        <w:rPr>
          <w:caps w:val="0"/>
          <w:color w:val="000000"/>
          <w:sz w:val="22"/>
          <w:szCs w:val="22"/>
          <w:lang w:val="lt-LT"/>
        </w:rPr>
        <w:t>organizacijai</w:t>
      </w:r>
      <w:r w:rsidR="006364AE" w:rsidRPr="000B4AD4">
        <w:rPr>
          <w:caps w:val="0"/>
          <w:color w:val="000000"/>
          <w:sz w:val="22"/>
          <w:szCs w:val="22"/>
          <w:lang w:val="lt-LT"/>
        </w:rPr>
        <w:t xml:space="preserve"> kartu su paraiška)</w:t>
      </w:r>
      <w:r w:rsidRPr="000B4AD4">
        <w:rPr>
          <w:caps w:val="0"/>
          <w:color w:val="000000"/>
          <w:sz w:val="22"/>
          <w:szCs w:val="22"/>
          <w:lang w:val="lt-LT"/>
        </w:rPr>
        <w:t xml:space="preserve">, teikiant </w:t>
      </w:r>
      <w:r w:rsidR="006364AE" w:rsidRPr="000B4AD4">
        <w:rPr>
          <w:caps w:val="0"/>
          <w:color w:val="000000"/>
          <w:sz w:val="22"/>
          <w:szCs w:val="22"/>
          <w:lang w:val="lt-LT"/>
        </w:rPr>
        <w:t xml:space="preserve">konkretų </w:t>
      </w:r>
      <w:r w:rsidR="000D677A" w:rsidRPr="000B4AD4">
        <w:rPr>
          <w:caps w:val="0"/>
          <w:color w:val="000000"/>
          <w:sz w:val="22"/>
          <w:szCs w:val="22"/>
          <w:lang w:val="lt-LT"/>
        </w:rPr>
        <w:t xml:space="preserve">pasiūlymą </w:t>
      </w:r>
      <w:r w:rsidRPr="000B4AD4">
        <w:rPr>
          <w:caps w:val="0"/>
          <w:color w:val="000000"/>
          <w:sz w:val="22"/>
          <w:szCs w:val="22"/>
          <w:lang w:val="lt-LT"/>
        </w:rPr>
        <w:t>yra pasikeitusi, pateikti aktualią informaciją;</w:t>
      </w:r>
    </w:p>
    <w:p w14:paraId="6A0C4DED" w14:textId="2AC78324" w:rsidR="00392E4C" w:rsidRPr="000B4AD4"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2"/>
          <w:szCs w:val="22"/>
          <w:lang w:val="lt-LT"/>
        </w:rPr>
      </w:pPr>
      <w:r w:rsidRPr="000B4AD4">
        <w:rPr>
          <w:caps w:val="0"/>
          <w:color w:val="000000"/>
          <w:sz w:val="22"/>
          <w:szCs w:val="22"/>
          <w:lang w:val="lt-LT"/>
        </w:rPr>
        <w:t>Tiekė</w:t>
      </w:r>
      <w:r w:rsidR="00E56882" w:rsidRPr="000B4AD4">
        <w:rPr>
          <w:caps w:val="0"/>
          <w:color w:val="000000"/>
          <w:sz w:val="22"/>
          <w:szCs w:val="22"/>
          <w:lang w:val="lt-LT"/>
        </w:rPr>
        <w:t>j</w:t>
      </w:r>
      <w:r w:rsidR="0058361F" w:rsidRPr="000B4AD4">
        <w:rPr>
          <w:caps w:val="0"/>
          <w:color w:val="000000"/>
          <w:sz w:val="22"/>
          <w:szCs w:val="22"/>
          <w:lang w:val="lt-LT"/>
        </w:rPr>
        <w:t xml:space="preserve">as </w:t>
      </w:r>
      <w:r w:rsidR="006E4976" w:rsidRPr="000B4AD4">
        <w:rPr>
          <w:caps w:val="0"/>
          <w:color w:val="000000"/>
          <w:sz w:val="22"/>
          <w:szCs w:val="22"/>
          <w:lang w:val="lt-LT"/>
        </w:rPr>
        <w:t>turi visus kitus pirkimo dokumentuose bei Lietuvos Respublikoje galiojančiuose teisės aktuose nustatytus įsipareigojimus.</w:t>
      </w:r>
    </w:p>
    <w:p w14:paraId="1AEEC8CD" w14:textId="02E7F8DB" w:rsidR="007E072E" w:rsidRPr="000B4AD4" w:rsidRDefault="00EA3B7E" w:rsidP="009B50C2">
      <w:pPr>
        <w:pStyle w:val="Antrat2"/>
        <w:keepNext w:val="0"/>
        <w:numPr>
          <w:ilvl w:val="1"/>
          <w:numId w:val="15"/>
        </w:numPr>
        <w:tabs>
          <w:tab w:val="clear" w:pos="576"/>
          <w:tab w:val="num" w:pos="567"/>
        </w:tabs>
        <w:spacing w:before="0" w:beforeAutospacing="0" w:after="0" w:line="240" w:lineRule="auto"/>
        <w:rPr>
          <w:color w:val="000000"/>
          <w:sz w:val="22"/>
          <w:szCs w:val="22"/>
          <w:lang w:val="lt-LT"/>
        </w:rPr>
      </w:pPr>
      <w:r w:rsidRPr="000B4AD4">
        <w:rPr>
          <w:caps w:val="0"/>
          <w:color w:val="000000"/>
          <w:sz w:val="22"/>
          <w:szCs w:val="22"/>
          <w:lang w:val="lt-LT"/>
        </w:rPr>
        <w:t>Perkančioji organizacija</w:t>
      </w:r>
      <w:r w:rsidRPr="000B4AD4">
        <w:rPr>
          <w:color w:val="000000"/>
          <w:sz w:val="22"/>
          <w:szCs w:val="22"/>
          <w:lang w:val="lt-LT"/>
        </w:rPr>
        <w:t xml:space="preserve"> </w:t>
      </w:r>
      <w:r w:rsidR="007E072E" w:rsidRPr="000B4AD4">
        <w:rPr>
          <w:caps w:val="0"/>
          <w:color w:val="000000"/>
          <w:sz w:val="22"/>
          <w:szCs w:val="22"/>
          <w:lang w:val="lt-LT"/>
        </w:rPr>
        <w:t>turi teisę</w:t>
      </w:r>
      <w:r w:rsidR="007E072E" w:rsidRPr="000B4AD4">
        <w:rPr>
          <w:color w:val="000000"/>
          <w:sz w:val="22"/>
          <w:szCs w:val="22"/>
          <w:lang w:val="lt-LT"/>
        </w:rPr>
        <w:t>:</w:t>
      </w:r>
    </w:p>
    <w:p w14:paraId="5973B63E" w14:textId="12A9D1F4" w:rsidR="00D60BCF" w:rsidRPr="000B4AD4" w:rsidRDefault="00D60BCF"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 xml:space="preserve">nutraukti vykdomą konkretų pirkimą, esant </w:t>
      </w:r>
      <w:r w:rsidR="00E102BE" w:rsidRPr="000B4AD4">
        <w:rPr>
          <w:caps w:val="0"/>
          <w:color w:val="000000"/>
          <w:sz w:val="22"/>
          <w:szCs w:val="22"/>
          <w:lang w:val="lt-LT"/>
        </w:rPr>
        <w:t xml:space="preserve">12 </w:t>
      </w:r>
      <w:r w:rsidRPr="000B4AD4">
        <w:rPr>
          <w:caps w:val="0"/>
          <w:color w:val="000000"/>
          <w:sz w:val="22"/>
          <w:szCs w:val="22"/>
          <w:lang w:val="lt-LT"/>
        </w:rPr>
        <w:t>punkte numatytoms aplinkybėms;</w:t>
      </w:r>
    </w:p>
    <w:p w14:paraId="46375200" w14:textId="45405493" w:rsidR="007E072E" w:rsidRPr="000B4AD4" w:rsidRDefault="007E072E"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 xml:space="preserve">sustabdyti </w:t>
      </w:r>
      <w:r w:rsidR="00DE563A" w:rsidRPr="000B4AD4">
        <w:rPr>
          <w:caps w:val="0"/>
          <w:color w:val="000000"/>
          <w:sz w:val="22"/>
          <w:szCs w:val="22"/>
          <w:lang w:val="lt-LT"/>
        </w:rPr>
        <w:t xml:space="preserve">DPS </w:t>
      </w:r>
      <w:r w:rsidR="00DD6EEB" w:rsidRPr="000B4AD4">
        <w:rPr>
          <w:caps w:val="0"/>
          <w:color w:val="000000"/>
          <w:sz w:val="22"/>
          <w:szCs w:val="22"/>
          <w:lang w:val="lt-LT"/>
        </w:rPr>
        <w:t>tiekė</w:t>
      </w:r>
      <w:r w:rsidR="00E56882" w:rsidRPr="000B4AD4">
        <w:rPr>
          <w:caps w:val="0"/>
          <w:color w:val="000000"/>
          <w:sz w:val="22"/>
          <w:szCs w:val="22"/>
          <w:lang w:val="lt-LT"/>
        </w:rPr>
        <w:t>j</w:t>
      </w:r>
      <w:r w:rsidR="00C378F8" w:rsidRPr="000B4AD4">
        <w:rPr>
          <w:caps w:val="0"/>
          <w:color w:val="000000"/>
          <w:sz w:val="22"/>
          <w:szCs w:val="22"/>
          <w:lang w:val="lt-LT"/>
        </w:rPr>
        <w:t xml:space="preserve">o </w:t>
      </w:r>
      <w:r w:rsidRPr="000B4AD4">
        <w:rPr>
          <w:caps w:val="0"/>
          <w:color w:val="000000"/>
          <w:sz w:val="22"/>
          <w:szCs w:val="22"/>
          <w:lang w:val="lt-LT"/>
        </w:rPr>
        <w:t>dalyvavimą DPS</w:t>
      </w:r>
      <w:r w:rsidR="00971B96" w:rsidRPr="000B4AD4">
        <w:rPr>
          <w:caps w:val="0"/>
          <w:color w:val="000000"/>
          <w:sz w:val="22"/>
          <w:szCs w:val="22"/>
          <w:lang w:val="lt-LT"/>
        </w:rPr>
        <w:t>,</w:t>
      </w:r>
      <w:r w:rsidRPr="000B4AD4">
        <w:rPr>
          <w:bCs/>
          <w:iCs w:val="0"/>
          <w:caps w:val="0"/>
          <w:color w:val="000000"/>
          <w:sz w:val="22"/>
          <w:szCs w:val="22"/>
          <w:lang w:val="lt-LT"/>
        </w:rPr>
        <w:t xml:space="preserve"> </w:t>
      </w:r>
      <w:r w:rsidRPr="000B4AD4">
        <w:rPr>
          <w:caps w:val="0"/>
          <w:color w:val="000000"/>
          <w:sz w:val="22"/>
          <w:szCs w:val="22"/>
          <w:lang w:val="lt-LT"/>
        </w:rPr>
        <w:t xml:space="preserve">esant </w:t>
      </w:r>
      <w:r w:rsidR="00E102BE" w:rsidRPr="000B4AD4">
        <w:rPr>
          <w:caps w:val="0"/>
          <w:color w:val="000000"/>
          <w:sz w:val="22"/>
          <w:szCs w:val="22"/>
          <w:lang w:val="lt-LT"/>
        </w:rPr>
        <w:t>15</w:t>
      </w:r>
      <w:r w:rsidR="00111EDE" w:rsidRPr="000B4AD4">
        <w:rPr>
          <w:caps w:val="0"/>
          <w:color w:val="000000"/>
          <w:sz w:val="22"/>
          <w:szCs w:val="22"/>
          <w:lang w:val="lt-LT"/>
        </w:rPr>
        <w:t>.</w:t>
      </w:r>
      <w:r w:rsidR="00014F6D" w:rsidRPr="000B4AD4">
        <w:rPr>
          <w:caps w:val="0"/>
          <w:color w:val="000000"/>
          <w:sz w:val="22"/>
          <w:szCs w:val="22"/>
          <w:lang w:val="lt-LT"/>
        </w:rPr>
        <w:t>4</w:t>
      </w:r>
      <w:r w:rsidR="006177D4" w:rsidRPr="000B4AD4">
        <w:rPr>
          <w:caps w:val="0"/>
          <w:color w:val="000000"/>
          <w:sz w:val="22"/>
          <w:szCs w:val="22"/>
          <w:lang w:val="lt-LT"/>
        </w:rPr>
        <w:t xml:space="preserve"> </w:t>
      </w:r>
      <w:r w:rsidR="00D26C7A" w:rsidRPr="000B4AD4">
        <w:rPr>
          <w:caps w:val="0"/>
          <w:color w:val="000000"/>
          <w:sz w:val="22"/>
          <w:szCs w:val="22"/>
          <w:lang w:val="lt-LT"/>
        </w:rPr>
        <w:t xml:space="preserve">papunktyje </w:t>
      </w:r>
      <w:r w:rsidRPr="000B4AD4">
        <w:rPr>
          <w:caps w:val="0"/>
          <w:color w:val="000000"/>
          <w:sz w:val="22"/>
          <w:szCs w:val="22"/>
          <w:lang w:val="lt-LT"/>
        </w:rPr>
        <w:t>numatytoms aplinkybėms;</w:t>
      </w:r>
    </w:p>
    <w:p w14:paraId="47C7BFB2" w14:textId="51BE25B9" w:rsidR="00E60E7F" w:rsidRPr="000B4AD4"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2"/>
          <w:szCs w:val="22"/>
          <w:lang w:val="lt-LT"/>
        </w:rPr>
      </w:pPr>
      <w:r w:rsidRPr="000B4AD4">
        <w:rPr>
          <w:caps w:val="0"/>
          <w:color w:val="000000"/>
          <w:sz w:val="22"/>
          <w:szCs w:val="22"/>
          <w:lang w:val="lt-LT"/>
        </w:rPr>
        <w:t>tikslinti,</w:t>
      </w:r>
      <w:r w:rsidR="000D0AD2" w:rsidRPr="000B4AD4">
        <w:rPr>
          <w:caps w:val="0"/>
          <w:color w:val="000000"/>
          <w:sz w:val="22"/>
          <w:szCs w:val="22"/>
          <w:lang w:val="lt-LT"/>
        </w:rPr>
        <w:t xml:space="preserve"> keisti </w:t>
      </w:r>
      <w:r w:rsidR="00C365EA" w:rsidRPr="000B4AD4">
        <w:rPr>
          <w:caps w:val="0"/>
          <w:sz w:val="22"/>
          <w:szCs w:val="22"/>
        </w:rPr>
        <w:t>konkrečių pirkimų vykdymo dinaminėje pirkimo sistemoje</w:t>
      </w:r>
      <w:r w:rsidR="00C365EA" w:rsidRPr="000B4AD4">
        <w:rPr>
          <w:caps w:val="0"/>
          <w:color w:val="000000"/>
          <w:sz w:val="22"/>
          <w:szCs w:val="22"/>
          <w:lang w:val="lt-LT"/>
        </w:rPr>
        <w:t xml:space="preserve"> </w:t>
      </w:r>
      <w:r w:rsidR="000D0AD2" w:rsidRPr="000B4AD4">
        <w:rPr>
          <w:caps w:val="0"/>
          <w:color w:val="000000"/>
          <w:sz w:val="22"/>
          <w:szCs w:val="22"/>
          <w:lang w:val="lt-LT"/>
        </w:rPr>
        <w:t xml:space="preserve">aprašą, nepažeidžiant </w:t>
      </w:r>
      <w:r w:rsidR="00E102BE" w:rsidRPr="000B4AD4">
        <w:rPr>
          <w:caps w:val="0"/>
          <w:color w:val="000000"/>
          <w:sz w:val="22"/>
          <w:szCs w:val="22"/>
          <w:lang w:val="lt-LT"/>
        </w:rPr>
        <w:t xml:space="preserve">LR </w:t>
      </w:r>
      <w:r w:rsidR="000D0AD2" w:rsidRPr="000B4AD4">
        <w:rPr>
          <w:caps w:val="0"/>
          <w:color w:val="000000"/>
          <w:sz w:val="22"/>
          <w:szCs w:val="22"/>
          <w:lang w:val="lt-LT"/>
        </w:rPr>
        <w:t>Viešųjų pirkimų įstatyme nustatytų reikalavimų ir principų ir apie šiuos pakeitimus, patikslinimus ne vėliau kaip per 3</w:t>
      </w:r>
      <w:r w:rsidR="000606C5" w:rsidRPr="000B4AD4">
        <w:rPr>
          <w:caps w:val="0"/>
          <w:color w:val="000000"/>
          <w:sz w:val="22"/>
          <w:szCs w:val="22"/>
          <w:lang w:val="lt-LT"/>
        </w:rPr>
        <w:t xml:space="preserve"> </w:t>
      </w:r>
      <w:r w:rsidR="00546B07" w:rsidRPr="000B4AD4">
        <w:rPr>
          <w:caps w:val="0"/>
          <w:color w:val="000000"/>
          <w:sz w:val="22"/>
          <w:szCs w:val="22"/>
          <w:lang w:val="lt-LT"/>
        </w:rPr>
        <w:t xml:space="preserve">(tris) </w:t>
      </w:r>
      <w:r w:rsidR="000D0AD2" w:rsidRPr="000B4AD4">
        <w:rPr>
          <w:caps w:val="0"/>
          <w:color w:val="000000"/>
          <w:sz w:val="22"/>
          <w:szCs w:val="22"/>
          <w:lang w:val="lt-LT"/>
        </w:rPr>
        <w:t xml:space="preserve">darbo dienas raštu informuoti visus DPS </w:t>
      </w:r>
      <w:r w:rsidR="00DD6EEB" w:rsidRPr="000B4AD4">
        <w:rPr>
          <w:caps w:val="0"/>
          <w:color w:val="000000"/>
          <w:sz w:val="22"/>
          <w:szCs w:val="22"/>
          <w:lang w:val="lt-LT"/>
        </w:rPr>
        <w:t>tiekė</w:t>
      </w:r>
      <w:r w:rsidR="00E56882" w:rsidRPr="000B4AD4">
        <w:rPr>
          <w:caps w:val="0"/>
          <w:color w:val="000000"/>
          <w:sz w:val="22"/>
          <w:szCs w:val="22"/>
          <w:lang w:val="lt-LT"/>
        </w:rPr>
        <w:t>j</w:t>
      </w:r>
      <w:r w:rsidR="000D0AD2" w:rsidRPr="000B4AD4">
        <w:rPr>
          <w:caps w:val="0"/>
          <w:color w:val="000000"/>
          <w:sz w:val="22"/>
          <w:szCs w:val="22"/>
          <w:lang w:val="lt-LT"/>
        </w:rPr>
        <w:t>us</w:t>
      </w:r>
      <w:r w:rsidR="00073B50" w:rsidRPr="000B4AD4">
        <w:rPr>
          <w:caps w:val="0"/>
          <w:color w:val="000000"/>
          <w:sz w:val="22"/>
          <w:szCs w:val="22"/>
          <w:lang w:val="lt-LT"/>
        </w:rPr>
        <w:t>, atitinkamai</w:t>
      </w:r>
      <w:r w:rsidR="00F76AFC" w:rsidRPr="000B4AD4">
        <w:rPr>
          <w:caps w:val="0"/>
          <w:sz w:val="22"/>
          <w:szCs w:val="22"/>
          <w:lang w:val="lt-LT"/>
        </w:rPr>
        <w:t xml:space="preserve"> patikslinimus, paaiškinimus paskelbi</w:t>
      </w:r>
      <w:r w:rsidR="000606C5" w:rsidRPr="000B4AD4">
        <w:rPr>
          <w:caps w:val="0"/>
          <w:sz w:val="22"/>
          <w:szCs w:val="22"/>
          <w:lang w:val="lt-LT"/>
        </w:rPr>
        <w:t>ant</w:t>
      </w:r>
      <w:r w:rsidR="00F76AFC" w:rsidRPr="000B4AD4">
        <w:rPr>
          <w:caps w:val="0"/>
          <w:sz w:val="22"/>
          <w:szCs w:val="22"/>
          <w:lang w:val="lt-LT"/>
        </w:rPr>
        <w:t xml:space="preserve"> CVP IS ir išsi</w:t>
      </w:r>
      <w:r w:rsidR="000606C5" w:rsidRPr="000B4AD4">
        <w:rPr>
          <w:caps w:val="0"/>
          <w:sz w:val="22"/>
          <w:szCs w:val="22"/>
          <w:lang w:val="lt-LT"/>
        </w:rPr>
        <w:t>unčiant</w:t>
      </w:r>
      <w:r w:rsidR="00F76AFC" w:rsidRPr="000B4AD4">
        <w:rPr>
          <w:caps w:val="0"/>
          <w:sz w:val="22"/>
          <w:szCs w:val="22"/>
          <w:lang w:val="lt-LT"/>
        </w:rPr>
        <w:t xml:space="preserve"> visiems </w:t>
      </w:r>
      <w:r w:rsidR="00DD6EEB" w:rsidRPr="000B4AD4">
        <w:rPr>
          <w:caps w:val="0"/>
          <w:sz w:val="22"/>
          <w:szCs w:val="22"/>
          <w:lang w:val="lt-LT"/>
        </w:rPr>
        <w:t>Tiekė</w:t>
      </w:r>
      <w:r w:rsidR="00E56882" w:rsidRPr="000B4AD4">
        <w:rPr>
          <w:caps w:val="0"/>
          <w:sz w:val="22"/>
          <w:szCs w:val="22"/>
          <w:lang w:val="lt-LT"/>
        </w:rPr>
        <w:t>j</w:t>
      </w:r>
      <w:r w:rsidR="00C378F8" w:rsidRPr="000B4AD4">
        <w:rPr>
          <w:caps w:val="0"/>
          <w:sz w:val="22"/>
          <w:szCs w:val="22"/>
          <w:lang w:val="lt-LT"/>
        </w:rPr>
        <w:t>ams</w:t>
      </w:r>
      <w:r w:rsidR="00F76AFC" w:rsidRPr="000B4AD4">
        <w:rPr>
          <w:caps w:val="0"/>
          <w:sz w:val="22"/>
          <w:szCs w:val="22"/>
          <w:lang w:val="lt-LT"/>
        </w:rPr>
        <w:t>, kurie prisijung</w:t>
      </w:r>
      <w:r w:rsidR="000606C5" w:rsidRPr="000B4AD4">
        <w:rPr>
          <w:caps w:val="0"/>
          <w:sz w:val="22"/>
          <w:szCs w:val="22"/>
          <w:lang w:val="lt-LT"/>
        </w:rPr>
        <w:t>ę</w:t>
      </w:r>
      <w:r w:rsidR="00F76AFC" w:rsidRPr="000B4AD4">
        <w:rPr>
          <w:caps w:val="0"/>
          <w:sz w:val="22"/>
          <w:szCs w:val="22"/>
          <w:lang w:val="lt-LT"/>
        </w:rPr>
        <w:t xml:space="preserve"> prie pirkimo (konkurso CVP IS).</w:t>
      </w:r>
      <w:r w:rsidR="000F08AE" w:rsidRPr="000B4AD4">
        <w:rPr>
          <w:caps w:val="0"/>
          <w:sz w:val="22"/>
          <w:szCs w:val="22"/>
          <w:lang w:val="lt-LT"/>
        </w:rPr>
        <w:t xml:space="preserve"> </w:t>
      </w:r>
      <w:r w:rsidR="00230FF0" w:rsidRPr="000B4AD4">
        <w:rPr>
          <w:caps w:val="0"/>
          <w:sz w:val="22"/>
          <w:szCs w:val="22"/>
        </w:rPr>
        <w:t>Konkrečių pirkimų vykdymo dinaminėje pirkimo sistemoje</w:t>
      </w:r>
      <w:r w:rsidR="00230FF0" w:rsidRPr="000B4AD4">
        <w:rPr>
          <w:caps w:val="0"/>
          <w:sz w:val="22"/>
          <w:szCs w:val="22"/>
          <w:lang w:val="lt-LT"/>
        </w:rPr>
        <w:t xml:space="preserve"> </w:t>
      </w:r>
      <w:r w:rsidR="000F08AE" w:rsidRPr="000B4AD4">
        <w:rPr>
          <w:caps w:val="0"/>
          <w:sz w:val="22"/>
          <w:szCs w:val="22"/>
          <w:lang w:val="lt-LT"/>
        </w:rPr>
        <w:t>aprašo pakeitimai, patikslinimai galioja tik po jų atlikimo išsiųstiems kvietimams pateikti pasiūlymus.</w:t>
      </w:r>
    </w:p>
    <w:p w14:paraId="52753E5B" w14:textId="0C6F1DA9" w:rsidR="007E072E" w:rsidRPr="000B4AD4" w:rsidRDefault="00EA3B7E"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Perkančioji organizacija</w:t>
      </w:r>
      <w:r w:rsidR="007E072E" w:rsidRPr="000B4AD4">
        <w:rPr>
          <w:caps w:val="0"/>
          <w:color w:val="000000"/>
          <w:sz w:val="22"/>
          <w:szCs w:val="22"/>
          <w:lang w:val="lt-LT"/>
        </w:rPr>
        <w:t xml:space="preserve"> turi visas kitas pirkimo dokumentuose bei Lietuvos Respublikoje galiojančiuose teisės aktuose nustatytas teises</w:t>
      </w:r>
      <w:r w:rsidR="00DE772A" w:rsidRPr="000B4AD4">
        <w:rPr>
          <w:caps w:val="0"/>
          <w:color w:val="000000"/>
          <w:sz w:val="22"/>
          <w:szCs w:val="22"/>
          <w:lang w:val="lt-LT"/>
        </w:rPr>
        <w:t xml:space="preserve"> ir įsipareig</w:t>
      </w:r>
      <w:r w:rsidR="00111EDE" w:rsidRPr="000B4AD4">
        <w:rPr>
          <w:caps w:val="0"/>
          <w:color w:val="000000"/>
          <w:sz w:val="22"/>
          <w:szCs w:val="22"/>
          <w:lang w:val="lt-LT"/>
        </w:rPr>
        <w:t>o</w:t>
      </w:r>
      <w:r w:rsidR="00DE772A" w:rsidRPr="000B4AD4">
        <w:rPr>
          <w:caps w:val="0"/>
          <w:color w:val="000000"/>
          <w:sz w:val="22"/>
          <w:szCs w:val="22"/>
          <w:lang w:val="lt-LT"/>
        </w:rPr>
        <w:t>jimus.</w:t>
      </w:r>
    </w:p>
    <w:p w14:paraId="12624201" w14:textId="2660C18E" w:rsidR="00F15063" w:rsidRPr="000B4AD4"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2"/>
          <w:szCs w:val="22"/>
          <w:lang w:val="lt-LT"/>
        </w:rPr>
      </w:pPr>
      <w:bookmarkStart w:id="0" w:name="_Ref262135187"/>
      <w:r w:rsidRPr="000B4AD4">
        <w:rPr>
          <w:rFonts w:ascii="Times New Roman" w:hAnsi="Times New Roman" w:cs="Times New Roman"/>
          <w:b/>
          <w:color w:val="000000"/>
          <w:sz w:val="22"/>
          <w:szCs w:val="22"/>
          <w:lang w:val="lt-LT"/>
        </w:rPr>
        <w:t>Konfidencialumas</w:t>
      </w:r>
      <w:bookmarkEnd w:id="0"/>
    </w:p>
    <w:p w14:paraId="79B0C648" w14:textId="58A7EB74" w:rsidR="00F15063" w:rsidRPr="000B4AD4" w:rsidRDefault="00DE563A" w:rsidP="009B50C2">
      <w:pPr>
        <w:pStyle w:val="Antrat2"/>
        <w:keepNext w:val="0"/>
        <w:numPr>
          <w:ilvl w:val="1"/>
          <w:numId w:val="15"/>
        </w:numPr>
        <w:tabs>
          <w:tab w:val="clear" w:pos="576"/>
          <w:tab w:val="num" w:pos="567"/>
        </w:tabs>
        <w:spacing w:before="0" w:beforeAutospacing="0" w:after="0" w:line="240" w:lineRule="auto"/>
        <w:rPr>
          <w:color w:val="000000"/>
          <w:sz w:val="22"/>
          <w:szCs w:val="22"/>
          <w:lang w:val="lt-LT"/>
        </w:rPr>
      </w:pPr>
      <w:r w:rsidRPr="000B4AD4">
        <w:rPr>
          <w:caps w:val="0"/>
          <w:color w:val="000000"/>
          <w:sz w:val="22"/>
          <w:szCs w:val="22"/>
          <w:lang w:val="lt-LT"/>
        </w:rPr>
        <w:t xml:space="preserve">DPS </w:t>
      </w:r>
      <w:r w:rsidR="00DD6EEB" w:rsidRPr="000B4AD4">
        <w:rPr>
          <w:caps w:val="0"/>
          <w:color w:val="000000"/>
          <w:sz w:val="22"/>
          <w:szCs w:val="22"/>
          <w:lang w:val="lt-LT"/>
        </w:rPr>
        <w:t>tiekė</w:t>
      </w:r>
      <w:r w:rsidR="00E56882" w:rsidRPr="000B4AD4">
        <w:rPr>
          <w:caps w:val="0"/>
          <w:color w:val="000000"/>
          <w:sz w:val="22"/>
          <w:szCs w:val="22"/>
          <w:lang w:val="lt-LT"/>
        </w:rPr>
        <w:t>j</w:t>
      </w:r>
      <w:r w:rsidR="00F15063" w:rsidRPr="000B4AD4">
        <w:rPr>
          <w:caps w:val="0"/>
          <w:color w:val="000000"/>
          <w:sz w:val="22"/>
          <w:szCs w:val="22"/>
          <w:lang w:val="lt-LT"/>
        </w:rPr>
        <w:t xml:space="preserve">as ir </w:t>
      </w:r>
      <w:r w:rsidR="00EA3B7E" w:rsidRPr="000B4AD4">
        <w:rPr>
          <w:caps w:val="0"/>
          <w:color w:val="000000"/>
          <w:sz w:val="22"/>
          <w:szCs w:val="22"/>
          <w:lang w:val="lt-LT"/>
        </w:rPr>
        <w:t>Perkančioji organizacija</w:t>
      </w:r>
      <w:r w:rsidR="00F15063" w:rsidRPr="000B4AD4">
        <w:rPr>
          <w:caps w:val="0"/>
          <w:color w:val="000000"/>
          <w:sz w:val="22"/>
          <w:szCs w:val="22"/>
          <w:lang w:val="lt-LT"/>
        </w:rPr>
        <w:t xml:space="preserve"> užtikrina, kad:</w:t>
      </w:r>
    </w:p>
    <w:p w14:paraId="0DB3B1FE" w14:textId="36990A64"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 xml:space="preserve">konfidencialią informaciją naudos tik DPS </w:t>
      </w:r>
      <w:r w:rsidR="00BC47BD" w:rsidRPr="000B4AD4">
        <w:rPr>
          <w:caps w:val="0"/>
          <w:color w:val="000000"/>
          <w:sz w:val="22"/>
          <w:szCs w:val="22"/>
          <w:lang w:val="lt-LT"/>
        </w:rPr>
        <w:t>veikimo</w:t>
      </w:r>
      <w:r w:rsidRPr="000B4AD4">
        <w:rPr>
          <w:caps w:val="0"/>
          <w:color w:val="000000"/>
          <w:sz w:val="22"/>
          <w:szCs w:val="22"/>
          <w:lang w:val="lt-LT"/>
        </w:rPr>
        <w:t xml:space="preserve"> ir konkrečių pirkimų vykdymo tikslais;</w:t>
      </w:r>
    </w:p>
    <w:p w14:paraId="41C01E3D" w14:textId="22B206EF"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konfidencialios informacijos atskleidimas galimas tik esant rašytiniam kitos šalies sutikimui</w:t>
      </w:r>
      <w:r w:rsidR="00E102BE" w:rsidRPr="000B4AD4">
        <w:rPr>
          <w:caps w:val="0"/>
          <w:color w:val="000000"/>
          <w:sz w:val="22"/>
          <w:szCs w:val="22"/>
          <w:lang w:val="lt-LT"/>
        </w:rPr>
        <w:t xml:space="preserve"> ir teisės aktų nustatytais atvejais</w:t>
      </w:r>
      <w:r w:rsidRPr="000B4AD4">
        <w:rPr>
          <w:caps w:val="0"/>
          <w:color w:val="000000"/>
          <w:sz w:val="22"/>
          <w:szCs w:val="22"/>
          <w:lang w:val="lt-LT"/>
        </w:rPr>
        <w:t>;</w:t>
      </w:r>
    </w:p>
    <w:p w14:paraId="0254D026" w14:textId="4587B791"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2"/>
          <w:szCs w:val="22"/>
          <w:lang w:val="lt-LT"/>
        </w:rPr>
      </w:pPr>
      <w:r w:rsidRPr="000B4AD4">
        <w:rPr>
          <w:caps w:val="0"/>
          <w:color w:val="000000"/>
          <w:sz w:val="22"/>
          <w:szCs w:val="22"/>
          <w:lang w:val="lt-LT"/>
        </w:rPr>
        <w:t>imsis visų būtinų atsargumo priemonių siekdami</w:t>
      </w:r>
      <w:r w:rsidR="00A015EE" w:rsidRPr="000B4AD4">
        <w:rPr>
          <w:caps w:val="0"/>
          <w:color w:val="000000"/>
          <w:sz w:val="22"/>
          <w:szCs w:val="22"/>
          <w:lang w:val="lt-LT"/>
        </w:rPr>
        <w:t>,</w:t>
      </w:r>
      <w:r w:rsidRPr="000B4AD4">
        <w:rPr>
          <w:caps w:val="0"/>
          <w:color w:val="000000"/>
          <w:sz w:val="22"/>
          <w:szCs w:val="22"/>
          <w:lang w:val="lt-LT"/>
        </w:rPr>
        <w:t xml:space="preserve"> užtikrinti, kad konfidenciali informacija nebūtų atskleista ar naudojama ne </w:t>
      </w:r>
      <w:r w:rsidR="00BC47BD" w:rsidRPr="000B4AD4">
        <w:rPr>
          <w:caps w:val="0"/>
          <w:color w:val="000000"/>
          <w:sz w:val="22"/>
          <w:szCs w:val="22"/>
          <w:lang w:val="lt-LT"/>
        </w:rPr>
        <w:t>DPS veikimo</w:t>
      </w:r>
      <w:r w:rsidR="002244B8" w:rsidRPr="000B4AD4">
        <w:rPr>
          <w:caps w:val="0"/>
          <w:color w:val="000000"/>
          <w:sz w:val="22"/>
          <w:szCs w:val="22"/>
          <w:lang w:val="lt-LT"/>
        </w:rPr>
        <w:t xml:space="preserve"> tikslais</w:t>
      </w:r>
      <w:r w:rsidRPr="000B4AD4">
        <w:rPr>
          <w:caps w:val="0"/>
          <w:color w:val="000000"/>
          <w:sz w:val="22"/>
          <w:szCs w:val="22"/>
          <w:lang w:val="lt-LT"/>
        </w:rPr>
        <w:t>.</w:t>
      </w:r>
    </w:p>
    <w:p w14:paraId="0AC1E7F2" w14:textId="7BF7E6F2" w:rsidR="00F15063" w:rsidRPr="000B4AD4" w:rsidRDefault="00F15063" w:rsidP="009B50C2">
      <w:pPr>
        <w:pStyle w:val="Antrat2"/>
        <w:keepNext w:val="0"/>
        <w:numPr>
          <w:ilvl w:val="1"/>
          <w:numId w:val="15"/>
        </w:numPr>
        <w:tabs>
          <w:tab w:val="clear" w:pos="576"/>
          <w:tab w:val="num" w:pos="567"/>
        </w:tabs>
        <w:spacing w:before="0" w:beforeAutospacing="0" w:after="0" w:line="240" w:lineRule="auto"/>
        <w:rPr>
          <w:color w:val="000000"/>
          <w:sz w:val="22"/>
          <w:szCs w:val="22"/>
          <w:lang w:val="lt-LT"/>
        </w:rPr>
      </w:pPr>
      <w:bookmarkStart w:id="1" w:name="_Ref273423410"/>
      <w:r w:rsidRPr="000B4AD4">
        <w:rPr>
          <w:caps w:val="0"/>
          <w:color w:val="000000"/>
          <w:sz w:val="22"/>
          <w:szCs w:val="22"/>
          <w:lang w:val="lt-LT"/>
        </w:rPr>
        <w:t>konfidencialia informacija nelaikoma:</w:t>
      </w:r>
      <w:bookmarkEnd w:id="1"/>
    </w:p>
    <w:p w14:paraId="4BEBF3DA" w14:textId="77777777"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informacija, kuri yra viešai prieinama;</w:t>
      </w:r>
    </w:p>
    <w:p w14:paraId="35F6C0DD" w14:textId="77777777"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informacija, kuri yra valdoma šalių be apribojimų ją atskleisti;</w:t>
      </w:r>
    </w:p>
    <w:p w14:paraId="56519E33" w14:textId="77777777"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informacija, pateikta trečiųjų asmenų, turėjusių raštu patvirtintą teisę atskleisti konfidencialią informaciją;</w:t>
      </w:r>
    </w:p>
    <w:p w14:paraId="142EE20C" w14:textId="77777777" w:rsidR="00F15063" w:rsidRPr="000B4AD4" w:rsidRDefault="00F15063" w:rsidP="009B50C2">
      <w:pPr>
        <w:pStyle w:val="Antrat2"/>
        <w:keepNext w:val="0"/>
        <w:numPr>
          <w:ilvl w:val="2"/>
          <w:numId w:val="15"/>
        </w:numPr>
        <w:tabs>
          <w:tab w:val="clear" w:pos="576"/>
          <w:tab w:val="num" w:pos="709"/>
        </w:tabs>
        <w:spacing w:before="0" w:beforeAutospacing="0" w:after="0" w:line="240" w:lineRule="auto"/>
        <w:rPr>
          <w:color w:val="000000"/>
          <w:sz w:val="22"/>
          <w:szCs w:val="22"/>
          <w:lang w:val="lt-LT"/>
        </w:rPr>
      </w:pPr>
      <w:r w:rsidRPr="000B4AD4">
        <w:rPr>
          <w:caps w:val="0"/>
          <w:color w:val="000000"/>
          <w:sz w:val="22"/>
          <w:szCs w:val="22"/>
          <w:lang w:val="lt-LT"/>
        </w:rPr>
        <w:t>informacija, kuri privalo būti atskleista pagal įstatymus ar kitus teisės aktus.</w:t>
      </w:r>
    </w:p>
    <w:p w14:paraId="65A29FD4" w14:textId="652A648F" w:rsidR="00F15063" w:rsidRPr="000B4AD4"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2"/>
          <w:szCs w:val="22"/>
          <w:lang w:val="lt-LT"/>
        </w:rPr>
      </w:pPr>
      <w:bookmarkStart w:id="2" w:name="_Ref273083626"/>
      <w:r w:rsidRPr="000B4AD4">
        <w:rPr>
          <w:rFonts w:ascii="Times New Roman" w:hAnsi="Times New Roman" w:cs="Times New Roman"/>
          <w:b/>
          <w:color w:val="000000"/>
          <w:sz w:val="22"/>
          <w:szCs w:val="22"/>
          <w:lang w:val="lt-LT"/>
        </w:rPr>
        <w:t>Atsakomybė</w:t>
      </w:r>
      <w:bookmarkEnd w:id="2"/>
    </w:p>
    <w:p w14:paraId="35C47D01" w14:textId="70EC562D" w:rsidR="00F15063" w:rsidRPr="000B4AD4" w:rsidRDefault="00A31D5C" w:rsidP="009B50C2">
      <w:pPr>
        <w:pStyle w:val="Antrat2"/>
        <w:keepNext w:val="0"/>
        <w:numPr>
          <w:ilvl w:val="1"/>
          <w:numId w:val="15"/>
        </w:numPr>
        <w:spacing w:before="0" w:beforeAutospacing="0" w:after="0" w:line="240" w:lineRule="auto"/>
        <w:rPr>
          <w:color w:val="000000"/>
          <w:sz w:val="22"/>
          <w:szCs w:val="22"/>
          <w:lang w:val="lt-LT"/>
        </w:rPr>
      </w:pPr>
      <w:r w:rsidRPr="000B4AD4">
        <w:rPr>
          <w:caps w:val="0"/>
          <w:color w:val="000000"/>
          <w:sz w:val="22"/>
          <w:szCs w:val="22"/>
          <w:lang w:val="lt-LT"/>
        </w:rPr>
        <w:t>Perkančioji organizacija</w:t>
      </w:r>
      <w:r w:rsidRPr="000B4AD4">
        <w:rPr>
          <w:color w:val="000000"/>
          <w:sz w:val="22"/>
          <w:szCs w:val="22"/>
          <w:lang w:val="lt-LT"/>
        </w:rPr>
        <w:t xml:space="preserve"> </w:t>
      </w:r>
      <w:r w:rsidR="00214E5E" w:rsidRPr="000B4AD4">
        <w:rPr>
          <w:caps w:val="0"/>
          <w:color w:val="000000"/>
          <w:sz w:val="22"/>
          <w:szCs w:val="22"/>
          <w:lang w:val="lt-LT"/>
        </w:rPr>
        <w:t xml:space="preserve">neatsako už </w:t>
      </w:r>
      <w:r w:rsidR="00D778A5" w:rsidRPr="000B4AD4">
        <w:rPr>
          <w:rStyle w:val="Antrat1Diagrama"/>
          <w:rFonts w:ascii="Times New Roman" w:eastAsia="Times New Roman" w:hAnsi="Times New Roman" w:cs="Times New Roman"/>
          <w:color w:val="000000"/>
          <w:sz w:val="22"/>
          <w:szCs w:val="22"/>
          <w:lang w:val="lt-LT"/>
        </w:rPr>
        <w:t>CVP</w:t>
      </w:r>
      <w:r w:rsidR="00AE06E0" w:rsidRPr="000B4AD4">
        <w:rPr>
          <w:rStyle w:val="Antrat1Diagrama"/>
          <w:rFonts w:ascii="Times New Roman" w:eastAsia="Times New Roman" w:hAnsi="Times New Roman" w:cs="Times New Roman"/>
          <w:color w:val="000000"/>
          <w:sz w:val="22"/>
          <w:szCs w:val="22"/>
          <w:lang w:val="lt-LT"/>
        </w:rPr>
        <w:t xml:space="preserve"> IS </w:t>
      </w:r>
      <w:r w:rsidR="00214E5E" w:rsidRPr="000B4AD4">
        <w:rPr>
          <w:caps w:val="0"/>
          <w:color w:val="000000"/>
          <w:sz w:val="22"/>
          <w:szCs w:val="22"/>
          <w:lang w:val="lt-LT"/>
        </w:rPr>
        <w:t xml:space="preserve">klaidas, kilusias dėl </w:t>
      </w:r>
      <w:r w:rsidR="00214E5E" w:rsidRPr="000B4AD4">
        <w:rPr>
          <w:i/>
          <w:iCs w:val="0"/>
          <w:caps w:val="0"/>
          <w:color w:val="000000"/>
          <w:sz w:val="22"/>
          <w:szCs w:val="22"/>
          <w:lang w:val="lt-LT"/>
        </w:rPr>
        <w:t>force majeure</w:t>
      </w:r>
      <w:r w:rsidR="00214E5E" w:rsidRPr="000B4AD4">
        <w:rPr>
          <w:caps w:val="0"/>
          <w:color w:val="000000"/>
          <w:sz w:val="22"/>
          <w:szCs w:val="22"/>
          <w:lang w:val="lt-LT"/>
        </w:rPr>
        <w:t xml:space="preserve"> aplinkybių, interneto ryšio tiekimo sutrikimų, kompiuterinės įrangos gedimų, elektros tiekimo sutrikimų ar trečiųjų asmenų veiksmų.</w:t>
      </w:r>
    </w:p>
    <w:p w14:paraId="634670A3" w14:textId="79E08D71" w:rsidR="00F15063" w:rsidRPr="000B4AD4" w:rsidRDefault="003F3D6A" w:rsidP="009B50C2">
      <w:pPr>
        <w:pStyle w:val="Antrat2"/>
        <w:keepNext w:val="0"/>
        <w:numPr>
          <w:ilvl w:val="1"/>
          <w:numId w:val="15"/>
        </w:numPr>
        <w:spacing w:before="0" w:beforeAutospacing="0" w:after="0" w:line="240" w:lineRule="auto"/>
        <w:rPr>
          <w:color w:val="000000"/>
          <w:sz w:val="22"/>
          <w:szCs w:val="22"/>
          <w:lang w:val="lt-LT"/>
        </w:rPr>
      </w:pPr>
      <w:r w:rsidRPr="000B4AD4">
        <w:rPr>
          <w:caps w:val="0"/>
          <w:color w:val="000000"/>
          <w:sz w:val="22"/>
          <w:szCs w:val="22"/>
          <w:lang w:val="lt-LT"/>
        </w:rPr>
        <w:t xml:space="preserve">DPS </w:t>
      </w:r>
      <w:r w:rsidR="00DD6EEB" w:rsidRPr="000B4AD4">
        <w:rPr>
          <w:caps w:val="0"/>
          <w:color w:val="000000"/>
          <w:sz w:val="22"/>
          <w:szCs w:val="22"/>
          <w:lang w:val="lt-LT"/>
        </w:rPr>
        <w:t>tiekė</w:t>
      </w:r>
      <w:r w:rsidR="00E56882" w:rsidRPr="000B4AD4">
        <w:rPr>
          <w:caps w:val="0"/>
          <w:color w:val="000000"/>
          <w:sz w:val="22"/>
          <w:szCs w:val="22"/>
          <w:lang w:val="lt-LT"/>
        </w:rPr>
        <w:t>j</w:t>
      </w:r>
      <w:r w:rsidR="004E4173" w:rsidRPr="000B4AD4">
        <w:rPr>
          <w:caps w:val="0"/>
          <w:color w:val="000000"/>
          <w:sz w:val="22"/>
          <w:szCs w:val="22"/>
          <w:lang w:val="lt-LT"/>
        </w:rPr>
        <w:t xml:space="preserve">as </w:t>
      </w:r>
      <w:r w:rsidR="00214E5E" w:rsidRPr="000B4AD4">
        <w:rPr>
          <w:caps w:val="0"/>
          <w:color w:val="000000"/>
          <w:sz w:val="22"/>
          <w:szCs w:val="22"/>
          <w:lang w:val="lt-LT"/>
        </w:rPr>
        <w:t xml:space="preserve">visiškai atsako už visus </w:t>
      </w:r>
      <w:r w:rsidR="00D778A5" w:rsidRPr="000B4AD4">
        <w:rPr>
          <w:rStyle w:val="Antrat1Diagrama"/>
          <w:rFonts w:ascii="Times New Roman" w:eastAsia="Times New Roman" w:hAnsi="Times New Roman" w:cs="Times New Roman"/>
          <w:color w:val="000000"/>
          <w:sz w:val="22"/>
          <w:szCs w:val="22"/>
          <w:lang w:val="lt-LT"/>
        </w:rPr>
        <w:t>CVP</w:t>
      </w:r>
      <w:r w:rsidR="00AE06E0" w:rsidRPr="000B4AD4">
        <w:rPr>
          <w:rStyle w:val="Antrat1Diagrama"/>
          <w:rFonts w:ascii="Times New Roman" w:eastAsia="Times New Roman" w:hAnsi="Times New Roman" w:cs="Times New Roman"/>
          <w:color w:val="000000"/>
          <w:sz w:val="22"/>
          <w:szCs w:val="22"/>
          <w:lang w:val="lt-LT"/>
        </w:rPr>
        <w:t xml:space="preserve"> IS </w:t>
      </w:r>
      <w:r w:rsidR="00214E5E" w:rsidRPr="000B4AD4">
        <w:rPr>
          <w:caps w:val="0"/>
          <w:color w:val="000000"/>
          <w:sz w:val="22"/>
          <w:szCs w:val="22"/>
          <w:lang w:val="lt-LT"/>
        </w:rPr>
        <w:t xml:space="preserve">atliktus veiksmus </w:t>
      </w:r>
      <w:r w:rsidR="00DE772A" w:rsidRPr="000B4AD4">
        <w:rPr>
          <w:caps w:val="0"/>
          <w:color w:val="000000"/>
          <w:sz w:val="22"/>
          <w:szCs w:val="22"/>
          <w:lang w:val="lt-LT"/>
        </w:rPr>
        <w:t xml:space="preserve">ir </w:t>
      </w:r>
      <w:r w:rsidR="00214E5E" w:rsidRPr="000B4AD4">
        <w:rPr>
          <w:caps w:val="0"/>
          <w:color w:val="000000"/>
          <w:sz w:val="22"/>
          <w:szCs w:val="22"/>
          <w:lang w:val="lt-LT"/>
        </w:rPr>
        <w:t xml:space="preserve">už </w:t>
      </w:r>
      <w:r w:rsidR="00D778A5" w:rsidRPr="000B4AD4">
        <w:rPr>
          <w:rStyle w:val="Antrat1Diagrama"/>
          <w:rFonts w:ascii="Times New Roman" w:eastAsia="Times New Roman" w:hAnsi="Times New Roman" w:cs="Times New Roman"/>
          <w:color w:val="000000"/>
          <w:sz w:val="22"/>
          <w:szCs w:val="22"/>
          <w:lang w:val="lt-LT"/>
        </w:rPr>
        <w:t>CVP</w:t>
      </w:r>
      <w:r w:rsidR="00781C05" w:rsidRPr="000B4AD4">
        <w:rPr>
          <w:rStyle w:val="Antrat1Diagrama"/>
          <w:rFonts w:ascii="Times New Roman" w:eastAsia="Times New Roman" w:hAnsi="Times New Roman" w:cs="Times New Roman"/>
          <w:color w:val="000000"/>
          <w:sz w:val="22"/>
          <w:szCs w:val="22"/>
          <w:lang w:val="lt-LT"/>
        </w:rPr>
        <w:t xml:space="preserve"> IS </w:t>
      </w:r>
      <w:r w:rsidR="00214E5E" w:rsidRPr="000B4AD4">
        <w:rPr>
          <w:caps w:val="0"/>
          <w:color w:val="000000"/>
          <w:sz w:val="22"/>
          <w:szCs w:val="22"/>
          <w:lang w:val="lt-LT"/>
        </w:rPr>
        <w:t xml:space="preserve">pateiktų </w:t>
      </w:r>
      <w:r w:rsidRPr="000B4AD4">
        <w:rPr>
          <w:caps w:val="0"/>
          <w:color w:val="000000"/>
          <w:sz w:val="22"/>
          <w:szCs w:val="22"/>
          <w:lang w:val="lt-LT"/>
        </w:rPr>
        <w:t xml:space="preserve">DPS </w:t>
      </w:r>
      <w:r w:rsidR="00DD6EEB" w:rsidRPr="000B4AD4">
        <w:rPr>
          <w:caps w:val="0"/>
          <w:color w:val="000000"/>
          <w:sz w:val="22"/>
          <w:szCs w:val="22"/>
          <w:lang w:val="lt-LT"/>
        </w:rPr>
        <w:t>tiekė</w:t>
      </w:r>
      <w:r w:rsidR="00E56882" w:rsidRPr="000B4AD4">
        <w:rPr>
          <w:caps w:val="0"/>
          <w:color w:val="000000"/>
          <w:sz w:val="22"/>
          <w:szCs w:val="22"/>
          <w:lang w:val="lt-LT"/>
        </w:rPr>
        <w:t>j</w:t>
      </w:r>
      <w:r w:rsidR="00C378F8" w:rsidRPr="000B4AD4">
        <w:rPr>
          <w:caps w:val="0"/>
          <w:color w:val="000000"/>
          <w:sz w:val="22"/>
          <w:szCs w:val="22"/>
          <w:lang w:val="lt-LT"/>
        </w:rPr>
        <w:t xml:space="preserve">o </w:t>
      </w:r>
      <w:r w:rsidR="00214E5E" w:rsidRPr="000B4AD4">
        <w:rPr>
          <w:caps w:val="0"/>
          <w:color w:val="000000"/>
          <w:sz w:val="22"/>
          <w:szCs w:val="22"/>
          <w:lang w:val="lt-LT"/>
        </w:rPr>
        <w:t>duomenų ir informacijos teisingumą ir teisėtumą.</w:t>
      </w:r>
    </w:p>
    <w:p w14:paraId="098A7A98" w14:textId="77777777" w:rsidR="00B94813" w:rsidRPr="000B4AD4" w:rsidRDefault="00B94813" w:rsidP="009B50C2">
      <w:pPr>
        <w:spacing w:after="0"/>
        <w:jc w:val="both"/>
        <w:rPr>
          <w:rFonts w:ascii="Times New Roman" w:hAnsi="Times New Roman" w:cs="Times New Roman"/>
          <w:lang w:val="lt-LT" w:eastAsia="lt-LT"/>
        </w:rPr>
      </w:pPr>
    </w:p>
    <w:p w14:paraId="2902B357" w14:textId="4548CB9F" w:rsidR="00E30FA1" w:rsidRPr="000B4AD4" w:rsidRDefault="00E30FA1" w:rsidP="00C12FA6">
      <w:pPr>
        <w:spacing w:after="0" w:line="240" w:lineRule="auto"/>
        <w:jc w:val="center"/>
        <w:rPr>
          <w:rFonts w:ascii="Times New Roman" w:hAnsi="Times New Roman" w:cs="Times New Roman"/>
          <w:b/>
          <w:lang w:val="lt-LT"/>
        </w:rPr>
      </w:pPr>
      <w:bookmarkStart w:id="3" w:name="_Ref273016367"/>
      <w:r w:rsidRPr="000B4AD4">
        <w:rPr>
          <w:rFonts w:ascii="Times New Roman" w:hAnsi="Times New Roman" w:cs="Times New Roman"/>
          <w:b/>
          <w:lang w:val="lt-LT"/>
        </w:rPr>
        <w:t>III. KONKREČIŲ PIRKIMŲ DPS VYKDYMAS</w:t>
      </w:r>
    </w:p>
    <w:p w14:paraId="4F2ADBF3" w14:textId="77777777" w:rsidR="00D6439E" w:rsidRPr="000B4AD4" w:rsidRDefault="00D6439E" w:rsidP="009B50C2">
      <w:pPr>
        <w:spacing w:after="0" w:line="240" w:lineRule="auto"/>
        <w:jc w:val="both"/>
        <w:rPr>
          <w:rFonts w:ascii="Times New Roman" w:hAnsi="Times New Roman" w:cs="Times New Roman"/>
          <w:b/>
          <w:lang w:val="lt-LT"/>
        </w:rPr>
      </w:pPr>
    </w:p>
    <w:p w14:paraId="0B923560" w14:textId="77777777" w:rsidR="00E30FA1" w:rsidRPr="000B4AD4" w:rsidRDefault="00E30FA1" w:rsidP="009B50C2">
      <w:pPr>
        <w:pStyle w:val="Antrat2"/>
        <w:keepNext w:val="0"/>
        <w:numPr>
          <w:ilvl w:val="0"/>
          <w:numId w:val="15"/>
        </w:numPr>
        <w:spacing w:before="0" w:beforeAutospacing="0" w:after="0" w:line="240" w:lineRule="auto"/>
        <w:rPr>
          <w:b/>
          <w:sz w:val="22"/>
          <w:szCs w:val="22"/>
          <w:lang w:val="lt-LT"/>
        </w:rPr>
      </w:pPr>
      <w:r w:rsidRPr="000B4AD4">
        <w:rPr>
          <w:b/>
          <w:caps w:val="0"/>
          <w:sz w:val="22"/>
          <w:szCs w:val="22"/>
          <w:lang w:val="lt-LT"/>
        </w:rPr>
        <w:t xml:space="preserve">Pasiūlymų dėl konkrečių pirkimų teikimas </w:t>
      </w:r>
      <w:r w:rsidRPr="000B4AD4">
        <w:rPr>
          <w:b/>
          <w:sz w:val="22"/>
          <w:szCs w:val="22"/>
          <w:lang w:val="lt-LT"/>
        </w:rPr>
        <w:t>DPS</w:t>
      </w:r>
    </w:p>
    <w:p w14:paraId="78E78679" w14:textId="6F2410DD" w:rsidR="007F4C27" w:rsidRPr="000B4AD4"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2"/>
          <w:szCs w:val="22"/>
          <w:lang w:val="lt-LT"/>
        </w:rPr>
      </w:pPr>
      <w:r w:rsidRPr="000B4AD4">
        <w:rPr>
          <w:caps w:val="0"/>
          <w:sz w:val="22"/>
          <w:szCs w:val="22"/>
          <w:lang w:val="lt-LT"/>
        </w:rPr>
        <w:t xml:space="preserve">DPS pagrindu atlikdama kiekvieną konkretų pirkimą dėl </w:t>
      </w:r>
      <w:r w:rsidR="00A872BA" w:rsidRPr="000B4AD4">
        <w:rPr>
          <w:rStyle w:val="Antrat1Diagrama"/>
          <w:rFonts w:ascii="Times New Roman" w:hAnsi="Times New Roman" w:cs="Times New Roman"/>
          <w:caps w:val="0"/>
          <w:color w:val="000000"/>
          <w:sz w:val="22"/>
          <w:szCs w:val="22"/>
          <w:lang w:val="lt-LT"/>
        </w:rPr>
        <w:t xml:space="preserve">Pirkimo </w:t>
      </w:r>
      <w:r w:rsidR="00C13025" w:rsidRPr="000B4AD4">
        <w:rPr>
          <w:caps w:val="0"/>
          <w:sz w:val="22"/>
          <w:szCs w:val="22"/>
          <w:lang w:val="lt-LT"/>
        </w:rPr>
        <w:t>sutarties sudarymo,</w:t>
      </w:r>
      <w:r w:rsidR="00A31D5C" w:rsidRPr="000B4AD4">
        <w:rPr>
          <w:caps w:val="0"/>
          <w:sz w:val="22"/>
          <w:szCs w:val="22"/>
          <w:lang w:val="lt-LT"/>
        </w:rPr>
        <w:t xml:space="preserve"> Perkančioji organizacija</w:t>
      </w:r>
      <w:r w:rsidRPr="000B4AD4">
        <w:rPr>
          <w:caps w:val="0"/>
          <w:sz w:val="22"/>
          <w:szCs w:val="22"/>
          <w:lang w:val="lt-LT"/>
        </w:rPr>
        <w:t xml:space="preserve"> vienu metu </w:t>
      </w:r>
      <w:r w:rsidR="00D778A5" w:rsidRPr="000B4AD4">
        <w:rPr>
          <w:caps w:val="0"/>
          <w:sz w:val="22"/>
          <w:szCs w:val="22"/>
          <w:lang w:val="lt-LT"/>
        </w:rPr>
        <w:t>CVP</w:t>
      </w:r>
      <w:r w:rsidR="00157954" w:rsidRPr="000B4AD4">
        <w:rPr>
          <w:caps w:val="0"/>
          <w:sz w:val="22"/>
          <w:szCs w:val="22"/>
          <w:lang w:val="lt-LT"/>
        </w:rPr>
        <w:t xml:space="preserve"> IS susirašinėjimo priemonėmis </w:t>
      </w:r>
      <w:r w:rsidRPr="000B4AD4">
        <w:rPr>
          <w:caps w:val="0"/>
          <w:sz w:val="22"/>
          <w:szCs w:val="22"/>
          <w:lang w:val="lt-LT"/>
        </w:rPr>
        <w:t>išsiunčia kvietimus pateikti</w:t>
      </w:r>
      <w:r w:rsidR="00A75EE8" w:rsidRPr="000B4AD4">
        <w:rPr>
          <w:caps w:val="0"/>
          <w:sz w:val="22"/>
          <w:szCs w:val="22"/>
          <w:lang w:val="lt-LT"/>
        </w:rPr>
        <w:t xml:space="preserve"> </w:t>
      </w:r>
      <w:r w:rsidRPr="000B4AD4">
        <w:rPr>
          <w:caps w:val="0"/>
          <w:sz w:val="22"/>
          <w:szCs w:val="22"/>
          <w:lang w:val="lt-LT"/>
        </w:rPr>
        <w:t>pasiūlymus</w:t>
      </w:r>
      <w:r w:rsidR="001F3E6F" w:rsidRPr="000B4AD4">
        <w:rPr>
          <w:caps w:val="0"/>
          <w:sz w:val="22"/>
          <w:szCs w:val="22"/>
          <w:lang w:val="lt-LT"/>
        </w:rPr>
        <w:t xml:space="preserve"> visiems</w:t>
      </w:r>
      <w:r w:rsidRPr="000B4AD4">
        <w:rPr>
          <w:caps w:val="0"/>
          <w:sz w:val="22"/>
          <w:szCs w:val="22"/>
          <w:lang w:val="lt-LT"/>
        </w:rPr>
        <w:t xml:space="preserve"> DPS </w:t>
      </w:r>
      <w:r w:rsidR="00DD6EEB" w:rsidRPr="000B4AD4">
        <w:rPr>
          <w:caps w:val="0"/>
          <w:sz w:val="22"/>
          <w:szCs w:val="22"/>
          <w:lang w:val="lt-LT"/>
        </w:rPr>
        <w:t>tiekė</w:t>
      </w:r>
      <w:r w:rsidR="00E56882" w:rsidRPr="000B4AD4">
        <w:rPr>
          <w:caps w:val="0"/>
          <w:sz w:val="22"/>
          <w:szCs w:val="22"/>
          <w:lang w:val="lt-LT"/>
        </w:rPr>
        <w:t>j</w:t>
      </w:r>
      <w:r w:rsidR="00C378F8" w:rsidRPr="000B4AD4">
        <w:rPr>
          <w:caps w:val="0"/>
          <w:sz w:val="22"/>
          <w:szCs w:val="22"/>
          <w:lang w:val="lt-LT"/>
        </w:rPr>
        <w:t>ams</w:t>
      </w:r>
      <w:r w:rsidR="00435F3B">
        <w:rPr>
          <w:caps w:val="0"/>
          <w:sz w:val="22"/>
          <w:szCs w:val="22"/>
          <w:lang w:val="lt-LT"/>
        </w:rPr>
        <w:t xml:space="preserve">, </w:t>
      </w:r>
      <w:r w:rsidR="00435F3B" w:rsidRPr="00435F3B">
        <w:rPr>
          <w:caps w:val="0"/>
          <w:sz w:val="22"/>
          <w:szCs w:val="22"/>
          <w:lang w:val="lt-LT"/>
        </w:rPr>
        <w:t>kuriems leista dalyvauti</w:t>
      </w:r>
      <w:r w:rsidR="00925129">
        <w:rPr>
          <w:caps w:val="0"/>
          <w:sz w:val="22"/>
          <w:szCs w:val="22"/>
          <w:lang w:val="lt-LT"/>
        </w:rPr>
        <w:t xml:space="preserve"> atitinkamoje</w:t>
      </w:r>
      <w:r w:rsidR="00435F3B" w:rsidRPr="00435F3B">
        <w:rPr>
          <w:caps w:val="0"/>
          <w:sz w:val="22"/>
          <w:szCs w:val="22"/>
          <w:lang w:val="lt-LT"/>
        </w:rPr>
        <w:t xml:space="preserve"> </w:t>
      </w:r>
      <w:r w:rsidR="00435F3B" w:rsidRPr="000B4AD4">
        <w:rPr>
          <w:caps w:val="0"/>
          <w:sz w:val="22"/>
          <w:szCs w:val="22"/>
          <w:lang w:val="lt-LT"/>
        </w:rPr>
        <w:t>DPS</w:t>
      </w:r>
      <w:r w:rsidR="00925129">
        <w:rPr>
          <w:caps w:val="0"/>
          <w:sz w:val="22"/>
          <w:szCs w:val="22"/>
          <w:lang w:val="lt-LT"/>
        </w:rPr>
        <w:t xml:space="preserve"> kategorijoje</w:t>
      </w:r>
      <w:r w:rsidR="00AD1487" w:rsidRPr="000B4AD4">
        <w:rPr>
          <w:caps w:val="0"/>
          <w:sz w:val="22"/>
          <w:szCs w:val="22"/>
          <w:lang w:val="lt-LT"/>
        </w:rPr>
        <w:t>.</w:t>
      </w:r>
    </w:p>
    <w:p w14:paraId="2AD9E04F" w14:textId="75D2AAF2" w:rsidR="00E30FA1" w:rsidRPr="000B4AD4" w:rsidRDefault="00AE67B8" w:rsidP="009B50C2">
      <w:pPr>
        <w:pStyle w:val="Antrat2"/>
        <w:keepNext w:val="0"/>
        <w:numPr>
          <w:ilvl w:val="1"/>
          <w:numId w:val="15"/>
        </w:numPr>
        <w:tabs>
          <w:tab w:val="clear" w:pos="576"/>
          <w:tab w:val="num" w:pos="0"/>
          <w:tab w:val="left" w:pos="567"/>
        </w:tabs>
        <w:spacing w:before="0" w:beforeAutospacing="0" w:after="0" w:line="240" w:lineRule="auto"/>
        <w:rPr>
          <w:sz w:val="22"/>
          <w:szCs w:val="22"/>
          <w:lang w:val="lt-LT"/>
        </w:rPr>
      </w:pPr>
      <w:r w:rsidRPr="000B4AD4">
        <w:rPr>
          <w:caps w:val="0"/>
          <w:sz w:val="22"/>
          <w:szCs w:val="22"/>
          <w:lang w:val="lt-LT"/>
        </w:rPr>
        <w:t>Konkretaus pirkimo procedūrų terminai nurodomi Lietuvos Respublikos</w:t>
      </w:r>
      <w:r w:rsidRPr="000B4AD4">
        <w:rPr>
          <w:caps w:val="0"/>
          <w:spacing w:val="-1"/>
          <w:sz w:val="22"/>
          <w:szCs w:val="22"/>
          <w:lang w:val="lt-LT"/>
        </w:rPr>
        <w:t xml:space="preserve"> </w:t>
      </w:r>
      <w:r w:rsidRPr="000B4AD4">
        <w:rPr>
          <w:caps w:val="0"/>
          <w:sz w:val="22"/>
          <w:szCs w:val="22"/>
          <w:lang w:val="lt-LT"/>
        </w:rPr>
        <w:t>laiku.</w:t>
      </w:r>
    </w:p>
    <w:p w14:paraId="15346A7C" w14:textId="60991CF8" w:rsidR="00E30FA1" w:rsidRPr="000B4AD4"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lang w:val="lt-LT"/>
        </w:rPr>
      </w:pPr>
      <w:bookmarkStart w:id="4" w:name="_Ref506273205"/>
      <w:r w:rsidRPr="000B4AD4">
        <w:rPr>
          <w:rFonts w:ascii="Times New Roman" w:hAnsi="Times New Roman" w:cs="Times New Roman"/>
          <w:lang w:val="lt-LT"/>
        </w:rPr>
        <w:t xml:space="preserve">Kvietime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ams pateikti konkretų pasiūlymą pateikiama ši informacija:</w:t>
      </w:r>
      <w:bookmarkEnd w:id="4"/>
    </w:p>
    <w:p w14:paraId="27EB9EDD" w14:textId="6618756E" w:rsidR="00667455" w:rsidRPr="000B4AD4"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lang w:val="lt-LT"/>
        </w:rPr>
      </w:pPr>
      <w:bookmarkStart w:id="5" w:name="_Hlk64462777"/>
      <w:r w:rsidRPr="000B4AD4">
        <w:rPr>
          <w:rFonts w:ascii="Times New Roman" w:hAnsi="Times New Roman" w:cs="Times New Roman"/>
          <w:lang w:val="lt-LT"/>
        </w:rPr>
        <w:t>konkretaus</w:t>
      </w:r>
      <w:r w:rsidR="00D956C0" w:rsidRPr="000B4AD4">
        <w:rPr>
          <w:rFonts w:ascii="Times New Roman" w:hAnsi="Times New Roman" w:cs="Times New Roman"/>
          <w:lang w:val="lt-LT"/>
        </w:rPr>
        <w:t xml:space="preserve"> pasiūlymo pateikimo termino pabaiga</w:t>
      </w:r>
      <w:r w:rsidR="005D28C3" w:rsidRPr="000B4AD4">
        <w:rPr>
          <w:rFonts w:ascii="Times New Roman" w:hAnsi="Times New Roman" w:cs="Times New Roman"/>
          <w:lang w:val="lt-LT"/>
        </w:rPr>
        <w:t>.</w:t>
      </w:r>
      <w:r w:rsidR="00855A78" w:rsidRPr="000B4AD4">
        <w:rPr>
          <w:rFonts w:ascii="Times New Roman" w:hAnsi="Times New Roman" w:cs="Times New Roman"/>
          <w:lang w:val="lt-LT"/>
        </w:rPr>
        <w:t xml:space="preserve"> </w:t>
      </w:r>
      <w:r w:rsidRPr="000B4AD4">
        <w:rPr>
          <w:rFonts w:ascii="Times New Roman" w:hAnsi="Times New Roman" w:cs="Times New Roman"/>
          <w:lang w:val="lt-LT"/>
        </w:rPr>
        <w:t xml:space="preserve">Šis terminas negali būti trumpesnis kaip </w:t>
      </w:r>
      <w:r w:rsidRPr="000B4AD4">
        <w:rPr>
          <w:rFonts w:ascii="Times New Roman" w:hAnsi="Times New Roman" w:cs="Times New Roman"/>
          <w:b/>
          <w:bCs/>
          <w:lang w:val="lt-LT"/>
        </w:rPr>
        <w:t>10</w:t>
      </w:r>
      <w:r w:rsidR="009E15FC" w:rsidRPr="000B4AD4">
        <w:rPr>
          <w:rFonts w:ascii="Times New Roman" w:hAnsi="Times New Roman" w:cs="Times New Roman"/>
          <w:b/>
          <w:bCs/>
          <w:lang w:val="lt-LT"/>
        </w:rPr>
        <w:t> </w:t>
      </w:r>
      <w:r w:rsidRPr="000B4AD4">
        <w:rPr>
          <w:rFonts w:ascii="Times New Roman" w:hAnsi="Times New Roman" w:cs="Times New Roman"/>
          <w:b/>
          <w:bCs/>
          <w:lang w:val="lt-LT"/>
        </w:rPr>
        <w:t>(dešimt) kalendorinių dienų</w:t>
      </w:r>
      <w:r w:rsidR="00330B76" w:rsidRPr="000B4AD4">
        <w:rPr>
          <w:rFonts w:ascii="Times New Roman" w:eastAsia="Times New Roman" w:hAnsi="Times New Roman" w:cs="Times New Roman"/>
          <w:b/>
          <w:lang w:val="lt-LT" w:eastAsia="lt-LT"/>
        </w:rPr>
        <w:t xml:space="preserve"> </w:t>
      </w:r>
      <w:r w:rsidRPr="000B4AD4">
        <w:rPr>
          <w:rFonts w:ascii="Times New Roman" w:hAnsi="Times New Roman" w:cs="Times New Roman"/>
          <w:lang w:val="lt-LT"/>
        </w:rPr>
        <w:t xml:space="preserve">nuo kvietimo pateikti pasiūlymą išsiuntimo dienos. </w:t>
      </w:r>
      <w:r w:rsidR="00A31D5C" w:rsidRPr="000B4AD4">
        <w:rPr>
          <w:rFonts w:ascii="Times New Roman" w:hAnsi="Times New Roman" w:cs="Times New Roman"/>
          <w:lang w:val="lt-LT"/>
        </w:rPr>
        <w:t>Perkančioji organizacija</w:t>
      </w:r>
      <w:r w:rsidRPr="000B4AD4">
        <w:rPr>
          <w:rFonts w:ascii="Times New Roman" w:hAnsi="Times New Roman" w:cs="Times New Roman"/>
          <w:lang w:val="lt-LT"/>
        </w:rPr>
        <w:t xml:space="preserve"> turi teisę pratęsti konkretaus pasiūlymo pateikimo terminą. Apie naują konkretaus pasiūlymo pateikimo terminą </w:t>
      </w:r>
      <w:r w:rsidR="00D778A5" w:rsidRPr="000B4AD4">
        <w:rPr>
          <w:rFonts w:ascii="Times New Roman" w:hAnsi="Times New Roman" w:cs="Times New Roman"/>
          <w:lang w:val="lt-LT"/>
        </w:rPr>
        <w:t>CVP</w:t>
      </w:r>
      <w:r w:rsidR="0094351D" w:rsidRPr="000B4AD4">
        <w:rPr>
          <w:rFonts w:ascii="Times New Roman" w:hAnsi="Times New Roman" w:cs="Times New Roman"/>
          <w:lang w:val="lt-LT"/>
        </w:rPr>
        <w:t xml:space="preserve"> IS susirašinėjimo priemonėmis </w:t>
      </w:r>
      <w:r w:rsidRPr="000B4AD4">
        <w:rPr>
          <w:rFonts w:ascii="Times New Roman" w:hAnsi="Times New Roman" w:cs="Times New Roman"/>
          <w:lang w:val="lt-LT"/>
        </w:rPr>
        <w:t xml:space="preserve">informuojami visi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ai, kuriems buvo išsiųstas kvietimas pateikti konkretų pasiūlymą;</w:t>
      </w:r>
    </w:p>
    <w:p w14:paraId="78403316" w14:textId="75176775" w:rsidR="00E30FA1" w:rsidRPr="000B4AD4"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lastRenderedPageBreak/>
        <w:t>konkretaus pirkimo</w:t>
      </w:r>
      <w:r w:rsidR="00AD2F2E" w:rsidRPr="000B4AD4">
        <w:rPr>
          <w:rFonts w:ascii="Times New Roman" w:hAnsi="Times New Roman" w:cs="Times New Roman"/>
          <w:lang w:val="lt-LT"/>
        </w:rPr>
        <w:t xml:space="preserve"> </w:t>
      </w:r>
      <w:r w:rsidR="001A076B" w:rsidRPr="000B4AD4">
        <w:rPr>
          <w:rFonts w:ascii="Times New Roman" w:hAnsi="Times New Roman" w:cs="Times New Roman"/>
          <w:lang w:val="lt-LT"/>
        </w:rPr>
        <w:t>paslaugų</w:t>
      </w:r>
      <w:r w:rsidR="00EC1E89" w:rsidRPr="000B4AD4">
        <w:rPr>
          <w:rFonts w:ascii="Times New Roman" w:hAnsi="Times New Roman" w:cs="Times New Roman"/>
          <w:lang w:val="lt-LT"/>
        </w:rPr>
        <w:t xml:space="preserve"> </w:t>
      </w:r>
      <w:r w:rsidR="00AD2F2E" w:rsidRPr="000B4AD4">
        <w:rPr>
          <w:rFonts w:ascii="Times New Roman" w:hAnsi="Times New Roman" w:cs="Times New Roman"/>
          <w:lang w:val="lt-LT"/>
        </w:rPr>
        <w:t>pavadinimas ir</w:t>
      </w:r>
      <w:r w:rsidRPr="000B4AD4">
        <w:rPr>
          <w:rFonts w:ascii="Times New Roman" w:hAnsi="Times New Roman" w:cs="Times New Roman"/>
          <w:lang w:val="lt-LT"/>
        </w:rPr>
        <w:t xml:space="preserve"> techninė specifikacija, t. y. i</w:t>
      </w:r>
      <w:r w:rsidRPr="000B4AD4">
        <w:rPr>
          <w:rFonts w:ascii="Times New Roman" w:hAnsi="Times New Roman" w:cs="Times New Roman"/>
          <w:color w:val="000000"/>
          <w:lang w:val="lt-LT"/>
        </w:rPr>
        <w:t>nformacija apie</w:t>
      </w:r>
      <w:r w:rsidR="00F43C28" w:rsidRPr="000B4AD4">
        <w:rPr>
          <w:rFonts w:ascii="Times New Roman" w:hAnsi="Times New Roman" w:cs="Times New Roman"/>
          <w:color w:val="000000"/>
          <w:lang w:val="lt-LT"/>
        </w:rPr>
        <w:t xml:space="preserve"> </w:t>
      </w:r>
      <w:r w:rsidR="001A076B" w:rsidRPr="000B4AD4">
        <w:rPr>
          <w:rFonts w:ascii="Times New Roman" w:hAnsi="Times New Roman" w:cs="Times New Roman"/>
          <w:lang w:val="lt-LT"/>
        </w:rPr>
        <w:t>paslaugas</w:t>
      </w:r>
      <w:r w:rsidR="00A459D9" w:rsidRPr="000B4AD4">
        <w:rPr>
          <w:rFonts w:ascii="Times New Roman" w:hAnsi="Times New Roman" w:cs="Times New Roman"/>
          <w:color w:val="000000"/>
          <w:lang w:val="lt-LT"/>
        </w:rPr>
        <w:t>.</w:t>
      </w:r>
      <w:r w:rsidR="002F45DA" w:rsidRPr="000B4AD4">
        <w:rPr>
          <w:rFonts w:ascii="Times New Roman" w:hAnsi="Times New Roman" w:cs="Times New Roman"/>
          <w:color w:val="000000"/>
          <w:lang w:val="lt-LT"/>
        </w:rPr>
        <w:t xml:space="preserve"> </w:t>
      </w:r>
      <w:r w:rsidR="00A31D5C" w:rsidRPr="000B4AD4">
        <w:rPr>
          <w:rFonts w:ascii="Times New Roman" w:hAnsi="Times New Roman" w:cs="Times New Roman"/>
          <w:lang w:val="lt-LT"/>
        </w:rPr>
        <w:t>Perkančioji organizacija</w:t>
      </w:r>
      <w:r w:rsidRPr="000B4AD4">
        <w:rPr>
          <w:rFonts w:ascii="Times New Roman" w:hAnsi="Times New Roman" w:cs="Times New Roman"/>
          <w:lang w:val="lt-LT"/>
        </w:rPr>
        <w:t xml:space="preserve"> turi teisę tikslinti konkretaus pirkimo objekto techninę specifikaciją. Apie patikslintą konkretaus pirkimo objekto techninę specifikaciją </w:t>
      </w:r>
      <w:r w:rsidR="00D778A5" w:rsidRPr="000B4AD4">
        <w:rPr>
          <w:rFonts w:ascii="Times New Roman" w:hAnsi="Times New Roman" w:cs="Times New Roman"/>
          <w:lang w:val="lt-LT"/>
        </w:rPr>
        <w:t>CVP</w:t>
      </w:r>
      <w:r w:rsidR="00697CAA" w:rsidRPr="000B4AD4">
        <w:rPr>
          <w:rFonts w:ascii="Times New Roman" w:hAnsi="Times New Roman" w:cs="Times New Roman"/>
          <w:lang w:val="lt-LT"/>
        </w:rPr>
        <w:t xml:space="preserve"> IS susirašinėjimo priemonėmis </w:t>
      </w:r>
      <w:r w:rsidRPr="000B4AD4">
        <w:rPr>
          <w:rFonts w:ascii="Times New Roman" w:hAnsi="Times New Roman" w:cs="Times New Roman"/>
          <w:lang w:val="lt-LT"/>
        </w:rPr>
        <w:t xml:space="preserve">informuojami visi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ai, kuriems buvo išsiųstas kvieti</w:t>
      </w:r>
      <w:r w:rsidR="0062312F" w:rsidRPr="000B4AD4">
        <w:rPr>
          <w:rFonts w:ascii="Times New Roman" w:hAnsi="Times New Roman" w:cs="Times New Roman"/>
          <w:lang w:val="lt-LT"/>
        </w:rPr>
        <w:t>mas pateikti konkretų pasiūlymą;</w:t>
      </w:r>
    </w:p>
    <w:p w14:paraId="5CDE2CE1" w14:textId="09BDFC67" w:rsidR="00233F73" w:rsidRPr="000B4AD4" w:rsidRDefault="001A076B"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paslaugų </w:t>
      </w:r>
      <w:r w:rsidR="00811256" w:rsidRPr="000B4AD4">
        <w:rPr>
          <w:rFonts w:ascii="Times New Roman" w:hAnsi="Times New Roman" w:cs="Times New Roman"/>
          <w:lang w:val="lt-LT"/>
        </w:rPr>
        <w:t>tiekimo</w:t>
      </w:r>
      <w:r w:rsidR="00F43C28" w:rsidRPr="000B4AD4">
        <w:rPr>
          <w:rFonts w:ascii="Times New Roman" w:hAnsi="Times New Roman" w:cs="Times New Roman"/>
          <w:lang w:val="lt-LT"/>
        </w:rPr>
        <w:t xml:space="preserve"> </w:t>
      </w:r>
      <w:r w:rsidR="00233F73" w:rsidRPr="000B4AD4">
        <w:rPr>
          <w:rFonts w:ascii="Times New Roman" w:hAnsi="Times New Roman" w:cs="Times New Roman"/>
          <w:lang w:val="lt-LT"/>
        </w:rPr>
        <w:t>terminas</w:t>
      </w:r>
      <w:r w:rsidR="00F54670" w:rsidRPr="000B4AD4">
        <w:rPr>
          <w:rFonts w:ascii="Times New Roman" w:hAnsi="Times New Roman" w:cs="Times New Roman"/>
          <w:lang w:val="lt-LT"/>
        </w:rPr>
        <w:t>;</w:t>
      </w:r>
    </w:p>
    <w:p w14:paraId="3A8309DF" w14:textId="29BA34D9" w:rsidR="007E7040" w:rsidRPr="000B4AD4"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n</w:t>
      </w:r>
      <w:r w:rsidR="007E7040" w:rsidRPr="000B4AD4">
        <w:rPr>
          <w:rFonts w:ascii="Times New Roman" w:hAnsi="Times New Roman" w:cs="Times New Roman"/>
          <w:lang w:val="lt-LT"/>
        </w:rPr>
        <w:t xml:space="preserve">umatomų įsigyti </w:t>
      </w:r>
      <w:r w:rsidR="001A076B" w:rsidRPr="000B4AD4">
        <w:rPr>
          <w:rFonts w:ascii="Times New Roman" w:hAnsi="Times New Roman" w:cs="Times New Roman"/>
          <w:lang w:val="lt-LT"/>
        </w:rPr>
        <w:t xml:space="preserve">paslaugų </w:t>
      </w:r>
      <w:r w:rsidR="007E7040" w:rsidRPr="000B4AD4">
        <w:rPr>
          <w:rFonts w:ascii="Times New Roman" w:hAnsi="Times New Roman" w:cs="Times New Roman"/>
          <w:lang w:val="lt-LT"/>
        </w:rPr>
        <w:t>kiekis;</w:t>
      </w:r>
    </w:p>
    <w:bookmarkEnd w:id="5"/>
    <w:p w14:paraId="30F17FE3" w14:textId="19F77FF4" w:rsidR="00E30FA1" w:rsidRPr="000B4AD4"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a</w:t>
      </w:r>
      <w:r w:rsidR="00E256AA" w:rsidRPr="000B4AD4">
        <w:rPr>
          <w:rFonts w:ascii="Times New Roman" w:hAnsi="Times New Roman" w:cs="Times New Roman"/>
          <w:lang w:val="lt-LT"/>
        </w:rPr>
        <w:t>pmokėjimo</w:t>
      </w:r>
      <w:r w:rsidRPr="000B4AD4">
        <w:rPr>
          <w:rFonts w:ascii="Times New Roman" w:hAnsi="Times New Roman" w:cs="Times New Roman"/>
          <w:lang w:val="lt-LT"/>
        </w:rPr>
        <w:t xml:space="preserve"> už </w:t>
      </w:r>
      <w:r w:rsidR="001A076B" w:rsidRPr="000B4AD4">
        <w:rPr>
          <w:rFonts w:ascii="Times New Roman" w:hAnsi="Times New Roman" w:cs="Times New Roman"/>
          <w:lang w:val="lt-LT"/>
        </w:rPr>
        <w:t xml:space="preserve">paslaugas </w:t>
      </w:r>
      <w:r w:rsidR="00E256AA" w:rsidRPr="000B4AD4">
        <w:rPr>
          <w:rFonts w:ascii="Times New Roman" w:hAnsi="Times New Roman" w:cs="Times New Roman"/>
          <w:lang w:val="lt-LT"/>
        </w:rPr>
        <w:t>tvarka</w:t>
      </w:r>
      <w:r w:rsidRPr="000B4AD4">
        <w:rPr>
          <w:rFonts w:ascii="Times New Roman" w:hAnsi="Times New Roman" w:cs="Times New Roman"/>
          <w:lang w:val="lt-LT"/>
        </w:rPr>
        <w:t>;</w:t>
      </w:r>
    </w:p>
    <w:p w14:paraId="3F9FFE2A" w14:textId="32380581" w:rsidR="00635FF8" w:rsidRPr="000B4AD4" w:rsidRDefault="00E30FA1" w:rsidP="009B50C2">
      <w:pPr>
        <w:pStyle w:val="Sraopastraipa"/>
        <w:numPr>
          <w:ilvl w:val="2"/>
          <w:numId w:val="15"/>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konkrečių pasiūlymų vertinimo kriterijai</w:t>
      </w:r>
      <w:r w:rsidR="00034FA6" w:rsidRPr="000B4AD4">
        <w:rPr>
          <w:rFonts w:ascii="Times New Roman" w:hAnsi="Times New Roman" w:cs="Times New Roman"/>
          <w:lang w:val="lt-LT"/>
        </w:rPr>
        <w:t xml:space="preserve"> ir tvarka</w:t>
      </w:r>
      <w:r w:rsidR="00460F96" w:rsidRPr="000B4AD4">
        <w:rPr>
          <w:rFonts w:ascii="Times New Roman" w:hAnsi="Times New Roman" w:cs="Times New Roman"/>
          <w:lang w:val="lt-LT"/>
        </w:rPr>
        <w:t xml:space="preserve">: </w:t>
      </w:r>
      <w:r w:rsidR="00230FF0" w:rsidRPr="000B4AD4">
        <w:rPr>
          <w:rFonts w:ascii="Times New Roman" w:hAnsi="Times New Roman" w:cs="Times New Roman"/>
          <w:lang w:val="lt-LT"/>
        </w:rPr>
        <w:t>šio</w:t>
      </w:r>
      <w:r w:rsidR="005E3E91" w:rsidRPr="000B4AD4">
        <w:rPr>
          <w:rFonts w:ascii="Times New Roman" w:hAnsi="Times New Roman" w:cs="Times New Roman"/>
          <w:lang w:val="lt-LT"/>
        </w:rPr>
        <w:t xml:space="preserve"> aprašo </w:t>
      </w:r>
      <w:r w:rsidR="00895303" w:rsidRPr="000B4AD4">
        <w:rPr>
          <w:rFonts w:ascii="Times New Roman" w:hAnsi="Times New Roman" w:cs="Times New Roman"/>
          <w:lang w:val="lt-LT"/>
        </w:rPr>
        <w:t>9</w:t>
      </w:r>
      <w:r w:rsidR="001C2D32" w:rsidRPr="000B4AD4">
        <w:rPr>
          <w:rFonts w:ascii="Times New Roman" w:hAnsi="Times New Roman" w:cs="Times New Roman"/>
          <w:lang w:val="lt-LT"/>
        </w:rPr>
        <w:t xml:space="preserve"> </w:t>
      </w:r>
      <w:r w:rsidR="002B2DD6" w:rsidRPr="000B4AD4">
        <w:rPr>
          <w:rFonts w:ascii="Times New Roman" w:hAnsi="Times New Roman" w:cs="Times New Roman"/>
          <w:lang w:val="lt-LT"/>
        </w:rPr>
        <w:t>punktas.</w:t>
      </w:r>
      <w:r w:rsidR="00635FF8" w:rsidRPr="000B4AD4">
        <w:rPr>
          <w:rFonts w:ascii="Times New Roman" w:hAnsi="Times New Roman" w:cs="Times New Roman"/>
          <w:lang w:val="lt-LT"/>
        </w:rPr>
        <w:t xml:space="preserve"> </w:t>
      </w:r>
    </w:p>
    <w:p w14:paraId="6750DA80" w14:textId="3F88446A" w:rsidR="005B315A" w:rsidRPr="000B4AD4" w:rsidRDefault="00E30FA1" w:rsidP="00987328">
      <w:pPr>
        <w:pStyle w:val="Sraopastraipa"/>
        <w:numPr>
          <w:ilvl w:val="2"/>
          <w:numId w:val="15"/>
        </w:numPr>
        <w:tabs>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konkrečių pasiūlymų galiojimo terminas</w:t>
      </w:r>
      <w:r w:rsidR="004C538E" w:rsidRPr="000B4AD4">
        <w:rPr>
          <w:rFonts w:ascii="Times New Roman" w:hAnsi="Times New Roman" w:cs="Times New Roman"/>
          <w:lang w:val="lt-LT"/>
        </w:rPr>
        <w:t>: pasiūlymas turi galioti ne trumpiau kaip</w:t>
      </w:r>
      <w:r w:rsidR="004F7F8C" w:rsidRPr="000B4AD4">
        <w:rPr>
          <w:rFonts w:ascii="Times New Roman" w:hAnsi="Times New Roman" w:cs="Times New Roman"/>
          <w:lang w:val="lt-LT"/>
        </w:rPr>
        <w:t xml:space="preserve"> 3</w:t>
      </w:r>
      <w:r w:rsidR="004C538E" w:rsidRPr="000B4AD4">
        <w:rPr>
          <w:rFonts w:ascii="Times New Roman" w:hAnsi="Times New Roman" w:cs="Times New Roman"/>
          <w:lang w:val="lt-LT"/>
        </w:rPr>
        <w:t xml:space="preserve"> (</w:t>
      </w:r>
      <w:r w:rsidR="004F7F8C" w:rsidRPr="000B4AD4">
        <w:rPr>
          <w:rFonts w:ascii="Times New Roman" w:hAnsi="Times New Roman" w:cs="Times New Roman"/>
          <w:lang w:val="lt-LT"/>
        </w:rPr>
        <w:t>tris</w:t>
      </w:r>
      <w:r w:rsidR="004C538E" w:rsidRPr="000B4AD4">
        <w:rPr>
          <w:rFonts w:ascii="Times New Roman" w:hAnsi="Times New Roman" w:cs="Times New Roman"/>
          <w:lang w:val="lt-LT"/>
        </w:rPr>
        <w:t xml:space="preserve">) </w:t>
      </w:r>
      <w:r w:rsidR="004F7F8C" w:rsidRPr="000B4AD4">
        <w:rPr>
          <w:rFonts w:ascii="Times New Roman" w:hAnsi="Times New Roman" w:cs="Times New Roman"/>
          <w:lang w:val="lt-LT"/>
        </w:rPr>
        <w:t>mėnesius</w:t>
      </w:r>
      <w:r w:rsidR="004C538E" w:rsidRPr="000B4AD4">
        <w:rPr>
          <w:rFonts w:ascii="Times New Roman" w:hAnsi="Times New Roman" w:cs="Times New Roman"/>
          <w:lang w:val="lt-LT"/>
        </w:rPr>
        <w:t xml:space="preserve"> (jeigu pasiūlyme nenumatytas jo galiojimo terminas, laikoma, kad pasiūlymas galioja </w:t>
      </w:r>
      <w:r w:rsidR="0042071F" w:rsidRPr="000B4AD4">
        <w:rPr>
          <w:rFonts w:ascii="Times New Roman" w:hAnsi="Times New Roman" w:cs="Times New Roman"/>
          <w:lang w:val="lt-LT"/>
        </w:rPr>
        <w:t>3 (tris) mėnesius</w:t>
      </w:r>
      <w:r w:rsidR="00987328" w:rsidRPr="000B4AD4">
        <w:rPr>
          <w:rFonts w:ascii="Times New Roman" w:hAnsi="Times New Roman" w:cs="Times New Roman"/>
          <w:lang w:val="lt-LT"/>
        </w:rPr>
        <w:t xml:space="preserve"> (konkretaus pasiūlymo pateikimo diena į terminą nėra įskaičiuojama)</w:t>
      </w:r>
      <w:r w:rsidR="004C538E" w:rsidRPr="000B4AD4">
        <w:rPr>
          <w:rFonts w:ascii="Times New Roman" w:hAnsi="Times New Roman" w:cs="Times New Roman"/>
          <w:lang w:val="lt-LT"/>
        </w:rPr>
        <w:t>)</w:t>
      </w:r>
      <w:r w:rsidR="00233F73" w:rsidRPr="000B4AD4">
        <w:rPr>
          <w:rFonts w:ascii="Times New Roman" w:hAnsi="Times New Roman" w:cs="Times New Roman"/>
          <w:lang w:val="lt-LT"/>
        </w:rPr>
        <w:t>;</w:t>
      </w:r>
    </w:p>
    <w:p w14:paraId="36FCDF82" w14:textId="544C9434" w:rsidR="00E30FA1" w:rsidRPr="000B4AD4"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lang w:val="lt-LT"/>
        </w:rPr>
      </w:pPr>
      <w:r w:rsidRPr="000B4AD4">
        <w:rPr>
          <w:rFonts w:ascii="Times New Roman" w:hAnsi="Times New Roman" w:cs="Times New Roman"/>
          <w:lang w:val="lt-LT"/>
        </w:rPr>
        <w:t xml:space="preserve">reikalavimas pateikti </w:t>
      </w:r>
      <w:r w:rsidR="00A31D5C" w:rsidRPr="000B4AD4">
        <w:rPr>
          <w:rFonts w:ascii="Times New Roman" w:hAnsi="Times New Roman" w:cs="Times New Roman"/>
          <w:lang w:val="lt-LT"/>
        </w:rPr>
        <w:t xml:space="preserve">Perkančiajai organizacijai </w:t>
      </w:r>
      <w:r w:rsidR="00E30FA1" w:rsidRPr="000B4AD4">
        <w:rPr>
          <w:rFonts w:ascii="Times New Roman" w:hAnsi="Times New Roman" w:cs="Times New Roman"/>
          <w:lang w:val="lt-LT"/>
        </w:rPr>
        <w:t xml:space="preserve">teiktoje </w:t>
      </w:r>
      <w:r w:rsidR="0057371D" w:rsidRPr="000B4AD4">
        <w:rPr>
          <w:rFonts w:ascii="Times New Roman" w:hAnsi="Times New Roman" w:cs="Times New Roman"/>
          <w:lang w:val="lt-LT"/>
        </w:rPr>
        <w:t xml:space="preserve">Konkursui </w:t>
      </w:r>
      <w:r w:rsidR="00E30FA1" w:rsidRPr="000B4AD4">
        <w:rPr>
          <w:rFonts w:ascii="Times New Roman" w:hAnsi="Times New Roman" w:cs="Times New Roman"/>
          <w:lang w:val="lt-LT"/>
        </w:rPr>
        <w:t>para</w:t>
      </w:r>
      <w:r w:rsidRPr="000B4AD4">
        <w:rPr>
          <w:rFonts w:ascii="Times New Roman" w:hAnsi="Times New Roman" w:cs="Times New Roman"/>
          <w:lang w:val="lt-LT"/>
        </w:rPr>
        <w:t>i</w:t>
      </w:r>
      <w:r w:rsidR="00C20F95" w:rsidRPr="000B4AD4">
        <w:rPr>
          <w:rFonts w:ascii="Times New Roman" w:hAnsi="Times New Roman" w:cs="Times New Roman"/>
          <w:lang w:val="lt-LT"/>
        </w:rPr>
        <w:t>škoje nenurodytus</w:t>
      </w:r>
      <w:r w:rsidR="00E30FA1" w:rsidRPr="000B4AD4">
        <w:rPr>
          <w:rFonts w:ascii="Times New Roman" w:hAnsi="Times New Roman" w:cs="Times New Roman"/>
          <w:lang w:val="lt-LT"/>
        </w:rPr>
        <w:t>, bet šiai sutarčiai</w:t>
      </w:r>
      <w:r w:rsidRPr="000B4AD4">
        <w:rPr>
          <w:rFonts w:ascii="Times New Roman" w:hAnsi="Times New Roman" w:cs="Times New Roman"/>
          <w:lang w:val="lt-LT"/>
        </w:rPr>
        <w:t xml:space="preserve"> </w:t>
      </w:r>
      <w:r w:rsidR="00C20F95" w:rsidRPr="000B4AD4">
        <w:rPr>
          <w:rFonts w:ascii="Times New Roman" w:hAnsi="Times New Roman" w:cs="Times New Roman"/>
          <w:lang w:val="lt-LT"/>
        </w:rPr>
        <w:t xml:space="preserve">pasitelkiamus </w:t>
      </w:r>
      <w:r w:rsidR="00E56882" w:rsidRPr="000B4AD4">
        <w:rPr>
          <w:rFonts w:ascii="Times New Roman" w:hAnsi="Times New Roman" w:cs="Times New Roman"/>
          <w:lang w:val="lt-LT"/>
        </w:rPr>
        <w:t>subti</w:t>
      </w:r>
      <w:r w:rsidR="00BF120C" w:rsidRPr="000B4AD4">
        <w:rPr>
          <w:rFonts w:ascii="Times New Roman" w:hAnsi="Times New Roman" w:cs="Times New Roman"/>
          <w:lang w:val="lt-LT"/>
        </w:rPr>
        <w:t>e</w:t>
      </w:r>
      <w:r w:rsidR="00E56882" w:rsidRPr="000B4AD4">
        <w:rPr>
          <w:rFonts w:ascii="Times New Roman" w:hAnsi="Times New Roman" w:cs="Times New Roman"/>
          <w:lang w:val="lt-LT"/>
        </w:rPr>
        <w:t>kėj</w:t>
      </w:r>
      <w:r w:rsidR="00C20F95" w:rsidRPr="000B4AD4">
        <w:rPr>
          <w:rFonts w:ascii="Times New Roman" w:hAnsi="Times New Roman" w:cs="Times New Roman"/>
          <w:lang w:val="lt-LT"/>
        </w:rPr>
        <w:t>us ir jų</w:t>
      </w:r>
      <w:r w:rsidR="001733CF" w:rsidRPr="000B4AD4">
        <w:rPr>
          <w:rFonts w:ascii="Times New Roman" w:hAnsi="Times New Roman" w:cs="Times New Roman"/>
          <w:lang w:val="lt-LT"/>
        </w:rPr>
        <w:t xml:space="preserve"> EBVPD, taip pat nurodyti ir ekspertus </w:t>
      </w:r>
      <w:r w:rsidR="0057371D" w:rsidRPr="000B4AD4">
        <w:rPr>
          <w:rFonts w:ascii="Times New Roman" w:hAnsi="Times New Roman" w:cs="Times New Roman"/>
          <w:lang w:val="lt-LT"/>
        </w:rPr>
        <w:t>(specialistus)</w:t>
      </w:r>
      <w:r w:rsidR="00677FFC" w:rsidRPr="000B4AD4">
        <w:rPr>
          <w:rFonts w:ascii="Times New Roman" w:hAnsi="Times New Roman" w:cs="Times New Roman"/>
          <w:lang w:val="lt-LT"/>
        </w:rPr>
        <w:t xml:space="preserve"> </w:t>
      </w:r>
      <w:r w:rsidR="00677FFC" w:rsidRPr="000B4AD4">
        <w:rPr>
          <w:rFonts w:ascii="Times New Roman" w:hAnsi="Times New Roman" w:cs="Times New Roman"/>
          <w:i/>
          <w:lang w:val="lt-LT"/>
        </w:rPr>
        <w:t>(jei taikoma)</w:t>
      </w:r>
      <w:r w:rsidR="0089454F" w:rsidRPr="000B4AD4">
        <w:rPr>
          <w:rFonts w:ascii="Times New Roman" w:hAnsi="Times New Roman" w:cs="Times New Roman"/>
          <w:i/>
          <w:lang w:val="lt-LT"/>
        </w:rPr>
        <w:t>;</w:t>
      </w:r>
    </w:p>
    <w:p w14:paraId="1E1747BC" w14:textId="77777777" w:rsidR="00E30FA1" w:rsidRPr="000B4AD4"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prašymų paaiškinti konkretaus pirkimo sąlygas pateikimo terminas;</w:t>
      </w:r>
    </w:p>
    <w:p w14:paraId="3907987C" w14:textId="4FC50024" w:rsidR="00EC58B9" w:rsidRPr="000B4AD4"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interneto adresas, kuriuo </w:t>
      </w:r>
      <w:r w:rsidR="000F392D" w:rsidRPr="000B4AD4">
        <w:rPr>
          <w:rFonts w:ascii="Times New Roman" w:hAnsi="Times New Roman" w:cs="Times New Roman"/>
          <w:lang w:val="lt-LT"/>
        </w:rPr>
        <w:t>CVP IS</w:t>
      </w:r>
      <w:r w:rsidRPr="000B4AD4">
        <w:rPr>
          <w:rFonts w:ascii="Times New Roman" w:hAnsi="Times New Roman" w:cs="Times New Roman"/>
          <w:lang w:val="lt-LT"/>
        </w:rPr>
        <w:t xml:space="preserve"> ar kitur yra paskelbti pirkimo dokumentai;</w:t>
      </w:r>
    </w:p>
    <w:p w14:paraId="05EAE18A" w14:textId="40D65EA3" w:rsidR="00EC58B9" w:rsidRPr="000B4AD4"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lang w:val="lt-LT"/>
        </w:rPr>
      </w:pPr>
      <w:r w:rsidRPr="000B4AD4">
        <w:rPr>
          <w:rFonts w:ascii="Times New Roman" w:hAnsi="Times New Roman" w:cs="Times New Roman"/>
          <w:lang w:val="lt-LT"/>
        </w:rPr>
        <w:t>nuoroda į paskelbtą skelbimą apie pirkimą;</w:t>
      </w:r>
      <w:r w:rsidR="00F33CE1" w:rsidRPr="000B4AD4">
        <w:rPr>
          <w:rFonts w:ascii="Times New Roman" w:hAnsi="Times New Roman" w:cs="Times New Roman"/>
          <w:lang w:val="lt-LT"/>
        </w:rPr>
        <w:t xml:space="preserve"> </w:t>
      </w:r>
    </w:p>
    <w:p w14:paraId="610C060C" w14:textId="55A55EC3" w:rsidR="00EC58B9" w:rsidRPr="000B4AD4"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lang w:val="lt-LT"/>
        </w:rPr>
      </w:pPr>
      <w:r w:rsidRPr="000B4AD4">
        <w:rPr>
          <w:rFonts w:ascii="Times New Roman" w:hAnsi="Times New Roman" w:cs="Times New Roman"/>
          <w:lang w:val="lt-LT"/>
        </w:rPr>
        <w:t>konkretaus pasiūlymo pateikimo adresas</w:t>
      </w:r>
      <w:r w:rsidR="0040596E" w:rsidRPr="000B4AD4">
        <w:rPr>
          <w:rFonts w:ascii="Times New Roman" w:hAnsi="Times New Roman" w:cs="Times New Roman"/>
          <w:lang w:val="lt-LT"/>
        </w:rPr>
        <w:t xml:space="preserve"> </w:t>
      </w:r>
      <w:r w:rsidRPr="000B4AD4">
        <w:rPr>
          <w:rFonts w:ascii="Times New Roman" w:hAnsi="Times New Roman" w:cs="Times New Roman"/>
          <w:lang w:val="lt-LT"/>
        </w:rPr>
        <w:t>ir kalba, kuria jis turi būti parengtas;</w:t>
      </w:r>
    </w:p>
    <w:p w14:paraId="53C56466" w14:textId="44D7A0AB" w:rsidR="00EC58B9" w:rsidRPr="000B4AD4"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gali būti </w:t>
      </w:r>
      <w:r w:rsidR="000B551A" w:rsidRPr="000B4AD4">
        <w:rPr>
          <w:rFonts w:ascii="Times New Roman" w:hAnsi="Times New Roman" w:cs="Times New Roman"/>
          <w:lang w:val="lt-LT"/>
        </w:rPr>
        <w:t xml:space="preserve">pateikiama ir </w:t>
      </w:r>
      <w:r w:rsidR="00EC58B9" w:rsidRPr="000B4AD4">
        <w:rPr>
          <w:rFonts w:ascii="Times New Roman" w:hAnsi="Times New Roman" w:cs="Times New Roman"/>
          <w:lang w:val="lt-LT"/>
        </w:rPr>
        <w:t xml:space="preserve">kita </w:t>
      </w:r>
      <w:r w:rsidR="00066FEE" w:rsidRPr="000B4AD4">
        <w:rPr>
          <w:rFonts w:ascii="Times New Roman" w:hAnsi="Times New Roman" w:cs="Times New Roman"/>
          <w:lang w:val="lt-LT"/>
        </w:rPr>
        <w:t xml:space="preserve">LR </w:t>
      </w:r>
      <w:r w:rsidR="00EC58B9" w:rsidRPr="000B4AD4">
        <w:rPr>
          <w:rFonts w:ascii="Times New Roman" w:hAnsi="Times New Roman" w:cs="Times New Roman"/>
          <w:lang w:val="lt-LT"/>
        </w:rPr>
        <w:t xml:space="preserve">Viešųjų pirkimų įstatyme reikalaujama pateikti </w:t>
      </w:r>
      <w:r w:rsidR="00E8139C" w:rsidRPr="000B4AD4">
        <w:rPr>
          <w:rFonts w:ascii="Times New Roman" w:hAnsi="Times New Roman" w:cs="Times New Roman"/>
          <w:lang w:val="lt-LT"/>
        </w:rPr>
        <w:t xml:space="preserve">informacija bei informacija, kurią turi nurodyti ir / ar pateikti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E8139C" w:rsidRPr="000B4AD4">
        <w:rPr>
          <w:rFonts w:ascii="Times New Roman" w:hAnsi="Times New Roman" w:cs="Times New Roman"/>
          <w:lang w:val="lt-LT"/>
        </w:rPr>
        <w:t>as konkrečiame pasiūlyme.</w:t>
      </w:r>
    </w:p>
    <w:p w14:paraId="71ABB892" w14:textId="30FF8352" w:rsidR="002B0156" w:rsidRPr="000B4AD4" w:rsidRDefault="002B0156" w:rsidP="00435F3B">
      <w:pPr>
        <w:pStyle w:val="Sraopastraipa"/>
        <w:numPr>
          <w:ilvl w:val="1"/>
          <w:numId w:val="41"/>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Gavęs kvietimą pateikti konkretų pasiūlymą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 xml:space="preserve">as, </w:t>
      </w:r>
      <w:r w:rsidR="00D778A5" w:rsidRPr="000B4AD4">
        <w:rPr>
          <w:rFonts w:ascii="Times New Roman" w:hAnsi="Times New Roman" w:cs="Times New Roman"/>
          <w:lang w:val="lt-LT"/>
        </w:rPr>
        <w:t>CVP</w:t>
      </w:r>
      <w:r w:rsidRPr="000B4AD4">
        <w:rPr>
          <w:rFonts w:ascii="Times New Roman" w:hAnsi="Times New Roman" w:cs="Times New Roman"/>
          <w:lang w:val="lt-LT"/>
        </w:rPr>
        <w:t xml:space="preserve"> IS priemonėmis gali kreiptis į </w:t>
      </w:r>
      <w:r w:rsidR="00A31D5C" w:rsidRPr="000B4AD4">
        <w:rPr>
          <w:rFonts w:ascii="Times New Roman" w:hAnsi="Times New Roman" w:cs="Times New Roman"/>
          <w:lang w:val="lt-LT"/>
        </w:rPr>
        <w:t xml:space="preserve">Perkančiąją organizacija </w:t>
      </w:r>
      <w:r w:rsidRPr="000B4AD4">
        <w:rPr>
          <w:rFonts w:ascii="Times New Roman" w:hAnsi="Times New Roman" w:cs="Times New Roman"/>
          <w:lang w:val="lt-LT"/>
        </w:rPr>
        <w:t>dėl konkretaus pirkimo sąlygų patikslinimo ar paaiškinimo.</w:t>
      </w:r>
    </w:p>
    <w:p w14:paraId="0F5705A8" w14:textId="10E2DD62" w:rsidR="002B0156" w:rsidRPr="000B4AD4" w:rsidRDefault="002B0156" w:rsidP="00435F3B">
      <w:pPr>
        <w:pStyle w:val="Sraopastraipa"/>
        <w:numPr>
          <w:ilvl w:val="1"/>
          <w:numId w:val="41"/>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Prašymai paaiškinti pirkimo sąlygas gali būti pateikiami </w:t>
      </w:r>
      <w:r w:rsidR="00D778A5" w:rsidRPr="000B4AD4">
        <w:rPr>
          <w:rFonts w:ascii="Times New Roman" w:hAnsi="Times New Roman" w:cs="Times New Roman"/>
          <w:lang w:val="lt-LT"/>
        </w:rPr>
        <w:t>CVP</w:t>
      </w:r>
      <w:r w:rsidRPr="000B4AD4">
        <w:rPr>
          <w:rFonts w:ascii="Times New Roman" w:hAnsi="Times New Roman" w:cs="Times New Roman"/>
          <w:lang w:val="lt-LT"/>
        </w:rPr>
        <w:t xml:space="preserve"> IS susirašinėjimo priemonėmis ne vėliau kaip likus </w:t>
      </w:r>
      <w:r w:rsidRPr="000B4AD4">
        <w:rPr>
          <w:rFonts w:ascii="Times New Roman" w:hAnsi="Times New Roman" w:cs="Times New Roman"/>
          <w:b/>
          <w:lang w:val="lt-LT"/>
        </w:rPr>
        <w:t>8 (aštuonioms) kalendorinėms dienoms</w:t>
      </w:r>
      <w:r w:rsidR="00AB066C" w:rsidRPr="000B4AD4">
        <w:rPr>
          <w:rFonts w:ascii="Times New Roman" w:eastAsia="Times New Roman" w:hAnsi="Times New Roman" w:cs="Times New Roman"/>
          <w:b/>
          <w:lang w:val="lt-LT" w:eastAsia="lt-LT"/>
        </w:rPr>
        <w:t xml:space="preserve"> </w:t>
      </w:r>
      <w:r w:rsidRPr="000B4AD4">
        <w:rPr>
          <w:rFonts w:ascii="Times New Roman" w:hAnsi="Times New Roman" w:cs="Times New Roman"/>
          <w:b/>
          <w:lang w:val="lt-LT"/>
        </w:rPr>
        <w:t>iki pasiūlymų pateikimo termino pabaigos</w:t>
      </w:r>
      <w:r w:rsidRPr="000B4AD4">
        <w:rPr>
          <w:rFonts w:ascii="Times New Roman" w:hAnsi="Times New Roman" w:cs="Times New Roman"/>
          <w:lang w:val="lt-LT"/>
        </w:rPr>
        <w:t xml:space="preserve">.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ai turėtų būti aktyvūs ir pateikti klausimus ar paprašyti paaiškinti</w:t>
      </w:r>
      <w:r w:rsidR="00697CAA" w:rsidRPr="000B4AD4">
        <w:rPr>
          <w:rFonts w:ascii="Times New Roman" w:hAnsi="Times New Roman" w:cs="Times New Roman"/>
          <w:lang w:val="lt-LT"/>
        </w:rPr>
        <w:t xml:space="preserve"> pirkimo dokumentus iš karto juos</w:t>
      </w:r>
      <w:r w:rsidRPr="000B4AD4">
        <w:rPr>
          <w:rFonts w:ascii="Times New Roman" w:hAnsi="Times New Roman" w:cs="Times New Roman"/>
          <w:lang w:val="lt-LT"/>
        </w:rPr>
        <w:t xml:space="preserve"> išanalizavę, atsižvelgdami į tai, kad, pasibaigus </w:t>
      </w:r>
      <w:r w:rsidR="00697CAA" w:rsidRPr="000B4AD4">
        <w:rPr>
          <w:rFonts w:ascii="Times New Roman" w:hAnsi="Times New Roman" w:cs="Times New Roman"/>
          <w:lang w:val="lt-LT"/>
        </w:rPr>
        <w:t>pasiūlymų</w:t>
      </w:r>
      <w:r w:rsidRPr="000B4AD4">
        <w:rPr>
          <w:rFonts w:ascii="Times New Roman" w:hAnsi="Times New Roman" w:cs="Times New Roman"/>
          <w:lang w:val="lt-LT"/>
        </w:rPr>
        <w:t xml:space="preserve"> pateikimo terminui, pasiūlymų turinio keisti nebus galima;</w:t>
      </w:r>
    </w:p>
    <w:p w14:paraId="41B74E74" w14:textId="22E0B371" w:rsidR="002B0156" w:rsidRPr="000B4AD4" w:rsidRDefault="002B0156" w:rsidP="00435F3B">
      <w:pPr>
        <w:pStyle w:val="Sraopastraipa"/>
        <w:numPr>
          <w:ilvl w:val="1"/>
          <w:numId w:val="41"/>
        </w:numPr>
        <w:spacing w:after="0" w:line="240" w:lineRule="auto"/>
        <w:jc w:val="both"/>
        <w:rPr>
          <w:rFonts w:ascii="Times New Roman" w:hAnsi="Times New Roman" w:cs="Times New Roman"/>
          <w:lang w:val="lt-LT"/>
        </w:rPr>
      </w:pPr>
      <w:bookmarkStart w:id="6" w:name="_Ref506283914"/>
      <w:r w:rsidRPr="000B4AD4">
        <w:rPr>
          <w:rFonts w:ascii="Times New Roman" w:hAnsi="Times New Roman" w:cs="Times New Roman"/>
          <w:lang w:val="lt-LT"/>
        </w:rPr>
        <w:t xml:space="preserve">Atsakydama į kiekvieną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 xml:space="preserve">o </w:t>
      </w:r>
      <w:r w:rsidR="00D778A5" w:rsidRPr="000B4AD4">
        <w:rPr>
          <w:rFonts w:ascii="Times New Roman" w:hAnsi="Times New Roman" w:cs="Times New Roman"/>
          <w:lang w:val="lt-LT"/>
        </w:rPr>
        <w:t>CVP</w:t>
      </w:r>
      <w:r w:rsidRPr="000B4AD4">
        <w:rPr>
          <w:rFonts w:ascii="Times New Roman" w:hAnsi="Times New Roman" w:cs="Times New Roman"/>
          <w:lang w:val="lt-LT"/>
        </w:rPr>
        <w:t xml:space="preserve"> IS priemonėmis pateiktą prašymą paaiškinti konkretaus pirkimo sąlygas, jeigu jis buvo pateiktas nepasibaigus nustatytam terminui, arba aiškindama, tikslindama pirkimo sąlygas savo iniciatyva, </w:t>
      </w:r>
      <w:r w:rsidR="00A31D5C" w:rsidRPr="000B4AD4">
        <w:rPr>
          <w:rFonts w:ascii="Times New Roman" w:hAnsi="Times New Roman" w:cs="Times New Roman"/>
          <w:lang w:val="lt-LT"/>
        </w:rPr>
        <w:t xml:space="preserve">Perkančioji organizacija </w:t>
      </w:r>
      <w:r w:rsidRPr="000B4AD4">
        <w:rPr>
          <w:rFonts w:ascii="Times New Roman" w:hAnsi="Times New Roman" w:cs="Times New Roman"/>
          <w:lang w:val="lt-LT"/>
        </w:rPr>
        <w:t xml:space="preserve">turi paaiškinimus, patikslinimus pranešti ir išsiųsti visiems </w:t>
      </w:r>
      <w:r w:rsidR="00697CAA"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697CAA" w:rsidRPr="000B4AD4">
        <w:rPr>
          <w:rFonts w:ascii="Times New Roman" w:hAnsi="Times New Roman" w:cs="Times New Roman"/>
          <w:lang w:val="lt-LT"/>
        </w:rPr>
        <w:t>ams</w:t>
      </w:r>
      <w:r w:rsidRPr="000B4AD4">
        <w:rPr>
          <w:rFonts w:ascii="Times New Roman" w:hAnsi="Times New Roman" w:cs="Times New Roman"/>
          <w:lang w:val="lt-LT"/>
        </w:rPr>
        <w:t xml:space="preserve">, kurie pakviesti pateikti pasiūlymus dėl konkretaus pirkimo, ne vėliau kaip likus </w:t>
      </w:r>
      <w:r w:rsidRPr="000B4AD4">
        <w:rPr>
          <w:rFonts w:ascii="Times New Roman" w:hAnsi="Times New Roman" w:cs="Times New Roman"/>
          <w:b/>
          <w:lang w:val="lt-LT"/>
        </w:rPr>
        <w:t xml:space="preserve">6 </w:t>
      </w:r>
      <w:r w:rsidR="00B00765" w:rsidRPr="000B4AD4">
        <w:rPr>
          <w:rFonts w:ascii="Times New Roman" w:hAnsi="Times New Roman" w:cs="Times New Roman"/>
          <w:b/>
          <w:lang w:val="lt-LT"/>
        </w:rPr>
        <w:t xml:space="preserve">(šešioms) kalendorinėms </w:t>
      </w:r>
      <w:r w:rsidRPr="000B4AD4">
        <w:rPr>
          <w:rFonts w:ascii="Times New Roman" w:hAnsi="Times New Roman" w:cs="Times New Roman"/>
          <w:b/>
          <w:lang w:val="lt-LT"/>
        </w:rPr>
        <w:t>dienoms iki pasiūlymų pateikimo termino pabaigos</w:t>
      </w:r>
      <w:r w:rsidRPr="000B4AD4">
        <w:rPr>
          <w:rFonts w:ascii="Times New Roman" w:hAnsi="Times New Roman" w:cs="Times New Roman"/>
          <w:lang w:val="lt-LT"/>
        </w:rPr>
        <w:t xml:space="preserve">. </w:t>
      </w:r>
      <w:r w:rsidR="00A31D5C" w:rsidRPr="000B4AD4">
        <w:rPr>
          <w:rFonts w:ascii="Times New Roman" w:hAnsi="Times New Roman" w:cs="Times New Roman"/>
          <w:lang w:val="lt-LT"/>
        </w:rPr>
        <w:t>Perkančioji organizacija</w:t>
      </w:r>
      <w:r w:rsidRPr="000B4AD4">
        <w:rPr>
          <w:rFonts w:ascii="Times New Roman" w:hAnsi="Times New Roman" w:cs="Times New Roman"/>
          <w:lang w:val="lt-LT"/>
        </w:rPr>
        <w:t xml:space="preserve">, atsakydama </w:t>
      </w:r>
      <w:r w:rsidR="00697CAA"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 xml:space="preserve">ui, kartu siunčia paaiškinimus ir visiems </w:t>
      </w:r>
      <w:r w:rsidR="00DF1097"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F1097" w:rsidRPr="000B4AD4">
        <w:rPr>
          <w:rFonts w:ascii="Times New Roman" w:hAnsi="Times New Roman" w:cs="Times New Roman"/>
          <w:lang w:val="lt-LT"/>
        </w:rPr>
        <w:t>ams</w:t>
      </w:r>
      <w:r w:rsidRPr="000B4AD4">
        <w:rPr>
          <w:rFonts w:ascii="Times New Roman" w:hAnsi="Times New Roman" w:cs="Times New Roman"/>
          <w:lang w:val="lt-LT"/>
        </w:rPr>
        <w:t xml:space="preserve">, kurie pakviesti pateikti pasiūlymus dėl konkretaus pirkimo, bet nenurodo, kuris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as pa</w:t>
      </w:r>
      <w:r w:rsidR="00DD6EEB" w:rsidRPr="000B4AD4">
        <w:rPr>
          <w:rFonts w:ascii="Times New Roman" w:hAnsi="Times New Roman" w:cs="Times New Roman"/>
          <w:lang w:val="lt-LT"/>
        </w:rPr>
        <w:t>tiekė</w:t>
      </w:r>
      <w:r w:rsidRPr="000B4AD4">
        <w:rPr>
          <w:rFonts w:ascii="Times New Roman" w:hAnsi="Times New Roman" w:cs="Times New Roman"/>
          <w:lang w:val="lt-LT"/>
        </w:rPr>
        <w:t xml:space="preserve"> prašymą paaiškinti pirkimo sąlygas;</w:t>
      </w:r>
      <w:bookmarkEnd w:id="6"/>
    </w:p>
    <w:p w14:paraId="517AC2A5" w14:textId="7D2FD960" w:rsidR="00F32BF0" w:rsidRPr="000B4AD4" w:rsidRDefault="002B0156" w:rsidP="00435F3B">
      <w:pPr>
        <w:pStyle w:val="Sraopastraipa"/>
        <w:numPr>
          <w:ilvl w:val="1"/>
          <w:numId w:val="41"/>
        </w:numPr>
        <w:spacing w:after="0" w:line="240" w:lineRule="auto"/>
        <w:jc w:val="both"/>
        <w:rPr>
          <w:rFonts w:ascii="Times New Roman" w:hAnsi="Times New Roman" w:cs="Times New Roman"/>
          <w:lang w:val="lt-LT"/>
        </w:rPr>
      </w:pPr>
      <w:bookmarkStart w:id="7" w:name="_Ref506283891"/>
      <w:r w:rsidRPr="000B4AD4">
        <w:rPr>
          <w:rFonts w:ascii="Times New Roman" w:hAnsi="Times New Roman" w:cs="Times New Roman"/>
          <w:lang w:val="lt-LT"/>
        </w:rPr>
        <w:t xml:space="preserve">nesibaigus pasiūlymų dėl konkretaus pirkimo pateikimo terminui, </w:t>
      </w:r>
      <w:r w:rsidR="00A31D5C" w:rsidRPr="000B4AD4">
        <w:rPr>
          <w:rFonts w:ascii="Times New Roman" w:hAnsi="Times New Roman" w:cs="Times New Roman"/>
          <w:lang w:val="lt-LT"/>
        </w:rPr>
        <w:t>Perkančioji organizacija</w:t>
      </w:r>
      <w:r w:rsidRPr="000B4AD4">
        <w:rPr>
          <w:rFonts w:ascii="Times New Roman" w:hAnsi="Times New Roman" w:cs="Times New Roman"/>
          <w:lang w:val="lt-LT"/>
        </w:rPr>
        <w:t xml:space="preserve"> turi teisę savo iniciatyva paaiškinti, patikslinti konkretaus pirkimo dokumentus, laikantis </w:t>
      </w:r>
      <w:r w:rsidR="00764639" w:rsidRPr="000B4AD4">
        <w:rPr>
          <w:rFonts w:ascii="Times New Roman" w:hAnsi="Times New Roman" w:cs="Times New Roman"/>
          <w:lang w:val="lt-LT"/>
        </w:rPr>
        <w:fldChar w:fldCharType="begin"/>
      </w:r>
      <w:r w:rsidR="00764639" w:rsidRPr="000B4AD4">
        <w:rPr>
          <w:rFonts w:ascii="Times New Roman" w:hAnsi="Times New Roman" w:cs="Times New Roman"/>
          <w:lang w:val="lt-LT"/>
        </w:rPr>
        <w:instrText xml:space="preserve"> REF _Ref506283914 \r \h </w:instrText>
      </w:r>
      <w:r w:rsidR="00212F4C" w:rsidRPr="000B4AD4">
        <w:rPr>
          <w:rFonts w:ascii="Times New Roman" w:hAnsi="Times New Roman" w:cs="Times New Roman"/>
          <w:lang w:val="lt-LT"/>
        </w:rPr>
        <w:instrText xml:space="preserve"> \* MERGEFORMAT </w:instrText>
      </w:r>
      <w:r w:rsidR="00764639" w:rsidRPr="000B4AD4">
        <w:rPr>
          <w:rFonts w:ascii="Times New Roman" w:hAnsi="Times New Roman" w:cs="Times New Roman"/>
          <w:lang w:val="lt-LT"/>
        </w:rPr>
      </w:r>
      <w:r w:rsidR="00764639" w:rsidRPr="000B4AD4">
        <w:rPr>
          <w:rFonts w:ascii="Times New Roman" w:hAnsi="Times New Roman" w:cs="Times New Roman"/>
          <w:lang w:val="lt-LT"/>
        </w:rPr>
        <w:fldChar w:fldCharType="separate"/>
      </w:r>
      <w:r w:rsidR="00C218D9" w:rsidRPr="000B4AD4">
        <w:rPr>
          <w:rFonts w:ascii="Times New Roman" w:hAnsi="Times New Roman" w:cs="Times New Roman"/>
          <w:lang w:val="lt-LT"/>
        </w:rPr>
        <w:t>7.6</w:t>
      </w:r>
      <w:r w:rsidR="00764639" w:rsidRPr="000B4AD4">
        <w:rPr>
          <w:rFonts w:ascii="Times New Roman" w:hAnsi="Times New Roman" w:cs="Times New Roman"/>
          <w:lang w:val="lt-LT"/>
        </w:rPr>
        <w:fldChar w:fldCharType="end"/>
      </w:r>
      <w:r w:rsidR="00764639" w:rsidRPr="000B4AD4">
        <w:rPr>
          <w:rFonts w:ascii="Times New Roman" w:hAnsi="Times New Roman" w:cs="Times New Roman"/>
          <w:lang w:val="lt-LT"/>
        </w:rPr>
        <w:t xml:space="preserve"> </w:t>
      </w:r>
      <w:r w:rsidR="00505283" w:rsidRPr="000B4AD4">
        <w:rPr>
          <w:rFonts w:ascii="Times New Roman" w:hAnsi="Times New Roman" w:cs="Times New Roman"/>
          <w:lang w:val="lt-LT"/>
        </w:rPr>
        <w:t>papunktyje</w:t>
      </w:r>
      <w:r w:rsidRPr="000B4AD4">
        <w:rPr>
          <w:rFonts w:ascii="Times New Roman" w:hAnsi="Times New Roman" w:cs="Times New Roman"/>
          <w:lang w:val="lt-LT"/>
        </w:rPr>
        <w:t xml:space="preserve"> nustatytų reikalavimų.</w:t>
      </w:r>
      <w:bookmarkEnd w:id="7"/>
    </w:p>
    <w:p w14:paraId="67109E86" w14:textId="7A501918" w:rsidR="00147A9B" w:rsidRPr="000B4AD4" w:rsidRDefault="00147A9B" w:rsidP="00435F3B">
      <w:pPr>
        <w:pStyle w:val="Sraopastraipa"/>
        <w:numPr>
          <w:ilvl w:val="1"/>
          <w:numId w:val="41"/>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697CAA" w:rsidRPr="000B4AD4">
        <w:rPr>
          <w:rFonts w:ascii="Times New Roman" w:hAnsi="Times New Roman" w:cs="Times New Roman"/>
          <w:lang w:val="lt-LT"/>
        </w:rPr>
        <w:t>as</w:t>
      </w:r>
      <w:r w:rsidRPr="000B4AD4">
        <w:rPr>
          <w:rFonts w:ascii="Times New Roman" w:hAnsi="Times New Roman" w:cs="Times New Roman"/>
          <w:lang w:val="lt-LT"/>
        </w:rPr>
        <w:t xml:space="preserve">, siekdamas sudaryti Pirkimo sutartį su </w:t>
      </w:r>
      <w:r w:rsidR="00906B0C" w:rsidRPr="000B4AD4">
        <w:rPr>
          <w:rFonts w:ascii="Times New Roman" w:hAnsi="Times New Roman" w:cs="Times New Roman"/>
          <w:color w:val="000000"/>
          <w:lang w:val="lt-LT"/>
        </w:rPr>
        <w:t>Perkančiąja organizacija</w:t>
      </w:r>
      <w:r w:rsidRPr="000B4AD4">
        <w:rPr>
          <w:rFonts w:ascii="Times New Roman" w:hAnsi="Times New Roman" w:cs="Times New Roman"/>
          <w:lang w:val="lt-LT"/>
        </w:rPr>
        <w:t>, DPS pateikia konkretų pasiūlymą.</w:t>
      </w:r>
    </w:p>
    <w:p w14:paraId="4704CEB9" w14:textId="0FD673FC" w:rsidR="00147A9B" w:rsidRPr="000B4AD4" w:rsidRDefault="00147A9B" w:rsidP="00435F3B">
      <w:pPr>
        <w:pStyle w:val="Sraopastraipa"/>
        <w:numPr>
          <w:ilvl w:val="1"/>
          <w:numId w:val="41"/>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Konkretūs pasiūlymai turi būti pateikti iki</w:t>
      </w:r>
      <w:r w:rsidR="00473124" w:rsidRPr="000B4AD4">
        <w:rPr>
          <w:rFonts w:ascii="Times New Roman" w:hAnsi="Times New Roman" w:cs="Times New Roman"/>
          <w:lang w:val="lt-LT"/>
        </w:rPr>
        <w:t xml:space="preserve"> konkrečių</w:t>
      </w:r>
      <w:r w:rsidRPr="000B4AD4">
        <w:rPr>
          <w:rFonts w:ascii="Times New Roman" w:hAnsi="Times New Roman" w:cs="Times New Roman"/>
          <w:lang w:val="lt-LT"/>
        </w:rPr>
        <w:t xml:space="preserve"> pasiūlymų pateikimo termino pabaigos </w:t>
      </w:r>
      <w:r w:rsidR="00D778A5" w:rsidRPr="000B4AD4">
        <w:rPr>
          <w:rFonts w:ascii="Times New Roman" w:hAnsi="Times New Roman" w:cs="Times New Roman"/>
          <w:lang w:val="lt-LT"/>
        </w:rPr>
        <w:t>CVP</w:t>
      </w:r>
      <w:r w:rsidR="007C0BC6" w:rsidRPr="000B4AD4">
        <w:rPr>
          <w:rFonts w:ascii="Times New Roman" w:hAnsi="Times New Roman" w:cs="Times New Roman"/>
          <w:lang w:val="lt-LT"/>
        </w:rPr>
        <w:t> IS priemonėmis.</w:t>
      </w:r>
    </w:p>
    <w:p w14:paraId="67CD5C56" w14:textId="436B60AB" w:rsidR="00147A9B" w:rsidRPr="000B4AD4" w:rsidRDefault="00147A9B" w:rsidP="00435F3B">
      <w:pPr>
        <w:pStyle w:val="Sraopastraipa"/>
        <w:numPr>
          <w:ilvl w:val="1"/>
          <w:numId w:val="41"/>
        </w:numPr>
        <w:tabs>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 xml:space="preserve">ui alternatyvių pasiūlymų pateikti neleidžiama.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ui pateikus alternatyvų (-</w:t>
      </w:r>
      <w:proofErr w:type="spellStart"/>
      <w:r w:rsidRPr="000B4AD4">
        <w:rPr>
          <w:rFonts w:ascii="Times New Roman" w:hAnsi="Times New Roman" w:cs="Times New Roman"/>
          <w:lang w:val="lt-LT"/>
        </w:rPr>
        <w:t>ius</w:t>
      </w:r>
      <w:proofErr w:type="spellEnd"/>
      <w:r w:rsidRPr="000B4AD4">
        <w:rPr>
          <w:rFonts w:ascii="Times New Roman" w:hAnsi="Times New Roman" w:cs="Times New Roman"/>
          <w:lang w:val="lt-LT"/>
        </w:rPr>
        <w:t>) pasiūlymą (-</w:t>
      </w:r>
      <w:proofErr w:type="spellStart"/>
      <w:r w:rsidRPr="000B4AD4">
        <w:rPr>
          <w:rFonts w:ascii="Times New Roman" w:hAnsi="Times New Roman" w:cs="Times New Roman"/>
          <w:lang w:val="lt-LT"/>
        </w:rPr>
        <w:t>us</w:t>
      </w:r>
      <w:proofErr w:type="spellEnd"/>
      <w:r w:rsidRPr="000B4AD4">
        <w:rPr>
          <w:rFonts w:ascii="Times New Roman" w:hAnsi="Times New Roman" w:cs="Times New Roman"/>
          <w:lang w:val="lt-LT"/>
        </w:rPr>
        <w:t>), jo pasiūlymas kartu su alternatyviu (-</w:t>
      </w:r>
      <w:proofErr w:type="spellStart"/>
      <w:r w:rsidRPr="000B4AD4">
        <w:rPr>
          <w:rFonts w:ascii="Times New Roman" w:hAnsi="Times New Roman" w:cs="Times New Roman"/>
          <w:lang w:val="lt-LT"/>
        </w:rPr>
        <w:t>iais</w:t>
      </w:r>
      <w:proofErr w:type="spellEnd"/>
      <w:r w:rsidRPr="000B4AD4">
        <w:rPr>
          <w:rFonts w:ascii="Times New Roman" w:hAnsi="Times New Roman" w:cs="Times New Roman"/>
          <w:lang w:val="lt-LT"/>
        </w:rPr>
        <w:t>) pasiūlymu (-</w:t>
      </w:r>
      <w:proofErr w:type="spellStart"/>
      <w:r w:rsidRPr="000B4AD4">
        <w:rPr>
          <w:rFonts w:ascii="Times New Roman" w:hAnsi="Times New Roman" w:cs="Times New Roman"/>
          <w:lang w:val="lt-LT"/>
        </w:rPr>
        <w:t>ais</w:t>
      </w:r>
      <w:proofErr w:type="spellEnd"/>
      <w:r w:rsidRPr="000B4AD4">
        <w:rPr>
          <w:rFonts w:ascii="Times New Roman" w:hAnsi="Times New Roman" w:cs="Times New Roman"/>
          <w:lang w:val="lt-LT"/>
        </w:rPr>
        <w:t>) bus atmestas.</w:t>
      </w:r>
    </w:p>
    <w:p w14:paraId="086D39DE" w14:textId="7C574CB4" w:rsidR="00147A9B" w:rsidRPr="000B4AD4" w:rsidRDefault="00147A9B" w:rsidP="00435F3B">
      <w:pPr>
        <w:pStyle w:val="Sraopastraipa"/>
        <w:numPr>
          <w:ilvl w:val="1"/>
          <w:numId w:val="41"/>
        </w:numPr>
        <w:tabs>
          <w:tab w:val="left" w:pos="709"/>
        </w:tabs>
        <w:spacing w:after="0" w:line="240" w:lineRule="auto"/>
        <w:jc w:val="both"/>
        <w:rPr>
          <w:rFonts w:ascii="Times New Roman" w:hAnsi="Times New Roman" w:cs="Times New Roman"/>
          <w:lang w:val="lt-LT"/>
        </w:rPr>
      </w:pPr>
      <w:r w:rsidRPr="000B4AD4">
        <w:rPr>
          <w:rFonts w:ascii="Times New Roman" w:hAnsi="Times New Roman" w:cs="Times New Roman"/>
          <w:lang w:val="lt-LT"/>
        </w:rPr>
        <w:t>Konkre</w:t>
      </w:r>
      <w:r w:rsidR="00FE3624" w:rsidRPr="000B4AD4">
        <w:rPr>
          <w:rFonts w:ascii="Times New Roman" w:hAnsi="Times New Roman" w:cs="Times New Roman"/>
          <w:lang w:val="lt-LT"/>
        </w:rPr>
        <w:t>tus</w:t>
      </w:r>
      <w:r w:rsidRPr="000B4AD4">
        <w:rPr>
          <w:rFonts w:ascii="Times New Roman" w:hAnsi="Times New Roman" w:cs="Times New Roman"/>
          <w:lang w:val="lt-LT"/>
        </w:rPr>
        <w:t xml:space="preserve"> pasiūlym</w:t>
      </w:r>
      <w:r w:rsidR="00FE3624" w:rsidRPr="000B4AD4">
        <w:rPr>
          <w:rFonts w:ascii="Times New Roman" w:hAnsi="Times New Roman" w:cs="Times New Roman"/>
          <w:lang w:val="lt-LT"/>
        </w:rPr>
        <w:t>as</w:t>
      </w:r>
      <w:r w:rsidRPr="000B4AD4">
        <w:rPr>
          <w:rFonts w:ascii="Times New Roman" w:hAnsi="Times New Roman" w:cs="Times New Roman"/>
          <w:lang w:val="lt-LT"/>
        </w:rPr>
        <w:t xml:space="preserve"> </w:t>
      </w:r>
      <w:r w:rsidR="00FE3624" w:rsidRPr="000B4AD4">
        <w:rPr>
          <w:rFonts w:ascii="Times New Roman" w:hAnsi="Times New Roman" w:cs="Times New Roman"/>
          <w:lang w:val="lt-LT"/>
        </w:rPr>
        <w:t xml:space="preserve">turi būti pateikiamas CVP IS priemonėmis, kurį turi sudaryti užpildyta pasiūlymo forma parengta pagal DPS C dalies </w:t>
      </w:r>
      <w:r w:rsidR="00B13D72" w:rsidRPr="000B4AD4">
        <w:rPr>
          <w:rFonts w:ascii="Times New Roman" w:hAnsi="Times New Roman" w:cs="Times New Roman"/>
          <w:lang w:val="lt-LT"/>
        </w:rPr>
        <w:t>2</w:t>
      </w:r>
      <w:r w:rsidR="00FE3624" w:rsidRPr="000B4AD4">
        <w:rPr>
          <w:rFonts w:ascii="Times New Roman" w:hAnsi="Times New Roman" w:cs="Times New Roman"/>
          <w:lang w:val="lt-LT"/>
        </w:rPr>
        <w:t xml:space="preserve"> priedą ir šie pasiūlymo priedai</w:t>
      </w:r>
      <w:r w:rsidRPr="000B4AD4">
        <w:rPr>
          <w:rFonts w:ascii="Times New Roman" w:hAnsi="Times New Roman" w:cs="Times New Roman"/>
          <w:lang w:val="lt-LT"/>
        </w:rPr>
        <w:t>:</w:t>
      </w:r>
    </w:p>
    <w:p w14:paraId="26987C30" w14:textId="58F36694" w:rsidR="00EF7503" w:rsidRPr="000B4AD4" w:rsidRDefault="00EF7503" w:rsidP="00EF7503">
      <w:pPr>
        <w:pStyle w:val="Sraopastraipa"/>
        <w:tabs>
          <w:tab w:val="left" w:pos="709"/>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 xml:space="preserve">7.12.1. </w:t>
      </w:r>
      <w:r w:rsidR="00FF35C1" w:rsidRPr="000B4AD4">
        <w:rPr>
          <w:rFonts w:ascii="Times New Roman" w:hAnsi="Times New Roman" w:cs="Times New Roman"/>
          <w:lang w:val="lt-LT"/>
        </w:rPr>
        <w:t xml:space="preserve"> </w:t>
      </w:r>
      <w:r w:rsidR="00FE3624" w:rsidRPr="000B4AD4">
        <w:rPr>
          <w:rFonts w:ascii="Times New Roman" w:hAnsi="Times New Roman" w:cs="Times New Roman"/>
          <w:lang w:val="lt-LT"/>
        </w:rPr>
        <w:t>Įgaliojimas pateikti pasiūlymą (jeigu pasiūlymą pateikia ne tiekėjo vadovas)</w:t>
      </w:r>
      <w:r w:rsidR="00A73C4D" w:rsidRPr="000B4AD4">
        <w:rPr>
          <w:rFonts w:ascii="Times New Roman" w:hAnsi="Times New Roman" w:cs="Times New Roman"/>
          <w:lang w:val="lt-LT"/>
        </w:rPr>
        <w:t>.</w:t>
      </w:r>
    </w:p>
    <w:p w14:paraId="4EBA2250" w14:textId="4CBE1393" w:rsidR="00EF7503" w:rsidRPr="000B4AD4" w:rsidRDefault="00EF7503" w:rsidP="00FD735A">
      <w:pPr>
        <w:pStyle w:val="Sraopastraipa"/>
        <w:tabs>
          <w:tab w:val="left" w:pos="709"/>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 xml:space="preserve">7.12.2. </w:t>
      </w:r>
      <w:r w:rsidR="00FE3624" w:rsidRPr="000B4AD4">
        <w:rPr>
          <w:rFonts w:ascii="Times New Roman" w:hAnsi="Times New Roman" w:cs="Times New Roman"/>
          <w:lang w:val="lt-LT"/>
        </w:rPr>
        <w:t>Pasiūlymo galiojimą užtikrinantis</w:t>
      </w:r>
      <w:r w:rsidR="00FF35C1" w:rsidRPr="000B4AD4">
        <w:rPr>
          <w:rFonts w:ascii="Times New Roman" w:hAnsi="Times New Roman" w:cs="Times New Roman"/>
          <w:lang w:val="lt-LT"/>
        </w:rPr>
        <w:t xml:space="preserve"> </w:t>
      </w:r>
      <w:r w:rsidR="00FE3624" w:rsidRPr="000B4AD4">
        <w:rPr>
          <w:rFonts w:ascii="Times New Roman" w:hAnsi="Times New Roman" w:cs="Times New Roman"/>
          <w:lang w:val="lt-LT"/>
        </w:rPr>
        <w:t>(-</w:t>
      </w:r>
      <w:proofErr w:type="spellStart"/>
      <w:r w:rsidR="00FE3624" w:rsidRPr="000B4AD4">
        <w:rPr>
          <w:rFonts w:ascii="Times New Roman" w:hAnsi="Times New Roman" w:cs="Times New Roman"/>
          <w:lang w:val="lt-LT"/>
        </w:rPr>
        <w:t>ys</w:t>
      </w:r>
      <w:proofErr w:type="spellEnd"/>
      <w:r w:rsidR="00FE3624" w:rsidRPr="000B4AD4">
        <w:rPr>
          <w:rFonts w:ascii="Times New Roman" w:hAnsi="Times New Roman" w:cs="Times New Roman"/>
          <w:lang w:val="lt-LT"/>
        </w:rPr>
        <w:t>) dokumentas</w:t>
      </w:r>
      <w:r w:rsidR="00FF35C1" w:rsidRPr="000B4AD4">
        <w:rPr>
          <w:rFonts w:ascii="Times New Roman" w:hAnsi="Times New Roman" w:cs="Times New Roman"/>
          <w:lang w:val="lt-LT"/>
        </w:rPr>
        <w:t xml:space="preserve"> </w:t>
      </w:r>
      <w:r w:rsidR="00FE3624" w:rsidRPr="000B4AD4">
        <w:rPr>
          <w:rFonts w:ascii="Times New Roman" w:hAnsi="Times New Roman" w:cs="Times New Roman"/>
          <w:lang w:val="lt-LT"/>
        </w:rPr>
        <w:t>(-ai) (jei reikalaujama kvietime pateikti pasiūlymą)</w:t>
      </w:r>
      <w:r w:rsidRPr="000B4AD4">
        <w:rPr>
          <w:rFonts w:ascii="Times New Roman" w:hAnsi="Times New Roman" w:cs="Times New Roman"/>
          <w:lang w:val="lt-LT"/>
        </w:rPr>
        <w:t>.</w:t>
      </w:r>
      <w:r w:rsidR="00A73C4D" w:rsidRPr="000B4AD4">
        <w:rPr>
          <w:rFonts w:ascii="Times New Roman" w:hAnsi="Times New Roman" w:cs="Times New Roman"/>
          <w:lang w:val="lt-LT"/>
        </w:rPr>
        <w:t xml:space="preserve"> </w:t>
      </w:r>
    </w:p>
    <w:p w14:paraId="170963AD" w14:textId="33CEED5C" w:rsidR="00147A9B" w:rsidRPr="000B4AD4" w:rsidRDefault="00EF75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7.1</w:t>
      </w:r>
      <w:r w:rsidR="00FD735A" w:rsidRPr="000B4AD4">
        <w:rPr>
          <w:rFonts w:ascii="Times New Roman" w:hAnsi="Times New Roman" w:cs="Times New Roman"/>
          <w:lang w:val="lt-LT"/>
        </w:rPr>
        <w:t>2</w:t>
      </w:r>
      <w:bookmarkStart w:id="8" w:name="_Ref506284853"/>
      <w:r w:rsidR="00720CE4" w:rsidRPr="000B4AD4">
        <w:rPr>
          <w:rFonts w:ascii="Times New Roman" w:hAnsi="Times New Roman" w:cs="Times New Roman"/>
          <w:lang w:val="lt-LT"/>
        </w:rPr>
        <w:t>.</w:t>
      </w:r>
      <w:r w:rsidR="00FD735A" w:rsidRPr="000B4AD4">
        <w:rPr>
          <w:rFonts w:ascii="Times New Roman" w:hAnsi="Times New Roman" w:cs="Times New Roman"/>
          <w:lang w:val="lt-LT"/>
        </w:rPr>
        <w:t>3.</w:t>
      </w:r>
      <w:r w:rsidR="00720CE4" w:rsidRPr="000B4AD4">
        <w:rPr>
          <w:rFonts w:ascii="Times New Roman" w:hAnsi="Times New Roman" w:cs="Times New Roman"/>
          <w:lang w:val="lt-LT"/>
        </w:rPr>
        <w:t xml:space="preserve"> </w:t>
      </w:r>
      <w:r w:rsidR="00147A9B" w:rsidRPr="000B4AD4">
        <w:rPr>
          <w:rFonts w:ascii="Times New Roman" w:hAnsi="Times New Roman" w:cs="Times New Roman"/>
          <w:lang w:val="lt-LT"/>
        </w:rPr>
        <w:t xml:space="preserve">Pirkimo sutarties vykdymui pasitelkiami </w:t>
      </w:r>
      <w:r w:rsidR="00E56882" w:rsidRPr="000B4AD4">
        <w:rPr>
          <w:rFonts w:ascii="Times New Roman" w:hAnsi="Times New Roman" w:cs="Times New Roman"/>
          <w:lang w:val="lt-LT"/>
        </w:rPr>
        <w:t>sub</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147A9B" w:rsidRPr="000B4AD4">
        <w:rPr>
          <w:rFonts w:ascii="Times New Roman" w:hAnsi="Times New Roman" w:cs="Times New Roman"/>
          <w:lang w:val="lt-LT"/>
        </w:rPr>
        <w:t xml:space="preserve">ai </w:t>
      </w:r>
      <w:r w:rsidR="000D49CC" w:rsidRPr="000B4AD4">
        <w:rPr>
          <w:rFonts w:ascii="Times New Roman" w:hAnsi="Times New Roman" w:cs="Times New Roman"/>
          <w:lang w:val="lt-LT"/>
        </w:rPr>
        <w:t xml:space="preserve">(jei jie žinomi) </w:t>
      </w:r>
      <w:r w:rsidR="00147A9B" w:rsidRPr="000B4AD4">
        <w:rPr>
          <w:rFonts w:ascii="Times New Roman" w:hAnsi="Times New Roman" w:cs="Times New Roman"/>
          <w:lang w:val="lt-LT"/>
        </w:rPr>
        <w:t>ir pirkimo dalis, kuriai jie pasitelkiami</w:t>
      </w:r>
      <w:r w:rsidR="000D49CC" w:rsidRPr="000B4AD4">
        <w:rPr>
          <w:rFonts w:ascii="Times New Roman" w:hAnsi="Times New Roman" w:cs="Times New Roman"/>
          <w:lang w:val="lt-LT"/>
        </w:rPr>
        <w:t>.</w:t>
      </w:r>
      <w:r w:rsidR="004B1A6F" w:rsidRPr="000B4AD4">
        <w:rPr>
          <w:rFonts w:ascii="Times New Roman" w:hAnsi="Times New Roman" w:cs="Times New Roman"/>
          <w:lang w:val="lt-LT"/>
        </w:rPr>
        <w:t xml:space="preserve"> </w:t>
      </w:r>
      <w:r w:rsidR="00147A9B" w:rsidRPr="000B4AD4">
        <w:rPr>
          <w:rFonts w:ascii="Times New Roman" w:hAnsi="Times New Roman" w:cs="Times New Roman"/>
          <w:lang w:val="lt-LT"/>
        </w:rPr>
        <w:t xml:space="preserve">Jeigu pasitelkiamas </w:t>
      </w:r>
      <w:r w:rsidR="00E56882" w:rsidRPr="000B4AD4">
        <w:rPr>
          <w:rFonts w:ascii="Times New Roman" w:hAnsi="Times New Roman" w:cs="Times New Roman"/>
          <w:lang w:val="lt-LT"/>
        </w:rPr>
        <w:t>sub</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147A9B" w:rsidRPr="000B4AD4">
        <w:rPr>
          <w:rFonts w:ascii="Times New Roman" w:hAnsi="Times New Roman" w:cs="Times New Roman"/>
          <w:lang w:val="lt-LT"/>
        </w:rPr>
        <w:t xml:space="preserve">as nebuvo numatytas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147A9B" w:rsidRPr="000B4AD4">
        <w:rPr>
          <w:rFonts w:ascii="Times New Roman" w:hAnsi="Times New Roman" w:cs="Times New Roman"/>
          <w:lang w:val="lt-LT"/>
        </w:rPr>
        <w:t xml:space="preserve">o teiktoje paraiškoje,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147A9B" w:rsidRPr="000B4AD4">
        <w:rPr>
          <w:rFonts w:ascii="Times New Roman" w:hAnsi="Times New Roman" w:cs="Times New Roman"/>
          <w:lang w:val="lt-LT"/>
        </w:rPr>
        <w:t xml:space="preserve">as kartu su pasiūlymu turi pateikti šio </w:t>
      </w:r>
      <w:r w:rsidR="00E56882" w:rsidRPr="000B4AD4">
        <w:rPr>
          <w:rFonts w:ascii="Times New Roman" w:hAnsi="Times New Roman" w:cs="Times New Roman"/>
          <w:lang w:val="lt-LT"/>
        </w:rPr>
        <w:t>sub</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147A9B" w:rsidRPr="000B4AD4">
        <w:rPr>
          <w:rFonts w:ascii="Times New Roman" w:hAnsi="Times New Roman" w:cs="Times New Roman"/>
          <w:lang w:val="lt-LT"/>
        </w:rPr>
        <w:t xml:space="preserve">o EBVPD. </w:t>
      </w:r>
      <w:r w:rsidR="00FD735A" w:rsidRPr="000B4AD4">
        <w:rPr>
          <w:rFonts w:ascii="Times New Roman" w:hAnsi="Times New Roman" w:cs="Times New Roman"/>
          <w:lang w:val="lt-LT"/>
        </w:rPr>
        <w:t xml:space="preserve">Perkančioji organizacija </w:t>
      </w:r>
      <w:r w:rsidR="00720CE4" w:rsidRPr="000B4AD4">
        <w:rPr>
          <w:rFonts w:ascii="Times New Roman" w:hAnsi="Times New Roman" w:cs="Times New Roman"/>
          <w:lang w:val="lt-LT"/>
        </w:rPr>
        <w:t xml:space="preserve">patikrina pasitelkiamo subtiekėjo EBVPD pirkimo dokumentų A dalyje „Nurodymai dalyviams“ nustatyta tvarka ir informuoja DPS tiekėją apie patikrinimo </w:t>
      </w:r>
      <w:r w:rsidR="00720CE4" w:rsidRPr="000B4AD4">
        <w:rPr>
          <w:rFonts w:ascii="Times New Roman" w:hAnsi="Times New Roman" w:cs="Times New Roman"/>
          <w:lang w:val="lt-LT"/>
        </w:rPr>
        <w:lastRenderedPageBreak/>
        <w:t xml:space="preserve">rezultatus. </w:t>
      </w:r>
      <w:r w:rsidR="00147A9B" w:rsidRPr="000B4AD4">
        <w:rPr>
          <w:rFonts w:ascii="Times New Roman" w:hAnsi="Times New Roman" w:cs="Times New Roman"/>
          <w:u w:val="single"/>
          <w:lang w:val="lt-LT"/>
        </w:rPr>
        <w:t xml:space="preserve">Aktualių dokumentų, patvirtinančių pašalinimo pagrindų nebuvimą, bus prašoma pateikti tik </w:t>
      </w:r>
      <w:r w:rsidR="00C12FA6" w:rsidRPr="000B4AD4">
        <w:rPr>
          <w:rFonts w:ascii="Times New Roman" w:hAnsi="Times New Roman" w:cs="Times New Roman"/>
          <w:u w:val="single"/>
          <w:lang w:val="lt-LT"/>
        </w:rPr>
        <w:t xml:space="preserve">iš </w:t>
      </w:r>
      <w:r w:rsidR="00147A9B" w:rsidRPr="000B4AD4">
        <w:rPr>
          <w:rFonts w:ascii="Times New Roman" w:hAnsi="Times New Roman" w:cs="Times New Roman"/>
          <w:u w:val="single"/>
          <w:lang w:val="lt-LT"/>
        </w:rPr>
        <w:t xml:space="preserve">galimo laimėtojo </w:t>
      </w:r>
      <w:r w:rsidR="00C12FA6" w:rsidRPr="000B4AD4">
        <w:rPr>
          <w:rFonts w:ascii="Times New Roman" w:hAnsi="Times New Roman" w:cs="Times New Roman"/>
          <w:u w:val="single"/>
          <w:lang w:val="lt-LT"/>
        </w:rPr>
        <w:t xml:space="preserve">ir jo </w:t>
      </w:r>
      <w:r w:rsidR="00147A9B" w:rsidRPr="000B4AD4">
        <w:rPr>
          <w:rFonts w:ascii="Times New Roman" w:hAnsi="Times New Roman" w:cs="Times New Roman"/>
          <w:u w:val="single"/>
          <w:lang w:val="lt-LT"/>
        </w:rPr>
        <w:t xml:space="preserve">nurodytų </w:t>
      </w:r>
      <w:r w:rsidR="00C12FA6" w:rsidRPr="000B4AD4">
        <w:rPr>
          <w:rFonts w:ascii="Times New Roman" w:hAnsi="Times New Roman" w:cs="Times New Roman"/>
          <w:u w:val="single"/>
          <w:lang w:val="lt-LT"/>
        </w:rPr>
        <w:t>subtiekėj</w:t>
      </w:r>
      <w:r w:rsidR="00D41236" w:rsidRPr="000B4AD4">
        <w:rPr>
          <w:rFonts w:ascii="Times New Roman" w:hAnsi="Times New Roman" w:cs="Times New Roman"/>
          <w:u w:val="single"/>
          <w:lang w:val="lt-LT"/>
        </w:rPr>
        <w:t>ų</w:t>
      </w:r>
      <w:r w:rsidR="00C12FA6" w:rsidRPr="000B4AD4">
        <w:rPr>
          <w:rFonts w:ascii="Times New Roman" w:hAnsi="Times New Roman" w:cs="Times New Roman"/>
          <w:u w:val="single"/>
          <w:lang w:val="lt-LT"/>
        </w:rPr>
        <w:t xml:space="preserve"> ar kitų ūkio subjektų, kurių pajėgumais jis remsis konkrečiame pirkime</w:t>
      </w:r>
      <w:r w:rsidR="00C12FA6" w:rsidRPr="000B4AD4">
        <w:rPr>
          <w:rFonts w:ascii="Times New Roman" w:hAnsi="Times New Roman" w:cs="Times New Roman"/>
          <w:lang w:val="lt-LT"/>
        </w:rPr>
        <w:t>.</w:t>
      </w:r>
      <w:bookmarkEnd w:id="8"/>
    </w:p>
    <w:p w14:paraId="1853BA6D" w14:textId="2A78048C" w:rsidR="00147A9B" w:rsidRPr="000B4AD4" w:rsidRDefault="00A27A05" w:rsidP="009B50C2">
      <w:pPr>
        <w:pStyle w:val="Sraopastraipa"/>
        <w:spacing w:after="0" w:line="240" w:lineRule="auto"/>
        <w:ind w:left="0"/>
        <w:jc w:val="both"/>
        <w:rPr>
          <w:rFonts w:ascii="Times New Roman" w:hAnsi="Times New Roman" w:cs="Times New Roman"/>
          <w:lang w:val="lt-LT"/>
        </w:rPr>
      </w:pPr>
      <w:bookmarkStart w:id="9" w:name="_Ref506284864"/>
      <w:r w:rsidRPr="000B4AD4">
        <w:rPr>
          <w:rFonts w:ascii="Times New Roman" w:hAnsi="Times New Roman" w:cs="Times New Roman"/>
          <w:lang w:val="lt-LT"/>
        </w:rPr>
        <w:t>7.12.</w:t>
      </w:r>
      <w:r w:rsidR="00FD735A" w:rsidRPr="000B4AD4">
        <w:rPr>
          <w:rFonts w:ascii="Times New Roman" w:hAnsi="Times New Roman" w:cs="Times New Roman"/>
          <w:lang w:val="lt-LT"/>
        </w:rPr>
        <w:t>4</w:t>
      </w:r>
      <w:r w:rsidRPr="000B4AD4">
        <w:rPr>
          <w:rFonts w:ascii="Times New Roman" w:hAnsi="Times New Roman" w:cs="Times New Roman"/>
          <w:lang w:val="lt-LT"/>
        </w:rPr>
        <w:t>.</w:t>
      </w:r>
      <w:r w:rsidR="00FD735A" w:rsidRPr="000B4AD4">
        <w:rPr>
          <w:rFonts w:ascii="Times New Roman" w:hAnsi="Times New Roman" w:cs="Times New Roman"/>
          <w:lang w:val="lt-LT"/>
        </w:rPr>
        <w:t xml:space="preserve"> </w:t>
      </w:r>
      <w:bookmarkEnd w:id="9"/>
      <w:r w:rsidR="00147A9B" w:rsidRPr="000B4AD4">
        <w:rPr>
          <w:rFonts w:ascii="Times New Roman" w:hAnsi="Times New Roman" w:cs="Times New Roman"/>
          <w:lang w:val="lt-LT"/>
        </w:rPr>
        <w:t xml:space="preserve">Patvirtinimas, kad </w:t>
      </w:r>
      <w:r w:rsidR="00834741" w:rsidRPr="000B4AD4">
        <w:rPr>
          <w:rFonts w:ascii="Times New Roman" w:hAnsi="Times New Roman" w:cs="Times New Roman"/>
          <w:lang w:val="lt-LT"/>
        </w:rPr>
        <w:t>E</w:t>
      </w:r>
      <w:r w:rsidR="00147A9B" w:rsidRPr="000B4AD4">
        <w:rPr>
          <w:rFonts w:ascii="Times New Roman" w:hAnsi="Times New Roman" w:cs="Times New Roman"/>
          <w:lang w:val="lt-LT"/>
        </w:rPr>
        <w:t>BVPD nurodyta informacija, kuri pateikta</w:t>
      </w:r>
      <w:r w:rsidR="00FD735A" w:rsidRPr="000B4AD4">
        <w:rPr>
          <w:rFonts w:ascii="Times New Roman" w:hAnsi="Times New Roman" w:cs="Times New Roman"/>
          <w:lang w:val="lt-LT"/>
        </w:rPr>
        <w:t xml:space="preserve"> Perkančiajai organizacijai</w:t>
      </w:r>
      <w:r w:rsidR="00147A9B" w:rsidRPr="000B4AD4">
        <w:rPr>
          <w:rFonts w:ascii="Times New Roman" w:hAnsi="Times New Roman" w:cs="Times New Roman"/>
          <w:lang w:val="lt-LT"/>
        </w:rPr>
        <w:t>, teikiant paraišką, yra nepasikeitusi.</w:t>
      </w:r>
    </w:p>
    <w:p w14:paraId="5F23AAF5" w14:textId="2D4EF177" w:rsidR="00147A9B" w:rsidRPr="000B4AD4" w:rsidRDefault="00A27A05"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 xml:space="preserve">7.12.5. </w:t>
      </w:r>
      <w:r w:rsidR="00FE3624" w:rsidRPr="000B4AD4">
        <w:rPr>
          <w:rFonts w:ascii="Times New Roman" w:hAnsi="Times New Roman" w:cs="Times New Roman"/>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sidRPr="000B4AD4">
        <w:rPr>
          <w:rFonts w:ascii="Times New Roman" w:hAnsi="Times New Roman" w:cs="Times New Roman"/>
          <w:lang w:val="lt-LT"/>
        </w:rPr>
        <w:t xml:space="preserve">Perkančiajai </w:t>
      </w:r>
      <w:r w:rsidR="00FE3624" w:rsidRPr="000B4AD4">
        <w:rPr>
          <w:rFonts w:ascii="Times New Roman" w:hAnsi="Times New Roman" w:cs="Times New Roman"/>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0B4AD4">
        <w:rPr>
          <w:rFonts w:ascii="Times New Roman" w:hAnsi="Times New Roman" w:cs="Times New Roman"/>
          <w:lang w:val="lt-LT"/>
        </w:rPr>
        <w:t>.</w:t>
      </w:r>
    </w:p>
    <w:p w14:paraId="469E66B3" w14:textId="10F419F3" w:rsidR="002D7041" w:rsidRPr="000B4AD4" w:rsidRDefault="002D7041" w:rsidP="00435F3B">
      <w:pPr>
        <w:pStyle w:val="Sraopastraipa"/>
        <w:numPr>
          <w:ilvl w:val="1"/>
          <w:numId w:val="41"/>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Už pateikto konkretaus pasiūlymo duomenų teisingumą ir teisėtumą yra atsakingas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Pr="000B4AD4">
        <w:rPr>
          <w:rFonts w:ascii="Times New Roman" w:hAnsi="Times New Roman" w:cs="Times New Roman"/>
          <w:lang w:val="lt-LT"/>
        </w:rPr>
        <w:t>as.</w:t>
      </w:r>
    </w:p>
    <w:p w14:paraId="59922AE8" w14:textId="141C742F" w:rsidR="002D7041" w:rsidRPr="000B4AD4" w:rsidRDefault="00FD735A" w:rsidP="00435F3B">
      <w:pPr>
        <w:pStyle w:val="Sraopastraipa"/>
        <w:numPr>
          <w:ilvl w:val="1"/>
          <w:numId w:val="41"/>
        </w:numPr>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Perkančioji organizacija </w:t>
      </w:r>
      <w:r w:rsidR="002D7041" w:rsidRPr="000B4AD4">
        <w:rPr>
          <w:rFonts w:ascii="Times New Roman" w:hAnsi="Times New Roman" w:cs="Times New Roman"/>
          <w:lang w:val="lt-LT"/>
        </w:rPr>
        <w:t>turi teisę keisti konkrečių pirkimų procedūrinius terminus</w:t>
      </w:r>
      <w:r w:rsidR="00911052" w:rsidRPr="000B4AD4">
        <w:rPr>
          <w:rFonts w:ascii="Times New Roman" w:hAnsi="Times New Roman" w:cs="Times New Roman"/>
          <w:lang w:val="lt-LT"/>
        </w:rPr>
        <w:t xml:space="preserve"> apie tai informuodama CVP IS visus prie konkretaus pirkimo prisijungusius tiekėjus.</w:t>
      </w:r>
    </w:p>
    <w:bookmarkEnd w:id="3"/>
    <w:p w14:paraId="5BDC1905" w14:textId="02477094" w:rsidR="001D1FB6" w:rsidRPr="000B4AD4" w:rsidRDefault="00735BC5" w:rsidP="00BC2ACE">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w:t>
      </w:r>
      <w:r w:rsidR="001D1FB6" w:rsidRPr="000B4AD4">
        <w:rPr>
          <w:rFonts w:ascii="Times New Roman" w:hAnsi="Times New Roman" w:cs="Times New Roman"/>
          <w:lang w:val="lt-LT"/>
        </w:rPr>
        <w:t>.15. Tiekėjo teikiamas pasiūlymas gali būti užšifruojamas. Tiekėjas, nusprendęs pateikti užšifruotą pasiūlymą, turi:</w:t>
      </w:r>
    </w:p>
    <w:p w14:paraId="25B8BBB2" w14:textId="3D647863" w:rsidR="001D1FB6" w:rsidRPr="000B4AD4" w:rsidRDefault="00735BC5" w:rsidP="00BC2ACE">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w:t>
      </w:r>
      <w:r w:rsidR="001D1FB6" w:rsidRPr="000B4AD4">
        <w:rPr>
          <w:rFonts w:ascii="Times New Roman" w:hAnsi="Times New Roman" w:cs="Times New Roman"/>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0B4AD4" w:rsidRDefault="001D1FB6" w:rsidP="00BC2ACE">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http://vpt.lrv.lt/uploads/vpt/documents/files/2_pdfsam_Naudojimosi%20CVPIS%20taisykles.pdf</w:t>
      </w:r>
    </w:p>
    <w:p w14:paraId="57FBAFC1" w14:textId="76835874" w:rsidR="001D1FB6" w:rsidRPr="000B4AD4" w:rsidRDefault="00735BC5" w:rsidP="00BC2ACE">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w:t>
      </w:r>
      <w:r w:rsidR="001D1FB6" w:rsidRPr="000B4AD4">
        <w:rPr>
          <w:rFonts w:ascii="Times New Roman" w:hAnsi="Times New Roman" w:cs="Times New Roman"/>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0B4AD4" w:rsidRDefault="00735BC5" w:rsidP="00BC2ACE">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w:t>
      </w:r>
      <w:r w:rsidR="001D1FB6" w:rsidRPr="000B4AD4">
        <w:rPr>
          <w:rFonts w:ascii="Times New Roman" w:hAnsi="Times New Roman" w:cs="Times New Roman"/>
          <w:lang w:val="lt-LT"/>
        </w:rPr>
        <w:t>.16.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0B4AD4" w:rsidRDefault="00735BC5" w:rsidP="00BC2ACE">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w:t>
      </w:r>
      <w:r w:rsidR="001D1FB6" w:rsidRPr="000B4AD4">
        <w:rPr>
          <w:rFonts w:ascii="Times New Roman" w:hAnsi="Times New Roman" w:cs="Times New Roman"/>
          <w:lang w:val="lt-LT"/>
        </w:rPr>
        <w:t xml:space="preserve">.17. </w:t>
      </w:r>
      <w:r w:rsidR="00BC2ACE" w:rsidRPr="000B4AD4">
        <w:rPr>
          <w:rFonts w:ascii="Times New Roman" w:hAnsi="Times New Roman" w:cs="Times New Roman"/>
          <w:lang w:val="lt-LT"/>
        </w:rPr>
        <w:t>Pateikęs konkretų pasiūlymą DPS tiekėjas iki konkretaus</w:t>
      </w:r>
      <w:r w:rsidR="001D1FB6" w:rsidRPr="000B4AD4">
        <w:rPr>
          <w:rFonts w:ascii="Times New Roman" w:hAnsi="Times New Roman" w:cs="Times New Roman"/>
          <w:lang w:val="lt-LT"/>
        </w:rPr>
        <w:t xml:space="preserve"> pasiūlymų pateikimo termino </w:t>
      </w:r>
      <w:r w:rsidR="00BC2ACE" w:rsidRPr="000B4AD4">
        <w:rPr>
          <w:rFonts w:ascii="Times New Roman" w:hAnsi="Times New Roman" w:cs="Times New Roman"/>
          <w:lang w:val="lt-LT"/>
        </w:rPr>
        <w:t xml:space="preserve">pabaigos </w:t>
      </w:r>
      <w:r w:rsidR="001D1FB6" w:rsidRPr="000B4AD4">
        <w:rPr>
          <w:rFonts w:ascii="Times New Roman" w:hAnsi="Times New Roman" w:cs="Times New Roman"/>
          <w:lang w:val="lt-LT"/>
        </w:rPr>
        <w:t xml:space="preserve">turi teisę pakeisti arba atšaukti savo </w:t>
      </w:r>
      <w:r w:rsidR="00BC2ACE" w:rsidRPr="000B4AD4">
        <w:rPr>
          <w:rFonts w:ascii="Times New Roman" w:hAnsi="Times New Roman" w:cs="Times New Roman"/>
          <w:lang w:val="lt-LT"/>
        </w:rPr>
        <w:t xml:space="preserve">konkretų </w:t>
      </w:r>
      <w:r w:rsidR="001D1FB6" w:rsidRPr="000B4AD4">
        <w:rPr>
          <w:rFonts w:ascii="Times New Roman" w:hAnsi="Times New Roman" w:cs="Times New Roman"/>
          <w:lang w:val="lt-LT"/>
        </w:rPr>
        <w:t xml:space="preserve">pasiūlymą CVP IS priemonėmis. Toks pakeitimas arba pranešimas, kad </w:t>
      </w:r>
      <w:r w:rsidR="00BC2ACE" w:rsidRPr="000B4AD4">
        <w:rPr>
          <w:rFonts w:ascii="Times New Roman" w:hAnsi="Times New Roman" w:cs="Times New Roman"/>
          <w:lang w:val="lt-LT"/>
        </w:rPr>
        <w:t xml:space="preserve">konkretus </w:t>
      </w:r>
      <w:r w:rsidR="001D1FB6" w:rsidRPr="000B4AD4">
        <w:rPr>
          <w:rFonts w:ascii="Times New Roman" w:hAnsi="Times New Roman" w:cs="Times New Roman"/>
          <w:lang w:val="lt-LT"/>
        </w:rPr>
        <w:t xml:space="preserve">pasiūlymas atšaukiamas, pripažįstamas galiojančiu, jeigu Perkančioji organizacija jį gauna pateiktą raštu CVP IS priemonėmis iki </w:t>
      </w:r>
      <w:r w:rsidR="00BC2ACE" w:rsidRPr="000B4AD4">
        <w:rPr>
          <w:rFonts w:ascii="Times New Roman" w:hAnsi="Times New Roman" w:cs="Times New Roman"/>
          <w:lang w:val="lt-LT"/>
        </w:rPr>
        <w:t xml:space="preserve">konkrečių </w:t>
      </w:r>
      <w:r w:rsidR="001D1FB6" w:rsidRPr="000B4AD4">
        <w:rPr>
          <w:rFonts w:ascii="Times New Roman" w:hAnsi="Times New Roman" w:cs="Times New Roman"/>
          <w:lang w:val="lt-LT"/>
        </w:rPr>
        <w:t>pasiūlymų pateikimo termino pabaigos.</w:t>
      </w:r>
    </w:p>
    <w:p w14:paraId="46A553C5" w14:textId="5436A5D9" w:rsidR="002E6B47" w:rsidRPr="000B4AD4" w:rsidRDefault="00735BC5" w:rsidP="001D1FB6">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7</w:t>
      </w:r>
      <w:r w:rsidR="001D1FB6" w:rsidRPr="000B4AD4">
        <w:rPr>
          <w:rFonts w:ascii="Times New Roman" w:hAnsi="Times New Roman" w:cs="Times New Roman"/>
          <w:lang w:val="lt-LT"/>
        </w:rPr>
        <w:t xml:space="preserve">.18. Perkančioji organizacija, ne vėliau kaip per 6 </w:t>
      </w:r>
      <w:r w:rsidR="000D75F6" w:rsidRPr="000B4AD4">
        <w:rPr>
          <w:rFonts w:ascii="Times New Roman" w:hAnsi="Times New Roman" w:cs="Times New Roman"/>
          <w:lang w:val="lt-LT"/>
        </w:rPr>
        <w:t xml:space="preserve">(šešis) </w:t>
      </w:r>
      <w:r w:rsidR="001D1FB6" w:rsidRPr="000B4AD4">
        <w:rPr>
          <w:rFonts w:ascii="Times New Roman" w:hAnsi="Times New Roman" w:cs="Times New Roman"/>
          <w:lang w:val="lt-LT"/>
        </w:rPr>
        <w:t>mėnesius nuo pirkimo-pardavimo sutarties sudarymo, gav</w:t>
      </w:r>
      <w:r w:rsidR="00F64A59" w:rsidRPr="000B4AD4">
        <w:rPr>
          <w:rFonts w:ascii="Times New Roman" w:hAnsi="Times New Roman" w:cs="Times New Roman"/>
          <w:lang w:val="lt-LT"/>
        </w:rPr>
        <w:t>usi</w:t>
      </w:r>
      <w:r w:rsidR="001D1FB6" w:rsidRPr="000B4AD4">
        <w:rPr>
          <w:rFonts w:ascii="Times New Roman" w:hAnsi="Times New Roman" w:cs="Times New Roman"/>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0B4AD4" w:rsidRDefault="00E6710F" w:rsidP="001D1FB6">
      <w:pPr>
        <w:pStyle w:val="Sraopastraipa"/>
        <w:spacing w:after="0" w:line="240" w:lineRule="auto"/>
        <w:ind w:left="0"/>
        <w:jc w:val="both"/>
        <w:rPr>
          <w:rFonts w:ascii="Times New Roman" w:hAnsi="Times New Roman" w:cs="Times New Roman"/>
          <w:b/>
          <w:bCs/>
          <w:lang w:val="lt-LT"/>
        </w:rPr>
      </w:pPr>
      <w:r w:rsidRPr="001B0F56">
        <w:rPr>
          <w:rFonts w:ascii="Times New Roman" w:hAnsi="Times New Roman" w:cs="Times New Roman"/>
          <w:b/>
          <w:bCs/>
          <w:lang w:val="lt-LT"/>
        </w:rPr>
        <w:t>8.</w:t>
      </w:r>
      <w:r w:rsidRPr="001B0F56">
        <w:rPr>
          <w:rFonts w:ascii="Times New Roman" w:hAnsi="Times New Roman" w:cs="Times New Roman"/>
          <w:lang w:val="lt-LT"/>
        </w:rPr>
        <w:t xml:space="preserve"> </w:t>
      </w:r>
      <w:r w:rsidRPr="001B0F56">
        <w:rPr>
          <w:rFonts w:ascii="Times New Roman" w:hAnsi="Times New Roman" w:cs="Times New Roman"/>
          <w:b/>
          <w:bCs/>
          <w:lang w:val="lt-LT"/>
        </w:rPr>
        <w:t>Pasiūlymų galiojimo užtikrinimas</w:t>
      </w:r>
    </w:p>
    <w:p w14:paraId="40FA4DDD" w14:textId="3DA904ED" w:rsidR="00E6710F" w:rsidRPr="000B4AD4" w:rsidRDefault="00E6710F" w:rsidP="00C66C02">
      <w:pPr>
        <w:spacing w:after="0" w:line="240" w:lineRule="auto"/>
        <w:jc w:val="both"/>
        <w:rPr>
          <w:rFonts w:ascii="Times New Roman" w:hAnsi="Times New Roman" w:cs="Times New Roman"/>
          <w:lang w:val="lt-LT"/>
        </w:rPr>
      </w:pPr>
      <w:r w:rsidRPr="000B4AD4">
        <w:rPr>
          <w:rFonts w:ascii="Times New Roman" w:hAnsi="Times New Roman" w:cs="Times New Roman"/>
          <w:lang w:val="lt-LT"/>
        </w:rPr>
        <w:t xml:space="preserve">8.1. </w:t>
      </w:r>
      <w:r w:rsidR="00975619" w:rsidRPr="000B4AD4">
        <w:rPr>
          <w:rFonts w:ascii="Times New Roman" w:hAnsi="Times New Roman" w:cs="Times New Roman"/>
          <w:lang w:val="lt-LT"/>
        </w:rPr>
        <w:t xml:space="preserve">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kainos Eur be PVM dydžio baudą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w:t>
      </w:r>
      <w:r w:rsidR="00975619" w:rsidRPr="000B4AD4">
        <w:rPr>
          <w:rFonts w:ascii="Times New Roman" w:hAnsi="Times New Roman" w:cs="Times New Roman"/>
          <w:lang w:val="lt-LT"/>
        </w:rPr>
        <w:lastRenderedPageBreak/>
        <w:t>dienų nuo atitinkamo Perkančiosios organizacijos reikalavimo gavimo dienos. Perkančioji organizacija turi teisę baudą ir nuostolius išskaičiuoti iš tiekėjui pagal kitas sutartis mokėtinų.</w:t>
      </w:r>
    </w:p>
    <w:p w14:paraId="05F4A4F7" w14:textId="761BB7C9" w:rsidR="003C213C" w:rsidRPr="000B4AD4" w:rsidRDefault="00422D35" w:rsidP="00895303">
      <w:pPr>
        <w:pStyle w:val="Antrat2"/>
        <w:keepNext w:val="0"/>
        <w:numPr>
          <w:ilvl w:val="0"/>
          <w:numId w:val="40"/>
        </w:numPr>
        <w:spacing w:before="0" w:beforeAutospacing="0" w:after="0" w:line="240" w:lineRule="auto"/>
        <w:rPr>
          <w:b/>
          <w:sz w:val="22"/>
          <w:szCs w:val="22"/>
          <w:lang w:val="lt-LT"/>
        </w:rPr>
      </w:pPr>
      <w:bookmarkStart w:id="10" w:name="_Ref506283711"/>
      <w:r w:rsidRPr="000B4AD4">
        <w:rPr>
          <w:b/>
          <w:caps w:val="0"/>
          <w:sz w:val="22"/>
          <w:szCs w:val="22"/>
          <w:lang w:val="lt-LT"/>
        </w:rPr>
        <w:t>Konkrečių pasiūlymų vertinimas DPS</w:t>
      </w:r>
      <w:bookmarkEnd w:id="10"/>
    </w:p>
    <w:p w14:paraId="55E0F976" w14:textId="3CEC16A3" w:rsidR="003C213C" w:rsidRPr="000B4AD4" w:rsidRDefault="00895303" w:rsidP="009B50C2">
      <w:pPr>
        <w:tabs>
          <w:tab w:val="left" w:pos="567"/>
        </w:tabs>
        <w:spacing w:after="0" w:line="240" w:lineRule="auto"/>
        <w:jc w:val="both"/>
        <w:rPr>
          <w:rFonts w:ascii="Times New Roman" w:hAnsi="Times New Roman" w:cs="Times New Roman"/>
          <w:color w:val="000000"/>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.1. </w:t>
      </w:r>
      <w:r w:rsidR="005B32F9" w:rsidRPr="000B4AD4">
        <w:rPr>
          <w:rFonts w:ascii="Times New Roman" w:hAnsi="Times New Roman" w:cs="Times New Roman"/>
          <w:lang w:val="lt-LT"/>
        </w:rPr>
        <w:t>S</w:t>
      </w:r>
      <w:r w:rsidR="003C213C" w:rsidRPr="000B4AD4">
        <w:rPr>
          <w:rFonts w:ascii="Times New Roman" w:hAnsi="Times New Roman" w:cs="Times New Roman"/>
          <w:lang w:val="lt-LT"/>
        </w:rPr>
        <w:t xml:space="preserve">u konkrečiais pasiūlymais </w:t>
      </w:r>
      <w:r w:rsidR="005B32F9" w:rsidRPr="000B4AD4">
        <w:rPr>
          <w:rFonts w:ascii="Times New Roman" w:hAnsi="Times New Roman" w:cs="Times New Roman"/>
          <w:lang w:val="lt-LT"/>
        </w:rPr>
        <w:t>susipažįsta pirkimo organizatorius</w:t>
      </w:r>
      <w:r w:rsidR="000F2C0C" w:rsidRPr="000B4AD4">
        <w:rPr>
          <w:rFonts w:ascii="Times New Roman" w:hAnsi="Times New Roman" w:cs="Times New Roman"/>
          <w:lang w:val="lt-LT"/>
        </w:rPr>
        <w:t xml:space="preserve"> arba, t</w:t>
      </w:r>
      <w:r w:rsidR="005B32F9" w:rsidRPr="000B4AD4">
        <w:rPr>
          <w:rFonts w:ascii="Times New Roman" w:hAnsi="Times New Roman" w:cs="Times New Roman"/>
          <w:lang w:val="lt-LT"/>
        </w:rPr>
        <w:t>ais atvejais, kai pirkimą vykdo Viešojo pirkimo komisija (toliau ‒ Komisija)</w:t>
      </w:r>
      <w:r w:rsidR="000F2C0C" w:rsidRPr="000B4AD4">
        <w:rPr>
          <w:rFonts w:ascii="Times New Roman" w:hAnsi="Times New Roman" w:cs="Times New Roman"/>
          <w:lang w:val="lt-LT"/>
        </w:rPr>
        <w:t>,</w:t>
      </w:r>
      <w:r w:rsidR="005B32F9" w:rsidRPr="000B4AD4">
        <w:rPr>
          <w:rFonts w:ascii="Times New Roman" w:hAnsi="Times New Roman" w:cs="Times New Roman"/>
          <w:lang w:val="lt-LT"/>
        </w:rPr>
        <w:t xml:space="preserve"> susipažinimas </w:t>
      </w:r>
      <w:r w:rsidR="003C213C" w:rsidRPr="000B4AD4">
        <w:rPr>
          <w:rFonts w:ascii="Times New Roman" w:hAnsi="Times New Roman" w:cs="Times New Roman"/>
          <w:lang w:val="lt-LT"/>
        </w:rPr>
        <w:t xml:space="preserve">vyksta </w:t>
      </w:r>
      <w:r w:rsidR="005B32F9" w:rsidRPr="000B4AD4">
        <w:rPr>
          <w:rFonts w:ascii="Times New Roman" w:hAnsi="Times New Roman" w:cs="Times New Roman"/>
          <w:lang w:val="lt-LT"/>
        </w:rPr>
        <w:t>Komisijos</w:t>
      </w:r>
      <w:r w:rsidR="00464227" w:rsidRPr="000B4AD4">
        <w:rPr>
          <w:rFonts w:ascii="Times New Roman" w:hAnsi="Times New Roman" w:cs="Times New Roman"/>
          <w:lang w:val="lt-LT"/>
        </w:rPr>
        <w:t xml:space="preserve"> </w:t>
      </w:r>
      <w:r w:rsidR="003C213C" w:rsidRPr="000B4AD4">
        <w:rPr>
          <w:rFonts w:ascii="Times New Roman" w:hAnsi="Times New Roman" w:cs="Times New Roman"/>
          <w:lang w:val="lt-LT"/>
        </w:rPr>
        <w:t>posėdyje.</w:t>
      </w:r>
    </w:p>
    <w:p w14:paraId="48FB3D68" w14:textId="0A8E4978" w:rsidR="003C213C" w:rsidRPr="000B4AD4" w:rsidRDefault="00895303" w:rsidP="009B50C2">
      <w:pPr>
        <w:tabs>
          <w:tab w:val="left" w:pos="567"/>
        </w:tabs>
        <w:spacing w:after="0" w:line="240" w:lineRule="auto"/>
        <w:jc w:val="both"/>
        <w:rPr>
          <w:rFonts w:ascii="Times New Roman" w:hAnsi="Times New Roman" w:cs="Times New Roman"/>
          <w:color w:val="000000"/>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.2. </w:t>
      </w:r>
      <w:r w:rsidR="005B32F9" w:rsidRPr="000B4AD4">
        <w:rPr>
          <w:rFonts w:ascii="Times New Roman" w:hAnsi="Times New Roman" w:cs="Times New Roman"/>
          <w:lang w:val="lt-LT"/>
        </w:rPr>
        <w:t xml:space="preserve">Susipažįstant su konkrečiais pasiūlymais bei atliekant konkrečių pasiūlymų nagrinėjimo, vertinimo ir palyginimo procedūras </w:t>
      </w:r>
      <w:r w:rsidR="003C213C"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C213C" w:rsidRPr="000B4AD4">
        <w:rPr>
          <w:rFonts w:ascii="Times New Roman" w:hAnsi="Times New Roman" w:cs="Times New Roman"/>
          <w:lang w:val="lt-LT"/>
        </w:rPr>
        <w:t xml:space="preserve">ai ir </w:t>
      </w:r>
      <w:r w:rsidR="00B23158" w:rsidRPr="000B4AD4">
        <w:rPr>
          <w:rFonts w:ascii="Times New Roman" w:hAnsi="Times New Roman" w:cs="Times New Roman"/>
          <w:lang w:val="lt-LT"/>
        </w:rPr>
        <w:t>jų atstovai nedalyvauja</w:t>
      </w:r>
      <w:r w:rsidR="003C213C" w:rsidRPr="000B4AD4">
        <w:rPr>
          <w:rFonts w:ascii="Times New Roman" w:hAnsi="Times New Roman" w:cs="Times New Roman"/>
          <w:lang w:val="lt-LT"/>
        </w:rPr>
        <w:t>.</w:t>
      </w:r>
    </w:p>
    <w:p w14:paraId="590B2CCD" w14:textId="33023A87" w:rsidR="003C213C" w:rsidRPr="000B4AD4" w:rsidRDefault="00895303" w:rsidP="009B50C2">
      <w:pPr>
        <w:pStyle w:val="Sraopastraipa"/>
        <w:tabs>
          <w:tab w:val="left" w:pos="567"/>
        </w:tabs>
        <w:spacing w:after="0" w:line="240" w:lineRule="auto"/>
        <w:ind w:left="0"/>
        <w:jc w:val="both"/>
        <w:rPr>
          <w:rFonts w:ascii="Times New Roman" w:hAnsi="Times New Roman" w:cs="Times New Roman"/>
          <w:lang w:val="lt-LT"/>
        </w:rPr>
      </w:pPr>
      <w:bookmarkStart w:id="11" w:name="_Ref506285116"/>
      <w:r w:rsidRPr="000B4AD4">
        <w:rPr>
          <w:rFonts w:ascii="Times New Roman" w:hAnsi="Times New Roman" w:cs="Times New Roman"/>
          <w:lang w:val="lt-LT"/>
        </w:rPr>
        <w:t>9</w:t>
      </w:r>
      <w:r w:rsidR="00720CE4" w:rsidRPr="000B4AD4">
        <w:rPr>
          <w:rFonts w:ascii="Times New Roman" w:hAnsi="Times New Roman" w:cs="Times New Roman"/>
          <w:lang w:val="lt-LT"/>
        </w:rPr>
        <w:t xml:space="preserve">.3. </w:t>
      </w:r>
      <w:r w:rsidR="003A071C" w:rsidRPr="000B4AD4">
        <w:rPr>
          <w:rFonts w:ascii="Times New Roman" w:hAnsi="Times New Roman" w:cs="Times New Roman"/>
          <w:lang w:val="lt-LT"/>
        </w:rPr>
        <w:t>Perkančioji organizacija pasiūlym</w:t>
      </w:r>
      <w:r w:rsidR="00EC037B" w:rsidRPr="000B4AD4">
        <w:rPr>
          <w:rFonts w:ascii="Times New Roman" w:hAnsi="Times New Roman" w:cs="Times New Roman"/>
          <w:lang w:val="lt-LT"/>
        </w:rPr>
        <w:t>us vertina ir laimėjusį pasiūlymą</w:t>
      </w:r>
      <w:r w:rsidR="003A071C" w:rsidRPr="000B4AD4">
        <w:rPr>
          <w:rFonts w:ascii="Times New Roman" w:hAnsi="Times New Roman" w:cs="Times New Roman"/>
          <w:lang w:val="lt-LT"/>
        </w:rPr>
        <w:t xml:space="preserve"> </w:t>
      </w:r>
      <w:r w:rsidR="003C213C" w:rsidRPr="000B4AD4">
        <w:rPr>
          <w:rFonts w:ascii="Times New Roman" w:hAnsi="Times New Roman" w:cs="Times New Roman"/>
          <w:lang w:val="lt-LT"/>
        </w:rPr>
        <w:t xml:space="preserve">nustato </w:t>
      </w:r>
      <w:r w:rsidR="002353DD" w:rsidRPr="000B4AD4">
        <w:rPr>
          <w:rFonts w:ascii="Times New Roman" w:hAnsi="Times New Roman" w:cs="Times New Roman"/>
          <w:lang w:val="lt-LT"/>
        </w:rPr>
        <w:t xml:space="preserve">pagal </w:t>
      </w:r>
      <w:r w:rsidR="008914AC" w:rsidRPr="000B4AD4">
        <w:rPr>
          <w:rFonts w:ascii="Times New Roman" w:hAnsi="Times New Roman" w:cs="Times New Roman"/>
          <w:lang w:val="lt-LT"/>
        </w:rPr>
        <w:t xml:space="preserve">šio aprašo </w:t>
      </w:r>
      <w:r w:rsidR="003020EA" w:rsidRPr="000B4AD4">
        <w:rPr>
          <w:rFonts w:ascii="Times New Roman" w:hAnsi="Times New Roman" w:cs="Times New Roman"/>
          <w:lang w:val="lt-LT"/>
        </w:rPr>
        <w:t>11</w:t>
      </w:r>
      <w:r w:rsidR="0032768B" w:rsidRPr="000B4AD4">
        <w:rPr>
          <w:rFonts w:ascii="Times New Roman" w:hAnsi="Times New Roman" w:cs="Times New Roman"/>
          <w:lang w:val="lt-LT"/>
        </w:rPr>
        <w:t> </w:t>
      </w:r>
      <w:r w:rsidR="008914AC" w:rsidRPr="000B4AD4">
        <w:rPr>
          <w:rFonts w:ascii="Times New Roman" w:hAnsi="Times New Roman" w:cs="Times New Roman"/>
          <w:lang w:val="lt-LT"/>
        </w:rPr>
        <w:t>p</w:t>
      </w:r>
      <w:r w:rsidR="0032768B" w:rsidRPr="000B4AD4">
        <w:rPr>
          <w:rFonts w:ascii="Times New Roman" w:hAnsi="Times New Roman" w:cs="Times New Roman"/>
          <w:lang w:val="lt-LT"/>
        </w:rPr>
        <w:t>unkte</w:t>
      </w:r>
      <w:r w:rsidR="008914AC" w:rsidRPr="000B4AD4">
        <w:rPr>
          <w:rFonts w:ascii="Times New Roman" w:hAnsi="Times New Roman" w:cs="Times New Roman"/>
          <w:lang w:val="lt-LT"/>
        </w:rPr>
        <w:t xml:space="preserve"> nustatytą </w:t>
      </w:r>
      <w:r w:rsidR="002353DD" w:rsidRPr="000B4AD4">
        <w:rPr>
          <w:rFonts w:ascii="Times New Roman" w:hAnsi="Times New Roman" w:cs="Times New Roman"/>
          <w:lang w:val="lt-LT"/>
        </w:rPr>
        <w:t>pasiūlymų vertinim</w:t>
      </w:r>
      <w:r w:rsidR="008914AC" w:rsidRPr="000B4AD4">
        <w:rPr>
          <w:rFonts w:ascii="Times New Roman" w:hAnsi="Times New Roman" w:cs="Times New Roman"/>
          <w:lang w:val="lt-LT"/>
        </w:rPr>
        <w:t>o</w:t>
      </w:r>
      <w:r w:rsidR="002353DD" w:rsidRPr="000B4AD4">
        <w:rPr>
          <w:rFonts w:ascii="Times New Roman" w:hAnsi="Times New Roman" w:cs="Times New Roman"/>
          <w:lang w:val="lt-LT"/>
        </w:rPr>
        <w:t xml:space="preserve"> metodiką</w:t>
      </w:r>
      <w:r w:rsidR="003C213C" w:rsidRPr="000B4AD4">
        <w:rPr>
          <w:rFonts w:ascii="Times New Roman" w:hAnsi="Times New Roman" w:cs="Times New Roman"/>
          <w:lang w:val="lt-LT"/>
        </w:rPr>
        <w:t>, jeigu tenkinamos visos šios sąlygos:</w:t>
      </w:r>
      <w:bookmarkEnd w:id="11"/>
    </w:p>
    <w:p w14:paraId="7A5DB12E" w14:textId="712776E1" w:rsidR="003C213C"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.3.1. </w:t>
      </w:r>
      <w:r w:rsidR="003C213C" w:rsidRPr="000B4AD4">
        <w:rPr>
          <w:rFonts w:ascii="Times New Roman" w:hAnsi="Times New Roman" w:cs="Times New Roman"/>
          <w:lang w:val="lt-LT"/>
        </w:rPr>
        <w:t>Konkretus pasiūlymas atitinka kvietime pateikti konkretų pasiūlymą ir pirkimo dokumentuose nustatytus reikalavimus, sąlygas ir kriterijus.</w:t>
      </w:r>
    </w:p>
    <w:p w14:paraId="7763320F" w14:textId="5238F1C3" w:rsidR="003C213C"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.3.2. </w:t>
      </w:r>
      <w:r w:rsidR="003C213C" w:rsidRPr="000B4AD4">
        <w:rPr>
          <w:rFonts w:ascii="Times New Roman" w:hAnsi="Times New Roman" w:cs="Times New Roman"/>
          <w:lang w:val="lt-LT"/>
        </w:rPr>
        <w:t xml:space="preserve">Pasiūlymą pateikęs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C213C" w:rsidRPr="000B4AD4">
        <w:rPr>
          <w:rFonts w:ascii="Times New Roman" w:hAnsi="Times New Roman" w:cs="Times New Roman"/>
          <w:lang w:val="lt-LT"/>
        </w:rPr>
        <w:t xml:space="preserve">as nėra pašalintas vadovaujantis </w:t>
      </w:r>
      <w:r w:rsidR="003020EA" w:rsidRPr="000B4AD4">
        <w:rPr>
          <w:rFonts w:ascii="Times New Roman" w:hAnsi="Times New Roman" w:cs="Times New Roman"/>
          <w:lang w:val="lt-LT"/>
        </w:rPr>
        <w:t xml:space="preserve">LR </w:t>
      </w:r>
      <w:r w:rsidR="000F392D" w:rsidRPr="000B4AD4">
        <w:rPr>
          <w:rFonts w:ascii="Times New Roman" w:hAnsi="Times New Roman" w:cs="Times New Roman"/>
          <w:lang w:val="lt-LT"/>
        </w:rPr>
        <w:t xml:space="preserve">Viešųjų </w:t>
      </w:r>
      <w:r w:rsidR="003C213C" w:rsidRPr="000B4AD4">
        <w:rPr>
          <w:rFonts w:ascii="Times New Roman" w:hAnsi="Times New Roman" w:cs="Times New Roman"/>
          <w:lang w:val="lt-LT"/>
        </w:rPr>
        <w:t>pirkimų įstatymo 46</w:t>
      </w:r>
      <w:r w:rsidR="0032768B" w:rsidRPr="000B4AD4">
        <w:rPr>
          <w:rFonts w:ascii="Times New Roman" w:hAnsi="Times New Roman" w:cs="Times New Roman"/>
          <w:lang w:val="lt-LT"/>
        </w:rPr>
        <w:t> </w:t>
      </w:r>
      <w:r w:rsidR="003C213C" w:rsidRPr="000B4AD4">
        <w:rPr>
          <w:rFonts w:ascii="Times New Roman" w:hAnsi="Times New Roman" w:cs="Times New Roman"/>
          <w:lang w:val="lt-LT"/>
        </w:rPr>
        <w:t>straipsni</w:t>
      </w:r>
      <w:r w:rsidR="00522A76" w:rsidRPr="000B4AD4">
        <w:rPr>
          <w:rFonts w:ascii="Times New Roman" w:hAnsi="Times New Roman" w:cs="Times New Roman"/>
          <w:lang w:val="lt-LT"/>
        </w:rPr>
        <w:t>o nuostatomis</w:t>
      </w:r>
      <w:r w:rsidR="003C213C" w:rsidRPr="000B4AD4">
        <w:rPr>
          <w:rFonts w:ascii="Times New Roman" w:hAnsi="Times New Roman" w:cs="Times New Roman"/>
          <w:lang w:val="lt-LT"/>
        </w:rPr>
        <w:t>.</w:t>
      </w:r>
    </w:p>
    <w:p w14:paraId="33846F7F" w14:textId="34E2414D" w:rsidR="003C213C"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.3.3</w:t>
      </w:r>
      <w:r w:rsidR="00D21657" w:rsidRPr="000B4AD4">
        <w:rPr>
          <w:rFonts w:ascii="Times New Roman" w:hAnsi="Times New Roman" w:cs="Times New Roman"/>
          <w:lang w:val="lt-LT"/>
        </w:rPr>
        <w:t>.</w:t>
      </w:r>
      <w:r w:rsidR="002F195D" w:rsidRPr="000B4AD4">
        <w:rPr>
          <w:rFonts w:ascii="Times New Roman" w:hAnsi="Times New Roman" w:cs="Times New Roman"/>
          <w:lang w:val="lt-LT"/>
        </w:rPr>
        <w:t xml:space="preserve"> </w:t>
      </w:r>
      <w:r w:rsidR="003C213C" w:rsidRPr="000B4AD4">
        <w:rPr>
          <w:rFonts w:ascii="Times New Roman" w:hAnsi="Times New Roman" w:cs="Times New Roman"/>
          <w:lang w:val="lt-LT"/>
        </w:rPr>
        <w:t xml:space="preserve">Konkretų pasiūlymą pateikęs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C213C" w:rsidRPr="000B4AD4">
        <w:rPr>
          <w:rFonts w:ascii="Times New Roman" w:hAnsi="Times New Roman" w:cs="Times New Roman"/>
          <w:lang w:val="lt-LT"/>
        </w:rPr>
        <w:t>as atitinka pirkimo dokumentuose nustatytus kvalifikacijos reikalavimus</w:t>
      </w:r>
      <w:r w:rsidR="002353DD" w:rsidRPr="000B4AD4">
        <w:rPr>
          <w:rFonts w:ascii="Times New Roman" w:hAnsi="Times New Roman" w:cs="Times New Roman"/>
          <w:lang w:val="lt-LT"/>
        </w:rPr>
        <w:t xml:space="preserve"> (jei taikoma)</w:t>
      </w:r>
      <w:r w:rsidR="003C213C" w:rsidRPr="000B4AD4">
        <w:rPr>
          <w:rFonts w:ascii="Times New Roman" w:hAnsi="Times New Roman" w:cs="Times New Roman"/>
          <w:lang w:val="lt-LT"/>
        </w:rPr>
        <w:t>.</w:t>
      </w:r>
    </w:p>
    <w:p w14:paraId="7AB63353" w14:textId="7D0077E4" w:rsidR="003C213C"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.3.4. </w:t>
      </w:r>
      <w:r w:rsidR="003C213C" w:rsidRPr="000B4AD4">
        <w:rPr>
          <w:rFonts w:ascii="Times New Roman" w:hAnsi="Times New Roman" w:cs="Times New Roman"/>
          <w:lang w:val="lt-LT"/>
        </w:rPr>
        <w:t xml:space="preserve">Konkretų pasiūlymą pateikęs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C213C" w:rsidRPr="000B4AD4">
        <w:rPr>
          <w:rFonts w:ascii="Times New Roman" w:hAnsi="Times New Roman" w:cs="Times New Roman"/>
          <w:lang w:val="lt-LT"/>
        </w:rPr>
        <w:t xml:space="preserve">as per </w:t>
      </w:r>
      <w:r w:rsidR="002353DD" w:rsidRPr="000B4AD4">
        <w:rPr>
          <w:rFonts w:ascii="Times New Roman" w:hAnsi="Times New Roman" w:cs="Times New Roman"/>
          <w:lang w:val="lt-LT"/>
        </w:rPr>
        <w:t xml:space="preserve">Perkančiosios organizacijos </w:t>
      </w:r>
      <w:r w:rsidR="003C213C" w:rsidRPr="000B4AD4">
        <w:rPr>
          <w:rFonts w:ascii="Times New Roman" w:hAnsi="Times New Roman" w:cs="Times New Roman"/>
          <w:lang w:val="lt-LT"/>
        </w:rPr>
        <w:t>nustatytą terminą patikslino, papildė, paaiškino konkretaus pasiūlymo informaciją.</w:t>
      </w:r>
    </w:p>
    <w:p w14:paraId="3ADBEF57" w14:textId="66EFEDB4" w:rsidR="003C213C"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.3.5</w:t>
      </w:r>
      <w:r w:rsidR="00D21657" w:rsidRPr="000B4AD4">
        <w:rPr>
          <w:rFonts w:ascii="Times New Roman" w:hAnsi="Times New Roman" w:cs="Times New Roman"/>
          <w:lang w:val="lt-LT"/>
        </w:rPr>
        <w:t>.</w:t>
      </w:r>
      <w:r w:rsidR="002F195D" w:rsidRPr="000B4AD4">
        <w:rPr>
          <w:rFonts w:ascii="Times New Roman" w:hAnsi="Times New Roman" w:cs="Times New Roman"/>
          <w:lang w:val="lt-LT"/>
        </w:rPr>
        <w:t xml:space="preserve"> </w:t>
      </w:r>
      <w:r w:rsidR="003C213C" w:rsidRPr="000B4AD4">
        <w:rPr>
          <w:rFonts w:ascii="Times New Roman" w:hAnsi="Times New Roman" w:cs="Times New Roman"/>
          <w:lang w:val="lt-LT"/>
        </w:rPr>
        <w:t xml:space="preserve">Pasiūlyta kaina nėra per didelė ir nepriimtina. </w:t>
      </w:r>
    </w:p>
    <w:p w14:paraId="22799D92" w14:textId="31CCCFB2" w:rsidR="003C213C"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.3.6. </w:t>
      </w:r>
      <w:r w:rsidR="003C213C" w:rsidRPr="000B4AD4">
        <w:rPr>
          <w:rFonts w:ascii="Times New Roman" w:hAnsi="Times New Roman" w:cs="Times New Roman"/>
          <w:lang w:val="lt-LT"/>
        </w:rPr>
        <w:t xml:space="preserve">Nėra </w:t>
      </w:r>
      <w:r w:rsidR="003020EA" w:rsidRPr="000B4AD4">
        <w:rPr>
          <w:rFonts w:ascii="Times New Roman" w:hAnsi="Times New Roman" w:cs="Times New Roman"/>
          <w:lang w:val="lt-LT"/>
        </w:rPr>
        <w:t xml:space="preserve"> LR </w:t>
      </w:r>
      <w:r w:rsidR="000F392D" w:rsidRPr="000B4AD4">
        <w:rPr>
          <w:rFonts w:ascii="Times New Roman" w:hAnsi="Times New Roman" w:cs="Times New Roman"/>
          <w:lang w:val="lt-LT"/>
        </w:rPr>
        <w:t xml:space="preserve">Viešųjų </w:t>
      </w:r>
      <w:r w:rsidR="003C213C" w:rsidRPr="000B4AD4">
        <w:rPr>
          <w:rFonts w:ascii="Times New Roman" w:hAnsi="Times New Roman" w:cs="Times New Roman"/>
          <w:lang w:val="lt-LT"/>
        </w:rPr>
        <w:t>pirkimų įstatymo 57 straipsnio 3 dalyje nustatytų aplinkybių.</w:t>
      </w:r>
    </w:p>
    <w:p w14:paraId="2DDBF6EA" w14:textId="42063F24" w:rsidR="003C213C" w:rsidRPr="000B4AD4" w:rsidRDefault="00895303" w:rsidP="009B50C2">
      <w:pPr>
        <w:pStyle w:val="Sraopastraipa"/>
        <w:tabs>
          <w:tab w:val="left" w:pos="567"/>
        </w:tabs>
        <w:spacing w:after="0" w:line="240" w:lineRule="auto"/>
        <w:ind w:left="0"/>
        <w:jc w:val="both"/>
        <w:rPr>
          <w:rFonts w:ascii="Times New Roman" w:hAnsi="Times New Roman" w:cs="Times New Roman"/>
          <w:color w:val="000000"/>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.4. </w:t>
      </w:r>
      <w:r w:rsidR="003C213C" w:rsidRPr="000B4AD4">
        <w:rPr>
          <w:rFonts w:ascii="Times New Roman" w:hAnsi="Times New Roman" w:cs="Times New Roman"/>
          <w:lang w:val="lt-LT"/>
        </w:rPr>
        <w:t xml:space="preserve">Jeigu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C213C" w:rsidRPr="000B4AD4">
        <w:rPr>
          <w:rFonts w:ascii="Times New Roman" w:hAnsi="Times New Roman" w:cs="Times New Roman"/>
          <w:lang w:val="lt-LT"/>
        </w:rPr>
        <w:t>as pa</w:t>
      </w:r>
      <w:r w:rsidR="00DD6EEB" w:rsidRPr="000B4AD4">
        <w:rPr>
          <w:rFonts w:ascii="Times New Roman" w:hAnsi="Times New Roman" w:cs="Times New Roman"/>
          <w:lang w:val="lt-LT"/>
        </w:rPr>
        <w:t>t</w:t>
      </w:r>
      <w:r w:rsidR="003020EA" w:rsidRPr="000B4AD4">
        <w:rPr>
          <w:rFonts w:ascii="Times New Roman" w:hAnsi="Times New Roman" w:cs="Times New Roman"/>
          <w:lang w:val="lt-LT"/>
        </w:rPr>
        <w:t>ei</w:t>
      </w:r>
      <w:r w:rsidR="00DD6EEB" w:rsidRPr="000B4AD4">
        <w:rPr>
          <w:rFonts w:ascii="Times New Roman" w:hAnsi="Times New Roman" w:cs="Times New Roman"/>
          <w:lang w:val="lt-LT"/>
        </w:rPr>
        <w:t>kė</w:t>
      </w:r>
      <w:r w:rsidR="003C213C" w:rsidRPr="000B4AD4">
        <w:rPr>
          <w:rFonts w:ascii="Times New Roman" w:hAnsi="Times New Roman" w:cs="Times New Roman"/>
          <w:lang w:val="lt-LT"/>
        </w:rPr>
        <w:t xml:space="preserve"> netikslius, neišsamius ar klaidingus dokumentus ar duomenis apie atitiktį pirkimo dokumentų reikalavimams arba šių dokumentų ar duomenų trūksta, </w:t>
      </w:r>
      <w:r w:rsidR="002353DD" w:rsidRPr="000B4AD4">
        <w:rPr>
          <w:rFonts w:ascii="Times New Roman" w:hAnsi="Times New Roman" w:cs="Times New Roman"/>
          <w:lang w:val="lt-LT"/>
        </w:rPr>
        <w:t>Perkančioji organizacija</w:t>
      </w:r>
      <w:r w:rsidR="003C213C" w:rsidRPr="000B4AD4">
        <w:rPr>
          <w:rFonts w:ascii="Times New Roman" w:hAnsi="Times New Roman" w:cs="Times New Roman"/>
          <w:lang w:val="lt-LT"/>
        </w:rPr>
        <w:t xml:space="preserve"> prašo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C213C" w:rsidRPr="000B4AD4">
        <w:rPr>
          <w:rFonts w:ascii="Times New Roman" w:hAnsi="Times New Roman" w:cs="Times New Roman"/>
          <w:lang w:val="lt-LT"/>
        </w:rPr>
        <w:t xml:space="preserve">ą šiuos dokumentus ar duomenis patikslinti, papildyti arba paaiškinti per </w:t>
      </w:r>
      <w:r w:rsidR="002353DD" w:rsidRPr="000B4AD4">
        <w:rPr>
          <w:rFonts w:ascii="Times New Roman" w:hAnsi="Times New Roman" w:cs="Times New Roman"/>
          <w:lang w:val="lt-LT"/>
        </w:rPr>
        <w:t xml:space="preserve">Perkančiosios organizacijos </w:t>
      </w:r>
      <w:r w:rsidR="003C213C" w:rsidRPr="000B4AD4">
        <w:rPr>
          <w:rFonts w:ascii="Times New Roman" w:hAnsi="Times New Roman" w:cs="Times New Roman"/>
          <w:bCs/>
          <w:lang w:val="lt-LT"/>
        </w:rPr>
        <w:t>nustatytą</w:t>
      </w:r>
      <w:r w:rsidR="003C213C" w:rsidRPr="000B4AD4">
        <w:rPr>
          <w:rFonts w:ascii="Times New Roman" w:hAnsi="Times New Roman" w:cs="Times New Roman"/>
          <w:lang w:val="lt-LT"/>
        </w:rPr>
        <w:t xml:space="preserve"> protingą terminą</w:t>
      </w:r>
      <w:r w:rsidR="003C213C" w:rsidRPr="000B4AD4">
        <w:rPr>
          <w:rFonts w:ascii="Times New Roman" w:hAnsi="Times New Roman" w:cs="Times New Roman"/>
          <w:bCs/>
          <w:lang w:val="lt-LT"/>
        </w:rPr>
        <w:t xml:space="preserve">. Tikslinami, papildomi, paaiškinami ir pateikiami nauji gali būti tik dokumentai ar duomenys dėl DPS </w:t>
      </w:r>
      <w:r w:rsidR="00DD6EEB" w:rsidRPr="000B4AD4">
        <w:rPr>
          <w:rFonts w:ascii="Times New Roman" w:hAnsi="Times New Roman" w:cs="Times New Roman"/>
          <w:bCs/>
          <w:lang w:val="lt-LT"/>
        </w:rPr>
        <w:t>tiekė</w:t>
      </w:r>
      <w:r w:rsidR="00E56882" w:rsidRPr="000B4AD4">
        <w:rPr>
          <w:rFonts w:ascii="Times New Roman" w:hAnsi="Times New Roman" w:cs="Times New Roman"/>
          <w:bCs/>
          <w:lang w:val="lt-LT"/>
        </w:rPr>
        <w:t>j</w:t>
      </w:r>
      <w:r w:rsidR="003C213C" w:rsidRPr="000B4AD4">
        <w:rPr>
          <w:rFonts w:ascii="Times New Roman" w:hAnsi="Times New Roman" w:cs="Times New Roman"/>
          <w:bCs/>
          <w:lang w:val="lt-LT"/>
        </w:rPr>
        <w:t>o pašalinimo pagrindų nebuvimo, atitikties kvalifikacijos reikalavimams</w:t>
      </w:r>
      <w:r w:rsidR="002353DD" w:rsidRPr="000B4AD4">
        <w:rPr>
          <w:rFonts w:ascii="Times New Roman" w:hAnsi="Times New Roman" w:cs="Times New Roman"/>
          <w:bCs/>
          <w:lang w:val="lt-LT"/>
        </w:rPr>
        <w:t xml:space="preserve"> (jei taikomi)</w:t>
      </w:r>
      <w:r w:rsidR="003C213C" w:rsidRPr="000B4AD4">
        <w:rPr>
          <w:rFonts w:ascii="Times New Roman" w:hAnsi="Times New Roman" w:cs="Times New Roman"/>
          <w:bCs/>
          <w:lang w:val="lt-LT"/>
        </w:rPr>
        <w:t xml:space="preserve"> ir dokumentai, nesusiję su pirkimo objektu, jo techninėmis charakteristikomis, </w:t>
      </w:r>
      <w:r w:rsidR="00A872BA" w:rsidRPr="000B4AD4">
        <w:rPr>
          <w:rStyle w:val="Antrat1Diagrama"/>
          <w:rFonts w:ascii="Times New Roman" w:hAnsi="Times New Roman" w:cs="Times New Roman"/>
          <w:color w:val="000000"/>
          <w:sz w:val="22"/>
          <w:szCs w:val="22"/>
          <w:lang w:val="lt-LT"/>
        </w:rPr>
        <w:t xml:space="preserve">Pirkimo </w:t>
      </w:r>
      <w:r w:rsidR="003C213C" w:rsidRPr="000B4AD4">
        <w:rPr>
          <w:rFonts w:ascii="Times New Roman" w:hAnsi="Times New Roman" w:cs="Times New Roman"/>
          <w:bCs/>
          <w:lang w:val="lt-LT"/>
        </w:rPr>
        <w:t xml:space="preserve">sutarties vykdymo sąlygomis ar konkretaus pasiūlymo kaina. Kiti DPS </w:t>
      </w:r>
      <w:r w:rsidR="00DD6EEB" w:rsidRPr="000B4AD4">
        <w:rPr>
          <w:rFonts w:ascii="Times New Roman" w:hAnsi="Times New Roman" w:cs="Times New Roman"/>
          <w:bCs/>
          <w:lang w:val="lt-LT"/>
        </w:rPr>
        <w:t>tiekė</w:t>
      </w:r>
      <w:r w:rsidR="00E56882" w:rsidRPr="000B4AD4">
        <w:rPr>
          <w:rFonts w:ascii="Times New Roman" w:hAnsi="Times New Roman" w:cs="Times New Roman"/>
          <w:bCs/>
          <w:lang w:val="lt-LT"/>
        </w:rPr>
        <w:t>j</w:t>
      </w:r>
      <w:r w:rsidR="003C213C" w:rsidRPr="000B4AD4">
        <w:rPr>
          <w:rFonts w:ascii="Times New Roman" w:hAnsi="Times New Roman" w:cs="Times New Roman"/>
          <w:bCs/>
          <w:lang w:val="lt-LT"/>
        </w:rPr>
        <w:t xml:space="preserve">o konkretaus pasiūlymo dokumentai ar duomenys gali būti tikslinami, pildomi arba aiškinami vadovaujantis </w:t>
      </w:r>
      <w:r w:rsidR="000F392D" w:rsidRPr="000B4AD4">
        <w:rPr>
          <w:rFonts w:ascii="Times New Roman" w:hAnsi="Times New Roman" w:cs="Times New Roman"/>
          <w:bCs/>
          <w:lang w:val="lt-LT"/>
        </w:rPr>
        <w:t xml:space="preserve">Viešųjų </w:t>
      </w:r>
      <w:r w:rsidR="003C213C" w:rsidRPr="000B4AD4">
        <w:rPr>
          <w:rFonts w:ascii="Times New Roman" w:hAnsi="Times New Roman" w:cs="Times New Roman"/>
          <w:bCs/>
          <w:lang w:val="lt-LT"/>
        </w:rPr>
        <w:t>pirkimų įstatymo 55 straipsnio 9 dalimi.</w:t>
      </w:r>
    </w:p>
    <w:p w14:paraId="6CE77016" w14:textId="3ABCF9BB" w:rsidR="003C213C" w:rsidRPr="000B4AD4" w:rsidRDefault="00895303" w:rsidP="009B50C2">
      <w:pPr>
        <w:pStyle w:val="Sraopastraipa"/>
        <w:tabs>
          <w:tab w:val="left" w:pos="567"/>
        </w:tabs>
        <w:spacing w:after="0" w:line="240" w:lineRule="auto"/>
        <w:ind w:left="0"/>
        <w:jc w:val="both"/>
        <w:rPr>
          <w:rFonts w:ascii="Times New Roman" w:hAnsi="Times New Roman" w:cs="Times New Roman"/>
          <w:color w:val="000000"/>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.5. </w:t>
      </w:r>
      <w:r w:rsidR="003C213C" w:rsidRPr="000B4AD4">
        <w:rPr>
          <w:rFonts w:ascii="Times New Roman" w:hAnsi="Times New Roman" w:cs="Times New Roman"/>
          <w:lang w:val="lt-LT"/>
        </w:rPr>
        <w:t>Kai pateiktame konkrečiame pasiūlyme nurodoma neįprastai maža kaina,</w:t>
      </w:r>
      <w:r w:rsidR="002353DD" w:rsidRPr="000B4AD4">
        <w:rPr>
          <w:rFonts w:ascii="Times New Roman" w:hAnsi="Times New Roman" w:cs="Times New Roman"/>
          <w:lang w:val="lt-LT"/>
        </w:rPr>
        <w:t xml:space="preserve"> Perkančioji organizacija </w:t>
      </w:r>
      <w:r w:rsidR="009C2E29" w:rsidRPr="000B4AD4">
        <w:rPr>
          <w:rFonts w:ascii="Times New Roman" w:hAnsi="Times New Roman" w:cs="Times New Roman"/>
          <w:lang w:val="lt-LT"/>
        </w:rPr>
        <w:t xml:space="preserve"> prašo</w:t>
      </w:r>
      <w:r w:rsidR="00115849" w:rsidRPr="000B4AD4">
        <w:rPr>
          <w:rFonts w:ascii="Times New Roman" w:hAnsi="Times New Roman" w:cs="Times New Roman"/>
          <w:lang w:val="lt-LT"/>
        </w:rPr>
        <w:t xml:space="preserve"> </w:t>
      </w:r>
      <w:r w:rsidR="003C213C" w:rsidRPr="000B4AD4">
        <w:rPr>
          <w:rFonts w:ascii="Times New Roman" w:hAnsi="Times New Roman" w:cs="Times New Roman"/>
          <w:lang w:val="lt-LT"/>
        </w:rPr>
        <w:t xml:space="preserve">DPS </w:t>
      </w:r>
      <w:r w:rsidR="00E56882" w:rsidRPr="000B4AD4">
        <w:rPr>
          <w:rFonts w:ascii="Times New Roman" w:hAnsi="Times New Roman" w:cs="Times New Roman"/>
          <w:lang w:val="lt-LT"/>
        </w:rPr>
        <w:t>ti</w:t>
      </w:r>
      <w:r w:rsidR="003471B6" w:rsidRPr="000B4AD4">
        <w:rPr>
          <w:rFonts w:ascii="Times New Roman" w:hAnsi="Times New Roman" w:cs="Times New Roman"/>
          <w:lang w:val="lt-LT"/>
        </w:rPr>
        <w:t>e</w:t>
      </w:r>
      <w:r w:rsidR="00E56882" w:rsidRPr="000B4AD4">
        <w:rPr>
          <w:rFonts w:ascii="Times New Roman" w:hAnsi="Times New Roman" w:cs="Times New Roman"/>
          <w:lang w:val="lt-LT"/>
        </w:rPr>
        <w:t>kėj</w:t>
      </w:r>
      <w:r w:rsidR="003C213C" w:rsidRPr="000B4AD4">
        <w:rPr>
          <w:rFonts w:ascii="Times New Roman" w:hAnsi="Times New Roman" w:cs="Times New Roman"/>
          <w:lang w:val="lt-LT"/>
        </w:rPr>
        <w:t xml:space="preserve">o pateikti reikalingas konkretaus pasiūlymo detales, įskaitant kainos sudedamąsias dalis ir skaičiavimus. </w:t>
      </w:r>
      <w:r w:rsidR="0095006F" w:rsidRPr="000B4AD4">
        <w:rPr>
          <w:rFonts w:ascii="Times New Roman" w:hAnsi="Times New Roman" w:cs="Times New Roman"/>
          <w:lang w:val="lt-LT"/>
        </w:rPr>
        <w:t xml:space="preserve">DPS </w:t>
      </w:r>
      <w:r w:rsidR="00E56882" w:rsidRPr="000B4AD4">
        <w:rPr>
          <w:rFonts w:ascii="Times New Roman" w:hAnsi="Times New Roman" w:cs="Times New Roman"/>
          <w:lang w:val="lt-LT"/>
        </w:rPr>
        <w:t>ti</w:t>
      </w:r>
      <w:r w:rsidR="00BF120C" w:rsidRPr="000B4AD4">
        <w:rPr>
          <w:rFonts w:ascii="Times New Roman" w:hAnsi="Times New Roman" w:cs="Times New Roman"/>
          <w:lang w:val="lt-LT"/>
        </w:rPr>
        <w:t>e</w:t>
      </w:r>
      <w:r w:rsidR="00E56882" w:rsidRPr="000B4AD4">
        <w:rPr>
          <w:rFonts w:ascii="Times New Roman" w:hAnsi="Times New Roman" w:cs="Times New Roman"/>
          <w:lang w:val="lt-LT"/>
        </w:rPr>
        <w:t>kėj</w:t>
      </w:r>
      <w:r w:rsidR="0095006F" w:rsidRPr="000B4AD4">
        <w:rPr>
          <w:rFonts w:ascii="Times New Roman" w:hAnsi="Times New Roman" w:cs="Times New Roman"/>
          <w:lang w:val="lt-LT"/>
        </w:rPr>
        <w:t xml:space="preserve">o </w:t>
      </w:r>
      <w:r w:rsidR="003C213C" w:rsidRPr="000B4AD4">
        <w:rPr>
          <w:rFonts w:ascii="Times New Roman" w:hAnsi="Times New Roman" w:cs="Times New Roman"/>
          <w:lang w:val="lt-LT"/>
        </w:rPr>
        <w:t xml:space="preserve">pasiūlyme nurodyta </w:t>
      </w:r>
      <w:r w:rsidR="001A076B" w:rsidRPr="000B4AD4">
        <w:rPr>
          <w:rFonts w:ascii="Times New Roman" w:hAnsi="Times New Roman" w:cs="Times New Roman"/>
          <w:lang w:val="lt-LT"/>
        </w:rPr>
        <w:t xml:space="preserve">paslaugų </w:t>
      </w:r>
      <w:r w:rsidR="003C213C" w:rsidRPr="000B4AD4">
        <w:rPr>
          <w:rFonts w:ascii="Times New Roman" w:hAnsi="Times New Roman" w:cs="Times New Roman"/>
          <w:lang w:val="lt-LT"/>
        </w:rPr>
        <w:t>kaina visais atvejais laikom</w:t>
      </w:r>
      <w:r w:rsidR="007E02B2" w:rsidRPr="000B4AD4">
        <w:rPr>
          <w:rFonts w:ascii="Times New Roman" w:hAnsi="Times New Roman" w:cs="Times New Roman"/>
          <w:lang w:val="lt-LT"/>
        </w:rPr>
        <w:t>a</w:t>
      </w:r>
      <w:r w:rsidR="003C213C" w:rsidRPr="000B4AD4">
        <w:rPr>
          <w:rFonts w:ascii="Times New Roman" w:hAnsi="Times New Roman" w:cs="Times New Roman"/>
          <w:lang w:val="lt-LT"/>
        </w:rPr>
        <w:t xml:space="preserve"> neįprastai maža, jeigu ji yra 30 ir daugiau procentų mažesnė už visų </w:t>
      </w:r>
      <w:r w:rsidR="0095006F"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95006F" w:rsidRPr="000B4AD4">
        <w:rPr>
          <w:rFonts w:ascii="Times New Roman" w:hAnsi="Times New Roman" w:cs="Times New Roman"/>
          <w:lang w:val="lt-LT"/>
        </w:rPr>
        <w:t>ų</w:t>
      </w:r>
      <w:r w:rsidR="003C213C" w:rsidRPr="000B4AD4">
        <w:rPr>
          <w:rFonts w:ascii="Times New Roman" w:hAnsi="Times New Roman" w:cs="Times New Roman"/>
          <w:lang w:val="lt-LT"/>
        </w:rPr>
        <w:t>, kurių pasiūlymai neatmesti dėl kitų priežasčių</w:t>
      </w:r>
      <w:r w:rsidR="003C213C" w:rsidRPr="000B4AD4">
        <w:rPr>
          <w:rFonts w:ascii="Times New Roman" w:hAnsi="Times New Roman" w:cs="Times New Roman"/>
          <w:b/>
          <w:bCs/>
          <w:lang w:val="lt-LT"/>
        </w:rPr>
        <w:t xml:space="preserve"> </w:t>
      </w:r>
      <w:r w:rsidR="003C213C" w:rsidRPr="000B4AD4">
        <w:rPr>
          <w:rFonts w:ascii="Times New Roman" w:hAnsi="Times New Roman" w:cs="Times New Roman"/>
          <w:lang w:val="lt-LT"/>
        </w:rPr>
        <w:t xml:space="preserve">ir kurių pasiūlyta kaina neviršija </w:t>
      </w:r>
      <w:r w:rsidR="00697CAA" w:rsidRPr="000B4AD4">
        <w:rPr>
          <w:rFonts w:ascii="Times New Roman" w:hAnsi="Times New Roman" w:cs="Times New Roman"/>
          <w:lang w:val="lt-LT"/>
        </w:rPr>
        <w:t>K</w:t>
      </w:r>
      <w:r w:rsidR="003C213C" w:rsidRPr="000B4AD4">
        <w:rPr>
          <w:rFonts w:ascii="Times New Roman" w:hAnsi="Times New Roman" w:cs="Times New Roman"/>
          <w:lang w:val="lt-LT"/>
        </w:rPr>
        <w:t>onkre</w:t>
      </w:r>
      <w:r w:rsidR="00697CAA" w:rsidRPr="000B4AD4">
        <w:rPr>
          <w:rFonts w:ascii="Times New Roman" w:hAnsi="Times New Roman" w:cs="Times New Roman"/>
          <w:lang w:val="lt-LT"/>
        </w:rPr>
        <w:t>taus pirkimo</w:t>
      </w:r>
      <w:r w:rsidR="003C213C" w:rsidRPr="000B4AD4">
        <w:rPr>
          <w:rFonts w:ascii="Times New Roman" w:hAnsi="Times New Roman" w:cs="Times New Roman"/>
          <w:lang w:val="lt-LT"/>
        </w:rPr>
        <w:t xml:space="preserve"> </w:t>
      </w:r>
      <w:r w:rsidR="00697CAA" w:rsidRPr="000B4AD4">
        <w:rPr>
          <w:rFonts w:ascii="Times New Roman" w:hAnsi="Times New Roman" w:cs="Times New Roman"/>
          <w:lang w:val="lt-LT"/>
        </w:rPr>
        <w:t>maksimalios kainos</w:t>
      </w:r>
      <w:r w:rsidR="003C213C" w:rsidRPr="000B4AD4">
        <w:rPr>
          <w:rFonts w:ascii="Times New Roman" w:hAnsi="Times New Roman" w:cs="Times New Roman"/>
          <w:lang w:val="lt-LT"/>
        </w:rPr>
        <w:t>, pasiūlytų kainų aritmetinį vidurkį.</w:t>
      </w:r>
    </w:p>
    <w:p w14:paraId="588E3802" w14:textId="7BFCEF48" w:rsidR="003C213C" w:rsidRPr="000B4AD4" w:rsidRDefault="00895303" w:rsidP="009B50C2">
      <w:pPr>
        <w:pStyle w:val="Sraopastraipa"/>
        <w:tabs>
          <w:tab w:val="left" w:pos="567"/>
        </w:tabs>
        <w:spacing w:after="0" w:line="240" w:lineRule="auto"/>
        <w:ind w:left="0"/>
        <w:jc w:val="both"/>
        <w:rPr>
          <w:rFonts w:ascii="Times New Roman" w:hAnsi="Times New Roman" w:cs="Times New Roman"/>
          <w:color w:val="000000"/>
          <w:lang w:val="lt-LT"/>
        </w:rPr>
      </w:pPr>
      <w:r w:rsidRPr="000B4AD4">
        <w:rPr>
          <w:rFonts w:ascii="Times New Roman" w:hAnsi="Times New Roman" w:cs="Times New Roman"/>
          <w:lang w:val="lt-LT"/>
        </w:rPr>
        <w:t>9</w:t>
      </w:r>
      <w:r w:rsidR="002F195D" w:rsidRPr="000B4AD4">
        <w:rPr>
          <w:rFonts w:ascii="Times New Roman" w:hAnsi="Times New Roman" w:cs="Times New Roman"/>
          <w:lang w:val="lt-LT"/>
        </w:rPr>
        <w:t xml:space="preserve">.6. </w:t>
      </w:r>
      <w:r w:rsidR="002E448C" w:rsidRPr="000B4AD4">
        <w:rPr>
          <w:rFonts w:ascii="Times New Roman" w:hAnsi="Times New Roman" w:cs="Times New Roman"/>
          <w:lang w:val="lt-LT"/>
        </w:rPr>
        <w:t xml:space="preserve">Jeigu </w:t>
      </w:r>
      <w:r w:rsidR="00EB5CAC" w:rsidRPr="000B4AD4">
        <w:rPr>
          <w:rFonts w:ascii="Times New Roman" w:hAnsi="Times New Roman" w:cs="Times New Roman"/>
          <w:lang w:val="lt-LT"/>
        </w:rPr>
        <w:t>Perkančioji organizacija</w:t>
      </w:r>
      <w:r w:rsidR="002E448C" w:rsidRPr="000B4AD4">
        <w:rPr>
          <w:rFonts w:ascii="Times New Roman" w:hAnsi="Times New Roman" w:cs="Times New Roman"/>
          <w:lang w:val="lt-LT"/>
        </w:rPr>
        <w:t xml:space="preserve"> iš ankstesnės</w:t>
      </w:r>
      <w:r w:rsidR="00DA38C5" w:rsidRPr="000B4AD4">
        <w:rPr>
          <w:rFonts w:ascii="Times New Roman" w:hAnsi="Times New Roman" w:cs="Times New Roman"/>
          <w:lang w:val="lt-LT"/>
        </w:rPr>
        <w:t xml:space="preserve"> pirkimo procedūros jau turi dokumentus, įrodančius </w:t>
      </w:r>
      <w:r w:rsidR="009505C6" w:rsidRPr="000B4AD4">
        <w:rPr>
          <w:rFonts w:ascii="Times New Roman" w:hAnsi="Times New Roman" w:cs="Times New Roman"/>
          <w:lang w:val="lt-LT"/>
        </w:rPr>
        <w:t xml:space="preserve">tiekėjo, kiekvieno tiekėjų grupės partnerio, </w:t>
      </w:r>
      <w:r w:rsidR="00E56882" w:rsidRPr="000B4AD4">
        <w:rPr>
          <w:rFonts w:ascii="Times New Roman" w:hAnsi="Times New Roman" w:cs="Times New Roman"/>
          <w:lang w:val="lt-LT"/>
        </w:rPr>
        <w:t>subt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DA38C5" w:rsidRPr="000B4AD4">
        <w:rPr>
          <w:rFonts w:ascii="Times New Roman" w:hAnsi="Times New Roman" w:cs="Times New Roman"/>
          <w:lang w:val="lt-LT"/>
        </w:rPr>
        <w:t xml:space="preserve">o </w:t>
      </w:r>
      <w:r w:rsidR="009505C6" w:rsidRPr="000B4AD4">
        <w:rPr>
          <w:rFonts w:ascii="Times New Roman" w:hAnsi="Times New Roman" w:cs="Times New Roman"/>
          <w:lang w:val="lt-LT"/>
        </w:rPr>
        <w:t xml:space="preserve">ar kito ūkio subjekto, kurių pajėgumais remiamasi, </w:t>
      </w:r>
      <w:r w:rsidR="002E448C" w:rsidRPr="000B4AD4">
        <w:rPr>
          <w:rFonts w:ascii="Times New Roman" w:hAnsi="Times New Roman" w:cs="Times New Roman"/>
          <w:lang w:val="lt-LT"/>
        </w:rPr>
        <w:t>pašalinimo pagrindų nebuvimą</w:t>
      </w:r>
      <w:r w:rsidR="00DA38C5" w:rsidRPr="000B4AD4">
        <w:rPr>
          <w:rFonts w:ascii="Times New Roman" w:hAnsi="Times New Roman" w:cs="Times New Roman"/>
          <w:lang w:val="lt-LT"/>
        </w:rPr>
        <w:t xml:space="preserve">, </w:t>
      </w:r>
      <w:r w:rsidR="002E448C" w:rsidRPr="000B4AD4">
        <w:rPr>
          <w:rFonts w:ascii="Times New Roman" w:hAnsi="Times New Roman" w:cs="Times New Roman"/>
          <w:lang w:val="lt-LT"/>
        </w:rPr>
        <w:t>atitikimą kvalifikacijos reikalavimams</w:t>
      </w:r>
      <w:r w:rsidR="00BE6DFD" w:rsidRPr="000B4AD4">
        <w:rPr>
          <w:rFonts w:ascii="Times New Roman" w:hAnsi="Times New Roman" w:cs="Times New Roman"/>
          <w:lang w:val="lt-LT"/>
        </w:rPr>
        <w:t xml:space="preserve"> </w:t>
      </w:r>
      <w:r w:rsidR="00EB5CAC" w:rsidRPr="000B4AD4">
        <w:rPr>
          <w:rFonts w:ascii="Times New Roman" w:hAnsi="Times New Roman" w:cs="Times New Roman"/>
          <w:lang w:val="lt-LT"/>
        </w:rPr>
        <w:t>(jei taikomi)</w:t>
      </w:r>
      <w:r w:rsidR="002E448C" w:rsidRPr="000B4AD4">
        <w:rPr>
          <w:rFonts w:ascii="Times New Roman" w:hAnsi="Times New Roman" w:cs="Times New Roman"/>
          <w:lang w:val="lt-LT"/>
        </w:rPr>
        <w:t xml:space="preserve">, </w:t>
      </w:r>
      <w:r w:rsidR="00273C84" w:rsidRPr="000B4AD4">
        <w:rPr>
          <w:rFonts w:ascii="Times New Roman" w:hAnsi="Times New Roman" w:cs="Times New Roman"/>
          <w:lang w:val="lt-LT"/>
        </w:rPr>
        <w:t xml:space="preserve">ji </w:t>
      </w:r>
      <w:r w:rsidR="00DA38C5" w:rsidRPr="000B4AD4">
        <w:rPr>
          <w:rFonts w:ascii="Times New Roman" w:hAnsi="Times New Roman" w:cs="Times New Roman"/>
          <w:lang w:val="lt-LT"/>
        </w:rPr>
        <w:t>pasinaudoja šiais turimais dokumentais</w:t>
      </w:r>
      <w:r w:rsidR="00657AA9" w:rsidRPr="000B4AD4">
        <w:rPr>
          <w:rFonts w:ascii="Times New Roman" w:hAnsi="Times New Roman" w:cs="Times New Roman"/>
          <w:lang w:val="lt-LT"/>
        </w:rPr>
        <w:t xml:space="preserve"> ir papildomai netikrina</w:t>
      </w:r>
      <w:r w:rsidR="009505C6" w:rsidRPr="000B4AD4">
        <w:rPr>
          <w:rFonts w:ascii="Times New Roman" w:hAnsi="Times New Roman" w:cs="Times New Roman"/>
          <w:lang w:val="lt-LT"/>
        </w:rPr>
        <w:t>, jeigu jie yra aktualūs</w:t>
      </w:r>
      <w:r w:rsidR="003678B7" w:rsidRPr="000B4AD4">
        <w:rPr>
          <w:rFonts w:ascii="Times New Roman" w:hAnsi="Times New Roman" w:cs="Times New Roman"/>
          <w:lang w:val="lt-LT"/>
        </w:rPr>
        <w:t xml:space="preserve"> ir atitinka terminus</w:t>
      </w:r>
      <w:r w:rsidR="00273C84" w:rsidRPr="000B4AD4">
        <w:rPr>
          <w:rFonts w:ascii="Times New Roman" w:hAnsi="Times New Roman" w:cs="Times New Roman"/>
          <w:lang w:val="lt-LT"/>
        </w:rPr>
        <w:t>,</w:t>
      </w:r>
      <w:r w:rsidR="003678B7" w:rsidRPr="000B4AD4">
        <w:rPr>
          <w:rFonts w:ascii="Times New Roman" w:hAnsi="Times New Roman" w:cs="Times New Roman"/>
          <w:lang w:val="lt-LT"/>
        </w:rPr>
        <w:t xml:space="preserve"> nurodytus pirkimo dokumentų A dal</w:t>
      </w:r>
      <w:r w:rsidR="001806BF" w:rsidRPr="000B4AD4">
        <w:rPr>
          <w:rFonts w:ascii="Times New Roman" w:hAnsi="Times New Roman" w:cs="Times New Roman"/>
          <w:lang w:val="lt-LT"/>
        </w:rPr>
        <w:t>yje</w:t>
      </w:r>
      <w:r w:rsidR="003678B7" w:rsidRPr="000B4AD4">
        <w:rPr>
          <w:rFonts w:ascii="Times New Roman" w:hAnsi="Times New Roman" w:cs="Times New Roman"/>
          <w:lang w:val="lt-LT"/>
        </w:rPr>
        <w:t xml:space="preserve"> „Nurodymai dalyviams“</w:t>
      </w:r>
      <w:r w:rsidR="00EB5CAC" w:rsidRPr="000B4AD4">
        <w:rPr>
          <w:rFonts w:ascii="Times New Roman" w:hAnsi="Times New Roman" w:cs="Times New Roman"/>
          <w:lang w:val="lt-LT"/>
        </w:rPr>
        <w:t>.</w:t>
      </w:r>
    </w:p>
    <w:p w14:paraId="05A329B7" w14:textId="2878972A" w:rsidR="00136E46" w:rsidRPr="000B4AD4" w:rsidRDefault="00422D35" w:rsidP="00895303">
      <w:pPr>
        <w:pStyle w:val="Antrat2"/>
        <w:keepNext w:val="0"/>
        <w:numPr>
          <w:ilvl w:val="0"/>
          <w:numId w:val="40"/>
        </w:numPr>
        <w:spacing w:before="0" w:beforeAutospacing="0" w:after="0" w:line="240" w:lineRule="auto"/>
        <w:rPr>
          <w:b/>
          <w:color w:val="000000"/>
          <w:sz w:val="22"/>
          <w:szCs w:val="22"/>
          <w:lang w:val="lt-LT"/>
        </w:rPr>
      </w:pPr>
      <w:r w:rsidRPr="000B4AD4">
        <w:rPr>
          <w:b/>
          <w:caps w:val="0"/>
          <w:sz w:val="22"/>
          <w:szCs w:val="22"/>
          <w:lang w:val="lt-LT"/>
        </w:rPr>
        <w:t>Pasiūlymo dėl konkretaus pirkimo atmetimas</w:t>
      </w:r>
    </w:p>
    <w:p w14:paraId="2E269426" w14:textId="2737E712" w:rsidR="00CC79D6" w:rsidRPr="000B4AD4" w:rsidRDefault="00895303" w:rsidP="009B50C2">
      <w:pPr>
        <w:pStyle w:val="Sraopastraipa"/>
        <w:spacing w:after="0" w:line="240" w:lineRule="auto"/>
        <w:ind w:left="0"/>
        <w:jc w:val="both"/>
        <w:rPr>
          <w:rFonts w:ascii="Times New Roman" w:hAnsi="Times New Roman" w:cs="Times New Roman"/>
          <w:b/>
          <w:color w:val="000000"/>
          <w:lang w:val="lt-LT"/>
        </w:rPr>
      </w:pPr>
      <w:r w:rsidRPr="000B4AD4">
        <w:rPr>
          <w:rFonts w:ascii="Times New Roman" w:hAnsi="Times New Roman" w:cs="Times New Roman"/>
          <w:lang w:val="lt-LT"/>
        </w:rPr>
        <w:t>10</w:t>
      </w:r>
      <w:r w:rsidR="005E634B" w:rsidRPr="000B4AD4">
        <w:rPr>
          <w:rFonts w:ascii="Times New Roman" w:hAnsi="Times New Roman" w:cs="Times New Roman"/>
          <w:lang w:val="lt-LT"/>
        </w:rPr>
        <w:t xml:space="preserve">.1. </w:t>
      </w:r>
      <w:r w:rsidR="00CC79D6" w:rsidRPr="000B4AD4">
        <w:rPr>
          <w:rFonts w:ascii="Times New Roman" w:hAnsi="Times New Roman" w:cs="Times New Roman"/>
          <w:lang w:val="lt-LT"/>
        </w:rPr>
        <w:t xml:space="preserve">Pasiūlymas dėl konkretaus pirkimo atmetamas, jeigu </w:t>
      </w:r>
      <w:r w:rsidR="00CC79D6" w:rsidRPr="000B4AD4">
        <w:rPr>
          <w:rFonts w:ascii="Times New Roman" w:hAnsi="Times New Roman" w:cs="Times New Roman"/>
          <w:i/>
          <w:lang w:val="lt-LT"/>
        </w:rPr>
        <w:t xml:space="preserve">(esant </w:t>
      </w:r>
      <w:r w:rsidR="000F392D" w:rsidRPr="000B4AD4">
        <w:rPr>
          <w:rFonts w:ascii="Times New Roman" w:hAnsi="Times New Roman" w:cs="Times New Roman"/>
          <w:i/>
          <w:lang w:val="lt-LT"/>
        </w:rPr>
        <w:t xml:space="preserve">bent </w:t>
      </w:r>
      <w:r w:rsidR="00CC79D6" w:rsidRPr="000B4AD4">
        <w:rPr>
          <w:rFonts w:ascii="Times New Roman" w:hAnsi="Times New Roman" w:cs="Times New Roman"/>
          <w:i/>
          <w:lang w:val="lt-LT"/>
        </w:rPr>
        <w:t>vienam iš šių atvejų)</w:t>
      </w:r>
      <w:r w:rsidR="00CC79D6" w:rsidRPr="000B4AD4">
        <w:rPr>
          <w:rFonts w:ascii="Times New Roman" w:hAnsi="Times New Roman" w:cs="Times New Roman"/>
          <w:lang w:val="lt-LT"/>
        </w:rPr>
        <w:t>:</w:t>
      </w:r>
    </w:p>
    <w:p w14:paraId="02A8E57B" w14:textId="17BE3EF6" w:rsidR="00CC79D6" w:rsidRPr="000B4AD4" w:rsidRDefault="00895303" w:rsidP="009B50C2">
      <w:pPr>
        <w:pStyle w:val="Sraopastraipa"/>
        <w:tabs>
          <w:tab w:val="left" w:pos="851"/>
        </w:tabs>
        <w:spacing w:after="0" w:line="240" w:lineRule="auto"/>
        <w:ind w:left="0"/>
        <w:jc w:val="both"/>
        <w:rPr>
          <w:rFonts w:ascii="Times New Roman" w:hAnsi="Times New Roman" w:cs="Times New Roman"/>
          <w:b/>
          <w:color w:val="000000"/>
          <w:lang w:val="lt-LT"/>
        </w:rPr>
      </w:pPr>
      <w:r w:rsidRPr="000B4AD4">
        <w:rPr>
          <w:rFonts w:ascii="Times New Roman" w:hAnsi="Times New Roman" w:cs="Times New Roman"/>
          <w:lang w:val="lt-LT"/>
        </w:rPr>
        <w:t>10</w:t>
      </w:r>
      <w:r w:rsidR="005E634B" w:rsidRPr="000B4AD4">
        <w:rPr>
          <w:rFonts w:ascii="Times New Roman" w:hAnsi="Times New Roman" w:cs="Times New Roman"/>
          <w:lang w:val="lt-LT"/>
        </w:rPr>
        <w:t xml:space="preserve">.1.1. </w:t>
      </w:r>
      <w:r w:rsidR="00CC79D6" w:rsidRPr="000B4AD4">
        <w:rPr>
          <w:rFonts w:ascii="Times New Roman" w:hAnsi="Times New Roman" w:cs="Times New Roman"/>
          <w:lang w:val="lt-LT"/>
        </w:rPr>
        <w:t xml:space="preserve">DPS </w:t>
      </w:r>
      <w:r w:rsidR="00E56882" w:rsidRPr="000B4AD4">
        <w:rPr>
          <w:rFonts w:ascii="Times New Roman" w:hAnsi="Times New Roman" w:cs="Times New Roman"/>
          <w:lang w:val="lt-LT"/>
        </w:rPr>
        <w:t>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CC79D6" w:rsidRPr="000B4AD4">
        <w:rPr>
          <w:rFonts w:ascii="Times New Roman" w:hAnsi="Times New Roman" w:cs="Times New Roman"/>
          <w:lang w:val="lt-LT"/>
        </w:rPr>
        <w:t xml:space="preserve">as </w:t>
      </w:r>
      <w:r w:rsidR="00290A26" w:rsidRPr="000B4AD4">
        <w:rPr>
          <w:rFonts w:ascii="Times New Roman" w:hAnsi="Times New Roman" w:cs="Times New Roman"/>
          <w:lang w:val="lt-LT"/>
        </w:rPr>
        <w:t xml:space="preserve">konkretų </w:t>
      </w:r>
      <w:r w:rsidR="00CC79D6" w:rsidRPr="000B4AD4">
        <w:rPr>
          <w:rFonts w:ascii="Times New Roman" w:hAnsi="Times New Roman" w:cs="Times New Roman"/>
          <w:lang w:val="lt-LT"/>
        </w:rPr>
        <w:t>pasiūlymą pa</w:t>
      </w:r>
      <w:r w:rsidR="00DD6EEB" w:rsidRPr="000B4AD4">
        <w:rPr>
          <w:rFonts w:ascii="Times New Roman" w:hAnsi="Times New Roman" w:cs="Times New Roman"/>
          <w:lang w:val="lt-LT"/>
        </w:rPr>
        <w:t>te</w:t>
      </w:r>
      <w:r w:rsidR="002615EB" w:rsidRPr="000B4AD4">
        <w:rPr>
          <w:rFonts w:ascii="Times New Roman" w:hAnsi="Times New Roman" w:cs="Times New Roman"/>
          <w:lang w:val="lt-LT"/>
        </w:rPr>
        <w:t>i</w:t>
      </w:r>
      <w:r w:rsidR="00DD6EEB" w:rsidRPr="000B4AD4">
        <w:rPr>
          <w:rFonts w:ascii="Times New Roman" w:hAnsi="Times New Roman" w:cs="Times New Roman"/>
          <w:lang w:val="lt-LT"/>
        </w:rPr>
        <w:t>kė</w:t>
      </w:r>
      <w:r w:rsidR="00CC79D6" w:rsidRPr="000B4AD4">
        <w:rPr>
          <w:rFonts w:ascii="Times New Roman" w:hAnsi="Times New Roman" w:cs="Times New Roman"/>
          <w:lang w:val="lt-LT"/>
        </w:rPr>
        <w:t xml:space="preserve"> ne </w:t>
      </w:r>
      <w:r w:rsidR="00D778A5" w:rsidRPr="000B4AD4">
        <w:rPr>
          <w:rFonts w:ascii="Times New Roman" w:hAnsi="Times New Roman" w:cs="Times New Roman"/>
          <w:lang w:val="lt-LT"/>
        </w:rPr>
        <w:t>CVP</w:t>
      </w:r>
      <w:r w:rsidR="00CC79D6" w:rsidRPr="000B4AD4">
        <w:rPr>
          <w:rFonts w:ascii="Times New Roman" w:hAnsi="Times New Roman" w:cs="Times New Roman"/>
          <w:lang w:val="lt-LT"/>
        </w:rPr>
        <w:t xml:space="preserve"> </w:t>
      </w:r>
      <w:r w:rsidR="00067814" w:rsidRPr="000B4AD4">
        <w:rPr>
          <w:rFonts w:ascii="Times New Roman" w:hAnsi="Times New Roman" w:cs="Times New Roman"/>
          <w:lang w:val="lt-LT"/>
        </w:rPr>
        <w:t xml:space="preserve">IS </w:t>
      </w:r>
      <w:r w:rsidR="00CC79D6" w:rsidRPr="000B4AD4">
        <w:rPr>
          <w:rFonts w:ascii="Times New Roman" w:hAnsi="Times New Roman" w:cs="Times New Roman"/>
          <w:lang w:val="lt-LT"/>
        </w:rPr>
        <w:t>priemonėmis.</w:t>
      </w:r>
    </w:p>
    <w:p w14:paraId="45968C01" w14:textId="193B9C2D" w:rsidR="00C218D9" w:rsidRPr="000B4AD4" w:rsidRDefault="00895303" w:rsidP="009B50C2">
      <w:pPr>
        <w:tabs>
          <w:tab w:val="left" w:pos="567"/>
        </w:tabs>
        <w:suppressAutoHyphens/>
        <w:spacing w:after="0" w:line="240" w:lineRule="auto"/>
        <w:jc w:val="both"/>
        <w:rPr>
          <w:rFonts w:ascii="Times New Roman" w:eastAsia="Times New Roman" w:hAnsi="Times New Roman" w:cs="Times New Roman"/>
          <w:bCs/>
          <w:snapToGrid w:val="0"/>
          <w:lang w:val="lt-LT"/>
        </w:rPr>
      </w:pPr>
      <w:r w:rsidRPr="000B4AD4">
        <w:rPr>
          <w:rFonts w:ascii="Times New Roman" w:eastAsia="Times New Roman" w:hAnsi="Times New Roman" w:cs="Times New Roman"/>
          <w:snapToGrid w:val="0"/>
          <w:lang w:val="lt-LT"/>
        </w:rPr>
        <w:t>10</w:t>
      </w:r>
      <w:r w:rsidR="00290A26" w:rsidRPr="000B4AD4">
        <w:rPr>
          <w:rFonts w:ascii="Times New Roman" w:eastAsia="Times New Roman" w:hAnsi="Times New Roman" w:cs="Times New Roman"/>
          <w:snapToGrid w:val="0"/>
          <w:lang w:val="lt-LT"/>
        </w:rPr>
        <w:t>.1.2.</w:t>
      </w:r>
      <w:r w:rsidR="00290A26" w:rsidRPr="000B4AD4">
        <w:rPr>
          <w:rFonts w:ascii="Times New Roman" w:eastAsia="Arial Unicode MS" w:hAnsi="Times New Roman" w:cs="Times New Roman"/>
          <w:bdr w:val="nil"/>
          <w:lang w:val="lt-LT" w:eastAsia="lt-LT"/>
        </w:rPr>
        <w:t xml:space="preserve"> konkretų </w:t>
      </w:r>
      <w:r w:rsidR="00290A26" w:rsidRPr="000B4AD4">
        <w:rPr>
          <w:rFonts w:ascii="Times New Roman" w:eastAsia="Times New Roman" w:hAnsi="Times New Roman" w:cs="Times New Roman"/>
          <w:snapToGrid w:val="0"/>
          <w:lang w:val="lt-LT"/>
        </w:rPr>
        <w:t xml:space="preserve">pasiūlymą pateikęs Tiekėjas pašalinamas iš pirkimo procedūros dėl pašalinimo pagrindų buvimo arba </w:t>
      </w:r>
      <w:r w:rsidR="00290A26" w:rsidRPr="000B4AD4">
        <w:rPr>
          <w:rFonts w:ascii="Times New Roman" w:eastAsia="Times New Roman" w:hAnsi="Times New Roman" w:cs="Times New Roman"/>
          <w:bCs/>
          <w:snapToGrid w:val="0"/>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6F52E046" w:rsidR="00290A26" w:rsidRPr="000B4AD4" w:rsidRDefault="00895303" w:rsidP="009B50C2">
      <w:pPr>
        <w:tabs>
          <w:tab w:val="left" w:pos="567"/>
        </w:tabs>
        <w:suppressAutoHyphens/>
        <w:spacing w:after="0" w:line="240" w:lineRule="auto"/>
        <w:jc w:val="both"/>
        <w:rPr>
          <w:rFonts w:ascii="Times New Roman" w:eastAsia="Times New Roman" w:hAnsi="Times New Roman" w:cs="Times New Roman"/>
          <w:bCs/>
          <w:snapToGrid w:val="0"/>
          <w:lang w:val="lt-LT"/>
        </w:rPr>
      </w:pPr>
      <w:r w:rsidRPr="000B4AD4">
        <w:rPr>
          <w:rFonts w:ascii="Times New Roman" w:eastAsia="Times New Roman" w:hAnsi="Times New Roman" w:cs="Times New Roman"/>
          <w:snapToGrid w:val="0"/>
          <w:lang w:val="lt-LT"/>
        </w:rPr>
        <w:t>10</w:t>
      </w:r>
      <w:r w:rsidR="00290A26" w:rsidRPr="000B4AD4">
        <w:rPr>
          <w:rFonts w:ascii="Times New Roman" w:eastAsia="Times New Roman" w:hAnsi="Times New Roman" w:cs="Times New Roman"/>
          <w:snapToGrid w:val="0"/>
          <w:lang w:val="lt-LT"/>
        </w:rPr>
        <w:t xml:space="preserve">.1.3. konkretų pasiūlymą pateikęs Tiekėjas neatitinka nustatytų kvalifikacijos reikalavimų </w:t>
      </w:r>
      <w:r w:rsidR="00EB5CAC" w:rsidRPr="000B4AD4">
        <w:rPr>
          <w:rFonts w:ascii="Times New Roman" w:eastAsia="Times New Roman" w:hAnsi="Times New Roman" w:cs="Times New Roman"/>
          <w:snapToGrid w:val="0"/>
          <w:lang w:val="lt-LT"/>
        </w:rPr>
        <w:t xml:space="preserve">(jei taikomi) </w:t>
      </w:r>
      <w:r w:rsidR="00290A26" w:rsidRPr="000B4AD4">
        <w:rPr>
          <w:rFonts w:ascii="Times New Roman" w:eastAsia="Times New Roman" w:hAnsi="Times New Roman" w:cs="Times New Roman"/>
          <w:snapToGrid w:val="0"/>
          <w:lang w:val="lt-LT"/>
        </w:rPr>
        <w:t xml:space="preserve">arba </w:t>
      </w:r>
      <w:r w:rsidR="00290A26" w:rsidRPr="000B4AD4">
        <w:rPr>
          <w:rFonts w:ascii="Times New Roman" w:eastAsia="Times New Roman" w:hAnsi="Times New Roman" w:cs="Times New Roman"/>
          <w:bCs/>
          <w:snapToGrid w:val="0"/>
          <w:lang w:val="lt-LT"/>
        </w:rPr>
        <w:t>Tiekėjas pateikė netikslius, neišsamius ar klaidingus dokumentus ar duomenis dėl atitikties kvalifikacijos reikalavimams arba šių dokumentų ar duomenų nepateikė ir, Perkančiajai organizacijai prašant, jų nepateikė ar nepatikslino;</w:t>
      </w:r>
    </w:p>
    <w:p w14:paraId="28BAB060" w14:textId="1F869692" w:rsidR="00290A26" w:rsidRPr="000B4AD4" w:rsidRDefault="00895303" w:rsidP="009B50C2">
      <w:pPr>
        <w:spacing w:after="0" w:line="240" w:lineRule="auto"/>
        <w:jc w:val="both"/>
        <w:rPr>
          <w:rFonts w:ascii="Times New Roman" w:eastAsia="Calibri" w:hAnsi="Times New Roman" w:cs="Times New Roman"/>
          <w:lang w:val="lt-LT"/>
        </w:rPr>
      </w:pPr>
      <w:r w:rsidRPr="000B4AD4">
        <w:rPr>
          <w:rFonts w:ascii="Times New Roman" w:eastAsia="Times New Roman" w:hAnsi="Times New Roman" w:cs="Times New Roman"/>
          <w:snapToGrid w:val="0"/>
          <w:lang w:val="lt-LT"/>
        </w:rPr>
        <w:t>10</w:t>
      </w:r>
      <w:r w:rsidR="00290A26" w:rsidRPr="000B4AD4">
        <w:rPr>
          <w:rFonts w:ascii="Times New Roman" w:eastAsia="Times New Roman" w:hAnsi="Times New Roman" w:cs="Times New Roman"/>
          <w:snapToGrid w:val="0"/>
          <w:lang w:val="lt-LT"/>
        </w:rPr>
        <w:t>.1.4. konkretus pasiūlymas neatitinka pirkimo dokumentuose nustatytų reikalavimų</w:t>
      </w:r>
      <w:r w:rsidR="00290A26" w:rsidRPr="000B4AD4">
        <w:rPr>
          <w:rFonts w:ascii="Times New Roman" w:eastAsia="Calibri" w:hAnsi="Times New Roman" w:cs="Times New Roman"/>
          <w:lang w:val="lt-LT"/>
        </w:rPr>
        <w:t>;</w:t>
      </w:r>
    </w:p>
    <w:p w14:paraId="1D0D1471" w14:textId="242D679C" w:rsidR="00290A26" w:rsidRPr="000B4AD4" w:rsidRDefault="00895303" w:rsidP="009B50C2">
      <w:pPr>
        <w:tabs>
          <w:tab w:val="left" w:pos="567"/>
        </w:tabs>
        <w:suppressAutoHyphens/>
        <w:spacing w:after="0" w:line="240" w:lineRule="auto"/>
        <w:jc w:val="both"/>
        <w:rPr>
          <w:rFonts w:ascii="Times New Roman" w:eastAsia="Times New Roman" w:hAnsi="Times New Roman" w:cs="Times New Roman"/>
          <w:bCs/>
          <w:lang w:val="lt-LT" w:eastAsia="ar-SA"/>
        </w:rPr>
      </w:pPr>
      <w:r w:rsidRPr="000B4AD4">
        <w:rPr>
          <w:rFonts w:ascii="Times New Roman" w:eastAsia="Times New Roman" w:hAnsi="Times New Roman" w:cs="Times New Roman"/>
          <w:bCs/>
          <w:lang w:val="lt-LT" w:eastAsia="ar-SA"/>
        </w:rPr>
        <w:t>10</w:t>
      </w:r>
      <w:r w:rsidR="00290A26" w:rsidRPr="000B4AD4">
        <w:rPr>
          <w:rFonts w:ascii="Times New Roman" w:eastAsia="Times New Roman" w:hAnsi="Times New Roman" w:cs="Times New Roman"/>
          <w:bCs/>
          <w:lang w:val="lt-LT" w:eastAsia="ar-SA"/>
        </w:rPr>
        <w:t>.1.5. Tiekėjas pateikė netikslius, neišsamius ar klaidingus dokumentus ar duomenis apie atitiktį pirkimo dokumentų reikalavimams</w:t>
      </w:r>
      <w:r w:rsidR="00290A26" w:rsidRPr="000B4AD4">
        <w:rPr>
          <w:rFonts w:ascii="Times New Roman" w:eastAsia="Times New Roman" w:hAnsi="Times New Roman" w:cs="Times New Roman"/>
          <w:bCs/>
          <w:snapToGrid w:val="0"/>
          <w:lang w:val="lt-LT"/>
        </w:rPr>
        <w:t xml:space="preserve"> </w:t>
      </w:r>
      <w:r w:rsidR="00290A26" w:rsidRPr="000B4AD4">
        <w:rPr>
          <w:rFonts w:ascii="Times New Roman" w:eastAsia="Times New Roman" w:hAnsi="Times New Roman" w:cs="Times New Roman"/>
          <w:bCs/>
          <w:lang w:val="lt-LT" w:eastAsia="ar-SA"/>
        </w:rPr>
        <w:t xml:space="preserve">arba šių dokumentų ar duomenų nepateikė: jungtinės veiklos (partnerystės) sutarties ir </w:t>
      </w:r>
      <w:r w:rsidR="00290A26" w:rsidRPr="000B4AD4">
        <w:rPr>
          <w:rFonts w:ascii="Times New Roman" w:eastAsia="Times New Roman" w:hAnsi="Times New Roman" w:cs="Times New Roman"/>
          <w:bCs/>
          <w:lang w:val="lt-LT" w:eastAsia="ar-SA"/>
        </w:rPr>
        <w:lastRenderedPageBreak/>
        <w:t>dokumentų, nesusijusių su pirkimo objektu, jo techninėmis charakteristikomis, sutarties vykdymo sąlygomis ar pasiūlymo kaina</w:t>
      </w:r>
      <w:r w:rsidR="00290A26" w:rsidRPr="000B4AD4">
        <w:rPr>
          <w:rFonts w:ascii="Times New Roman" w:eastAsia="Times New Roman" w:hAnsi="Times New Roman" w:cs="Times New Roman"/>
          <w:bCs/>
          <w:snapToGrid w:val="0"/>
          <w:lang w:val="lt-LT"/>
        </w:rPr>
        <w:t xml:space="preserve"> </w:t>
      </w:r>
      <w:r w:rsidR="00290A26" w:rsidRPr="000B4AD4">
        <w:rPr>
          <w:rFonts w:ascii="Times New Roman" w:eastAsia="Times New Roman" w:hAnsi="Times New Roman" w:cs="Times New Roman"/>
          <w:bCs/>
          <w:lang w:val="lt-LT" w:eastAsia="ar-SA"/>
        </w:rPr>
        <w:t>ir, Perkančiajai organizacijai prašant, jų nepateikė ar nepatikslino;</w:t>
      </w:r>
    </w:p>
    <w:p w14:paraId="19D5E40E" w14:textId="5F2E6C37" w:rsidR="00290A26" w:rsidRPr="000B4AD4" w:rsidRDefault="00895303" w:rsidP="009B50C2">
      <w:pPr>
        <w:tabs>
          <w:tab w:val="left" w:pos="567"/>
        </w:tabs>
        <w:suppressAutoHyphens/>
        <w:spacing w:after="0" w:line="240" w:lineRule="auto"/>
        <w:jc w:val="both"/>
        <w:rPr>
          <w:rFonts w:ascii="Times New Roman" w:eastAsia="Times New Roman" w:hAnsi="Times New Roman" w:cs="Times New Roman"/>
          <w:bCs/>
          <w:lang w:val="lt-LT" w:eastAsia="ar-SA"/>
        </w:rPr>
      </w:pPr>
      <w:r w:rsidRPr="000B4AD4">
        <w:rPr>
          <w:rFonts w:ascii="Times New Roman" w:eastAsia="Times New Roman" w:hAnsi="Times New Roman" w:cs="Times New Roman"/>
          <w:bCs/>
          <w:lang w:val="lt-LT" w:eastAsia="ar-SA"/>
        </w:rPr>
        <w:t>10</w:t>
      </w:r>
      <w:r w:rsidR="00290A26" w:rsidRPr="000B4AD4">
        <w:rPr>
          <w:rFonts w:ascii="Times New Roman" w:eastAsia="Times New Roman" w:hAnsi="Times New Roman" w:cs="Times New Roman"/>
          <w:bCs/>
          <w:lang w:val="lt-LT" w:eastAsia="ar-SA"/>
        </w:rPr>
        <w:t>.1.6. Tiekėjas per Perkančiosios organizacijos nurodytą terminą neištaisė aritmetinių klaidų ir (ar) nepaaiškino pasiūlymo;</w:t>
      </w:r>
    </w:p>
    <w:p w14:paraId="3D9ABEFC" w14:textId="19701FAB" w:rsidR="00290A26" w:rsidRPr="000B4AD4" w:rsidRDefault="00895303" w:rsidP="009B50C2">
      <w:pPr>
        <w:tabs>
          <w:tab w:val="left" w:pos="567"/>
        </w:tabs>
        <w:suppressAutoHyphens/>
        <w:spacing w:after="0" w:line="240" w:lineRule="auto"/>
        <w:jc w:val="both"/>
        <w:rPr>
          <w:rFonts w:ascii="Times New Roman" w:eastAsia="Times New Roman" w:hAnsi="Times New Roman" w:cs="Times New Roman"/>
          <w:bCs/>
          <w:lang w:val="lt-LT" w:eastAsia="ar-SA"/>
        </w:rPr>
      </w:pPr>
      <w:r w:rsidRPr="000B4AD4">
        <w:rPr>
          <w:rFonts w:ascii="Times New Roman" w:eastAsia="Times New Roman" w:hAnsi="Times New Roman" w:cs="Times New Roman"/>
          <w:bCs/>
          <w:lang w:val="lt-LT" w:eastAsia="ar-SA"/>
        </w:rPr>
        <w:t>10</w:t>
      </w:r>
      <w:r w:rsidR="00290A26" w:rsidRPr="000B4AD4">
        <w:rPr>
          <w:rFonts w:ascii="Times New Roman" w:eastAsia="Times New Roman" w:hAnsi="Times New Roman" w:cs="Times New Roman"/>
          <w:bCs/>
          <w:lang w:val="lt-LT" w:eastAsia="ar-SA"/>
        </w:rPr>
        <w:t xml:space="preserve">.1.7. pasiūlyta kaina yra per </w:t>
      </w:r>
      <w:r w:rsidR="00290A26" w:rsidRPr="000B4AD4">
        <w:rPr>
          <w:rFonts w:ascii="Times New Roman" w:eastAsia="Times New Roman" w:hAnsi="Times New Roman" w:cs="Times New Roman"/>
          <w:lang w:val="lt-LT" w:eastAsia="ar-SA"/>
        </w:rPr>
        <w:t>didelė ir Perkančiajai organizacijai nepriimtina;</w:t>
      </w:r>
    </w:p>
    <w:p w14:paraId="749D917A" w14:textId="0AC11F6A" w:rsidR="00290A26" w:rsidRPr="000B4AD4" w:rsidRDefault="00895303" w:rsidP="009B50C2">
      <w:pPr>
        <w:tabs>
          <w:tab w:val="left" w:pos="567"/>
        </w:tabs>
        <w:suppressAutoHyphens/>
        <w:spacing w:after="0" w:line="240" w:lineRule="auto"/>
        <w:jc w:val="both"/>
        <w:rPr>
          <w:rFonts w:ascii="Times New Roman" w:eastAsia="Times New Roman" w:hAnsi="Times New Roman" w:cs="Times New Roman"/>
          <w:lang w:val="lt-LT" w:eastAsia="ar-SA"/>
        </w:rPr>
      </w:pPr>
      <w:r w:rsidRPr="000B4AD4">
        <w:rPr>
          <w:rFonts w:ascii="Times New Roman" w:eastAsia="Times New Roman" w:hAnsi="Times New Roman" w:cs="Times New Roman"/>
          <w:lang w:val="lt-LT" w:eastAsia="ar-SA"/>
        </w:rPr>
        <w:t>10</w:t>
      </w:r>
      <w:r w:rsidR="00290A26" w:rsidRPr="000B4AD4">
        <w:rPr>
          <w:rFonts w:ascii="Times New Roman" w:eastAsia="Times New Roman" w:hAnsi="Times New Roman" w:cs="Times New Roman"/>
          <w:lang w:val="lt-LT" w:eastAsia="ar-SA"/>
        </w:rPr>
        <w:t xml:space="preserve">.1.8. buvo pasiūlyta neįprastai maža kaina ir Tiekėjas </w:t>
      </w:r>
      <w:r w:rsidR="00290A26" w:rsidRPr="000B4AD4">
        <w:rPr>
          <w:rFonts w:ascii="Times New Roman" w:eastAsia="Times New Roman" w:hAnsi="Times New Roman" w:cs="Times New Roman"/>
          <w:bCs/>
          <w:lang w:val="lt-LT" w:eastAsia="ar-SA"/>
        </w:rPr>
        <w:t>perkančiosios organizacijos prašymu</w:t>
      </w:r>
      <w:r w:rsidR="00290A26" w:rsidRPr="000B4AD4">
        <w:rPr>
          <w:rFonts w:ascii="Times New Roman" w:eastAsia="Times New Roman" w:hAnsi="Times New Roman" w:cs="Times New Roman"/>
          <w:lang w:val="lt-LT" w:eastAsia="ar-SA"/>
        </w:rPr>
        <w:t xml:space="preserve"> nepateikė tinkamų pasiūlytos mažos kainos pagrįstumo įrodymų;</w:t>
      </w:r>
    </w:p>
    <w:p w14:paraId="295A10D0" w14:textId="4237AEAB" w:rsidR="00290A26" w:rsidRPr="000B4AD4" w:rsidRDefault="00895303" w:rsidP="009B50C2">
      <w:pPr>
        <w:tabs>
          <w:tab w:val="left" w:pos="567"/>
        </w:tabs>
        <w:suppressAutoHyphens/>
        <w:spacing w:after="0" w:line="240" w:lineRule="auto"/>
        <w:jc w:val="both"/>
        <w:rPr>
          <w:rFonts w:ascii="Times New Roman" w:eastAsia="Times New Roman" w:hAnsi="Times New Roman" w:cs="Times New Roman"/>
          <w:lang w:val="lt-LT" w:eastAsia="ar-SA"/>
        </w:rPr>
      </w:pPr>
      <w:r w:rsidRPr="000B4AD4">
        <w:rPr>
          <w:rFonts w:ascii="Times New Roman" w:eastAsia="Times New Roman" w:hAnsi="Times New Roman" w:cs="Times New Roman"/>
          <w:lang w:val="lt-LT" w:eastAsia="ar-SA"/>
        </w:rPr>
        <w:t>10</w:t>
      </w:r>
      <w:r w:rsidR="00290A26" w:rsidRPr="000B4AD4">
        <w:rPr>
          <w:rFonts w:ascii="Times New Roman" w:eastAsia="Times New Roman" w:hAnsi="Times New Roman" w:cs="Times New Roman"/>
          <w:lang w:val="lt-LT" w:eastAsia="ar-SA"/>
        </w:rPr>
        <w:t>.1.9. Tiekėjas, apie nustatytų reikalavimų atitikimą, yra pateikęs melagingą informaciją, kurią Perkančioji organizacija gali įrodyti bet kokiomis teisėtomis priemonėmis.</w:t>
      </w:r>
    </w:p>
    <w:p w14:paraId="00960FD8" w14:textId="31ACAEB1" w:rsidR="00CC79D6"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10</w:t>
      </w:r>
      <w:r w:rsidR="00290A26" w:rsidRPr="000B4AD4">
        <w:rPr>
          <w:rFonts w:ascii="Times New Roman" w:hAnsi="Times New Roman" w:cs="Times New Roman"/>
          <w:lang w:val="lt-LT"/>
        </w:rPr>
        <w:t>.</w:t>
      </w:r>
      <w:r w:rsidR="00016554" w:rsidRPr="000B4AD4">
        <w:rPr>
          <w:rFonts w:ascii="Times New Roman" w:hAnsi="Times New Roman" w:cs="Times New Roman"/>
          <w:lang w:val="lt-LT"/>
        </w:rPr>
        <w:t>2</w:t>
      </w:r>
      <w:r w:rsidR="00290A26" w:rsidRPr="000B4AD4">
        <w:rPr>
          <w:rFonts w:ascii="Times New Roman" w:hAnsi="Times New Roman" w:cs="Times New Roman"/>
          <w:lang w:val="lt-LT"/>
        </w:rPr>
        <w:t>.</w:t>
      </w:r>
      <w:r w:rsidR="00EB5CAC" w:rsidRPr="000B4AD4">
        <w:rPr>
          <w:rFonts w:ascii="Times New Roman" w:hAnsi="Times New Roman" w:cs="Times New Roman"/>
          <w:lang w:val="lt-LT"/>
        </w:rPr>
        <w:t xml:space="preserve"> Perkančioji organizacija </w:t>
      </w:r>
      <w:r w:rsidR="00CC79D6" w:rsidRPr="000B4AD4">
        <w:rPr>
          <w:rFonts w:ascii="Times New Roman" w:hAnsi="Times New Roman" w:cs="Times New Roman"/>
          <w:lang w:val="lt-LT"/>
        </w:rPr>
        <w:t xml:space="preserve">DPS </w:t>
      </w:r>
      <w:r w:rsidR="00E56882" w:rsidRPr="000B4AD4">
        <w:rPr>
          <w:rFonts w:ascii="Times New Roman" w:hAnsi="Times New Roman" w:cs="Times New Roman"/>
          <w:lang w:val="lt-LT"/>
        </w:rPr>
        <w:t>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CC79D6" w:rsidRPr="000B4AD4">
        <w:rPr>
          <w:rFonts w:ascii="Times New Roman" w:hAnsi="Times New Roman" w:cs="Times New Roman"/>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0B4AD4">
        <w:rPr>
          <w:rFonts w:ascii="Times New Roman" w:hAnsi="Times New Roman" w:cs="Times New Roman"/>
          <w:lang w:val="lt-LT"/>
        </w:rPr>
        <w:t>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C378F8" w:rsidRPr="000B4AD4">
        <w:rPr>
          <w:rFonts w:ascii="Times New Roman" w:hAnsi="Times New Roman" w:cs="Times New Roman"/>
          <w:lang w:val="lt-LT"/>
        </w:rPr>
        <w:t xml:space="preserve">o </w:t>
      </w:r>
      <w:r w:rsidR="00CC79D6" w:rsidRPr="000B4AD4">
        <w:rPr>
          <w:rFonts w:ascii="Times New Roman" w:hAnsi="Times New Roman" w:cs="Times New Roman"/>
          <w:lang w:val="lt-LT"/>
        </w:rPr>
        <w:t>pašalinimo pagrindų.</w:t>
      </w:r>
      <w:r w:rsidR="00454B12" w:rsidRPr="000B4AD4">
        <w:rPr>
          <w:rFonts w:ascii="Times New Roman" w:hAnsi="Times New Roman" w:cs="Times New Roman"/>
          <w:lang w:val="lt-LT"/>
        </w:rPr>
        <w:t xml:space="preserve"> </w:t>
      </w:r>
      <w:r w:rsidR="00EB5CAC" w:rsidRPr="000B4AD4">
        <w:rPr>
          <w:rFonts w:ascii="Times New Roman" w:hAnsi="Times New Roman" w:cs="Times New Roman"/>
          <w:lang w:val="lt-LT"/>
        </w:rPr>
        <w:t>Perkančioji organizacija</w:t>
      </w:r>
      <w:r w:rsidR="00454B12" w:rsidRPr="000B4AD4">
        <w:rPr>
          <w:rFonts w:ascii="Times New Roman" w:hAnsi="Times New Roman" w:cs="Times New Roman"/>
          <w:lang w:val="lt-LT"/>
        </w:rPr>
        <w:t xml:space="preserve"> </w:t>
      </w:r>
      <w:r w:rsidR="00D778A5" w:rsidRPr="000B4AD4">
        <w:rPr>
          <w:rFonts w:ascii="Times New Roman" w:hAnsi="Times New Roman" w:cs="Times New Roman"/>
          <w:lang w:val="lt-LT"/>
        </w:rPr>
        <w:t>CVP</w:t>
      </w:r>
      <w:r w:rsidR="00454B12" w:rsidRPr="000B4AD4">
        <w:rPr>
          <w:rFonts w:ascii="Times New Roman" w:hAnsi="Times New Roman" w:cs="Times New Roman"/>
          <w:lang w:val="lt-LT"/>
        </w:rPr>
        <w:t xml:space="preserve"> IS susirašinėjimo priemonėmis informuoja DPS </w:t>
      </w:r>
      <w:r w:rsidR="00E56882" w:rsidRPr="000B4AD4">
        <w:rPr>
          <w:rFonts w:ascii="Times New Roman" w:hAnsi="Times New Roman" w:cs="Times New Roman"/>
          <w:lang w:val="lt-LT"/>
        </w:rPr>
        <w:t>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454B12" w:rsidRPr="000B4AD4">
        <w:rPr>
          <w:rFonts w:ascii="Times New Roman" w:hAnsi="Times New Roman" w:cs="Times New Roman"/>
          <w:lang w:val="lt-LT"/>
        </w:rPr>
        <w:t>ą ne vėliau kaip per 3 (tris) darbo dienas apie šio patikrin</w:t>
      </w:r>
      <w:r w:rsidR="009D72FF" w:rsidRPr="000B4AD4">
        <w:rPr>
          <w:rFonts w:ascii="Times New Roman" w:hAnsi="Times New Roman" w:cs="Times New Roman"/>
          <w:lang w:val="lt-LT"/>
        </w:rPr>
        <w:t>imo rezultatus</w:t>
      </w:r>
      <w:r w:rsidR="00454B12" w:rsidRPr="000B4AD4">
        <w:rPr>
          <w:rFonts w:ascii="Times New Roman" w:hAnsi="Times New Roman" w:cs="Times New Roman"/>
          <w:lang w:val="lt-LT"/>
        </w:rPr>
        <w:t>.</w:t>
      </w:r>
    </w:p>
    <w:p w14:paraId="1C4C8A74" w14:textId="6D84259B" w:rsidR="00CC79D6" w:rsidRPr="000B4AD4" w:rsidRDefault="00895303"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10</w:t>
      </w:r>
      <w:r w:rsidR="00290A26" w:rsidRPr="000B4AD4">
        <w:rPr>
          <w:rFonts w:ascii="Times New Roman" w:hAnsi="Times New Roman" w:cs="Times New Roman"/>
          <w:lang w:val="lt-LT"/>
        </w:rPr>
        <w:t>.</w:t>
      </w:r>
      <w:r w:rsidR="00016554" w:rsidRPr="000B4AD4">
        <w:rPr>
          <w:rFonts w:ascii="Times New Roman" w:hAnsi="Times New Roman" w:cs="Times New Roman"/>
          <w:lang w:val="lt-LT"/>
        </w:rPr>
        <w:t>3</w:t>
      </w:r>
      <w:r w:rsidR="00290A26" w:rsidRPr="000B4AD4">
        <w:rPr>
          <w:rFonts w:ascii="Times New Roman" w:hAnsi="Times New Roman" w:cs="Times New Roman"/>
          <w:lang w:val="lt-LT"/>
        </w:rPr>
        <w:t xml:space="preserve">. </w:t>
      </w:r>
      <w:r w:rsidR="00EB5CAC" w:rsidRPr="000B4AD4">
        <w:rPr>
          <w:rFonts w:ascii="Times New Roman" w:hAnsi="Times New Roman" w:cs="Times New Roman"/>
          <w:lang w:val="lt-LT"/>
        </w:rPr>
        <w:t>Perkančioji organizacija</w:t>
      </w:r>
      <w:r w:rsidR="00CC79D6" w:rsidRPr="000B4AD4">
        <w:rPr>
          <w:rFonts w:ascii="Times New Roman" w:hAnsi="Times New Roman" w:cs="Times New Roman"/>
          <w:lang w:val="lt-LT"/>
        </w:rPr>
        <w:t xml:space="preserve">, esant </w:t>
      </w:r>
      <w:r w:rsidR="003020EA" w:rsidRPr="000B4AD4">
        <w:rPr>
          <w:rFonts w:ascii="Times New Roman" w:hAnsi="Times New Roman" w:cs="Times New Roman"/>
          <w:lang w:val="lt-LT"/>
        </w:rPr>
        <w:t xml:space="preserve">LR </w:t>
      </w:r>
      <w:r w:rsidR="000F392D" w:rsidRPr="000B4AD4">
        <w:rPr>
          <w:rFonts w:ascii="Times New Roman" w:hAnsi="Times New Roman" w:cs="Times New Roman"/>
          <w:lang w:val="lt-LT"/>
        </w:rPr>
        <w:t xml:space="preserve">Viešųjų </w:t>
      </w:r>
      <w:r w:rsidR="00CC79D6" w:rsidRPr="000B4AD4">
        <w:rPr>
          <w:rFonts w:ascii="Times New Roman" w:hAnsi="Times New Roman" w:cs="Times New Roman"/>
          <w:lang w:val="lt-LT"/>
        </w:rPr>
        <w:t xml:space="preserve">pirkimų įstatymo 46 straipsnio 3 ir </w:t>
      </w:r>
      <w:r w:rsidR="005F2073">
        <w:rPr>
          <w:rFonts w:ascii="Times New Roman" w:hAnsi="Times New Roman" w:cs="Times New Roman"/>
          <w:lang w:val="lt-LT"/>
        </w:rPr>
        <w:t>10</w:t>
      </w:r>
      <w:r w:rsidR="00CC79D6" w:rsidRPr="000B4AD4">
        <w:rPr>
          <w:rFonts w:ascii="Times New Roman" w:hAnsi="Times New Roman" w:cs="Times New Roman"/>
          <w:lang w:val="lt-LT"/>
        </w:rPr>
        <w:t xml:space="preserve"> dalyse nurodytoms aplinkybėms, nepašalins iš konkretaus pirkimo procedūros DPS </w:t>
      </w:r>
      <w:r w:rsidR="00E56882" w:rsidRPr="000B4AD4">
        <w:rPr>
          <w:rFonts w:ascii="Times New Roman" w:hAnsi="Times New Roman" w:cs="Times New Roman"/>
          <w:lang w:val="lt-LT"/>
        </w:rPr>
        <w:t>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CC79D6" w:rsidRPr="000B4AD4">
        <w:rPr>
          <w:rFonts w:ascii="Times New Roman" w:hAnsi="Times New Roman" w:cs="Times New Roman"/>
          <w:lang w:val="lt-LT"/>
        </w:rPr>
        <w:t>o, neatitinkančio jam keliamų reikalavimų.</w:t>
      </w:r>
      <w:r w:rsidR="009E10BF">
        <w:rPr>
          <w:rFonts w:ascii="Times New Roman" w:hAnsi="Times New Roman" w:cs="Times New Roman"/>
          <w:lang w:val="lt-LT"/>
        </w:rPr>
        <w:t xml:space="preserve"> </w:t>
      </w:r>
      <w:r w:rsidR="00C45735" w:rsidRPr="00C45735">
        <w:rPr>
          <w:rFonts w:ascii="Times New Roman" w:hAnsi="Times New Roman" w:cs="Times New Roman"/>
          <w:lang w:val="lt-LT"/>
        </w:rPr>
        <w:t>Tiekėjai nepašalinami iš pirkimo procedūros, jeigu yra sąlygos, nustatytos VPĮ 46 straipsnio 3 ir 10 dalyse, tačiau tiekėjas negali pasinaudoti 46 straipsnio 10 dalyje numatyta galimybe VPĮ 46 straipsnio 11 ir 12 dalyse nustatytais atvejais.</w:t>
      </w:r>
    </w:p>
    <w:p w14:paraId="00E60C1C" w14:textId="2FC2BFC7" w:rsidR="008E08DE" w:rsidRPr="000B4AD4" w:rsidRDefault="00895303" w:rsidP="009B50C2">
      <w:pPr>
        <w:tabs>
          <w:tab w:val="left" w:pos="567"/>
        </w:tabs>
        <w:suppressAutoHyphens/>
        <w:spacing w:after="0" w:line="240" w:lineRule="auto"/>
        <w:jc w:val="both"/>
        <w:rPr>
          <w:rFonts w:ascii="Times New Roman" w:eastAsia="Times New Roman" w:hAnsi="Times New Roman" w:cs="Times New Roman"/>
          <w:bCs/>
          <w:lang w:val="lt-LT" w:eastAsia="ar-SA"/>
        </w:rPr>
      </w:pPr>
      <w:r w:rsidRPr="000B4AD4">
        <w:rPr>
          <w:rFonts w:ascii="Times New Roman" w:hAnsi="Times New Roman" w:cs="Times New Roman"/>
          <w:lang w:val="lt-LT"/>
        </w:rPr>
        <w:t>10</w:t>
      </w:r>
      <w:r w:rsidR="008E08DE" w:rsidRPr="000B4AD4">
        <w:rPr>
          <w:rFonts w:ascii="Times New Roman" w:hAnsi="Times New Roman" w:cs="Times New Roman"/>
          <w:lang w:val="lt-LT"/>
        </w:rPr>
        <w:t>.</w:t>
      </w:r>
      <w:r w:rsidR="00016554" w:rsidRPr="000B4AD4">
        <w:rPr>
          <w:rFonts w:ascii="Times New Roman" w:hAnsi="Times New Roman" w:cs="Times New Roman"/>
          <w:lang w:val="lt-LT"/>
        </w:rPr>
        <w:t>4</w:t>
      </w:r>
      <w:r w:rsidR="008E08DE" w:rsidRPr="000B4AD4">
        <w:rPr>
          <w:rFonts w:ascii="Times New Roman" w:hAnsi="Times New Roman" w:cs="Times New Roman"/>
          <w:lang w:val="lt-LT"/>
        </w:rPr>
        <w:t xml:space="preserve">. </w:t>
      </w:r>
      <w:r w:rsidR="008E08DE" w:rsidRPr="000B4AD4">
        <w:rPr>
          <w:rFonts w:ascii="Times New Roman" w:eastAsia="Times New Roman" w:hAnsi="Times New Roman" w:cs="Times New Roman"/>
          <w:bCs/>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0B4AD4" w:rsidRDefault="00422D35" w:rsidP="00895303">
      <w:pPr>
        <w:pStyle w:val="Antrat2"/>
        <w:keepNext w:val="0"/>
        <w:numPr>
          <w:ilvl w:val="0"/>
          <w:numId w:val="40"/>
        </w:numPr>
        <w:spacing w:before="0" w:beforeAutospacing="0" w:after="0" w:line="240" w:lineRule="auto"/>
        <w:rPr>
          <w:b/>
          <w:sz w:val="22"/>
          <w:szCs w:val="22"/>
          <w:lang w:val="lt-LT"/>
        </w:rPr>
      </w:pPr>
      <w:r w:rsidRPr="000B4AD4">
        <w:rPr>
          <w:b/>
          <w:caps w:val="0"/>
          <w:sz w:val="22"/>
          <w:szCs w:val="22"/>
          <w:lang w:val="lt-LT"/>
        </w:rPr>
        <w:t>Laimėjusio pasiūlymo nustatymas</w:t>
      </w:r>
    </w:p>
    <w:p w14:paraId="000B6A53" w14:textId="4926B6FD" w:rsidR="00EB5CAC" w:rsidRPr="000B4AD4" w:rsidRDefault="00CB0858" w:rsidP="0055317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 xml:space="preserve">.1. </w:t>
      </w:r>
      <w:r w:rsidR="00553172" w:rsidRPr="000B4AD4">
        <w:rPr>
          <w:rFonts w:ascii="Times New Roman" w:hAnsi="Times New Roman" w:cs="Times New Roman"/>
          <w:lang w:val="lt-LT"/>
        </w:rPr>
        <w:t>Perkančioji organizacija ekonomiškai naudingiausią pasiūlymą išrenka pagal kainą. Ekonomiškai naudingiausiu pasiūlymu laikomas mažiausios kainos pasiūlymas.</w:t>
      </w:r>
    </w:p>
    <w:p w14:paraId="1BEC8AC7" w14:textId="53917172" w:rsidR="00136E46" w:rsidRPr="000B4AD4" w:rsidRDefault="00CB0858"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2</w:t>
      </w:r>
      <w:r w:rsidRPr="000B4AD4">
        <w:rPr>
          <w:rFonts w:ascii="Times New Roman" w:hAnsi="Times New Roman" w:cs="Times New Roman"/>
          <w:lang w:val="lt-LT"/>
        </w:rPr>
        <w:t xml:space="preserve">. </w:t>
      </w:r>
      <w:r w:rsidR="00136E46" w:rsidRPr="000B4AD4">
        <w:rPr>
          <w:rFonts w:ascii="Times New Roman" w:hAnsi="Times New Roman" w:cs="Times New Roman"/>
          <w:lang w:val="lt-LT"/>
        </w:rPr>
        <w:t>Konkrečių pasiūlymų eilė nustatoma ekonominio naudingumo</w:t>
      </w:r>
      <w:r w:rsidR="00EB5CAC" w:rsidRPr="000B4AD4">
        <w:rPr>
          <w:rFonts w:ascii="Times New Roman" w:hAnsi="Times New Roman" w:cs="Times New Roman"/>
          <w:lang w:val="lt-LT"/>
        </w:rPr>
        <w:t xml:space="preserve"> </w:t>
      </w:r>
      <w:r w:rsidR="002B13DB" w:rsidRPr="000B4AD4">
        <w:rPr>
          <w:rFonts w:ascii="Times New Roman" w:hAnsi="Times New Roman" w:cs="Times New Roman"/>
          <w:lang w:val="lt-LT"/>
        </w:rPr>
        <w:t>mažėjimo tvarka</w:t>
      </w:r>
      <w:r w:rsidR="00EB5CAC" w:rsidRPr="000B4AD4">
        <w:rPr>
          <w:rFonts w:ascii="Times New Roman" w:hAnsi="Times New Roman" w:cs="Times New Roman"/>
          <w:lang w:val="lt-LT"/>
        </w:rPr>
        <w:t>.</w:t>
      </w:r>
      <w:r w:rsidR="000D312A" w:rsidRPr="000B4AD4">
        <w:rPr>
          <w:rFonts w:ascii="Times New Roman" w:hAnsi="Times New Roman" w:cs="Times New Roman"/>
          <w:b/>
          <w:i/>
          <w:lang w:val="lt-LT"/>
        </w:rPr>
        <w:t xml:space="preserve"> </w:t>
      </w:r>
      <w:r w:rsidR="00136E46" w:rsidRPr="000B4AD4">
        <w:rPr>
          <w:rFonts w:ascii="Times New Roman" w:hAnsi="Times New Roman" w:cs="Times New Roman"/>
          <w:lang w:val="lt-LT"/>
        </w:rPr>
        <w:t xml:space="preserve">Tais atvejais, kai kelių DPS </w:t>
      </w:r>
      <w:r w:rsidR="00E56882" w:rsidRPr="000B4AD4">
        <w:rPr>
          <w:rFonts w:ascii="Times New Roman" w:hAnsi="Times New Roman" w:cs="Times New Roman"/>
          <w:lang w:val="lt-LT"/>
        </w:rPr>
        <w:t>t</w:t>
      </w:r>
      <w:r w:rsidR="003471B6" w:rsidRPr="000B4AD4">
        <w:rPr>
          <w:rFonts w:ascii="Times New Roman" w:hAnsi="Times New Roman" w:cs="Times New Roman"/>
          <w:lang w:val="lt-LT"/>
        </w:rPr>
        <w:t>ie</w:t>
      </w:r>
      <w:r w:rsidR="00E56882" w:rsidRPr="000B4AD4">
        <w:rPr>
          <w:rFonts w:ascii="Times New Roman" w:hAnsi="Times New Roman" w:cs="Times New Roman"/>
          <w:lang w:val="lt-LT"/>
        </w:rPr>
        <w:t>kėj</w:t>
      </w:r>
      <w:r w:rsidR="00136E46" w:rsidRPr="000B4AD4">
        <w:rPr>
          <w:rFonts w:ascii="Times New Roman" w:hAnsi="Times New Roman" w:cs="Times New Roman"/>
          <w:lang w:val="lt-LT"/>
        </w:rPr>
        <w:t xml:space="preserve">ų </w:t>
      </w:r>
      <w:r w:rsidR="00A54FD9" w:rsidRPr="000B4AD4">
        <w:rPr>
          <w:rFonts w:ascii="Times New Roman" w:hAnsi="Times New Roman" w:cs="Times New Roman"/>
          <w:lang w:val="lt-LT"/>
        </w:rPr>
        <w:t>pasiūlymų kaina</w:t>
      </w:r>
      <w:r w:rsidR="00136E46" w:rsidRPr="000B4AD4">
        <w:rPr>
          <w:rFonts w:ascii="Times New Roman" w:hAnsi="Times New Roman" w:cs="Times New Roman"/>
          <w:lang w:val="lt-LT"/>
        </w:rPr>
        <w:t xml:space="preserve"> yra vienoda, sudarant</w:t>
      </w:r>
      <w:r w:rsidR="00B06FFD" w:rsidRPr="000B4AD4">
        <w:rPr>
          <w:rFonts w:ascii="Times New Roman" w:hAnsi="Times New Roman" w:cs="Times New Roman"/>
          <w:lang w:val="lt-LT"/>
        </w:rPr>
        <w:t xml:space="preserve"> </w:t>
      </w:r>
      <w:r w:rsidR="00136E46" w:rsidRPr="000B4AD4">
        <w:rPr>
          <w:rFonts w:ascii="Times New Roman" w:hAnsi="Times New Roman" w:cs="Times New Roman"/>
          <w:lang w:val="lt-LT"/>
        </w:rPr>
        <w:t xml:space="preserve">pasiūlymų eilę, pirmesnis į šią eilę įrašomas DPS </w:t>
      </w:r>
      <w:r w:rsidR="00E56882" w:rsidRPr="000B4AD4">
        <w:rPr>
          <w:rFonts w:ascii="Times New Roman" w:hAnsi="Times New Roman" w:cs="Times New Roman"/>
          <w:lang w:val="lt-LT"/>
        </w:rPr>
        <w:t>t</w:t>
      </w:r>
      <w:r w:rsidR="00DD6EEB" w:rsidRPr="000B4AD4">
        <w:rPr>
          <w:rFonts w:ascii="Times New Roman" w:hAnsi="Times New Roman" w:cs="Times New Roman"/>
          <w:lang w:val="lt-LT"/>
        </w:rPr>
        <w:t>ie</w:t>
      </w:r>
      <w:r w:rsidR="00E56882" w:rsidRPr="000B4AD4">
        <w:rPr>
          <w:rFonts w:ascii="Times New Roman" w:hAnsi="Times New Roman" w:cs="Times New Roman"/>
          <w:lang w:val="lt-LT"/>
        </w:rPr>
        <w:t>kėj</w:t>
      </w:r>
      <w:r w:rsidR="00136E46" w:rsidRPr="000B4AD4">
        <w:rPr>
          <w:rFonts w:ascii="Times New Roman" w:hAnsi="Times New Roman" w:cs="Times New Roman"/>
          <w:lang w:val="lt-LT"/>
        </w:rPr>
        <w:t xml:space="preserve">as, kurio </w:t>
      </w:r>
      <w:r w:rsidR="00B06FFD" w:rsidRPr="000B4AD4">
        <w:rPr>
          <w:rFonts w:ascii="Times New Roman" w:hAnsi="Times New Roman" w:cs="Times New Roman"/>
          <w:lang w:val="lt-LT"/>
        </w:rPr>
        <w:t xml:space="preserve">konkretus </w:t>
      </w:r>
      <w:r w:rsidR="00136E46" w:rsidRPr="000B4AD4">
        <w:rPr>
          <w:rFonts w:ascii="Times New Roman" w:hAnsi="Times New Roman" w:cs="Times New Roman"/>
          <w:lang w:val="lt-LT"/>
        </w:rPr>
        <w:t>pasiūlymas pateiktas anksčiausiai.</w:t>
      </w:r>
      <w:r w:rsidR="00A54FD9" w:rsidRPr="000B4AD4">
        <w:rPr>
          <w:rFonts w:ascii="Times New Roman" w:hAnsi="Times New Roman" w:cs="Times New Roman"/>
          <w:lang w:val="lt-LT"/>
        </w:rPr>
        <w:t xml:space="preserve"> </w:t>
      </w:r>
    </w:p>
    <w:p w14:paraId="6F524763" w14:textId="360BB8E3" w:rsidR="00E256AA" w:rsidRPr="000B4AD4" w:rsidRDefault="003678B7"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3</w:t>
      </w:r>
      <w:r w:rsidRPr="000B4AD4">
        <w:rPr>
          <w:rFonts w:ascii="Times New Roman" w:hAnsi="Times New Roman" w:cs="Times New Roman"/>
          <w:lang w:val="lt-LT"/>
        </w:rPr>
        <w:t>.</w:t>
      </w:r>
      <w:r w:rsidRPr="000B4AD4">
        <w:rPr>
          <w:rFonts w:ascii="Times New Roman" w:hAnsi="Times New Roman" w:cs="Times New Roman"/>
          <w:b/>
          <w:i/>
          <w:lang w:val="lt-LT"/>
        </w:rPr>
        <w:t xml:space="preserve"> </w:t>
      </w:r>
      <w:r w:rsidR="00553172" w:rsidRPr="000B4AD4">
        <w:rPr>
          <w:rFonts w:ascii="Times New Roman" w:hAnsi="Times New Roman" w:cs="Times New Roman"/>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0B4AD4">
        <w:rPr>
          <w:rFonts w:ascii="Times New Roman" w:hAnsi="Times New Roman" w:cs="Times New Roman"/>
          <w:lang w:val="lt-LT"/>
        </w:rPr>
        <w:t xml:space="preserve"> </w:t>
      </w:r>
    </w:p>
    <w:p w14:paraId="1D60E700" w14:textId="7191582F" w:rsidR="0030167C" w:rsidRPr="000B4AD4" w:rsidRDefault="00CB0858" w:rsidP="009B50C2">
      <w:pPr>
        <w:tabs>
          <w:tab w:val="left" w:pos="567"/>
        </w:tabs>
        <w:suppressAutoHyphens/>
        <w:spacing w:after="0" w:line="240" w:lineRule="auto"/>
        <w:jc w:val="both"/>
        <w:rPr>
          <w:rFonts w:ascii="Times New Roman" w:eastAsia="Lucida Sans Unicode"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4</w:t>
      </w:r>
      <w:r w:rsidRPr="000B4AD4">
        <w:rPr>
          <w:rFonts w:ascii="Times New Roman" w:hAnsi="Times New Roman" w:cs="Times New Roman"/>
          <w:lang w:val="lt-LT"/>
        </w:rPr>
        <w:t xml:space="preserve">. </w:t>
      </w:r>
      <w:r w:rsidR="0030167C" w:rsidRPr="000B4AD4">
        <w:rPr>
          <w:rFonts w:ascii="Times New Roman" w:eastAsia="Lucida Sans Unicode" w:hAnsi="Times New Roman" w:cs="Times New Roman"/>
          <w:lang w:val="lt-LT"/>
        </w:rPr>
        <w:t>Perkančioji organizacija DPS suinteresuotiems dalyviams nedelsdama, tačiau ne vėliau kaip per 5</w:t>
      </w:r>
      <w:r w:rsidR="008869E6" w:rsidRPr="000B4AD4">
        <w:rPr>
          <w:rFonts w:ascii="Times New Roman" w:eastAsia="Lucida Sans Unicode" w:hAnsi="Times New Roman" w:cs="Times New Roman"/>
          <w:lang w:val="lt-LT"/>
        </w:rPr>
        <w:t> (penkias)</w:t>
      </w:r>
      <w:r w:rsidR="0030167C" w:rsidRPr="000B4AD4">
        <w:rPr>
          <w:rFonts w:ascii="Times New Roman" w:eastAsia="Lucida Sans Unicode" w:hAnsi="Times New Roman" w:cs="Times New Roman"/>
          <w:lang w:val="lt-LT"/>
        </w:rPr>
        <w:t xml:space="preserve"> darbo dienas, raštu CVP IS priemonėmis praneša apie priimtą sprendimą nustatyti laimėjusį konkretų pasiūlymą, dėl kurio bus sudaroma pirkimo sutartis bei nurodo:</w:t>
      </w:r>
    </w:p>
    <w:p w14:paraId="36E73993" w14:textId="77150A35" w:rsidR="00702BAA" w:rsidRPr="000B4AD4" w:rsidRDefault="0030167C" w:rsidP="009B50C2">
      <w:pPr>
        <w:pStyle w:val="Sraopastraipa"/>
        <w:tabs>
          <w:tab w:val="left" w:pos="851"/>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4</w:t>
      </w:r>
      <w:r w:rsidRPr="000B4AD4">
        <w:rPr>
          <w:rFonts w:ascii="Times New Roman" w:hAnsi="Times New Roman" w:cs="Times New Roman"/>
          <w:lang w:val="lt-LT"/>
        </w:rPr>
        <w:t>.1</w:t>
      </w:r>
      <w:r w:rsidR="00CB0858" w:rsidRPr="000B4AD4">
        <w:rPr>
          <w:rFonts w:ascii="Times New Roman" w:hAnsi="Times New Roman" w:cs="Times New Roman"/>
          <w:lang w:val="lt-LT"/>
        </w:rPr>
        <w:t xml:space="preserve">. </w:t>
      </w:r>
      <w:r w:rsidR="00702BAA" w:rsidRPr="000B4AD4">
        <w:rPr>
          <w:rFonts w:ascii="Times New Roman" w:hAnsi="Times New Roman" w:cs="Times New Roman"/>
          <w:lang w:val="lt-LT"/>
        </w:rPr>
        <w:t>Nustatytą konkrečių pasiūlymų eilę, l</w:t>
      </w:r>
      <w:r w:rsidR="004D2E1A" w:rsidRPr="000B4AD4">
        <w:rPr>
          <w:rFonts w:ascii="Times New Roman" w:hAnsi="Times New Roman" w:cs="Times New Roman"/>
          <w:lang w:val="lt-LT"/>
        </w:rPr>
        <w:t xml:space="preserve">aimėjusį pasiūlymą, informaciją, kad </w:t>
      </w:r>
      <w:r w:rsidR="00702BAA" w:rsidRPr="000B4AD4">
        <w:rPr>
          <w:rFonts w:ascii="Times New Roman" w:hAnsi="Times New Roman" w:cs="Times New Roman"/>
          <w:lang w:val="lt-LT"/>
        </w:rPr>
        <w:t>pirkimo sutarties sudarymo atidėjimo termi</w:t>
      </w:r>
      <w:r w:rsidR="004D2E1A" w:rsidRPr="000B4AD4">
        <w:rPr>
          <w:rFonts w:ascii="Times New Roman" w:hAnsi="Times New Roman" w:cs="Times New Roman"/>
          <w:lang w:val="lt-LT"/>
        </w:rPr>
        <w:t>nas netaikomas</w:t>
      </w:r>
      <w:r w:rsidR="004C6634" w:rsidRPr="000B4AD4">
        <w:rPr>
          <w:rFonts w:ascii="Times New Roman" w:hAnsi="Times New Roman" w:cs="Times New Roman"/>
          <w:lang w:val="lt-LT"/>
        </w:rPr>
        <w:t xml:space="preserve"> (</w:t>
      </w:r>
      <w:r w:rsidR="004C6634" w:rsidRPr="000B4AD4">
        <w:rPr>
          <w:rFonts w:ascii="Times New Roman" w:hAnsi="Times New Roman" w:cs="Times New Roman"/>
          <w:color w:val="000000"/>
          <w:lang w:val="lt-LT"/>
        </w:rPr>
        <w:t>vadovaujantis</w:t>
      </w:r>
      <w:r w:rsidR="003020EA" w:rsidRPr="000B4AD4">
        <w:rPr>
          <w:rFonts w:ascii="Times New Roman" w:hAnsi="Times New Roman" w:cs="Times New Roman"/>
          <w:color w:val="000000"/>
          <w:lang w:val="lt-LT"/>
        </w:rPr>
        <w:t xml:space="preserve"> LR</w:t>
      </w:r>
      <w:r w:rsidR="004C6634" w:rsidRPr="000B4AD4">
        <w:rPr>
          <w:rFonts w:ascii="Times New Roman" w:hAnsi="Times New Roman" w:cs="Times New Roman"/>
          <w:color w:val="000000"/>
          <w:lang w:val="lt-LT"/>
        </w:rPr>
        <w:t xml:space="preserve"> Viešųjų pirkimų įstatymo 86 straipsnio 8</w:t>
      </w:r>
      <w:r w:rsidR="0040406C" w:rsidRPr="000B4AD4">
        <w:rPr>
          <w:rFonts w:ascii="Times New Roman" w:hAnsi="Times New Roman" w:cs="Times New Roman"/>
          <w:color w:val="000000"/>
          <w:lang w:val="lt-LT"/>
        </w:rPr>
        <w:t> </w:t>
      </w:r>
      <w:r w:rsidR="004C6634" w:rsidRPr="000B4AD4">
        <w:rPr>
          <w:rFonts w:ascii="Times New Roman" w:hAnsi="Times New Roman" w:cs="Times New Roman"/>
          <w:color w:val="000000"/>
          <w:lang w:val="lt-LT"/>
        </w:rPr>
        <w:t>dalies 2 </w:t>
      </w:r>
      <w:r w:rsidR="00E269DE" w:rsidRPr="000B4AD4">
        <w:rPr>
          <w:rFonts w:ascii="Times New Roman" w:hAnsi="Times New Roman" w:cs="Times New Roman"/>
          <w:color w:val="000000"/>
          <w:lang w:val="lt-LT"/>
        </w:rPr>
        <w:t>punktu);</w:t>
      </w:r>
    </w:p>
    <w:p w14:paraId="5BF43C76" w14:textId="6D6C3BB0" w:rsidR="00702BAA" w:rsidRPr="000B4AD4" w:rsidRDefault="0030167C" w:rsidP="009B50C2">
      <w:pPr>
        <w:pStyle w:val="Sraopastraipa"/>
        <w:tabs>
          <w:tab w:val="left" w:pos="851"/>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4</w:t>
      </w:r>
      <w:r w:rsidRPr="000B4AD4">
        <w:rPr>
          <w:rFonts w:ascii="Times New Roman" w:hAnsi="Times New Roman" w:cs="Times New Roman"/>
          <w:lang w:val="lt-LT"/>
        </w:rPr>
        <w:t xml:space="preserve">.2. </w:t>
      </w:r>
      <w:r w:rsidR="00031843" w:rsidRPr="000B4AD4">
        <w:rPr>
          <w:rFonts w:ascii="Times New Roman" w:hAnsi="Times New Roman" w:cs="Times New Roman"/>
          <w:lang w:val="lt-LT"/>
        </w:rPr>
        <w:t>DPS</w:t>
      </w:r>
      <w:r w:rsidR="00702BAA" w:rsidRPr="000B4AD4">
        <w:rPr>
          <w:rFonts w:ascii="Times New Roman" w:hAnsi="Times New Roman" w:cs="Times New Roman"/>
          <w:lang w:val="lt-LT"/>
        </w:rPr>
        <w:t xml:space="preserve"> </w:t>
      </w:r>
      <w:r w:rsidR="00E56882" w:rsidRPr="000B4AD4">
        <w:rPr>
          <w:rFonts w:ascii="Times New Roman" w:hAnsi="Times New Roman" w:cs="Times New Roman"/>
          <w:lang w:val="lt-LT"/>
        </w:rPr>
        <w:t>t</w:t>
      </w:r>
      <w:r w:rsidR="00DD6EEB" w:rsidRPr="000B4AD4">
        <w:rPr>
          <w:rFonts w:ascii="Times New Roman" w:hAnsi="Times New Roman" w:cs="Times New Roman"/>
          <w:lang w:val="lt-LT"/>
        </w:rPr>
        <w:t>ie</w:t>
      </w:r>
      <w:r w:rsidR="00E56882" w:rsidRPr="000B4AD4">
        <w:rPr>
          <w:rFonts w:ascii="Times New Roman" w:hAnsi="Times New Roman" w:cs="Times New Roman"/>
          <w:lang w:val="lt-LT"/>
        </w:rPr>
        <w:t>kėj</w:t>
      </w:r>
      <w:r w:rsidR="00310D1F" w:rsidRPr="000B4AD4">
        <w:rPr>
          <w:rFonts w:ascii="Times New Roman" w:hAnsi="Times New Roman" w:cs="Times New Roman"/>
          <w:lang w:val="lt-LT"/>
        </w:rPr>
        <w:t>ui</w:t>
      </w:r>
      <w:r w:rsidR="00702BAA" w:rsidRPr="000B4AD4">
        <w:rPr>
          <w:rFonts w:ascii="Times New Roman" w:hAnsi="Times New Roman" w:cs="Times New Roman"/>
          <w:lang w:val="lt-LT"/>
        </w:rPr>
        <w:t>, kurio konkretus pasiūlymas buvo atmestas, pasiūlymo atmetimo priežastis.</w:t>
      </w:r>
    </w:p>
    <w:p w14:paraId="0DA57428" w14:textId="236F14C3" w:rsidR="00702BAA" w:rsidRPr="000B4AD4" w:rsidRDefault="0030167C"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5</w:t>
      </w:r>
      <w:r w:rsidRPr="000B4AD4">
        <w:rPr>
          <w:rFonts w:ascii="Times New Roman" w:hAnsi="Times New Roman" w:cs="Times New Roman"/>
          <w:lang w:val="lt-LT"/>
        </w:rPr>
        <w:t xml:space="preserve">. </w:t>
      </w:r>
      <w:r w:rsidR="00702BAA" w:rsidRPr="000B4AD4">
        <w:rPr>
          <w:rFonts w:ascii="Times New Roman" w:hAnsi="Times New Roman" w:cs="Times New Roman"/>
          <w:lang w:val="lt-LT"/>
        </w:rPr>
        <w:t xml:space="preserve">Jei priimamas sprendimas </w:t>
      </w:r>
      <w:r w:rsidR="00F4170B" w:rsidRPr="000B4AD4">
        <w:rPr>
          <w:rFonts w:ascii="Times New Roman" w:hAnsi="Times New Roman" w:cs="Times New Roman"/>
          <w:lang w:val="lt-LT"/>
        </w:rPr>
        <w:t xml:space="preserve">nesudaryti </w:t>
      </w:r>
      <w:r w:rsidR="00031843" w:rsidRPr="000B4AD4">
        <w:rPr>
          <w:rFonts w:ascii="Times New Roman" w:hAnsi="Times New Roman" w:cs="Times New Roman"/>
          <w:lang w:val="lt-LT"/>
        </w:rPr>
        <w:t>pirkimo sutarties</w:t>
      </w:r>
      <w:r w:rsidR="00702BAA" w:rsidRPr="000B4AD4">
        <w:rPr>
          <w:rFonts w:ascii="Times New Roman" w:hAnsi="Times New Roman" w:cs="Times New Roman"/>
          <w:lang w:val="lt-LT"/>
        </w:rPr>
        <w:t>, minėtame pranešime nurodomos tokio sprendimo priežastys.</w:t>
      </w:r>
    </w:p>
    <w:p w14:paraId="425748CE" w14:textId="154C9DBF" w:rsidR="00BD440C" w:rsidRPr="000B4AD4" w:rsidRDefault="0030167C"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1</w:t>
      </w:r>
      <w:r w:rsidRPr="000B4AD4">
        <w:rPr>
          <w:rFonts w:ascii="Times New Roman" w:hAnsi="Times New Roman" w:cs="Times New Roman"/>
          <w:lang w:val="lt-LT"/>
        </w:rPr>
        <w:t>.</w:t>
      </w:r>
      <w:r w:rsidR="00553172" w:rsidRPr="000B4AD4">
        <w:rPr>
          <w:rFonts w:ascii="Times New Roman" w:hAnsi="Times New Roman" w:cs="Times New Roman"/>
          <w:lang w:val="lt-LT"/>
        </w:rPr>
        <w:t>6</w:t>
      </w:r>
      <w:r w:rsidRPr="000B4AD4">
        <w:rPr>
          <w:rFonts w:ascii="Times New Roman" w:hAnsi="Times New Roman" w:cs="Times New Roman"/>
          <w:lang w:val="lt-LT"/>
        </w:rPr>
        <w:t xml:space="preserve">. </w:t>
      </w:r>
      <w:r w:rsidR="00792DE8" w:rsidRPr="000B4AD4">
        <w:rPr>
          <w:rFonts w:ascii="Times New Roman" w:hAnsi="Times New Roman" w:cs="Times New Roman"/>
          <w:lang w:val="lt-LT"/>
        </w:rPr>
        <w:t xml:space="preserve">Perkančioji organizacija </w:t>
      </w:r>
      <w:r w:rsidR="00BD440C" w:rsidRPr="000B4AD4">
        <w:rPr>
          <w:rFonts w:ascii="Times New Roman" w:hAnsi="Times New Roman" w:cs="Times New Roman"/>
          <w:lang w:val="lt-LT"/>
        </w:rPr>
        <w:t>gali nuspręsti nepripažinti laimėtoju ekonomiškai naudingiausią pasiūlymą pateikusi</w:t>
      </w:r>
      <w:r w:rsidR="005E7305" w:rsidRPr="000B4AD4">
        <w:rPr>
          <w:rFonts w:ascii="Times New Roman" w:hAnsi="Times New Roman" w:cs="Times New Roman"/>
          <w:lang w:val="lt-LT"/>
        </w:rPr>
        <w:t>o</w:t>
      </w:r>
      <w:r w:rsidR="00BD440C" w:rsidRPr="000B4AD4">
        <w:rPr>
          <w:rFonts w:ascii="Times New Roman" w:hAnsi="Times New Roman" w:cs="Times New Roman"/>
          <w:lang w:val="lt-LT"/>
        </w:rPr>
        <w:t xml:space="preserve"> </w:t>
      </w:r>
      <w:r w:rsidR="00E56882" w:rsidRPr="000B4AD4">
        <w:rPr>
          <w:rFonts w:ascii="Times New Roman" w:hAnsi="Times New Roman" w:cs="Times New Roman"/>
          <w:lang w:val="lt-LT"/>
        </w:rPr>
        <w:t>T</w:t>
      </w:r>
      <w:r w:rsidR="00DD6EEB" w:rsidRPr="000B4AD4">
        <w:rPr>
          <w:rFonts w:ascii="Times New Roman" w:hAnsi="Times New Roman" w:cs="Times New Roman"/>
          <w:lang w:val="lt-LT"/>
        </w:rPr>
        <w:t>ie</w:t>
      </w:r>
      <w:r w:rsidR="00E56882" w:rsidRPr="000B4AD4">
        <w:rPr>
          <w:rFonts w:ascii="Times New Roman" w:hAnsi="Times New Roman" w:cs="Times New Roman"/>
          <w:lang w:val="lt-LT"/>
        </w:rPr>
        <w:t>kėj</w:t>
      </w:r>
      <w:r w:rsidR="005E7305" w:rsidRPr="000B4AD4">
        <w:rPr>
          <w:rFonts w:ascii="Times New Roman" w:hAnsi="Times New Roman" w:cs="Times New Roman"/>
          <w:lang w:val="lt-LT"/>
        </w:rPr>
        <w:t>o</w:t>
      </w:r>
      <w:r w:rsidR="00BD440C" w:rsidRPr="000B4AD4">
        <w:rPr>
          <w:rFonts w:ascii="Times New Roman" w:hAnsi="Times New Roman" w:cs="Times New Roman"/>
          <w:lang w:val="lt-LT"/>
        </w:rPr>
        <w:t xml:space="preserve"> (-</w:t>
      </w:r>
      <w:r w:rsidR="005E7305" w:rsidRPr="000B4AD4">
        <w:rPr>
          <w:rFonts w:ascii="Times New Roman" w:hAnsi="Times New Roman" w:cs="Times New Roman"/>
          <w:lang w:val="lt-LT"/>
        </w:rPr>
        <w:t>jų</w:t>
      </w:r>
      <w:r w:rsidR="00BD440C" w:rsidRPr="000B4AD4">
        <w:rPr>
          <w:rFonts w:ascii="Times New Roman" w:hAnsi="Times New Roman" w:cs="Times New Roman"/>
          <w:lang w:val="lt-LT"/>
        </w:rPr>
        <w:t xml:space="preserve">), jeigu paaiškėja, kad pasiūlymas neatitinka </w:t>
      </w:r>
      <w:r w:rsidR="003020EA" w:rsidRPr="000B4AD4">
        <w:rPr>
          <w:rFonts w:ascii="Times New Roman" w:hAnsi="Times New Roman" w:cs="Times New Roman"/>
          <w:lang w:val="lt-LT"/>
        </w:rPr>
        <w:t xml:space="preserve">LR </w:t>
      </w:r>
      <w:r w:rsidR="00BD440C" w:rsidRPr="000B4AD4">
        <w:rPr>
          <w:rFonts w:ascii="Times New Roman" w:hAnsi="Times New Roman" w:cs="Times New Roman"/>
          <w:lang w:val="lt-LT"/>
        </w:rPr>
        <w:t>Viešųjų pirkimų įstatymo 17 straipsnio 2 dalies 2 punkte nurodytų aplinkos apsaugos, socialinės ir darbo teisės įpareigojimų</w:t>
      </w:r>
      <w:r w:rsidR="00BD440C" w:rsidRPr="000B4AD4">
        <w:rPr>
          <w:rFonts w:ascii="Times New Roman" w:hAnsi="Times New Roman" w:cs="Times New Roman"/>
          <w:color w:val="0070C0"/>
          <w:lang w:val="lt-LT"/>
        </w:rPr>
        <w:t>.</w:t>
      </w:r>
    </w:p>
    <w:p w14:paraId="4FC79F09" w14:textId="312B9B52" w:rsidR="00912721" w:rsidRPr="000B4AD4" w:rsidRDefault="00A27A05" w:rsidP="009B50C2">
      <w:pPr>
        <w:pStyle w:val="Antrat2"/>
        <w:keepNext w:val="0"/>
        <w:numPr>
          <w:ilvl w:val="0"/>
          <w:numId w:val="0"/>
        </w:numPr>
        <w:spacing w:before="0" w:beforeAutospacing="0" w:after="0" w:line="240" w:lineRule="auto"/>
        <w:ind w:left="622" w:hanging="622"/>
        <w:rPr>
          <w:b/>
          <w:sz w:val="22"/>
          <w:szCs w:val="22"/>
          <w:lang w:val="lt-LT"/>
        </w:rPr>
      </w:pPr>
      <w:bookmarkStart w:id="12" w:name="_Ref506281704"/>
      <w:r w:rsidRPr="000B4AD4">
        <w:rPr>
          <w:b/>
          <w:caps w:val="0"/>
          <w:sz w:val="22"/>
          <w:szCs w:val="22"/>
          <w:lang w:val="lt-LT"/>
        </w:rPr>
        <w:t>1</w:t>
      </w:r>
      <w:r w:rsidR="00895303" w:rsidRPr="000B4AD4">
        <w:rPr>
          <w:b/>
          <w:caps w:val="0"/>
          <w:sz w:val="22"/>
          <w:szCs w:val="22"/>
          <w:lang w:val="lt-LT"/>
        </w:rPr>
        <w:t>2</w:t>
      </w:r>
      <w:r w:rsidRPr="000B4AD4">
        <w:rPr>
          <w:b/>
          <w:caps w:val="0"/>
          <w:sz w:val="22"/>
          <w:szCs w:val="22"/>
          <w:lang w:val="lt-LT"/>
        </w:rPr>
        <w:t xml:space="preserve">. </w:t>
      </w:r>
      <w:r w:rsidR="00422D35" w:rsidRPr="000B4AD4">
        <w:rPr>
          <w:b/>
          <w:caps w:val="0"/>
          <w:sz w:val="22"/>
          <w:szCs w:val="22"/>
          <w:lang w:val="lt-LT"/>
        </w:rPr>
        <w:t>Konkretaus pirkimo procedūrų nutraukimas</w:t>
      </w:r>
      <w:bookmarkEnd w:id="12"/>
    </w:p>
    <w:p w14:paraId="4704ED2A" w14:textId="3FE1B93C" w:rsidR="00912721" w:rsidRPr="000B4AD4" w:rsidRDefault="0024309F"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2</w:t>
      </w:r>
      <w:r w:rsidRPr="000B4AD4">
        <w:rPr>
          <w:rFonts w:ascii="Times New Roman" w:hAnsi="Times New Roman" w:cs="Times New Roman"/>
          <w:lang w:val="lt-LT"/>
        </w:rPr>
        <w:t xml:space="preserve">.1. </w:t>
      </w:r>
      <w:r w:rsidR="00912721" w:rsidRPr="000B4AD4">
        <w:rPr>
          <w:rFonts w:ascii="Times New Roman" w:hAnsi="Times New Roman" w:cs="Times New Roman"/>
          <w:lang w:val="lt-LT"/>
        </w:rPr>
        <w:t xml:space="preserve">Bet kuriuo metu iki </w:t>
      </w:r>
      <w:r w:rsidR="00A872BA" w:rsidRPr="000B4AD4">
        <w:rPr>
          <w:rStyle w:val="Antrat1Diagrama"/>
          <w:rFonts w:ascii="Times New Roman" w:hAnsi="Times New Roman" w:cs="Times New Roman"/>
          <w:color w:val="000000"/>
          <w:sz w:val="22"/>
          <w:szCs w:val="22"/>
          <w:lang w:val="lt-LT"/>
        </w:rPr>
        <w:t xml:space="preserve">Pirkimo </w:t>
      </w:r>
      <w:r w:rsidR="00912721" w:rsidRPr="000B4AD4">
        <w:rPr>
          <w:rFonts w:ascii="Times New Roman" w:hAnsi="Times New Roman" w:cs="Times New Roman"/>
          <w:lang w:val="lt-LT"/>
        </w:rPr>
        <w:t xml:space="preserve">sutarties sudarymo </w:t>
      </w:r>
      <w:r w:rsidR="00792DE8" w:rsidRPr="000B4AD4">
        <w:rPr>
          <w:rFonts w:ascii="Times New Roman" w:hAnsi="Times New Roman" w:cs="Times New Roman"/>
          <w:lang w:val="lt-LT"/>
        </w:rPr>
        <w:t>Perkančioji organizacija</w:t>
      </w:r>
      <w:r w:rsidR="00912721" w:rsidRPr="000B4AD4">
        <w:rPr>
          <w:rFonts w:ascii="Times New Roman" w:hAnsi="Times New Roman" w:cs="Times New Roman"/>
          <w:lang w:val="lt-LT"/>
        </w:rPr>
        <w:t xml:space="preserve"> turi teisę savo iniciatyva nutraukti pradėtas konkretaus pirkimo procedūras, jeigu atsirado aplinkybių, kurių nebuvo galima numatyti, ir privalo tai padaryti, jeigu buvo pažeisti </w:t>
      </w:r>
      <w:r w:rsidR="003020EA" w:rsidRPr="000B4AD4">
        <w:rPr>
          <w:rFonts w:ascii="Times New Roman" w:hAnsi="Times New Roman" w:cs="Times New Roman"/>
          <w:lang w:val="lt-LT"/>
        </w:rPr>
        <w:t xml:space="preserve">LR </w:t>
      </w:r>
      <w:r w:rsidR="003C5F95" w:rsidRPr="000B4AD4">
        <w:rPr>
          <w:rFonts w:ascii="Times New Roman" w:hAnsi="Times New Roman" w:cs="Times New Roman"/>
          <w:lang w:val="lt-LT"/>
        </w:rPr>
        <w:t>Viešųjų pirkimų įstatymo</w:t>
      </w:r>
      <w:r w:rsidR="00912721" w:rsidRPr="000B4AD4">
        <w:rPr>
          <w:rFonts w:ascii="Times New Roman" w:hAnsi="Times New Roman" w:cs="Times New Roman"/>
          <w:lang w:val="lt-LT"/>
        </w:rPr>
        <w:t xml:space="preserve"> 17 straipsnio 1 dalyje nustatyti principai ir atitinkamos padėties negalima ištaisyti. </w:t>
      </w:r>
    </w:p>
    <w:p w14:paraId="4996BDD6" w14:textId="20E04840" w:rsidR="00912721" w:rsidRPr="000B4AD4" w:rsidRDefault="0024309F"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2</w:t>
      </w:r>
      <w:r w:rsidRPr="000B4AD4">
        <w:rPr>
          <w:rFonts w:ascii="Times New Roman" w:hAnsi="Times New Roman" w:cs="Times New Roman"/>
          <w:lang w:val="lt-LT"/>
        </w:rPr>
        <w:t>.</w:t>
      </w:r>
      <w:r w:rsidR="00186ADA" w:rsidRPr="000B4AD4">
        <w:rPr>
          <w:rFonts w:ascii="Times New Roman" w:hAnsi="Times New Roman" w:cs="Times New Roman"/>
          <w:lang w:val="lt-LT"/>
        </w:rPr>
        <w:t>2</w:t>
      </w:r>
      <w:r w:rsidRPr="000B4AD4">
        <w:rPr>
          <w:rFonts w:ascii="Times New Roman" w:hAnsi="Times New Roman" w:cs="Times New Roman"/>
          <w:lang w:val="lt-LT"/>
        </w:rPr>
        <w:t xml:space="preserve">. </w:t>
      </w:r>
      <w:r w:rsidR="00912721" w:rsidRPr="000B4AD4">
        <w:rPr>
          <w:rFonts w:ascii="Times New Roman" w:hAnsi="Times New Roman" w:cs="Times New Roman"/>
          <w:lang w:val="lt-LT"/>
        </w:rPr>
        <w:t xml:space="preserve">Apie konkretaus pirkimo nutraukimą informuojami visi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912721" w:rsidRPr="000B4AD4">
        <w:rPr>
          <w:rFonts w:ascii="Times New Roman" w:hAnsi="Times New Roman" w:cs="Times New Roman"/>
          <w:lang w:val="lt-LT"/>
        </w:rPr>
        <w:t xml:space="preserve">ai, kuriems buvo išsiųstas kvietimas pateikti pasiūlymą dėl konkretaus pirkimo. </w:t>
      </w:r>
    </w:p>
    <w:p w14:paraId="1A12EB35" w14:textId="138CF000" w:rsidR="00912721" w:rsidRPr="000B4AD4" w:rsidRDefault="0024309F" w:rsidP="009B50C2">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95303" w:rsidRPr="000B4AD4">
        <w:rPr>
          <w:rFonts w:ascii="Times New Roman" w:hAnsi="Times New Roman" w:cs="Times New Roman"/>
          <w:lang w:val="lt-LT"/>
        </w:rPr>
        <w:t>2</w:t>
      </w:r>
      <w:r w:rsidRPr="000B4AD4">
        <w:rPr>
          <w:rFonts w:ascii="Times New Roman" w:hAnsi="Times New Roman" w:cs="Times New Roman"/>
          <w:lang w:val="lt-LT"/>
        </w:rPr>
        <w:t>.</w:t>
      </w:r>
      <w:r w:rsidR="00186ADA" w:rsidRPr="000B4AD4">
        <w:rPr>
          <w:rFonts w:ascii="Times New Roman" w:hAnsi="Times New Roman" w:cs="Times New Roman"/>
          <w:lang w:val="lt-LT"/>
        </w:rPr>
        <w:t>3</w:t>
      </w:r>
      <w:r w:rsidRPr="000B4AD4">
        <w:rPr>
          <w:rFonts w:ascii="Times New Roman" w:hAnsi="Times New Roman" w:cs="Times New Roman"/>
          <w:lang w:val="lt-LT"/>
        </w:rPr>
        <w:t xml:space="preserve">. </w:t>
      </w:r>
      <w:r w:rsidR="00912721" w:rsidRPr="000B4AD4">
        <w:rPr>
          <w:rFonts w:ascii="Times New Roman" w:hAnsi="Times New Roman" w:cs="Times New Roman"/>
          <w:lang w:val="lt-LT"/>
        </w:rPr>
        <w:t xml:space="preserve">Sudarius </w:t>
      </w:r>
      <w:r w:rsidR="0030167C" w:rsidRPr="000B4AD4">
        <w:rPr>
          <w:rStyle w:val="Antrat1Diagrama"/>
          <w:rFonts w:ascii="Times New Roman" w:hAnsi="Times New Roman" w:cs="Times New Roman"/>
          <w:color w:val="000000"/>
          <w:sz w:val="22"/>
          <w:szCs w:val="22"/>
          <w:lang w:val="lt-LT"/>
        </w:rPr>
        <w:t>p</w:t>
      </w:r>
      <w:r w:rsidR="00A872BA" w:rsidRPr="000B4AD4">
        <w:rPr>
          <w:rStyle w:val="Antrat1Diagrama"/>
          <w:rFonts w:ascii="Times New Roman" w:hAnsi="Times New Roman" w:cs="Times New Roman"/>
          <w:color w:val="000000"/>
          <w:sz w:val="22"/>
          <w:szCs w:val="22"/>
          <w:lang w:val="lt-LT"/>
        </w:rPr>
        <w:t xml:space="preserve">irkimo </w:t>
      </w:r>
      <w:r w:rsidR="00912721" w:rsidRPr="000B4AD4">
        <w:rPr>
          <w:rFonts w:ascii="Times New Roman" w:hAnsi="Times New Roman" w:cs="Times New Roman"/>
          <w:lang w:val="lt-LT"/>
        </w:rPr>
        <w:t>sutartį, konkretaus pirkimo procedūros nutraukimas negalimas.</w:t>
      </w:r>
    </w:p>
    <w:p w14:paraId="58CF22B7" w14:textId="274F977B" w:rsidR="00912721" w:rsidRPr="000B4AD4" w:rsidRDefault="00A27A05" w:rsidP="009B50C2">
      <w:pPr>
        <w:pStyle w:val="Antrat2"/>
        <w:keepNext w:val="0"/>
        <w:numPr>
          <w:ilvl w:val="0"/>
          <w:numId w:val="0"/>
        </w:numPr>
        <w:spacing w:before="0" w:beforeAutospacing="0" w:after="0" w:line="240" w:lineRule="auto"/>
        <w:ind w:left="622" w:hanging="622"/>
        <w:rPr>
          <w:b/>
          <w:sz w:val="22"/>
          <w:szCs w:val="22"/>
          <w:lang w:val="lt-LT"/>
        </w:rPr>
      </w:pPr>
      <w:r w:rsidRPr="000B4AD4">
        <w:rPr>
          <w:b/>
          <w:caps w:val="0"/>
          <w:sz w:val="22"/>
          <w:szCs w:val="22"/>
          <w:lang w:val="lt-LT"/>
        </w:rPr>
        <w:t>1</w:t>
      </w:r>
      <w:r w:rsidR="00895303" w:rsidRPr="000B4AD4">
        <w:rPr>
          <w:b/>
          <w:caps w:val="0"/>
          <w:sz w:val="22"/>
          <w:szCs w:val="22"/>
          <w:lang w:val="lt-LT"/>
        </w:rPr>
        <w:t>3</w:t>
      </w:r>
      <w:r w:rsidRPr="000B4AD4">
        <w:rPr>
          <w:b/>
          <w:caps w:val="0"/>
          <w:sz w:val="22"/>
          <w:szCs w:val="22"/>
          <w:lang w:val="lt-LT"/>
        </w:rPr>
        <w:t xml:space="preserve">. </w:t>
      </w:r>
      <w:r w:rsidR="00422D35" w:rsidRPr="000B4AD4">
        <w:rPr>
          <w:b/>
          <w:caps w:val="0"/>
          <w:sz w:val="22"/>
          <w:szCs w:val="22"/>
          <w:lang w:val="lt-LT"/>
        </w:rPr>
        <w:t>Konkretaus pirkimo sutarčių sudarymas DPS</w:t>
      </w:r>
    </w:p>
    <w:p w14:paraId="31BD0BAF" w14:textId="282403BC" w:rsidR="0024309F" w:rsidRPr="000B4AD4" w:rsidRDefault="00895303" w:rsidP="00895303">
      <w:pPr>
        <w:pStyle w:val="Sraopastraipa"/>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lastRenderedPageBreak/>
        <w:t xml:space="preserve">13.1 </w:t>
      </w:r>
      <w:r w:rsidR="00912721" w:rsidRPr="000B4AD4">
        <w:rPr>
          <w:rFonts w:ascii="Times New Roman" w:hAnsi="Times New Roman" w:cs="Times New Roman"/>
          <w:lang w:val="lt-LT"/>
        </w:rPr>
        <w:t xml:space="preserve">Su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912721" w:rsidRPr="000B4AD4">
        <w:rPr>
          <w:rFonts w:ascii="Times New Roman" w:hAnsi="Times New Roman" w:cs="Times New Roman"/>
          <w:lang w:val="lt-LT"/>
        </w:rPr>
        <w:t xml:space="preserve">u, kurio konkretus pasiūlymas bus pripažintas laimėjusiu, </w:t>
      </w:r>
      <w:r w:rsidR="00906B0C" w:rsidRPr="000B4AD4">
        <w:rPr>
          <w:rFonts w:ascii="Times New Roman" w:hAnsi="Times New Roman" w:cs="Times New Roman"/>
          <w:color w:val="000000"/>
          <w:lang w:val="lt-LT"/>
        </w:rPr>
        <w:t>Perkančioji organizacija</w:t>
      </w:r>
      <w:r w:rsidR="00912721" w:rsidRPr="000B4AD4">
        <w:rPr>
          <w:rFonts w:ascii="Times New Roman" w:hAnsi="Times New Roman" w:cs="Times New Roman"/>
          <w:lang w:val="lt-LT"/>
        </w:rPr>
        <w:t xml:space="preserve"> sudarys </w:t>
      </w:r>
      <w:r w:rsidR="00A872BA" w:rsidRPr="000B4AD4">
        <w:rPr>
          <w:rStyle w:val="Antrat1Diagrama"/>
          <w:rFonts w:ascii="Times New Roman" w:hAnsi="Times New Roman" w:cs="Times New Roman"/>
          <w:color w:val="auto"/>
          <w:sz w:val="22"/>
          <w:szCs w:val="22"/>
          <w:lang w:val="lt-LT"/>
        </w:rPr>
        <w:t xml:space="preserve">Pirkimo </w:t>
      </w:r>
      <w:r w:rsidR="00912721" w:rsidRPr="000B4AD4">
        <w:rPr>
          <w:rFonts w:ascii="Times New Roman" w:hAnsi="Times New Roman" w:cs="Times New Roman"/>
          <w:lang w:val="lt-LT"/>
        </w:rPr>
        <w:t>sutartį pagal prie pirkimo dokumentų C dalyje pridedam</w:t>
      </w:r>
      <w:r w:rsidR="0096010F" w:rsidRPr="000B4AD4">
        <w:rPr>
          <w:rFonts w:ascii="Times New Roman" w:hAnsi="Times New Roman" w:cs="Times New Roman"/>
          <w:lang w:val="lt-LT"/>
        </w:rPr>
        <w:t>as</w:t>
      </w:r>
      <w:r w:rsidR="00912721" w:rsidRPr="000B4AD4">
        <w:rPr>
          <w:rFonts w:ascii="Times New Roman" w:hAnsi="Times New Roman" w:cs="Times New Roman"/>
          <w:lang w:val="lt-LT"/>
        </w:rPr>
        <w:t xml:space="preserve"> </w:t>
      </w:r>
      <w:r w:rsidR="0030167C" w:rsidRPr="000B4AD4">
        <w:rPr>
          <w:rStyle w:val="Antrat1Diagrama"/>
          <w:rFonts w:ascii="Times New Roman" w:hAnsi="Times New Roman" w:cs="Times New Roman"/>
          <w:color w:val="auto"/>
          <w:sz w:val="22"/>
          <w:szCs w:val="22"/>
          <w:lang w:val="lt-LT"/>
        </w:rPr>
        <w:t>sutarties</w:t>
      </w:r>
      <w:r w:rsidR="00A872BA" w:rsidRPr="000B4AD4">
        <w:rPr>
          <w:rStyle w:val="Antrat1Diagrama"/>
          <w:rFonts w:ascii="Times New Roman" w:hAnsi="Times New Roman" w:cs="Times New Roman"/>
          <w:color w:val="auto"/>
          <w:sz w:val="22"/>
          <w:szCs w:val="22"/>
          <w:lang w:val="lt-LT"/>
        </w:rPr>
        <w:t xml:space="preserve"> </w:t>
      </w:r>
      <w:r w:rsidR="0096010F" w:rsidRPr="000B4AD4">
        <w:rPr>
          <w:rFonts w:ascii="Times New Roman" w:hAnsi="Times New Roman" w:cs="Times New Roman"/>
          <w:lang w:val="lt-LT"/>
        </w:rPr>
        <w:t>sąlygas</w:t>
      </w:r>
      <w:r w:rsidR="0030167C" w:rsidRPr="000B4AD4">
        <w:rPr>
          <w:rFonts w:ascii="Times New Roman" w:hAnsi="Times New Roman" w:cs="Times New Roman"/>
          <w:lang w:val="lt-LT"/>
        </w:rPr>
        <w:t xml:space="preserve"> (pirkimo dokumentų C dalies </w:t>
      </w:r>
      <w:r w:rsidR="003020EA" w:rsidRPr="000B4AD4">
        <w:rPr>
          <w:rFonts w:ascii="Times New Roman" w:hAnsi="Times New Roman" w:cs="Times New Roman"/>
          <w:lang w:val="lt-LT"/>
        </w:rPr>
        <w:t xml:space="preserve">3 </w:t>
      </w:r>
      <w:r w:rsidR="0030167C" w:rsidRPr="000B4AD4">
        <w:rPr>
          <w:rFonts w:ascii="Times New Roman" w:hAnsi="Times New Roman" w:cs="Times New Roman"/>
          <w:lang w:val="lt-LT"/>
        </w:rPr>
        <w:t>priedas).</w:t>
      </w:r>
    </w:p>
    <w:p w14:paraId="0C65BFBE" w14:textId="4D4ECD7C" w:rsidR="0024309F" w:rsidRPr="000B4AD4" w:rsidRDefault="0024309F" w:rsidP="009B50C2">
      <w:pPr>
        <w:tabs>
          <w:tab w:val="left" w:pos="567"/>
        </w:tabs>
        <w:suppressAutoHyphens/>
        <w:spacing w:after="0" w:line="240" w:lineRule="auto"/>
        <w:jc w:val="both"/>
        <w:rPr>
          <w:rFonts w:ascii="Times New Roman" w:eastAsia="Calibri" w:hAnsi="Times New Roman" w:cs="Times New Roman"/>
          <w:lang w:val="lt-LT"/>
        </w:rPr>
      </w:pPr>
      <w:r w:rsidRPr="000B4AD4">
        <w:rPr>
          <w:rFonts w:ascii="Times New Roman" w:eastAsia="Calibri" w:hAnsi="Times New Roman" w:cs="Times New Roman"/>
          <w:lang w:val="lt-LT"/>
        </w:rPr>
        <w:t>1</w:t>
      </w:r>
      <w:r w:rsidR="00895303" w:rsidRPr="000B4AD4">
        <w:rPr>
          <w:rFonts w:ascii="Times New Roman" w:eastAsia="Calibri" w:hAnsi="Times New Roman" w:cs="Times New Roman"/>
          <w:lang w:val="lt-LT"/>
        </w:rPr>
        <w:t>3</w:t>
      </w:r>
      <w:r w:rsidRPr="000B4AD4">
        <w:rPr>
          <w:rFonts w:ascii="Times New Roman" w:eastAsia="Calibri" w:hAnsi="Times New Roman" w:cs="Times New Roman"/>
          <w:lang w:val="lt-LT"/>
        </w:rPr>
        <w:t>.2. Perkančioji organizacija sudaryti pirkimo-pardavimo sutartį raštu kviečia tą dalyvį, kurio pasiūlymas pripažintas laimėjusiu, kartu jam nurodom</w:t>
      </w:r>
      <w:r w:rsidR="00792DE8" w:rsidRPr="000B4AD4">
        <w:rPr>
          <w:rFonts w:ascii="Times New Roman" w:eastAsia="Calibri" w:hAnsi="Times New Roman" w:cs="Times New Roman"/>
          <w:lang w:val="lt-LT"/>
        </w:rPr>
        <w:t xml:space="preserve">os laikas ir aplinkybės kaip bus </w:t>
      </w:r>
      <w:r w:rsidRPr="000B4AD4">
        <w:rPr>
          <w:rFonts w:ascii="Times New Roman" w:eastAsia="Calibri" w:hAnsi="Times New Roman" w:cs="Times New Roman"/>
          <w:lang w:val="lt-LT"/>
        </w:rPr>
        <w:t>sudar</w:t>
      </w:r>
      <w:r w:rsidR="00792DE8" w:rsidRPr="000B4AD4">
        <w:rPr>
          <w:rFonts w:ascii="Times New Roman" w:eastAsia="Calibri" w:hAnsi="Times New Roman" w:cs="Times New Roman"/>
          <w:lang w:val="lt-LT"/>
        </w:rPr>
        <w:t>oma</w:t>
      </w:r>
      <w:r w:rsidRPr="000B4AD4">
        <w:rPr>
          <w:rFonts w:ascii="Times New Roman" w:eastAsia="Calibri" w:hAnsi="Times New Roman" w:cs="Times New Roman"/>
          <w:lang w:val="lt-LT"/>
        </w:rPr>
        <w:t xml:space="preserve"> pirkimo-pardavimo sutartis. </w:t>
      </w:r>
    </w:p>
    <w:p w14:paraId="36798708" w14:textId="0B08B7CE" w:rsidR="0024309F" w:rsidRPr="000B4AD4" w:rsidRDefault="0024309F" w:rsidP="009B50C2">
      <w:pPr>
        <w:tabs>
          <w:tab w:val="left" w:pos="567"/>
        </w:tabs>
        <w:suppressAutoHyphens/>
        <w:spacing w:after="0" w:line="240" w:lineRule="auto"/>
        <w:jc w:val="both"/>
        <w:rPr>
          <w:rFonts w:ascii="Times New Roman" w:eastAsia="Calibri" w:hAnsi="Times New Roman" w:cs="Times New Roman"/>
          <w:lang w:val="lt-LT" w:eastAsia="ar-SA"/>
        </w:rPr>
      </w:pPr>
      <w:r w:rsidRPr="000B4AD4">
        <w:rPr>
          <w:rFonts w:ascii="Times New Roman" w:eastAsia="Calibri" w:hAnsi="Times New Roman" w:cs="Times New Roman"/>
          <w:lang w:val="lt-LT" w:eastAsia="ar-SA"/>
        </w:rPr>
        <w:t>1</w:t>
      </w:r>
      <w:r w:rsidR="00895303" w:rsidRPr="000B4AD4">
        <w:rPr>
          <w:rFonts w:ascii="Times New Roman" w:eastAsia="Calibri" w:hAnsi="Times New Roman" w:cs="Times New Roman"/>
          <w:lang w:val="lt-LT" w:eastAsia="ar-SA"/>
        </w:rPr>
        <w:t>3</w:t>
      </w:r>
      <w:r w:rsidRPr="000B4AD4">
        <w:rPr>
          <w:rFonts w:ascii="Times New Roman" w:eastAsia="Calibri" w:hAnsi="Times New Roman" w:cs="Times New Roman"/>
          <w:lang w:val="lt-LT" w:eastAsia="ar-SA"/>
        </w:rPr>
        <w:t>.3. Perkančioji organizacija gali nuspręsti nesudaryti pirkimo-pardavimo sutarties su ekonomiškai naudingiausią pasiūlymą pateikusiu tiekėju, jeigu paaiškėja, kad pasiūlymas neatitinka šio įstatymo 17</w:t>
      </w:r>
      <w:r w:rsidR="00080867" w:rsidRPr="000B4AD4">
        <w:rPr>
          <w:rFonts w:ascii="Times New Roman" w:eastAsia="Calibri" w:hAnsi="Times New Roman" w:cs="Times New Roman"/>
          <w:lang w:val="lt-LT" w:eastAsia="ar-SA"/>
        </w:rPr>
        <w:t> </w:t>
      </w:r>
      <w:r w:rsidRPr="000B4AD4">
        <w:rPr>
          <w:rFonts w:ascii="Times New Roman" w:eastAsia="Calibri" w:hAnsi="Times New Roman" w:cs="Times New Roman"/>
          <w:lang w:val="lt-LT" w:eastAsia="ar-SA"/>
        </w:rPr>
        <w:t>straipsnio 2 dalies 2 punkte nurodytų aplinkos apsaugos, socialinės ir darbo teisės įpareigojimų.</w:t>
      </w:r>
    </w:p>
    <w:p w14:paraId="6F3E21C8" w14:textId="51AA923E" w:rsidR="0024309F" w:rsidRPr="000B4AD4" w:rsidRDefault="0024309F" w:rsidP="009B50C2">
      <w:pPr>
        <w:tabs>
          <w:tab w:val="left" w:pos="567"/>
        </w:tabs>
        <w:suppressAutoHyphens/>
        <w:spacing w:after="0" w:line="240" w:lineRule="auto"/>
        <w:jc w:val="both"/>
        <w:rPr>
          <w:rFonts w:ascii="Times New Roman" w:eastAsia="Times New Roman" w:hAnsi="Times New Roman" w:cs="Times New Roman"/>
          <w:lang w:val="lt-LT" w:eastAsia="ar-SA"/>
        </w:rPr>
      </w:pPr>
      <w:r w:rsidRPr="000B4AD4">
        <w:rPr>
          <w:rFonts w:ascii="Times New Roman" w:eastAsia="Times New Roman" w:hAnsi="Times New Roman" w:cs="Times New Roman"/>
          <w:lang w:val="lt-LT" w:eastAsia="ar-SA"/>
        </w:rPr>
        <w:t>1</w:t>
      </w:r>
      <w:r w:rsidR="00895303" w:rsidRPr="000B4AD4">
        <w:rPr>
          <w:rFonts w:ascii="Times New Roman" w:eastAsia="Times New Roman" w:hAnsi="Times New Roman" w:cs="Times New Roman"/>
          <w:lang w:val="lt-LT" w:eastAsia="ar-SA"/>
        </w:rPr>
        <w:t>3</w:t>
      </w:r>
      <w:r w:rsidRPr="000B4AD4">
        <w:rPr>
          <w:rFonts w:ascii="Times New Roman" w:eastAsia="Times New Roman" w:hAnsi="Times New Roman" w:cs="Times New Roman"/>
          <w:lang w:val="lt-LT" w:eastAsia="ar-SA"/>
        </w:rPr>
        <w:t>.4. Sudarant pirkimo sutartį (sutartis), jose negali būti keičiama laimėjusio tiekėjo pasiūlymo kaina ir pirkimo dokumentuose nustatytos pirkimo sąlygos.</w:t>
      </w:r>
    </w:p>
    <w:p w14:paraId="126196C3" w14:textId="33220599" w:rsidR="0012317D" w:rsidRPr="000B4AD4" w:rsidRDefault="00422D35" w:rsidP="00785A62">
      <w:pPr>
        <w:pStyle w:val="Antrat2"/>
        <w:keepNext w:val="0"/>
        <w:numPr>
          <w:ilvl w:val="0"/>
          <w:numId w:val="37"/>
        </w:numPr>
        <w:spacing w:before="0" w:beforeAutospacing="0" w:after="0" w:line="240" w:lineRule="auto"/>
        <w:ind w:left="567" w:hanging="567"/>
        <w:rPr>
          <w:b/>
          <w:sz w:val="22"/>
          <w:szCs w:val="22"/>
          <w:lang w:val="lt-LT"/>
        </w:rPr>
      </w:pPr>
      <w:r w:rsidRPr="000B4AD4">
        <w:rPr>
          <w:b/>
          <w:caps w:val="0"/>
          <w:sz w:val="22"/>
          <w:szCs w:val="22"/>
          <w:lang w:val="lt-LT"/>
        </w:rPr>
        <w:t>Ginčų (pretenzijų) nagrinėjimo tvarka DPS</w:t>
      </w:r>
    </w:p>
    <w:p w14:paraId="6D9CE662" w14:textId="2B448DD4" w:rsidR="0024309F" w:rsidRPr="000B4AD4"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lang w:val="lt-LT" w:eastAsia="ar-SA"/>
        </w:rPr>
      </w:pPr>
      <w:r w:rsidRPr="000B4AD4">
        <w:rPr>
          <w:rFonts w:ascii="Times New Roman" w:eastAsia="Times New Roman" w:hAnsi="Times New Roman" w:cs="Times New Roman"/>
          <w:color w:val="000000"/>
          <w:lang w:val="lt-LT" w:eastAsia="ar-SA"/>
        </w:rPr>
        <w:t>1</w:t>
      </w:r>
      <w:r w:rsidR="00895303" w:rsidRPr="000B4AD4">
        <w:rPr>
          <w:rFonts w:ascii="Times New Roman" w:eastAsia="Times New Roman" w:hAnsi="Times New Roman" w:cs="Times New Roman"/>
          <w:color w:val="000000"/>
          <w:lang w:val="lt-LT" w:eastAsia="ar-SA"/>
        </w:rPr>
        <w:t>4</w:t>
      </w:r>
      <w:r w:rsidRPr="000B4AD4">
        <w:rPr>
          <w:rFonts w:ascii="Times New Roman" w:eastAsia="Times New Roman" w:hAnsi="Times New Roman" w:cs="Times New Roman"/>
          <w:color w:val="000000"/>
          <w:lang w:val="lt-LT" w:eastAsia="ar-SA"/>
        </w:rPr>
        <w:t xml:space="preserve">.1. Tiekėjas, norėdamas iki pirkimo sutarties sudarymo teisme ginčyti Perkančiosios organizacijos sprendimus ar veiksmus, turi pateikti pretenziją Perkančiajai organizacijai </w:t>
      </w:r>
      <w:r w:rsidR="00EB5CD2" w:rsidRPr="000B4AD4">
        <w:rPr>
          <w:rFonts w:ascii="Times New Roman" w:eastAsia="Times New Roman" w:hAnsi="Times New Roman" w:cs="Times New Roman"/>
          <w:color w:val="000000"/>
          <w:lang w:val="lt-LT" w:eastAsia="ar-SA"/>
        </w:rPr>
        <w:t xml:space="preserve">LR </w:t>
      </w:r>
      <w:r w:rsidRPr="000B4AD4">
        <w:rPr>
          <w:rFonts w:ascii="Times New Roman" w:eastAsia="Times New Roman" w:hAnsi="Times New Roman" w:cs="Times New Roman"/>
          <w:color w:val="000000"/>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0B4AD4">
        <w:rPr>
          <w:rFonts w:ascii="Times New Roman" w:eastAsia="Times New Roman" w:hAnsi="Times New Roman" w:cs="Times New Roman"/>
          <w:color w:val="000000"/>
          <w:spacing w:val="-4"/>
          <w:lang w:val="lt-LT" w:eastAsia="ar-SA"/>
        </w:rPr>
        <w:t xml:space="preserve">organizacijos sprendimas, priimtas išnagrinėjus tiekėjo pretenziją, gali būti skundžiamas teismui </w:t>
      </w:r>
      <w:r w:rsidR="00EB5CD2" w:rsidRPr="000B4AD4">
        <w:rPr>
          <w:rFonts w:ascii="Times New Roman" w:eastAsia="Times New Roman" w:hAnsi="Times New Roman" w:cs="Times New Roman"/>
          <w:color w:val="000000"/>
          <w:spacing w:val="-4"/>
          <w:lang w:val="lt-LT" w:eastAsia="ar-SA"/>
        </w:rPr>
        <w:t xml:space="preserve">LR </w:t>
      </w:r>
      <w:r w:rsidRPr="000B4AD4">
        <w:rPr>
          <w:rFonts w:ascii="Times New Roman" w:eastAsia="Times New Roman" w:hAnsi="Times New Roman" w:cs="Times New Roman"/>
          <w:color w:val="000000"/>
          <w:spacing w:val="-4"/>
          <w:lang w:val="lt-LT" w:eastAsia="ar-SA"/>
        </w:rPr>
        <w:t>Viešųjų pirkimų įstatymo VII skyriuje</w:t>
      </w:r>
      <w:r w:rsidRPr="000B4AD4">
        <w:rPr>
          <w:rFonts w:ascii="Times New Roman" w:eastAsia="Times New Roman" w:hAnsi="Times New Roman" w:cs="Times New Roman"/>
          <w:color w:val="000000"/>
          <w:lang w:val="lt-LT" w:eastAsia="ar-SA"/>
        </w:rPr>
        <w:t xml:space="preserve"> nustatyta tvarka. </w:t>
      </w:r>
    </w:p>
    <w:p w14:paraId="373F1C76" w14:textId="1CEFE9DA" w:rsidR="0024309F" w:rsidRPr="000B4AD4"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lang w:val="lt-LT" w:eastAsia="ar-SA"/>
        </w:rPr>
      </w:pPr>
      <w:r w:rsidRPr="000B4AD4">
        <w:rPr>
          <w:rFonts w:ascii="Times New Roman" w:eastAsia="Times New Roman" w:hAnsi="Times New Roman" w:cs="Times New Roman"/>
          <w:color w:val="000000"/>
          <w:lang w:val="lt-LT" w:eastAsia="ar-SA"/>
        </w:rPr>
        <w:t>1</w:t>
      </w:r>
      <w:r w:rsidR="00872753" w:rsidRPr="000B4AD4">
        <w:rPr>
          <w:rFonts w:ascii="Times New Roman" w:eastAsia="Times New Roman" w:hAnsi="Times New Roman" w:cs="Times New Roman"/>
          <w:color w:val="000000"/>
          <w:lang w:val="lt-LT" w:eastAsia="ar-SA"/>
        </w:rPr>
        <w:t>4</w:t>
      </w:r>
      <w:r w:rsidRPr="000B4AD4">
        <w:rPr>
          <w:rFonts w:ascii="Times New Roman" w:eastAsia="Times New Roman" w:hAnsi="Times New Roman" w:cs="Times New Roman"/>
          <w:color w:val="000000"/>
          <w:lang w:val="lt-LT" w:eastAsia="ar-SA"/>
        </w:rPr>
        <w:t xml:space="preserve">.2. Perkančioji organizacija nagrinėja tik tas tiekėjų pretenzijas, kurios gautos iki pirkimo sutarties sudarymo dienos ir pateiktos laikantis </w:t>
      </w:r>
      <w:r w:rsidR="00EB5CD2" w:rsidRPr="000B4AD4">
        <w:rPr>
          <w:rFonts w:ascii="Times New Roman" w:eastAsia="Times New Roman" w:hAnsi="Times New Roman" w:cs="Times New Roman"/>
          <w:color w:val="000000"/>
          <w:lang w:val="lt-LT" w:eastAsia="ar-SA"/>
        </w:rPr>
        <w:t xml:space="preserve">LR </w:t>
      </w:r>
      <w:r w:rsidRPr="000B4AD4">
        <w:rPr>
          <w:rFonts w:ascii="Times New Roman" w:eastAsia="Times New Roman" w:hAnsi="Times New Roman" w:cs="Times New Roman"/>
          <w:color w:val="000000"/>
          <w:lang w:val="lt-LT" w:eastAsia="ar-SA"/>
        </w:rPr>
        <w:t>Viešųjų pirkimų įstatymo 102</w:t>
      </w:r>
      <w:r w:rsidRPr="000B4AD4">
        <w:rPr>
          <w:rFonts w:ascii="Times New Roman" w:eastAsia="Times New Roman" w:hAnsi="Times New Roman" w:cs="Times New Roman"/>
          <w:lang w:val="lt-LT" w:eastAsia="lt-LT"/>
        </w:rPr>
        <w:t xml:space="preserve"> </w:t>
      </w:r>
      <w:r w:rsidRPr="000B4AD4">
        <w:rPr>
          <w:rFonts w:ascii="Times New Roman" w:eastAsia="Times New Roman" w:hAnsi="Times New Roman" w:cs="Times New Roman"/>
          <w:color w:val="000000"/>
          <w:lang w:val="lt-LT" w:eastAsia="ar-SA"/>
        </w:rPr>
        <w:t xml:space="preserve">straipsnyje nustatytų terminų. </w:t>
      </w:r>
      <w:r w:rsidR="00EC037B" w:rsidRPr="000B4AD4">
        <w:rPr>
          <w:rFonts w:ascii="Times New Roman" w:eastAsia="Times New Roman" w:hAnsi="Times New Roman" w:cs="Times New Roman"/>
          <w:color w:val="000000"/>
          <w:lang w:val="lt-LT" w:eastAsia="ar-SA"/>
        </w:rPr>
        <w:t>Perkančioji organizacija neprivalo</w:t>
      </w:r>
      <w:r w:rsidRPr="000B4AD4">
        <w:rPr>
          <w:rFonts w:ascii="Times New Roman" w:eastAsia="Times New Roman" w:hAnsi="Times New Roman" w:cs="Times New Roman"/>
          <w:color w:val="000000"/>
          <w:lang w:val="lt-LT" w:eastAsia="ar-SA"/>
        </w:rPr>
        <w:t xml:space="preserve"> nagrinėti pretenzijų, teikiamų pakartotinai dėl to paties perkančiosios organizacijos priimto sprendimo arba atlikto veiksmo.</w:t>
      </w:r>
    </w:p>
    <w:p w14:paraId="0B33B336" w14:textId="14452AA6" w:rsidR="0024309F" w:rsidRPr="000B4AD4"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lang w:val="lt-LT" w:eastAsia="ar-SA"/>
        </w:rPr>
      </w:pPr>
      <w:r w:rsidRPr="000B4AD4">
        <w:rPr>
          <w:rFonts w:ascii="Times New Roman" w:eastAsia="Times New Roman" w:hAnsi="Times New Roman" w:cs="Times New Roman"/>
          <w:color w:val="000000"/>
          <w:lang w:val="lt-LT" w:eastAsia="ar-SA"/>
        </w:rPr>
        <w:t>1</w:t>
      </w:r>
      <w:r w:rsidR="00872753" w:rsidRPr="000B4AD4">
        <w:rPr>
          <w:rFonts w:ascii="Times New Roman" w:eastAsia="Times New Roman" w:hAnsi="Times New Roman" w:cs="Times New Roman"/>
          <w:color w:val="000000"/>
          <w:lang w:val="lt-LT" w:eastAsia="ar-SA"/>
        </w:rPr>
        <w:t>4</w:t>
      </w:r>
      <w:r w:rsidRPr="000B4AD4">
        <w:rPr>
          <w:rFonts w:ascii="Times New Roman" w:eastAsia="Times New Roman" w:hAnsi="Times New Roman" w:cs="Times New Roman"/>
          <w:color w:val="000000"/>
          <w:lang w:val="lt-LT" w:eastAsia="ar-SA"/>
        </w:rPr>
        <w:t xml:space="preserve">.3. Perkančioji organizacija, gavusi pretenziją, nedelsdama sustabdo pirkimo procedūrą, kol bus išnagrinėta ši pretenzija ir priimtas sprendimas. </w:t>
      </w:r>
    </w:p>
    <w:p w14:paraId="596ED803" w14:textId="77777777" w:rsidR="0024309F" w:rsidRPr="000B4AD4" w:rsidRDefault="0024309F" w:rsidP="009B50C2">
      <w:pPr>
        <w:tabs>
          <w:tab w:val="left" w:pos="567"/>
          <w:tab w:val="left" w:pos="1701"/>
        </w:tabs>
        <w:suppressAutoHyphens/>
        <w:spacing w:after="0" w:line="240" w:lineRule="auto"/>
        <w:ind w:firstLine="567"/>
        <w:jc w:val="both"/>
        <w:rPr>
          <w:rFonts w:ascii="Times New Roman" w:eastAsia="Times New Roman" w:hAnsi="Times New Roman" w:cs="Times New Roman"/>
          <w:color w:val="000000"/>
          <w:lang w:val="lt-LT" w:eastAsia="ar-SA"/>
        </w:rPr>
      </w:pPr>
    </w:p>
    <w:p w14:paraId="0AB2EE90" w14:textId="3BA2080B" w:rsidR="00D01713" w:rsidRPr="000B4AD4" w:rsidRDefault="00D01713" w:rsidP="00C12FA6">
      <w:pPr>
        <w:spacing w:after="0" w:line="240" w:lineRule="auto"/>
        <w:jc w:val="center"/>
        <w:rPr>
          <w:rFonts w:ascii="Times New Roman" w:hAnsi="Times New Roman" w:cs="Times New Roman"/>
          <w:b/>
          <w:lang w:val="lt-LT"/>
        </w:rPr>
      </w:pPr>
      <w:r w:rsidRPr="000B4AD4">
        <w:rPr>
          <w:rFonts w:ascii="Times New Roman" w:hAnsi="Times New Roman" w:cs="Times New Roman"/>
          <w:b/>
          <w:lang w:val="lt-LT"/>
        </w:rPr>
        <w:t xml:space="preserve">IV. </w:t>
      </w:r>
      <w:r w:rsidR="00DD6EEB" w:rsidRPr="000B4AD4">
        <w:rPr>
          <w:rFonts w:ascii="Times New Roman" w:hAnsi="Times New Roman" w:cs="Times New Roman"/>
          <w:b/>
          <w:lang w:val="lt-LT"/>
        </w:rPr>
        <w:t>TIEKĖ</w:t>
      </w:r>
      <w:r w:rsidR="00E56882" w:rsidRPr="000B4AD4">
        <w:rPr>
          <w:rFonts w:ascii="Times New Roman" w:hAnsi="Times New Roman" w:cs="Times New Roman"/>
          <w:b/>
          <w:lang w:val="lt-LT"/>
        </w:rPr>
        <w:t>J</w:t>
      </w:r>
      <w:r w:rsidRPr="000B4AD4">
        <w:rPr>
          <w:rFonts w:ascii="Times New Roman" w:hAnsi="Times New Roman" w:cs="Times New Roman"/>
          <w:b/>
          <w:lang w:val="lt-LT"/>
        </w:rPr>
        <w:t>Ų TIKRINIMAS DPS GALIOJIMO LAIKOTARPIU</w:t>
      </w:r>
    </w:p>
    <w:p w14:paraId="4C8723F6" w14:textId="77777777" w:rsidR="00D01713" w:rsidRPr="000B4AD4" w:rsidRDefault="00D01713" w:rsidP="009B50C2">
      <w:pPr>
        <w:pStyle w:val="Sraopastraipa"/>
        <w:spacing w:after="0" w:line="240" w:lineRule="auto"/>
        <w:ind w:left="0"/>
        <w:jc w:val="both"/>
        <w:rPr>
          <w:rFonts w:ascii="Times New Roman" w:hAnsi="Times New Roman" w:cs="Times New Roman"/>
          <w:b/>
          <w:lang w:val="lt-LT"/>
        </w:rPr>
      </w:pPr>
    </w:p>
    <w:p w14:paraId="4DB4C94A" w14:textId="674988B9" w:rsidR="00F554E9" w:rsidRPr="000B4AD4" w:rsidRDefault="00DD6EEB" w:rsidP="009B50C2">
      <w:pPr>
        <w:pStyle w:val="Antrat2"/>
        <w:keepNext w:val="0"/>
        <w:numPr>
          <w:ilvl w:val="0"/>
          <w:numId w:val="37"/>
        </w:numPr>
        <w:spacing w:before="0" w:beforeAutospacing="0" w:after="0" w:line="240" w:lineRule="auto"/>
        <w:ind w:left="0" w:firstLine="0"/>
        <w:rPr>
          <w:b/>
          <w:sz w:val="22"/>
          <w:szCs w:val="22"/>
          <w:lang w:val="lt-LT"/>
        </w:rPr>
      </w:pPr>
      <w:r w:rsidRPr="000B4AD4">
        <w:rPr>
          <w:b/>
          <w:caps w:val="0"/>
          <w:sz w:val="22"/>
          <w:szCs w:val="22"/>
          <w:lang w:val="lt-LT"/>
        </w:rPr>
        <w:t>Tiekė</w:t>
      </w:r>
      <w:r w:rsidR="00E56882" w:rsidRPr="000B4AD4">
        <w:rPr>
          <w:b/>
          <w:caps w:val="0"/>
          <w:sz w:val="22"/>
          <w:szCs w:val="22"/>
          <w:lang w:val="lt-LT"/>
        </w:rPr>
        <w:t>j</w:t>
      </w:r>
      <w:r w:rsidR="00422D35" w:rsidRPr="000B4AD4">
        <w:rPr>
          <w:b/>
          <w:caps w:val="0"/>
          <w:sz w:val="22"/>
          <w:szCs w:val="22"/>
          <w:lang w:val="lt-LT"/>
        </w:rPr>
        <w:t>ų pašalinimo pagrindų ir/ar kvalifikacijos patikrinimas</w:t>
      </w:r>
      <w:r w:rsidR="00EC037B" w:rsidRPr="000B4AD4">
        <w:rPr>
          <w:b/>
          <w:caps w:val="0"/>
          <w:sz w:val="22"/>
          <w:szCs w:val="22"/>
          <w:lang w:val="lt-LT"/>
        </w:rPr>
        <w:t xml:space="preserve"> (jei taikoma)</w:t>
      </w:r>
      <w:r w:rsidR="00422D35" w:rsidRPr="000B4AD4">
        <w:rPr>
          <w:b/>
          <w:caps w:val="0"/>
          <w:sz w:val="22"/>
          <w:szCs w:val="22"/>
          <w:lang w:val="lt-LT"/>
        </w:rPr>
        <w:t xml:space="preserve"> DPS galiojimo laikotarpiu</w:t>
      </w:r>
    </w:p>
    <w:p w14:paraId="0D76BA92" w14:textId="4A6F1DF4" w:rsidR="00D01713" w:rsidRPr="000B4AD4" w:rsidRDefault="008E08DE" w:rsidP="009B50C2">
      <w:pPr>
        <w:pStyle w:val="Sraopastraipa"/>
        <w:tabs>
          <w:tab w:val="left" w:pos="709"/>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.1.</w:t>
      </w:r>
      <w:r w:rsidR="00EC037B" w:rsidRPr="000B4AD4">
        <w:rPr>
          <w:rFonts w:ascii="Times New Roman" w:hAnsi="Times New Roman" w:cs="Times New Roman"/>
          <w:lang w:val="lt-LT"/>
        </w:rPr>
        <w:t xml:space="preserve"> Perkančioji organizacija </w:t>
      </w:r>
      <w:r w:rsidR="00D01713" w:rsidRPr="000B4AD4">
        <w:rPr>
          <w:rFonts w:ascii="Times New Roman" w:hAnsi="Times New Roman" w:cs="Times New Roman"/>
          <w:lang w:val="lt-LT"/>
        </w:rPr>
        <w:t xml:space="preserve">bet kuriuo DPS galiojimo laikotarpiu gali paprašyti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 xml:space="preserve">ų CVP IS priemonėmis, kuriems leista dalyvauti DPS, ne vėliau kaip per 5 </w:t>
      </w:r>
      <w:r w:rsidR="00B97379" w:rsidRPr="000B4AD4">
        <w:rPr>
          <w:rFonts w:ascii="Times New Roman" w:hAnsi="Times New Roman" w:cs="Times New Roman"/>
          <w:lang w:val="lt-LT"/>
        </w:rPr>
        <w:t xml:space="preserve">(penkias) </w:t>
      </w:r>
      <w:r w:rsidR="00D01713" w:rsidRPr="000B4AD4">
        <w:rPr>
          <w:rFonts w:ascii="Times New Roman" w:hAnsi="Times New Roman" w:cs="Times New Roman"/>
          <w:lang w:val="lt-LT"/>
        </w:rPr>
        <w:t xml:space="preserve">darbo dienas nuo prašymo išsiuntimo dienos pateikti CVP IS priemonėmis atnaujintas ar patikslintas deklaracijas, nurodytas </w:t>
      </w:r>
      <w:r w:rsidR="00EB5CD2" w:rsidRPr="000B4AD4">
        <w:rPr>
          <w:rFonts w:ascii="Times New Roman" w:hAnsi="Times New Roman" w:cs="Times New Roman"/>
          <w:lang w:val="lt-LT"/>
        </w:rPr>
        <w:t xml:space="preserve">LR </w:t>
      </w:r>
      <w:r w:rsidR="00D01713" w:rsidRPr="000B4AD4">
        <w:rPr>
          <w:rFonts w:ascii="Times New Roman" w:hAnsi="Times New Roman" w:cs="Times New Roman"/>
          <w:lang w:val="lt-LT"/>
        </w:rPr>
        <w:t xml:space="preserve">Viešųjų pirkimų įstatymo 50 straipsnio 1 dalyje. Tikrinimo apimtis kiekvienu konkrečiu atveju pasirenka </w:t>
      </w:r>
      <w:r w:rsidR="00EC037B" w:rsidRPr="000B4AD4">
        <w:rPr>
          <w:rFonts w:ascii="Times New Roman" w:hAnsi="Times New Roman" w:cs="Times New Roman"/>
          <w:lang w:val="lt-LT"/>
        </w:rPr>
        <w:t>Perkančioji organizacija</w:t>
      </w:r>
      <w:r w:rsidR="00D01713" w:rsidRPr="000B4AD4">
        <w:rPr>
          <w:rFonts w:ascii="Times New Roman" w:hAnsi="Times New Roman" w:cs="Times New Roman"/>
          <w:lang w:val="lt-LT"/>
        </w:rPr>
        <w:t xml:space="preserve">. </w:t>
      </w:r>
      <w:r w:rsidR="00EB5CD2" w:rsidRPr="000B4AD4">
        <w:rPr>
          <w:rFonts w:ascii="Times New Roman" w:hAnsi="Times New Roman" w:cs="Times New Roman"/>
          <w:lang w:val="lt-LT"/>
        </w:rPr>
        <w:t xml:space="preserve">LR </w:t>
      </w:r>
      <w:r w:rsidR="00D01713" w:rsidRPr="000B4AD4">
        <w:rPr>
          <w:rFonts w:ascii="Times New Roman" w:hAnsi="Times New Roman" w:cs="Times New Roman"/>
          <w:lang w:val="lt-LT"/>
        </w:rPr>
        <w:t xml:space="preserve">Viešųjų pirkimų įstatymo 50 straipsnio 4, 5 ir 6 dalių nuostatos dėl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 xml:space="preserve">ų kvalifikaciją įrodančių dokumentų </w:t>
      </w:r>
      <w:r w:rsidR="00EC037B" w:rsidRPr="000B4AD4">
        <w:rPr>
          <w:rFonts w:ascii="Times New Roman" w:hAnsi="Times New Roman" w:cs="Times New Roman"/>
          <w:lang w:val="lt-LT"/>
        </w:rPr>
        <w:t xml:space="preserve">(jei buvo reikalauti) </w:t>
      </w:r>
      <w:r w:rsidR="00D01713" w:rsidRPr="000B4AD4">
        <w:rPr>
          <w:rFonts w:ascii="Times New Roman" w:hAnsi="Times New Roman" w:cs="Times New Roman"/>
          <w:lang w:val="lt-LT"/>
        </w:rPr>
        <w:t xml:space="preserve">taikomos visą DPS galiojimo laikotarpį. </w:t>
      </w:r>
    </w:p>
    <w:p w14:paraId="1EE0259E" w14:textId="5D27951D" w:rsidR="00D01713" w:rsidRPr="000B4AD4" w:rsidRDefault="008E08DE" w:rsidP="009B50C2">
      <w:pPr>
        <w:pStyle w:val="Sraopastraipa"/>
        <w:tabs>
          <w:tab w:val="left" w:pos="709"/>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 xml:space="preserve">.2. </w:t>
      </w:r>
      <w:r w:rsidR="00D01713" w:rsidRPr="000B4AD4">
        <w:rPr>
          <w:rFonts w:ascii="Times New Roman" w:hAnsi="Times New Roman" w:cs="Times New Roman"/>
          <w:lang w:val="lt-LT"/>
        </w:rPr>
        <w:t xml:space="preserve">DPS galiojimo laikotarpiu </w:t>
      </w:r>
      <w:r w:rsidR="00EC037B" w:rsidRPr="000B4AD4">
        <w:rPr>
          <w:rFonts w:ascii="Times New Roman" w:hAnsi="Times New Roman" w:cs="Times New Roman"/>
          <w:lang w:val="lt-LT"/>
        </w:rPr>
        <w:t xml:space="preserve">Perkančioji organizacija </w:t>
      </w:r>
      <w:r w:rsidR="00D01713" w:rsidRPr="000B4AD4">
        <w:rPr>
          <w:rFonts w:ascii="Times New Roman" w:hAnsi="Times New Roman" w:cs="Times New Roman"/>
          <w:lang w:val="lt-LT"/>
        </w:rPr>
        <w:t xml:space="preserve">taip pat turi teisę atlikti </w:t>
      </w:r>
      <w:r w:rsidR="00AA1F79" w:rsidRPr="000B4AD4">
        <w:rPr>
          <w:rFonts w:ascii="Times New Roman" w:hAnsi="Times New Roman" w:cs="Times New Roman"/>
          <w:lang w:val="lt-LT"/>
        </w:rPr>
        <w:t>planinius/</w:t>
      </w:r>
      <w:r w:rsidR="00D01713" w:rsidRPr="000B4AD4">
        <w:rPr>
          <w:rFonts w:ascii="Times New Roman" w:hAnsi="Times New Roman" w:cs="Times New Roman"/>
          <w:lang w:val="lt-LT"/>
        </w:rPr>
        <w:t xml:space="preserve">neplaninius tikrinimus dėl pašalinimo pagrindų nebuvimo ir </w:t>
      </w:r>
      <w:r w:rsidR="001D1313" w:rsidRPr="000B4AD4">
        <w:rPr>
          <w:rFonts w:ascii="Times New Roman" w:hAnsi="Times New Roman" w:cs="Times New Roman"/>
          <w:lang w:val="lt-LT"/>
        </w:rPr>
        <w:t xml:space="preserve">/ ar </w:t>
      </w:r>
      <w:r w:rsidR="00D01713" w:rsidRPr="000B4AD4">
        <w:rPr>
          <w:rFonts w:ascii="Times New Roman" w:hAnsi="Times New Roman" w:cs="Times New Roman"/>
          <w:lang w:val="lt-LT"/>
        </w:rPr>
        <w:t>atitikties kvalifikacijos reikalavimams</w:t>
      </w:r>
      <w:r w:rsidR="00EC037B" w:rsidRPr="000B4AD4">
        <w:rPr>
          <w:rFonts w:ascii="Times New Roman" w:hAnsi="Times New Roman" w:cs="Times New Roman"/>
          <w:lang w:val="lt-LT"/>
        </w:rPr>
        <w:t xml:space="preserve"> (jei taikomi)</w:t>
      </w:r>
      <w:r w:rsidR="00D01713" w:rsidRPr="000B4AD4">
        <w:rPr>
          <w:rFonts w:ascii="Times New Roman" w:hAnsi="Times New Roman" w:cs="Times New Roman"/>
          <w:lang w:val="lt-LT"/>
        </w:rPr>
        <w:t xml:space="preserve">. </w:t>
      </w:r>
    </w:p>
    <w:p w14:paraId="180FE92E" w14:textId="085F3E95" w:rsidR="00D01713" w:rsidRPr="000B4AD4" w:rsidRDefault="008E08DE" w:rsidP="009B50C2">
      <w:pPr>
        <w:pStyle w:val="Sraopastraipa"/>
        <w:tabs>
          <w:tab w:val="left" w:pos="709"/>
        </w:tabs>
        <w:spacing w:after="0" w:line="240" w:lineRule="auto"/>
        <w:ind w:left="0"/>
        <w:jc w:val="both"/>
        <w:rPr>
          <w:rFonts w:ascii="Times New Roman" w:hAnsi="Times New Roman" w:cs="Times New Roman"/>
          <w:lang w:val="lt-LT"/>
        </w:rPr>
      </w:pPr>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 xml:space="preserve">.3. </w:t>
      </w:r>
      <w:r w:rsidR="00EC037B" w:rsidRPr="000B4AD4">
        <w:rPr>
          <w:rFonts w:ascii="Times New Roman" w:hAnsi="Times New Roman" w:cs="Times New Roman"/>
          <w:lang w:val="lt-LT"/>
        </w:rPr>
        <w:t xml:space="preserve">Perkančioji organizacija </w:t>
      </w:r>
      <w:r w:rsidR="00DB73C9"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 xml:space="preserve">ą pašalina iš pirkimo procedūros bet kuriame pirkimo procedūros etape, jeigu paaiškėja, kad dėl savo veiksmų ar neveikimo prieš pirkimo procedūrą ar jos metu jis atitinka bent vieną iš pirkimo dokumentuose nustatytų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o pašalinimo pagrindų:</w:t>
      </w:r>
    </w:p>
    <w:p w14:paraId="357147D4" w14:textId="5046CCD3" w:rsidR="00D01713" w:rsidRPr="000B4AD4" w:rsidRDefault="008E08DE" w:rsidP="009B50C2">
      <w:pPr>
        <w:pStyle w:val="Sraopastraipa"/>
        <w:tabs>
          <w:tab w:val="left" w:pos="851"/>
        </w:tabs>
        <w:spacing w:after="0" w:line="240" w:lineRule="auto"/>
        <w:ind w:left="0"/>
        <w:jc w:val="both"/>
        <w:rPr>
          <w:rFonts w:ascii="Times New Roman" w:hAnsi="Times New Roman" w:cs="Times New Roman"/>
          <w:lang w:val="lt-LT"/>
        </w:rPr>
      </w:pPr>
      <w:bookmarkStart w:id="13" w:name="_Ref506282828"/>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 xml:space="preserve">.4. </w:t>
      </w:r>
      <w:r w:rsidR="00EC037B" w:rsidRPr="000B4AD4">
        <w:rPr>
          <w:rFonts w:ascii="Times New Roman" w:hAnsi="Times New Roman" w:cs="Times New Roman"/>
          <w:lang w:val="lt-LT"/>
        </w:rPr>
        <w:t>Perkančioji organizacija</w:t>
      </w:r>
      <w:r w:rsidR="00D01713" w:rsidRPr="000B4AD4">
        <w:rPr>
          <w:rFonts w:ascii="Times New Roman" w:hAnsi="Times New Roman" w:cs="Times New Roman"/>
          <w:lang w:val="lt-LT"/>
        </w:rPr>
        <w:t>, nustačius</w:t>
      </w:r>
      <w:r w:rsidR="00EC037B" w:rsidRPr="000B4AD4">
        <w:rPr>
          <w:rFonts w:ascii="Times New Roman" w:hAnsi="Times New Roman" w:cs="Times New Roman"/>
          <w:lang w:val="lt-LT"/>
        </w:rPr>
        <w:t>i</w:t>
      </w:r>
      <w:r w:rsidR="00D01713" w:rsidRPr="000B4AD4">
        <w:rPr>
          <w:rFonts w:ascii="Times New Roman" w:hAnsi="Times New Roman" w:cs="Times New Roman"/>
          <w:lang w:val="lt-LT"/>
        </w:rPr>
        <w:t xml:space="preserve">, kad </w:t>
      </w:r>
      <w:r w:rsidR="007E0CA8"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as atitinka bent vieną pašalinimo pagrindą (jeigu atitikimas tokiam pašalinimo pagrindui gali būti pašalintas arba</w:t>
      </w:r>
      <w:r w:rsidR="00CE49F8" w:rsidRPr="000B4AD4">
        <w:rPr>
          <w:rFonts w:ascii="Times New Roman" w:hAnsi="Times New Roman" w:cs="Times New Roman"/>
          <w:lang w:val="lt-LT"/>
        </w:rPr>
        <w:t xml:space="preserve"> pritaikytas</w:t>
      </w:r>
      <w:r w:rsidR="00B041F8" w:rsidRPr="000B4AD4">
        <w:rPr>
          <w:rFonts w:ascii="Times New Roman" w:hAnsi="Times New Roman" w:cs="Times New Roman"/>
          <w:lang w:val="lt-LT"/>
        </w:rPr>
        <w:t xml:space="preserve"> </w:t>
      </w:r>
      <w:r w:rsidR="00111EDE" w:rsidRPr="000B4AD4">
        <w:rPr>
          <w:rFonts w:ascii="Times New Roman" w:hAnsi="Times New Roman" w:cs="Times New Roman"/>
          <w:lang w:val="lt-LT"/>
        </w:rPr>
        <w:t>1</w:t>
      </w:r>
      <w:r w:rsidR="00086F93" w:rsidRPr="000B4AD4">
        <w:rPr>
          <w:rFonts w:ascii="Times New Roman" w:hAnsi="Times New Roman" w:cs="Times New Roman"/>
          <w:lang w:val="lt-LT"/>
        </w:rPr>
        <w:t>5</w:t>
      </w:r>
      <w:r w:rsidR="00111EDE" w:rsidRPr="000B4AD4">
        <w:rPr>
          <w:rFonts w:ascii="Times New Roman" w:hAnsi="Times New Roman" w:cs="Times New Roman"/>
          <w:lang w:val="lt-LT"/>
        </w:rPr>
        <w:t>.5</w:t>
      </w:r>
      <w:r w:rsidR="00D01713" w:rsidRPr="000B4AD4">
        <w:rPr>
          <w:rFonts w:ascii="Times New Roman" w:hAnsi="Times New Roman" w:cs="Times New Roman"/>
          <w:lang w:val="lt-LT"/>
        </w:rPr>
        <w:t xml:space="preserve"> </w:t>
      </w:r>
      <w:r w:rsidR="001F6D86" w:rsidRPr="000B4AD4">
        <w:rPr>
          <w:rFonts w:ascii="Times New Roman" w:hAnsi="Times New Roman" w:cs="Times New Roman"/>
          <w:lang w:val="lt-LT"/>
        </w:rPr>
        <w:t>papunktis</w:t>
      </w:r>
      <w:r w:rsidR="00D01713" w:rsidRPr="000B4AD4">
        <w:rPr>
          <w:rFonts w:ascii="Times New Roman" w:hAnsi="Times New Roman" w:cs="Times New Roman"/>
          <w:lang w:val="lt-LT"/>
        </w:rPr>
        <w:t xml:space="preserve">), </w:t>
      </w:r>
      <w:r w:rsidR="007E0CA8" w:rsidRPr="000B4AD4">
        <w:rPr>
          <w:rFonts w:ascii="Times New Roman" w:hAnsi="Times New Roman" w:cs="Times New Roman"/>
          <w:lang w:val="lt-LT"/>
        </w:rPr>
        <w:t xml:space="preserve">sustabdo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 xml:space="preserve">o dalyvavimą DPS, o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 xml:space="preserve">ui per 5 </w:t>
      </w:r>
      <w:r w:rsidR="00924731" w:rsidRPr="000B4AD4">
        <w:rPr>
          <w:rFonts w:ascii="Times New Roman" w:hAnsi="Times New Roman" w:cs="Times New Roman"/>
          <w:lang w:val="lt-LT"/>
        </w:rPr>
        <w:t>(penkių)</w:t>
      </w:r>
      <w:r w:rsidR="00990244" w:rsidRPr="000B4AD4">
        <w:rPr>
          <w:rFonts w:ascii="Times New Roman" w:hAnsi="Times New Roman" w:cs="Times New Roman"/>
          <w:lang w:val="lt-LT"/>
        </w:rPr>
        <w:t xml:space="preserve"> </w:t>
      </w:r>
      <w:r w:rsidR="00D01713" w:rsidRPr="000B4AD4">
        <w:rPr>
          <w:rFonts w:ascii="Times New Roman" w:hAnsi="Times New Roman" w:cs="Times New Roman"/>
          <w:lang w:val="lt-LT"/>
        </w:rPr>
        <w:t xml:space="preserve">darbo dienų laikotarpį (šis laikotarpis dėl pagrįstų objektyvių aplinkybių gali būti pratęstas dar 5 </w:t>
      </w:r>
      <w:r w:rsidR="00990244" w:rsidRPr="000B4AD4">
        <w:rPr>
          <w:rFonts w:ascii="Times New Roman" w:hAnsi="Times New Roman" w:cs="Times New Roman"/>
          <w:lang w:val="lt-LT"/>
        </w:rPr>
        <w:t xml:space="preserve">(penkioms) </w:t>
      </w:r>
      <w:r w:rsidR="00D01713" w:rsidRPr="000B4AD4">
        <w:rPr>
          <w:rFonts w:ascii="Times New Roman" w:hAnsi="Times New Roman" w:cs="Times New Roman"/>
          <w:lang w:val="lt-LT"/>
        </w:rPr>
        <w:t>darbo dienoms) nepašalinus atitikimo pašalinamo pagrindui (-</w:t>
      </w:r>
      <w:proofErr w:type="spellStart"/>
      <w:r w:rsidR="00D01713" w:rsidRPr="000B4AD4">
        <w:rPr>
          <w:rFonts w:ascii="Times New Roman" w:hAnsi="Times New Roman" w:cs="Times New Roman"/>
          <w:lang w:val="lt-LT"/>
        </w:rPr>
        <w:t>ams</w:t>
      </w:r>
      <w:proofErr w:type="spellEnd"/>
      <w:r w:rsidR="00D01713" w:rsidRPr="000B4AD4">
        <w:rPr>
          <w:rFonts w:ascii="Times New Roman" w:hAnsi="Times New Roman" w:cs="Times New Roman"/>
          <w:lang w:val="lt-LT"/>
        </w:rPr>
        <w:t xml:space="preserve">), </w:t>
      </w:r>
      <w:r w:rsidR="00EC037B" w:rsidRPr="000B4AD4">
        <w:rPr>
          <w:rFonts w:ascii="Times New Roman" w:hAnsi="Times New Roman" w:cs="Times New Roman"/>
          <w:lang w:val="lt-LT"/>
        </w:rPr>
        <w:t>Perkančioji organizacija</w:t>
      </w:r>
      <w:r w:rsidR="00D01713" w:rsidRPr="000B4AD4">
        <w:rPr>
          <w:rFonts w:ascii="Times New Roman" w:hAnsi="Times New Roman" w:cs="Times New Roman"/>
          <w:lang w:val="lt-LT"/>
        </w:rPr>
        <w:t xml:space="preserve"> pašalina tokį </w:t>
      </w:r>
      <w:r w:rsidR="00871443"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ą iš DPS.</w:t>
      </w:r>
      <w:bookmarkEnd w:id="13"/>
      <w:r w:rsidR="00D01713" w:rsidRPr="000B4AD4">
        <w:rPr>
          <w:rFonts w:ascii="Times New Roman" w:hAnsi="Times New Roman" w:cs="Times New Roman"/>
          <w:lang w:val="lt-LT"/>
        </w:rPr>
        <w:t xml:space="preserve"> </w:t>
      </w:r>
    </w:p>
    <w:p w14:paraId="55DD59BE" w14:textId="6AE9E19A" w:rsidR="00D01713" w:rsidRPr="000B4AD4" w:rsidRDefault="008E08DE" w:rsidP="009B50C2">
      <w:pPr>
        <w:pStyle w:val="Sraopastraipa"/>
        <w:tabs>
          <w:tab w:val="left" w:pos="709"/>
        </w:tabs>
        <w:spacing w:after="0" w:line="240" w:lineRule="auto"/>
        <w:ind w:left="0"/>
        <w:jc w:val="both"/>
        <w:rPr>
          <w:rFonts w:ascii="Times New Roman" w:hAnsi="Times New Roman" w:cs="Times New Roman"/>
          <w:lang w:val="lt-LT"/>
        </w:rPr>
      </w:pPr>
      <w:bookmarkStart w:id="14" w:name="_Ref506298891"/>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 xml:space="preserve">.5. </w:t>
      </w:r>
      <w:r w:rsidR="00D01713" w:rsidRPr="000B4AD4">
        <w:rPr>
          <w:rFonts w:ascii="Times New Roman" w:hAnsi="Times New Roman" w:cs="Times New Roman"/>
          <w:lang w:val="lt-LT"/>
        </w:rPr>
        <w:t xml:space="preserve">Esant </w:t>
      </w:r>
      <w:r w:rsidR="00EB5CD2" w:rsidRPr="000B4AD4">
        <w:rPr>
          <w:rFonts w:ascii="Times New Roman" w:hAnsi="Times New Roman" w:cs="Times New Roman"/>
          <w:lang w:val="lt-LT"/>
        </w:rPr>
        <w:t xml:space="preserve">LR </w:t>
      </w:r>
      <w:r w:rsidR="00D01713" w:rsidRPr="000B4AD4">
        <w:rPr>
          <w:rFonts w:ascii="Times New Roman" w:hAnsi="Times New Roman" w:cs="Times New Roman"/>
          <w:lang w:val="lt-LT"/>
        </w:rPr>
        <w:t xml:space="preserve">Viešųjų pirkimų įstatymo 46 straipsnio 3 ir </w:t>
      </w:r>
      <w:r w:rsidR="005F2073">
        <w:rPr>
          <w:rFonts w:ascii="Times New Roman" w:hAnsi="Times New Roman" w:cs="Times New Roman"/>
          <w:lang w:val="lt-LT"/>
        </w:rPr>
        <w:t>10</w:t>
      </w:r>
      <w:r w:rsidR="00D01713" w:rsidRPr="000B4AD4">
        <w:rPr>
          <w:rFonts w:ascii="Times New Roman" w:hAnsi="Times New Roman" w:cs="Times New Roman"/>
          <w:lang w:val="lt-LT"/>
        </w:rPr>
        <w:t xml:space="preserve"> </w:t>
      </w:r>
      <w:r w:rsidR="001F60A0" w:rsidRPr="000B4AD4">
        <w:rPr>
          <w:rFonts w:ascii="Times New Roman" w:hAnsi="Times New Roman" w:cs="Times New Roman"/>
          <w:lang w:val="lt-LT"/>
        </w:rPr>
        <w:t xml:space="preserve">dalyse nurodytoms aplinkybėms, 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D01713" w:rsidRPr="000B4AD4">
        <w:rPr>
          <w:rFonts w:ascii="Times New Roman" w:hAnsi="Times New Roman" w:cs="Times New Roman"/>
          <w:lang w:val="lt-LT"/>
        </w:rPr>
        <w:t>o dalyvavimas DPS nestabdomas, jis negali būti šalinamas iš DPS.</w:t>
      </w:r>
      <w:bookmarkEnd w:id="14"/>
      <w:r w:rsidR="00C45735">
        <w:rPr>
          <w:rFonts w:ascii="Times New Roman" w:hAnsi="Times New Roman" w:cs="Times New Roman"/>
          <w:lang w:val="lt-LT"/>
        </w:rPr>
        <w:t xml:space="preserve"> </w:t>
      </w:r>
      <w:r w:rsidR="00C45735" w:rsidRPr="00C45735">
        <w:rPr>
          <w:rFonts w:ascii="Times New Roman" w:hAnsi="Times New Roman" w:cs="Times New Roman"/>
          <w:lang w:val="lt-LT"/>
        </w:rPr>
        <w:t>Tiekėjai nepašalinami iš pirkimo procedūros, jeigu yra sąlygos, nustatytos VPĮ 46 straipsnio 3 ir 10 dalyse, tačiau tiekėjas negali pasinaudoti 46 straipsnio 10 dalyje numatyta galimybe VPĮ 46 straipsnio 11 ir 12 dalyse nustatytais atvejais.</w:t>
      </w:r>
      <w:r w:rsidR="00D01713" w:rsidRPr="000B4AD4">
        <w:rPr>
          <w:rFonts w:ascii="Times New Roman" w:hAnsi="Times New Roman" w:cs="Times New Roman"/>
          <w:lang w:val="lt-LT"/>
        </w:rPr>
        <w:t xml:space="preserve"> </w:t>
      </w:r>
    </w:p>
    <w:p w14:paraId="27C8C40A" w14:textId="67390A0F" w:rsidR="00D01713" w:rsidRPr="000B4AD4" w:rsidRDefault="008E08DE" w:rsidP="009B50C2">
      <w:pPr>
        <w:pStyle w:val="Sraopastraipa"/>
        <w:tabs>
          <w:tab w:val="left" w:pos="709"/>
        </w:tabs>
        <w:spacing w:after="0" w:line="240" w:lineRule="auto"/>
        <w:ind w:left="0"/>
        <w:jc w:val="both"/>
        <w:rPr>
          <w:rFonts w:ascii="Times New Roman" w:hAnsi="Times New Roman" w:cs="Times New Roman"/>
          <w:b/>
          <w:lang w:val="lt-LT"/>
        </w:rPr>
      </w:pPr>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 xml:space="preserve">.6. </w:t>
      </w:r>
      <w:r w:rsidR="00B13EAB"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B13EAB" w:rsidRPr="000B4AD4">
        <w:rPr>
          <w:rFonts w:ascii="Times New Roman" w:hAnsi="Times New Roman" w:cs="Times New Roman"/>
          <w:lang w:val="lt-LT"/>
        </w:rPr>
        <w:t xml:space="preserve">o </w:t>
      </w:r>
      <w:r w:rsidR="00D01713" w:rsidRPr="000B4AD4">
        <w:rPr>
          <w:rFonts w:ascii="Times New Roman" w:hAnsi="Times New Roman" w:cs="Times New Roman"/>
          <w:lang w:val="lt-LT"/>
        </w:rPr>
        <w:t xml:space="preserve">dalyvavimas DPS stabdomas iki nebeliks nurodytų aplinkybių, dėl kurių </w:t>
      </w:r>
      <w:r w:rsidR="00355449"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355449" w:rsidRPr="000B4AD4">
        <w:rPr>
          <w:rFonts w:ascii="Times New Roman" w:hAnsi="Times New Roman" w:cs="Times New Roman"/>
          <w:lang w:val="lt-LT"/>
        </w:rPr>
        <w:t xml:space="preserve">o </w:t>
      </w:r>
      <w:r w:rsidR="00D01713" w:rsidRPr="000B4AD4">
        <w:rPr>
          <w:rFonts w:ascii="Times New Roman" w:hAnsi="Times New Roman" w:cs="Times New Roman"/>
          <w:lang w:val="lt-LT"/>
        </w:rPr>
        <w:t>dalyvavimas buvo sustabdytas.</w:t>
      </w:r>
    </w:p>
    <w:p w14:paraId="5C156A54" w14:textId="4BFC087B" w:rsidR="00D01713" w:rsidRPr="000B4AD4" w:rsidRDefault="008E08DE" w:rsidP="009B50C2">
      <w:pPr>
        <w:pStyle w:val="Sraopastraipa"/>
        <w:tabs>
          <w:tab w:val="left" w:pos="709"/>
        </w:tabs>
        <w:spacing w:after="0" w:line="240" w:lineRule="auto"/>
        <w:ind w:left="0"/>
        <w:jc w:val="both"/>
        <w:rPr>
          <w:rFonts w:ascii="Times New Roman" w:hAnsi="Times New Roman" w:cs="Times New Roman"/>
          <w:b/>
          <w:lang w:val="lt-LT"/>
        </w:rPr>
      </w:pPr>
      <w:r w:rsidRPr="000B4AD4">
        <w:rPr>
          <w:rFonts w:ascii="Times New Roman" w:hAnsi="Times New Roman" w:cs="Times New Roman"/>
          <w:lang w:val="lt-LT"/>
        </w:rPr>
        <w:t>1</w:t>
      </w:r>
      <w:r w:rsidR="00872753" w:rsidRPr="000B4AD4">
        <w:rPr>
          <w:rFonts w:ascii="Times New Roman" w:hAnsi="Times New Roman" w:cs="Times New Roman"/>
          <w:lang w:val="lt-LT"/>
        </w:rPr>
        <w:t>5</w:t>
      </w:r>
      <w:r w:rsidRPr="000B4AD4">
        <w:rPr>
          <w:rFonts w:ascii="Times New Roman" w:hAnsi="Times New Roman" w:cs="Times New Roman"/>
          <w:lang w:val="lt-LT"/>
        </w:rPr>
        <w:t xml:space="preserve">.7. </w:t>
      </w:r>
      <w:r w:rsidR="005B176A"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5B176A" w:rsidRPr="000B4AD4">
        <w:rPr>
          <w:rFonts w:ascii="Times New Roman" w:hAnsi="Times New Roman" w:cs="Times New Roman"/>
          <w:lang w:val="lt-LT"/>
        </w:rPr>
        <w:t xml:space="preserve">as </w:t>
      </w:r>
      <w:r w:rsidR="00D01713" w:rsidRPr="000B4AD4">
        <w:rPr>
          <w:rFonts w:ascii="Times New Roman" w:hAnsi="Times New Roman" w:cs="Times New Roman"/>
          <w:lang w:val="lt-LT"/>
        </w:rPr>
        <w:t xml:space="preserve">gali dalyvauti tik po </w:t>
      </w:r>
      <w:r w:rsidR="005B176A" w:rsidRPr="000B4AD4">
        <w:rPr>
          <w:rFonts w:ascii="Times New Roman" w:hAnsi="Times New Roman" w:cs="Times New Roman"/>
          <w:lang w:val="lt-LT"/>
        </w:rPr>
        <w:t xml:space="preserve">DPS </w:t>
      </w:r>
      <w:r w:rsidR="00DD6EEB" w:rsidRPr="000B4AD4">
        <w:rPr>
          <w:rFonts w:ascii="Times New Roman" w:hAnsi="Times New Roman" w:cs="Times New Roman"/>
          <w:lang w:val="lt-LT"/>
        </w:rPr>
        <w:t>tiekė</w:t>
      </w:r>
      <w:r w:rsidR="00E56882" w:rsidRPr="000B4AD4">
        <w:rPr>
          <w:rFonts w:ascii="Times New Roman" w:hAnsi="Times New Roman" w:cs="Times New Roman"/>
          <w:lang w:val="lt-LT"/>
        </w:rPr>
        <w:t>j</w:t>
      </w:r>
      <w:r w:rsidR="005B176A" w:rsidRPr="000B4AD4">
        <w:rPr>
          <w:rFonts w:ascii="Times New Roman" w:hAnsi="Times New Roman" w:cs="Times New Roman"/>
          <w:lang w:val="lt-LT"/>
        </w:rPr>
        <w:t xml:space="preserve">o </w:t>
      </w:r>
      <w:r w:rsidR="00D01713" w:rsidRPr="000B4AD4">
        <w:rPr>
          <w:rFonts w:ascii="Times New Roman" w:hAnsi="Times New Roman" w:cs="Times New Roman"/>
          <w:lang w:val="lt-LT"/>
        </w:rPr>
        <w:t>dalyvavimo DPS sustabdymo laikotarpio pasibaigimo paskelbtuose konkrečiuose pirkimuose.</w:t>
      </w:r>
    </w:p>
    <w:p w14:paraId="3C9D0949" w14:textId="4B436A02" w:rsidR="00D01713" w:rsidRPr="000B4AD4" w:rsidRDefault="008E08DE" w:rsidP="009B50C2">
      <w:pPr>
        <w:pStyle w:val="Sraopastraipa"/>
        <w:tabs>
          <w:tab w:val="left" w:pos="709"/>
        </w:tabs>
        <w:spacing w:after="0" w:line="240" w:lineRule="auto"/>
        <w:ind w:left="0"/>
        <w:jc w:val="both"/>
        <w:rPr>
          <w:rFonts w:ascii="Times New Roman" w:hAnsi="Times New Roman" w:cs="Times New Roman"/>
          <w:lang w:val="lt-LT"/>
        </w:rPr>
      </w:pPr>
      <w:r w:rsidRPr="000B4AD4">
        <w:rPr>
          <w:rFonts w:ascii="Times New Roman" w:hAnsi="Times New Roman" w:cs="Times New Roman"/>
          <w:color w:val="000000"/>
          <w:lang w:val="lt-LT"/>
        </w:rPr>
        <w:lastRenderedPageBreak/>
        <w:t>1</w:t>
      </w:r>
      <w:r w:rsidR="00872753" w:rsidRPr="000B4AD4">
        <w:rPr>
          <w:rFonts w:ascii="Times New Roman" w:hAnsi="Times New Roman" w:cs="Times New Roman"/>
          <w:color w:val="000000"/>
          <w:lang w:val="lt-LT"/>
        </w:rPr>
        <w:t>5</w:t>
      </w:r>
      <w:r w:rsidRPr="000B4AD4">
        <w:rPr>
          <w:rFonts w:ascii="Times New Roman" w:hAnsi="Times New Roman" w:cs="Times New Roman"/>
          <w:color w:val="000000"/>
          <w:lang w:val="lt-LT"/>
        </w:rPr>
        <w:t xml:space="preserve">.8. </w:t>
      </w:r>
      <w:r w:rsidR="00DD6EEB" w:rsidRPr="000B4AD4">
        <w:rPr>
          <w:rFonts w:ascii="Times New Roman" w:hAnsi="Times New Roman" w:cs="Times New Roman"/>
          <w:color w:val="000000"/>
          <w:lang w:val="lt-LT"/>
        </w:rPr>
        <w:t>Tiekė</w:t>
      </w:r>
      <w:r w:rsidR="00E56882" w:rsidRPr="000B4AD4">
        <w:rPr>
          <w:rFonts w:ascii="Times New Roman" w:hAnsi="Times New Roman" w:cs="Times New Roman"/>
          <w:color w:val="000000"/>
          <w:lang w:val="lt-LT"/>
        </w:rPr>
        <w:t>j</w:t>
      </w:r>
      <w:r w:rsidR="00D01713" w:rsidRPr="000B4AD4">
        <w:rPr>
          <w:rFonts w:ascii="Times New Roman" w:hAnsi="Times New Roman" w:cs="Times New Roman"/>
          <w:color w:val="000000"/>
          <w:lang w:val="lt-LT"/>
        </w:rPr>
        <w:t xml:space="preserve">as </w:t>
      </w:r>
      <w:r w:rsidR="008B7708" w:rsidRPr="000B4AD4">
        <w:rPr>
          <w:rFonts w:ascii="Times New Roman" w:hAnsi="Times New Roman" w:cs="Times New Roman"/>
          <w:color w:val="000000"/>
          <w:lang w:val="lt-LT"/>
        </w:rPr>
        <w:t>CVP IS priemonėmis</w:t>
      </w:r>
      <w:r w:rsidR="00D01713" w:rsidRPr="000B4AD4">
        <w:rPr>
          <w:rFonts w:ascii="Times New Roman" w:hAnsi="Times New Roman" w:cs="Times New Roman"/>
          <w:color w:val="000000"/>
          <w:lang w:val="lt-LT"/>
        </w:rPr>
        <w:t xml:space="preserve"> informuoja </w:t>
      </w:r>
      <w:r w:rsidR="00EC037B" w:rsidRPr="000B4AD4">
        <w:rPr>
          <w:rFonts w:ascii="Times New Roman" w:hAnsi="Times New Roman" w:cs="Times New Roman"/>
          <w:color w:val="000000"/>
          <w:lang w:val="lt-LT"/>
        </w:rPr>
        <w:t xml:space="preserve">Perkančiąją organizaciją </w:t>
      </w:r>
      <w:r w:rsidR="00D01713" w:rsidRPr="000B4AD4">
        <w:rPr>
          <w:rFonts w:ascii="Times New Roman" w:hAnsi="Times New Roman" w:cs="Times New Roman"/>
          <w:color w:val="000000"/>
          <w:lang w:val="lt-LT"/>
        </w:rPr>
        <w:t xml:space="preserve">apie savo paraiškos, pateiktos CVP IS, atsiėmimą. Tokiu atveju DPS </w:t>
      </w:r>
      <w:r w:rsidR="00DD6EEB" w:rsidRPr="000B4AD4">
        <w:rPr>
          <w:rFonts w:ascii="Times New Roman" w:hAnsi="Times New Roman" w:cs="Times New Roman"/>
          <w:color w:val="000000"/>
          <w:lang w:val="lt-LT"/>
        </w:rPr>
        <w:t>tiekė</w:t>
      </w:r>
      <w:r w:rsidR="00E56882" w:rsidRPr="000B4AD4">
        <w:rPr>
          <w:rFonts w:ascii="Times New Roman" w:hAnsi="Times New Roman" w:cs="Times New Roman"/>
          <w:color w:val="000000"/>
          <w:lang w:val="lt-LT"/>
        </w:rPr>
        <w:t>j</w:t>
      </w:r>
      <w:r w:rsidR="00D01713" w:rsidRPr="000B4AD4">
        <w:rPr>
          <w:rFonts w:ascii="Times New Roman" w:hAnsi="Times New Roman" w:cs="Times New Roman"/>
          <w:color w:val="000000"/>
          <w:lang w:val="lt-LT"/>
        </w:rPr>
        <w:t xml:space="preserve">as pašalinamas iš </w:t>
      </w:r>
      <w:r w:rsidR="00AA6F94" w:rsidRPr="000B4AD4">
        <w:rPr>
          <w:rFonts w:ascii="Times New Roman" w:hAnsi="Times New Roman" w:cs="Times New Roman"/>
          <w:color w:val="000000"/>
          <w:lang w:val="lt-LT"/>
        </w:rPr>
        <w:t>DPS</w:t>
      </w:r>
      <w:r w:rsidR="00D01713" w:rsidRPr="000B4AD4">
        <w:rPr>
          <w:rFonts w:ascii="Times New Roman" w:hAnsi="Times New Roman" w:cs="Times New Roman"/>
          <w:color w:val="000000"/>
          <w:lang w:val="lt-LT"/>
        </w:rPr>
        <w:t>.</w:t>
      </w:r>
    </w:p>
    <w:p w14:paraId="6F79F727" w14:textId="578F3F65" w:rsidR="00D01713" w:rsidRPr="000B4AD4" w:rsidRDefault="008E08DE" w:rsidP="009B50C2">
      <w:pPr>
        <w:pStyle w:val="Sraopastraipa"/>
        <w:tabs>
          <w:tab w:val="left" w:pos="709"/>
        </w:tabs>
        <w:spacing w:after="0" w:line="240" w:lineRule="auto"/>
        <w:ind w:left="0"/>
        <w:jc w:val="both"/>
        <w:rPr>
          <w:rFonts w:ascii="Times New Roman" w:hAnsi="Times New Roman" w:cs="Times New Roman"/>
          <w:color w:val="000000"/>
          <w:lang w:val="lt-LT"/>
        </w:rPr>
      </w:pPr>
      <w:r w:rsidRPr="000B4AD4">
        <w:rPr>
          <w:rFonts w:ascii="Times New Roman" w:hAnsi="Times New Roman" w:cs="Times New Roman"/>
          <w:color w:val="000000"/>
          <w:lang w:val="lt-LT"/>
        </w:rPr>
        <w:t>1</w:t>
      </w:r>
      <w:r w:rsidR="00872753" w:rsidRPr="000B4AD4">
        <w:rPr>
          <w:rFonts w:ascii="Times New Roman" w:hAnsi="Times New Roman" w:cs="Times New Roman"/>
          <w:color w:val="000000"/>
          <w:lang w:val="lt-LT"/>
        </w:rPr>
        <w:t>5</w:t>
      </w:r>
      <w:r w:rsidRPr="000B4AD4">
        <w:rPr>
          <w:rFonts w:ascii="Times New Roman" w:hAnsi="Times New Roman" w:cs="Times New Roman"/>
          <w:color w:val="000000"/>
          <w:lang w:val="lt-LT"/>
        </w:rPr>
        <w:t xml:space="preserve">.9. </w:t>
      </w:r>
      <w:r w:rsidR="003678B7" w:rsidRPr="000B4AD4">
        <w:rPr>
          <w:rFonts w:ascii="Times New Roman" w:hAnsi="Times New Roman" w:cs="Times New Roman"/>
          <w:color w:val="000000"/>
          <w:lang w:val="lt-LT"/>
        </w:rPr>
        <w:t>P</w:t>
      </w:r>
      <w:r w:rsidR="00D01713" w:rsidRPr="000B4AD4">
        <w:rPr>
          <w:rFonts w:ascii="Times New Roman" w:hAnsi="Times New Roman" w:cs="Times New Roman"/>
          <w:color w:val="000000"/>
          <w:lang w:val="lt-LT"/>
        </w:rPr>
        <w:t xml:space="preserve">araiškos atsiėmimas neturi įtakos bet kurios iki jo sustabdymo ir pašalinimo sudarytos tebegaliojančios </w:t>
      </w:r>
      <w:r w:rsidR="00D01713" w:rsidRPr="000B4AD4">
        <w:rPr>
          <w:rStyle w:val="Antrat1Diagrama"/>
          <w:rFonts w:ascii="Times New Roman" w:hAnsi="Times New Roman" w:cs="Times New Roman"/>
          <w:color w:val="000000"/>
          <w:sz w:val="22"/>
          <w:szCs w:val="22"/>
          <w:lang w:val="lt-LT"/>
        </w:rPr>
        <w:t xml:space="preserve">Pirkimo </w:t>
      </w:r>
      <w:r w:rsidR="00D01713" w:rsidRPr="000B4AD4">
        <w:rPr>
          <w:rFonts w:ascii="Times New Roman" w:hAnsi="Times New Roman" w:cs="Times New Roman"/>
          <w:color w:val="000000"/>
          <w:lang w:val="lt-LT"/>
        </w:rPr>
        <w:t>sutarties vykdymui</w:t>
      </w:r>
    </w:p>
    <w:p w14:paraId="4A8FE85A" w14:textId="77777777" w:rsidR="009B50C2" w:rsidRPr="000B4AD4" w:rsidRDefault="009B50C2" w:rsidP="009B50C2">
      <w:pPr>
        <w:pStyle w:val="Sraopastraipa"/>
        <w:tabs>
          <w:tab w:val="left" w:pos="709"/>
        </w:tabs>
        <w:spacing w:after="0" w:line="240" w:lineRule="auto"/>
        <w:ind w:left="0"/>
        <w:jc w:val="both"/>
        <w:rPr>
          <w:rFonts w:ascii="Times New Roman" w:hAnsi="Times New Roman" w:cs="Times New Roman"/>
          <w:color w:val="000000"/>
          <w:lang w:val="lt-LT"/>
        </w:rPr>
      </w:pPr>
    </w:p>
    <w:p w14:paraId="639A14B5" w14:textId="7E57BEDD" w:rsidR="00F41FCE" w:rsidRPr="000B4AD4" w:rsidRDefault="009B50C2" w:rsidP="009B50C2">
      <w:pPr>
        <w:pStyle w:val="Sraopastraipa"/>
        <w:tabs>
          <w:tab w:val="left" w:pos="709"/>
        </w:tabs>
        <w:spacing w:after="0" w:line="240" w:lineRule="auto"/>
        <w:ind w:left="0"/>
        <w:jc w:val="center"/>
        <w:rPr>
          <w:rFonts w:ascii="Times New Roman" w:hAnsi="Times New Roman" w:cs="Times New Roman"/>
          <w:b/>
          <w:highlight w:val="yellow"/>
          <w:lang w:val="lt-LT"/>
        </w:rPr>
      </w:pPr>
      <w:r w:rsidRPr="000B4AD4">
        <w:rPr>
          <w:rFonts w:ascii="Times New Roman" w:hAnsi="Times New Roman" w:cs="Times New Roman"/>
          <w:color w:val="000000"/>
          <w:lang w:val="lt-LT"/>
        </w:rPr>
        <w:t>____________________</w:t>
      </w:r>
    </w:p>
    <w:sectPr w:rsidR="00F41FCE" w:rsidRPr="000B4AD4" w:rsidSect="000B4AD4">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7C6F4" w14:textId="77777777" w:rsidR="00D2710D" w:rsidRDefault="00D2710D" w:rsidP="00801B4C">
      <w:pPr>
        <w:spacing w:after="0" w:line="240" w:lineRule="auto"/>
      </w:pPr>
      <w:r>
        <w:separator/>
      </w:r>
    </w:p>
  </w:endnote>
  <w:endnote w:type="continuationSeparator" w:id="0">
    <w:p w14:paraId="45983686" w14:textId="77777777" w:rsidR="00D2710D" w:rsidRDefault="00D2710D"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B7ACE" w14:textId="77777777" w:rsidR="00D2710D" w:rsidRDefault="00D2710D" w:rsidP="00801B4C">
      <w:pPr>
        <w:spacing w:after="0" w:line="240" w:lineRule="auto"/>
      </w:pPr>
      <w:r>
        <w:separator/>
      </w:r>
    </w:p>
  </w:footnote>
  <w:footnote w:type="continuationSeparator" w:id="0">
    <w:p w14:paraId="022CC30A" w14:textId="77777777" w:rsidR="00D2710D" w:rsidRDefault="00D2710D"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6E2B2AD0"/>
    <w:multiLevelType w:val="multilevel"/>
    <w:tmpl w:val="46CC8A64"/>
    <w:lvl w:ilvl="0">
      <w:start w:val="7"/>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5"/>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1"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113237848">
    <w:abstractNumId w:val="6"/>
  </w:num>
  <w:num w:numId="2" w16cid:durableId="1585215581">
    <w:abstractNumId w:val="15"/>
  </w:num>
  <w:num w:numId="3" w16cid:durableId="1459183447">
    <w:abstractNumId w:val="30"/>
  </w:num>
  <w:num w:numId="4" w16cid:durableId="426273369">
    <w:abstractNumId w:val="21"/>
  </w:num>
  <w:num w:numId="5" w16cid:durableId="1310481015">
    <w:abstractNumId w:val="12"/>
  </w:num>
  <w:num w:numId="6" w16cid:durableId="638926710">
    <w:abstractNumId w:val="7"/>
  </w:num>
  <w:num w:numId="7" w16cid:durableId="134994243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367410647">
    <w:abstractNumId w:val="8"/>
  </w:num>
  <w:num w:numId="9" w16cid:durableId="16928286">
    <w:abstractNumId w:val="23"/>
  </w:num>
  <w:num w:numId="10" w16cid:durableId="1663391267">
    <w:abstractNumId w:val="14"/>
  </w:num>
  <w:num w:numId="11" w16cid:durableId="1338725266">
    <w:abstractNumId w:val="9"/>
  </w:num>
  <w:num w:numId="12" w16cid:durableId="1865362266">
    <w:abstractNumId w:val="18"/>
  </w:num>
  <w:num w:numId="13" w16cid:durableId="163174432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18979786">
    <w:abstractNumId w:val="5"/>
  </w:num>
  <w:num w:numId="15" w16cid:durableId="345864615">
    <w:abstractNumId w:val="20"/>
  </w:num>
  <w:num w:numId="16" w16cid:durableId="377902440">
    <w:abstractNumId w:val="16"/>
  </w:num>
  <w:num w:numId="17" w16cid:durableId="26684567">
    <w:abstractNumId w:val="19"/>
  </w:num>
  <w:num w:numId="18" w16cid:durableId="195973184">
    <w:abstractNumId w:val="28"/>
  </w:num>
  <w:num w:numId="19" w16cid:durableId="842429868">
    <w:abstractNumId w:val="2"/>
  </w:num>
  <w:num w:numId="20" w16cid:durableId="4054967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2191609">
    <w:abstractNumId w:val="22"/>
  </w:num>
  <w:num w:numId="22" w16cid:durableId="146407475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50417090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880288193">
    <w:abstractNumId w:val="10"/>
  </w:num>
  <w:num w:numId="25" w16cid:durableId="184277378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1815679654">
    <w:abstractNumId w:val="24"/>
  </w:num>
  <w:num w:numId="27" w16cid:durableId="696276066">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358092840">
    <w:abstractNumId w:val="11"/>
  </w:num>
  <w:num w:numId="29" w16cid:durableId="193527894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9939296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31588364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842669073">
    <w:abstractNumId w:val="0"/>
  </w:num>
  <w:num w:numId="33" w16cid:durableId="871695909">
    <w:abstractNumId w:val="17"/>
  </w:num>
  <w:num w:numId="34" w16cid:durableId="239565404">
    <w:abstractNumId w:val="3"/>
  </w:num>
  <w:num w:numId="35" w16cid:durableId="1018969390">
    <w:abstractNumId w:val="29"/>
  </w:num>
  <w:num w:numId="36" w16cid:durableId="1878355156">
    <w:abstractNumId w:val="26"/>
  </w:num>
  <w:num w:numId="37" w16cid:durableId="515658472">
    <w:abstractNumId w:val="4"/>
  </w:num>
  <w:num w:numId="38" w16cid:durableId="794370159">
    <w:abstractNumId w:val="31"/>
  </w:num>
  <w:num w:numId="39" w16cid:durableId="527840659">
    <w:abstractNumId w:val="25"/>
  </w:num>
  <w:num w:numId="40" w16cid:durableId="1437821426">
    <w:abstractNumId w:val="13"/>
  </w:num>
  <w:num w:numId="41" w16cid:durableId="12056797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2425"/>
    <w:rsid w:val="00073B50"/>
    <w:rsid w:val="000747E3"/>
    <w:rsid w:val="000762C7"/>
    <w:rsid w:val="00080180"/>
    <w:rsid w:val="00080867"/>
    <w:rsid w:val="00080C10"/>
    <w:rsid w:val="000818EF"/>
    <w:rsid w:val="00081F5E"/>
    <w:rsid w:val="00083322"/>
    <w:rsid w:val="00083E13"/>
    <w:rsid w:val="0008600B"/>
    <w:rsid w:val="00086F93"/>
    <w:rsid w:val="00090FBC"/>
    <w:rsid w:val="000942F5"/>
    <w:rsid w:val="000979B3"/>
    <w:rsid w:val="000A182F"/>
    <w:rsid w:val="000A3AEC"/>
    <w:rsid w:val="000A78E3"/>
    <w:rsid w:val="000B3872"/>
    <w:rsid w:val="000B4AD4"/>
    <w:rsid w:val="000B4EEB"/>
    <w:rsid w:val="000B5065"/>
    <w:rsid w:val="000B551A"/>
    <w:rsid w:val="000B7576"/>
    <w:rsid w:val="000C0D84"/>
    <w:rsid w:val="000C0FE3"/>
    <w:rsid w:val="000C237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3A66"/>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5001"/>
    <w:rsid w:val="001859C2"/>
    <w:rsid w:val="00185E24"/>
    <w:rsid w:val="00186ADA"/>
    <w:rsid w:val="00191825"/>
    <w:rsid w:val="001A076B"/>
    <w:rsid w:val="001A18AB"/>
    <w:rsid w:val="001A248D"/>
    <w:rsid w:val="001A40DF"/>
    <w:rsid w:val="001B0F56"/>
    <w:rsid w:val="001B27DF"/>
    <w:rsid w:val="001B4773"/>
    <w:rsid w:val="001B5295"/>
    <w:rsid w:val="001B53F1"/>
    <w:rsid w:val="001B5569"/>
    <w:rsid w:val="001B6BE1"/>
    <w:rsid w:val="001B6FDC"/>
    <w:rsid w:val="001C069E"/>
    <w:rsid w:val="001C1A76"/>
    <w:rsid w:val="001C1FEB"/>
    <w:rsid w:val="001C206F"/>
    <w:rsid w:val="001C2D32"/>
    <w:rsid w:val="001C4DB2"/>
    <w:rsid w:val="001C54FE"/>
    <w:rsid w:val="001C7C99"/>
    <w:rsid w:val="001D0D4F"/>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05D7"/>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33C3"/>
    <w:rsid w:val="002A4780"/>
    <w:rsid w:val="002A7341"/>
    <w:rsid w:val="002B0156"/>
    <w:rsid w:val="002B13DB"/>
    <w:rsid w:val="002B18EF"/>
    <w:rsid w:val="002B2DD6"/>
    <w:rsid w:val="002B39A7"/>
    <w:rsid w:val="002C3370"/>
    <w:rsid w:val="002C457F"/>
    <w:rsid w:val="002C6107"/>
    <w:rsid w:val="002D4263"/>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6B14"/>
    <w:rsid w:val="003D7579"/>
    <w:rsid w:val="003E53F6"/>
    <w:rsid w:val="003E545E"/>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531F"/>
    <w:rsid w:val="0042071F"/>
    <w:rsid w:val="00422D35"/>
    <w:rsid w:val="004231D7"/>
    <w:rsid w:val="004234A4"/>
    <w:rsid w:val="004244D7"/>
    <w:rsid w:val="00425AA4"/>
    <w:rsid w:val="00426950"/>
    <w:rsid w:val="004270F2"/>
    <w:rsid w:val="00427F46"/>
    <w:rsid w:val="00430A00"/>
    <w:rsid w:val="0043291F"/>
    <w:rsid w:val="004338B8"/>
    <w:rsid w:val="00435F3B"/>
    <w:rsid w:val="0044051C"/>
    <w:rsid w:val="00441334"/>
    <w:rsid w:val="004450B7"/>
    <w:rsid w:val="00445BD5"/>
    <w:rsid w:val="004466D3"/>
    <w:rsid w:val="00451210"/>
    <w:rsid w:val="004529B3"/>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3D9E"/>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36070"/>
    <w:rsid w:val="00542656"/>
    <w:rsid w:val="0054351B"/>
    <w:rsid w:val="00543C59"/>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073"/>
    <w:rsid w:val="005F23B7"/>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57AA9"/>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EC"/>
    <w:rsid w:val="006C68E8"/>
    <w:rsid w:val="006D0138"/>
    <w:rsid w:val="006D08E4"/>
    <w:rsid w:val="006D3305"/>
    <w:rsid w:val="006D7CBB"/>
    <w:rsid w:val="006E1857"/>
    <w:rsid w:val="006E1FC3"/>
    <w:rsid w:val="006E28D7"/>
    <w:rsid w:val="006E3048"/>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6761"/>
    <w:rsid w:val="008178E7"/>
    <w:rsid w:val="008201C6"/>
    <w:rsid w:val="0082276E"/>
    <w:rsid w:val="00823FA8"/>
    <w:rsid w:val="00825C59"/>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22C6"/>
    <w:rsid w:val="00883BC4"/>
    <w:rsid w:val="008869E6"/>
    <w:rsid w:val="008914AC"/>
    <w:rsid w:val="008924F5"/>
    <w:rsid w:val="008932AF"/>
    <w:rsid w:val="008932EC"/>
    <w:rsid w:val="00893DD7"/>
    <w:rsid w:val="0089454F"/>
    <w:rsid w:val="00895263"/>
    <w:rsid w:val="00895303"/>
    <w:rsid w:val="00897791"/>
    <w:rsid w:val="008A04ED"/>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5129"/>
    <w:rsid w:val="009262F4"/>
    <w:rsid w:val="00927764"/>
    <w:rsid w:val="00931324"/>
    <w:rsid w:val="00932210"/>
    <w:rsid w:val="00933024"/>
    <w:rsid w:val="0093374C"/>
    <w:rsid w:val="00933B56"/>
    <w:rsid w:val="009377A8"/>
    <w:rsid w:val="00940724"/>
    <w:rsid w:val="00942123"/>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619"/>
    <w:rsid w:val="00975C8A"/>
    <w:rsid w:val="00982736"/>
    <w:rsid w:val="00983DCA"/>
    <w:rsid w:val="00987328"/>
    <w:rsid w:val="009875F2"/>
    <w:rsid w:val="00990244"/>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0BF"/>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197"/>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1C4"/>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5735"/>
    <w:rsid w:val="00C47A03"/>
    <w:rsid w:val="00C50C98"/>
    <w:rsid w:val="00C5254F"/>
    <w:rsid w:val="00C52662"/>
    <w:rsid w:val="00C54A5C"/>
    <w:rsid w:val="00C552C0"/>
    <w:rsid w:val="00C55ADD"/>
    <w:rsid w:val="00C55E29"/>
    <w:rsid w:val="00C56065"/>
    <w:rsid w:val="00C57C01"/>
    <w:rsid w:val="00C57F7F"/>
    <w:rsid w:val="00C60637"/>
    <w:rsid w:val="00C60A8F"/>
    <w:rsid w:val="00C6301F"/>
    <w:rsid w:val="00C64DCA"/>
    <w:rsid w:val="00C66C02"/>
    <w:rsid w:val="00C67320"/>
    <w:rsid w:val="00C7432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2710D"/>
    <w:rsid w:val="00D31623"/>
    <w:rsid w:val="00D409AC"/>
    <w:rsid w:val="00D41236"/>
    <w:rsid w:val="00D41AB2"/>
    <w:rsid w:val="00D46B64"/>
    <w:rsid w:val="00D50231"/>
    <w:rsid w:val="00D5445C"/>
    <w:rsid w:val="00D54FF9"/>
    <w:rsid w:val="00D56A5F"/>
    <w:rsid w:val="00D575C1"/>
    <w:rsid w:val="00D60BCF"/>
    <w:rsid w:val="00D6178C"/>
    <w:rsid w:val="00D6243E"/>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28B3"/>
    <w:rsid w:val="00DD3615"/>
    <w:rsid w:val="00DD6EEB"/>
    <w:rsid w:val="00DD7B74"/>
    <w:rsid w:val="00DE123D"/>
    <w:rsid w:val="00DE292F"/>
    <w:rsid w:val="00DE563A"/>
    <w:rsid w:val="00DE6064"/>
    <w:rsid w:val="00DE772A"/>
    <w:rsid w:val="00DF080E"/>
    <w:rsid w:val="00DF0E11"/>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8743A"/>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2E51"/>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20305"/>
    <w:rsid w:val="00F20E60"/>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 w:val="00FF7828"/>
    <w:rsid w:val="6EF0BB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C457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customXml/itemProps2.xml><?xml version="1.0" encoding="utf-8"?>
<ds:datastoreItem xmlns:ds="http://schemas.openxmlformats.org/officeDocument/2006/customXml" ds:itemID="{ECC0695B-981D-42F7-97B8-0EDF2EE6F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7F899-16CC-4D95-9DFE-D08C5388C07A}">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93D2EEF2-DDF0-48C1-A313-B8BE553491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19174</Words>
  <Characters>10930</Characters>
  <Application>Microsoft Office Word</Application>
  <DocSecurity>0</DocSecurity>
  <Lines>91</Lines>
  <Paragraphs>60</Paragraphs>
  <ScaleCrop>false</ScaleCrop>
  <HeadingPairs>
    <vt:vector size="4" baseType="variant">
      <vt:variant>
        <vt:lpstr>Pavadinimas</vt:lpstr>
      </vt:variant>
      <vt:variant>
        <vt:i4>1</vt:i4>
      </vt:variant>
      <vt:variant>
        <vt:lpstr>Antraštės</vt:lpstr>
      </vt:variant>
      <vt:variant>
        <vt:i4>49</vt:i4>
      </vt:variant>
    </vt:vector>
  </HeadingPairs>
  <TitlesOfParts>
    <vt:vector size="50" baseType="lpstr">
      <vt:lpstr/>
      <vt:lpstr>Vartojamos sąvokos</vt:lpstr>
      <vt:lpstr>    CVP IS – Viešųjų pirkimų tarnybos valdoma ir tvarkoma informacinė sistema, kurio</vt:lpstr>
      <vt:lpstr>    Konkretaus pirkimo dokumentai ‒ Perkančiosios organizacijos pateikiami arba nuro</vt:lpstr>
      <vt:lpstr>    Konkursas – Lietuvos Respublikos viešuosius pirkimus reglamentuojančių teisės ak</vt:lpstr>
      <vt:lpstr>    Pirkimo sutartis – sutartis, kurią sudaro DPS tiekėjas ir Perkančioji organizaci</vt:lpstr>
      <vt:lpstr>    Kitos vartojamos sąvokos atitinka viešuosius pirkimus reglamentuojančiuose teisė</vt:lpstr>
      <vt:lpstr>    </vt:lpstr>
      <vt:lpstr>    II. DPS APRAŠYMAS, ĮSIPAREIGOJIMAI IR ATSAKOMYBĖ</vt:lpstr>
      <vt:lpstr>DPS galiojimas</vt:lpstr>
      <vt:lpstr>DPS galiojimo terminas – 60 mėnesių. DPS galiojimo terminas gali būti keičiamas:</vt:lpstr>
      <vt:lpstr>Konkrečių pirkimų procedūros CVP IS</vt:lpstr>
      <vt:lpstr>    Konkretaus pirkimo procedūras Perkančioji organizacija vykdo CVP IS šio aprašo 7</vt:lpstr>
      <vt:lpstr>    Kiekvieno konkretaus pirkimo procedūros metu DPS tiekėjai teikia konkrečius pasi</vt:lpstr>
      <vt:lpstr>    Tiekėjo ir Perkančiosios organizacijos teisės ir įsipareigojimai</vt:lpstr>
      <vt:lpstr>    DPS tiekėjas turi visas kitas pirkimo dokumentuose bei Lietuvos Respublikoje gal</vt:lpstr>
      <vt:lpstr>    DPS tiekėjas įsipareigoja:</vt:lpstr>
      <vt:lpstr>    užtikrinti, kad DPS siūlomos ir teikiamos paslaugos atitiktų pirkimo dokumentuos</vt:lpstr>
      <vt:lpstr>    laikytis pirkimo dokumentuose numatytų procedūrų ir keliamų reikalavimų;</vt:lpstr>
      <vt:lpstr>    laimėjus konkretų pirkimą sudaryti Pirkimo sutartį su Perkančiąja organizacija b</vt:lpstr>
      <vt:lpstr>    DPS galiojimo laikotarpiu neturėti pašalinimo pagrindų ir atitikti kvalifikacijo</vt:lpstr>
      <vt:lpstr>    Tiekėjas turi visus kitus pirkimo dokumentuose bei Lietuvos Respublikoje galioja</vt:lpstr>
      <vt:lpstr>    Perkančioji organizacija turi teisę:</vt:lpstr>
      <vt:lpstr>    nutraukti vykdomą konkretų pirkimą, esant 12 punkte numatytoms aplinkybėms;</vt:lpstr>
      <vt:lpstr>    sustabdyti DPS tiekėjo dalyvavimą DPS, esant 15.4 papunktyje numatytoms aplinkyb</vt:lpstr>
      <vt:lpstr>    tikslinti, keisti konkrečių pirkimų vykdymo dinaminėje pirkimo sistemoje aprašą,</vt:lpstr>
      <vt:lpstr>    Perkančioji organizacija turi visas kitas pirkimo dokumentuose bei Lietuvos Resp</vt:lpstr>
      <vt:lpstr>Konfidencialumas</vt:lpstr>
      <vt:lpstr>    DPS tiekėjas ir Perkančioji organizacija užtikrina, kad:</vt:lpstr>
      <vt:lpstr>    konfidencialią informaciją naudos tik DPS veikimo ir konkrečių pirkimų vykdymo t</vt:lpstr>
      <vt:lpstr>    konfidencialios informacijos atskleidimas galimas tik esant rašytiniam kitos šal</vt:lpstr>
      <vt:lpstr>    imsis visų būtinų atsargumo priemonių siekdami, užtikrinti, kad konfidenciali in</vt:lpstr>
      <vt:lpstr>    konfidencialia informacija nelaikoma:</vt:lpstr>
      <vt:lpstr>    informacija, kuri yra viešai prieinama;</vt:lpstr>
      <vt:lpstr>    informacija, kuri yra valdoma šalių be apribojimų ją atskleisti;</vt:lpstr>
      <vt:lpstr>    informacija, pateikta trečiųjų asmenų, turėjusių raštu patvirtintą teisę atsklei</vt:lpstr>
      <vt:lpstr>    informacija, kuri privalo būti atskleista pagal įstatymus ar kitus teisės aktus.</vt:lpstr>
      <vt:lpstr>Atsakomybė</vt:lpstr>
      <vt:lpstr>    Perkančioji organizacija neatsako už CVP IS klaidas, kilusias dėl force majeure </vt:lpstr>
      <vt:lpstr>    DPS tiekėjas visiškai atsako už visus CVP IS atliktus veiksmus ir už CVP IS pate</vt:lpstr>
      <vt:lpstr>    Pasiūlymų dėl konkrečių pirkimų teikimas DPS</vt:lpstr>
      <vt:lpstr>    DPS pagrindu atlikdama kiekvieną konkretų pirkimą dėl Pirkimo sutarties sudarymo</vt:lpstr>
      <vt:lpstr>    Konkretaus pirkimo procedūrų terminai nurodomi Lietuvos Respublikos laiku.</vt:lpstr>
      <vt:lpstr>    Konkrečių pasiūlymų vertinimas DPS</vt:lpstr>
      <vt:lpstr>    Pasiūlymo dėl konkretaus pirkimo atmetimas</vt:lpstr>
      <vt:lpstr>    Laimėjusio pasiūlymo nustatymas</vt:lpstr>
      <vt:lpstr>    12. Konkretaus pirkimo procedūrų nutraukimas</vt:lpstr>
      <vt:lpstr>    13. Konkretaus pirkimo sutarčių sudarymas DPS</vt:lpstr>
      <vt:lpstr>    Ginčų (pretenzijų) nagrinėjimo tvarka DPS</vt:lpstr>
      <vt:lpstr>    Tiekėjų pašalinimo pagrindų ir/ar kvalifikacijos patikrinimas (jei taikoma) DPS </vt:lpstr>
    </vt:vector>
  </TitlesOfParts>
  <Company/>
  <LinksUpToDate>false</LinksUpToDate>
  <CharactersWithSpaces>30044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KRIŠTOLAITIS, Edmundas | Turto bankas</cp:lastModifiedBy>
  <cp:revision>8</cp:revision>
  <cp:lastPrinted>2018-11-22T13:13:00Z</cp:lastPrinted>
  <dcterms:created xsi:type="dcterms:W3CDTF">2022-07-14T12:27:00Z</dcterms:created>
  <dcterms:modified xsi:type="dcterms:W3CDTF">2024-12-09T08:04:00Z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