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lang w:eastAsia="lt-LT"/>
        </w:rPr>
        <w:id w:val="-808551268"/>
        <w:docPartObj>
          <w:docPartGallery w:val="Cover Pages"/>
          <w:docPartUnique/>
        </w:docPartObj>
      </w:sdtPr>
      <w:sdtEndPr>
        <w:rPr>
          <w:b w:val="0"/>
          <w:bCs w:val="0"/>
        </w:rPr>
      </w:sdtEndPr>
      <w:sdtContent>
        <w:p w14:paraId="38A33A94" w14:textId="77777777" w:rsidR="00FD68D9" w:rsidRPr="00FD68D9" w:rsidRDefault="00FD68D9" w:rsidP="0086316A">
          <w:pPr>
            <w:tabs>
              <w:tab w:val="left" w:pos="-3960"/>
              <w:tab w:val="left" w:pos="-3780"/>
            </w:tabs>
            <w:ind w:left="1093" w:firstLine="5387"/>
            <w:rPr>
              <w:rFonts w:ascii="Arial" w:eastAsia="Calibri" w:hAnsi="Arial" w:cs="Arial"/>
              <w:b/>
              <w:lang w:eastAsia="lt-LT"/>
            </w:rPr>
          </w:pPr>
          <w:r w:rsidRPr="00FD68D9">
            <w:rPr>
              <w:rFonts w:ascii="Arial" w:eastAsia="Calibri" w:hAnsi="Arial" w:cs="Arial"/>
              <w:b/>
              <w:lang w:eastAsia="lt-LT"/>
            </w:rPr>
            <w:t>PATVIRTINTA</w:t>
          </w:r>
        </w:p>
        <w:p w14:paraId="690B0DD7" w14:textId="77777777" w:rsidR="00FD68D9" w:rsidRPr="00FD68D9" w:rsidRDefault="00FD68D9" w:rsidP="0086316A">
          <w:pPr>
            <w:tabs>
              <w:tab w:val="left" w:pos="-3960"/>
              <w:tab w:val="left" w:pos="-3780"/>
            </w:tabs>
            <w:ind w:left="6480"/>
            <w:rPr>
              <w:rFonts w:ascii="Arial" w:eastAsia="Calibri" w:hAnsi="Arial" w:cs="Arial"/>
              <w:lang w:eastAsia="lt-LT"/>
            </w:rPr>
          </w:pPr>
          <w:r w:rsidRPr="00FD68D9">
            <w:rPr>
              <w:rFonts w:ascii="Arial" w:eastAsia="Calibri" w:hAnsi="Arial" w:cs="Arial"/>
              <w:lang w:eastAsia="lt-LT"/>
            </w:rPr>
            <w:tab/>
            <w:t xml:space="preserve">Klaipėdos rajono savivaldybės administracijos direktoriaus </w:t>
          </w:r>
        </w:p>
        <w:p w14:paraId="681ED548" w14:textId="6766317E" w:rsidR="00FD68D9" w:rsidRPr="00FD68D9" w:rsidRDefault="00FD68D9" w:rsidP="0086316A">
          <w:pPr>
            <w:tabs>
              <w:tab w:val="left" w:pos="-3960"/>
              <w:tab w:val="left" w:pos="-3780"/>
            </w:tabs>
            <w:ind w:left="6480"/>
            <w:rPr>
              <w:rFonts w:ascii="Arial" w:eastAsia="Calibri" w:hAnsi="Arial" w:cs="Arial"/>
              <w:lang w:eastAsia="lt-LT"/>
            </w:rPr>
          </w:pPr>
          <w:r w:rsidRPr="00FD68D9">
            <w:rPr>
              <w:rFonts w:ascii="Arial" w:eastAsia="Calibri" w:hAnsi="Arial" w:cs="Arial"/>
              <w:lang w:eastAsia="lt-LT"/>
            </w:rPr>
            <w:t>2025-</w:t>
          </w:r>
          <w:r w:rsidR="001C4B7B">
            <w:rPr>
              <w:rFonts w:ascii="Arial" w:eastAsia="Calibri" w:hAnsi="Arial" w:cs="Arial"/>
              <w:lang w:eastAsia="lt-LT"/>
            </w:rPr>
            <w:t xml:space="preserve">  </w:t>
          </w:r>
          <w:r w:rsidRPr="00FD68D9">
            <w:rPr>
              <w:rFonts w:ascii="Arial" w:eastAsia="Calibri" w:hAnsi="Arial" w:cs="Arial"/>
              <w:lang w:eastAsia="lt-LT"/>
            </w:rPr>
            <w:t>- įsakymu Nr. AV-</w:t>
          </w:r>
        </w:p>
        <w:p w14:paraId="01E925BE" w14:textId="77777777" w:rsidR="00FD68D9" w:rsidRPr="00FD68D9" w:rsidRDefault="00FD68D9" w:rsidP="0086316A">
          <w:pPr>
            <w:jc w:val="center"/>
            <w:rPr>
              <w:rFonts w:ascii="Arial" w:eastAsia="Calibri" w:hAnsi="Arial" w:cs="Arial"/>
              <w:b/>
              <w:bCs/>
              <w:lang w:eastAsia="lt-LT"/>
            </w:rPr>
          </w:pPr>
        </w:p>
        <w:p w14:paraId="6859A3CB"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KLAIPĖDOS RAJONO SAVIVALDYBĖS ADMINISTRACIJOS</w:t>
          </w:r>
        </w:p>
        <w:p w14:paraId="51ED7E4F"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 xml:space="preserve">MAŽOS VERTĖS PIRKIMO </w:t>
          </w:r>
        </w:p>
        <w:p w14:paraId="1F138C32" w14:textId="51DB26FF"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w:t>
          </w:r>
          <w:r w:rsidR="004F53B4" w:rsidRPr="004F53B4">
            <w:rPr>
              <w:rFonts w:ascii="Arial" w:eastAsia="Calibri" w:hAnsi="Arial" w:cs="Arial"/>
              <w:b/>
              <w:lang w:eastAsia="lt-LT"/>
            </w:rPr>
            <w:t>P-2025/12673, KRANTOTVARKOS ATNAUJINIMO DARBAI PAJŪRIO REGIONINIO PARKO TERITORIJOJE 2025 M.</w:t>
          </w:r>
          <w:r w:rsidRPr="00FD68D9">
            <w:rPr>
              <w:rFonts w:ascii="Arial" w:eastAsia="Calibri" w:hAnsi="Arial" w:cs="Arial"/>
              <w:b/>
              <w:lang w:eastAsia="lt-LT"/>
            </w:rPr>
            <w:t>“</w:t>
          </w:r>
        </w:p>
        <w:p w14:paraId="4BF6186E"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VYKDOMO SKELBIAMOS APKLAUSOS BŪDU</w:t>
          </w:r>
        </w:p>
        <w:p w14:paraId="0B0EE6E6" w14:textId="77777777" w:rsidR="00FD68D9" w:rsidRPr="00FD68D9" w:rsidRDefault="00FD68D9" w:rsidP="0086316A">
          <w:pPr>
            <w:contextualSpacing/>
            <w:jc w:val="center"/>
            <w:rPr>
              <w:rFonts w:ascii="Arial" w:eastAsia="Calibri" w:hAnsi="Arial" w:cs="Arial"/>
              <w:b/>
              <w:bCs/>
              <w:lang w:eastAsia="lt-LT"/>
            </w:rPr>
          </w:pPr>
          <w:r w:rsidRPr="00FD68D9">
            <w:rPr>
              <w:rFonts w:ascii="Arial" w:eastAsia="Calibri" w:hAnsi="Arial" w:cs="Arial"/>
              <w:b/>
              <w:bCs/>
              <w:lang w:eastAsia="lt-LT"/>
            </w:rPr>
            <w:t>SPECIALIOSIOS SĄLYGOS</w:t>
          </w:r>
        </w:p>
        <w:p w14:paraId="44AB92B9" w14:textId="77777777" w:rsidR="00FD68D9" w:rsidRPr="00FD68D9" w:rsidRDefault="00000000" w:rsidP="0086316A">
          <w:pPr>
            <w:contextualSpacing/>
            <w:jc w:val="center"/>
            <w:rPr>
              <w:rFonts w:ascii="Arial" w:eastAsia="Calibri" w:hAnsi="Arial" w:cs="Arial"/>
              <w:b/>
              <w:bCs/>
              <w:lang w:eastAsia="lt-LT"/>
            </w:rPr>
          </w:pPr>
        </w:p>
      </w:sdtContent>
    </w:sdt>
    <w:p w14:paraId="0528A85D"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0" w:name="_Toc126333928"/>
      <w:bookmarkStart w:id="1" w:name="_Toc335201954"/>
      <w:bookmarkStart w:id="2" w:name="_Toc147739116"/>
      <w:r w:rsidRPr="00FD68D9">
        <w:rPr>
          <w:rFonts w:ascii="Arial" w:eastAsia="Calibri Light" w:hAnsi="Arial" w:cs="Arial"/>
          <w:b/>
          <w:bCs/>
          <w:color w:val="262626"/>
          <w:lang w:eastAsia="lt-LT"/>
        </w:rPr>
        <w:t>I SKYRIUS</w:t>
      </w:r>
    </w:p>
    <w:p w14:paraId="03CFB382"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BENDRA INFORMACIJA</w:t>
      </w:r>
      <w:bookmarkEnd w:id="0"/>
    </w:p>
    <w:p w14:paraId="52262CC9" w14:textId="77777777" w:rsidR="00FD68D9" w:rsidRPr="00FD68D9" w:rsidRDefault="00FD68D9" w:rsidP="0086316A">
      <w:pPr>
        <w:numPr>
          <w:ilvl w:val="1"/>
          <w:numId w:val="9"/>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Perkančioji organizacija – Klaipėdos rajono savivaldybės administracija, juridinio asmens kodas 188773688, adresas Klaipėdos g. 2, LT-96130 Gargždai (toliau – Perkančioji organizacija/PO). </w:t>
      </w:r>
      <w:r w:rsidRPr="00FD68D9">
        <w:rPr>
          <w:rFonts w:ascii="Arial" w:eastAsia="Calibri" w:hAnsi="Arial" w:cs="Arial"/>
        </w:rPr>
        <w:t>Perkančioji organizacija nėra PVM mokėtoja</w:t>
      </w:r>
      <w:r w:rsidRPr="00FD68D9">
        <w:rPr>
          <w:rFonts w:ascii="Arial" w:eastAsia="Calibri" w:hAnsi="Arial" w:cs="Arial"/>
          <w:lang w:eastAsia="lt-LT"/>
        </w:rPr>
        <w:t>.</w:t>
      </w:r>
    </w:p>
    <w:p w14:paraId="1D90FB74" w14:textId="77777777" w:rsidR="00FD68D9" w:rsidRPr="00FD68D9" w:rsidRDefault="00FD68D9" w:rsidP="0086316A">
      <w:pPr>
        <w:numPr>
          <w:ilvl w:val="1"/>
          <w:numId w:val="9"/>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i/>
          <w:iCs/>
          <w:lang w:eastAsia="lt-LT"/>
        </w:rPr>
        <w:t xml:space="preserve"> </w:t>
      </w:r>
      <w:r w:rsidRPr="00FD68D9">
        <w:rPr>
          <w:rFonts w:ascii="Arial" w:eastAsia="Calibri" w:hAnsi="Arial" w:cs="Arial"/>
          <w:lang w:eastAsia="lt-LT"/>
        </w:rPr>
        <w:t>Sutartį pasirašys perkančioji organizacija. Kai pirkimą atlieka įgaliotoji ar centrinė perkančioji organizacija, ji atlieka pirkimo dokumentuose nurodytus perkančiajai organizacijai priskirtinus veiksmus, išskyrus pirkimo sutarties sudarymą.</w:t>
      </w:r>
    </w:p>
    <w:p w14:paraId="5E0B6236" w14:textId="77777777" w:rsidR="00FD68D9" w:rsidRPr="00FD68D9" w:rsidRDefault="00FD68D9" w:rsidP="0086316A">
      <w:pPr>
        <w:ind w:firstLine="567"/>
        <w:contextualSpacing/>
        <w:jc w:val="both"/>
        <w:rPr>
          <w:rFonts w:ascii="Arial" w:eastAsia="Calibri" w:hAnsi="Arial" w:cs="Arial"/>
          <w:color w:val="00B050"/>
          <w:u w:val="single"/>
          <w:lang w:eastAsia="lt-LT"/>
        </w:rPr>
      </w:pPr>
      <w:r w:rsidRPr="00FD68D9">
        <w:rPr>
          <w:rFonts w:ascii="Arial" w:eastAsia="Calibri" w:hAnsi="Arial" w:cs="Arial"/>
          <w:lang w:eastAsia="lt-LT"/>
        </w:rPr>
        <w:t xml:space="preserve">1.3. Pirkimas neatliekamas naudojantis centralizuotų pirkimų katalogu, nes </w:t>
      </w:r>
      <w:r w:rsidRPr="00FD68D9">
        <w:rPr>
          <w:rFonts w:ascii="Arial" w:eastAsia="Calibri" w:hAnsi="Arial" w:cs="Arial"/>
          <w:u w:val="single"/>
          <w:lang w:eastAsia="lt-LT"/>
        </w:rPr>
        <w:t>šiuo pirkimu</w:t>
      </w:r>
      <w:r w:rsidRPr="00FD68D9">
        <w:rPr>
          <w:rFonts w:ascii="Arial" w:eastAsia="Calibri" w:hAnsi="Arial" w:cs="Arial"/>
          <w:lang w:eastAsia="lt-LT"/>
        </w:rPr>
        <w:t xml:space="preserve"> </w:t>
      </w:r>
      <w:r w:rsidRPr="00FD68D9">
        <w:rPr>
          <w:rFonts w:ascii="Arial" w:eastAsia="Calibri" w:hAnsi="Arial" w:cs="Arial"/>
          <w:u w:val="single"/>
          <w:lang w:eastAsia="lt-LT"/>
        </w:rPr>
        <w:t>perkamų darbų ar jų dalies nėra CPO kataloge</w:t>
      </w:r>
      <w:r w:rsidRPr="00FD68D9">
        <w:rPr>
          <w:rFonts w:ascii="Arial" w:eastAsia="Calibri" w:hAnsi="Arial" w:cs="Arial"/>
          <w:lang w:eastAsia="lt-LT"/>
        </w:rPr>
        <w:t>.</w:t>
      </w:r>
    </w:p>
    <w:p w14:paraId="75C39FFC"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 xml:space="preserve">1.4.  </w:t>
      </w:r>
      <w:r w:rsidRPr="00FD68D9">
        <w:rPr>
          <w:rFonts w:ascii="Arial" w:hAnsi="Arial" w:cs="Arial"/>
          <w:lang w:eastAsia="lt-LT"/>
        </w:rPr>
        <w:t xml:space="preserve">Perkančioji organizacija nerezervuoja teisės dalyvauti pirkime. </w:t>
      </w:r>
      <w:r w:rsidRPr="00FD68D9">
        <w:rPr>
          <w:rFonts w:ascii="Arial" w:eastAsia="Calibri" w:hAnsi="Arial" w:cs="Arial"/>
          <w:lang w:eastAsia="lt-LT"/>
        </w:rPr>
        <w:t>Stebėtojai dalyvauti Komisijos posėdžiuose nėra kviečiami.</w:t>
      </w:r>
    </w:p>
    <w:p w14:paraId="6CDD75BD" w14:textId="77777777" w:rsidR="00FD68D9" w:rsidRPr="00FD68D9" w:rsidRDefault="00FD68D9" w:rsidP="0086316A">
      <w:pPr>
        <w:tabs>
          <w:tab w:val="left" w:pos="567"/>
        </w:tabs>
        <w:jc w:val="both"/>
        <w:rPr>
          <w:rFonts w:ascii="Arial" w:eastAsia="Calibri" w:hAnsi="Arial" w:cs="Arial"/>
          <w:lang w:eastAsia="lt-LT"/>
        </w:rPr>
      </w:pPr>
      <w:r w:rsidRPr="00FD68D9">
        <w:rPr>
          <w:rFonts w:ascii="Arial" w:eastAsia="Calibri" w:hAnsi="Arial" w:cs="Arial"/>
          <w:lang w:eastAsia="lt-LT"/>
        </w:rPr>
        <w:tab/>
        <w:t xml:space="preserve">1.5. Atliekamas žaliasis pirkimas. Pirkimas vykdomas vadovaujantis </w:t>
      </w:r>
      <w:hyperlink r:id="rId7" w:history="1">
        <w:r w:rsidRPr="00FD68D9">
          <w:rPr>
            <w:rFonts w:ascii="Arial" w:eastAsia="Calibri" w:hAnsi="Arial" w:cs="Arial"/>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D68D9">
        <w:rPr>
          <w:rFonts w:ascii="Arial" w:eastAsia="Calibri" w:hAnsi="Arial" w:cs="Arial"/>
          <w:lang w:eastAsia="lt-LT"/>
        </w:rPr>
        <w:t xml:space="preserve">“ nuostatomis. Aplinkos apaugos </w:t>
      </w:r>
      <w:r w:rsidRPr="00FD68D9">
        <w:rPr>
          <w:rFonts w:ascii="Arial" w:eastAsia="Calibri" w:hAnsi="Arial" w:cs="Arial"/>
          <w:u w:val="single"/>
          <w:lang w:eastAsia="lt-LT"/>
        </w:rPr>
        <w:t>kriterijai nustatyti sutarties vykdymo sąlygose.</w:t>
      </w:r>
    </w:p>
    <w:p w14:paraId="06FAC2C8" w14:textId="77777777" w:rsidR="00FD68D9" w:rsidRPr="00FD68D9" w:rsidRDefault="00FD68D9" w:rsidP="0086316A">
      <w:pPr>
        <w:numPr>
          <w:ilvl w:val="1"/>
          <w:numId w:val="17"/>
        </w:numPr>
        <w:tabs>
          <w:tab w:val="left" w:pos="851"/>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Pirkime neleidžiama pateikti alternatyvių pasiūlymų. </w:t>
      </w:r>
    </w:p>
    <w:p w14:paraId="5D0F3484" w14:textId="77777777" w:rsidR="00FD68D9" w:rsidRPr="00FD68D9" w:rsidRDefault="00FD68D9" w:rsidP="004F53B4">
      <w:pPr>
        <w:numPr>
          <w:ilvl w:val="1"/>
          <w:numId w:val="17"/>
        </w:numPr>
        <w:tabs>
          <w:tab w:val="left" w:pos="993"/>
        </w:tabs>
        <w:ind w:left="0" w:firstLine="567"/>
        <w:contextualSpacing/>
        <w:jc w:val="both"/>
        <w:rPr>
          <w:rFonts w:ascii="Arial" w:eastAsia="Calibri" w:hAnsi="Arial" w:cs="Arial"/>
          <w:lang w:eastAsia="lt-LT"/>
        </w:rPr>
      </w:pPr>
      <w:r w:rsidRPr="00FD68D9">
        <w:rPr>
          <w:rFonts w:ascii="Arial" w:eastAsia="Arial" w:hAnsi="Arial" w:cs="Arial"/>
          <w:lang w:eastAsia="lt-LT"/>
        </w:rPr>
        <w:t xml:space="preserve">Bendrosios pirkimo sąlygos yra neatskiriama šių pirkimo </w:t>
      </w:r>
      <w:r w:rsidRPr="00FD68D9">
        <w:rPr>
          <w:rFonts w:ascii="Arial" w:eastAsia="Arial" w:hAnsi="Arial" w:cs="Arial"/>
          <w:color w:val="333333"/>
          <w:lang w:eastAsia="lt-LT"/>
        </w:rPr>
        <w:t>sąlygų dalis.</w:t>
      </w:r>
    </w:p>
    <w:p w14:paraId="2B5E9F32" w14:textId="1EEAA7FA" w:rsidR="00FD68D9" w:rsidRPr="004F53B4" w:rsidRDefault="00FD68D9" w:rsidP="004F53B4">
      <w:pPr>
        <w:pStyle w:val="Sraopastraipa"/>
        <w:numPr>
          <w:ilvl w:val="1"/>
          <w:numId w:val="17"/>
        </w:numPr>
        <w:tabs>
          <w:tab w:val="left" w:pos="993"/>
        </w:tabs>
        <w:ind w:left="0" w:firstLine="567"/>
        <w:jc w:val="both"/>
        <w:rPr>
          <w:rFonts w:ascii="Arial" w:hAnsi="Arial" w:cs="Arial"/>
          <w:color w:val="000000" w:themeColor="text1"/>
          <w:sz w:val="22"/>
          <w:szCs w:val="22"/>
        </w:rPr>
      </w:pPr>
      <w:r w:rsidRPr="00FD68D9">
        <w:rPr>
          <w:rFonts w:ascii="Arial" w:eastAsia="Calibri" w:hAnsi="Arial" w:cs="Arial"/>
          <w:lang w:eastAsia="lt-LT"/>
        </w:rPr>
        <w:t>Perkančiosios organizacijos vardu pirkimo procedūras vykdo ir pirkimo procedūrų klausimais konsultuoja pirkimo organizatorius</w:t>
      </w:r>
      <w:r w:rsidRPr="004F53B4">
        <w:rPr>
          <w:rFonts w:ascii="Arial" w:eastAsia="Calibri" w:hAnsi="Arial" w:cs="Arial"/>
          <w:lang w:eastAsia="lt-LT"/>
        </w:rPr>
        <w:t xml:space="preserve">: </w:t>
      </w:r>
      <w:r w:rsidR="004F53B4" w:rsidRPr="004F53B4">
        <w:rPr>
          <w:rFonts w:ascii="Arial" w:hAnsi="Arial" w:cs="Arial"/>
          <w:color w:val="000000" w:themeColor="text1"/>
        </w:rPr>
        <w:t xml:space="preserve">Toma Skomantienė, Viešųjų pirkimų skyriaus vyriausioji specialistė, tel. +370 610 02 629, el. paštas: </w:t>
      </w:r>
      <w:proofErr w:type="spellStart"/>
      <w:r w:rsidR="004F53B4" w:rsidRPr="004F53B4">
        <w:rPr>
          <w:rFonts w:ascii="Arial" w:hAnsi="Arial" w:cs="Arial"/>
          <w:color w:val="000000" w:themeColor="text1"/>
        </w:rPr>
        <w:t>toma.skomantiene@klaipedos-r.lt</w:t>
      </w:r>
      <w:proofErr w:type="spellEnd"/>
      <w:r w:rsidR="004F53B4" w:rsidRPr="004F53B4">
        <w:rPr>
          <w:rFonts w:ascii="Arial" w:hAnsi="Arial" w:cs="Arial"/>
          <w:color w:val="000000" w:themeColor="text1"/>
        </w:rPr>
        <w:t>.</w:t>
      </w:r>
      <w:r w:rsidR="004F53B4" w:rsidRPr="000847BA">
        <w:rPr>
          <w:rFonts w:ascii="Arial" w:hAnsi="Arial" w:cs="Arial"/>
          <w:color w:val="000000" w:themeColor="text1"/>
          <w:sz w:val="22"/>
          <w:szCs w:val="22"/>
        </w:rPr>
        <w:t xml:space="preserve"> </w:t>
      </w:r>
    </w:p>
    <w:p w14:paraId="680E0293" w14:textId="4350915D" w:rsidR="00FD68D9" w:rsidRPr="00FD68D9" w:rsidRDefault="00FD68D9" w:rsidP="0086316A">
      <w:pPr>
        <w:numPr>
          <w:ilvl w:val="1"/>
          <w:numId w:val="17"/>
        </w:numPr>
        <w:tabs>
          <w:tab w:val="left" w:pos="993"/>
        </w:tabs>
        <w:spacing w:after="160"/>
        <w:ind w:left="0" w:firstLine="567"/>
        <w:contextualSpacing/>
        <w:jc w:val="both"/>
        <w:rPr>
          <w:rFonts w:ascii="Arial" w:eastAsia="Calibri" w:hAnsi="Arial" w:cs="Arial"/>
          <w:color w:val="7030A0"/>
          <w:lang w:eastAsia="lt-LT"/>
        </w:rPr>
      </w:pPr>
      <w:r w:rsidRPr="00FD68D9">
        <w:rPr>
          <w:rFonts w:ascii="Arial" w:eastAsia="Calibri" w:hAnsi="Arial" w:cs="Arial"/>
          <w:bCs/>
          <w:lang w:eastAsia="lt-LT"/>
        </w:rPr>
        <w:t xml:space="preserve">Dėl pirkimo objekto </w:t>
      </w:r>
      <w:r w:rsidRPr="00FD68D9">
        <w:rPr>
          <w:rFonts w:ascii="Arial" w:eastAsia="Calibri" w:hAnsi="Arial" w:cs="Arial"/>
          <w:lang w:eastAsia="lt-LT"/>
        </w:rPr>
        <w:t xml:space="preserve">konsultuoja: </w:t>
      </w:r>
      <w:r w:rsidR="004F53B4">
        <w:rPr>
          <w:rFonts w:ascii="Arial" w:eastAsia="Calibri" w:hAnsi="Arial" w:cs="Arial"/>
          <w:color w:val="000000"/>
          <w:lang w:eastAsia="lt-LT"/>
        </w:rPr>
        <w:t>Kristina Stulpinienė</w:t>
      </w:r>
      <w:r w:rsidRPr="00FD68D9">
        <w:rPr>
          <w:rFonts w:ascii="Arial" w:eastAsia="Calibri" w:hAnsi="Arial" w:cs="Arial"/>
          <w:color w:val="000000"/>
          <w:lang w:eastAsia="lt-LT"/>
        </w:rPr>
        <w:t xml:space="preserve">, Komunalinio ūkio ir aplinkosaugos skyriaus </w:t>
      </w:r>
      <w:r w:rsidR="004F53B4">
        <w:rPr>
          <w:rFonts w:ascii="Arial" w:eastAsia="Calibri" w:hAnsi="Arial" w:cs="Arial"/>
          <w:color w:val="000000"/>
          <w:lang w:eastAsia="lt-LT"/>
        </w:rPr>
        <w:t>patarėja (aplinkosauga)</w:t>
      </w:r>
      <w:r w:rsidRPr="00FD68D9">
        <w:rPr>
          <w:rFonts w:ascii="Arial" w:eastAsia="Calibri" w:hAnsi="Arial" w:cs="Arial"/>
          <w:color w:val="000000"/>
          <w:lang w:eastAsia="lt-LT"/>
        </w:rPr>
        <w:t xml:space="preserve">, tel. </w:t>
      </w:r>
      <w:r w:rsidR="004F53B4" w:rsidRPr="004F53B4">
        <w:rPr>
          <w:rFonts w:ascii="Arial" w:eastAsia="Calibri" w:hAnsi="Arial" w:cs="Arial"/>
          <w:color w:val="000000"/>
          <w:lang w:eastAsia="lt-LT"/>
        </w:rPr>
        <w:t>+370 671 07 130</w:t>
      </w:r>
      <w:r w:rsidRPr="00FD68D9">
        <w:rPr>
          <w:rFonts w:ascii="Arial" w:eastAsia="Calibri" w:hAnsi="Arial" w:cs="Arial"/>
          <w:color w:val="000000"/>
          <w:lang w:eastAsia="lt-LT"/>
        </w:rPr>
        <w:t xml:space="preserve">, el. paštas: </w:t>
      </w:r>
      <w:hyperlink r:id="rId8" w:history="1">
        <w:r w:rsidR="004F53B4" w:rsidRPr="004F53B4">
          <w:rPr>
            <w:rStyle w:val="Hipersaitas"/>
            <w:rFonts w:ascii="Arial" w:eastAsia="Calibri" w:hAnsi="Arial" w:cs="Arial"/>
            <w:color w:val="auto"/>
            <w:u w:val="none"/>
            <w:lang w:eastAsia="lt-LT"/>
          </w:rPr>
          <w:t>kristina.stulpiniene@klaipedos-r.lt</w:t>
        </w:r>
      </w:hyperlink>
      <w:r w:rsidR="001C4B7B" w:rsidRPr="004F53B4">
        <w:t>.</w:t>
      </w:r>
      <w:r w:rsidRPr="004F53B4">
        <w:rPr>
          <w:rFonts w:ascii="Arial" w:eastAsia="Calibri" w:hAnsi="Arial" w:cs="Arial"/>
          <w:lang w:eastAsia="lt-LT"/>
        </w:rPr>
        <w:t xml:space="preserve">  </w:t>
      </w:r>
    </w:p>
    <w:p w14:paraId="7C85B131"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3" w:name="_Ref39426332"/>
      <w:bookmarkStart w:id="4" w:name="_Ref39426338"/>
      <w:bookmarkStart w:id="5" w:name="_Toc126333929"/>
      <w:bookmarkEnd w:id="1"/>
      <w:r w:rsidRPr="00FD68D9">
        <w:rPr>
          <w:rFonts w:ascii="Arial" w:eastAsia="Calibri Light" w:hAnsi="Arial" w:cs="Arial"/>
          <w:b/>
          <w:bCs/>
          <w:color w:val="262626"/>
          <w:lang w:eastAsia="lt-LT"/>
        </w:rPr>
        <w:t>II SKYRIUS</w:t>
      </w:r>
    </w:p>
    <w:p w14:paraId="2FEBA54E"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 xml:space="preserve"> PIRKIMO OBJEKTAS</w:t>
      </w:r>
      <w:bookmarkEnd w:id="3"/>
      <w:bookmarkEnd w:id="4"/>
      <w:bookmarkEnd w:id="5"/>
    </w:p>
    <w:p w14:paraId="7E316897" w14:textId="1B485D8A"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color w:val="000000"/>
          <w:lang w:eastAsia="lt-LT"/>
        </w:rPr>
        <w:t xml:space="preserve">Perkančioji organizacija numato </w:t>
      </w:r>
      <w:r w:rsidRPr="00FD68D9">
        <w:rPr>
          <w:rFonts w:ascii="Arial" w:eastAsia="Calibri" w:hAnsi="Arial" w:cs="Arial"/>
          <w:lang w:eastAsia="lt-LT"/>
        </w:rPr>
        <w:t>įsigyti</w:t>
      </w:r>
      <w:r w:rsidR="001C4B7B">
        <w:rPr>
          <w:rFonts w:ascii="Arial" w:eastAsia="Calibri" w:hAnsi="Arial" w:cs="Arial"/>
          <w:b/>
          <w:bCs/>
          <w:lang w:eastAsia="lt-LT"/>
        </w:rPr>
        <w:t xml:space="preserve"> </w:t>
      </w:r>
      <w:proofErr w:type="spellStart"/>
      <w:r w:rsidR="004F53B4" w:rsidRPr="004F53B4">
        <w:rPr>
          <w:rFonts w:ascii="Arial" w:eastAsia="Calibri" w:hAnsi="Arial" w:cs="Arial"/>
          <w:b/>
          <w:bCs/>
          <w:lang w:eastAsia="lt-LT"/>
        </w:rPr>
        <w:t>Krantotvarkos</w:t>
      </w:r>
      <w:proofErr w:type="spellEnd"/>
      <w:r w:rsidR="004F53B4" w:rsidRPr="004F53B4">
        <w:rPr>
          <w:rFonts w:ascii="Arial" w:eastAsia="Calibri" w:hAnsi="Arial" w:cs="Arial"/>
          <w:b/>
          <w:bCs/>
          <w:lang w:eastAsia="lt-LT"/>
        </w:rPr>
        <w:t xml:space="preserve"> atnaujinimo darbai Pajūrio regioninio parko teritorijoje 2025 m.</w:t>
      </w:r>
      <w:r w:rsidR="004F53B4">
        <w:rPr>
          <w:rFonts w:ascii="Arial" w:eastAsia="Calibri" w:hAnsi="Arial" w:cs="Arial"/>
          <w:b/>
          <w:bCs/>
          <w:lang w:eastAsia="lt-LT"/>
        </w:rPr>
        <w:t xml:space="preserve"> </w:t>
      </w:r>
      <w:r w:rsidRPr="00FD68D9">
        <w:rPr>
          <w:rFonts w:ascii="Arial" w:eastAsia="Calibri" w:hAnsi="Arial" w:cs="Arial"/>
          <w:lang w:eastAsia="lt-LT"/>
        </w:rPr>
        <w:t>Reikalavimai pirkimo objektui nustatyti specialiųjų pirkimo sąlygų 2 priede ,,Techninė specifikacija“.</w:t>
      </w:r>
    </w:p>
    <w:p w14:paraId="48865F18"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Pirkimo objektas </w:t>
      </w:r>
      <w:r w:rsidRPr="00FD68D9">
        <w:rPr>
          <w:rFonts w:ascii="Arial" w:eastAsia="Calibri" w:hAnsi="Arial" w:cs="Arial"/>
          <w:u w:val="single"/>
          <w:lang w:eastAsia="lt-LT"/>
        </w:rPr>
        <w:t>į dalis neskaidomas</w:t>
      </w:r>
      <w:r w:rsidRPr="00FD68D9">
        <w:rPr>
          <w:rFonts w:ascii="Arial" w:eastAsia="Calibri" w:hAnsi="Arial" w:cs="Arial"/>
          <w:lang w:eastAsia="lt-LT"/>
        </w:rPr>
        <w:t xml:space="preserve">, nes vykdomas supaprastintas pirkimas.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65FAE778"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color w:val="FF0000"/>
          <w:lang w:eastAsia="lt-LT"/>
        </w:rPr>
      </w:pPr>
      <w:r w:rsidRPr="00FD68D9">
        <w:rPr>
          <w:rFonts w:ascii="Arial" w:eastAsia="Calibri" w:hAnsi="Arial" w:cs="Aria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D68D9">
        <w:rPr>
          <w:rFonts w:ascii="Arial" w:eastAsia="Calibri" w:hAnsi="Arial" w:cs="Arial"/>
          <w:u w:val="single"/>
          <w:lang w:eastAsia="lt-LT"/>
        </w:rPr>
        <w:t>Lygiavertiškumo įrodymas yra tiekėjo pareiga.</w:t>
      </w:r>
    </w:p>
    <w:p w14:paraId="658ED8EF"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lastRenderedPageBreak/>
        <w:t xml:space="preserve">Jeigu apibūdinant pirkimo objektą techninėje specifikacijoje nurodytas standartas, </w:t>
      </w:r>
      <w:r w:rsidRPr="00FD68D9">
        <w:rPr>
          <w:rFonts w:ascii="Arial" w:eastAsia="Calibri" w:hAnsi="Arial" w:cs="Arial"/>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FD68D9">
        <w:rPr>
          <w:rFonts w:ascii="Arial" w:eastAsia="Calibri" w:hAnsi="Arial" w:cs="Arial"/>
          <w:lang w:eastAsia="lt-LT"/>
        </w:rPr>
        <w:t xml:space="preserve">nacionalinės techninės specifikacijos, susijusios su darbų projektavimu, sąmatų apskaičiavimu ir vykdymu bei prekių naudojimu), turi būti laikoma, kad kiekviena tokia nuoroda yra pateikta su žodžiais „arba lygiavertis“. </w:t>
      </w:r>
    </w:p>
    <w:p w14:paraId="342529B5" w14:textId="77777777" w:rsidR="00FD68D9" w:rsidRPr="00FD68D9" w:rsidRDefault="00FD68D9" w:rsidP="0086316A">
      <w:pPr>
        <w:tabs>
          <w:tab w:val="left" w:pos="993"/>
        </w:tabs>
        <w:ind w:left="567"/>
        <w:contextualSpacing/>
        <w:jc w:val="both"/>
        <w:rPr>
          <w:rFonts w:ascii="Arial" w:eastAsia="Calibri" w:hAnsi="Arial" w:cs="Arial"/>
          <w:color w:val="FF0000"/>
          <w:highlight w:val="yellow"/>
          <w:lang w:eastAsia="lt-LT"/>
        </w:rPr>
      </w:pPr>
    </w:p>
    <w:p w14:paraId="10BDD947"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6" w:name="_Ref39427921"/>
      <w:bookmarkStart w:id="7" w:name="_Ref39427927"/>
      <w:bookmarkStart w:id="8" w:name="_Toc126333930"/>
      <w:bookmarkStart w:id="9" w:name="_Ref39740354"/>
      <w:r w:rsidRPr="00FD68D9">
        <w:rPr>
          <w:rFonts w:ascii="Arial" w:eastAsia="Calibri Light" w:hAnsi="Arial" w:cs="Arial"/>
          <w:b/>
          <w:bCs/>
          <w:color w:val="262626"/>
          <w:lang w:eastAsia="lt-LT"/>
        </w:rPr>
        <w:t>III SKYRIUS</w:t>
      </w:r>
    </w:p>
    <w:p w14:paraId="5E452812"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SUSITIKIMAI SU TIEKĖJAIS</w:t>
      </w:r>
      <w:bookmarkEnd w:id="6"/>
      <w:bookmarkEnd w:id="7"/>
      <w:r w:rsidRPr="00FD68D9">
        <w:rPr>
          <w:rFonts w:ascii="Arial" w:eastAsia="Calibri Light" w:hAnsi="Arial" w:cs="Arial"/>
          <w:b/>
          <w:bCs/>
          <w:color w:val="262626"/>
          <w:lang w:eastAsia="lt-LT"/>
        </w:rPr>
        <w:t xml:space="preserve"> IR OBJEKTO APŽIŪRA</w:t>
      </w:r>
      <w:bookmarkEnd w:id="8"/>
      <w:bookmarkEnd w:id="9"/>
    </w:p>
    <w:p w14:paraId="1E1F2BFC"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iCs/>
          <w:lang w:eastAsia="lt-LT"/>
        </w:rPr>
        <w:t>3.1.</w:t>
      </w:r>
      <w:r w:rsidRPr="00FD68D9">
        <w:rPr>
          <w:rFonts w:ascii="Arial" w:eastAsia="Calibri" w:hAnsi="Arial" w:cs="Arial"/>
          <w:i/>
          <w:color w:val="FF0000"/>
          <w:lang w:eastAsia="lt-LT"/>
        </w:rPr>
        <w:t xml:space="preserve"> </w:t>
      </w:r>
      <w:r w:rsidRPr="00FD68D9">
        <w:rPr>
          <w:rFonts w:ascii="Arial" w:eastAsia="Calibri" w:hAnsi="Arial" w:cs="Arial"/>
          <w:lang w:eastAsia="lt-LT"/>
        </w:rPr>
        <w:t>Perkančioji organizacija nerengs susitikimo su tiekėjais dėl pirkimo sąlygų paaiškinimo.</w:t>
      </w:r>
    </w:p>
    <w:p w14:paraId="2CE7162D"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3.2. 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384A7598"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1 darbo dienai iki pasiūlymų pateikimo termino pabaigos. Perkančioji organizacija nedraudžia Tiekėjams savo iniciatyva savarankiškai apžiūrėti objektą vietoje.  </w:t>
      </w:r>
    </w:p>
    <w:p w14:paraId="1B8E195E" w14:textId="77777777" w:rsidR="00FD68D9" w:rsidRPr="00FD68D9" w:rsidRDefault="00FD68D9" w:rsidP="0086316A">
      <w:pPr>
        <w:ind w:firstLine="567"/>
        <w:contextualSpacing/>
        <w:jc w:val="both"/>
        <w:rPr>
          <w:rFonts w:ascii="Arial" w:eastAsia="Calibri" w:hAnsi="Arial" w:cs="Arial"/>
          <w:iCs/>
          <w:color w:val="7030A0"/>
          <w:lang w:eastAsia="lt-LT"/>
        </w:rPr>
      </w:pPr>
    </w:p>
    <w:p w14:paraId="356FFA20"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10" w:name="_Toc126333931"/>
      <w:r w:rsidRPr="00FD68D9">
        <w:rPr>
          <w:rFonts w:ascii="Arial" w:eastAsia="Calibri Light" w:hAnsi="Arial" w:cs="Arial"/>
          <w:b/>
          <w:bCs/>
          <w:color w:val="262626"/>
          <w:lang w:eastAsia="lt-LT"/>
        </w:rPr>
        <w:t>IV SKYRIUS</w:t>
      </w:r>
    </w:p>
    <w:p w14:paraId="23DB6256"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TIEKĖJŲ PAŠALINIMO PAGRINDAI IR KVALIFIKACIJOS REIKALAVIMAI</w:t>
      </w:r>
      <w:bookmarkEnd w:id="10"/>
    </w:p>
    <w:p w14:paraId="32584660"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4.1. Reikalavimai dėl tiekėjo ir subtiekėjų (jei taikoma), ūkio subjektų, kurių pajėgumais tiekėjas remiasi, pašalinimo pagrindų nebuvimo bei jų nebuvimą patvirtinantys dokumentai nurodyti specialiųjų pirkimo sąlygų 3 priede „Tiekėjų pašalinimo pagrindai“.</w:t>
      </w:r>
    </w:p>
    <w:p w14:paraId="7F908F23" w14:textId="77777777" w:rsidR="00FD68D9" w:rsidRPr="00FD68D9" w:rsidRDefault="00FD68D9" w:rsidP="0086316A">
      <w:pPr>
        <w:tabs>
          <w:tab w:val="left" w:pos="851"/>
        </w:tabs>
        <w:ind w:firstLine="567"/>
        <w:contextualSpacing/>
        <w:jc w:val="both"/>
        <w:rPr>
          <w:rFonts w:ascii="Arial" w:eastAsia="Calibri" w:hAnsi="Arial" w:cs="Arial"/>
          <w:lang w:eastAsia="lt-LT"/>
        </w:rPr>
      </w:pPr>
      <w:r w:rsidRPr="00FD68D9">
        <w:rPr>
          <w:rFonts w:ascii="Arial" w:eastAsia="Calibri" w:hAnsi="Arial" w:cs="Arial"/>
          <w:lang w:eastAsia="lt-LT"/>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67D02FBE" w14:textId="77777777" w:rsidR="00FD68D9" w:rsidRPr="00FD68D9" w:rsidRDefault="00FD68D9" w:rsidP="0086316A">
      <w:pPr>
        <w:tabs>
          <w:tab w:val="left" w:pos="851"/>
        </w:tabs>
        <w:ind w:firstLine="567"/>
        <w:contextualSpacing/>
        <w:jc w:val="both"/>
        <w:rPr>
          <w:rFonts w:ascii="Arial" w:eastAsia="Calibri" w:hAnsi="Arial" w:cs="Arial"/>
          <w:lang w:eastAsia="lt-LT"/>
        </w:rPr>
      </w:pPr>
    </w:p>
    <w:p w14:paraId="38C479F2"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262626"/>
          <w:lang w:eastAsia="lt-LT"/>
        </w:rPr>
      </w:pPr>
      <w:bookmarkStart w:id="11" w:name="_Toc126333932"/>
      <w:r w:rsidRPr="00FD68D9">
        <w:rPr>
          <w:rFonts w:ascii="Arial" w:eastAsia="Calibri Light" w:hAnsi="Arial" w:cs="Arial"/>
          <w:b/>
          <w:bCs/>
          <w:color w:val="262626"/>
          <w:lang w:eastAsia="lt-LT"/>
        </w:rPr>
        <w:t>V SKYRIUS</w:t>
      </w:r>
    </w:p>
    <w:p w14:paraId="6486FE4C"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REIKALAVIMAI, SUSIJĘ SU NACIONALINIU SAUGUMU</w:t>
      </w:r>
      <w:bookmarkEnd w:id="11"/>
    </w:p>
    <w:p w14:paraId="29D68B18" w14:textId="77777777" w:rsidR="00FD68D9" w:rsidRPr="00FD68D9" w:rsidRDefault="00FD68D9" w:rsidP="0086316A">
      <w:pPr>
        <w:ind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5.1. </w:t>
      </w:r>
      <w:r w:rsidRPr="00FD68D9">
        <w:rPr>
          <w:rFonts w:ascii="Arial" w:eastAsia="Calibri" w:hAnsi="Arial" w:cs="Arial"/>
          <w:u w:val="single"/>
          <w:lang w:eastAsia="lt-LT"/>
        </w:rPr>
        <w:t xml:space="preserve">Netaikomi. </w:t>
      </w:r>
    </w:p>
    <w:p w14:paraId="26A2D743" w14:textId="77777777" w:rsidR="00FD68D9" w:rsidRPr="00FD68D9" w:rsidRDefault="00FD68D9" w:rsidP="0086316A">
      <w:pPr>
        <w:ind w:firstLine="567"/>
        <w:contextualSpacing/>
        <w:jc w:val="both"/>
        <w:rPr>
          <w:rFonts w:ascii="Arial" w:eastAsia="Calibri" w:hAnsi="Arial" w:cs="Arial"/>
          <w:lang w:eastAsia="lt-LT"/>
        </w:rPr>
      </w:pPr>
    </w:p>
    <w:p w14:paraId="5028DA04"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12" w:name="_Toc126333933"/>
      <w:r w:rsidRPr="00FD68D9">
        <w:rPr>
          <w:rFonts w:ascii="Arial" w:eastAsia="Calibri Light" w:hAnsi="Arial" w:cs="Arial"/>
          <w:b/>
          <w:bCs/>
          <w:color w:val="262626"/>
          <w:lang w:eastAsia="lt-LT"/>
        </w:rPr>
        <w:t>VI SKYRIUS</w:t>
      </w:r>
    </w:p>
    <w:p w14:paraId="4A409987"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SPECIALIEJI REIKALAVIMAI PASIŪLYMŲ RENGIMUI IR PATEIKIMUI</w:t>
      </w:r>
      <w:bookmarkEnd w:id="12"/>
    </w:p>
    <w:p w14:paraId="2B4EB439" w14:textId="77777777" w:rsidR="00FD68D9" w:rsidRPr="00FD68D9" w:rsidRDefault="00FD68D9" w:rsidP="004F53B4">
      <w:pPr>
        <w:numPr>
          <w:ilvl w:val="1"/>
          <w:numId w:val="18"/>
        </w:numPr>
        <w:spacing w:after="160"/>
        <w:ind w:left="0" w:firstLine="710"/>
        <w:contextualSpacing/>
        <w:jc w:val="both"/>
        <w:rPr>
          <w:rFonts w:ascii="Arial" w:eastAsia="Calibri" w:hAnsi="Arial" w:cs="Arial"/>
          <w:i/>
          <w:iCs/>
          <w:color w:val="7030A0"/>
          <w:lang w:eastAsia="lt-LT"/>
        </w:rPr>
      </w:pPr>
      <w:r w:rsidRPr="00FD68D9">
        <w:rPr>
          <w:rFonts w:ascii="Arial" w:eastAsia="Calibri" w:hAnsi="Arial" w:cs="Arial"/>
          <w:lang w:eastAsia="lt-LT"/>
        </w:rPr>
        <w:t>Tiekėjo pasiūlymą sudaro CVP IS pateikiamų ir žemiau nurodytų dokumentų visuma:</w:t>
      </w:r>
    </w:p>
    <w:p w14:paraId="0564C2EE"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tiekėjo pasirašytas pasiūlymas, parengtas pagal specialiųjų pirkimo sąlygų 3 priede  ,,Pasiūlymo forma“ pateiktą pasiūlymo formą;</w:t>
      </w:r>
    </w:p>
    <w:p w14:paraId="0596DE3C"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užpildytas EBVPD (specialiųjų pirkimo sąlygų 5 priedas  ,,EBVPD“). Pasirašydamas pasiūlymą, tiekėjas patvirtina ir EBVPD tikrumą;</w:t>
      </w:r>
    </w:p>
    <w:p w14:paraId="07D85900"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jungtinės veiklos sutarties kopija (jeigu pirkime dalyvauja ūkio subjektų grupė jungtinės veiklos sutarties pagrindu);</w:t>
      </w:r>
    </w:p>
    <w:p w14:paraId="11DB0721"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dokumentas, patvirtinantis, kad asmuo, kuris pasirašė pasiūlymą (jei jis ne tiekėjo vadovas), turėjo teisę jį pasirašyti;</w:t>
      </w:r>
    </w:p>
    <w:p w14:paraId="1AAD4453"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jei tiekėjas pasitelkia ūkio subjektus, kurių pajėgumais remiasi, – įrodymai, kad šie ištekliai bus prieinami per visą sutartinių įsipareigojimų vykdymo laikotarpį;</w:t>
      </w:r>
    </w:p>
    <w:p w14:paraId="0422D4A3"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lastRenderedPageBreak/>
        <w:t xml:space="preserve"> jei tiekėjas pasitelkia subtiekėjus, subtiekėjo deklaracija ar kitas dokumentas, patvirtinantis jo sutikimą būti subtiekėju pirkime;</w:t>
      </w:r>
    </w:p>
    <w:p w14:paraId="47441255"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68D9">
        <w:rPr>
          <w:rFonts w:ascii="Arial" w:eastAsia="Calibri" w:hAnsi="Arial" w:cs="Arial"/>
          <w:i/>
          <w:iCs/>
          <w:lang w:eastAsia="lt-LT"/>
        </w:rPr>
        <w:t xml:space="preserve"> </w:t>
      </w:r>
    </w:p>
    <w:p w14:paraId="19802BA9"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kitus pirkimo dokumentuose nurodytus dokumentus. </w:t>
      </w:r>
    </w:p>
    <w:p w14:paraId="6517B1A2" w14:textId="77777777" w:rsidR="00FD68D9" w:rsidRPr="00FD68D9" w:rsidRDefault="00FD68D9" w:rsidP="0086316A">
      <w:pPr>
        <w:ind w:firstLine="567"/>
        <w:jc w:val="both"/>
        <w:rPr>
          <w:rFonts w:ascii="Arial" w:eastAsia="Calibri" w:hAnsi="Arial" w:cs="Arial"/>
          <w:color w:val="7030A0"/>
          <w:lang w:eastAsia="lt-LT"/>
        </w:rPr>
      </w:pPr>
      <w:r w:rsidRPr="00FD68D9">
        <w:rPr>
          <w:rFonts w:ascii="Arial" w:eastAsia="Calibri" w:hAnsi="Arial" w:cs="Arial"/>
          <w:lang w:eastAsia="lt-LT"/>
        </w:rPr>
        <w:t>6.1.9.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9067961" w14:textId="77777777" w:rsidR="00FD68D9" w:rsidRPr="00FD68D9" w:rsidRDefault="00FD68D9" w:rsidP="0086316A">
      <w:pPr>
        <w:tabs>
          <w:tab w:val="left" w:pos="1134"/>
        </w:tabs>
        <w:ind w:firstLine="567"/>
        <w:contextualSpacing/>
        <w:jc w:val="both"/>
        <w:rPr>
          <w:rFonts w:ascii="Arial" w:eastAsia="Calibri" w:hAnsi="Arial" w:cs="Arial"/>
          <w:u w:val="single"/>
          <w:lang w:eastAsia="lt-LT"/>
        </w:rPr>
      </w:pPr>
      <w:r w:rsidRPr="00FD68D9">
        <w:rPr>
          <w:rFonts w:ascii="Arial" w:eastAsia="Calibri" w:hAnsi="Arial" w:cs="Arial"/>
          <w:lang w:eastAsia="lt-LT"/>
        </w:rPr>
        <w:t>6.1.9.1. kvalifikuotu elektroniniu parašu pasirašyti elektroninėmis priemonėmis suformuoti dokumentai (kai tiekėją atstovaujantis ir visą pasiūlymą pasirašantis asmuo nesutampa su elektroniniu parašu atitinkamą dokumentą pasirašančiu asmeniu);</w:t>
      </w:r>
    </w:p>
    <w:p w14:paraId="686B5CCC" w14:textId="77777777" w:rsidR="00FD68D9" w:rsidRPr="00FD68D9" w:rsidRDefault="00FD68D9" w:rsidP="0086316A">
      <w:pPr>
        <w:tabs>
          <w:tab w:val="left" w:pos="567"/>
        </w:tabs>
        <w:contextualSpacing/>
        <w:jc w:val="both"/>
        <w:rPr>
          <w:rFonts w:ascii="Arial" w:eastAsia="Calibri" w:hAnsi="Arial" w:cs="Arial"/>
          <w:bCs/>
          <w:iCs/>
          <w:u w:val="single"/>
          <w:lang w:eastAsia="lt-LT"/>
        </w:rPr>
      </w:pPr>
      <w:r w:rsidRPr="00FD68D9">
        <w:rPr>
          <w:rFonts w:ascii="Arial" w:eastAsia="Calibri" w:hAnsi="Arial" w:cs="Arial"/>
          <w:bCs/>
          <w:iCs/>
          <w:lang w:eastAsia="lt-LT"/>
        </w:rPr>
        <w:tab/>
        <w:t>6.1.9.2. elektroninėmis priemonėmis suformuoti dokumentai (kai tiekėją atstovaujantis ir visą pasiūlymą pasirašantis asmuo sutampa su atitinkamą dokumentą turinčiu teisę pasirašyti asmeniu);</w:t>
      </w:r>
    </w:p>
    <w:p w14:paraId="79D3E0C9"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Cs/>
          <w:iCs/>
          <w:lang w:eastAsia="lt-LT"/>
        </w:rPr>
        <w:tab/>
        <w:t>6.1.9.3. skaitmeninės dokumentų kopijos (</w:t>
      </w:r>
      <w:r w:rsidRPr="00FD68D9">
        <w:rPr>
          <w:rFonts w:ascii="Arial" w:eastAsia="Calibri" w:hAnsi="Arial" w:cs="Arial"/>
          <w:iCs/>
          <w:lang w:eastAsia="lt-LT"/>
        </w:rPr>
        <w:t>fizinio asmens, nesutampančio, su pasiūlymą pasirašančiu asmeniu, parašu tvirtinami dokumentai turi būti pateikiami pasirašyti ir nuskenuoti)</w:t>
      </w:r>
      <w:r w:rsidRPr="00FD68D9">
        <w:rPr>
          <w:rFonts w:ascii="Arial" w:eastAsia="Calibri" w:hAnsi="Arial" w:cs="Arial"/>
          <w:bCs/>
          <w:iCs/>
          <w:lang w:eastAsia="lt-LT"/>
        </w:rPr>
        <w:t>;</w:t>
      </w:r>
    </w:p>
    <w:p w14:paraId="506387B0"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Cs/>
          <w:iCs/>
          <w:lang w:eastAsia="lt-LT"/>
        </w:rPr>
        <w:tab/>
        <w:t xml:space="preserve">6.1.9.4. CVP IS sistema palaiko šiuos dokumentų tipus: 7z, avi, </w:t>
      </w:r>
      <w:proofErr w:type="spellStart"/>
      <w:r w:rsidRPr="00FD68D9">
        <w:rPr>
          <w:rFonts w:ascii="Arial" w:eastAsia="Calibri" w:hAnsi="Arial" w:cs="Arial"/>
          <w:bCs/>
          <w:iCs/>
          <w:lang w:eastAsia="lt-LT"/>
        </w:rPr>
        <w:t>csv</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doc</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docm</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docx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docx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dot</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dotx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dwg</w:t>
      </w:r>
      <w:proofErr w:type="spellEnd"/>
      <w:r w:rsidRPr="00FD68D9">
        <w:rPr>
          <w:rFonts w:ascii="Arial" w:eastAsia="Calibri" w:hAnsi="Arial" w:cs="Arial"/>
          <w:bCs/>
          <w:iCs/>
          <w:lang w:eastAsia="lt-LT"/>
        </w:rPr>
        <w:t xml:space="preserve">, e0x, </w:t>
      </w:r>
      <w:proofErr w:type="spellStart"/>
      <w:r w:rsidRPr="00FD68D9">
        <w:rPr>
          <w:rFonts w:ascii="Arial" w:eastAsia="Calibri" w:hAnsi="Arial" w:cs="Arial"/>
          <w:bCs/>
          <w:iCs/>
          <w:lang w:eastAsia="lt-LT"/>
        </w:rPr>
        <w:t>fr</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geojson</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info</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jpeg</w:t>
      </w:r>
      <w:proofErr w:type="spellEnd"/>
      <w:r w:rsidRPr="00FD68D9">
        <w:rPr>
          <w:rFonts w:ascii="Arial" w:eastAsia="Calibri" w:hAnsi="Arial" w:cs="Arial"/>
          <w:bCs/>
          <w:iCs/>
          <w:lang w:eastAsia="lt-LT"/>
        </w:rPr>
        <w:t xml:space="preserve">, jpg, </w:t>
      </w:r>
      <w:proofErr w:type="spellStart"/>
      <w:r w:rsidRPr="00FD68D9">
        <w:rPr>
          <w:rFonts w:ascii="Arial" w:eastAsia="Calibri" w:hAnsi="Arial" w:cs="Arial"/>
          <w:bCs/>
          <w:iCs/>
          <w:lang w:eastAsia="lt-LT"/>
        </w:rPr>
        <w:t>json</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mov</w:t>
      </w:r>
      <w:proofErr w:type="spellEnd"/>
      <w:r w:rsidRPr="00FD68D9">
        <w:rPr>
          <w:rFonts w:ascii="Arial" w:eastAsia="Calibri" w:hAnsi="Arial" w:cs="Arial"/>
          <w:bCs/>
          <w:iCs/>
          <w:lang w:eastAsia="lt-LT"/>
        </w:rPr>
        <w:t xml:space="preserve">, mp4, </w:t>
      </w:r>
      <w:proofErr w:type="spellStart"/>
      <w:r w:rsidRPr="00FD68D9">
        <w:rPr>
          <w:rFonts w:ascii="Arial" w:eastAsia="Calibri" w:hAnsi="Arial" w:cs="Arial"/>
          <w:bCs/>
          <w:iCs/>
          <w:lang w:eastAsia="lt-LT"/>
        </w:rPr>
        <w:t>mpp</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msg</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odp</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ods</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odt</w:t>
      </w:r>
      <w:proofErr w:type="spellEnd"/>
      <w:r w:rsidRPr="00FD68D9">
        <w:rPr>
          <w:rFonts w:ascii="Arial" w:eastAsia="Calibri" w:hAnsi="Arial" w:cs="Arial"/>
          <w:bCs/>
          <w:iCs/>
          <w:lang w:eastAsia="lt-LT"/>
        </w:rPr>
        <w:t xml:space="preserve">, p7m, pages, </w:t>
      </w:r>
      <w:proofErr w:type="spellStart"/>
      <w:r w:rsidRPr="00FD68D9">
        <w:rPr>
          <w:rFonts w:ascii="Arial" w:eastAsia="Calibri" w:hAnsi="Arial" w:cs="Arial"/>
          <w:bCs/>
          <w:iCs/>
          <w:lang w:eastAsia="lt-LT"/>
        </w:rPr>
        <w:t>pdf</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png</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ppt</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pptx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rar</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rtf</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svg</w:t>
      </w:r>
      <w:proofErr w:type="spellEnd"/>
      <w:r w:rsidRPr="00FD68D9">
        <w:rPr>
          <w:rFonts w:ascii="Arial" w:eastAsia="Calibri" w:hAnsi="Arial" w:cs="Arial"/>
          <w:bCs/>
          <w:iCs/>
          <w:lang w:eastAsia="lt-LT"/>
        </w:rPr>
        <w:t xml:space="preserve">, tar, </w:t>
      </w:r>
      <w:proofErr w:type="spellStart"/>
      <w:r w:rsidRPr="00FD68D9">
        <w:rPr>
          <w:rFonts w:ascii="Arial" w:eastAsia="Calibri" w:hAnsi="Arial" w:cs="Arial"/>
          <w:bCs/>
          <w:iCs/>
          <w:lang w:eastAsia="lt-LT"/>
        </w:rPr>
        <w:t>tiff</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txt</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util</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webp</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wmv</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xls</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xlsb</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xlsm</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xlsx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xml</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zip</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zipx</w:t>
      </w:r>
      <w:proofErr w:type="spellEnd"/>
      <w:r w:rsidRPr="00FD68D9">
        <w:rPr>
          <w:rFonts w:ascii="Arial" w:eastAsia="Calibri" w:hAnsi="Arial" w:cs="Arial"/>
          <w:bCs/>
          <w:iCs/>
          <w:lang w:eastAsia="lt-LT"/>
        </w:rPr>
        <w:t xml:space="preserve">. </w:t>
      </w:r>
      <w:r w:rsidRPr="00FD68D9">
        <w:rPr>
          <w:rFonts w:ascii="Arial" w:eastAsia="Calibri" w:hAnsi="Arial" w:cs="Arial"/>
          <w:b/>
          <w:iCs/>
          <w:u w:val="single"/>
          <w:lang w:eastAsia="lt-LT"/>
        </w:rPr>
        <w:t>Jeigu norima įkelti pasirašytą .</w:t>
      </w:r>
      <w:proofErr w:type="spellStart"/>
      <w:r w:rsidRPr="00FD68D9">
        <w:rPr>
          <w:rFonts w:ascii="Arial" w:eastAsia="Calibri" w:hAnsi="Arial" w:cs="Arial"/>
          <w:b/>
          <w:iCs/>
          <w:u w:val="single"/>
          <w:lang w:eastAsia="lt-LT"/>
        </w:rPr>
        <w:t>adoc</w:t>
      </w:r>
      <w:proofErr w:type="spellEnd"/>
      <w:r w:rsidRPr="00FD68D9">
        <w:rPr>
          <w:rFonts w:ascii="Arial" w:eastAsia="Calibri" w:hAnsi="Arial" w:cs="Arial"/>
          <w:b/>
          <w:iCs/>
          <w:u w:val="single"/>
          <w:lang w:eastAsia="lt-LT"/>
        </w:rPr>
        <w:t xml:space="preserve"> dokumentą, tiekėjas pirma turi šį dokumentą suspausti (į .</w:t>
      </w:r>
      <w:proofErr w:type="spellStart"/>
      <w:r w:rsidRPr="00FD68D9">
        <w:rPr>
          <w:rFonts w:ascii="Arial" w:eastAsia="Calibri" w:hAnsi="Arial" w:cs="Arial"/>
          <w:b/>
          <w:iCs/>
          <w:u w:val="single"/>
          <w:lang w:eastAsia="lt-LT"/>
        </w:rPr>
        <w:t>zip</w:t>
      </w:r>
      <w:proofErr w:type="spellEnd"/>
      <w:r w:rsidRPr="00FD68D9">
        <w:rPr>
          <w:rFonts w:ascii="Arial" w:eastAsia="Calibri" w:hAnsi="Arial" w:cs="Arial"/>
          <w:b/>
          <w:iCs/>
          <w:u w:val="single"/>
          <w:lang w:eastAsia="lt-LT"/>
        </w:rPr>
        <w:t xml:space="preserve"> ar kitus palaikomus formatus) ir tada prisegti CVP IS</w:t>
      </w:r>
      <w:r w:rsidRPr="00FD68D9">
        <w:rPr>
          <w:rFonts w:ascii="Arial" w:eastAsia="Calibri" w:hAnsi="Arial" w:cs="Arial"/>
          <w:bCs/>
          <w:iCs/>
          <w:lang w:eastAsia="lt-LT"/>
        </w:rPr>
        <w:t>.</w:t>
      </w:r>
    </w:p>
    <w:p w14:paraId="155950C5"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
          <w:iCs/>
          <w:highlight w:val="yellow"/>
          <w:lang w:eastAsia="lt-LT"/>
        </w:rPr>
        <w:t>DĖMESIO:</w:t>
      </w:r>
      <w:r w:rsidRPr="00FD68D9">
        <w:rPr>
          <w:rFonts w:ascii="Arial" w:eastAsia="Calibri" w:hAnsi="Arial" w:cs="Arial"/>
          <w:bCs/>
          <w:iCs/>
          <w:highlight w:val="yellow"/>
          <w:lang w:eastAsia="lt-LT"/>
        </w:rPr>
        <w:t xml:space="preserve"> </w:t>
      </w:r>
      <w:r w:rsidRPr="00FD68D9">
        <w:rPr>
          <w:rFonts w:ascii="Arial" w:eastAsia="Aptos" w:hAnsi="Arial" w:cs="Arial"/>
          <w:iCs/>
          <w:kern w:val="2"/>
          <w:highlight w:val="yellow"/>
          <w:lang w:eastAsia="lt-LT"/>
        </w:rPr>
        <w:t xml:space="preserve">CVP IS nėra galimybės tiekėjui savo pasiūlymą pasirašyti </w:t>
      </w:r>
      <w:r w:rsidRPr="00FD68D9">
        <w:rPr>
          <w:rFonts w:ascii="Arial" w:eastAsia="Aptos" w:hAnsi="Arial" w:cs="Arial"/>
          <w:b/>
          <w:bCs/>
          <w:iCs/>
          <w:kern w:val="2"/>
          <w:highlight w:val="yellow"/>
          <w:lang w:eastAsia="lt-LT"/>
        </w:rPr>
        <w:t>sisteminiu el. parašu</w:t>
      </w:r>
      <w:r w:rsidRPr="00FD68D9">
        <w:rPr>
          <w:rFonts w:ascii="Arial" w:eastAsia="Aptos" w:hAnsi="Arial" w:cs="Arial"/>
          <w:iCs/>
          <w:kern w:val="2"/>
          <w:highlight w:val="yellow"/>
          <w:lang w:eastAsia="lt-LT"/>
        </w:rPr>
        <w:t xml:space="preserve">. Tiekėjas savo </w:t>
      </w:r>
      <w:r w:rsidRPr="00FD68D9">
        <w:rPr>
          <w:rFonts w:ascii="Arial" w:eastAsia="Aptos" w:hAnsi="Arial" w:cs="Arial"/>
          <w:b/>
          <w:bCs/>
          <w:iCs/>
          <w:kern w:val="2"/>
          <w:highlight w:val="yellow"/>
          <w:lang w:eastAsia="lt-LT"/>
        </w:rPr>
        <w:t>visą pasiūlymą</w:t>
      </w:r>
      <w:r w:rsidRPr="00FD68D9">
        <w:rPr>
          <w:rFonts w:ascii="Arial" w:eastAsia="Aptos" w:hAnsi="Arial" w:cs="Arial"/>
          <w:iCs/>
          <w:kern w:val="2"/>
          <w:highlight w:val="yellow"/>
          <w:lang w:eastAsia="lt-LT"/>
        </w:rPr>
        <w:t xml:space="preserve"> turi pasirašyti </w:t>
      </w:r>
      <w:r w:rsidRPr="00FD68D9">
        <w:rPr>
          <w:rFonts w:ascii="Arial" w:eastAsia="Aptos" w:hAnsi="Arial" w:cs="Arial"/>
          <w:b/>
          <w:bCs/>
          <w:iCs/>
          <w:kern w:val="2"/>
          <w:highlight w:val="yellow"/>
          <w:lang w:eastAsia="lt-LT"/>
        </w:rPr>
        <w:t>vienu el. parašu</w:t>
      </w:r>
      <w:r w:rsidRPr="00FD68D9">
        <w:rPr>
          <w:rFonts w:ascii="Arial" w:eastAsia="Aptos" w:hAnsi="Arial" w:cs="Arial"/>
          <w:iCs/>
          <w:kern w:val="2"/>
          <w:highlight w:val="yellow"/>
          <w:lang w:eastAsia="lt-LT"/>
        </w:rPr>
        <w:t xml:space="preserve"> už CVP IS ribų ir </w:t>
      </w:r>
      <w:r w:rsidRPr="00FD68D9">
        <w:rPr>
          <w:rFonts w:ascii="Arial" w:eastAsia="Aptos" w:hAnsi="Arial" w:cs="Arial"/>
          <w:b/>
          <w:bCs/>
          <w:iCs/>
          <w:kern w:val="2"/>
          <w:highlight w:val="yellow"/>
          <w:lang w:eastAsia="lt-LT"/>
        </w:rPr>
        <w:t>į CVP IS įkelti jau pasirašytą pasiūlymą</w:t>
      </w:r>
      <w:r w:rsidRPr="00FD68D9">
        <w:rPr>
          <w:rFonts w:ascii="Arial" w:eastAsia="Aptos" w:hAnsi="Arial" w:cs="Arial"/>
          <w:iCs/>
          <w:kern w:val="2"/>
          <w:highlight w:val="yellow"/>
          <w:lang w:eastAsia="lt-LT"/>
        </w:rPr>
        <w:t>.</w:t>
      </w:r>
    </w:p>
    <w:p w14:paraId="1E7C4346"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lang w:eastAsia="lt-LT"/>
        </w:rPr>
        <w:tab/>
        <w:t>6.1.10. 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Perkančioji organizacija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02DA6A1" w14:textId="77777777" w:rsidR="00FD68D9" w:rsidRPr="00FD68D9" w:rsidRDefault="00FD68D9" w:rsidP="0086316A">
      <w:pPr>
        <w:tabs>
          <w:tab w:val="left" w:pos="567"/>
        </w:tabs>
        <w:contextualSpacing/>
        <w:jc w:val="both"/>
        <w:rPr>
          <w:rFonts w:ascii="Arial" w:eastAsia="Calibri" w:hAnsi="Arial" w:cs="Arial"/>
          <w:lang w:eastAsia="lt-LT"/>
        </w:rPr>
      </w:pPr>
      <w:r w:rsidRPr="00FD68D9">
        <w:rPr>
          <w:rFonts w:ascii="Arial" w:eastAsia="Arial" w:hAnsi="Arial" w:cs="Arial"/>
          <w:lang w:eastAsia="lt-LT"/>
        </w:rPr>
        <w:tab/>
        <w:t xml:space="preserve">6.1.11. Tiekėjų pasiūlymuose nurodytos kainos bus vertinamos </w:t>
      </w:r>
      <w:r w:rsidRPr="00FD68D9">
        <w:rPr>
          <w:rFonts w:ascii="Arial" w:eastAsia="Calibri" w:hAnsi="Arial" w:cs="Arial"/>
          <w:lang w:eastAsia="lt-LT"/>
        </w:rPr>
        <w:t xml:space="preserve">ir lyginamos su visais mokesčiais, įskaitant PVM. </w:t>
      </w:r>
    </w:p>
    <w:p w14:paraId="125E2BEF" w14:textId="77777777" w:rsidR="00FD68D9" w:rsidRPr="00FD68D9" w:rsidRDefault="00FD68D9" w:rsidP="0086316A">
      <w:pPr>
        <w:tabs>
          <w:tab w:val="left" w:pos="993"/>
        </w:tabs>
        <w:ind w:left="567"/>
        <w:contextualSpacing/>
        <w:jc w:val="both"/>
        <w:rPr>
          <w:rFonts w:ascii="Arial" w:eastAsia="Calibri" w:hAnsi="Arial" w:cs="Arial"/>
          <w:lang w:eastAsia="lt-LT"/>
        </w:rPr>
      </w:pPr>
    </w:p>
    <w:p w14:paraId="41C82134" w14:textId="77777777" w:rsidR="00FD68D9" w:rsidRPr="00FD68D9"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lang w:eastAsia="lt-LT"/>
        </w:rPr>
      </w:pPr>
      <w:bookmarkStart w:id="13" w:name="_Toc91497102"/>
      <w:bookmarkStart w:id="14" w:name="_Toc91497103"/>
      <w:bookmarkStart w:id="15" w:name="_Toc91497104"/>
      <w:bookmarkStart w:id="16" w:name="_Toc91497105"/>
      <w:bookmarkStart w:id="17" w:name="_Toc91497106"/>
      <w:bookmarkStart w:id="18" w:name="_Ref39485250"/>
      <w:bookmarkStart w:id="19" w:name="_Ref39485258"/>
      <w:bookmarkStart w:id="20" w:name="_Toc126333936"/>
      <w:bookmarkEnd w:id="13"/>
      <w:bookmarkEnd w:id="14"/>
      <w:bookmarkEnd w:id="15"/>
      <w:bookmarkEnd w:id="16"/>
      <w:bookmarkEnd w:id="17"/>
      <w:r w:rsidRPr="00FD68D9">
        <w:rPr>
          <w:rFonts w:ascii="Arial" w:eastAsia="Calibri Light" w:hAnsi="Arial" w:cs="Arial"/>
          <w:b/>
          <w:bCs/>
          <w:lang w:eastAsia="lt-LT"/>
        </w:rPr>
        <w:t>VII SKYRIUS</w:t>
      </w:r>
    </w:p>
    <w:p w14:paraId="35AE9644" w14:textId="77777777" w:rsidR="00FD68D9" w:rsidRPr="00FD68D9"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PASIŪLYMŲ VERTINIMAS</w:t>
      </w:r>
      <w:bookmarkEnd w:id="18"/>
      <w:bookmarkEnd w:id="19"/>
      <w:bookmarkEnd w:id="20"/>
    </w:p>
    <w:p w14:paraId="05C78865"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7.1. 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 </w:t>
      </w:r>
    </w:p>
    <w:p w14:paraId="52C84E6D"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7.2. Laimėjusiu pasiūlymu galės būti pripažintas tik 1 (vienas) ekonomiškai naudingiausias pasiūlymas, esantis pasiūlymų eilės pirmojoje vietoje.  </w:t>
      </w:r>
      <w:r w:rsidRPr="00FD68D9">
        <w:rPr>
          <w:rFonts w:ascii="Arial" w:eastAsia="Calibri" w:hAnsi="Arial" w:cs="Arial"/>
          <w:bCs/>
          <w:iCs/>
          <w:lang w:eastAsia="lt-LT"/>
        </w:rPr>
        <w:t>Jeigu pirkimas skaidomas į dalis, l</w:t>
      </w:r>
      <w:r w:rsidRPr="00FD68D9">
        <w:rPr>
          <w:rFonts w:ascii="Arial" w:eastAsia="Calibri" w:hAnsi="Arial" w:cs="Arial"/>
          <w:iCs/>
          <w:lang w:eastAsia="lt-LT"/>
        </w:rPr>
        <w:t>aimėjusiu</w:t>
      </w:r>
      <w:r w:rsidRPr="00FD68D9">
        <w:rPr>
          <w:rFonts w:ascii="Arial" w:eastAsia="Calibri" w:hAnsi="Arial" w:cs="Arial"/>
          <w:lang w:eastAsia="lt-LT"/>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69758D3A"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7.3. Ekonomiškai naudingiausiu pasiūlymu laikomas mažiausios kainos pasiūlymas. Pasiūlymuose nurodytos kainos bus vertinamos eurais. Jeigu pasiūlymuose kainos nurodytos </w:t>
      </w:r>
      <w:r w:rsidRPr="00FD68D9">
        <w:rPr>
          <w:rFonts w:ascii="Arial" w:eastAsia="Calibri" w:hAnsi="Arial" w:cs="Arial"/>
          <w:lang w:eastAsia="lt-LT"/>
        </w:rPr>
        <w:lastRenderedPageBreak/>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B7DDE8"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bookmarkStart w:id="21" w:name="_Toc126333937"/>
    </w:p>
    <w:p w14:paraId="71C90670"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VIII SKYRIUS</w:t>
      </w:r>
    </w:p>
    <w:p w14:paraId="4808EBE0"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262626"/>
          <w:lang w:eastAsia="lt-LT"/>
        </w:rPr>
      </w:pPr>
      <w:r w:rsidRPr="00FD68D9">
        <w:rPr>
          <w:rFonts w:ascii="Arial" w:eastAsia="Calibri Light" w:hAnsi="Arial" w:cs="Arial"/>
          <w:b/>
          <w:bCs/>
          <w:lang w:eastAsia="lt-LT"/>
        </w:rPr>
        <w:t xml:space="preserve">SUTARTIES </w:t>
      </w:r>
      <w:r w:rsidRPr="00FD68D9">
        <w:rPr>
          <w:rFonts w:ascii="Arial" w:eastAsia="Calibri Light" w:hAnsi="Arial" w:cs="Arial"/>
          <w:b/>
          <w:bCs/>
          <w:color w:val="262626"/>
          <w:lang w:eastAsia="lt-LT"/>
        </w:rPr>
        <w:t>SUDARYMAS</w:t>
      </w:r>
      <w:bookmarkEnd w:id="21"/>
    </w:p>
    <w:p w14:paraId="194DCD83" w14:textId="77777777" w:rsidR="00FD68D9" w:rsidRPr="00FD68D9" w:rsidRDefault="00FD68D9" w:rsidP="0086316A">
      <w:pPr>
        <w:numPr>
          <w:ilvl w:val="1"/>
          <w:numId w:val="31"/>
        </w:numPr>
        <w:tabs>
          <w:tab w:val="left" w:pos="1134"/>
        </w:tabs>
        <w:spacing w:after="160"/>
        <w:ind w:left="357" w:firstLine="210"/>
        <w:contextualSpacing/>
        <w:jc w:val="both"/>
        <w:rPr>
          <w:rFonts w:ascii="Arial" w:eastAsia="Calibri" w:hAnsi="Arial" w:cs="Arial"/>
          <w:color w:val="000000"/>
          <w:lang w:eastAsia="lt-LT"/>
        </w:rPr>
      </w:pPr>
      <w:r w:rsidRPr="00FD68D9">
        <w:rPr>
          <w:rFonts w:ascii="Arial" w:eastAsia="Calibri" w:hAnsi="Arial" w:cs="Arial"/>
          <w:color w:val="000000"/>
          <w:lang w:eastAsia="lt-LT"/>
        </w:rPr>
        <w:t xml:space="preserve">Ši pirkimo </w:t>
      </w:r>
      <w:r w:rsidRPr="00FD68D9">
        <w:rPr>
          <w:rFonts w:ascii="Arial" w:eastAsia="Calibri" w:hAnsi="Arial" w:cs="Arial"/>
          <w:lang w:eastAsia="lt-LT"/>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58D1EBF6" w14:textId="77777777" w:rsidR="00FD68D9" w:rsidRPr="00FD68D9" w:rsidRDefault="00FD68D9" w:rsidP="0086316A">
      <w:pPr>
        <w:numPr>
          <w:ilvl w:val="1"/>
          <w:numId w:val="31"/>
        </w:numPr>
        <w:spacing w:after="160"/>
        <w:ind w:left="357" w:firstLine="210"/>
        <w:contextualSpacing/>
        <w:jc w:val="both"/>
        <w:rPr>
          <w:rFonts w:ascii="Arial" w:eastAsia="Calibri" w:hAnsi="Arial" w:cs="Arial"/>
          <w:color w:val="000000"/>
          <w:lang w:eastAsia="lt-LT"/>
        </w:rPr>
      </w:pPr>
      <w:r w:rsidRPr="00FD68D9">
        <w:rPr>
          <w:rFonts w:ascii="Arial" w:eastAsia="Calibri" w:hAnsi="Arial" w:cs="Arial"/>
          <w:color w:val="000000"/>
          <w:lang w:eastAsia="lt-LT"/>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08562040" w14:textId="77777777" w:rsidR="00FD68D9" w:rsidRPr="00FD68D9" w:rsidRDefault="00FD68D9" w:rsidP="0086316A">
      <w:pPr>
        <w:tabs>
          <w:tab w:val="left" w:pos="1134"/>
        </w:tabs>
        <w:ind w:left="360"/>
        <w:contextualSpacing/>
        <w:jc w:val="both"/>
        <w:rPr>
          <w:rFonts w:ascii="Arial" w:eastAsia="Calibri" w:hAnsi="Arial" w:cs="Arial"/>
          <w:color w:val="000000"/>
          <w:lang w:eastAsia="lt-LT"/>
        </w:rPr>
      </w:pPr>
    </w:p>
    <w:p w14:paraId="6B1FEF98" w14:textId="77777777" w:rsidR="00FD68D9" w:rsidRPr="00FD68D9"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262626"/>
          <w:lang w:eastAsia="lt-LT"/>
        </w:rPr>
      </w:pPr>
      <w:bookmarkStart w:id="22" w:name="_Toc126333938"/>
      <w:bookmarkEnd w:id="2"/>
      <w:r w:rsidRPr="00FD68D9">
        <w:rPr>
          <w:rFonts w:ascii="Arial" w:eastAsia="Calibri Light" w:hAnsi="Arial" w:cs="Arial"/>
          <w:b/>
          <w:bCs/>
          <w:color w:val="262626"/>
          <w:lang w:eastAsia="lt-LT"/>
        </w:rPr>
        <w:t>IX SKYRIUS</w:t>
      </w:r>
    </w:p>
    <w:p w14:paraId="43378AD6" w14:textId="77777777" w:rsidR="00FD68D9" w:rsidRPr="00FD68D9"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KITOS SĄLYGOS</w:t>
      </w:r>
      <w:bookmarkEnd w:id="22"/>
    </w:p>
    <w:p w14:paraId="44D60DE2" w14:textId="77777777" w:rsidR="00FD68D9" w:rsidRPr="00FD68D9" w:rsidRDefault="00FD68D9" w:rsidP="0086316A">
      <w:pPr>
        <w:keepNext/>
        <w:keepLines/>
        <w:pBdr>
          <w:bottom w:val="single" w:sz="4" w:space="2" w:color="ED7D31"/>
        </w:pBdr>
        <w:jc w:val="right"/>
        <w:outlineLvl w:val="0"/>
        <w:rPr>
          <w:rFonts w:ascii="Arial" w:eastAsia="Calibri Light" w:hAnsi="Arial" w:cs="Arial"/>
          <w:lang w:eastAsia="lt-LT"/>
        </w:rPr>
      </w:pPr>
      <w:bookmarkStart w:id="23" w:name="_Toc126333939"/>
      <w:r w:rsidRPr="00FD68D9">
        <w:rPr>
          <w:rFonts w:ascii="Arial" w:eastAsia="Calibri Light" w:hAnsi="Arial" w:cs="Arial"/>
          <w:lang w:eastAsia="lt-LT"/>
        </w:rPr>
        <w:t>Pirkimo sąlygų 1 priedas „Terminai“</w:t>
      </w:r>
      <w:bookmarkEnd w:id="23"/>
    </w:p>
    <w:p w14:paraId="62DF5E48" w14:textId="77777777" w:rsidR="00FD68D9" w:rsidRPr="00FD68D9" w:rsidRDefault="00FD68D9" w:rsidP="0086316A">
      <w:pPr>
        <w:shd w:val="clear" w:color="auto" w:fill="FFFFFF"/>
        <w:jc w:val="right"/>
        <w:rPr>
          <w:rFonts w:ascii="Arial" w:eastAsia="Calibri" w:hAnsi="Arial" w:cs="Arial"/>
          <w:color w:val="0070C0"/>
          <w:lang w:eastAsia="lt-LT"/>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FD68D9" w:rsidRPr="00FD68D9" w14:paraId="067F6C6C" w14:textId="77777777" w:rsidTr="00FD68D9">
        <w:trPr>
          <w:trHeight w:val="17"/>
        </w:trPr>
        <w:tc>
          <w:tcPr>
            <w:tcW w:w="990" w:type="dxa"/>
            <w:shd w:val="clear" w:color="auto" w:fill="D9D9D9"/>
            <w:tcMar>
              <w:top w:w="0" w:type="dxa"/>
              <w:left w:w="108" w:type="dxa"/>
              <w:bottom w:w="0" w:type="dxa"/>
              <w:right w:w="108" w:type="dxa"/>
            </w:tcMar>
          </w:tcPr>
          <w:p w14:paraId="2E30DF6D" w14:textId="77777777" w:rsidR="00FD68D9" w:rsidRPr="00FD68D9" w:rsidRDefault="00FD68D9" w:rsidP="0086316A">
            <w:pPr>
              <w:jc w:val="center"/>
              <w:rPr>
                <w:rFonts w:ascii="Arial" w:eastAsia="Calibri" w:hAnsi="Arial" w:cs="Arial"/>
                <w:b/>
                <w:bCs/>
                <w:lang w:eastAsia="lt-LT"/>
              </w:rPr>
            </w:pPr>
            <w:bookmarkStart w:id="24" w:name="_Ref38539939"/>
            <w:bookmarkStart w:id="25" w:name="_Ref38541068"/>
            <w:bookmarkStart w:id="26" w:name="_Ref38885053"/>
            <w:bookmarkStart w:id="27" w:name="_Ref38899023"/>
            <w:bookmarkStart w:id="28" w:name="_Toc126333940"/>
            <w:proofErr w:type="spellStart"/>
            <w:r w:rsidRPr="00FD68D9">
              <w:rPr>
                <w:rFonts w:ascii="Arial" w:eastAsia="Calibri" w:hAnsi="Arial" w:cs="Arial"/>
                <w:b/>
                <w:bCs/>
                <w:lang w:eastAsia="lt-LT"/>
              </w:rPr>
              <w:t>Eil.Nr</w:t>
            </w:r>
            <w:proofErr w:type="spellEnd"/>
            <w:r w:rsidRPr="00FD68D9">
              <w:rPr>
                <w:rFonts w:ascii="Arial" w:eastAsia="Calibri" w:hAnsi="Arial" w:cs="Arial"/>
                <w:b/>
                <w:bCs/>
                <w:lang w:eastAsia="lt-LT"/>
              </w:rPr>
              <w:t>.</w:t>
            </w:r>
          </w:p>
        </w:tc>
        <w:tc>
          <w:tcPr>
            <w:tcW w:w="4817" w:type="dxa"/>
            <w:shd w:val="clear" w:color="auto" w:fill="D9D9D9"/>
            <w:tcMar>
              <w:top w:w="0" w:type="dxa"/>
              <w:left w:w="108" w:type="dxa"/>
              <w:bottom w:w="0" w:type="dxa"/>
              <w:right w:w="108" w:type="dxa"/>
            </w:tcMar>
          </w:tcPr>
          <w:p w14:paraId="23F82853" w14:textId="77777777" w:rsidR="00FD68D9" w:rsidRPr="00FD68D9" w:rsidRDefault="00FD68D9" w:rsidP="0086316A">
            <w:pPr>
              <w:jc w:val="center"/>
              <w:rPr>
                <w:rFonts w:ascii="Arial" w:eastAsia="Calibri" w:hAnsi="Arial" w:cs="Arial"/>
                <w:b/>
                <w:bCs/>
                <w:lang w:eastAsia="lt-LT"/>
              </w:rPr>
            </w:pPr>
            <w:r w:rsidRPr="00FD68D9">
              <w:rPr>
                <w:rFonts w:ascii="Arial" w:eastAsia="Calibri" w:hAnsi="Arial" w:cs="Arial"/>
                <w:b/>
                <w:bCs/>
                <w:lang w:eastAsia="lt-LT"/>
              </w:rPr>
              <w:t>VEIKSMAS</w:t>
            </w:r>
          </w:p>
        </w:tc>
        <w:tc>
          <w:tcPr>
            <w:tcW w:w="4717" w:type="dxa"/>
            <w:shd w:val="clear" w:color="auto" w:fill="D9D9D9"/>
            <w:tcMar>
              <w:top w:w="0" w:type="dxa"/>
              <w:left w:w="108" w:type="dxa"/>
              <w:bottom w:w="0" w:type="dxa"/>
              <w:right w:w="108" w:type="dxa"/>
            </w:tcMar>
          </w:tcPr>
          <w:p w14:paraId="022FB5D3"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DATA/DIENŲ SKAIČIUS/ LAIKAS</w:t>
            </w:r>
          </w:p>
          <w:p w14:paraId="7B5EFF92"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(Lietuvos laiku)</w:t>
            </w:r>
          </w:p>
        </w:tc>
      </w:tr>
      <w:tr w:rsidR="00FD68D9" w:rsidRPr="00FD68D9" w14:paraId="6C1CDE4C" w14:textId="77777777" w:rsidTr="001F0D98">
        <w:trPr>
          <w:trHeight w:val="17"/>
        </w:trPr>
        <w:tc>
          <w:tcPr>
            <w:tcW w:w="990" w:type="dxa"/>
            <w:shd w:val="clear" w:color="auto" w:fill="auto"/>
            <w:tcMar>
              <w:top w:w="0" w:type="dxa"/>
              <w:left w:w="108" w:type="dxa"/>
              <w:bottom w:w="0" w:type="dxa"/>
              <w:right w:w="108" w:type="dxa"/>
            </w:tcMar>
          </w:tcPr>
          <w:p w14:paraId="616F1052"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1.</w:t>
            </w:r>
          </w:p>
        </w:tc>
        <w:tc>
          <w:tcPr>
            <w:tcW w:w="4817" w:type="dxa"/>
            <w:shd w:val="clear" w:color="auto" w:fill="auto"/>
            <w:tcMar>
              <w:top w:w="0" w:type="dxa"/>
              <w:left w:w="108" w:type="dxa"/>
              <w:bottom w:w="0" w:type="dxa"/>
              <w:right w:w="108" w:type="dxa"/>
            </w:tcMar>
          </w:tcPr>
          <w:p w14:paraId="7CD2169E" w14:textId="77777777" w:rsidR="00FD68D9" w:rsidRPr="00FD68D9" w:rsidRDefault="00FD68D9" w:rsidP="0086316A">
            <w:pPr>
              <w:keepNext/>
              <w:jc w:val="both"/>
              <w:rPr>
                <w:rFonts w:ascii="Arial" w:eastAsia="Calibri" w:hAnsi="Arial" w:cs="Arial"/>
                <w:lang w:eastAsia="lt-LT"/>
              </w:rPr>
            </w:pPr>
            <w:r w:rsidRPr="00FD68D9">
              <w:rPr>
                <w:rFonts w:ascii="Arial" w:eastAsia="Calibri" w:hAnsi="Arial" w:cs="Arial"/>
                <w:bCs/>
                <w:lang w:eastAsia="lt-LT"/>
              </w:rPr>
              <w:t>Pasiūlymų pateikimo terminas (</w:t>
            </w:r>
            <w:r w:rsidRPr="00FD68D9">
              <w:rPr>
                <w:rFonts w:ascii="Arial" w:eastAsia="Calibri" w:hAnsi="Arial" w:cs="Arial"/>
                <w:lang w:eastAsia="lt-LT"/>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22BA9CC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nurodytas skelbime </w:t>
            </w:r>
          </w:p>
        </w:tc>
      </w:tr>
      <w:tr w:rsidR="00FD68D9" w:rsidRPr="00FD68D9" w14:paraId="5E670278" w14:textId="77777777" w:rsidTr="001F0D98">
        <w:trPr>
          <w:trHeight w:val="17"/>
        </w:trPr>
        <w:tc>
          <w:tcPr>
            <w:tcW w:w="990" w:type="dxa"/>
            <w:shd w:val="clear" w:color="auto" w:fill="auto"/>
            <w:tcMar>
              <w:top w:w="0" w:type="dxa"/>
              <w:left w:w="108" w:type="dxa"/>
              <w:bottom w:w="0" w:type="dxa"/>
              <w:right w:w="108" w:type="dxa"/>
            </w:tcMar>
          </w:tcPr>
          <w:p w14:paraId="2A88F44F"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2.</w:t>
            </w:r>
          </w:p>
        </w:tc>
        <w:tc>
          <w:tcPr>
            <w:tcW w:w="4817" w:type="dxa"/>
            <w:shd w:val="clear" w:color="auto" w:fill="auto"/>
            <w:tcMar>
              <w:top w:w="0" w:type="dxa"/>
              <w:left w:w="108" w:type="dxa"/>
              <w:bottom w:w="0" w:type="dxa"/>
              <w:right w:w="108" w:type="dxa"/>
            </w:tcMar>
          </w:tcPr>
          <w:p w14:paraId="63114759" w14:textId="77777777" w:rsidR="00FD68D9" w:rsidRPr="00FD68D9" w:rsidRDefault="00FD68D9" w:rsidP="0086316A">
            <w:pPr>
              <w:keepNext/>
              <w:jc w:val="both"/>
              <w:rPr>
                <w:rFonts w:ascii="Arial" w:eastAsia="Calibri" w:hAnsi="Arial" w:cs="Arial"/>
                <w:lang w:eastAsia="lt-LT"/>
              </w:rPr>
            </w:pPr>
            <w:r w:rsidRPr="00FD68D9">
              <w:rPr>
                <w:rFonts w:ascii="Arial" w:hAnsi="Arial" w:cs="Arial"/>
                <w:lang w:eastAsia="lt-LT"/>
              </w:rPr>
              <w:t>Pradinis susipažinimas su CVP IS priemonėmis gautais pasiūlymais</w:t>
            </w:r>
          </w:p>
        </w:tc>
        <w:tc>
          <w:tcPr>
            <w:tcW w:w="4717" w:type="dxa"/>
            <w:shd w:val="clear" w:color="auto" w:fill="auto"/>
            <w:tcMar>
              <w:top w:w="0" w:type="dxa"/>
              <w:left w:w="108" w:type="dxa"/>
              <w:bottom w:w="0" w:type="dxa"/>
              <w:right w:w="108" w:type="dxa"/>
            </w:tcMar>
          </w:tcPr>
          <w:p w14:paraId="28EB1A9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Pradedamas ne anksčiau nei po 30 minučių po pasiūlymų pateikimo termino pabaigos</w:t>
            </w:r>
          </w:p>
        </w:tc>
      </w:tr>
      <w:tr w:rsidR="00FD68D9" w:rsidRPr="00FD68D9" w14:paraId="32A24E8A" w14:textId="77777777" w:rsidTr="001F0D98">
        <w:trPr>
          <w:trHeight w:val="17"/>
        </w:trPr>
        <w:tc>
          <w:tcPr>
            <w:tcW w:w="990" w:type="dxa"/>
            <w:shd w:val="clear" w:color="auto" w:fill="auto"/>
            <w:tcMar>
              <w:top w:w="0" w:type="dxa"/>
              <w:left w:w="108" w:type="dxa"/>
              <w:bottom w:w="0" w:type="dxa"/>
              <w:right w:w="108" w:type="dxa"/>
            </w:tcMar>
          </w:tcPr>
          <w:p w14:paraId="30D68E9C"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3.</w:t>
            </w:r>
          </w:p>
        </w:tc>
        <w:tc>
          <w:tcPr>
            <w:tcW w:w="4817" w:type="dxa"/>
            <w:shd w:val="clear" w:color="auto" w:fill="auto"/>
            <w:tcMar>
              <w:top w:w="0" w:type="dxa"/>
              <w:left w:w="108" w:type="dxa"/>
              <w:bottom w:w="0" w:type="dxa"/>
              <w:right w:w="108" w:type="dxa"/>
            </w:tcMar>
          </w:tcPr>
          <w:p w14:paraId="3229C86B" w14:textId="77777777" w:rsidR="00FD68D9" w:rsidRPr="00FD68D9" w:rsidRDefault="00FD68D9" w:rsidP="0086316A">
            <w:pPr>
              <w:keepNext/>
              <w:jc w:val="both"/>
              <w:rPr>
                <w:rFonts w:ascii="Arial" w:eastAsia="Calibri" w:hAnsi="Arial" w:cs="Arial"/>
                <w:bCs/>
                <w:lang w:eastAsia="lt-LT"/>
              </w:rPr>
            </w:pPr>
            <w:r w:rsidRPr="00FD68D9">
              <w:rPr>
                <w:rFonts w:ascii="Arial" w:eastAsia="Calibri" w:hAnsi="Arial" w:cs="Arial"/>
                <w:lang w:eastAsia="lt-LT"/>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07FA913C"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bCs/>
                <w:lang w:eastAsia="lt-LT"/>
              </w:rPr>
              <w:t xml:space="preserve">2 darbo dienos </w:t>
            </w:r>
            <w:r w:rsidRPr="00FD68D9">
              <w:rPr>
                <w:rFonts w:ascii="Arial" w:eastAsia="Calibri" w:hAnsi="Arial" w:cs="Arial"/>
                <w:lang w:eastAsia="lt-LT"/>
              </w:rPr>
              <w:t>iki pasiūlymų pateikimo termino dienos</w:t>
            </w:r>
          </w:p>
        </w:tc>
      </w:tr>
      <w:tr w:rsidR="00FD68D9" w:rsidRPr="00FD68D9" w14:paraId="56A0C45B" w14:textId="77777777" w:rsidTr="001F0D98">
        <w:trPr>
          <w:trHeight w:val="17"/>
        </w:trPr>
        <w:tc>
          <w:tcPr>
            <w:tcW w:w="990" w:type="dxa"/>
            <w:shd w:val="clear" w:color="auto" w:fill="auto"/>
            <w:tcMar>
              <w:top w:w="0" w:type="dxa"/>
              <w:left w:w="108" w:type="dxa"/>
              <w:bottom w:w="0" w:type="dxa"/>
              <w:right w:w="108" w:type="dxa"/>
            </w:tcMar>
          </w:tcPr>
          <w:p w14:paraId="17ABD043"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 xml:space="preserve">4. </w:t>
            </w:r>
          </w:p>
        </w:tc>
        <w:tc>
          <w:tcPr>
            <w:tcW w:w="4817" w:type="dxa"/>
            <w:shd w:val="clear" w:color="auto" w:fill="auto"/>
            <w:tcMar>
              <w:top w:w="0" w:type="dxa"/>
              <w:left w:w="108" w:type="dxa"/>
              <w:bottom w:w="0" w:type="dxa"/>
              <w:right w:w="108" w:type="dxa"/>
            </w:tcMar>
          </w:tcPr>
          <w:p w14:paraId="356162CC"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417F86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bCs/>
                <w:lang w:eastAsia="lt-LT"/>
              </w:rPr>
              <w:t>1 darbo dienos</w:t>
            </w:r>
            <w:r w:rsidRPr="00FD68D9">
              <w:rPr>
                <w:rFonts w:ascii="Arial" w:eastAsia="Calibri" w:hAnsi="Arial" w:cs="Arial"/>
                <w:lang w:eastAsia="lt-LT"/>
              </w:rPr>
              <w:t xml:space="preserve"> iki pasiūlymų pateikimo termino dienos</w:t>
            </w:r>
          </w:p>
        </w:tc>
      </w:tr>
      <w:tr w:rsidR="00FD68D9" w:rsidRPr="00FD68D9" w14:paraId="0D20ED1C" w14:textId="77777777" w:rsidTr="001F0D98">
        <w:trPr>
          <w:trHeight w:val="17"/>
        </w:trPr>
        <w:tc>
          <w:tcPr>
            <w:tcW w:w="990" w:type="dxa"/>
            <w:shd w:val="clear" w:color="auto" w:fill="auto"/>
            <w:tcMar>
              <w:top w:w="0" w:type="dxa"/>
              <w:left w:w="108" w:type="dxa"/>
              <w:bottom w:w="0" w:type="dxa"/>
              <w:right w:w="108" w:type="dxa"/>
            </w:tcMar>
          </w:tcPr>
          <w:p w14:paraId="7099C187"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 xml:space="preserve">5. </w:t>
            </w:r>
          </w:p>
        </w:tc>
        <w:tc>
          <w:tcPr>
            <w:tcW w:w="4817" w:type="dxa"/>
            <w:shd w:val="clear" w:color="auto" w:fill="auto"/>
            <w:tcMar>
              <w:top w:w="0" w:type="dxa"/>
              <w:left w:w="108" w:type="dxa"/>
              <w:bottom w:w="0" w:type="dxa"/>
              <w:right w:w="108" w:type="dxa"/>
            </w:tcMar>
          </w:tcPr>
          <w:p w14:paraId="55A25C84"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50C41330"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3 (tris) darbo dienas nuo sprendimo priėmimo dienos</w:t>
            </w:r>
          </w:p>
        </w:tc>
      </w:tr>
      <w:tr w:rsidR="00FD68D9" w:rsidRPr="00FD68D9" w14:paraId="64BA9F33" w14:textId="77777777" w:rsidTr="001F0D98">
        <w:trPr>
          <w:trHeight w:val="17"/>
        </w:trPr>
        <w:tc>
          <w:tcPr>
            <w:tcW w:w="990" w:type="dxa"/>
            <w:shd w:val="clear" w:color="auto" w:fill="auto"/>
            <w:tcMar>
              <w:top w:w="0" w:type="dxa"/>
              <w:left w:w="108" w:type="dxa"/>
              <w:bottom w:w="0" w:type="dxa"/>
              <w:right w:w="108" w:type="dxa"/>
            </w:tcMar>
          </w:tcPr>
          <w:p w14:paraId="43350863"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6.</w:t>
            </w:r>
          </w:p>
        </w:tc>
        <w:tc>
          <w:tcPr>
            <w:tcW w:w="4817" w:type="dxa"/>
            <w:shd w:val="clear" w:color="auto" w:fill="auto"/>
            <w:tcMar>
              <w:top w:w="0" w:type="dxa"/>
              <w:left w:w="108" w:type="dxa"/>
              <w:bottom w:w="0" w:type="dxa"/>
              <w:right w:w="108" w:type="dxa"/>
            </w:tcMar>
          </w:tcPr>
          <w:p w14:paraId="648FA72A"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Perkančioji organizacija pirkimo dalyviams praneša apie priimtą sprendimą nustatyti laimėjusį pasiūlymą, </w:t>
            </w:r>
            <w:r w:rsidRPr="00FD68D9">
              <w:rPr>
                <w:rFonts w:ascii="Arial" w:eastAsia="Calibri" w:hAnsi="Arial" w:cs="Arial"/>
                <w:lang w:eastAsia="lt-LT"/>
              </w:rPr>
              <w:t>dėl kurio bus sudaroma</w:t>
            </w:r>
            <w:r w:rsidRPr="00FD68D9">
              <w:rPr>
                <w:rFonts w:ascii="Arial" w:eastAsia="Calibri" w:hAnsi="Arial" w:cs="Arial"/>
                <w:bCs/>
                <w:lang w:eastAsia="lt-LT"/>
              </w:rPr>
              <w:t xml:space="preserve"> sutartis ne vėliau kaip per</w:t>
            </w:r>
          </w:p>
        </w:tc>
        <w:tc>
          <w:tcPr>
            <w:tcW w:w="4717" w:type="dxa"/>
            <w:shd w:val="clear" w:color="auto" w:fill="auto"/>
            <w:tcMar>
              <w:top w:w="0" w:type="dxa"/>
              <w:left w:w="108" w:type="dxa"/>
              <w:bottom w:w="0" w:type="dxa"/>
              <w:right w:w="108" w:type="dxa"/>
            </w:tcMar>
          </w:tcPr>
          <w:p w14:paraId="760CD0FE"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3 (tris) darbo dienas nuo sprendimo priėmimo dienos</w:t>
            </w:r>
          </w:p>
        </w:tc>
      </w:tr>
      <w:tr w:rsidR="00FD68D9" w:rsidRPr="00FD68D9" w14:paraId="456CBB82" w14:textId="77777777" w:rsidTr="001F0D98">
        <w:trPr>
          <w:trHeight w:val="17"/>
        </w:trPr>
        <w:tc>
          <w:tcPr>
            <w:tcW w:w="990" w:type="dxa"/>
            <w:shd w:val="clear" w:color="auto" w:fill="auto"/>
            <w:tcMar>
              <w:top w:w="0" w:type="dxa"/>
              <w:left w:w="108" w:type="dxa"/>
              <w:bottom w:w="0" w:type="dxa"/>
              <w:right w:w="108" w:type="dxa"/>
            </w:tcMar>
          </w:tcPr>
          <w:p w14:paraId="667A5C57"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7.</w:t>
            </w:r>
          </w:p>
        </w:tc>
        <w:tc>
          <w:tcPr>
            <w:tcW w:w="4817" w:type="dxa"/>
            <w:shd w:val="clear" w:color="auto" w:fill="auto"/>
            <w:tcMar>
              <w:top w:w="0" w:type="dxa"/>
              <w:left w:w="108" w:type="dxa"/>
              <w:bottom w:w="0" w:type="dxa"/>
              <w:right w:w="108" w:type="dxa"/>
            </w:tcMar>
          </w:tcPr>
          <w:p w14:paraId="7F35564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Perkančioji organizacija negali sudaryti sutarties anksčiau kaip po</w:t>
            </w:r>
          </w:p>
        </w:tc>
        <w:tc>
          <w:tcPr>
            <w:tcW w:w="4717" w:type="dxa"/>
            <w:shd w:val="clear" w:color="auto" w:fill="auto"/>
            <w:tcMar>
              <w:top w:w="0" w:type="dxa"/>
              <w:left w:w="108" w:type="dxa"/>
              <w:bottom w:w="0" w:type="dxa"/>
              <w:right w:w="108" w:type="dxa"/>
            </w:tcMar>
          </w:tcPr>
          <w:p w14:paraId="3C3B2E5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Cs/>
                <w:lang w:eastAsia="lt-LT"/>
              </w:rPr>
              <w:t xml:space="preserve">Pirkimo sutarties sudarymo atidėjimo terminas netaikomas </w:t>
            </w:r>
          </w:p>
        </w:tc>
      </w:tr>
      <w:tr w:rsidR="00FD68D9" w:rsidRPr="00FD68D9" w14:paraId="4DD26FAC" w14:textId="77777777" w:rsidTr="001F0D98">
        <w:trPr>
          <w:trHeight w:val="17"/>
        </w:trPr>
        <w:tc>
          <w:tcPr>
            <w:tcW w:w="990" w:type="dxa"/>
            <w:shd w:val="clear" w:color="auto" w:fill="auto"/>
            <w:tcMar>
              <w:top w:w="0" w:type="dxa"/>
              <w:left w:w="108" w:type="dxa"/>
              <w:bottom w:w="0" w:type="dxa"/>
              <w:right w:w="108" w:type="dxa"/>
            </w:tcMar>
          </w:tcPr>
          <w:p w14:paraId="77623B25"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8.</w:t>
            </w:r>
          </w:p>
        </w:tc>
        <w:tc>
          <w:tcPr>
            <w:tcW w:w="4817" w:type="dxa"/>
            <w:shd w:val="clear" w:color="auto" w:fill="auto"/>
            <w:tcMar>
              <w:top w:w="0" w:type="dxa"/>
              <w:left w:w="108" w:type="dxa"/>
              <w:bottom w:w="0" w:type="dxa"/>
              <w:right w:w="108" w:type="dxa"/>
            </w:tcMar>
          </w:tcPr>
          <w:p w14:paraId="0E84013E"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Pasiūlymo galiojimo terminas</w:t>
            </w:r>
          </w:p>
        </w:tc>
        <w:tc>
          <w:tcPr>
            <w:tcW w:w="4717" w:type="dxa"/>
            <w:shd w:val="clear" w:color="auto" w:fill="auto"/>
            <w:tcMar>
              <w:top w:w="0" w:type="dxa"/>
              <w:left w:w="108" w:type="dxa"/>
              <w:bottom w:w="0" w:type="dxa"/>
              <w:right w:w="108" w:type="dxa"/>
            </w:tcMar>
          </w:tcPr>
          <w:p w14:paraId="7930524E" w14:textId="07B4F220" w:rsidR="00FD68D9" w:rsidRPr="00FD68D9" w:rsidRDefault="00FD68D9" w:rsidP="0086316A">
            <w:pPr>
              <w:jc w:val="both"/>
              <w:rPr>
                <w:rFonts w:ascii="Arial" w:eastAsia="Calibri" w:hAnsi="Arial" w:cs="Arial"/>
                <w:bCs/>
                <w:lang w:eastAsia="lt-LT"/>
              </w:rPr>
            </w:pPr>
            <w:r w:rsidRPr="00FD68D9">
              <w:rPr>
                <w:rFonts w:ascii="Arial" w:eastAsia="Calibri" w:hAnsi="Arial" w:cs="Arial"/>
                <w:b/>
                <w:bCs/>
                <w:lang w:eastAsia="lt-LT"/>
              </w:rPr>
              <w:t>Iki 2025-0</w:t>
            </w:r>
            <w:r w:rsidR="00D61388">
              <w:rPr>
                <w:rFonts w:ascii="Arial" w:eastAsia="Calibri" w:hAnsi="Arial" w:cs="Arial"/>
                <w:b/>
                <w:bCs/>
                <w:lang w:eastAsia="lt-LT"/>
              </w:rPr>
              <w:t>9</w:t>
            </w:r>
            <w:r w:rsidRPr="00FD68D9">
              <w:rPr>
                <w:rFonts w:ascii="Arial" w:eastAsia="Calibri" w:hAnsi="Arial" w:cs="Arial"/>
                <w:b/>
                <w:bCs/>
                <w:lang w:eastAsia="lt-LT"/>
              </w:rPr>
              <w:t>-</w:t>
            </w:r>
            <w:r w:rsidR="004F53B4">
              <w:rPr>
                <w:rFonts w:ascii="Arial" w:eastAsia="Calibri" w:hAnsi="Arial" w:cs="Arial"/>
                <w:b/>
                <w:bCs/>
                <w:lang w:eastAsia="lt-LT"/>
              </w:rPr>
              <w:t>30</w:t>
            </w:r>
          </w:p>
        </w:tc>
      </w:tr>
    </w:tbl>
    <w:p w14:paraId="1D1304B6" w14:textId="77777777" w:rsidR="00FD68D9" w:rsidRPr="00FD68D9" w:rsidRDefault="00FD68D9" w:rsidP="0086316A">
      <w:pPr>
        <w:rPr>
          <w:rFonts w:ascii="Arial" w:eastAsia="Calibri" w:hAnsi="Arial" w:cs="Arial"/>
          <w:lang w:eastAsia="lt-LT"/>
        </w:rPr>
      </w:pPr>
      <w:r w:rsidRPr="00FD68D9">
        <w:rPr>
          <w:rFonts w:ascii="Arial" w:eastAsia="Calibri" w:hAnsi="Arial" w:cs="Arial"/>
          <w:highlight w:val="yellow"/>
          <w:lang w:eastAsia="lt-LT"/>
        </w:rPr>
        <w:br w:type="page"/>
      </w:r>
    </w:p>
    <w:p w14:paraId="7DA86AD1" w14:textId="77777777" w:rsidR="00FD68D9" w:rsidRPr="00FD68D9" w:rsidRDefault="00FD68D9" w:rsidP="0086316A">
      <w:pPr>
        <w:keepNext/>
        <w:keepLines/>
        <w:ind w:left="5103"/>
        <w:jc w:val="right"/>
        <w:outlineLvl w:val="1"/>
        <w:rPr>
          <w:rFonts w:ascii="Arial" w:eastAsia="Calibri" w:hAnsi="Arial" w:cs="Arial"/>
          <w:lang w:eastAsia="lt-LT"/>
        </w:rPr>
      </w:pPr>
      <w:r w:rsidRPr="00FD68D9">
        <w:rPr>
          <w:rFonts w:ascii="Arial" w:eastAsia="Calibri" w:hAnsi="Arial" w:cs="Arial"/>
          <w:lang w:eastAsia="lt-LT"/>
        </w:rPr>
        <w:lastRenderedPageBreak/>
        <w:t>Pirkimo sąlygų 2 priedas „Techninė specifikacija“</w:t>
      </w:r>
      <w:bookmarkEnd w:id="24"/>
      <w:bookmarkEnd w:id="25"/>
      <w:bookmarkEnd w:id="26"/>
      <w:bookmarkEnd w:id="27"/>
      <w:bookmarkEnd w:id="28"/>
    </w:p>
    <w:p w14:paraId="4116D6AD" w14:textId="77777777" w:rsidR="00FD68D9" w:rsidRPr="00FD68D9" w:rsidRDefault="00FD68D9" w:rsidP="0086316A">
      <w:pPr>
        <w:jc w:val="center"/>
        <w:rPr>
          <w:rFonts w:ascii="Arial" w:eastAsia="Calibri" w:hAnsi="Arial" w:cs="Arial"/>
          <w:b/>
          <w:bCs/>
          <w:lang w:eastAsia="lt-LT"/>
        </w:rPr>
      </w:pPr>
    </w:p>
    <w:p w14:paraId="24368357" w14:textId="77777777" w:rsidR="00FD68D9" w:rsidRPr="00FD68D9" w:rsidRDefault="00FD68D9" w:rsidP="0086316A">
      <w:pPr>
        <w:numPr>
          <w:ilvl w:val="1"/>
          <w:numId w:val="0"/>
        </w:numPr>
        <w:jc w:val="center"/>
        <w:rPr>
          <w:rFonts w:ascii="Arial" w:eastAsia="Calibri" w:hAnsi="Arial" w:cs="Arial"/>
          <w:b/>
          <w:bCs/>
          <w:caps/>
          <w:spacing w:val="20"/>
          <w:lang w:eastAsia="lt-LT"/>
        </w:rPr>
      </w:pPr>
      <w:r w:rsidRPr="00FD68D9">
        <w:rPr>
          <w:rFonts w:ascii="Arial" w:eastAsia="Calibri" w:hAnsi="Arial" w:cs="Arial"/>
          <w:b/>
          <w:bCs/>
          <w:caps/>
          <w:spacing w:val="20"/>
          <w:lang w:eastAsia="lt-LT"/>
        </w:rPr>
        <w:t>TECHNINĖ SPECIFIKACIJA</w:t>
      </w:r>
    </w:p>
    <w:p w14:paraId="5A5967F0"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 xml:space="preserve">Pateikiama/pridedama CVP IS atskiru failu. </w:t>
      </w:r>
    </w:p>
    <w:p w14:paraId="32F53908" w14:textId="77777777" w:rsidR="00FD68D9" w:rsidRPr="00FD68D9" w:rsidRDefault="00FD68D9" w:rsidP="0086316A">
      <w:pPr>
        <w:keepNext/>
        <w:keepLines/>
        <w:jc w:val="both"/>
        <w:outlineLvl w:val="1"/>
        <w:rPr>
          <w:rFonts w:ascii="Arial" w:eastAsia="Calibri Light" w:hAnsi="Arial" w:cs="Arial"/>
          <w:b/>
          <w:bCs/>
          <w:smallCaps/>
          <w:color w:val="ED7D31"/>
          <w:lang w:eastAsia="lt-LT"/>
        </w:rPr>
      </w:pPr>
      <w:r w:rsidRPr="00FD68D9">
        <w:rPr>
          <w:rFonts w:ascii="Arial" w:eastAsia="Calibri Light" w:hAnsi="Arial" w:cs="Arial"/>
          <w:b/>
          <w:bCs/>
          <w:smallCaps/>
          <w:color w:val="ED7D31"/>
          <w:lang w:eastAsia="lt-LT"/>
        </w:rPr>
        <w:br w:type="page"/>
      </w:r>
    </w:p>
    <w:p w14:paraId="0499AF64" w14:textId="77777777" w:rsidR="00FD68D9" w:rsidRPr="00FD68D9" w:rsidRDefault="00FD68D9" w:rsidP="0086316A">
      <w:pPr>
        <w:keepNext/>
        <w:keepLines/>
        <w:ind w:left="5103"/>
        <w:jc w:val="both"/>
        <w:outlineLvl w:val="1"/>
        <w:rPr>
          <w:rFonts w:ascii="Arial" w:eastAsia="Calibri" w:hAnsi="Arial" w:cs="Arial"/>
          <w:lang w:eastAsia="lt-LT"/>
        </w:rPr>
      </w:pPr>
      <w:bookmarkStart w:id="29" w:name="_Ref38285444"/>
      <w:bookmarkStart w:id="30" w:name="_Ref38291496"/>
      <w:bookmarkStart w:id="31" w:name="_Toc126333941"/>
      <w:r w:rsidRPr="00FD68D9">
        <w:rPr>
          <w:rFonts w:ascii="Arial" w:eastAsia="Calibri" w:hAnsi="Arial" w:cs="Arial"/>
          <w:lang w:eastAsia="lt-LT"/>
        </w:rPr>
        <w:lastRenderedPageBreak/>
        <w:t>Pirkimo sąlygų 3 priedas „Tiekėjų pašalinimo pagrindai“</w:t>
      </w:r>
      <w:bookmarkEnd w:id="29"/>
      <w:bookmarkEnd w:id="30"/>
      <w:bookmarkEnd w:id="31"/>
    </w:p>
    <w:p w14:paraId="16EA4DBF" w14:textId="77777777" w:rsidR="00FD68D9" w:rsidRPr="00FD68D9" w:rsidRDefault="00FD68D9" w:rsidP="0086316A">
      <w:pPr>
        <w:jc w:val="center"/>
        <w:rPr>
          <w:rFonts w:ascii="Arial" w:eastAsia="Calibri" w:hAnsi="Arial" w:cs="Arial"/>
          <w:b/>
          <w:bCs/>
          <w:smallCaps/>
          <w:lang w:eastAsia="lt-LT"/>
        </w:rPr>
      </w:pPr>
    </w:p>
    <w:p w14:paraId="35B557A1" w14:textId="77777777" w:rsidR="00FD68D9" w:rsidRPr="00FD68D9" w:rsidRDefault="00FD68D9" w:rsidP="0086316A">
      <w:pPr>
        <w:numPr>
          <w:ilvl w:val="1"/>
          <w:numId w:val="0"/>
        </w:numPr>
        <w:jc w:val="center"/>
        <w:rPr>
          <w:rFonts w:ascii="Arial" w:eastAsia="Calibri" w:hAnsi="Arial" w:cs="Arial"/>
          <w:b/>
          <w:bCs/>
          <w:caps/>
          <w:spacing w:val="20"/>
          <w:lang w:eastAsia="lt-LT"/>
        </w:rPr>
      </w:pPr>
      <w:r w:rsidRPr="00FD68D9">
        <w:rPr>
          <w:rFonts w:ascii="Arial" w:eastAsia="Calibri" w:hAnsi="Arial" w:cs="Arial"/>
          <w:b/>
          <w:bCs/>
          <w:caps/>
          <w:spacing w:val="20"/>
          <w:lang w:eastAsia="lt-LT"/>
        </w:rPr>
        <w:t>TIEKĖJŲ PAŠALINIMO PAGRINDAI</w:t>
      </w:r>
    </w:p>
    <w:p w14:paraId="08EF7AA8"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u w:val="single"/>
          <w:lang w:eastAsia="lt-LT"/>
        </w:rPr>
        <w:t>Su pasiūlymu teikiamas tik EBVPD</w:t>
      </w:r>
      <w:r w:rsidRPr="00FD68D9">
        <w:rPr>
          <w:rFonts w:ascii="Arial" w:eastAsia="Calibri" w:hAnsi="Arial" w:cs="Arial"/>
          <w:lang w:eastAsia="lt-LT"/>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641373A"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lang w:eastAsia="lt-LT"/>
        </w:rPr>
        <w:t xml:space="preserve">Pašalinimo pagrindai taikomi tiekėjui (kai pasiūlymą teikia ūkio subjektų grupė – visiems tos grupės nariams) ir ūkio subjektams, kurių pajėgumais tiekėjas </w:t>
      </w:r>
      <w:r w:rsidRPr="00FD68D9">
        <w:rPr>
          <w:rFonts w:ascii="Arial" w:eastAsia="Calibri" w:hAnsi="Arial" w:cs="Arial"/>
          <w:i/>
          <w:iCs/>
          <w:lang w:eastAsia="lt-LT"/>
        </w:rPr>
        <w:t>remiasi</w:t>
      </w:r>
      <w:r w:rsidRPr="00FD68D9">
        <w:rPr>
          <w:rFonts w:ascii="Arial" w:eastAsia="Calibri" w:hAnsi="Arial" w:cs="Arial"/>
          <w:lang w:eastAsia="lt-LT"/>
        </w:rPr>
        <w:t>. Perkančioji organizacija netikrina fizinių asmenų, kurių pajėgumais tiekėjas remiasi pagal VPĮ 49 straipsnį, ir kuriuos, pirkimo laimėjimo atveju, tiekėjas ketina įdarbinti (</w:t>
      </w:r>
      <w:proofErr w:type="spellStart"/>
      <w:r w:rsidRPr="00FD68D9">
        <w:rPr>
          <w:rFonts w:ascii="Arial" w:eastAsia="Calibri" w:hAnsi="Arial" w:cs="Arial"/>
          <w:lang w:eastAsia="lt-LT"/>
        </w:rPr>
        <w:t>kvazisubtiekėjų</w:t>
      </w:r>
      <w:proofErr w:type="spellEnd"/>
      <w:r w:rsidRPr="00FD68D9">
        <w:rPr>
          <w:rFonts w:ascii="Arial" w:eastAsia="Calibri" w:hAnsi="Arial" w:cs="Arial"/>
          <w:lang w:eastAsia="lt-LT"/>
        </w:rPr>
        <w:t>) pašalinimo pagrindų ir nereikalauja jų teikti atskiro EBVPD.</w:t>
      </w:r>
    </w:p>
    <w:p w14:paraId="6EF08EC0" w14:textId="77777777" w:rsidR="00FD68D9" w:rsidRPr="00FD68D9" w:rsidRDefault="00FD68D9" w:rsidP="0086316A">
      <w:pPr>
        <w:numPr>
          <w:ilvl w:val="0"/>
          <w:numId w:val="23"/>
        </w:numPr>
        <w:tabs>
          <w:tab w:val="left" w:pos="851"/>
        </w:tabs>
        <w:ind w:left="0" w:firstLine="567"/>
        <w:jc w:val="both"/>
        <w:rPr>
          <w:rFonts w:ascii="Arial" w:eastAsia="Verdana" w:hAnsi="Arial" w:cs="Arial"/>
          <w:lang w:eastAsia="lt-LT"/>
        </w:rPr>
      </w:pPr>
      <w:r w:rsidRPr="00FD68D9">
        <w:rPr>
          <w:rFonts w:ascii="Arial" w:eastAsia="Calibri" w:hAnsi="Arial" w:cs="Aria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D68D9">
        <w:rPr>
          <w:rFonts w:ascii="Arial" w:eastAsia="Verdana" w:hAnsi="Arial" w:cs="Arial"/>
          <w:lang w:eastAsia="lt-LT"/>
        </w:rPr>
        <w:t xml:space="preserve">e nustatytų tiekėjo pašalinimo pagrindų, išskyrus VPĮ 46 straipsnio 10 dalyje nustatytus atvejus (tačiau atsižvelgiant į VPĮ 46 straipsnio 11 ir 12 dalių nuostatas). </w:t>
      </w:r>
    </w:p>
    <w:p w14:paraId="1DA13E0F" w14:textId="77777777" w:rsidR="00FD68D9" w:rsidRPr="00FD68D9" w:rsidRDefault="00FD68D9" w:rsidP="0086316A">
      <w:pPr>
        <w:numPr>
          <w:ilvl w:val="0"/>
          <w:numId w:val="23"/>
        </w:numPr>
        <w:tabs>
          <w:tab w:val="left" w:pos="851"/>
        </w:tabs>
        <w:ind w:left="0" w:firstLine="567"/>
        <w:jc w:val="both"/>
        <w:rPr>
          <w:rFonts w:ascii="Arial" w:eastAsia="Verdana" w:hAnsi="Arial" w:cs="Arial"/>
          <w:lang w:eastAsia="lt-LT"/>
        </w:rPr>
      </w:pPr>
      <w:r w:rsidRPr="00FD68D9">
        <w:rPr>
          <w:rFonts w:ascii="Arial" w:eastAsia="Verdana" w:hAnsi="Arial" w:cs="Aria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DD684EA"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Verdana" w:hAnsi="Arial" w:cs="Arial"/>
          <w:lang w:eastAsia="lt-LT"/>
        </w:rPr>
        <w:t>Perkančioji organizacija visų pirma reikalauja tokios rūšies pažymų ir tokių dokumentinių įrodymų formų, apie kuriuos pateikta informacija Europos Komisijos informacinėje dokumentų saugykloje „e-</w:t>
      </w:r>
      <w:proofErr w:type="spellStart"/>
      <w:r w:rsidRPr="00FD68D9">
        <w:rPr>
          <w:rFonts w:ascii="Arial" w:eastAsia="Verdana" w:hAnsi="Arial" w:cs="Arial"/>
          <w:lang w:eastAsia="lt-LT"/>
        </w:rPr>
        <w:t>Certis</w:t>
      </w:r>
      <w:proofErr w:type="spellEnd"/>
      <w:r w:rsidRPr="00FD68D9">
        <w:rPr>
          <w:rFonts w:ascii="Arial" w:eastAsia="Verdana" w:hAnsi="Arial" w:cs="Arial"/>
          <w:lang w:eastAsia="lt-LT"/>
        </w:rPr>
        <w:t>“. Lentelės ketvirtame stulpelyje nurodomi doku</w:t>
      </w:r>
      <w:r w:rsidRPr="00FD68D9">
        <w:rPr>
          <w:rFonts w:ascii="Arial" w:eastAsia="Calibri" w:hAnsi="Arial" w:cs="Arial"/>
          <w:lang w:eastAsia="lt-LT"/>
        </w:rPr>
        <w:t>mentai, kuriuos turi pateikti Lietuvos Respublikoje registruoti tiekėjai. Dėl dokumentų, kuriuos turi pateikti užsienio šalių tiekėjai, informaciją Perkančioji organizacija pasitikrina „e-</w:t>
      </w:r>
      <w:proofErr w:type="spellStart"/>
      <w:r w:rsidRPr="00FD68D9">
        <w:rPr>
          <w:rFonts w:ascii="Arial" w:eastAsia="Calibri" w:hAnsi="Arial" w:cs="Arial"/>
          <w:lang w:eastAsia="lt-LT"/>
        </w:rPr>
        <w:t>Certis</w:t>
      </w:r>
      <w:proofErr w:type="spellEnd"/>
      <w:r w:rsidRPr="00FD68D9">
        <w:rPr>
          <w:rFonts w:ascii="Arial" w:eastAsia="Calibri" w:hAnsi="Arial" w:cs="Arial"/>
          <w:lang w:eastAsia="lt-LT"/>
        </w:rPr>
        <w:t xml:space="preserve">“, adresu </w:t>
      </w:r>
      <w:hyperlink r:id="rId9" w:history="1">
        <w:r w:rsidRPr="00FD68D9">
          <w:rPr>
            <w:rFonts w:ascii="Arial" w:eastAsia="Calibri" w:hAnsi="Arial" w:cs="Arial"/>
            <w:lang w:eastAsia="lt-LT"/>
          </w:rPr>
          <w:t>https://ec.europa.eu/tools/ecertis/</w:t>
        </w:r>
      </w:hyperlink>
      <w:r w:rsidRPr="00FD68D9">
        <w:rPr>
          <w:rFonts w:ascii="Arial" w:eastAsia="Calibri" w:hAnsi="Arial" w:cs="Arial"/>
          <w:lang w:eastAsia="lt-LT"/>
        </w:rPr>
        <w:t xml:space="preserve">. </w:t>
      </w:r>
    </w:p>
    <w:p w14:paraId="39B5D914"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lang w:eastAsia="lt-LT"/>
        </w:rPr>
        <w:t>Perkančioji organizacija nereikalauja iš tiekėjo pateikti dokumentų, patvirtinančių jo pašalinimo pagrindų nebuvimą, jeigu ji:</w:t>
      </w:r>
    </w:p>
    <w:p w14:paraId="1055A677"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 xml:space="preserve">turi galimybę susipažinti su šiais dokumentais ar informacija </w:t>
      </w:r>
      <w:r w:rsidRPr="00FD68D9">
        <w:rPr>
          <w:rFonts w:ascii="Arial" w:eastAsia="Calibri" w:hAnsi="Arial" w:cs="Arial"/>
          <w:b/>
          <w:bCs/>
          <w:lang w:eastAsia="lt-LT"/>
        </w:rPr>
        <w:t>tiesiogiai ir neatlygintinai</w:t>
      </w:r>
      <w:r w:rsidRPr="00FD68D9">
        <w:rPr>
          <w:rFonts w:ascii="Arial" w:eastAsia="Calibri" w:hAnsi="Arial" w:cs="Arial"/>
          <w:lang w:eastAsia="lt-LT"/>
        </w:rPr>
        <w:t xml:space="preserve"> prisijungusi prie nacionalinės duomenų bazės bet kurioje valstybėje narėje arba naudodamasi Centrinės viešųjų pirkimų informacinės sistemos priemonėmis;</w:t>
      </w:r>
    </w:p>
    <w:p w14:paraId="40DFE0AC"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šiuos dokumentus jau turi iš ankstesnių pirkimo procedūrų, jeigu šiuose dokumentuose nurodyta informacija vis dar yra aktuali (dokumentas išduotas prieš ne daugiau dienų, negu nurodyta atitinkamoje žemiau esančios lentelės eilutėje).</w:t>
      </w:r>
      <w:bookmarkStart w:id="32" w:name="_Hlk156079778"/>
    </w:p>
    <w:p w14:paraId="67BAFE39" w14:textId="77777777" w:rsidR="00FD68D9" w:rsidRPr="00FD68D9" w:rsidRDefault="00FD68D9" w:rsidP="0086316A">
      <w:pPr>
        <w:tabs>
          <w:tab w:val="left" w:pos="567"/>
          <w:tab w:val="left" w:pos="993"/>
        </w:tabs>
        <w:jc w:val="both"/>
        <w:rPr>
          <w:rFonts w:ascii="Arial" w:eastAsia="Calibri" w:hAnsi="Arial" w:cs="Arial"/>
          <w:lang w:eastAsia="lt-LT"/>
        </w:rPr>
      </w:pPr>
      <w:r w:rsidRPr="00FD68D9">
        <w:rPr>
          <w:rFonts w:ascii="Arial" w:eastAsia="Calibri" w:hAnsi="Arial" w:cs="Arial"/>
          <w:lang w:eastAsia="lt-LT"/>
        </w:rPr>
        <w:tab/>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32"/>
    <w:p w14:paraId="0BB7C573"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1E801B"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priesaikos deklaracija;</w:t>
      </w:r>
    </w:p>
    <w:p w14:paraId="41254F8B"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 xml:space="preserve">oficialia tiekėjo deklaracija, jeigu šalyje nenaudojama priesaikos deklaracija. Oficiali deklaracija turi būti patvirtinta valstybės narės ar tiekėjo kilmės šalies arba šalies, kurioje jis </w:t>
      </w:r>
      <w:r w:rsidRPr="00FD68D9">
        <w:rPr>
          <w:rFonts w:ascii="Arial" w:eastAsia="Calibri" w:hAnsi="Arial" w:cs="Arial"/>
          <w:lang w:eastAsia="lt-LT"/>
        </w:rPr>
        <w:lastRenderedPageBreak/>
        <w:t>registruotas, kompetentingos teisinės ar administracinės institucijos, notaro arba kompetentingos profesinės ar prekybos organizacijos.</w:t>
      </w:r>
    </w:p>
    <w:p w14:paraId="4F696921" w14:textId="77777777" w:rsidR="00FD68D9" w:rsidRPr="00FD68D9" w:rsidRDefault="00FD68D9" w:rsidP="0086316A">
      <w:pPr>
        <w:tabs>
          <w:tab w:val="left" w:pos="851"/>
        </w:tabs>
        <w:jc w:val="both"/>
        <w:rPr>
          <w:rFonts w:ascii="Arial" w:eastAsia="Calibri" w:hAnsi="Arial" w:cs="Arial"/>
          <w:highlight w:val="yellow"/>
          <w:lang w:eastAsia="lt-LT"/>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FD68D9" w:rsidRPr="00FD68D9" w14:paraId="2D6567E5"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2E477" w14:textId="77777777" w:rsidR="00FD68D9" w:rsidRPr="00FD68D9" w:rsidRDefault="00FD68D9" w:rsidP="0086316A">
            <w:pPr>
              <w:ind w:left="32"/>
              <w:jc w:val="center"/>
              <w:rPr>
                <w:rFonts w:ascii="Arial" w:eastAsia="Calibri" w:hAnsi="Arial" w:cs="Arial"/>
                <w:b/>
                <w:bCs/>
                <w:lang w:eastAsia="lt-LT"/>
              </w:rPr>
            </w:pPr>
            <w:bookmarkStart w:id="33" w:name="_Hlk156079548"/>
            <w:r w:rsidRPr="00FD68D9">
              <w:rPr>
                <w:rFonts w:ascii="Arial" w:eastAsia="Calibri" w:hAnsi="Arial" w:cs="Arial"/>
                <w:b/>
                <w:bCs/>
                <w:lang w:eastAsia="lt-LT"/>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37C07" w14:textId="77777777" w:rsidR="00FD68D9" w:rsidRPr="00FD68D9" w:rsidRDefault="00FD68D9" w:rsidP="0086316A">
            <w:pPr>
              <w:jc w:val="center"/>
              <w:rPr>
                <w:rFonts w:ascii="Arial" w:eastAsia="Calibri" w:hAnsi="Arial" w:cs="Arial"/>
                <w:bCs/>
              </w:rPr>
            </w:pPr>
            <w:r w:rsidRPr="00FD68D9">
              <w:rPr>
                <w:rFonts w:ascii="Arial" w:eastAsia="Calibri" w:hAnsi="Arial" w:cs="Arial"/>
                <w:b/>
                <w:lang w:eastAsia="lt-LT"/>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9E75E" w14:textId="77777777" w:rsidR="00FD68D9" w:rsidRPr="00FD68D9" w:rsidRDefault="00FD68D9" w:rsidP="0086316A">
            <w:pPr>
              <w:jc w:val="center"/>
              <w:rPr>
                <w:rFonts w:ascii="Arial" w:eastAsia="Yu Mincho" w:hAnsi="Arial" w:cs="Arial"/>
                <w:b/>
                <w:bCs/>
                <w:lang w:eastAsia="lt-LT"/>
              </w:rPr>
            </w:pPr>
            <w:r w:rsidRPr="00FD68D9">
              <w:rPr>
                <w:rFonts w:ascii="Arial" w:eastAsia="Yu Mincho" w:hAnsi="Arial" w:cs="Arial"/>
                <w:b/>
                <w:bCs/>
                <w:lang w:eastAsia="lt-LT"/>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DDE48" w14:textId="77777777" w:rsidR="00FD68D9" w:rsidRPr="00FD68D9" w:rsidRDefault="00FD68D9" w:rsidP="0086316A">
            <w:pPr>
              <w:jc w:val="center"/>
              <w:rPr>
                <w:rFonts w:ascii="Arial" w:eastAsia="Calibri" w:hAnsi="Arial" w:cs="Arial"/>
                <w:bCs/>
                <w:iCs/>
              </w:rPr>
            </w:pPr>
            <w:r w:rsidRPr="00FD68D9">
              <w:rPr>
                <w:rFonts w:ascii="Arial" w:eastAsia="Calibri" w:hAnsi="Arial" w:cs="Arial"/>
                <w:b/>
                <w:lang w:eastAsia="lt-LT"/>
              </w:rPr>
              <w:t>Pašalinimo pagrindų nebuvimą įrodantys dokumentai</w:t>
            </w:r>
          </w:p>
        </w:tc>
      </w:tr>
      <w:tr w:rsidR="00FD68D9" w:rsidRPr="00FD68D9" w14:paraId="5202B334" w14:textId="77777777" w:rsidTr="00FD68D9">
        <w:tc>
          <w:tcPr>
            <w:tcW w:w="10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F79DC" w14:textId="77777777" w:rsidR="00FD68D9" w:rsidRPr="00FD68D9" w:rsidRDefault="00FD68D9" w:rsidP="0086316A">
            <w:pPr>
              <w:jc w:val="both"/>
              <w:rPr>
                <w:rFonts w:ascii="Arial" w:eastAsia="Calibri" w:hAnsi="Arial" w:cs="Arial"/>
              </w:rPr>
            </w:pPr>
            <w:r w:rsidRPr="00FD68D9">
              <w:rPr>
                <w:rFonts w:ascii="Arial" w:eastAsia="Calibri" w:hAnsi="Arial" w:cs="Arial"/>
                <w:b/>
                <w:bCs/>
              </w:rPr>
              <w:t>Privalomi</w:t>
            </w:r>
            <w:r w:rsidRPr="00FD68D9">
              <w:rPr>
                <w:rFonts w:ascii="Arial" w:eastAsia="Calibri" w:hAnsi="Arial" w:cs="Arial"/>
                <w:b/>
                <w:bCs/>
                <w:vertAlign w:val="superscript"/>
              </w:rPr>
              <w:footnoteReference w:id="1"/>
            </w:r>
            <w:r w:rsidRPr="00FD68D9">
              <w:rPr>
                <w:rFonts w:ascii="Arial" w:eastAsia="Calibri" w:hAnsi="Arial" w:cs="Arial"/>
                <w:b/>
                <w:bCs/>
              </w:rPr>
              <w:t xml:space="preserve"> pašalinimo pagrindai pagal VPĮ 46 straipsnio 1 – 4 dalių nuostatas</w:t>
            </w:r>
          </w:p>
        </w:tc>
      </w:tr>
      <w:tr w:rsidR="00FD68D9" w:rsidRPr="00FD68D9" w14:paraId="0CF95309"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1BA44"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39D83" w14:textId="77777777" w:rsidR="00FD68D9" w:rsidRPr="00FD68D9" w:rsidRDefault="00FD68D9" w:rsidP="0086316A">
            <w:pPr>
              <w:jc w:val="both"/>
              <w:rPr>
                <w:rFonts w:ascii="Arial" w:eastAsia="Calibri" w:hAnsi="Arial" w:cs="Arial"/>
                <w:b/>
                <w:bCs/>
              </w:rPr>
            </w:pPr>
            <w:r w:rsidRPr="00FD68D9">
              <w:rPr>
                <w:rFonts w:ascii="Arial" w:eastAsia="Calibri" w:hAnsi="Arial" w:cs="Arial"/>
              </w:rPr>
              <w:t>Tiekėjas arba jo atsakingas asmuo, nurodytas VPĮ 46 straipsnio 2 dalies 2 punkte, nuteistas už šią nusikalstamą veiką:</w:t>
            </w:r>
          </w:p>
          <w:p w14:paraId="356EB07D"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1) dalyvavimą nusikalstamame susivienijime, jo organizavimą ar vadovavimą jam;</w:t>
            </w:r>
          </w:p>
          <w:p w14:paraId="727575A9"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2) kyšininkavimą, prekybą poveikiu, papirkimą;</w:t>
            </w:r>
          </w:p>
          <w:p w14:paraId="1F2FD4D3"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046305"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4) nusikalstamą bankrotą;</w:t>
            </w:r>
          </w:p>
          <w:p w14:paraId="08576B6B"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5) teroristinį ir su teroristine veikla susijusį nusikaltimą;</w:t>
            </w:r>
          </w:p>
          <w:p w14:paraId="1CC0AEFB"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6) nusikalstamu būdu gauto turto legalizavimą;</w:t>
            </w:r>
          </w:p>
          <w:p w14:paraId="2705951F"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lastRenderedPageBreak/>
              <w:t>7) prekybą žmonėmis, vaiko pirkimą arba pardavimą;</w:t>
            </w:r>
          </w:p>
          <w:p w14:paraId="1C369A1C"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8) kitos valstybės tiekėjo atliktą nusikaltimą, apibrėžtą Direktyvos 2014/24/ES 57 straipsnio 1 dalyje išvardytus Europos Sąjungos teisės aktus įgyvendinančiuose kitų valstybių teisės aktuose.</w:t>
            </w:r>
          </w:p>
          <w:p w14:paraId="75C2E176" w14:textId="77777777" w:rsidR="00FD68D9" w:rsidRPr="00FD68D9" w:rsidRDefault="00FD68D9" w:rsidP="0086316A">
            <w:pPr>
              <w:jc w:val="both"/>
              <w:rPr>
                <w:rFonts w:ascii="Arial" w:eastAsia="Calibri" w:hAnsi="Arial" w:cs="Arial"/>
                <w:b/>
                <w:bCs/>
              </w:rPr>
            </w:pPr>
          </w:p>
          <w:p w14:paraId="50505C09"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Laikoma, kad tiekėjas arba jo atsakingas asmuo nuteistas už aukščiau nurodytą nusikalstamą veiką, kai dėl:</w:t>
            </w:r>
          </w:p>
          <w:p w14:paraId="35E79BF6" w14:textId="77777777" w:rsidR="00FD68D9" w:rsidRPr="00FD68D9" w:rsidRDefault="00FD68D9" w:rsidP="0086316A">
            <w:pPr>
              <w:jc w:val="both"/>
              <w:rPr>
                <w:rFonts w:ascii="Arial" w:eastAsia="Calibri" w:hAnsi="Arial" w:cs="Arial"/>
                <w:bCs/>
              </w:rPr>
            </w:pPr>
            <w:r w:rsidRPr="00FD68D9">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11570C47" w14:textId="77777777" w:rsidR="00FD68D9" w:rsidRPr="00FD68D9" w:rsidRDefault="00FD68D9" w:rsidP="0086316A">
            <w:pPr>
              <w:jc w:val="both"/>
              <w:rPr>
                <w:rFonts w:ascii="Arial" w:eastAsia="Calibri" w:hAnsi="Arial" w:cs="Arial"/>
                <w:b/>
                <w:bCs/>
              </w:rPr>
            </w:pPr>
            <w:r w:rsidRPr="00FD68D9">
              <w:rPr>
                <w:rFonts w:ascii="Arial" w:eastAsia="Calibri" w:hAnsi="Arial" w:cs="Arial"/>
                <w:b/>
                <w:bCs/>
              </w:rPr>
              <w:t xml:space="preserve">Punkto redakcija </w:t>
            </w:r>
            <w:r w:rsidRPr="00FD68D9">
              <w:rPr>
                <w:rFonts w:ascii="Arial" w:eastAsia="Calibri" w:hAnsi="Arial" w:cs="Arial"/>
                <w:b/>
                <w:bCs/>
                <w:u w:val="single"/>
              </w:rPr>
              <w:t>supaprastintam</w:t>
            </w:r>
            <w:r w:rsidRPr="00FD68D9">
              <w:rPr>
                <w:rFonts w:ascii="Arial" w:eastAsia="Calibri" w:hAnsi="Arial" w:cs="Arial"/>
                <w:b/>
                <w:bCs/>
              </w:rPr>
              <w:t xml:space="preserve"> pirkimui, pradedamam 2024-01-01 ir vėliau:</w:t>
            </w:r>
          </w:p>
          <w:p w14:paraId="537EC673" w14:textId="77777777" w:rsidR="00FD68D9" w:rsidRPr="00FD68D9" w:rsidRDefault="00FD68D9" w:rsidP="0086316A">
            <w:pPr>
              <w:jc w:val="both"/>
              <w:rPr>
                <w:rFonts w:ascii="Arial" w:eastAsia="Calibri" w:hAnsi="Arial" w:cs="Arial"/>
              </w:rPr>
            </w:pPr>
            <w:r w:rsidRPr="00FD68D9">
              <w:rPr>
                <w:rFonts w:ascii="Arial" w:eastAsia="Calibri" w:hAnsi="Arial" w:cs="Arial"/>
              </w:rPr>
              <w:t xml:space="preserve">2) tiekėjo, kuris yra juridinis asmuo, kita organizacija ar jos </w:t>
            </w:r>
            <w:r w:rsidRPr="00FD68D9">
              <w:rPr>
                <w:rFonts w:ascii="Arial" w:eastAsia="Calibri" w:hAnsi="Arial" w:cs="Arial"/>
                <w:b/>
                <w:bCs/>
              </w:rPr>
              <w:t>struktūrinis</w:t>
            </w:r>
            <w:r w:rsidRPr="00FD68D9">
              <w:rPr>
                <w:rFonts w:ascii="Arial" w:eastAsia="Calibri" w:hAnsi="Arial" w:cs="Arial"/>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900EA2" w14:textId="77777777" w:rsidR="00FD68D9" w:rsidRPr="00FD68D9" w:rsidRDefault="00FD68D9" w:rsidP="0086316A">
            <w:pPr>
              <w:jc w:val="both"/>
              <w:rPr>
                <w:rFonts w:ascii="Arial" w:eastAsia="Calibri" w:hAnsi="Arial" w:cs="Arial"/>
                <w:b/>
                <w:bCs/>
              </w:rPr>
            </w:pPr>
            <w:r w:rsidRPr="00FD68D9">
              <w:rPr>
                <w:rFonts w:ascii="Arial" w:eastAsia="Calibri" w:hAnsi="Arial" w:cs="Arial"/>
                <w:b/>
                <w:bCs/>
              </w:rPr>
              <w:t>Punkto redakcija pirkimui, pradedamam 2024-01-01 ir vėliau:</w:t>
            </w:r>
          </w:p>
          <w:p w14:paraId="4E8E230F"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 xml:space="preserve">3) tiekėjo, kuris yra juridinis asmuo, kita organizacija ar jos </w:t>
            </w:r>
            <w:r w:rsidRPr="00FD68D9">
              <w:rPr>
                <w:rFonts w:ascii="Arial" w:eastAsia="Calibri" w:hAnsi="Arial" w:cs="Arial"/>
                <w:b/>
              </w:rPr>
              <w:t>struktūrinis</w:t>
            </w:r>
            <w:r w:rsidRPr="00FD68D9">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3D7DB" w14:textId="77777777" w:rsidR="00FD68D9" w:rsidRPr="00FD68D9" w:rsidRDefault="00FD68D9" w:rsidP="0086316A">
            <w:pPr>
              <w:jc w:val="both"/>
              <w:rPr>
                <w:rFonts w:ascii="Arial" w:eastAsia="Yu Mincho" w:hAnsi="Arial" w:cs="Arial"/>
                <w:b/>
                <w:bCs/>
              </w:rPr>
            </w:pPr>
            <w:r w:rsidRPr="00FD68D9">
              <w:rPr>
                <w:rFonts w:ascii="Arial" w:eastAsia="Yu Mincho" w:hAnsi="Arial" w:cs="Arial"/>
                <w:b/>
                <w:bCs/>
              </w:rPr>
              <w:lastRenderedPageBreak/>
              <w:t>VPĮ 46 straipsnio 1 dalis</w:t>
            </w:r>
          </w:p>
          <w:p w14:paraId="68DCCB7E" w14:textId="77777777" w:rsidR="00FD68D9" w:rsidRPr="00FD68D9" w:rsidRDefault="00FD68D9" w:rsidP="0086316A">
            <w:pPr>
              <w:jc w:val="both"/>
              <w:rPr>
                <w:rFonts w:ascii="Arial" w:eastAsia="Yu Mincho" w:hAnsi="Arial" w:cs="Arial"/>
              </w:rPr>
            </w:pPr>
          </w:p>
          <w:p w14:paraId="79777FEE" w14:textId="77777777" w:rsidR="00FD68D9" w:rsidRPr="00FD68D9" w:rsidRDefault="00FD68D9" w:rsidP="0086316A">
            <w:pPr>
              <w:jc w:val="both"/>
              <w:rPr>
                <w:rFonts w:ascii="Arial" w:eastAsia="Yu Mincho" w:hAnsi="Arial" w:cs="Arial"/>
              </w:rPr>
            </w:pPr>
            <w:r w:rsidRPr="00FD68D9">
              <w:rPr>
                <w:rFonts w:ascii="Arial" w:eastAsia="Yu Mincho" w:hAnsi="Arial" w:cs="Arial"/>
              </w:rPr>
              <w:t>EBVPD III dalies A1-A6 punktai</w:t>
            </w:r>
          </w:p>
          <w:p w14:paraId="7873C186" w14:textId="77777777" w:rsidR="00FD68D9" w:rsidRPr="00FD68D9" w:rsidRDefault="00FD68D9" w:rsidP="0086316A">
            <w:pPr>
              <w:jc w:val="both"/>
              <w:rPr>
                <w:rFonts w:ascii="Arial" w:eastAsia="Yu Mincho" w:hAnsi="Arial" w:cs="Arial"/>
              </w:rPr>
            </w:pPr>
          </w:p>
          <w:p w14:paraId="0BD41975" w14:textId="77777777" w:rsidR="00FD68D9" w:rsidRPr="00FD68D9" w:rsidRDefault="00FD68D9" w:rsidP="0086316A">
            <w:pPr>
              <w:jc w:val="both"/>
              <w:rPr>
                <w:rFonts w:ascii="Arial" w:eastAsia="Yu Mincho" w:hAnsi="Arial" w:cs="Arial"/>
              </w:rPr>
            </w:pPr>
            <w:r w:rsidRPr="00FD68D9">
              <w:rPr>
                <w:rFonts w:ascii="Arial" w:eastAsia="Yu Mincho" w:hAnsi="Arial" w:cs="Arial"/>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1670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Lietuvoje įsteigtų subjektų reikalaujama:</w:t>
            </w:r>
          </w:p>
          <w:p w14:paraId="7C3998D5"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išrašo iš teismo sprendimo arba</w:t>
            </w:r>
          </w:p>
          <w:p w14:paraId="48A90CCE"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Informatikos ir ryšių departamento prie Vidaus reikalų ministerijos pažymos, arba</w:t>
            </w:r>
          </w:p>
          <w:p w14:paraId="185D0432"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valstybės įmonės Registrų centro Lietuvos Respublikos Vyriausybės nustatyta tvarka išduoto dokumento, patvirtinančio jungtinius kompetentingų institucijų tvarkomus duomenis.</w:t>
            </w:r>
          </w:p>
          <w:p w14:paraId="43769EF9" w14:textId="77777777" w:rsidR="00FD68D9" w:rsidRPr="00FD68D9" w:rsidRDefault="00FD68D9" w:rsidP="0086316A">
            <w:pPr>
              <w:jc w:val="both"/>
              <w:rPr>
                <w:rFonts w:ascii="Arial" w:eastAsia="Calibri" w:hAnsi="Arial" w:cs="Arial"/>
              </w:rPr>
            </w:pPr>
          </w:p>
          <w:p w14:paraId="38BD81C3"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ne Lietuvoje įsteigtų subjektų reikalaujama:</w:t>
            </w:r>
          </w:p>
          <w:p w14:paraId="5927DE5F"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atitinkamos užsienio šalies institucijos dokumento</w:t>
            </w:r>
            <w:r w:rsidRPr="00FD68D9">
              <w:rPr>
                <w:rFonts w:ascii="Arial" w:eastAsia="Calibri" w:hAnsi="Arial" w:cs="Arial"/>
                <w:vertAlign w:val="superscript"/>
                <w:lang w:eastAsia="lt-LT"/>
              </w:rPr>
              <w:footnoteReference w:id="2"/>
            </w:r>
            <w:r w:rsidRPr="00FD68D9">
              <w:rPr>
                <w:rFonts w:ascii="Arial" w:eastAsia="Calibri" w:hAnsi="Arial" w:cs="Arial"/>
                <w:lang w:eastAsia="lt-LT"/>
              </w:rPr>
              <w:t>.</w:t>
            </w:r>
          </w:p>
          <w:p w14:paraId="698AB5C1" w14:textId="77777777" w:rsidR="00FD68D9" w:rsidRPr="00FD68D9" w:rsidRDefault="00FD68D9" w:rsidP="0086316A">
            <w:pPr>
              <w:jc w:val="both"/>
              <w:rPr>
                <w:rFonts w:ascii="Arial" w:eastAsia="Calibri" w:hAnsi="Arial" w:cs="Arial"/>
                <w:lang w:eastAsia="lt-LT"/>
              </w:rPr>
            </w:pPr>
          </w:p>
          <w:p w14:paraId="096BA5C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Nurodyti dokumentai turi būti išduoti ne anksčiau kaip 180 dienų iki </w:t>
            </w:r>
            <w:r w:rsidRPr="00FD68D9">
              <w:rPr>
                <w:rFonts w:ascii="Arial" w:hAnsi="Arial" w:cs="Arial"/>
                <w:i/>
                <w:iCs/>
                <w:lang w:eastAsia="lt-LT"/>
              </w:rPr>
              <w:t>tos dienos, kai tiekėjas perkančiosios organizacijos prašymu turės pateikti pašalinimo pagrindų nebuvimą patvirtinančius dok</w:t>
            </w:r>
            <w:r w:rsidRPr="00FD68D9">
              <w:rPr>
                <w:rFonts w:ascii="Arial" w:hAnsi="Arial" w:cs="Arial"/>
                <w:lang w:eastAsia="lt-LT"/>
              </w:rPr>
              <w:t>umentus</w:t>
            </w:r>
            <w:r w:rsidRPr="00FD68D9">
              <w:rPr>
                <w:rFonts w:ascii="Arial" w:eastAsia="Calibri" w:hAnsi="Arial" w:cs="Arial"/>
                <w:lang w:eastAsia="lt-LT"/>
              </w:rPr>
              <w:t xml:space="preserve">. </w:t>
            </w:r>
            <w:r w:rsidRPr="00FD68D9">
              <w:rPr>
                <w:rFonts w:ascii="Arial" w:eastAsia="Calibri" w:hAnsi="Arial" w:cs="Arial"/>
                <w:b/>
                <w:bCs/>
                <w:i/>
                <w:iCs/>
                <w:lang w:eastAsia="lt-LT"/>
              </w:rPr>
              <w:t>Pavyzdys</w:t>
            </w:r>
            <w:r w:rsidRPr="00FD68D9">
              <w:rPr>
                <w:rFonts w:ascii="Arial" w:eastAsia="Calibri" w:hAnsi="Arial" w:cs="Arial"/>
                <w:i/>
                <w:iCs/>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C27B2A" w14:textId="77777777" w:rsidR="00FD68D9" w:rsidRPr="00FD68D9" w:rsidRDefault="00FD68D9" w:rsidP="0086316A">
            <w:pPr>
              <w:jc w:val="both"/>
              <w:rPr>
                <w:rFonts w:ascii="Arial" w:eastAsia="Calibri" w:hAnsi="Arial" w:cs="Arial"/>
                <w:b/>
                <w:bCs/>
                <w:lang w:eastAsia="lt-LT"/>
              </w:rPr>
            </w:pPr>
          </w:p>
          <w:p w14:paraId="1CFBA784"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5641B4" w14:textId="77777777" w:rsidR="00FD68D9" w:rsidRPr="00FD68D9" w:rsidRDefault="00FD68D9" w:rsidP="0086316A">
            <w:pPr>
              <w:jc w:val="both"/>
              <w:rPr>
                <w:rFonts w:ascii="Arial" w:eastAsia="Calibri" w:hAnsi="Arial" w:cs="Arial"/>
                <w:bCs/>
                <w:lang w:eastAsia="lt-LT"/>
              </w:rPr>
            </w:pPr>
          </w:p>
          <w:p w14:paraId="7123838F" w14:textId="77777777" w:rsidR="00FD68D9" w:rsidRPr="00FD68D9" w:rsidRDefault="00FD68D9" w:rsidP="0086316A">
            <w:pPr>
              <w:jc w:val="both"/>
              <w:rPr>
                <w:rFonts w:ascii="Arial" w:eastAsia="Calibri" w:hAnsi="Arial" w:cs="Arial"/>
                <w:b/>
                <w:bCs/>
                <w:i/>
                <w:iCs/>
                <w:lang w:eastAsia="lt-LT"/>
              </w:rPr>
            </w:pPr>
            <w:r w:rsidRPr="00FD68D9">
              <w:rPr>
                <w:rFonts w:ascii="Arial" w:eastAsia="Calibri" w:hAnsi="Arial" w:cs="Arial"/>
                <w:b/>
                <w:bCs/>
                <w:i/>
                <w:iCs/>
                <w:lang w:eastAsia="lt-LT"/>
              </w:rPr>
              <w:t>PASTABA</w:t>
            </w:r>
          </w:p>
          <w:p w14:paraId="7A7AF7D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Pažymų, patvirtinančių VPĮ 46 straipsnyje nurodytų tiekėjo pašalinimo pagrindų nebuvimą, pateikti nereikalaujama. Jų perkančioji organizacija reikalaus tik turėdama pagrįstų abejonių dėl tiekėjo patikimumo.</w:t>
            </w:r>
          </w:p>
          <w:p w14:paraId="5A81D1EF" w14:textId="77777777" w:rsidR="00FD68D9" w:rsidRPr="00FD68D9" w:rsidRDefault="00FD68D9" w:rsidP="0086316A">
            <w:pPr>
              <w:jc w:val="both"/>
              <w:rPr>
                <w:rFonts w:ascii="Arial" w:eastAsia="Calibri" w:hAnsi="Arial" w:cs="Arial"/>
                <w:b/>
                <w:bCs/>
                <w:lang w:eastAsia="lt-LT"/>
              </w:rPr>
            </w:pPr>
          </w:p>
          <w:p w14:paraId="415FA2E7" w14:textId="77777777" w:rsidR="00FD68D9" w:rsidRPr="00FD68D9" w:rsidRDefault="00FD68D9" w:rsidP="0086316A">
            <w:pPr>
              <w:jc w:val="both"/>
              <w:rPr>
                <w:rFonts w:ascii="Arial" w:eastAsia="Calibri" w:hAnsi="Arial" w:cs="Arial"/>
                <w:b/>
                <w:bCs/>
                <w:lang w:eastAsia="lt-LT"/>
              </w:rPr>
            </w:pPr>
          </w:p>
        </w:tc>
      </w:tr>
      <w:tr w:rsidR="00FD68D9" w:rsidRPr="00FD68D9" w14:paraId="74D5047B"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32EF3"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D0056" w14:textId="77777777" w:rsidR="00FD68D9" w:rsidRPr="00FD68D9" w:rsidRDefault="00FD68D9" w:rsidP="0086316A">
            <w:pPr>
              <w:rPr>
                <w:rFonts w:ascii="Arial" w:eastAsia="Calibri" w:hAnsi="Arial" w:cs="Arial"/>
                <w:b/>
                <w:bCs/>
              </w:rPr>
            </w:pPr>
            <w:r w:rsidRPr="00FD68D9">
              <w:rPr>
                <w:rFonts w:ascii="Arial" w:eastAsia="Calibri" w:hAnsi="Arial" w:cs="Arial"/>
                <w:b/>
                <w:bCs/>
              </w:rPr>
              <w:t>Punkto redakcija pirkimui, pradedamam 2025-02-01 ir vėliau:</w:t>
            </w:r>
          </w:p>
          <w:p w14:paraId="11E2B7D7" w14:textId="77777777" w:rsidR="00FD68D9" w:rsidRPr="00FD68D9" w:rsidRDefault="00FD68D9" w:rsidP="0086316A">
            <w:pPr>
              <w:jc w:val="both"/>
              <w:rPr>
                <w:rFonts w:ascii="Arial" w:eastAsia="Calibri" w:hAnsi="Arial" w:cs="Arial"/>
              </w:rPr>
            </w:pPr>
            <w:r w:rsidRPr="00FD68D9">
              <w:rPr>
                <w:rFonts w:ascii="Arial" w:eastAsia="Calibri" w:hAnsi="Arial" w:cs="Arial"/>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695B"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2¹ dalis</w:t>
            </w:r>
          </w:p>
          <w:p w14:paraId="1ADD8F05" w14:textId="77777777" w:rsidR="00FD68D9" w:rsidRPr="00FD68D9" w:rsidRDefault="00FD68D9" w:rsidP="0086316A">
            <w:pPr>
              <w:jc w:val="both"/>
              <w:rPr>
                <w:rFonts w:ascii="Arial" w:eastAsia="Yu Mincho" w:hAnsi="Arial" w:cs="Arial"/>
                <w:b/>
                <w:bCs/>
                <w:lang w:eastAsia="lt-LT"/>
              </w:rPr>
            </w:pPr>
          </w:p>
          <w:p w14:paraId="40C466D1"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lang w:eastAsia="lt-LT"/>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93C03"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Iš Lietuvoje įsteigtų subjektų įrodančių dokumentų nereikalaujama. Užtenka pateikto EBVPD.</w:t>
            </w:r>
          </w:p>
          <w:p w14:paraId="7C7021FE" w14:textId="77777777" w:rsidR="00FD68D9" w:rsidRPr="00FD68D9" w:rsidRDefault="00FD68D9" w:rsidP="0086316A">
            <w:pPr>
              <w:jc w:val="both"/>
              <w:rPr>
                <w:rFonts w:ascii="Arial" w:eastAsia="Calibri" w:hAnsi="Arial" w:cs="Arial"/>
                <w:lang w:eastAsia="lt-LT"/>
              </w:rPr>
            </w:pPr>
          </w:p>
        </w:tc>
      </w:tr>
      <w:tr w:rsidR="00FD68D9" w:rsidRPr="00FD68D9" w14:paraId="147BD7DA"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9E296" w14:textId="77777777" w:rsidR="00FD68D9" w:rsidRPr="00FD68D9" w:rsidRDefault="00FD68D9" w:rsidP="0086316A">
            <w:pPr>
              <w:numPr>
                <w:ilvl w:val="0"/>
                <w:numId w:val="14"/>
              </w:numPr>
              <w:ind w:left="0" w:firstLine="0"/>
              <w:rPr>
                <w:rFonts w:ascii="Arial" w:eastAsia="Calibri" w:hAnsi="Arial" w:cs="Arial"/>
                <w:b/>
                <w:bCs/>
                <w:lang w:eastAsia="lt-LT"/>
              </w:rPr>
            </w:pPr>
            <w:bookmarkStart w:id="34" w:name="_Hlk90887843"/>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670BB" w14:textId="77777777" w:rsidR="00FD68D9" w:rsidRPr="00FD68D9" w:rsidRDefault="00FD68D9" w:rsidP="0086316A">
            <w:pPr>
              <w:jc w:val="both"/>
              <w:rPr>
                <w:rFonts w:ascii="Arial" w:eastAsia="Calibri" w:hAnsi="Arial" w:cs="Arial"/>
                <w:b/>
                <w:bCs/>
              </w:rPr>
            </w:pPr>
            <w:r w:rsidRPr="00FD68D9">
              <w:rPr>
                <w:rFonts w:ascii="Arial" w:eastAsia="Calibri" w:hAnsi="Arial" w:cs="Arial"/>
              </w:rPr>
              <w:t xml:space="preserve">Tiekėjas yra nuteistas už įsipareigojimų, susijusių su mokesčių, įskaitant socialinio draudimo įmokas, mokėjimu, nevykdymą pagal šalies, kurioje </w:t>
            </w:r>
            <w:r w:rsidRPr="00FD68D9">
              <w:rPr>
                <w:rFonts w:ascii="Arial" w:eastAsia="Calibri" w:hAnsi="Arial" w:cs="Arial"/>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46EF806A" w14:textId="77777777" w:rsidR="00FD68D9" w:rsidRPr="00FD68D9" w:rsidRDefault="00FD68D9" w:rsidP="0086316A">
            <w:pPr>
              <w:jc w:val="both"/>
              <w:rPr>
                <w:rFonts w:ascii="Arial" w:eastAsia="Calibri" w:hAnsi="Arial" w:cs="Arial"/>
                <w:b/>
                <w:bCs/>
              </w:rPr>
            </w:pPr>
          </w:p>
          <w:p w14:paraId="6D1E2B1C"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Laikoma, kad tiekėjas nuteistas už aukščiau nurodytą nusikalstamą veiką, kai dėl:</w:t>
            </w:r>
          </w:p>
          <w:p w14:paraId="3968D1C0" w14:textId="77777777" w:rsidR="00FD68D9" w:rsidRPr="00FD68D9" w:rsidRDefault="00FD68D9" w:rsidP="0086316A">
            <w:pPr>
              <w:jc w:val="both"/>
              <w:rPr>
                <w:rFonts w:ascii="Arial" w:eastAsia="Calibri" w:hAnsi="Arial" w:cs="Arial"/>
                <w:bCs/>
              </w:rPr>
            </w:pPr>
            <w:r w:rsidRPr="00FD68D9">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054380E7" w14:textId="77777777" w:rsidR="00FD68D9" w:rsidRPr="00FD68D9" w:rsidRDefault="00FD68D9" w:rsidP="0086316A">
            <w:pPr>
              <w:jc w:val="both"/>
              <w:rPr>
                <w:rFonts w:ascii="Arial" w:eastAsia="Calibri" w:hAnsi="Arial" w:cs="Arial"/>
                <w:b/>
                <w:bCs/>
              </w:rPr>
            </w:pPr>
          </w:p>
          <w:p w14:paraId="09B4E2B5" w14:textId="77777777" w:rsidR="00FD68D9" w:rsidRPr="00FD68D9" w:rsidRDefault="00FD68D9" w:rsidP="0086316A">
            <w:pPr>
              <w:jc w:val="both"/>
              <w:rPr>
                <w:rFonts w:ascii="Arial" w:eastAsia="Calibri" w:hAnsi="Arial" w:cs="Arial"/>
              </w:rPr>
            </w:pPr>
            <w:r w:rsidRPr="00FD68D9">
              <w:rPr>
                <w:rFonts w:ascii="Arial" w:eastAsia="Calibri" w:hAnsi="Arial" w:cs="Arial"/>
              </w:rPr>
              <w:t>Punkto redakcija pirkimui, pradedamam 2024-01-01 ir vėliau:</w:t>
            </w:r>
          </w:p>
          <w:p w14:paraId="7B69E37C"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 xml:space="preserve">2) tiekėjo, kuris yra juridinis asmuo, kita organizacija ar jos </w:t>
            </w:r>
            <w:r w:rsidRPr="00FD68D9">
              <w:rPr>
                <w:rFonts w:ascii="Arial" w:eastAsia="Calibri" w:hAnsi="Arial" w:cs="Arial"/>
                <w:b/>
              </w:rPr>
              <w:t>struktūrinis</w:t>
            </w:r>
            <w:r w:rsidRPr="00FD68D9">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4912EB"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Tačiau ši nuostata netaikoma, jeigu:</w:t>
            </w:r>
          </w:p>
          <w:p w14:paraId="1667996A"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1) tiekėjas yra įsipareigojęs sumokėti mokesčius, įskaitant socialinio draudimo įmokas ir dėl to laikomas jau įvykdžiusiu šioje dalyje nurodytus įsipareigojimus;</w:t>
            </w:r>
          </w:p>
          <w:p w14:paraId="1F753B65"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2) įsiskolinimo suma neviršija 50 Eur (penkiasdešimt eurų);</w:t>
            </w:r>
          </w:p>
          <w:p w14:paraId="6F745AE5"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FD68D9">
              <w:rPr>
                <w:rFonts w:ascii="Arial" w:eastAsia="Calibri" w:hAnsi="Arial" w:cs="Arial"/>
                <w:bC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FEEC9"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lastRenderedPageBreak/>
              <w:t>VPĮ 46 straipsnio 3 dalis</w:t>
            </w:r>
          </w:p>
          <w:p w14:paraId="0D088EEE" w14:textId="77777777" w:rsidR="00FD68D9" w:rsidRPr="00FD68D9" w:rsidRDefault="00FD68D9" w:rsidP="0086316A">
            <w:pPr>
              <w:jc w:val="both"/>
              <w:rPr>
                <w:rFonts w:ascii="Arial" w:eastAsia="Arial" w:hAnsi="Arial" w:cs="Arial"/>
                <w:lang w:eastAsia="lt-LT"/>
              </w:rPr>
            </w:pPr>
          </w:p>
          <w:p w14:paraId="1C60083F" w14:textId="77777777" w:rsidR="00FD68D9" w:rsidRPr="00FD68D9" w:rsidRDefault="00FD68D9" w:rsidP="0086316A">
            <w:pPr>
              <w:jc w:val="both"/>
              <w:rPr>
                <w:rFonts w:ascii="Arial" w:eastAsia="Yu Mincho" w:hAnsi="Arial" w:cs="Arial"/>
                <w:lang w:eastAsia="lt-LT"/>
              </w:rPr>
            </w:pPr>
            <w:r w:rsidRPr="00FD68D9">
              <w:rPr>
                <w:rFonts w:ascii="Arial" w:eastAsia="Arial" w:hAnsi="Arial" w:cs="Arial"/>
                <w:lang w:eastAsia="lt-LT"/>
              </w:rPr>
              <w:lastRenderedPageBreak/>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90CD0"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lastRenderedPageBreak/>
              <w:t>1) Dėl įsipareigojimų, susijusių su mokesčių mokėjimu, įvykdymo i</w:t>
            </w:r>
            <w:r w:rsidRPr="00FD68D9">
              <w:rPr>
                <w:rFonts w:ascii="Arial" w:eastAsia="Calibri" w:hAnsi="Arial" w:cs="Arial"/>
              </w:rPr>
              <w:t xml:space="preserve">š Lietuvoje įsteigtų subjektų </w:t>
            </w:r>
            <w:r w:rsidRPr="00FD68D9">
              <w:rPr>
                <w:rFonts w:ascii="Arial" w:eastAsia="Calibri" w:hAnsi="Arial" w:cs="Arial"/>
                <w:lang w:eastAsia="lt-LT"/>
              </w:rPr>
              <w:t>prašoma:</w:t>
            </w:r>
          </w:p>
          <w:p w14:paraId="60DD5CAE" w14:textId="77777777" w:rsidR="00FD68D9" w:rsidRPr="00FD68D9" w:rsidRDefault="00FD68D9" w:rsidP="0086316A">
            <w:pPr>
              <w:jc w:val="both"/>
              <w:rPr>
                <w:rFonts w:ascii="Arial" w:eastAsia="Calibri" w:hAnsi="Arial" w:cs="Arial"/>
                <w:b/>
                <w:bCs/>
                <w:lang w:eastAsia="lt-LT"/>
              </w:rPr>
            </w:pPr>
          </w:p>
          <w:p w14:paraId="2739663D" w14:textId="77777777" w:rsidR="00FD68D9" w:rsidRPr="00FD68D9" w:rsidRDefault="00FD68D9" w:rsidP="0086316A">
            <w:pPr>
              <w:numPr>
                <w:ilvl w:val="0"/>
                <w:numId w:val="21"/>
              </w:numPr>
              <w:tabs>
                <w:tab w:val="left" w:pos="598"/>
              </w:tabs>
              <w:ind w:left="31" w:firstLine="329"/>
              <w:jc w:val="both"/>
              <w:rPr>
                <w:rFonts w:ascii="Arial" w:eastAsia="Calibri" w:hAnsi="Arial" w:cs="Arial"/>
                <w:lang w:eastAsia="lt-LT"/>
              </w:rPr>
            </w:pPr>
            <w:r w:rsidRPr="00FD68D9">
              <w:rPr>
                <w:rFonts w:ascii="Arial" w:eastAsia="Calibri" w:hAnsi="Arial" w:cs="Arial"/>
                <w:lang w:eastAsia="lt-LT"/>
              </w:rPr>
              <w:lastRenderedPageBreak/>
              <w:t>išrašo iš teismo sprendimo (jei toks yra) arba Valstybinės mokesčių inspekcijos prie Lietuvos Respublikos finansų ministerijos išduoto dokumento,</w:t>
            </w:r>
          </w:p>
          <w:p w14:paraId="601402A2" w14:textId="77777777" w:rsidR="00FD68D9" w:rsidRPr="00FD68D9" w:rsidRDefault="00FD68D9" w:rsidP="0086316A">
            <w:pPr>
              <w:numPr>
                <w:ilvl w:val="0"/>
                <w:numId w:val="20"/>
              </w:numPr>
              <w:tabs>
                <w:tab w:val="left" w:pos="598"/>
              </w:tabs>
              <w:ind w:left="31" w:firstLine="329"/>
              <w:jc w:val="both"/>
              <w:rPr>
                <w:rFonts w:ascii="Arial" w:eastAsia="Calibri" w:hAnsi="Arial" w:cs="Arial"/>
                <w:lang w:eastAsia="lt-LT"/>
              </w:rPr>
            </w:pPr>
            <w:r w:rsidRPr="00FD68D9">
              <w:rPr>
                <w:rFonts w:ascii="Arial" w:eastAsia="Calibri" w:hAnsi="Arial" w:cs="Arial"/>
                <w:lang w:eastAsia="lt-LT"/>
              </w:rPr>
              <w:t>arba valstybės įmonės Registrų centro Lietuvos Respublikos Vyriausybės nustatyta tvarka išduoto dokumento, patvirtinančio jungtinius kompetentingų institucijų tvarkomus duomenis.</w:t>
            </w:r>
          </w:p>
          <w:p w14:paraId="7AB5DDD6" w14:textId="77777777" w:rsidR="00FD68D9" w:rsidRPr="00FD68D9" w:rsidRDefault="00FD68D9" w:rsidP="0086316A">
            <w:pPr>
              <w:jc w:val="both"/>
              <w:rPr>
                <w:rFonts w:ascii="Arial" w:eastAsia="Calibri" w:hAnsi="Arial" w:cs="Arial"/>
                <w:lang w:eastAsia="lt-LT"/>
              </w:rPr>
            </w:pPr>
          </w:p>
          <w:p w14:paraId="2E0C448B"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ne Lietuvoje įsteigtų subjektų reikalaujama:</w:t>
            </w:r>
          </w:p>
          <w:p w14:paraId="27AE4E42" w14:textId="77777777" w:rsidR="00FD68D9" w:rsidRPr="00FD68D9" w:rsidRDefault="00FD68D9" w:rsidP="0086316A">
            <w:pPr>
              <w:numPr>
                <w:ilvl w:val="0"/>
                <w:numId w:val="22"/>
              </w:numPr>
              <w:tabs>
                <w:tab w:val="left" w:pos="173"/>
                <w:tab w:val="left" w:pos="740"/>
              </w:tabs>
              <w:ind w:left="-111" w:firstLine="567"/>
              <w:jc w:val="both"/>
              <w:rPr>
                <w:rFonts w:ascii="Arial" w:eastAsia="Calibri" w:hAnsi="Arial" w:cs="Arial"/>
                <w:b/>
                <w:bCs/>
                <w:lang w:eastAsia="lt-LT"/>
              </w:rPr>
            </w:pPr>
            <w:r w:rsidRPr="00FD68D9">
              <w:rPr>
                <w:rFonts w:ascii="Arial" w:eastAsia="Calibri" w:hAnsi="Arial" w:cs="Arial"/>
                <w:lang w:eastAsia="lt-LT"/>
              </w:rPr>
              <w:t>atitinkamos užsienio šalies institucijos dokumento</w:t>
            </w:r>
            <w:r w:rsidRPr="00FD68D9">
              <w:rPr>
                <w:rFonts w:ascii="Arial" w:eastAsia="Calibri" w:hAnsi="Arial" w:cs="Arial"/>
                <w:vertAlign w:val="superscript"/>
                <w:lang w:eastAsia="lt-LT"/>
              </w:rPr>
              <w:footnoteReference w:id="3"/>
            </w:r>
            <w:r w:rsidRPr="00FD68D9">
              <w:rPr>
                <w:rFonts w:ascii="Arial" w:eastAsia="Calibri" w:hAnsi="Arial" w:cs="Arial"/>
                <w:lang w:eastAsia="lt-LT"/>
              </w:rPr>
              <w:t>.</w:t>
            </w:r>
          </w:p>
          <w:p w14:paraId="64FCF192" w14:textId="77777777" w:rsidR="00FD68D9" w:rsidRPr="00FD68D9" w:rsidRDefault="00FD68D9" w:rsidP="0086316A">
            <w:pPr>
              <w:jc w:val="both"/>
              <w:rPr>
                <w:rFonts w:ascii="Arial" w:eastAsia="Yu Mincho" w:hAnsi="Arial" w:cs="Arial"/>
                <w:lang w:eastAsia="lt-LT"/>
              </w:rPr>
            </w:pPr>
          </w:p>
          <w:p w14:paraId="56CC65B3" w14:textId="77777777" w:rsidR="00FD68D9" w:rsidRPr="00FD68D9" w:rsidRDefault="00FD68D9" w:rsidP="0086316A">
            <w:pPr>
              <w:jc w:val="both"/>
              <w:rPr>
                <w:rFonts w:ascii="Arial" w:eastAsia="Calibri" w:hAnsi="Arial" w:cs="Arial"/>
                <w:i/>
                <w:iCs/>
                <w:lang w:eastAsia="lt-LT"/>
              </w:rPr>
            </w:pPr>
            <w:r w:rsidRPr="00FD68D9">
              <w:rPr>
                <w:rFonts w:ascii="Arial" w:eastAsia="Calibri" w:hAnsi="Arial" w:cs="Arial"/>
                <w:lang w:eastAsia="lt-LT"/>
              </w:rPr>
              <w:t xml:space="preserve">Nurodyti dokumentai turi būti  išduoti ne anksčiau kaip 120 dienų iki </w:t>
            </w:r>
            <w:r w:rsidRPr="00FD68D9">
              <w:rPr>
                <w:rFonts w:ascii="Arial" w:hAnsi="Arial" w:cs="Arial"/>
                <w:i/>
                <w:iCs/>
                <w:lang w:eastAsia="lt-LT"/>
              </w:rPr>
              <w:t>tos dienos, kai tiekėjas perkančiosios organizacijos prašymu turės pateikti pašalinimo pagrindų nebuvimą patvirtinančius dok</w:t>
            </w:r>
            <w:r w:rsidRPr="00FD68D9">
              <w:rPr>
                <w:rFonts w:ascii="Arial" w:hAnsi="Arial" w:cs="Arial"/>
                <w:lang w:eastAsia="lt-LT"/>
              </w:rPr>
              <w:t>umentus</w:t>
            </w:r>
            <w:r w:rsidRPr="00FD68D9">
              <w:rPr>
                <w:rFonts w:ascii="Arial" w:eastAsia="Calibri" w:hAnsi="Arial" w:cs="Arial"/>
                <w:lang w:eastAsia="lt-LT"/>
              </w:rPr>
              <w:t xml:space="preserve">. </w:t>
            </w:r>
            <w:r w:rsidRPr="00FD68D9">
              <w:rPr>
                <w:rFonts w:ascii="Arial" w:eastAsia="Calibri" w:hAnsi="Arial" w:cs="Arial"/>
                <w:b/>
                <w:bCs/>
                <w:i/>
                <w:iCs/>
                <w:lang w:eastAsia="lt-LT"/>
              </w:rPr>
              <w:t>Pavyzdys</w:t>
            </w:r>
            <w:r w:rsidRPr="00FD68D9">
              <w:rPr>
                <w:rFonts w:ascii="Arial" w:eastAsia="Calibri" w:hAnsi="Arial" w:cs="Arial"/>
                <w:i/>
                <w:iCs/>
                <w:lang w:eastAsia="lt-LT"/>
              </w:rPr>
              <w:t xml:space="preserve">: Jeigu perkančioji organizacija 2022-10-10 kreipėsi į tiekėją prašydama iki 2022-10-14 pateikti įrodančius dokumentus, jie turi būti išduoti ne anksčiau kaip 120 dienų, jas skaičiuojant atgal nuo 2022-10-14. </w:t>
            </w:r>
          </w:p>
          <w:p w14:paraId="7A6660EF" w14:textId="77777777" w:rsidR="00FD68D9" w:rsidRPr="00FD68D9" w:rsidRDefault="00FD68D9" w:rsidP="0086316A">
            <w:pPr>
              <w:jc w:val="both"/>
              <w:rPr>
                <w:rFonts w:ascii="Arial" w:eastAsia="Calibri" w:hAnsi="Arial" w:cs="Arial"/>
                <w:i/>
                <w:iCs/>
                <w:lang w:eastAsia="lt-LT"/>
              </w:rPr>
            </w:pPr>
          </w:p>
          <w:p w14:paraId="44A1BA05"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B6A1BC6" w14:textId="77777777" w:rsidR="00FD68D9" w:rsidRPr="00FD68D9" w:rsidRDefault="00FD68D9" w:rsidP="0086316A">
            <w:pPr>
              <w:jc w:val="both"/>
              <w:rPr>
                <w:rFonts w:ascii="Arial" w:eastAsia="Calibri" w:hAnsi="Arial" w:cs="Arial"/>
                <w:b/>
                <w:bCs/>
                <w:lang w:eastAsia="lt-LT"/>
              </w:rPr>
            </w:pPr>
          </w:p>
          <w:p w14:paraId="00B83920"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Cs/>
                <w:lang w:eastAsia="lt-LT"/>
              </w:rPr>
              <w:t>2) Dėl įsipareigojimų, susijusių su socialinio draudimo įmokų mokėjimu, įvykdymo i</w:t>
            </w:r>
            <w:r w:rsidRPr="00FD68D9">
              <w:rPr>
                <w:rFonts w:ascii="Arial" w:eastAsia="Calibri" w:hAnsi="Arial" w:cs="Arial"/>
              </w:rPr>
              <w:t xml:space="preserve">š Lietuvoje įsteigtų subjektų </w:t>
            </w:r>
            <w:r w:rsidRPr="00FD68D9">
              <w:rPr>
                <w:rFonts w:ascii="Arial" w:eastAsia="Calibri" w:hAnsi="Arial" w:cs="Arial"/>
                <w:bCs/>
                <w:lang w:eastAsia="lt-LT"/>
              </w:rPr>
              <w:t>prašoma:</w:t>
            </w:r>
          </w:p>
          <w:p w14:paraId="36742AF6"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2.1) Jeigu tiekėjas yra juridinis asmuo, registruotas Lietuvos Respublikoje, iš jo nereikalaujama pateikti jokių šį reikalavimą įrodančių dokumentų. </w:t>
            </w:r>
            <w:r w:rsidRPr="00FD68D9">
              <w:rPr>
                <w:rFonts w:ascii="Arial" w:eastAsia="Calibri" w:hAnsi="Arial" w:cs="Arial"/>
                <w:bCs/>
                <w:lang w:eastAsia="lt-LT"/>
              </w:rPr>
              <w:lastRenderedPageBreak/>
              <w:t xml:space="preserve">Perkančioji organizacija savarankiškai patikrina duomenis nacionalinėje duomenų bazėje,  adresu </w:t>
            </w:r>
            <w:hyperlink r:id="rId10" w:history="1">
              <w:r w:rsidRPr="00FD68D9">
                <w:rPr>
                  <w:rFonts w:ascii="Arial" w:eastAsia="Calibri" w:hAnsi="Arial" w:cs="Arial"/>
                  <w:bCs/>
                  <w:u w:val="single"/>
                  <w:lang w:eastAsia="lt-LT"/>
                </w:rPr>
                <w:t>http://draudejai.sodra.lt/draudeju_viesi_duomenys/</w:t>
              </w:r>
            </w:hyperlink>
            <w:r w:rsidRPr="00FD68D9">
              <w:rPr>
                <w:rFonts w:ascii="Arial" w:eastAsia="Calibri" w:hAnsi="Arial" w:cs="Arial"/>
                <w:bCs/>
                <w:lang w:eastAsia="lt-LT"/>
              </w:rPr>
              <w:t>.</w:t>
            </w:r>
          </w:p>
          <w:p w14:paraId="21A0EAE6" w14:textId="77777777" w:rsidR="00FD68D9" w:rsidRPr="00FD68D9" w:rsidRDefault="00FD68D9" w:rsidP="0086316A">
            <w:pPr>
              <w:jc w:val="both"/>
              <w:rPr>
                <w:rFonts w:ascii="Arial" w:eastAsia="Calibri" w:hAnsi="Arial" w:cs="Arial"/>
                <w:b/>
                <w:bCs/>
                <w:lang w:eastAsia="lt-LT"/>
              </w:rPr>
            </w:pPr>
          </w:p>
          <w:p w14:paraId="35603C18"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EE2395" w14:textId="77777777" w:rsidR="00FD68D9" w:rsidRPr="00FD68D9" w:rsidRDefault="00FD68D9" w:rsidP="0086316A">
            <w:pPr>
              <w:jc w:val="both"/>
              <w:rPr>
                <w:rFonts w:ascii="Arial" w:eastAsia="Calibri" w:hAnsi="Arial" w:cs="Arial"/>
                <w:b/>
                <w:bCs/>
                <w:lang w:eastAsia="lt-LT"/>
              </w:rPr>
            </w:pPr>
          </w:p>
          <w:p w14:paraId="15D7F42E"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8BF5584" w14:textId="77777777" w:rsidR="00FD68D9" w:rsidRPr="00FD68D9" w:rsidRDefault="00FD68D9" w:rsidP="0086316A">
            <w:pPr>
              <w:jc w:val="both"/>
              <w:rPr>
                <w:rFonts w:ascii="Arial" w:eastAsia="Calibri" w:hAnsi="Arial" w:cs="Arial"/>
                <w:b/>
                <w:bCs/>
                <w:lang w:eastAsia="lt-LT"/>
              </w:rPr>
            </w:pPr>
          </w:p>
          <w:p w14:paraId="7F40636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ne Lietuvoje įsteigtų subjektų reikalaujama:</w:t>
            </w:r>
          </w:p>
          <w:p w14:paraId="64320D9B"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atitinkamos užsienio šalies kompetentingos institucijos dokumento</w:t>
            </w:r>
            <w:r w:rsidRPr="00FD68D9">
              <w:rPr>
                <w:rFonts w:ascii="Arial" w:eastAsia="Calibri" w:hAnsi="Arial" w:cs="Arial"/>
                <w:vertAlign w:val="superscript"/>
                <w:lang w:eastAsia="lt-LT"/>
              </w:rPr>
              <w:footnoteReference w:id="4"/>
            </w:r>
            <w:r w:rsidRPr="00FD68D9">
              <w:rPr>
                <w:rFonts w:ascii="Arial" w:eastAsia="Calibri" w:hAnsi="Arial" w:cs="Arial"/>
                <w:lang w:eastAsia="lt-LT"/>
              </w:rPr>
              <w:t>.</w:t>
            </w:r>
          </w:p>
          <w:p w14:paraId="6F40CD25" w14:textId="77777777" w:rsidR="00FD68D9" w:rsidRPr="00FD68D9" w:rsidRDefault="00FD68D9" w:rsidP="0086316A">
            <w:pPr>
              <w:jc w:val="both"/>
              <w:rPr>
                <w:rFonts w:ascii="Arial" w:eastAsia="Calibri" w:hAnsi="Arial" w:cs="Arial"/>
                <w:b/>
                <w:bCs/>
                <w:lang w:eastAsia="lt-LT"/>
              </w:rPr>
            </w:pPr>
          </w:p>
          <w:p w14:paraId="240AFC7B" w14:textId="77777777" w:rsidR="00FD68D9" w:rsidRPr="00FD68D9" w:rsidRDefault="00FD68D9" w:rsidP="0086316A">
            <w:pPr>
              <w:jc w:val="both"/>
              <w:rPr>
                <w:rFonts w:ascii="Arial" w:eastAsia="Calibri" w:hAnsi="Arial" w:cs="Arial"/>
                <w:i/>
                <w:iCs/>
                <w:lang w:eastAsia="lt-LT"/>
              </w:rPr>
            </w:pPr>
            <w:r w:rsidRPr="00FD68D9">
              <w:rPr>
                <w:rFonts w:ascii="Arial" w:eastAsia="Calibri" w:hAnsi="Arial" w:cs="Arial"/>
                <w:lang w:eastAsia="lt-LT"/>
              </w:rPr>
              <w:t xml:space="preserve">Nurodyti dokumentai turi būti  išduoti ne anksčiau kaip 120 dienų iki </w:t>
            </w:r>
            <w:r w:rsidRPr="00FD68D9">
              <w:rPr>
                <w:rFonts w:ascii="Arial" w:hAnsi="Arial" w:cs="Arial"/>
                <w:i/>
                <w:iCs/>
                <w:lang w:eastAsia="lt-LT"/>
              </w:rPr>
              <w:t xml:space="preserve">tos dienos, kai tiekėjas perkančiosios organizacijos prašymu turės pateikti </w:t>
            </w:r>
            <w:r w:rsidRPr="00FD68D9">
              <w:rPr>
                <w:rFonts w:ascii="Arial" w:hAnsi="Arial" w:cs="Arial"/>
                <w:i/>
                <w:iCs/>
                <w:lang w:eastAsia="lt-LT"/>
              </w:rPr>
              <w:lastRenderedPageBreak/>
              <w:t>pašalinimo pagrindų nebuvimą patvirtinančius dok</w:t>
            </w:r>
            <w:r w:rsidRPr="00FD68D9">
              <w:rPr>
                <w:rFonts w:ascii="Arial" w:hAnsi="Arial" w:cs="Arial"/>
                <w:lang w:eastAsia="lt-LT"/>
              </w:rPr>
              <w:t>umentus</w:t>
            </w:r>
            <w:r w:rsidRPr="00FD68D9">
              <w:rPr>
                <w:rFonts w:ascii="Arial" w:eastAsia="Calibri" w:hAnsi="Arial" w:cs="Arial"/>
                <w:lang w:eastAsia="lt-LT"/>
              </w:rPr>
              <w:t xml:space="preserve">. </w:t>
            </w:r>
            <w:r w:rsidRPr="00FD68D9">
              <w:rPr>
                <w:rFonts w:ascii="Arial" w:eastAsia="Calibri" w:hAnsi="Arial" w:cs="Arial"/>
                <w:b/>
                <w:bCs/>
                <w:i/>
                <w:iCs/>
                <w:lang w:eastAsia="lt-LT"/>
              </w:rPr>
              <w:t>Pavyzdys</w:t>
            </w:r>
            <w:r w:rsidRPr="00FD68D9">
              <w:rPr>
                <w:rFonts w:ascii="Arial" w:eastAsia="Calibri" w:hAnsi="Arial" w:cs="Arial"/>
                <w:i/>
                <w:iCs/>
                <w:lang w:eastAsia="lt-LT"/>
              </w:rPr>
              <w:t>: Jeigu perkančioji organizacija 2022-10-10 kreipėsi į tiekėją prašydama iki 2022-10-14 pateikti įrodančius dokumentus, jie turi būti išduoti ne anksčiau kaip 120 dienų, jas skaičiuojant atgal nuo 2022-10-14.</w:t>
            </w:r>
          </w:p>
          <w:p w14:paraId="5484ADDC" w14:textId="77777777" w:rsidR="00FD68D9" w:rsidRPr="00FD68D9" w:rsidRDefault="00FD68D9" w:rsidP="0086316A">
            <w:pPr>
              <w:jc w:val="both"/>
              <w:rPr>
                <w:rFonts w:ascii="Arial" w:eastAsia="Calibri" w:hAnsi="Arial" w:cs="Arial"/>
                <w:b/>
                <w:bCs/>
                <w:lang w:eastAsia="lt-LT"/>
              </w:rPr>
            </w:pPr>
          </w:p>
          <w:p w14:paraId="010EAD1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B12E881" w14:textId="77777777" w:rsidR="00FD68D9" w:rsidRPr="00FD68D9" w:rsidRDefault="00FD68D9" w:rsidP="0086316A">
            <w:pPr>
              <w:jc w:val="both"/>
              <w:rPr>
                <w:rFonts w:ascii="Arial" w:eastAsia="Calibri" w:hAnsi="Arial" w:cs="Arial"/>
                <w:lang w:eastAsia="lt-LT"/>
              </w:rPr>
            </w:pPr>
          </w:p>
          <w:p w14:paraId="0F6E6998" w14:textId="77777777" w:rsidR="00FD68D9" w:rsidRPr="00FD68D9" w:rsidRDefault="00FD68D9" w:rsidP="0086316A">
            <w:pPr>
              <w:jc w:val="both"/>
              <w:rPr>
                <w:rFonts w:ascii="Arial" w:eastAsia="Calibri" w:hAnsi="Arial" w:cs="Arial"/>
                <w:b/>
                <w:bCs/>
                <w:i/>
                <w:iCs/>
                <w:lang w:eastAsia="lt-LT"/>
              </w:rPr>
            </w:pPr>
            <w:r w:rsidRPr="00FD68D9">
              <w:rPr>
                <w:rFonts w:ascii="Arial" w:eastAsia="Calibri" w:hAnsi="Arial" w:cs="Arial"/>
                <w:b/>
                <w:bCs/>
                <w:i/>
                <w:iCs/>
                <w:lang w:eastAsia="lt-LT"/>
              </w:rPr>
              <w:t>PASTABA</w:t>
            </w:r>
          </w:p>
          <w:p w14:paraId="19D5AB33"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Pažymų, patvirtinančių VPĮ 46 straipsnyje nurodytų tiekėjo pašalinimo pagrindų nebuvimą, pateikti nereikalaujama. Jų perkančioji organizacija reikalaus tik turėdama pagrįstų abejonių dėl tiekėjo patikimumo.</w:t>
            </w:r>
          </w:p>
          <w:p w14:paraId="35157D7C" w14:textId="77777777" w:rsidR="00FD68D9" w:rsidRPr="00FD68D9" w:rsidRDefault="00FD68D9" w:rsidP="0086316A">
            <w:pPr>
              <w:jc w:val="both"/>
              <w:rPr>
                <w:rFonts w:ascii="Arial" w:eastAsia="Calibri" w:hAnsi="Arial" w:cs="Arial"/>
                <w:b/>
                <w:bCs/>
                <w:lang w:eastAsia="lt-LT"/>
              </w:rPr>
            </w:pPr>
          </w:p>
        </w:tc>
      </w:tr>
      <w:bookmarkEnd w:id="34"/>
      <w:tr w:rsidR="00FD68D9" w:rsidRPr="00FD68D9" w14:paraId="5977C082"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48133"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D7029"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A30B"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1 punktas</w:t>
            </w:r>
          </w:p>
          <w:p w14:paraId="5FDFC824" w14:textId="77777777" w:rsidR="00FD68D9" w:rsidRPr="00FD68D9" w:rsidRDefault="00FD68D9" w:rsidP="0086316A">
            <w:pPr>
              <w:jc w:val="both"/>
              <w:rPr>
                <w:rFonts w:ascii="Arial" w:eastAsia="Yu Mincho" w:hAnsi="Arial" w:cs="Arial"/>
                <w:lang w:eastAsia="lt-LT"/>
              </w:rPr>
            </w:pPr>
          </w:p>
          <w:p w14:paraId="270E038B"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AA5A4"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30A15C9F" w14:textId="77777777" w:rsidR="00FD68D9" w:rsidRPr="00FD68D9" w:rsidRDefault="00FD68D9" w:rsidP="0086316A">
            <w:pPr>
              <w:jc w:val="both"/>
              <w:rPr>
                <w:rFonts w:ascii="Arial" w:eastAsia="Calibri" w:hAnsi="Arial" w:cs="Arial"/>
                <w:bCs/>
                <w:iCs/>
              </w:rPr>
            </w:pPr>
          </w:p>
          <w:p w14:paraId="396B03A6" w14:textId="77777777" w:rsidR="00FD68D9" w:rsidRPr="00FD68D9" w:rsidRDefault="00FD68D9" w:rsidP="0086316A">
            <w:pPr>
              <w:jc w:val="both"/>
              <w:rPr>
                <w:rFonts w:ascii="Arial" w:eastAsia="Calibri" w:hAnsi="Arial" w:cs="Arial"/>
                <w:b/>
                <w:bCs/>
                <w:iCs/>
              </w:rPr>
            </w:pPr>
          </w:p>
        </w:tc>
      </w:tr>
      <w:tr w:rsidR="00FD68D9" w:rsidRPr="00FD68D9" w14:paraId="35255105"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126D2"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B4033"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 xml:space="preserve">Tiekėjas pirkimo metu pateko į interesų konflikto situaciją, kaip apibrėžta VPĮ 21 straipsnyje, ir atitinkamos padėties negalima ištaisyti. </w:t>
            </w:r>
          </w:p>
          <w:p w14:paraId="723AAC4E"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12CFD"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2 punktas</w:t>
            </w:r>
          </w:p>
          <w:p w14:paraId="7257BB1A" w14:textId="77777777" w:rsidR="00FD68D9" w:rsidRPr="00FD68D9" w:rsidRDefault="00FD68D9" w:rsidP="0086316A">
            <w:pPr>
              <w:jc w:val="both"/>
              <w:rPr>
                <w:rFonts w:ascii="Arial" w:eastAsia="Yu Mincho" w:hAnsi="Arial" w:cs="Arial"/>
                <w:lang w:eastAsia="lt-LT"/>
              </w:rPr>
            </w:pPr>
          </w:p>
          <w:p w14:paraId="2AB1C271"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D3568"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5E768DC7" w14:textId="77777777" w:rsidR="00FD68D9" w:rsidRPr="00FD68D9" w:rsidRDefault="00FD68D9" w:rsidP="0086316A">
            <w:pPr>
              <w:jc w:val="both"/>
              <w:rPr>
                <w:rFonts w:ascii="Arial" w:eastAsia="Calibri" w:hAnsi="Arial" w:cs="Arial"/>
                <w:bCs/>
                <w:iCs/>
              </w:rPr>
            </w:pPr>
          </w:p>
          <w:p w14:paraId="0529F193" w14:textId="77777777" w:rsidR="00FD68D9" w:rsidRPr="00FD68D9" w:rsidRDefault="00FD68D9" w:rsidP="0086316A">
            <w:pPr>
              <w:jc w:val="both"/>
              <w:rPr>
                <w:rFonts w:ascii="Arial" w:eastAsia="Calibri" w:hAnsi="Arial" w:cs="Arial"/>
                <w:b/>
                <w:bCs/>
                <w:iCs/>
              </w:rPr>
            </w:pPr>
          </w:p>
        </w:tc>
      </w:tr>
      <w:tr w:rsidR="00FD68D9" w:rsidRPr="00FD68D9" w14:paraId="7007973E"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204A1"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89032"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0A3CE"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3 punktas</w:t>
            </w:r>
          </w:p>
          <w:p w14:paraId="30F90747" w14:textId="77777777" w:rsidR="00FD68D9" w:rsidRPr="00FD68D9" w:rsidRDefault="00FD68D9" w:rsidP="0086316A">
            <w:pPr>
              <w:jc w:val="both"/>
              <w:rPr>
                <w:rFonts w:ascii="Arial" w:eastAsia="Yu Mincho" w:hAnsi="Arial" w:cs="Arial"/>
                <w:lang w:eastAsia="lt-LT"/>
              </w:rPr>
            </w:pPr>
          </w:p>
          <w:p w14:paraId="5C9908C8"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lastRenderedPageBreak/>
              <w:t>EBVPD III dalies C13 punktas</w:t>
            </w:r>
            <w:r w:rsidRPr="00FD68D9">
              <w:rPr>
                <w:rFonts w:ascii="Arial" w:eastAsia="Yu Mincho" w:hAnsi="Arial" w:cs="Arial"/>
              </w:rPr>
              <w:t xml:space="preserve">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2C043" w14:textId="77777777" w:rsidR="00FD68D9" w:rsidRPr="00FD68D9" w:rsidRDefault="00FD68D9" w:rsidP="0086316A">
            <w:pPr>
              <w:jc w:val="both"/>
              <w:rPr>
                <w:rFonts w:ascii="Arial" w:eastAsia="Calibri" w:hAnsi="Arial" w:cs="Arial"/>
              </w:rPr>
            </w:pPr>
            <w:r w:rsidRPr="00FD68D9">
              <w:rPr>
                <w:rFonts w:ascii="Arial" w:eastAsia="Calibri" w:hAnsi="Arial" w:cs="Arial"/>
              </w:rPr>
              <w:lastRenderedPageBreak/>
              <w:t>Iš Lietuvoje įsteigtų subjektų įrodančių dokumentų nereikalaujama. Užtenka pateikto EBVPD.</w:t>
            </w:r>
          </w:p>
          <w:p w14:paraId="7CC6C1D9" w14:textId="77777777" w:rsidR="00FD68D9" w:rsidRPr="00FD68D9" w:rsidRDefault="00FD68D9" w:rsidP="0086316A">
            <w:pPr>
              <w:jc w:val="both"/>
              <w:rPr>
                <w:rFonts w:ascii="Arial" w:eastAsia="Calibri" w:hAnsi="Arial" w:cs="Arial"/>
                <w:b/>
                <w:bCs/>
                <w:iCs/>
              </w:rPr>
            </w:pPr>
          </w:p>
        </w:tc>
      </w:tr>
      <w:tr w:rsidR="00FD68D9" w:rsidRPr="00FD68D9" w14:paraId="5EDEEDE2"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217A3"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1BAA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B19A6B"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7DABF2"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A6224"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4 punktas</w:t>
            </w:r>
          </w:p>
          <w:p w14:paraId="2FD3E967" w14:textId="77777777" w:rsidR="00FD68D9" w:rsidRPr="00FD68D9" w:rsidRDefault="00FD68D9" w:rsidP="0086316A">
            <w:pPr>
              <w:jc w:val="both"/>
              <w:rPr>
                <w:rFonts w:ascii="Arial" w:eastAsia="Yu Mincho" w:hAnsi="Arial" w:cs="Arial"/>
                <w:lang w:eastAsia="lt-LT"/>
              </w:rPr>
            </w:pPr>
          </w:p>
          <w:p w14:paraId="6FADE497"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C15 punktas</w:t>
            </w:r>
            <w:r w:rsidRPr="00FD68D9">
              <w:rPr>
                <w:rFonts w:ascii="Arial" w:eastAsia="Yu Mincho" w:hAnsi="Arial" w:cs="Arial"/>
              </w:rPr>
              <w:t xml:space="preserve">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75C54"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6A0DFCDF" w14:textId="77777777" w:rsidR="00FD68D9" w:rsidRPr="00FD68D9" w:rsidRDefault="00FD68D9" w:rsidP="0086316A">
            <w:pPr>
              <w:jc w:val="both"/>
              <w:rPr>
                <w:rFonts w:ascii="Arial" w:eastAsia="Calibri" w:hAnsi="Arial" w:cs="Arial"/>
                <w:bCs/>
                <w:iCs/>
              </w:rPr>
            </w:pPr>
          </w:p>
          <w:p w14:paraId="35AAE8AE" w14:textId="77777777" w:rsidR="00FD68D9" w:rsidRPr="00FD68D9" w:rsidRDefault="00FD68D9" w:rsidP="0086316A">
            <w:pPr>
              <w:jc w:val="both"/>
              <w:rPr>
                <w:rFonts w:ascii="Arial" w:eastAsia="Calibri" w:hAnsi="Arial" w:cs="Arial"/>
                <w:bCs/>
                <w:iCs/>
              </w:rPr>
            </w:pPr>
          </w:p>
          <w:p w14:paraId="78AD23BD"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
                <w:bCs/>
                <w:lang w:eastAsia="lt-LT"/>
              </w:rPr>
              <w:t xml:space="preserve">Priimant sprendimus dėl tiekėjo pašalinimo iš pirkimo procedūros šiame punkte nurodytu pašalinimo pagrindu, be kita ko, gali būti atsižvelgiama į pagal VPĮ 52 straipsnį skelbiamą informaciją: </w:t>
            </w:r>
          </w:p>
          <w:p w14:paraId="25410345" w14:textId="77777777" w:rsidR="00FD68D9" w:rsidRPr="00FD68D9" w:rsidRDefault="00FD68D9" w:rsidP="0086316A">
            <w:pPr>
              <w:jc w:val="both"/>
              <w:rPr>
                <w:rFonts w:ascii="Arial" w:eastAsia="Calibri" w:hAnsi="Arial" w:cs="Arial"/>
                <w:b/>
                <w:bCs/>
                <w:lang w:eastAsia="lt-LT"/>
              </w:rPr>
            </w:pPr>
          </w:p>
          <w:p w14:paraId="4A27406A" w14:textId="77777777" w:rsidR="00FD68D9" w:rsidRPr="00FD68D9" w:rsidRDefault="00FD68D9" w:rsidP="0086316A">
            <w:pPr>
              <w:jc w:val="both"/>
              <w:rPr>
                <w:rFonts w:ascii="Arial" w:eastAsia="Calibri" w:hAnsi="Arial" w:cs="Arial"/>
                <w:b/>
                <w:bCs/>
                <w:u w:val="single"/>
                <w:lang w:eastAsia="lt-LT"/>
              </w:rPr>
            </w:pPr>
            <w:hyperlink r:id="rId11" w:history="1">
              <w:r w:rsidRPr="00FD68D9">
                <w:rPr>
                  <w:rFonts w:ascii="Arial" w:eastAsia="Calibri" w:hAnsi="Arial" w:cs="Arial"/>
                  <w:u w:val="single"/>
                  <w:lang w:eastAsia="lt-LT"/>
                </w:rPr>
                <w:t>https://vpt.lrv.lt/lt/nuorodos/kiti-duomenys/powerbi/melaginga-informacija-pateikusiu-tiekeju-sarasas-3/</w:t>
              </w:r>
            </w:hyperlink>
            <w:r w:rsidRPr="00FD68D9">
              <w:rPr>
                <w:rFonts w:ascii="Arial" w:eastAsia="Calibri" w:hAnsi="Arial" w:cs="Arial"/>
                <w:u w:val="single"/>
                <w:lang w:eastAsia="lt-LT"/>
              </w:rPr>
              <w:t xml:space="preserve"> </w:t>
            </w:r>
          </w:p>
        </w:tc>
      </w:tr>
      <w:tr w:rsidR="00FD68D9" w:rsidRPr="00FD68D9" w14:paraId="55C32C27"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8ECF7"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78EDB"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FD68D9">
              <w:rPr>
                <w:rFonts w:ascii="Arial" w:eastAsia="Calibri" w:hAnsi="Arial" w:cs="Arial"/>
                <w:lang w:eastAsia="lt-LT"/>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03A35"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lastRenderedPageBreak/>
              <w:t>VPĮ 46 straipsnio 4 dalies 5 punktas</w:t>
            </w:r>
          </w:p>
          <w:p w14:paraId="5C45C424" w14:textId="77777777" w:rsidR="00FD68D9" w:rsidRPr="00FD68D9" w:rsidRDefault="00FD68D9" w:rsidP="0086316A">
            <w:pPr>
              <w:jc w:val="both"/>
              <w:rPr>
                <w:rFonts w:ascii="Arial" w:eastAsia="Yu Mincho" w:hAnsi="Arial" w:cs="Arial"/>
                <w:lang w:eastAsia="lt-LT"/>
              </w:rPr>
            </w:pPr>
          </w:p>
          <w:p w14:paraId="7B827E74"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lastRenderedPageBreak/>
              <w:t>EBVPD</w:t>
            </w:r>
            <w:r w:rsidRPr="00FD68D9">
              <w:rPr>
                <w:rFonts w:ascii="Arial" w:eastAsia="Arial" w:hAnsi="Arial" w:cs="Arial"/>
                <w:lang w:eastAsia="lt-LT"/>
              </w:rPr>
              <w:t xml:space="preserve"> III dalies C15 punktas</w:t>
            </w:r>
          </w:p>
          <w:p w14:paraId="583A1F20" w14:textId="77777777" w:rsidR="00FD68D9" w:rsidRPr="00FD68D9" w:rsidRDefault="00FD68D9" w:rsidP="0086316A">
            <w:pPr>
              <w:jc w:val="both"/>
              <w:rPr>
                <w:rFonts w:ascii="Arial" w:eastAsia="Yu Mincho" w:hAnsi="Arial" w:cs="Arial"/>
              </w:rPr>
            </w:pPr>
          </w:p>
          <w:p w14:paraId="48C8F98C" w14:textId="77777777" w:rsidR="00FD68D9" w:rsidRPr="00FD68D9" w:rsidRDefault="00FD68D9" w:rsidP="0086316A">
            <w:pPr>
              <w:jc w:val="both"/>
              <w:rPr>
                <w:rFonts w:ascii="Arial" w:eastAsia="Yu Mincho" w:hAnsi="Arial" w:cs="Arial"/>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A516A" w14:textId="77777777" w:rsidR="00FD68D9" w:rsidRPr="00FD68D9" w:rsidRDefault="00FD68D9" w:rsidP="0086316A">
            <w:pPr>
              <w:jc w:val="both"/>
              <w:rPr>
                <w:rFonts w:ascii="Arial" w:eastAsia="Calibri" w:hAnsi="Arial" w:cs="Arial"/>
              </w:rPr>
            </w:pPr>
            <w:r w:rsidRPr="00FD68D9">
              <w:rPr>
                <w:rFonts w:ascii="Arial" w:eastAsia="Calibri" w:hAnsi="Arial" w:cs="Arial"/>
              </w:rPr>
              <w:lastRenderedPageBreak/>
              <w:t>Iš Lietuvoje įsteigtų subjektų įrodančių dokumentų nereikalaujama. Užtenka pateikto EBVPD.</w:t>
            </w:r>
          </w:p>
          <w:p w14:paraId="49B23C61" w14:textId="77777777" w:rsidR="00FD68D9" w:rsidRPr="00FD68D9" w:rsidRDefault="00FD68D9" w:rsidP="0086316A">
            <w:pPr>
              <w:jc w:val="both"/>
              <w:rPr>
                <w:rFonts w:ascii="Arial" w:eastAsia="Calibri" w:hAnsi="Arial" w:cs="Arial"/>
                <w:b/>
                <w:bCs/>
                <w:iCs/>
              </w:rPr>
            </w:pPr>
          </w:p>
        </w:tc>
      </w:tr>
      <w:tr w:rsidR="00FD68D9" w:rsidRPr="00FD68D9" w14:paraId="03A3BB1A"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C8FB"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825D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A08F1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FAB5"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6 punktas</w:t>
            </w:r>
          </w:p>
          <w:p w14:paraId="25A7E90B" w14:textId="77777777" w:rsidR="00FD68D9" w:rsidRPr="00FD68D9" w:rsidRDefault="00FD68D9" w:rsidP="0086316A">
            <w:pPr>
              <w:jc w:val="both"/>
              <w:rPr>
                <w:rFonts w:ascii="Arial" w:eastAsia="Yu Mincho" w:hAnsi="Arial" w:cs="Arial"/>
                <w:lang w:eastAsia="lt-LT"/>
              </w:rPr>
            </w:pPr>
          </w:p>
          <w:p w14:paraId="35A40511"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t>EBVPD</w:t>
            </w:r>
            <w:r w:rsidRPr="00FD68D9">
              <w:rPr>
                <w:rFonts w:ascii="Arial" w:eastAsia="Arial" w:hAnsi="Arial" w:cs="Arial"/>
                <w:lang w:eastAsia="lt-LT"/>
              </w:rPr>
              <w:t xml:space="preserve"> III dalies C14 punktas</w:t>
            </w:r>
          </w:p>
          <w:p w14:paraId="70632E3F" w14:textId="77777777" w:rsidR="00FD68D9" w:rsidRPr="00FD68D9" w:rsidRDefault="00FD68D9" w:rsidP="0086316A">
            <w:pPr>
              <w:jc w:val="both"/>
              <w:rPr>
                <w:rFonts w:ascii="Arial" w:eastAsia="Yu Mincho" w:hAnsi="Arial" w:cs="Arial"/>
              </w:rPr>
            </w:pPr>
          </w:p>
          <w:p w14:paraId="27F21542" w14:textId="77777777" w:rsidR="00FD68D9" w:rsidRPr="00FD68D9" w:rsidRDefault="00FD68D9" w:rsidP="0086316A">
            <w:pPr>
              <w:jc w:val="both"/>
              <w:rPr>
                <w:rFonts w:ascii="Arial" w:eastAsia="Yu Mincho" w:hAnsi="Arial" w:cs="Arial"/>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64DE3"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1186A6D4" w14:textId="77777777" w:rsidR="00FD68D9" w:rsidRPr="00FD68D9" w:rsidRDefault="00FD68D9" w:rsidP="0086316A">
            <w:pPr>
              <w:jc w:val="both"/>
              <w:rPr>
                <w:rFonts w:ascii="Arial" w:eastAsia="Calibri" w:hAnsi="Arial" w:cs="Arial"/>
                <w:bCs/>
                <w:iCs/>
              </w:rPr>
            </w:pPr>
          </w:p>
          <w:p w14:paraId="75BAD0AE"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
                <w:bCs/>
                <w:lang w:eastAsia="lt-LT"/>
              </w:rPr>
              <w:t xml:space="preserve">Priimant sprendimus dėl tiekėjo pašalinimo iš pirkimo procedūros šiame punkte nurodytu pašalinimo pagrindu, gali būti atsižvelgiama į pagal VPĮ 91 straipsnį skelbiamą informaciją: </w:t>
            </w:r>
          </w:p>
          <w:p w14:paraId="1AE48FDC" w14:textId="77777777" w:rsidR="00FD68D9" w:rsidRPr="00FD68D9" w:rsidRDefault="00FD68D9" w:rsidP="0086316A">
            <w:pPr>
              <w:jc w:val="both"/>
              <w:rPr>
                <w:rFonts w:ascii="Arial" w:eastAsia="Calibri" w:hAnsi="Arial" w:cs="Arial"/>
                <w:lang w:eastAsia="lt-LT"/>
              </w:rPr>
            </w:pPr>
          </w:p>
          <w:p w14:paraId="4D6FAD15" w14:textId="77777777" w:rsidR="00FD68D9" w:rsidRPr="00FD68D9" w:rsidRDefault="00FD68D9" w:rsidP="0086316A">
            <w:pPr>
              <w:jc w:val="both"/>
              <w:rPr>
                <w:rFonts w:ascii="Arial" w:eastAsia="Calibri" w:hAnsi="Arial" w:cs="Arial"/>
                <w:u w:val="single"/>
                <w:lang w:eastAsia="lt-LT"/>
              </w:rPr>
            </w:pPr>
            <w:hyperlink r:id="rId12" w:history="1">
              <w:r w:rsidRPr="00FD68D9">
                <w:rPr>
                  <w:rFonts w:ascii="Arial" w:eastAsia="Calibri" w:hAnsi="Arial" w:cs="Arial"/>
                  <w:u w:val="single"/>
                  <w:lang w:eastAsia="lt-LT"/>
                </w:rPr>
                <w:t>https://vpt.lrv.lt/lt/nuorodos/kiti-duomenys/powerbi/nepatikimi-tiekejai-1/</w:t>
              </w:r>
            </w:hyperlink>
          </w:p>
          <w:p w14:paraId="504FE761" w14:textId="77777777" w:rsidR="00FD68D9" w:rsidRPr="00FD68D9" w:rsidRDefault="00FD68D9" w:rsidP="0086316A">
            <w:pPr>
              <w:jc w:val="both"/>
              <w:rPr>
                <w:rFonts w:ascii="Arial" w:eastAsia="Calibri" w:hAnsi="Arial" w:cs="Arial"/>
                <w:u w:val="single"/>
                <w:lang w:eastAsia="lt-LT"/>
              </w:rPr>
            </w:pPr>
          </w:p>
          <w:p w14:paraId="246C4B88" w14:textId="77777777" w:rsidR="00FD68D9" w:rsidRPr="00FD68D9" w:rsidRDefault="00FD68D9" w:rsidP="0086316A">
            <w:pPr>
              <w:jc w:val="both"/>
              <w:rPr>
                <w:rFonts w:ascii="Arial" w:eastAsia="Calibri" w:hAnsi="Arial" w:cs="Arial"/>
                <w:u w:val="single"/>
                <w:lang w:eastAsia="lt-LT"/>
              </w:rPr>
            </w:pPr>
            <w:hyperlink r:id="rId13" w:history="1">
              <w:r w:rsidRPr="00FD68D9">
                <w:rPr>
                  <w:rFonts w:ascii="Arial" w:eastAsia="Calibri" w:hAnsi="Arial" w:cs="Arial"/>
                  <w:u w:val="single"/>
                  <w:lang w:eastAsia="lt-LT"/>
                </w:rPr>
                <w:t>https://vpt.lrv.lt/lt/pasalinimo-pagrindai-1/nepatikimu-koncesininku-sarasas-1/nepatikimu-koncesininku-sarasas</w:t>
              </w:r>
            </w:hyperlink>
          </w:p>
          <w:p w14:paraId="699A6B55" w14:textId="77777777" w:rsidR="00FD68D9" w:rsidRPr="00FD68D9" w:rsidRDefault="00FD68D9" w:rsidP="0086316A">
            <w:pPr>
              <w:jc w:val="both"/>
              <w:rPr>
                <w:rFonts w:ascii="Arial" w:eastAsia="Calibri" w:hAnsi="Arial" w:cs="Arial"/>
                <w:bCs/>
                <w:lang w:eastAsia="lt-LT"/>
              </w:rPr>
            </w:pPr>
          </w:p>
          <w:p w14:paraId="64148E4B" w14:textId="77777777" w:rsidR="00FD68D9" w:rsidRPr="00FD68D9" w:rsidRDefault="00FD68D9" w:rsidP="0086316A">
            <w:pPr>
              <w:jc w:val="both"/>
              <w:rPr>
                <w:rFonts w:ascii="Arial" w:eastAsia="Calibri" w:hAnsi="Arial" w:cs="Arial"/>
                <w:b/>
                <w:bCs/>
                <w:lang w:eastAsia="lt-LT"/>
              </w:rPr>
            </w:pPr>
          </w:p>
        </w:tc>
      </w:tr>
      <w:tr w:rsidR="00FD68D9" w:rsidRPr="00FD68D9" w14:paraId="64521FCE"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D7E7B" w14:textId="77777777" w:rsidR="00FD68D9" w:rsidRPr="00FD68D9" w:rsidRDefault="00FD68D9" w:rsidP="0086316A">
            <w:pPr>
              <w:numPr>
                <w:ilvl w:val="0"/>
                <w:numId w:val="14"/>
              </w:numPr>
              <w:ind w:left="0" w:firstLine="0"/>
              <w:rPr>
                <w:rFonts w:ascii="Arial" w:eastAsia="Calibri" w:hAnsi="Arial" w:cs="Arial"/>
                <w:lang w:eastAsia="lt-LT"/>
              </w:rPr>
            </w:pPr>
          </w:p>
          <w:p w14:paraId="26FA0AB4" w14:textId="77777777" w:rsidR="00FD68D9" w:rsidRPr="00FD68D9" w:rsidRDefault="00FD68D9" w:rsidP="0086316A">
            <w:pPr>
              <w:rPr>
                <w:rFonts w:ascii="Arial" w:eastAsia="Calibri" w:hAnsi="Arial" w:cs="Arial"/>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962F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yra padaręs rimtą profesinį pažeidimą, dėl kurio perkančioji organizacija abejoja tiekėjo sąžiningumu, kai jis</w:t>
            </w:r>
            <w:bookmarkStart w:id="35" w:name="part_030e6c6c64ba4f96a23474e439d1b80c"/>
            <w:bookmarkEnd w:id="35"/>
            <w:r w:rsidRPr="00FD68D9">
              <w:rPr>
                <w:rFonts w:ascii="Arial" w:eastAsia="Calibri" w:hAnsi="Arial" w:cs="Arial"/>
                <w:lang w:eastAsia="lt-LT"/>
              </w:rPr>
              <w:t xml:space="preserve"> yra padaręs finansinės atskaitomybės ir audito teisės aktų pažeidimą ir nuo jo padarymo dienos praėjo mažiau kaip vieni metai.</w:t>
            </w:r>
          </w:p>
          <w:p w14:paraId="08D5C9AA" w14:textId="77777777" w:rsidR="00FD68D9" w:rsidRPr="00FD68D9" w:rsidRDefault="00FD68D9" w:rsidP="0086316A">
            <w:pPr>
              <w:jc w:val="both"/>
              <w:rPr>
                <w:rFonts w:ascii="Arial" w:eastAsia="Calibri" w:hAnsi="Arial" w:cs="Arial"/>
                <w:b/>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639E1"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7 punkto a papunktis</w:t>
            </w:r>
          </w:p>
          <w:p w14:paraId="60072C47" w14:textId="77777777" w:rsidR="00FD68D9" w:rsidRPr="00FD68D9" w:rsidRDefault="00FD68D9" w:rsidP="0086316A">
            <w:pPr>
              <w:jc w:val="both"/>
              <w:rPr>
                <w:rFonts w:ascii="Arial" w:eastAsia="Yu Mincho" w:hAnsi="Arial" w:cs="Arial"/>
                <w:lang w:eastAsia="lt-LT"/>
              </w:rPr>
            </w:pPr>
          </w:p>
          <w:p w14:paraId="0E3A7AD6"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70B7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 xml:space="preserve">Iš Lietuvoje įsteigtų subjektų įrodančių dokumentų nereikalaujama. Užtenka pateikto EBVPD. </w:t>
            </w:r>
            <w:r w:rsidRPr="00FD68D9">
              <w:rPr>
                <w:rFonts w:ascii="Arial" w:eastAsia="Calibri" w:hAnsi="Arial" w:cs="Arial"/>
                <w:lang w:eastAsia="lt-LT"/>
              </w:rPr>
              <w:t>Priimant sprendimus dėl tiekėjo pašalinimo iš pirkimo procedūros šiame punkte nurodytu pašalinimo pagrindu, be kita ko, atsižvelgiama į</w:t>
            </w:r>
            <w:r w:rsidRPr="00FD68D9">
              <w:rPr>
                <w:rFonts w:ascii="Arial" w:eastAsia="Calibri" w:hAnsi="Arial" w:cs="Arial"/>
                <w:b/>
                <w:bCs/>
                <w:lang w:eastAsia="lt-LT"/>
              </w:rPr>
              <w:t xml:space="preserve"> </w:t>
            </w:r>
            <w:r w:rsidRPr="00FD68D9">
              <w:rPr>
                <w:rFonts w:ascii="Arial" w:eastAsia="Calibri" w:hAnsi="Arial" w:cs="Arial"/>
                <w:lang w:eastAsia="lt-LT"/>
              </w:rPr>
              <w:t xml:space="preserve">nacionalinėje duomenų bazėje adresu: </w:t>
            </w:r>
            <w:hyperlink r:id="rId14" w:history="1">
              <w:r w:rsidRPr="00FD68D9">
                <w:rPr>
                  <w:rFonts w:ascii="Arial" w:eastAsia="Calibri" w:hAnsi="Arial" w:cs="Arial"/>
                  <w:u w:val="single"/>
                  <w:lang w:eastAsia="lt-LT"/>
                </w:rPr>
                <w:t>https://www.registrucentras.lt/jar/p/index.php</w:t>
              </w:r>
            </w:hyperlink>
          </w:p>
          <w:p w14:paraId="7BCF455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paskelbtą informaciją, taip pat į šiame informaciniame pranešime pateiktą informaciją:</w:t>
            </w:r>
          </w:p>
          <w:p w14:paraId="59A32F15" w14:textId="77777777" w:rsidR="00FD68D9" w:rsidRPr="00FD68D9" w:rsidRDefault="00FD68D9" w:rsidP="0086316A">
            <w:pPr>
              <w:jc w:val="both"/>
              <w:rPr>
                <w:rFonts w:ascii="Arial" w:eastAsia="Calibri" w:hAnsi="Arial" w:cs="Arial"/>
              </w:rPr>
            </w:pPr>
            <w:hyperlink r:id="rId15" w:history="1">
              <w:r w:rsidRPr="00FD68D9">
                <w:rPr>
                  <w:rFonts w:ascii="Arial" w:eastAsia="Calibri" w:hAnsi="Arial" w:cs="Arial"/>
                  <w:lang w:eastAsia="lt-LT"/>
                </w:rPr>
                <w:t>https://vpt.lrv.lt/lt/naujienos/finansiniu-ataskaitu-nepateikimas-gali-tapti-kliutimi-dalyvauti-viesuosiuose-pirkimuose</w:t>
              </w:r>
            </w:hyperlink>
          </w:p>
        </w:tc>
      </w:tr>
      <w:tr w:rsidR="00FD68D9" w:rsidRPr="00FD68D9" w14:paraId="4889EC1C"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B003F" w14:textId="77777777" w:rsidR="00FD68D9" w:rsidRPr="00FD68D9" w:rsidRDefault="00FD68D9" w:rsidP="0086316A">
            <w:pPr>
              <w:numPr>
                <w:ilvl w:val="0"/>
                <w:numId w:val="14"/>
              </w:numPr>
              <w:ind w:left="0" w:firstLine="0"/>
              <w:rPr>
                <w:rFonts w:ascii="Arial" w:eastAsia="Calibri" w:hAnsi="Arial" w:cs="Arial"/>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545A1"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 xml:space="preserve">Tiekėjas yra padaręs rimtą profesinį pažeidimą, dėl kurio perkančioji organizacija abejoja tiekėjo sąžiningumu, </w:t>
            </w:r>
            <w:r w:rsidRPr="00FD68D9">
              <w:rPr>
                <w:rFonts w:ascii="Arial" w:hAnsi="Arial" w:cs="Arial"/>
                <w:lang w:eastAsia="lt-LT"/>
              </w:rPr>
              <w:t xml:space="preserve"> kai jis (tiekėjas) neatitinka minimalių patikimo mokesčių mokėtojo kriterijų, nustatytų Lietuvos Respublikos mokesčių administravimo įstatymo 40</w:t>
            </w:r>
            <w:r w:rsidRPr="00FD68D9">
              <w:rPr>
                <w:rFonts w:ascii="Arial" w:hAnsi="Arial" w:cs="Arial"/>
                <w:vertAlign w:val="superscript"/>
                <w:lang w:eastAsia="lt-LT"/>
              </w:rPr>
              <w:t>1</w:t>
            </w:r>
            <w:r w:rsidRPr="00FD68D9">
              <w:rPr>
                <w:rFonts w:ascii="Arial" w:hAnsi="Arial" w:cs="Arial"/>
                <w:lang w:eastAsia="lt-LT"/>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D1C0A"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7 punkto b papunktis</w:t>
            </w:r>
          </w:p>
          <w:p w14:paraId="73996A7F" w14:textId="77777777" w:rsidR="00FD68D9" w:rsidRPr="00FD68D9" w:rsidRDefault="00FD68D9" w:rsidP="0086316A">
            <w:pPr>
              <w:jc w:val="both"/>
              <w:rPr>
                <w:rFonts w:ascii="Arial" w:eastAsia="Yu Mincho" w:hAnsi="Arial" w:cs="Arial"/>
                <w:lang w:eastAsia="lt-LT"/>
              </w:rPr>
            </w:pPr>
          </w:p>
          <w:p w14:paraId="5F97732F"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AC563"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13E355B6" w14:textId="77777777" w:rsidR="00FD68D9" w:rsidRPr="00FD68D9" w:rsidRDefault="00FD68D9" w:rsidP="0086316A">
            <w:pPr>
              <w:jc w:val="both"/>
              <w:rPr>
                <w:rFonts w:ascii="Arial" w:eastAsia="Calibri" w:hAnsi="Arial" w:cs="Arial"/>
                <w:b/>
                <w:bCs/>
                <w:iCs/>
              </w:rPr>
            </w:pPr>
          </w:p>
          <w:p w14:paraId="135BEC6E"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Priimant sprendimus dėl tiekėjo pašalinimo iš pirkimo procedūros šiame punkte nurodytu pašalinimo pagrindu, be kita ko, atsižvelgiama į</w:t>
            </w:r>
            <w:r w:rsidRPr="00FD68D9">
              <w:rPr>
                <w:rFonts w:ascii="Arial" w:eastAsia="Calibri" w:hAnsi="Arial" w:cs="Arial"/>
                <w:b/>
                <w:bCs/>
                <w:lang w:eastAsia="lt-LT"/>
              </w:rPr>
              <w:t xml:space="preserve"> </w:t>
            </w:r>
            <w:r w:rsidRPr="00FD68D9">
              <w:rPr>
                <w:rFonts w:ascii="Arial" w:eastAsia="Calibri" w:hAnsi="Arial" w:cs="Arial"/>
                <w:lang w:eastAsia="lt-LT"/>
              </w:rPr>
              <w:t xml:space="preserve">nacionalinėje duomenų bazėje adresu </w:t>
            </w:r>
            <w:hyperlink r:id="rId16">
              <w:r w:rsidRPr="00FD68D9">
                <w:rPr>
                  <w:rFonts w:ascii="Arial" w:eastAsia="Calibri" w:hAnsi="Arial" w:cs="Arial"/>
                  <w:u w:val="single"/>
                  <w:lang w:eastAsia="lt-LT"/>
                </w:rPr>
                <w:t>https://www.vmi.lt/evmi/mokesciu-moketoju-informacija</w:t>
              </w:r>
            </w:hyperlink>
            <w:r w:rsidRPr="00FD68D9">
              <w:rPr>
                <w:rFonts w:ascii="Arial" w:eastAsia="Calibri" w:hAnsi="Arial" w:cs="Arial"/>
                <w:lang w:eastAsia="lt-LT"/>
              </w:rPr>
              <w:t xml:space="preserve"> skelbiamą informaciją.</w:t>
            </w:r>
          </w:p>
        </w:tc>
      </w:tr>
      <w:tr w:rsidR="00FD68D9" w:rsidRPr="00FD68D9" w14:paraId="69EA2C7C"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3D831" w14:textId="77777777" w:rsidR="00FD68D9" w:rsidRPr="00FD68D9" w:rsidRDefault="00FD68D9" w:rsidP="0086316A">
            <w:pPr>
              <w:numPr>
                <w:ilvl w:val="0"/>
                <w:numId w:val="14"/>
              </w:numPr>
              <w:ind w:left="0" w:firstLine="0"/>
              <w:rPr>
                <w:rFonts w:ascii="Arial" w:eastAsia="Calibri" w:hAnsi="Arial" w:cs="Arial"/>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9D0D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yra padaręs rimtą profesinį pažeidimą, dėl kurio perkančioji organizacija abejoja tiekėjo sąžiningumu,</w:t>
            </w:r>
            <w:r w:rsidRPr="00FD68D9">
              <w:rPr>
                <w:rFonts w:ascii="Arial" w:hAnsi="Arial" w:cs="Arial"/>
                <w:lang w:eastAsia="lt-LT"/>
              </w:rPr>
              <w:t xml:space="preserve"> kai jis </w:t>
            </w:r>
            <w:r w:rsidRPr="00FD68D9">
              <w:rPr>
                <w:rFonts w:ascii="Arial" w:eastAsia="Calibri" w:hAnsi="Arial" w:cs="Arial"/>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D26C3"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7 punkto c papunktis</w:t>
            </w:r>
          </w:p>
          <w:p w14:paraId="3854E733" w14:textId="77777777" w:rsidR="00FD68D9" w:rsidRPr="00FD68D9" w:rsidRDefault="00FD68D9" w:rsidP="0086316A">
            <w:pPr>
              <w:jc w:val="both"/>
              <w:rPr>
                <w:rFonts w:ascii="Arial" w:eastAsia="Yu Mincho" w:hAnsi="Arial" w:cs="Arial"/>
                <w:lang w:eastAsia="lt-LT"/>
              </w:rPr>
            </w:pPr>
          </w:p>
          <w:p w14:paraId="2C3659C8"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F27B8"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1243A46C" w14:textId="77777777" w:rsidR="00FD68D9" w:rsidRPr="00FD68D9" w:rsidRDefault="00FD68D9" w:rsidP="0086316A">
            <w:pPr>
              <w:jc w:val="both"/>
              <w:rPr>
                <w:rFonts w:ascii="Arial" w:eastAsia="Calibri" w:hAnsi="Arial" w:cs="Arial"/>
                <w:bCs/>
                <w:iCs/>
              </w:rPr>
            </w:pPr>
          </w:p>
          <w:p w14:paraId="48079043" w14:textId="77777777" w:rsidR="00FD68D9" w:rsidRPr="00FD68D9" w:rsidRDefault="00FD68D9" w:rsidP="0086316A">
            <w:pPr>
              <w:rPr>
                <w:rFonts w:ascii="Arial" w:eastAsia="Calibri" w:hAnsi="Arial" w:cs="Arial"/>
                <w:b/>
                <w:bCs/>
                <w:lang w:eastAsia="lt-LT"/>
              </w:rPr>
            </w:pPr>
            <w:r w:rsidRPr="00FD68D9">
              <w:rPr>
                <w:rFonts w:ascii="Arial" w:eastAsia="Calibri" w:hAnsi="Arial" w:cs="Arial"/>
                <w:b/>
                <w:bCs/>
                <w:lang w:eastAsia="lt-LT"/>
              </w:rPr>
              <w:t xml:space="preserve">Priimant sprendimus dėl tiekėjo pašalinimo iš pirkimo procedūros šiame punkte nurodytu pašalinimo pagrindu, be kita ko, atsižvelgiama į nacionalinėje duomenų bazėje adresu: </w:t>
            </w:r>
          </w:p>
          <w:p w14:paraId="653629B0" w14:textId="77777777" w:rsidR="00FD68D9" w:rsidRPr="00FD68D9" w:rsidRDefault="00FD68D9" w:rsidP="0086316A">
            <w:pPr>
              <w:rPr>
                <w:rFonts w:ascii="Arial" w:eastAsia="Calibri" w:hAnsi="Arial" w:cs="Arial"/>
                <w:bCs/>
                <w:iCs/>
              </w:rPr>
            </w:pPr>
            <w:hyperlink r:id="rId17" w:history="1">
              <w:r w:rsidRPr="00FD68D9">
                <w:rPr>
                  <w:rFonts w:ascii="Arial" w:eastAsia="Calibri" w:hAnsi="Arial" w:cs="Arial"/>
                  <w:u w:val="single"/>
                  <w:lang w:eastAsia="lt-LT"/>
                </w:rPr>
                <w:t>https://kt.gov.lt/lt/atviri-duomenys/diskvalifikavimas-is-viesuju-pirkimu</w:t>
              </w:r>
            </w:hyperlink>
            <w:r w:rsidRPr="00FD68D9">
              <w:rPr>
                <w:rFonts w:ascii="Arial" w:eastAsia="Calibri" w:hAnsi="Arial" w:cs="Arial"/>
                <w:lang w:eastAsia="lt-LT"/>
              </w:rPr>
              <w:t xml:space="preserve"> skelbiamą informaciją. </w:t>
            </w:r>
          </w:p>
        </w:tc>
      </w:tr>
    </w:tbl>
    <w:bookmarkEnd w:id="33"/>
    <w:p w14:paraId="5D5DA297" w14:textId="112D8C7C" w:rsidR="00FD68D9" w:rsidRPr="00FD68D9" w:rsidRDefault="00FD68D9" w:rsidP="0086316A">
      <w:pPr>
        <w:tabs>
          <w:tab w:val="left" w:pos="851"/>
        </w:tabs>
        <w:jc w:val="both"/>
        <w:rPr>
          <w:rFonts w:ascii="Arial" w:eastAsia="Calibri" w:hAnsi="Arial" w:cs="Arial"/>
          <w:b/>
          <w:lang w:eastAsia="lt-LT"/>
        </w:rPr>
      </w:pPr>
      <w:r w:rsidRPr="00FD68D9">
        <w:rPr>
          <w:rFonts w:ascii="Arial" w:eastAsia="Calibri" w:hAnsi="Arial" w:cs="Arial"/>
          <w:b/>
          <w:lang w:val="x-none" w:eastAsia="lt-LT"/>
        </w:rPr>
        <w:t>Pastab</w:t>
      </w:r>
      <w:r w:rsidRPr="00FD68D9">
        <w:rPr>
          <w:rFonts w:ascii="Arial" w:eastAsia="Calibri" w:hAnsi="Arial" w:cs="Arial"/>
          <w:b/>
          <w:lang w:eastAsia="lt-LT"/>
        </w:rPr>
        <w:t>os</w:t>
      </w:r>
      <w:r w:rsidRPr="00FD68D9">
        <w:rPr>
          <w:rFonts w:ascii="Arial" w:eastAsia="Calibri" w:hAnsi="Arial" w:cs="Arial"/>
          <w:b/>
          <w:lang w:val="x-none" w:eastAsia="lt-LT"/>
        </w:rPr>
        <w:t>:</w:t>
      </w:r>
    </w:p>
    <w:p w14:paraId="6C3374B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(i)</w:t>
      </w:r>
      <w:r w:rsidRPr="00FD68D9">
        <w:rPr>
          <w:rFonts w:ascii="Arial" w:eastAsia="Calibri" w:hAnsi="Arial" w:cs="Arial"/>
          <w:b/>
          <w:lang w:eastAsia="lt-LT"/>
        </w:rPr>
        <w:t xml:space="preserve"> </w:t>
      </w:r>
      <w:r w:rsidRPr="00FD68D9">
        <w:rPr>
          <w:rFonts w:ascii="Arial" w:eastAsia="Calibri" w:hAnsi="Arial" w:cs="Arial"/>
          <w:lang w:eastAsia="lt-LT"/>
        </w:rPr>
        <w:t>Perkančioji organizacija pripažįsta kitose valstybėse išduotus lygiaverčius pašalinimo pagrindų nebuvimą įrodančius dokumentus.</w:t>
      </w:r>
    </w:p>
    <w:p w14:paraId="0D106B1E"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(ii) Užsienio valstybių tiekėjų jų valstybėse išduoti dokumentai legalizuojami vadovaujantis Dokumentų legalizavimo ir tvirtinimo pažyma (</w:t>
      </w:r>
      <w:proofErr w:type="spellStart"/>
      <w:r w:rsidRPr="00FD68D9">
        <w:rPr>
          <w:rFonts w:ascii="Arial" w:eastAsia="Calibri" w:hAnsi="Arial" w:cs="Arial"/>
          <w:lang w:eastAsia="lt-LT"/>
        </w:rPr>
        <w:t>Apostille</w:t>
      </w:r>
      <w:proofErr w:type="spellEnd"/>
      <w:r w:rsidRPr="00FD68D9">
        <w:rPr>
          <w:rFonts w:ascii="Arial" w:eastAsia="Calibri" w:hAnsi="Arial" w:cs="Arial"/>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D68D9">
        <w:rPr>
          <w:rFonts w:ascii="Arial" w:eastAsia="Calibri" w:hAnsi="Arial" w:cs="Arial"/>
          <w:lang w:eastAsia="lt-LT"/>
        </w:rPr>
        <w:t>Apostille</w:t>
      </w:r>
      <w:proofErr w:type="spellEnd"/>
      <w:r w:rsidRPr="00FD68D9">
        <w:rPr>
          <w:rFonts w:ascii="Arial" w:eastAsia="Calibri" w:hAnsi="Arial" w:cs="Arial"/>
          <w:lang w:eastAsia="lt-LT"/>
        </w:rPr>
        <w:t xml:space="preserve">). </w:t>
      </w:r>
    </w:p>
    <w:p w14:paraId="49EA1605"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w:t>
      </w:r>
      <w:r w:rsidRPr="00FD68D9">
        <w:rPr>
          <w:rFonts w:ascii="Arial" w:eastAsia="Calibri" w:hAnsi="Arial" w:cs="Arial"/>
          <w:lang w:eastAsia="lt-LT"/>
        </w:rPr>
        <w:lastRenderedPageBreak/>
        <w:t xml:space="preserve">Valstybinio socialinio draudimo fondo administravimu, Valstybinė mokesčių inspekcija), </w:t>
      </w:r>
      <w:r w:rsidRPr="00FD68D9">
        <w:rPr>
          <w:rFonts w:ascii="Arial" w:eastAsia="Calibri" w:hAnsi="Arial" w:cs="Arial"/>
          <w:b/>
          <w:lang w:eastAsia="lt-LT"/>
        </w:rPr>
        <w:t>laikoma, kad dokumentai, nurodantys duomenis po pasiūlymų pateikimo termino pabaigos, yra priimtini.</w:t>
      </w:r>
    </w:p>
    <w:p w14:paraId="345B9988"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(iv) Perkančiajai organizacijai paprašius, tiekėjas privalės pateikti pašalinimo pagrindų nebuvimą įrodančių dokumentų originalus.</w:t>
      </w:r>
    </w:p>
    <w:p w14:paraId="391DB678"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 xml:space="preserve">(v) </w:t>
      </w:r>
      <w:r w:rsidRPr="00FD68D9">
        <w:rPr>
          <w:rFonts w:ascii="Arial" w:eastAsia="Calibri" w:hAnsi="Arial" w:cs="Arial"/>
          <w:lang w:val="x-none" w:eastAsia="lt-LT"/>
        </w:rPr>
        <w:t xml:space="preserve">Jeigu nustatytų pašalinimo pagrindų nebuvimą pagrindžiantys dokumentai (informacija) skelbiami viešai elektroninėse duomenų bazėse ir (ar) yra teikiami nemokamai, tokiu atveju </w:t>
      </w:r>
      <w:r w:rsidRPr="00FD68D9">
        <w:rPr>
          <w:rFonts w:ascii="Arial" w:eastAsia="Calibri" w:hAnsi="Arial" w:cs="Arial"/>
          <w:lang w:eastAsia="lt-LT"/>
        </w:rPr>
        <w:t xml:space="preserve">galės būti </w:t>
      </w:r>
      <w:r w:rsidRPr="00FD68D9">
        <w:rPr>
          <w:rFonts w:ascii="Arial" w:eastAsia="Calibri" w:hAnsi="Arial" w:cs="Arial"/>
          <w:b/>
          <w:lang w:val="x-none" w:eastAsia="lt-LT"/>
        </w:rPr>
        <w:t>pateikiama nuoroda į informacijos šaltinį</w:t>
      </w:r>
      <w:r w:rsidRPr="00FD68D9">
        <w:rPr>
          <w:rFonts w:ascii="Arial" w:eastAsia="Calibri" w:hAnsi="Arial" w:cs="Arial"/>
          <w:lang w:val="x-none" w:eastAsia="lt-LT"/>
        </w:rPr>
        <w:t>.</w:t>
      </w:r>
    </w:p>
    <w:p w14:paraId="43EDFF0C" w14:textId="77777777" w:rsidR="00FD68D9" w:rsidRPr="00FD68D9" w:rsidRDefault="00FD68D9" w:rsidP="0086316A">
      <w:pPr>
        <w:jc w:val="center"/>
        <w:rPr>
          <w:rFonts w:ascii="Arial" w:eastAsia="Calibri" w:hAnsi="Arial" w:cs="Arial"/>
          <w:smallCaps/>
          <w:lang w:eastAsia="lt-LT"/>
        </w:rPr>
      </w:pPr>
      <w:r w:rsidRPr="00FD68D9">
        <w:rPr>
          <w:rFonts w:ascii="Arial" w:eastAsia="Calibri" w:hAnsi="Arial" w:cs="Arial"/>
          <w:smallCaps/>
          <w:lang w:eastAsia="lt-LT"/>
        </w:rPr>
        <w:t>__________</w:t>
      </w:r>
    </w:p>
    <w:p w14:paraId="1C5E46F4" w14:textId="77777777" w:rsidR="00FD68D9" w:rsidRPr="00FD68D9" w:rsidRDefault="00FD68D9" w:rsidP="0086316A">
      <w:pPr>
        <w:spacing w:after="160"/>
        <w:rPr>
          <w:rFonts w:ascii="Arial" w:eastAsia="Calibri" w:hAnsi="Arial" w:cs="Arial"/>
          <w:b/>
          <w:bCs/>
          <w:smallCaps/>
          <w:lang w:eastAsia="lt-LT"/>
        </w:rPr>
      </w:pPr>
      <w:r w:rsidRPr="00FD68D9">
        <w:rPr>
          <w:rFonts w:ascii="Arial" w:eastAsia="Calibri" w:hAnsi="Arial" w:cs="Arial"/>
          <w:b/>
          <w:bCs/>
          <w:smallCaps/>
          <w:lang w:eastAsia="lt-LT"/>
        </w:rPr>
        <w:br w:type="page"/>
      </w:r>
    </w:p>
    <w:p w14:paraId="67D4BF14" w14:textId="77777777" w:rsidR="00FD68D9" w:rsidRPr="00FD68D9" w:rsidRDefault="00FD68D9" w:rsidP="0086316A">
      <w:pPr>
        <w:keepNext/>
        <w:keepLines/>
        <w:ind w:left="5103"/>
        <w:jc w:val="both"/>
        <w:outlineLvl w:val="1"/>
        <w:rPr>
          <w:rFonts w:ascii="Arial" w:eastAsia="Calibri" w:hAnsi="Arial" w:cs="Arial"/>
          <w:lang w:eastAsia="lt-LT"/>
        </w:rPr>
      </w:pPr>
      <w:bookmarkStart w:id="36" w:name="_Ref38291223"/>
      <w:bookmarkStart w:id="37" w:name="_Ref38291334"/>
      <w:bookmarkStart w:id="38" w:name="_Ref38533412"/>
      <w:bookmarkStart w:id="39" w:name="_Toc126333942"/>
    </w:p>
    <w:p w14:paraId="5656C327" w14:textId="77777777" w:rsidR="00D61388" w:rsidRPr="00FD68D9" w:rsidRDefault="00D61388" w:rsidP="0086316A">
      <w:pPr>
        <w:keepNext/>
        <w:keepLines/>
        <w:ind w:left="5103"/>
        <w:jc w:val="both"/>
        <w:outlineLvl w:val="1"/>
        <w:rPr>
          <w:rFonts w:ascii="Arial" w:eastAsia="Calibri" w:hAnsi="Arial" w:cs="Arial"/>
          <w:lang w:eastAsia="lt-LT"/>
        </w:rPr>
      </w:pPr>
      <w:r w:rsidRPr="00FD68D9">
        <w:rPr>
          <w:rFonts w:ascii="Arial" w:eastAsia="Calibri" w:hAnsi="Arial" w:cs="Arial"/>
          <w:lang w:eastAsia="lt-LT"/>
        </w:rPr>
        <w:t>Pirkimo sąlygų 4 priedas „Tiekėjų kvalifikacijos reikalavimai ir reikalaujami kokybės bei aplinkos apsaugos vadybos sistemų standartai“</w:t>
      </w:r>
    </w:p>
    <w:p w14:paraId="67B34432" w14:textId="77777777" w:rsidR="00FD68D9" w:rsidRPr="00FD68D9" w:rsidRDefault="00FD68D9" w:rsidP="0086316A">
      <w:pPr>
        <w:keepNext/>
        <w:keepLines/>
        <w:ind w:left="5103"/>
        <w:jc w:val="both"/>
        <w:outlineLvl w:val="1"/>
        <w:rPr>
          <w:rFonts w:ascii="Arial" w:eastAsia="Calibri" w:hAnsi="Arial" w:cs="Arial"/>
          <w:lang w:eastAsia="lt-LT"/>
        </w:rPr>
      </w:pPr>
    </w:p>
    <w:bookmarkEnd w:id="36"/>
    <w:bookmarkEnd w:id="37"/>
    <w:bookmarkEnd w:id="38"/>
    <w:bookmarkEnd w:id="39"/>
    <w:p w14:paraId="79C85943" w14:textId="77777777" w:rsidR="00FD68D9" w:rsidRPr="00FD68D9" w:rsidRDefault="00FD68D9" w:rsidP="0086316A">
      <w:pPr>
        <w:numPr>
          <w:ilvl w:val="1"/>
          <w:numId w:val="0"/>
        </w:numPr>
        <w:rPr>
          <w:rFonts w:ascii="Arial" w:eastAsia="Calibri" w:hAnsi="Arial" w:cs="Arial"/>
          <w:b/>
          <w:bCs/>
          <w:caps/>
          <w:smallCaps/>
          <w:spacing w:val="20"/>
          <w:lang w:eastAsia="lt-LT"/>
        </w:rPr>
      </w:pPr>
    </w:p>
    <w:p w14:paraId="16155607" w14:textId="77777777" w:rsidR="00FD68D9" w:rsidRPr="00FD68D9" w:rsidRDefault="00FD68D9" w:rsidP="0086316A">
      <w:pPr>
        <w:numPr>
          <w:ilvl w:val="1"/>
          <w:numId w:val="0"/>
        </w:numPr>
        <w:jc w:val="center"/>
        <w:rPr>
          <w:rFonts w:ascii="Arial" w:eastAsia="Calibri" w:hAnsi="Arial" w:cs="Arial"/>
          <w:b/>
          <w:bCs/>
          <w:caps/>
          <w:smallCaps/>
          <w:spacing w:val="20"/>
          <w:lang w:eastAsia="lt-LT"/>
        </w:rPr>
      </w:pPr>
      <w:r w:rsidRPr="00FD68D9">
        <w:rPr>
          <w:rFonts w:ascii="Arial" w:eastAsia="Calibri" w:hAnsi="Arial" w:cs="Arial"/>
          <w:b/>
          <w:bCs/>
          <w:caps/>
          <w:smallCaps/>
          <w:spacing w:val="20"/>
          <w:lang w:eastAsia="lt-LT"/>
        </w:rPr>
        <w:t xml:space="preserve">TIEKĖJŲ KVALIFIKACIJOS REIKALAVIMAI IR REIKALAVIMAI LAIKYTIS </w:t>
      </w:r>
      <w:r w:rsidRPr="00FD68D9">
        <w:rPr>
          <w:rFonts w:ascii="Arial" w:eastAsia="Calibri" w:hAnsi="Arial" w:cs="Arial"/>
          <w:b/>
          <w:bCs/>
          <w:caps/>
          <w:spacing w:val="20"/>
        </w:rPr>
        <w:t>KOKYBĖS VADYBOS SISTEMOS IR (ARBA) APLINKOS APSAUGOS VADYBOS SISTEMOS STANDARTŲ</w:t>
      </w:r>
    </w:p>
    <w:p w14:paraId="4B921998"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lang w:eastAsia="lt-LT"/>
        </w:rPr>
      </w:pPr>
      <w:r w:rsidRPr="00FD68D9">
        <w:rPr>
          <w:rFonts w:ascii="Arial" w:eastAsia="Calibri" w:hAnsi="Arial" w:cs="Arial"/>
        </w:rPr>
        <w:t>Tiekėjo kvalifikacija turi atitikti šiame priede nustatytus reikalavimus kvalifikacijai.</w:t>
      </w:r>
      <w:r w:rsidRPr="00FD68D9">
        <w:rPr>
          <w:rFonts w:ascii="Arial" w:eastAsia="Calibri" w:hAnsi="Arial" w:cs="Arial"/>
          <w:lang w:eastAsia="lt-LT"/>
        </w:rPr>
        <w:t xml:space="preserve"> </w:t>
      </w:r>
    </w:p>
    <w:p w14:paraId="3EECA7E6"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7F1E791"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b/>
          <w:bCs/>
          <w:lang w:eastAsia="lt-LT"/>
        </w:rPr>
      </w:pPr>
      <w:r w:rsidRPr="00FD68D9">
        <w:rPr>
          <w:rFonts w:ascii="Arial" w:eastAsia="Calibri" w:hAnsi="Arial" w:cs="Arial"/>
          <w:lang w:eastAsia="lt-LT"/>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FD68D9">
        <w:rPr>
          <w:rFonts w:ascii="Arial" w:eastAsia="Calibri" w:hAnsi="Arial" w:cs="Arial"/>
        </w:rPr>
        <w:t>.</w:t>
      </w:r>
    </w:p>
    <w:tbl>
      <w:tblPr>
        <w:tblStyle w:val="TableGrid3"/>
        <w:tblpPr w:leftFromText="180" w:rightFromText="180" w:vertAnchor="page" w:horzAnchor="margin" w:tblpY="8899"/>
        <w:tblW w:w="5176" w:type="pct"/>
        <w:tblLook w:val="04A0" w:firstRow="1" w:lastRow="0" w:firstColumn="1" w:lastColumn="0" w:noHBand="0" w:noVBand="1"/>
      </w:tblPr>
      <w:tblGrid>
        <w:gridCol w:w="618"/>
        <w:gridCol w:w="2389"/>
        <w:gridCol w:w="4114"/>
        <w:gridCol w:w="3274"/>
      </w:tblGrid>
      <w:tr w:rsidR="00FD68D9" w:rsidRPr="00FD68D9" w14:paraId="1377132C" w14:textId="77777777" w:rsidTr="0086316A">
        <w:trPr>
          <w:cantSplit/>
          <w:trHeight w:val="696"/>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64D6451"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Eil. Nr.</w:t>
            </w:r>
          </w:p>
        </w:tc>
        <w:tc>
          <w:tcPr>
            <w:tcW w:w="1149"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520E4B92"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Kvalifikacijos reikalavimas</w:t>
            </w:r>
            <w:r w:rsidRPr="00FD68D9">
              <w:rPr>
                <w:rFonts w:ascii="Arial" w:eastAsia="Calibri" w:hAnsi="Arial" w:cs="Arial"/>
                <w:b/>
                <w:bCs/>
                <w:vertAlign w:val="superscript"/>
              </w:rPr>
              <w:footnoteReference w:id="5"/>
            </w:r>
          </w:p>
        </w:tc>
        <w:tc>
          <w:tcPr>
            <w:tcW w:w="1979" w:type="pct"/>
            <w:tcBorders>
              <w:top w:val="single" w:sz="4" w:space="0" w:color="000000"/>
              <w:left w:val="single" w:sz="4" w:space="0" w:color="auto"/>
              <w:bottom w:val="single" w:sz="4" w:space="0" w:color="000000"/>
              <w:right w:val="single" w:sz="4" w:space="0" w:color="000000"/>
            </w:tcBorders>
            <w:shd w:val="clear" w:color="auto" w:fill="DEEAF6"/>
            <w:vAlign w:val="center"/>
          </w:tcPr>
          <w:p w14:paraId="0975F935"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Atitiktį reikalavimui įrodantys  dokumentai</w:t>
            </w:r>
          </w:p>
        </w:tc>
        <w:tc>
          <w:tcPr>
            <w:tcW w:w="1575" w:type="pct"/>
            <w:tcBorders>
              <w:top w:val="single" w:sz="4" w:space="0" w:color="000000"/>
              <w:left w:val="single" w:sz="4" w:space="0" w:color="000000"/>
              <w:bottom w:val="single" w:sz="4" w:space="0" w:color="000000"/>
              <w:right w:val="single" w:sz="4" w:space="0" w:color="000000"/>
            </w:tcBorders>
            <w:shd w:val="clear" w:color="auto" w:fill="DEEAF6"/>
          </w:tcPr>
          <w:p w14:paraId="0DE61F94" w14:textId="77777777" w:rsidR="00FD68D9" w:rsidRPr="00FD68D9" w:rsidRDefault="00FD68D9" w:rsidP="0086316A">
            <w:pPr>
              <w:ind w:firstLine="266"/>
              <w:jc w:val="center"/>
              <w:rPr>
                <w:rFonts w:ascii="Arial" w:eastAsia="Calibri" w:hAnsi="Arial" w:cs="Arial"/>
                <w:b/>
                <w:bCs/>
              </w:rPr>
            </w:pPr>
            <w:r w:rsidRPr="00FD68D9">
              <w:rPr>
                <w:rFonts w:ascii="Arial" w:eastAsia="Calibri" w:hAnsi="Arial" w:cs="Arial"/>
                <w:b/>
                <w:bCs/>
              </w:rPr>
              <w:t>Subjektas, kuris turi atitikti reikalavimą</w:t>
            </w:r>
          </w:p>
          <w:p w14:paraId="50562284" w14:textId="77777777" w:rsidR="00FD68D9" w:rsidRPr="00FD68D9" w:rsidRDefault="00FD68D9" w:rsidP="0086316A">
            <w:pPr>
              <w:jc w:val="center"/>
              <w:rPr>
                <w:rFonts w:ascii="Arial" w:eastAsia="Calibri" w:hAnsi="Arial" w:cs="Arial"/>
                <w:b/>
                <w:bCs/>
              </w:rPr>
            </w:pPr>
            <w:r w:rsidRPr="00FD68D9">
              <w:rPr>
                <w:rFonts w:ascii="Arial" w:eastAsia="Calibri" w:hAnsi="Arial" w:cs="Arial"/>
              </w:rPr>
              <w:t>[aprašoma prie kiekvieno reikalavimo atskirai]</w:t>
            </w:r>
          </w:p>
        </w:tc>
      </w:tr>
      <w:tr w:rsidR="00FD68D9" w:rsidRPr="00FD68D9" w14:paraId="3D897DD4"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A274411"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2F6B2C26" w14:textId="77777777" w:rsidR="00FD68D9" w:rsidRPr="00FD68D9" w:rsidRDefault="00FD68D9" w:rsidP="0086316A">
            <w:pPr>
              <w:rPr>
                <w:rFonts w:ascii="Arial" w:eastAsia="Calibri" w:hAnsi="Arial" w:cs="Arial"/>
                <w:b/>
                <w:bCs/>
              </w:rPr>
            </w:pPr>
            <w:r w:rsidRPr="00FD68D9">
              <w:rPr>
                <w:rFonts w:ascii="Arial" w:eastAsia="Calibri" w:hAnsi="Arial" w:cs="Arial"/>
                <w:b/>
                <w:bCs/>
              </w:rPr>
              <w:t>Teisė verstis veikla</w:t>
            </w:r>
          </w:p>
        </w:tc>
      </w:tr>
      <w:tr w:rsidR="00FD68D9" w:rsidRPr="00FD68D9" w14:paraId="601D7803"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EAD078E" w14:textId="77777777" w:rsidR="00FD68D9" w:rsidRPr="00FD68D9" w:rsidRDefault="00FD68D9" w:rsidP="0086316A">
            <w:pPr>
              <w:contextualSpacing/>
              <w:jc w:val="right"/>
              <w:rPr>
                <w:rFonts w:ascii="Arial" w:eastAsia="Calibri" w:hAnsi="Arial" w:cs="Arial"/>
              </w:rPr>
            </w:pPr>
            <w:r w:rsidRPr="00FD68D9">
              <w:rPr>
                <w:rFonts w:ascii="Arial" w:eastAsia="Calibri" w:hAnsi="Arial" w:cs="Arial"/>
              </w:rPr>
              <w:t xml:space="preserve">1.1. </w:t>
            </w:r>
          </w:p>
        </w:tc>
        <w:tc>
          <w:tcPr>
            <w:tcW w:w="1149" w:type="pct"/>
            <w:tcBorders>
              <w:top w:val="single" w:sz="4" w:space="0" w:color="000000"/>
              <w:left w:val="single" w:sz="4" w:space="0" w:color="000000"/>
              <w:bottom w:val="single" w:sz="4" w:space="0" w:color="000000"/>
              <w:right w:val="single" w:sz="4" w:space="0" w:color="auto"/>
            </w:tcBorders>
          </w:tcPr>
          <w:p w14:paraId="2F07AEC0" w14:textId="77777777" w:rsidR="00FD68D9" w:rsidRPr="00FD68D9" w:rsidRDefault="00FD68D9" w:rsidP="0086316A">
            <w:pPr>
              <w:rPr>
                <w:rFonts w:ascii="Arial" w:eastAsia="Calibri" w:hAnsi="Arial" w:cs="Arial"/>
                <w:u w:val="single"/>
              </w:rPr>
            </w:pPr>
            <w:r w:rsidRPr="00FD68D9">
              <w:rPr>
                <w:rFonts w:ascii="Arial" w:eastAsia="Calibri" w:hAnsi="Arial" w:cs="Arial"/>
                <w:u w:val="single"/>
              </w:rPr>
              <w:t>NETIKRINAMA</w:t>
            </w:r>
          </w:p>
        </w:tc>
        <w:tc>
          <w:tcPr>
            <w:tcW w:w="1979" w:type="pct"/>
            <w:tcBorders>
              <w:top w:val="single" w:sz="4" w:space="0" w:color="000000"/>
              <w:left w:val="single" w:sz="4" w:space="0" w:color="auto"/>
              <w:bottom w:val="single" w:sz="4" w:space="0" w:color="000000"/>
              <w:right w:val="single" w:sz="4" w:space="0" w:color="000000"/>
            </w:tcBorders>
          </w:tcPr>
          <w:p w14:paraId="54C7BF42"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0E013A12" w14:textId="77777777" w:rsidR="00FD68D9" w:rsidRPr="00FD68D9" w:rsidRDefault="00FD68D9" w:rsidP="0086316A">
            <w:pPr>
              <w:tabs>
                <w:tab w:val="left" w:pos="273"/>
              </w:tabs>
              <w:rPr>
                <w:rFonts w:ascii="Arial" w:eastAsia="Calibri" w:hAnsi="Arial" w:cs="Arial"/>
                <w:color w:val="002060"/>
              </w:rPr>
            </w:pPr>
          </w:p>
        </w:tc>
      </w:tr>
      <w:tr w:rsidR="00FD68D9" w:rsidRPr="00FD68D9" w14:paraId="562CE5F6" w14:textId="77777777" w:rsidTr="0086316A">
        <w:tc>
          <w:tcPr>
            <w:tcW w:w="297" w:type="pct"/>
            <w:tcBorders>
              <w:top w:val="single" w:sz="4" w:space="0" w:color="000000"/>
              <w:left w:val="single" w:sz="4" w:space="0" w:color="000000"/>
              <w:bottom w:val="single" w:sz="4" w:space="0" w:color="000000"/>
              <w:right w:val="single" w:sz="4" w:space="0" w:color="000000"/>
            </w:tcBorders>
          </w:tcPr>
          <w:p w14:paraId="6592031F" w14:textId="77777777" w:rsidR="00FD68D9" w:rsidRPr="00FD68D9" w:rsidRDefault="00FD68D9" w:rsidP="0086316A">
            <w:pPr>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2D8EBC04" w14:textId="77777777" w:rsidR="00FD68D9" w:rsidRPr="00FD68D9" w:rsidRDefault="00FD68D9" w:rsidP="0086316A">
            <w:pPr>
              <w:rPr>
                <w:rFonts w:ascii="Arial" w:eastAsia="Calibri" w:hAnsi="Arial" w:cs="Arial"/>
              </w:rPr>
            </w:pPr>
            <w:r w:rsidRPr="00FD68D9">
              <w:rPr>
                <w:rFonts w:ascii="Arial" w:eastAsia="Calibri" w:hAnsi="Arial" w:cs="Arial"/>
              </w:rPr>
              <w:t>Pastaba:</w:t>
            </w:r>
          </w:p>
          <w:p w14:paraId="57CFB3AD" w14:textId="77777777" w:rsidR="00FD68D9" w:rsidRPr="00FD68D9" w:rsidRDefault="00FD68D9" w:rsidP="0086316A">
            <w:pPr>
              <w:rPr>
                <w:rFonts w:ascii="Arial" w:eastAsia="Calibri" w:hAnsi="Arial" w:cs="Arial"/>
                <w:b/>
                <w:bCs/>
              </w:rPr>
            </w:pPr>
            <w:r w:rsidRPr="00FD68D9">
              <w:rPr>
                <w:rFonts w:ascii="Arial" w:eastAsia="Calibri" w:hAnsi="Arial" w:cs="Arial"/>
                <w:b/>
                <w:bCs/>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FD68D9" w:rsidRPr="00FD68D9" w14:paraId="7A6441BB" w14:textId="77777777" w:rsidTr="0086316A">
        <w:tc>
          <w:tcPr>
            <w:tcW w:w="297" w:type="pct"/>
            <w:tcBorders>
              <w:top w:val="single" w:sz="4" w:space="0" w:color="000000"/>
              <w:left w:val="single" w:sz="4" w:space="0" w:color="000000"/>
              <w:bottom w:val="single" w:sz="4" w:space="0" w:color="000000"/>
              <w:right w:val="single" w:sz="4" w:space="0" w:color="000000"/>
            </w:tcBorders>
          </w:tcPr>
          <w:p w14:paraId="137F00B6"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0A4B00A4" w14:textId="77777777" w:rsidR="00FD68D9" w:rsidRPr="00FD68D9" w:rsidRDefault="00FD68D9" w:rsidP="0086316A">
            <w:pPr>
              <w:rPr>
                <w:rFonts w:ascii="Arial" w:eastAsia="Calibri" w:hAnsi="Arial" w:cs="Arial"/>
                <w:b/>
                <w:bCs/>
              </w:rPr>
            </w:pPr>
            <w:r w:rsidRPr="00FD68D9">
              <w:rPr>
                <w:rFonts w:ascii="Arial" w:eastAsia="Calibri" w:hAnsi="Arial" w:cs="Arial"/>
                <w:b/>
                <w:bCs/>
              </w:rPr>
              <w:t>Finansinis</w:t>
            </w:r>
            <w:r w:rsidRPr="00FD68D9">
              <w:rPr>
                <w:rFonts w:ascii="Arial" w:eastAsia="Calibri" w:hAnsi="Arial" w:cs="Arial"/>
              </w:rPr>
              <w:t xml:space="preserve"> </w:t>
            </w:r>
            <w:r w:rsidRPr="00FD68D9">
              <w:rPr>
                <w:rFonts w:ascii="Arial" w:eastAsia="Calibri" w:hAnsi="Arial" w:cs="Arial"/>
                <w:b/>
                <w:bCs/>
              </w:rPr>
              <w:t>ir ekonominis pajėgumas</w:t>
            </w:r>
          </w:p>
        </w:tc>
      </w:tr>
      <w:tr w:rsidR="00FD68D9" w:rsidRPr="00FD68D9" w14:paraId="071A30B5" w14:textId="77777777" w:rsidTr="0086316A">
        <w:tc>
          <w:tcPr>
            <w:tcW w:w="297" w:type="pct"/>
            <w:tcBorders>
              <w:top w:val="single" w:sz="4" w:space="0" w:color="000000"/>
              <w:left w:val="single" w:sz="4" w:space="0" w:color="000000"/>
              <w:bottom w:val="single" w:sz="4" w:space="0" w:color="000000"/>
              <w:right w:val="single" w:sz="4" w:space="0" w:color="000000"/>
            </w:tcBorders>
          </w:tcPr>
          <w:p w14:paraId="733A9EF0"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2AF04EB5" w14:textId="77777777" w:rsidR="00FD68D9" w:rsidRPr="00FD68D9" w:rsidRDefault="00FD68D9" w:rsidP="0086316A">
            <w:pPr>
              <w:rPr>
                <w:rFonts w:ascii="Arial" w:eastAsia="Calibri" w:hAnsi="Arial" w:cs="Arial"/>
                <w:u w:val="single"/>
              </w:rPr>
            </w:pPr>
            <w:r w:rsidRPr="00FD68D9">
              <w:rPr>
                <w:rFonts w:ascii="Arial" w:eastAsia="Calibri" w:hAnsi="Arial" w:cs="Arial"/>
                <w:u w:val="single"/>
              </w:rPr>
              <w:t>NETIKRINAMA</w:t>
            </w:r>
          </w:p>
        </w:tc>
        <w:tc>
          <w:tcPr>
            <w:tcW w:w="1979" w:type="pct"/>
            <w:tcBorders>
              <w:top w:val="single" w:sz="4" w:space="0" w:color="000000"/>
              <w:left w:val="single" w:sz="4" w:space="0" w:color="auto"/>
              <w:bottom w:val="single" w:sz="4" w:space="0" w:color="000000"/>
              <w:right w:val="single" w:sz="4" w:space="0" w:color="000000"/>
            </w:tcBorders>
          </w:tcPr>
          <w:p w14:paraId="6008306C"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353681B1" w14:textId="77777777" w:rsidR="00FD68D9" w:rsidRPr="00FD68D9" w:rsidRDefault="00FD68D9" w:rsidP="0086316A">
            <w:pPr>
              <w:rPr>
                <w:rFonts w:ascii="Arial" w:eastAsia="Calibri" w:hAnsi="Arial" w:cs="Arial"/>
                <w:color w:val="002060"/>
              </w:rPr>
            </w:pPr>
          </w:p>
        </w:tc>
      </w:tr>
      <w:tr w:rsidR="00FD68D9" w:rsidRPr="00FD68D9" w14:paraId="75B59CDC" w14:textId="77777777" w:rsidTr="0086316A">
        <w:tc>
          <w:tcPr>
            <w:tcW w:w="297" w:type="pct"/>
            <w:tcBorders>
              <w:top w:val="single" w:sz="4" w:space="0" w:color="000000"/>
              <w:left w:val="single" w:sz="4" w:space="0" w:color="000000"/>
              <w:bottom w:val="single" w:sz="4" w:space="0" w:color="000000"/>
              <w:right w:val="single" w:sz="4" w:space="0" w:color="000000"/>
            </w:tcBorders>
          </w:tcPr>
          <w:p w14:paraId="12CB3539" w14:textId="77777777" w:rsidR="00FD68D9" w:rsidRPr="00FD68D9" w:rsidRDefault="00FD68D9" w:rsidP="0086316A">
            <w:pPr>
              <w:jc w:val="center"/>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18C5784B" w14:textId="77777777" w:rsidR="00FD68D9" w:rsidRPr="00FD68D9" w:rsidRDefault="00FD68D9" w:rsidP="0086316A">
            <w:pPr>
              <w:rPr>
                <w:rFonts w:ascii="Arial" w:eastAsia="Calibri" w:hAnsi="Arial" w:cs="Arial"/>
              </w:rPr>
            </w:pPr>
          </w:p>
        </w:tc>
        <w:tc>
          <w:tcPr>
            <w:tcW w:w="1979" w:type="pct"/>
            <w:tcBorders>
              <w:top w:val="single" w:sz="4" w:space="0" w:color="000000"/>
              <w:left w:val="single" w:sz="4" w:space="0" w:color="auto"/>
              <w:bottom w:val="single" w:sz="4" w:space="0" w:color="000000"/>
              <w:right w:val="single" w:sz="4" w:space="0" w:color="000000"/>
            </w:tcBorders>
          </w:tcPr>
          <w:p w14:paraId="6AA48BA4"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458E0DD6" w14:textId="77777777" w:rsidR="00FD68D9" w:rsidRPr="00FD68D9" w:rsidRDefault="00FD68D9" w:rsidP="0086316A">
            <w:pPr>
              <w:rPr>
                <w:rFonts w:ascii="Arial" w:eastAsia="Calibri" w:hAnsi="Arial" w:cs="Arial"/>
                <w:color w:val="002060"/>
              </w:rPr>
            </w:pPr>
          </w:p>
        </w:tc>
      </w:tr>
      <w:tr w:rsidR="00FD68D9" w:rsidRPr="00FD68D9" w14:paraId="5A6B757F"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34FA71F"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31CB2C33" w14:textId="77777777" w:rsidR="00FD68D9" w:rsidRPr="00FD68D9" w:rsidRDefault="00FD68D9" w:rsidP="0086316A">
            <w:pPr>
              <w:rPr>
                <w:rFonts w:ascii="Arial" w:eastAsia="Calibri" w:hAnsi="Arial" w:cs="Arial"/>
                <w:b/>
                <w:bCs/>
              </w:rPr>
            </w:pPr>
            <w:r w:rsidRPr="00FD68D9">
              <w:rPr>
                <w:rFonts w:ascii="Arial" w:eastAsia="Calibri" w:hAnsi="Arial" w:cs="Arial"/>
                <w:b/>
                <w:bCs/>
              </w:rPr>
              <w:t>Techninis ir profesinis pajėgumas</w:t>
            </w:r>
          </w:p>
        </w:tc>
      </w:tr>
      <w:tr w:rsidR="00FD68D9" w:rsidRPr="00FD68D9" w14:paraId="28A64943" w14:textId="77777777" w:rsidTr="0086316A">
        <w:trPr>
          <w:trHeight w:val="272"/>
        </w:trPr>
        <w:tc>
          <w:tcPr>
            <w:tcW w:w="297" w:type="pct"/>
            <w:tcBorders>
              <w:top w:val="single" w:sz="4" w:space="0" w:color="000000"/>
              <w:left w:val="single" w:sz="4" w:space="0" w:color="000000"/>
              <w:bottom w:val="single" w:sz="4" w:space="0" w:color="000000"/>
              <w:right w:val="single" w:sz="4" w:space="0" w:color="000000"/>
            </w:tcBorders>
          </w:tcPr>
          <w:p w14:paraId="67876239"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4FD023C9" w14:textId="77777777" w:rsidR="00FD68D9" w:rsidRPr="00FD68D9" w:rsidRDefault="00FD68D9" w:rsidP="0086316A">
            <w:pPr>
              <w:rPr>
                <w:rFonts w:ascii="Arial" w:eastAsia="Calibri" w:hAnsi="Arial" w:cs="Arial"/>
              </w:rPr>
            </w:pPr>
            <w:r w:rsidRPr="00FD68D9">
              <w:rPr>
                <w:rFonts w:ascii="Arial" w:eastAsia="Calibri" w:hAnsi="Arial" w:cs="Arial"/>
                <w:u w:val="single"/>
              </w:rPr>
              <w:t>NETIKRINAMA</w:t>
            </w:r>
          </w:p>
        </w:tc>
        <w:tc>
          <w:tcPr>
            <w:tcW w:w="1979" w:type="pct"/>
            <w:tcBorders>
              <w:top w:val="single" w:sz="4" w:space="0" w:color="000000"/>
              <w:left w:val="single" w:sz="4" w:space="0" w:color="auto"/>
              <w:bottom w:val="single" w:sz="4" w:space="0" w:color="000000"/>
              <w:right w:val="single" w:sz="4" w:space="0" w:color="000000"/>
            </w:tcBorders>
          </w:tcPr>
          <w:p w14:paraId="7EF9B241"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4C385874" w14:textId="77777777" w:rsidR="00FD68D9" w:rsidRPr="00FD68D9" w:rsidRDefault="00FD68D9" w:rsidP="0086316A">
            <w:pPr>
              <w:widowControl w:val="0"/>
              <w:tabs>
                <w:tab w:val="left" w:pos="727"/>
              </w:tabs>
              <w:contextualSpacing/>
              <w:rPr>
                <w:rFonts w:ascii="Arial" w:eastAsia="Calibri" w:hAnsi="Arial" w:cs="Arial"/>
              </w:rPr>
            </w:pPr>
          </w:p>
        </w:tc>
      </w:tr>
      <w:tr w:rsidR="00FD68D9" w:rsidRPr="00FD68D9" w14:paraId="6E72A1CD" w14:textId="77777777" w:rsidTr="0086316A">
        <w:tc>
          <w:tcPr>
            <w:tcW w:w="297" w:type="pct"/>
            <w:tcBorders>
              <w:top w:val="single" w:sz="4" w:space="0" w:color="000000"/>
              <w:left w:val="single" w:sz="4" w:space="0" w:color="000000"/>
              <w:bottom w:val="single" w:sz="4" w:space="0" w:color="000000"/>
              <w:right w:val="single" w:sz="4" w:space="0" w:color="000000"/>
            </w:tcBorders>
          </w:tcPr>
          <w:p w14:paraId="0E555121"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7A1624E5" w14:textId="77777777" w:rsidR="00FD68D9" w:rsidRPr="00FD68D9" w:rsidRDefault="00FD68D9" w:rsidP="0086316A">
            <w:pPr>
              <w:rPr>
                <w:rFonts w:ascii="Arial" w:eastAsia="Arial Unicode MS" w:hAnsi="Arial" w:cs="Arial"/>
              </w:rPr>
            </w:pPr>
          </w:p>
        </w:tc>
        <w:tc>
          <w:tcPr>
            <w:tcW w:w="1979" w:type="pct"/>
            <w:tcBorders>
              <w:top w:val="single" w:sz="4" w:space="0" w:color="000000"/>
              <w:left w:val="single" w:sz="4" w:space="0" w:color="auto"/>
              <w:bottom w:val="single" w:sz="4" w:space="0" w:color="000000"/>
              <w:right w:val="single" w:sz="4" w:space="0" w:color="000000"/>
            </w:tcBorders>
          </w:tcPr>
          <w:p w14:paraId="3E925117"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0E3DA86A" w14:textId="77777777" w:rsidR="00FD68D9" w:rsidRPr="00FD68D9" w:rsidRDefault="00FD68D9" w:rsidP="0086316A">
            <w:pPr>
              <w:widowControl w:val="0"/>
              <w:tabs>
                <w:tab w:val="left" w:pos="727"/>
              </w:tabs>
              <w:contextualSpacing/>
              <w:rPr>
                <w:rFonts w:ascii="Arial" w:eastAsia="Calibri" w:hAnsi="Arial" w:cs="Arial"/>
                <w:color w:val="002060"/>
              </w:rPr>
            </w:pPr>
          </w:p>
        </w:tc>
      </w:tr>
    </w:tbl>
    <w:p w14:paraId="3EB637A0" w14:textId="77777777" w:rsidR="00FD68D9" w:rsidRPr="00FD68D9" w:rsidRDefault="00FD68D9" w:rsidP="0086316A">
      <w:pPr>
        <w:jc w:val="center"/>
        <w:rPr>
          <w:rFonts w:ascii="Arial" w:eastAsia="Calibri" w:hAnsi="Arial" w:cs="Arial"/>
          <w:b/>
          <w:bCs/>
          <w:lang w:eastAsia="lt-LT"/>
        </w:rPr>
      </w:pPr>
    </w:p>
    <w:p w14:paraId="6F80BC3B" w14:textId="77777777" w:rsidR="00FD68D9" w:rsidRPr="00FD68D9" w:rsidRDefault="00FD68D9" w:rsidP="0086316A">
      <w:pPr>
        <w:jc w:val="center"/>
        <w:rPr>
          <w:rFonts w:ascii="Arial" w:eastAsia="Calibri" w:hAnsi="Arial" w:cs="Arial"/>
          <w:b/>
          <w:bCs/>
          <w:lang w:eastAsia="lt-LT"/>
        </w:rPr>
      </w:pPr>
      <w:r w:rsidRPr="00FD68D9">
        <w:rPr>
          <w:rFonts w:ascii="Arial" w:eastAsia="Calibri" w:hAnsi="Arial" w:cs="Arial"/>
          <w:b/>
          <w:bCs/>
          <w:lang w:eastAsia="lt-LT"/>
        </w:rPr>
        <w:t>Tiekėjų kvalifikacijos reikalavimai</w:t>
      </w:r>
    </w:p>
    <w:p w14:paraId="38C20BBC" w14:textId="77777777" w:rsidR="00FD68D9" w:rsidRPr="00FD68D9" w:rsidRDefault="00FD68D9" w:rsidP="0086316A">
      <w:pPr>
        <w:tabs>
          <w:tab w:val="left" w:pos="720"/>
        </w:tabs>
        <w:jc w:val="center"/>
        <w:rPr>
          <w:rFonts w:ascii="Arial" w:eastAsia="Calibri" w:hAnsi="Arial" w:cs="Arial"/>
          <w:b/>
          <w:bCs/>
        </w:rPr>
      </w:pPr>
    </w:p>
    <w:p w14:paraId="0748FF25" w14:textId="77777777" w:rsidR="00FD68D9" w:rsidRPr="00FD68D9" w:rsidRDefault="00FD68D9" w:rsidP="0086316A">
      <w:pPr>
        <w:tabs>
          <w:tab w:val="left" w:pos="720"/>
        </w:tabs>
        <w:jc w:val="center"/>
        <w:rPr>
          <w:rFonts w:ascii="Arial" w:eastAsia="Calibri" w:hAnsi="Arial" w:cs="Arial"/>
          <w:b/>
          <w:bCs/>
        </w:rPr>
      </w:pPr>
      <w:r w:rsidRPr="00FD68D9">
        <w:rPr>
          <w:rFonts w:ascii="Arial" w:eastAsia="Calibri" w:hAnsi="Arial" w:cs="Arial"/>
          <w:b/>
          <w:bCs/>
        </w:rPr>
        <w:t>Tiekėjams keliami reikalavimai dėl kokybės vadybos sistemos ir (ar) aplinkos apsaugos vadybos sistemos standartų reikalavimai</w:t>
      </w:r>
    </w:p>
    <w:p w14:paraId="1670EBBC" w14:textId="77777777" w:rsidR="00FD68D9" w:rsidRPr="00FD68D9" w:rsidRDefault="00FD68D9" w:rsidP="0086316A">
      <w:pPr>
        <w:tabs>
          <w:tab w:val="left" w:pos="720"/>
        </w:tabs>
        <w:ind w:firstLine="567"/>
        <w:jc w:val="both"/>
        <w:rPr>
          <w:rFonts w:ascii="Arial" w:eastAsia="Calibri" w:hAnsi="Arial" w:cs="Arial"/>
          <w:color w:val="7030A0"/>
        </w:rPr>
      </w:pPr>
    </w:p>
    <w:p w14:paraId="0510551B" w14:textId="77777777" w:rsidR="00FD68D9" w:rsidRPr="00FD68D9" w:rsidRDefault="00FD68D9" w:rsidP="0086316A">
      <w:pPr>
        <w:ind w:firstLine="567"/>
        <w:jc w:val="both"/>
        <w:rPr>
          <w:rFonts w:ascii="Arial" w:eastAsia="Calibri" w:hAnsi="Arial" w:cs="Arial"/>
        </w:rPr>
      </w:pPr>
      <w:r w:rsidRPr="00FD68D9">
        <w:rPr>
          <w:rFonts w:ascii="Arial" w:eastAsia="Calibri" w:hAnsi="Arial" w:cs="Arial"/>
          <w:lang w:eastAsia="lt-LT"/>
        </w:rPr>
        <w:t xml:space="preserve">1. </w:t>
      </w:r>
      <w:r w:rsidRPr="00FD68D9">
        <w:rPr>
          <w:rFonts w:ascii="Arial" w:eastAsia="Calibri" w:hAnsi="Arial" w:cs="Arial"/>
        </w:rPr>
        <w:t>Tiekėjai turi atitikti šiame priede nustatytus reikalavimus dėl kokybės vadybos sistemos ir (arba) aplinkos apsaugos vadybos sistemos standartų laikymosi.</w:t>
      </w:r>
    </w:p>
    <w:p w14:paraId="5E9D9D10" w14:textId="77777777" w:rsidR="00FD68D9" w:rsidRPr="00FD68D9" w:rsidRDefault="00FD68D9" w:rsidP="0086316A">
      <w:pPr>
        <w:tabs>
          <w:tab w:val="left" w:pos="709"/>
        </w:tabs>
        <w:ind w:firstLine="567"/>
        <w:jc w:val="right"/>
        <w:rPr>
          <w:rFonts w:ascii="Arial" w:eastAsia="Calibri" w:hAnsi="Arial" w:cs="Arial"/>
        </w:rPr>
      </w:pPr>
    </w:p>
    <w:tbl>
      <w:tblPr>
        <w:tblStyle w:val="TableGrid3"/>
        <w:tblW w:w="10206" w:type="dxa"/>
        <w:tblInd w:w="137" w:type="dxa"/>
        <w:tblLook w:val="04A0" w:firstRow="1" w:lastRow="0" w:firstColumn="1" w:lastColumn="0" w:noHBand="0" w:noVBand="1"/>
      </w:tblPr>
      <w:tblGrid>
        <w:gridCol w:w="709"/>
        <w:gridCol w:w="3685"/>
        <w:gridCol w:w="2992"/>
        <w:gridCol w:w="2820"/>
      </w:tblGrid>
      <w:tr w:rsidR="00FD68D9" w:rsidRPr="00FD68D9" w14:paraId="2F2A22A0" w14:textId="77777777" w:rsidTr="00FD68D9">
        <w:trPr>
          <w:cantSplit/>
          <w:trHeight w:val="300"/>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F9F47C0"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Eil. Nr.</w:t>
            </w:r>
          </w:p>
        </w:tc>
        <w:tc>
          <w:tcPr>
            <w:tcW w:w="368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C9081E3"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Reikalavimas dėl kokybės vadybos sistemos ir (arba) aplinkos apsaugos vadybos sistemos standartų laikymosi.</w:t>
            </w:r>
          </w:p>
        </w:tc>
        <w:tc>
          <w:tcPr>
            <w:tcW w:w="299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ED3EC4E"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Atitiktį reikalavimui įrodantys dokumentai</w:t>
            </w:r>
          </w:p>
        </w:tc>
        <w:tc>
          <w:tcPr>
            <w:tcW w:w="2820" w:type="dxa"/>
            <w:tcBorders>
              <w:top w:val="single" w:sz="4" w:space="0" w:color="000000"/>
              <w:left w:val="single" w:sz="4" w:space="0" w:color="000000"/>
              <w:bottom w:val="single" w:sz="4" w:space="0" w:color="000000"/>
              <w:right w:val="single" w:sz="4" w:space="0" w:color="000000"/>
            </w:tcBorders>
            <w:shd w:val="clear" w:color="auto" w:fill="DEEAF6"/>
          </w:tcPr>
          <w:p w14:paraId="331D5C81"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Subjektas, kuris turi atitikti reikalavimą</w:t>
            </w:r>
          </w:p>
          <w:p w14:paraId="0872977C" w14:textId="77777777" w:rsidR="00FD68D9" w:rsidRPr="00FD68D9" w:rsidRDefault="00FD68D9" w:rsidP="0086316A">
            <w:pPr>
              <w:jc w:val="center"/>
              <w:rPr>
                <w:rFonts w:ascii="Arial" w:eastAsia="Calibri" w:hAnsi="Arial" w:cs="Arial"/>
                <w:b/>
                <w:bCs/>
              </w:rPr>
            </w:pPr>
            <w:r w:rsidRPr="00FD68D9">
              <w:rPr>
                <w:rFonts w:ascii="Arial" w:eastAsia="Calibri" w:hAnsi="Arial" w:cs="Arial"/>
              </w:rPr>
              <w:t>[aprašoma prie kiekvieno reikalavimo atskirai]</w:t>
            </w:r>
          </w:p>
        </w:tc>
      </w:tr>
      <w:tr w:rsidR="00FD68D9" w:rsidRPr="00FD68D9" w14:paraId="159EDAD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7E7F1EE6"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6DD16865" w14:textId="77777777" w:rsidR="00FD68D9" w:rsidRPr="00FD68D9" w:rsidRDefault="00FD68D9" w:rsidP="0086316A">
            <w:pPr>
              <w:rPr>
                <w:rFonts w:ascii="Arial" w:eastAsia="Calibri" w:hAnsi="Arial" w:cs="Arial"/>
                <w:b/>
                <w:bCs/>
              </w:rPr>
            </w:pPr>
            <w:r w:rsidRPr="00FD68D9">
              <w:rPr>
                <w:rFonts w:ascii="Arial" w:eastAsia="Calibri" w:hAnsi="Arial" w:cs="Arial"/>
                <w:b/>
                <w:bCs/>
              </w:rPr>
              <w:t>Kokybės vadybos sistemos taikymas</w:t>
            </w:r>
          </w:p>
        </w:tc>
      </w:tr>
      <w:tr w:rsidR="00FD68D9" w:rsidRPr="00FD68D9" w14:paraId="63C6808C"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0A3F009E" w14:textId="77777777" w:rsidR="00FD68D9" w:rsidRPr="00FD68D9" w:rsidRDefault="00FD68D9" w:rsidP="0086316A">
            <w:pPr>
              <w:jc w:val="center"/>
              <w:rPr>
                <w:rFonts w:ascii="Arial" w:eastAsia="Calibri" w:hAnsi="Arial" w:cs="Arial"/>
              </w:rPr>
            </w:pPr>
            <w:r w:rsidRPr="00FD68D9">
              <w:rPr>
                <w:rFonts w:ascii="Arial" w:eastAsia="Calibri" w:hAnsi="Arial" w:cs="Arial"/>
              </w:rPr>
              <w:t>1.1.</w:t>
            </w:r>
          </w:p>
        </w:tc>
        <w:tc>
          <w:tcPr>
            <w:tcW w:w="3685" w:type="dxa"/>
            <w:tcBorders>
              <w:top w:val="single" w:sz="4" w:space="0" w:color="000000"/>
              <w:left w:val="single" w:sz="4" w:space="0" w:color="000000"/>
              <w:bottom w:val="single" w:sz="4" w:space="0" w:color="000000"/>
              <w:right w:val="single" w:sz="4" w:space="0" w:color="000000"/>
            </w:tcBorders>
          </w:tcPr>
          <w:p w14:paraId="2E0766F2" w14:textId="77777777" w:rsidR="00FD68D9" w:rsidRPr="00FD68D9" w:rsidRDefault="00FD68D9" w:rsidP="0086316A">
            <w:pPr>
              <w:rPr>
                <w:rFonts w:ascii="Arial" w:eastAsia="Calibri" w:hAnsi="Arial" w:cs="Arial"/>
              </w:rPr>
            </w:pPr>
            <w:r w:rsidRPr="00FD68D9">
              <w:rPr>
                <w:rFonts w:ascii="Arial" w:eastAsia="Calibri" w:hAnsi="Arial" w:cs="Arial"/>
              </w:rPr>
              <w:t xml:space="preserve">NETAIKOMA </w:t>
            </w:r>
          </w:p>
        </w:tc>
        <w:tc>
          <w:tcPr>
            <w:tcW w:w="2992" w:type="dxa"/>
            <w:tcBorders>
              <w:top w:val="single" w:sz="4" w:space="0" w:color="000000"/>
              <w:left w:val="single" w:sz="4" w:space="0" w:color="000000"/>
              <w:bottom w:val="single" w:sz="4" w:space="0" w:color="000000"/>
              <w:right w:val="single" w:sz="4" w:space="0" w:color="000000"/>
            </w:tcBorders>
          </w:tcPr>
          <w:p w14:paraId="6D051892"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c>
          <w:tcPr>
            <w:tcW w:w="2820" w:type="dxa"/>
            <w:tcBorders>
              <w:top w:val="single" w:sz="4" w:space="0" w:color="000000"/>
              <w:left w:val="single" w:sz="4" w:space="0" w:color="000000"/>
              <w:bottom w:val="single" w:sz="4" w:space="0" w:color="000000"/>
              <w:right w:val="single" w:sz="4" w:space="0" w:color="000000"/>
            </w:tcBorders>
          </w:tcPr>
          <w:p w14:paraId="778C7DE4"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r>
      <w:tr w:rsidR="00FD68D9" w:rsidRPr="00FD68D9" w14:paraId="641154E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513E6A47"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2.</w:t>
            </w:r>
          </w:p>
        </w:tc>
        <w:tc>
          <w:tcPr>
            <w:tcW w:w="9497" w:type="dxa"/>
            <w:gridSpan w:val="3"/>
            <w:tcBorders>
              <w:top w:val="single" w:sz="4" w:space="0" w:color="000000"/>
              <w:left w:val="single" w:sz="4" w:space="0" w:color="000000"/>
              <w:bottom w:val="single" w:sz="4" w:space="0" w:color="000000"/>
              <w:right w:val="single" w:sz="4" w:space="0" w:color="000000"/>
            </w:tcBorders>
          </w:tcPr>
          <w:p w14:paraId="62800374" w14:textId="77777777" w:rsidR="00FD68D9" w:rsidRPr="00FD68D9" w:rsidRDefault="00FD68D9" w:rsidP="0086316A">
            <w:pPr>
              <w:rPr>
                <w:rFonts w:ascii="Arial" w:eastAsia="Calibri" w:hAnsi="Arial" w:cs="Arial"/>
                <w:b/>
                <w:bCs/>
              </w:rPr>
            </w:pPr>
            <w:r w:rsidRPr="00FD68D9">
              <w:rPr>
                <w:rFonts w:ascii="Arial" w:eastAsia="Calibri" w:hAnsi="Arial" w:cs="Arial"/>
                <w:b/>
                <w:bCs/>
              </w:rPr>
              <w:t>Aplinkos apsaugos vadybos sistemos taikymas</w:t>
            </w:r>
          </w:p>
        </w:tc>
      </w:tr>
      <w:tr w:rsidR="00FD68D9" w:rsidRPr="00FD68D9" w14:paraId="3652E6F2" w14:textId="77777777" w:rsidTr="00FD68D9">
        <w:tc>
          <w:tcPr>
            <w:tcW w:w="709" w:type="dxa"/>
            <w:tcBorders>
              <w:top w:val="single" w:sz="4" w:space="0" w:color="000000"/>
              <w:left w:val="single" w:sz="4" w:space="0" w:color="000000"/>
              <w:bottom w:val="single" w:sz="4" w:space="0" w:color="000000"/>
              <w:right w:val="single" w:sz="4" w:space="0" w:color="000000"/>
            </w:tcBorders>
          </w:tcPr>
          <w:p w14:paraId="07F3F57F" w14:textId="77777777" w:rsidR="00FD68D9" w:rsidRPr="00FD68D9" w:rsidRDefault="00FD68D9" w:rsidP="0086316A">
            <w:pPr>
              <w:jc w:val="center"/>
              <w:rPr>
                <w:rFonts w:ascii="Arial" w:eastAsia="Calibri" w:hAnsi="Arial" w:cs="Arial"/>
              </w:rPr>
            </w:pPr>
            <w:r w:rsidRPr="00FD68D9">
              <w:rPr>
                <w:rFonts w:ascii="Arial" w:eastAsia="Calibri" w:hAnsi="Arial" w:cs="Arial"/>
              </w:rPr>
              <w:t>2.1.</w:t>
            </w:r>
          </w:p>
        </w:tc>
        <w:tc>
          <w:tcPr>
            <w:tcW w:w="3685" w:type="dxa"/>
            <w:tcBorders>
              <w:top w:val="single" w:sz="4" w:space="0" w:color="000000"/>
              <w:left w:val="single" w:sz="4" w:space="0" w:color="000000"/>
              <w:bottom w:val="single" w:sz="4" w:space="0" w:color="000000"/>
              <w:right w:val="single" w:sz="4" w:space="0" w:color="000000"/>
            </w:tcBorders>
          </w:tcPr>
          <w:p w14:paraId="351DC41B" w14:textId="77777777" w:rsidR="00FD68D9" w:rsidRPr="00FD68D9" w:rsidRDefault="00FD68D9" w:rsidP="0086316A">
            <w:pPr>
              <w:rPr>
                <w:rFonts w:ascii="Arial" w:eastAsia="Calibri" w:hAnsi="Arial" w:cs="Arial"/>
                <w:b/>
                <w:bCs/>
                <w:bdr w:val="none" w:sz="0" w:space="0" w:color="auto" w:frame="1"/>
              </w:rPr>
            </w:pPr>
            <w:r w:rsidRPr="00FD68D9">
              <w:rPr>
                <w:rFonts w:ascii="Arial" w:eastAsia="Calibri" w:hAnsi="Arial" w:cs="Arial"/>
              </w:rPr>
              <w:t xml:space="preserve">NETAIKOMA </w:t>
            </w:r>
          </w:p>
        </w:tc>
        <w:tc>
          <w:tcPr>
            <w:tcW w:w="2992" w:type="dxa"/>
            <w:tcBorders>
              <w:top w:val="single" w:sz="4" w:space="0" w:color="000000"/>
              <w:left w:val="single" w:sz="4" w:space="0" w:color="000000"/>
              <w:bottom w:val="single" w:sz="4" w:space="0" w:color="000000"/>
              <w:right w:val="single" w:sz="4" w:space="0" w:color="000000"/>
            </w:tcBorders>
          </w:tcPr>
          <w:p w14:paraId="51F917C6"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c>
          <w:tcPr>
            <w:tcW w:w="2820" w:type="dxa"/>
            <w:tcBorders>
              <w:top w:val="single" w:sz="4" w:space="0" w:color="000000"/>
              <w:left w:val="single" w:sz="4" w:space="0" w:color="000000"/>
              <w:bottom w:val="single" w:sz="4" w:space="0" w:color="000000"/>
              <w:right w:val="single" w:sz="4" w:space="0" w:color="000000"/>
            </w:tcBorders>
          </w:tcPr>
          <w:p w14:paraId="5C11EA35" w14:textId="77777777" w:rsidR="00FD68D9" w:rsidRPr="00FD68D9" w:rsidRDefault="00FD68D9" w:rsidP="0086316A">
            <w:pPr>
              <w:shd w:val="clear" w:color="auto" w:fill="FFFFFF"/>
              <w:tabs>
                <w:tab w:val="left" w:pos="313"/>
              </w:tabs>
              <w:ind w:left="30"/>
              <w:rPr>
                <w:rFonts w:ascii="Arial" w:eastAsia="Calibri" w:hAnsi="Arial" w:cs="Arial"/>
                <w:bdr w:val="none" w:sz="0" w:space="0" w:color="auto" w:frame="1"/>
              </w:rPr>
            </w:pPr>
            <w:r w:rsidRPr="00FD68D9">
              <w:rPr>
                <w:rFonts w:ascii="Arial" w:eastAsia="Calibri" w:hAnsi="Arial" w:cs="Arial"/>
              </w:rPr>
              <w:t>NETAIKOMA</w:t>
            </w:r>
          </w:p>
        </w:tc>
      </w:tr>
    </w:tbl>
    <w:p w14:paraId="257296C6" w14:textId="77777777" w:rsidR="00FD68D9" w:rsidRPr="00FD68D9" w:rsidRDefault="00FD68D9" w:rsidP="0086316A">
      <w:pPr>
        <w:tabs>
          <w:tab w:val="center" w:pos="4513"/>
          <w:tab w:val="right" w:pos="9026"/>
        </w:tabs>
        <w:jc w:val="both"/>
        <w:rPr>
          <w:rFonts w:ascii="Arial" w:eastAsia="Calibri" w:hAnsi="Arial" w:cs="Arial"/>
          <w:b/>
          <w:lang w:eastAsia="lt-LT"/>
        </w:rPr>
      </w:pPr>
      <w:r w:rsidRPr="00FD68D9">
        <w:rPr>
          <w:rFonts w:ascii="Arial" w:eastAsia="Calibri" w:hAnsi="Arial" w:cs="Arial"/>
          <w:b/>
          <w:lang w:eastAsia="lt-LT"/>
        </w:rPr>
        <w:t>Pastabos:</w:t>
      </w:r>
    </w:p>
    <w:p w14:paraId="380F00FF"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 xml:space="preserve">(i) Jeigu tiekėjo kvalifikacijos atitiktį nustatytiems reikalavimams pagrindžiantys dokumentai (informacija) skelbiami viešai elektroninėse duomenų bazėse ir (ar) yra teikiami nemokamai, tokiu atveju </w:t>
      </w:r>
      <w:r w:rsidRPr="00FD68D9">
        <w:rPr>
          <w:rFonts w:ascii="Arial" w:eastAsia="Calibri" w:hAnsi="Arial" w:cs="Arial"/>
          <w:b/>
          <w:lang w:eastAsia="lt-LT"/>
        </w:rPr>
        <w:t>pateikiama nuoroda į informacijos šaltinį</w:t>
      </w:r>
      <w:r w:rsidRPr="00FD68D9">
        <w:rPr>
          <w:rFonts w:ascii="Arial" w:eastAsia="Calibri" w:hAnsi="Arial" w:cs="Arial"/>
          <w:lang w:eastAsia="lt-LT"/>
        </w:rPr>
        <w:t xml:space="preserve">. Perkančiajai organizacijai paprašius, Dalyvis privalės pateikti atitiktį kvalifikacijos reikalavimams įrodančių dokumentų originalus. </w:t>
      </w:r>
    </w:p>
    <w:p w14:paraId="32A61306"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8" w:history="1">
        <w:r w:rsidRPr="00FD68D9">
          <w:rPr>
            <w:rFonts w:ascii="Arial" w:eastAsia="Calibri" w:hAnsi="Arial" w:cs="Arial"/>
            <w:lang w:eastAsia="lt-LT"/>
          </w:rPr>
          <w:t>https://eimin.lrv.lt/lt/veiklos-sritys/verslo-aplinka/reglamentuojamu-profesiniu-kvalifikaciju-pripazinimas</w:t>
        </w:r>
      </w:hyperlink>
      <w:r w:rsidRPr="00FD68D9">
        <w:rPr>
          <w:rFonts w:ascii="Arial" w:eastAsia="Calibri" w:hAnsi="Arial" w:cs="Arial"/>
          <w:u w:val="single"/>
          <w:lang w:eastAsia="lt-LT"/>
        </w:rPr>
        <w:t>)</w:t>
      </w:r>
      <w:r w:rsidRPr="00FD68D9">
        <w:rPr>
          <w:rFonts w:ascii="Arial" w:eastAsia="Calibri" w:hAnsi="Arial" w:cs="Arial"/>
          <w:lang w:eastAsia="lt-LT"/>
        </w:rPr>
        <w:t xml:space="preserve">. Atitinkamai, šie dokumentai turės būti pateikti iki pirkimo sutarties pasirašymo. </w:t>
      </w:r>
    </w:p>
    <w:p w14:paraId="2834A599"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(iii) Užsienio valstybių tiekėjų jų valstybėse išduoti kvalifikaciją įrodantys dokumentai legalizuojami vadovaujantis Dokumentų legalizavimo ir tvirtinimo pažyma (</w:t>
      </w:r>
      <w:proofErr w:type="spellStart"/>
      <w:r w:rsidRPr="00FD68D9">
        <w:rPr>
          <w:rFonts w:ascii="Arial" w:eastAsia="Calibri" w:hAnsi="Arial" w:cs="Arial"/>
          <w:lang w:eastAsia="lt-LT"/>
        </w:rPr>
        <w:t>Apostille</w:t>
      </w:r>
      <w:proofErr w:type="spellEnd"/>
      <w:r w:rsidRPr="00FD68D9">
        <w:rPr>
          <w:rFonts w:ascii="Arial" w:eastAsia="Calibri" w:hAnsi="Arial" w:cs="Arial"/>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D68D9">
        <w:rPr>
          <w:rFonts w:ascii="Arial" w:eastAsia="Calibri" w:hAnsi="Arial" w:cs="Arial"/>
          <w:lang w:eastAsia="lt-LT"/>
        </w:rPr>
        <w:t>Apostille</w:t>
      </w:r>
      <w:proofErr w:type="spellEnd"/>
      <w:r w:rsidRPr="00FD68D9">
        <w:rPr>
          <w:rFonts w:ascii="Arial" w:eastAsia="Calibri" w:hAnsi="Arial" w:cs="Arial"/>
          <w:lang w:eastAsia="lt-LT"/>
        </w:rPr>
        <w:t>).</w:t>
      </w:r>
    </w:p>
    <w:p w14:paraId="06C19EF3"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rPr>
        <w:t>__________</w:t>
      </w:r>
    </w:p>
    <w:p w14:paraId="4CFB84E0" w14:textId="77777777" w:rsidR="00FD68D9" w:rsidRPr="00FD68D9" w:rsidRDefault="00FD68D9" w:rsidP="0086316A">
      <w:pPr>
        <w:jc w:val="center"/>
        <w:rPr>
          <w:rFonts w:ascii="Arial" w:eastAsia="Calibri" w:hAnsi="Arial" w:cs="Arial"/>
          <w:b/>
          <w:bCs/>
          <w:smallCaps/>
          <w:lang w:eastAsia="lt-LT"/>
        </w:rPr>
      </w:pPr>
      <w:r w:rsidRPr="00FD68D9">
        <w:rPr>
          <w:rFonts w:ascii="Arial" w:eastAsia="Calibri" w:hAnsi="Arial" w:cs="Arial"/>
          <w:b/>
          <w:bCs/>
          <w:smallCaps/>
          <w:lang w:eastAsia="lt-LT"/>
        </w:rPr>
        <w:br w:type="page"/>
      </w:r>
    </w:p>
    <w:p w14:paraId="682572D8" w14:textId="77777777" w:rsidR="00FD68D9" w:rsidRPr="00FD68D9" w:rsidRDefault="00FD68D9" w:rsidP="0086316A">
      <w:pPr>
        <w:keepNext/>
        <w:keepLines/>
        <w:ind w:left="5103"/>
        <w:jc w:val="right"/>
        <w:outlineLvl w:val="1"/>
        <w:rPr>
          <w:rFonts w:ascii="Arial" w:eastAsia="Calibri Light" w:hAnsi="Arial" w:cs="Arial"/>
          <w:lang w:eastAsia="lt-LT"/>
        </w:rPr>
      </w:pPr>
      <w:bookmarkStart w:id="40" w:name="_Ref38291379"/>
      <w:bookmarkStart w:id="41" w:name="_Ref38291394"/>
      <w:bookmarkStart w:id="42" w:name="_Ref38898251"/>
      <w:bookmarkStart w:id="43" w:name="_Toc126333943"/>
      <w:r w:rsidRPr="00FD68D9">
        <w:rPr>
          <w:rFonts w:ascii="Arial" w:eastAsia="Calibri" w:hAnsi="Arial" w:cs="Arial"/>
          <w:lang w:eastAsia="lt-LT"/>
        </w:rPr>
        <w:lastRenderedPageBreak/>
        <w:t xml:space="preserve">Pirkimo sąlygų 5 priedas „EBVPD“ </w:t>
      </w:r>
      <w:r w:rsidRPr="00FD68D9">
        <w:rPr>
          <w:rFonts w:ascii="Arial" w:eastAsia="Calibri Light" w:hAnsi="Arial" w:cs="Arial"/>
          <w:lang w:eastAsia="lt-LT"/>
        </w:rPr>
        <w:t>(XML formatu)</w:t>
      </w:r>
      <w:bookmarkEnd w:id="40"/>
      <w:bookmarkEnd w:id="41"/>
      <w:bookmarkEnd w:id="42"/>
      <w:bookmarkEnd w:id="43"/>
    </w:p>
    <w:p w14:paraId="7FB3B0C4" w14:textId="77777777" w:rsidR="00FD68D9" w:rsidRPr="00FD68D9" w:rsidRDefault="00FD68D9" w:rsidP="0086316A">
      <w:pPr>
        <w:rPr>
          <w:rFonts w:ascii="Arial" w:eastAsia="Calibri" w:hAnsi="Arial" w:cs="Arial"/>
          <w:b/>
          <w:bCs/>
          <w:smallCaps/>
          <w:lang w:eastAsia="lt-LT"/>
        </w:rPr>
      </w:pPr>
    </w:p>
    <w:p w14:paraId="2B91496A" w14:textId="77777777" w:rsidR="00FD68D9" w:rsidRPr="00FD68D9" w:rsidRDefault="00FD68D9" w:rsidP="0086316A">
      <w:pPr>
        <w:numPr>
          <w:ilvl w:val="1"/>
          <w:numId w:val="0"/>
        </w:numPr>
        <w:jc w:val="center"/>
        <w:rPr>
          <w:rFonts w:ascii="Arial" w:eastAsia="Calibri" w:hAnsi="Arial" w:cs="Arial"/>
          <w:b/>
          <w:bCs/>
          <w:caps/>
          <w:smallCaps/>
          <w:spacing w:val="20"/>
          <w:lang w:eastAsia="lt-LT"/>
        </w:rPr>
      </w:pPr>
      <w:r w:rsidRPr="00FD68D9">
        <w:rPr>
          <w:rFonts w:ascii="Arial" w:eastAsia="Calibri" w:hAnsi="Arial" w:cs="Arial"/>
          <w:b/>
          <w:bCs/>
          <w:caps/>
          <w:spacing w:val="20"/>
          <w:lang w:eastAsia="lt-LT"/>
        </w:rPr>
        <w:t>EUROPOS BENDRASIS VIEŠŲJŲ PIRKIMŲ DOKUMENTAS</w:t>
      </w:r>
    </w:p>
    <w:p w14:paraId="7FBA24DF"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„Europos bendrasis viešųjų pirkimų dokumentas (EBVPD)“ pateikiamas .</w:t>
      </w:r>
      <w:proofErr w:type="spellStart"/>
      <w:r w:rsidRPr="00FD68D9">
        <w:rPr>
          <w:rFonts w:ascii="Arial" w:eastAsia="Calibri" w:hAnsi="Arial" w:cs="Arial"/>
          <w:lang w:eastAsia="lt-LT"/>
        </w:rPr>
        <w:t>xml</w:t>
      </w:r>
      <w:proofErr w:type="spellEnd"/>
      <w:r w:rsidRPr="00FD68D9">
        <w:rPr>
          <w:rFonts w:ascii="Arial" w:eastAsia="Calibri" w:hAnsi="Arial" w:cs="Arial"/>
          <w:lang w:eastAsia="lt-LT"/>
        </w:rPr>
        <w:t xml:space="preserve"> formatu.</w:t>
      </w:r>
    </w:p>
    <w:p w14:paraId="23257626" w14:textId="77777777" w:rsidR="00FD68D9" w:rsidRPr="00FD68D9" w:rsidRDefault="00FD68D9" w:rsidP="0086316A">
      <w:pPr>
        <w:jc w:val="center"/>
        <w:rPr>
          <w:rFonts w:ascii="Arial" w:eastAsia="Calibri" w:hAnsi="Arial" w:cs="Arial"/>
          <w:smallCaps/>
          <w:lang w:eastAsia="lt-LT"/>
        </w:rPr>
      </w:pPr>
      <w:r w:rsidRPr="00FD68D9">
        <w:rPr>
          <w:rFonts w:ascii="Arial" w:eastAsia="Calibri" w:hAnsi="Arial" w:cs="Arial"/>
          <w:smallCaps/>
          <w:lang w:eastAsia="lt-LT"/>
        </w:rPr>
        <w:t>__________</w:t>
      </w:r>
    </w:p>
    <w:p w14:paraId="6F326273" w14:textId="77777777" w:rsidR="00FD68D9" w:rsidRPr="00FD68D9" w:rsidRDefault="00FD68D9" w:rsidP="0086316A">
      <w:pPr>
        <w:rPr>
          <w:rFonts w:ascii="Arial" w:eastAsia="Calibri" w:hAnsi="Arial" w:cs="Arial"/>
          <w:b/>
          <w:bCs/>
          <w:smallCaps/>
          <w:lang w:eastAsia="lt-LT"/>
        </w:rPr>
      </w:pPr>
      <w:r w:rsidRPr="00FD68D9">
        <w:rPr>
          <w:rFonts w:ascii="Arial" w:eastAsia="Calibri" w:hAnsi="Arial" w:cs="Arial"/>
          <w:b/>
          <w:bCs/>
          <w:smallCaps/>
          <w:lang w:eastAsia="lt-LT"/>
        </w:rPr>
        <w:br w:type="page"/>
      </w:r>
    </w:p>
    <w:p w14:paraId="7AF7BD06" w14:textId="77777777" w:rsidR="00FD68D9" w:rsidRPr="00FD68D9" w:rsidRDefault="00FD68D9" w:rsidP="0086316A">
      <w:pPr>
        <w:keepNext/>
        <w:keepLines/>
        <w:ind w:left="5103"/>
        <w:jc w:val="right"/>
        <w:outlineLvl w:val="1"/>
        <w:rPr>
          <w:rFonts w:ascii="Arial" w:eastAsia="Calibri" w:hAnsi="Arial" w:cs="Arial"/>
          <w:lang w:eastAsia="lt-LT"/>
        </w:rPr>
      </w:pPr>
      <w:bookmarkStart w:id="44" w:name="_Ref38540913"/>
      <w:bookmarkStart w:id="45" w:name="_Ref38898051"/>
      <w:bookmarkStart w:id="46" w:name="_Ref38901392"/>
      <w:bookmarkStart w:id="47" w:name="_Toc126333944"/>
      <w:r w:rsidRPr="00FD68D9">
        <w:rPr>
          <w:rFonts w:ascii="Arial" w:eastAsia="Calibri" w:hAnsi="Arial" w:cs="Arial"/>
          <w:lang w:eastAsia="lt-LT"/>
        </w:rPr>
        <w:lastRenderedPageBreak/>
        <w:t>Pirkimo sąlygų 6 priedas „Pasiūlymo forma“</w:t>
      </w:r>
      <w:bookmarkEnd w:id="44"/>
      <w:bookmarkEnd w:id="45"/>
      <w:bookmarkEnd w:id="46"/>
      <w:bookmarkEnd w:id="47"/>
    </w:p>
    <w:p w14:paraId="0D1B9B13" w14:textId="77777777" w:rsidR="00FD68D9" w:rsidRPr="00FD68D9" w:rsidRDefault="00FD68D9" w:rsidP="0086316A">
      <w:pPr>
        <w:rPr>
          <w:rFonts w:ascii="Arial" w:eastAsia="Calibri" w:hAnsi="Arial" w:cs="Arial"/>
          <w:lang w:eastAsia="lt-LT"/>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FD68D9" w:rsidRPr="00FD68D9" w14:paraId="451A1937"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718E02C"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Herbas arba prekių ženklas </w:t>
            </w:r>
          </w:p>
          <w:p w14:paraId="105CE1A3"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(Tiekėjo pavadinimas) </w:t>
            </w:r>
          </w:p>
          <w:p w14:paraId="5648E22F"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FD68D9" w:rsidRPr="00FD68D9" w14:paraId="2F3298A1"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15461B4A" w14:textId="77777777"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Klaipėdos rajono savivaldybės administracijai</w:t>
            </w:r>
          </w:p>
          <w:p w14:paraId="3D91A43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p w14:paraId="1755FD58" w14:textId="77777777"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PASIŪLYMAS</w:t>
            </w:r>
            <w:r w:rsidRPr="00FD68D9">
              <w:rPr>
                <w:rFonts w:ascii="Arial" w:hAnsi="Arial" w:cs="Arial"/>
                <w:lang w:eastAsia="lt-LT"/>
              </w:rPr>
              <w:t> </w:t>
            </w:r>
          </w:p>
          <w:p w14:paraId="58E4DC41" w14:textId="77200669"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PIRKIMUI ,,</w:t>
            </w:r>
            <w:r w:rsidR="004F53B4" w:rsidRPr="004F53B4">
              <w:rPr>
                <w:rFonts w:ascii="Arial" w:hAnsi="Arial" w:cs="Arial"/>
                <w:b/>
                <w:bCs/>
                <w:lang w:eastAsia="lt-LT"/>
              </w:rPr>
              <w:t>P-2025/12673, KRANTOTVARKOS ATNAUJINIMO DARBAI PAJŪRIO REGIONINIO PARKO TERITORIJOJE 2025 M.</w:t>
            </w:r>
            <w:r w:rsidR="004F53B4" w:rsidRPr="00FD68D9">
              <w:rPr>
                <w:rFonts w:ascii="Arial" w:hAnsi="Arial" w:cs="Arial"/>
                <w:b/>
                <w:bCs/>
                <w:lang w:eastAsia="lt-LT"/>
              </w:rPr>
              <w:t>“ </w:t>
            </w:r>
            <w:r w:rsidR="004F53B4" w:rsidRPr="00FD68D9">
              <w:rPr>
                <w:rFonts w:ascii="Arial" w:hAnsi="Arial" w:cs="Arial"/>
                <w:lang w:eastAsia="lt-LT"/>
              </w:rPr>
              <w:t> </w:t>
            </w:r>
          </w:p>
          <w:p w14:paraId="5EE287CC"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 </w:t>
            </w:r>
          </w:p>
          <w:p w14:paraId="33808350"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(Data) </w:t>
            </w:r>
          </w:p>
          <w:p w14:paraId="643A649C"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(Sudarymo vieta) </w:t>
            </w:r>
          </w:p>
        </w:tc>
      </w:tr>
      <w:tr w:rsidR="00FD68D9" w:rsidRPr="00FD68D9" w14:paraId="419BFFF8"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431617CE"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r>
      <w:tr w:rsidR="00FD68D9" w:rsidRPr="00FD68D9" w14:paraId="24D47BC6" w14:textId="77777777" w:rsidTr="0086316A">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B7A78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8A2EF7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pavadinimas  </w:t>
            </w:r>
          </w:p>
          <w:p w14:paraId="7DC960A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surašomi visi dalyvių pavadinimai]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18DB7E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[pildo tiekėjas] </w:t>
            </w:r>
          </w:p>
        </w:tc>
      </w:tr>
      <w:tr w:rsidR="00FD68D9" w:rsidRPr="00FD68D9" w14:paraId="004C232F"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069D1B8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43586D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juridinio asmens kodas (-ai) (tuo atveju, jei paraišką teikia fizinis asmuo - verslo pažymėjimo Nr. ar pan.) </w:t>
            </w:r>
          </w:p>
          <w:p w14:paraId="2482076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surašomi visų dalyvių kodai]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B62971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61385DC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03EE67EB"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C154B6E"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adresas </w:t>
            </w:r>
          </w:p>
          <w:p w14:paraId="07FBB7DB"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nurodomas tiekėjų grupę atstovaujančio dalyvio adresas]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EC907A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615441D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4A7169CA"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BF43874"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Atsakingo asmens vardas, pavardė, pareigos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326C4A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26A2E0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786FC8BF"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754530"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Telefono numeris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4EC41B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31A01B8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5199DCE5"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6BC302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El. pašto adresas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C8F5441"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47FCD24D"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664CE2AE"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A128D8"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7A8B511" w14:textId="2E745D4D" w:rsidR="00D61388" w:rsidRDefault="00D61388" w:rsidP="0086316A">
            <w:pPr>
              <w:ind w:left="75" w:right="114"/>
              <w:jc w:val="both"/>
              <w:textAlignment w:val="baseline"/>
              <w:rPr>
                <w:rFonts w:ascii="Arial" w:hAnsi="Arial" w:cs="Arial"/>
                <w:lang w:eastAsia="lt-LT"/>
              </w:rPr>
            </w:pPr>
            <w:r>
              <w:rPr>
                <w:rFonts w:ascii="Arial" w:hAnsi="Arial" w:cs="Arial"/>
                <w:lang w:eastAsia="lt-LT"/>
              </w:rPr>
              <w:t xml:space="preserve">Yra/Nėra </w:t>
            </w:r>
          </w:p>
          <w:p w14:paraId="526A6B27" w14:textId="08C477B8" w:rsidR="00D61388" w:rsidRPr="00D61388" w:rsidRDefault="00D61388" w:rsidP="0086316A">
            <w:pPr>
              <w:ind w:left="75" w:right="114"/>
              <w:textAlignment w:val="baseline"/>
              <w:rPr>
                <w:rFonts w:ascii="Arial" w:hAnsi="Arial" w:cs="Arial"/>
                <w:i/>
                <w:iCs/>
                <w:lang w:eastAsia="lt-LT"/>
              </w:rPr>
            </w:pPr>
            <w:r w:rsidRPr="00D61388">
              <w:rPr>
                <w:rFonts w:ascii="Arial" w:hAnsi="Arial" w:cs="Arial"/>
                <w:i/>
                <w:iCs/>
                <w:lang w:eastAsia="lt-LT"/>
              </w:rPr>
              <w:t>(palikti reikiamą)</w:t>
            </w:r>
          </w:p>
          <w:p w14:paraId="1E373BC6" w14:textId="147A4AD8" w:rsidR="00FD68D9" w:rsidRPr="00FD68D9" w:rsidRDefault="00FD68D9" w:rsidP="0086316A">
            <w:pPr>
              <w:ind w:left="75" w:right="114"/>
              <w:textAlignment w:val="baseline"/>
              <w:rPr>
                <w:rFonts w:ascii="Arial" w:hAnsi="Arial" w:cs="Arial"/>
                <w:lang w:eastAsia="lt-LT"/>
              </w:rPr>
            </w:pPr>
          </w:p>
        </w:tc>
      </w:tr>
      <w:tr w:rsidR="00FD68D9" w:rsidRPr="00FD68D9" w14:paraId="7EAF1F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08E53F0"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F370151"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xml:space="preserve">Informacija apie kiekvieno </w:t>
            </w:r>
            <w:r w:rsidRPr="00FD68D9">
              <w:rPr>
                <w:rFonts w:ascii="Arial" w:hAnsi="Arial" w:cs="Arial"/>
                <w:b/>
                <w:bCs/>
                <w:lang w:eastAsia="lt-LT"/>
              </w:rPr>
              <w:t>tiekėjų grupės</w:t>
            </w:r>
            <w:r w:rsidRPr="00FD68D9">
              <w:rPr>
                <w:rFonts w:ascii="Arial" w:hAnsi="Arial" w:cs="Arial"/>
                <w:lang w:eastAsia="lt-LT"/>
              </w:rPr>
              <w:t xml:space="preserve"> partnerio </w:t>
            </w:r>
            <w:r w:rsidRPr="00FD68D9">
              <w:rPr>
                <w:rFonts w:ascii="Arial" w:hAnsi="Arial" w:cs="Arial"/>
                <w:b/>
                <w:bCs/>
                <w:lang w:eastAsia="lt-LT"/>
              </w:rPr>
              <w:t>savo jėgomis</w:t>
            </w:r>
            <w:r w:rsidRPr="00FD68D9">
              <w:rPr>
                <w:rFonts w:ascii="Arial" w:hAnsi="Arial" w:cs="Arial"/>
                <w:lang w:eastAsia="lt-LT"/>
              </w:rPr>
              <w:t xml:space="preserve"> numatomų atlikti darbų/pristatyti prekių/teikti paslaugų dalies vertę (pildoma, kai pasiūlymą pateikia tiekėjų grupė): </w:t>
            </w:r>
          </w:p>
          <w:p w14:paraId="0C3A662F"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76EBFD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C164E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C47EF2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5826079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1F67041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4E147185"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0153D7A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08840CF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4CF117A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19CEDE1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45FD6BB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261A391A"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570D6A51"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38B4976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0320BBB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08516D34"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3029B93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BB38D08"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Vykdant sutartį pasitelksiu šiuos</w:t>
            </w:r>
            <w:r w:rsidRPr="00FD68D9">
              <w:rPr>
                <w:rFonts w:ascii="Arial" w:hAnsi="Arial" w:cs="Arial"/>
                <w:b/>
                <w:bCs/>
                <w:lang w:eastAsia="lt-LT"/>
              </w:rPr>
              <w:t xml:space="preserve"> subrangovus/subtiekėjus/subteikėjus: </w:t>
            </w:r>
            <w:r w:rsidRPr="00FD68D9">
              <w:rPr>
                <w:rFonts w:ascii="Arial" w:hAnsi="Arial" w:cs="Arial"/>
                <w:lang w:eastAsia="lt-LT"/>
              </w:rPr>
              <w:t> </w:t>
            </w:r>
          </w:p>
          <w:p w14:paraId="42365721"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p w14:paraId="39B9640E"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i/>
                <w:iCs/>
                <w:lang w:eastAsia="lt-LT"/>
              </w:rPr>
              <w:t xml:space="preserve">[tiekėjo pirkimo </w:t>
            </w:r>
            <w:r w:rsidRPr="00FD68D9">
              <w:rPr>
                <w:rFonts w:ascii="Arial" w:hAnsi="Arial" w:cs="Arial"/>
                <w:b/>
                <w:bCs/>
                <w:i/>
                <w:iCs/>
                <w:u w:val="single"/>
                <w:lang w:eastAsia="lt-LT"/>
              </w:rPr>
              <w:t>sutarties vykdymui</w:t>
            </w:r>
            <w:r w:rsidRPr="00FD68D9">
              <w:rPr>
                <w:rFonts w:ascii="Arial" w:hAnsi="Arial" w:cs="Arial"/>
                <w:i/>
                <w:iCs/>
                <w:lang w:eastAsia="lt-LT"/>
              </w:rPr>
              <w:t xml:space="preserve"> pasitelkiamas trečiasis asmuo, kurio </w:t>
            </w:r>
            <w:r w:rsidRPr="00FD68D9">
              <w:rPr>
                <w:rFonts w:ascii="Arial" w:hAnsi="Arial" w:cs="Arial"/>
                <w:b/>
                <w:bCs/>
                <w:i/>
                <w:iCs/>
                <w:u w:val="single"/>
                <w:lang w:eastAsia="lt-LT"/>
              </w:rPr>
              <w:t>kvalifikacija tiekėjas nesiremia</w:t>
            </w:r>
            <w:r w:rsidRPr="00FD68D9">
              <w:rPr>
                <w:rFonts w:ascii="Arial" w:hAnsi="Arial" w:cs="Arial"/>
                <w:i/>
                <w:iCs/>
                <w:lang w:eastAsia="lt-LT"/>
              </w:rPr>
              <w:t>, kad atitiktų kvalifikacijos reikalavimus]</w:t>
            </w: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40497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54F7F5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5D6463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70D296B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36D70B9A"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lastRenderedPageBreak/>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72E4F71F"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54E95AD8"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174EF09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4A711F8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0DE0E2C8"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59ECD82D"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6E2E0D30"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77BCD848"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22C22716"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0D62443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0F290EE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768C77C"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9B995B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Vykdant sutartį pasitelksiu šiuos</w:t>
            </w:r>
            <w:r w:rsidRPr="00FD68D9">
              <w:rPr>
                <w:rFonts w:ascii="Arial" w:hAnsi="Arial" w:cs="Arial"/>
                <w:b/>
                <w:bCs/>
                <w:lang w:eastAsia="lt-LT"/>
              </w:rPr>
              <w:t xml:space="preserve"> ūkio subjektus, kurių pajėgumais remiuosi, </w:t>
            </w:r>
            <w:r w:rsidRPr="00FD68D9">
              <w:rPr>
                <w:rFonts w:ascii="Arial" w:hAnsi="Arial" w:cs="Arial"/>
                <w:b/>
                <w:bCs/>
                <w:i/>
                <w:iCs/>
                <w:u w:val="single"/>
                <w:lang w:eastAsia="lt-LT"/>
              </w:rPr>
              <w:t>kad atitiktų kvalifikacijos reikalavimus: </w:t>
            </w: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B0A99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7674DE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124E31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21B14C6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352C643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030D7EB5"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37C2885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3CF67B35"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56E170C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1784D6E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29CDD747"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58C884ED"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1FA0528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648B34D3"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4B76617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583B3AA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5E357E9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4546277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2F6409E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2BDD5D7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6657FAB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713B08A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467E52"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690593"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xml:space="preserve">Vykdant sutartį pasitelksiu šiuos specialistus, kuriuos </w:t>
            </w:r>
            <w:r w:rsidRPr="00FD68D9">
              <w:rPr>
                <w:rFonts w:ascii="Arial" w:hAnsi="Arial" w:cs="Arial"/>
                <w:b/>
                <w:bCs/>
                <w:lang w:eastAsia="lt-LT"/>
              </w:rPr>
              <w:t>ketinu įdarbinti</w:t>
            </w:r>
            <w:r w:rsidRPr="00FD68D9">
              <w:rPr>
                <w:rFonts w:ascii="Arial" w:hAnsi="Arial" w:cs="Arial"/>
                <w:lang w:eastAsia="lt-LT"/>
              </w:rPr>
              <w:t xml:space="preserve"> (toliau - </w:t>
            </w:r>
            <w:proofErr w:type="spellStart"/>
            <w:r w:rsidRPr="00FD68D9">
              <w:rPr>
                <w:rFonts w:ascii="Arial" w:hAnsi="Arial" w:cs="Arial"/>
                <w:lang w:eastAsia="lt-LT"/>
              </w:rPr>
              <w:t>Kvazisubrangovai</w:t>
            </w:r>
            <w:proofErr w:type="spellEnd"/>
            <w:r w:rsidRPr="00FD68D9">
              <w:rPr>
                <w:rFonts w:ascii="Arial" w:hAnsi="Arial" w:cs="Arial"/>
                <w:lang w:eastAsia="lt-LT"/>
              </w:rPr>
              <w:t xml:space="preserve">/ </w:t>
            </w:r>
            <w:proofErr w:type="spellStart"/>
            <w:r w:rsidRPr="00FD68D9">
              <w:rPr>
                <w:rFonts w:ascii="Arial" w:hAnsi="Arial" w:cs="Arial"/>
                <w:lang w:eastAsia="lt-LT"/>
              </w:rPr>
              <w:t>kvazisubtiekėjai</w:t>
            </w:r>
            <w:proofErr w:type="spellEnd"/>
            <w:r w:rsidRPr="00FD68D9">
              <w:rPr>
                <w:rFonts w:ascii="Arial" w:hAnsi="Arial" w:cs="Arial"/>
                <w:lang w:eastAsia="lt-LT"/>
              </w:rPr>
              <w:t xml:space="preserve">/ </w:t>
            </w:r>
            <w:proofErr w:type="spellStart"/>
            <w:r w:rsidRPr="00FD68D9">
              <w:rPr>
                <w:rFonts w:ascii="Arial" w:hAnsi="Arial" w:cs="Arial"/>
                <w:lang w:eastAsia="lt-LT"/>
              </w:rPr>
              <w:t>kvazisubteikėjai</w:t>
            </w:r>
            <w:proofErr w:type="spellEnd"/>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207C6E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67229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______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A64F3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______ </w:t>
            </w:r>
          </w:p>
        </w:tc>
      </w:tr>
      <w:tr w:rsidR="00FD68D9" w:rsidRPr="00FD68D9" w14:paraId="52758E6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00C84771"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1E6959E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vardas ir pavardė]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4AAA879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0B20E305"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07B1FE4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 </w:t>
            </w:r>
          </w:p>
        </w:tc>
      </w:tr>
      <w:tr w:rsidR="00FD68D9" w:rsidRPr="00FD68D9" w14:paraId="0556005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02E45192"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0C1A0D35" w14:textId="77777777" w:rsidR="00FD68D9" w:rsidRPr="00FD68D9" w:rsidRDefault="00FD68D9" w:rsidP="0086316A">
            <w:pPr>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5E796273"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71C2CF73"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599D5F1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r>
    </w:tbl>
    <w:p w14:paraId="4F582DFF" w14:textId="77777777" w:rsidR="00FD68D9" w:rsidRPr="00FD68D9" w:rsidRDefault="00FD68D9" w:rsidP="0086316A">
      <w:pPr>
        <w:jc w:val="both"/>
        <w:textAlignment w:val="baseline"/>
        <w:rPr>
          <w:rFonts w:ascii="Calibri" w:hAnsi="Calibri" w:cs="Calibri"/>
          <w:color w:val="004F88"/>
          <w:lang w:eastAsia="lt-LT"/>
        </w:rPr>
      </w:pPr>
    </w:p>
    <w:p w14:paraId="04E97D69" w14:textId="77777777" w:rsidR="00FD68D9" w:rsidRPr="00FD68D9" w:rsidRDefault="00FD68D9" w:rsidP="0086316A">
      <w:pPr>
        <w:jc w:val="both"/>
        <w:textAlignment w:val="baseline"/>
        <w:rPr>
          <w:rFonts w:ascii="Arial" w:hAnsi="Arial" w:cs="Arial"/>
          <w:sz w:val="18"/>
          <w:szCs w:val="18"/>
          <w:lang w:eastAsia="lt-LT"/>
        </w:rPr>
      </w:pPr>
      <w:r w:rsidRPr="00FD68D9">
        <w:rPr>
          <w:rFonts w:ascii="Arial" w:hAnsi="Arial" w:cs="Arial"/>
          <w:lang w:eastAsia="lt-LT"/>
        </w:rPr>
        <w:t>Pastabos:</w:t>
      </w:r>
      <w:r w:rsidRPr="00FD68D9">
        <w:rPr>
          <w:rFonts w:ascii="Arial" w:hAnsi="Arial" w:cs="Arial"/>
          <w:sz w:val="20"/>
          <w:szCs w:val="20"/>
          <w:lang w:eastAsia="lt-LT"/>
        </w:rPr>
        <w:t> </w:t>
      </w:r>
    </w:p>
    <w:p w14:paraId="0C7CDC98" w14:textId="77777777" w:rsidR="00FD68D9" w:rsidRPr="00FD68D9" w:rsidRDefault="00FD68D9" w:rsidP="0086316A">
      <w:pPr>
        <w:jc w:val="both"/>
        <w:textAlignment w:val="baseline"/>
        <w:rPr>
          <w:rFonts w:ascii="Arial" w:hAnsi="Arial" w:cs="Arial"/>
          <w:sz w:val="18"/>
          <w:szCs w:val="18"/>
          <w:lang w:eastAsia="lt-LT"/>
        </w:rPr>
      </w:pPr>
      <w:r w:rsidRPr="00FD68D9">
        <w:rPr>
          <w:rFonts w:ascii="Arial" w:hAnsi="Arial" w:cs="Arial"/>
          <w:i/>
          <w:iCs/>
          <w:lang w:eastAsia="lt-LT"/>
        </w:rPr>
        <w:t>Vadovaujantis Tiekėjo kvalifikacijos reikalavimų nustatymo metodika, patvirtinta</w:t>
      </w:r>
      <w:r w:rsidRPr="00FD68D9">
        <w:rPr>
          <w:rFonts w:ascii="Arial" w:hAnsi="Arial" w:cs="Arial"/>
          <w:b/>
          <w:bCs/>
          <w:i/>
          <w:iCs/>
          <w:lang w:eastAsia="lt-LT"/>
        </w:rPr>
        <w:t xml:space="preserve"> </w:t>
      </w:r>
      <w:r w:rsidRPr="00FD68D9">
        <w:rPr>
          <w:rFonts w:ascii="Arial" w:hAnsi="Arial" w:cs="Arial"/>
          <w:i/>
          <w:iCs/>
          <w:lang w:eastAsia="lt-LT"/>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FD68D9">
        <w:rPr>
          <w:rFonts w:ascii="Arial" w:hAnsi="Arial" w:cs="Arial"/>
          <w:sz w:val="20"/>
          <w:szCs w:val="20"/>
          <w:lang w:eastAsia="lt-LT"/>
        </w:rPr>
        <w:t> </w:t>
      </w:r>
    </w:p>
    <w:p w14:paraId="2D277695" w14:textId="77777777" w:rsidR="00FD68D9" w:rsidRPr="00FD68D9" w:rsidRDefault="00FD68D9" w:rsidP="0086316A">
      <w:pPr>
        <w:jc w:val="both"/>
        <w:rPr>
          <w:rFonts w:ascii="Arial" w:eastAsia="Calibri" w:hAnsi="Arial" w:cs="Arial"/>
          <w:lang w:eastAsia="lt-LT"/>
        </w:rPr>
      </w:pPr>
    </w:p>
    <w:p w14:paraId="5DFCF0EB"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Šiuo pasiūlymu pažymime, kad:</w:t>
      </w:r>
    </w:p>
    <w:p w14:paraId="4BB3497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1. Sutinkame su visomis Pirkimo sąlygomis, nustatytomis:</w:t>
      </w:r>
    </w:p>
    <w:p w14:paraId="3815B810"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(i) skelbime apie Pirkimą, paskelbtame CVP IS;</w:t>
      </w:r>
    </w:p>
    <w:p w14:paraId="34431E3F"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 xml:space="preserve">(ii) konkurso sąlygose; </w:t>
      </w:r>
    </w:p>
    <w:p w14:paraId="0DEC27F6"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(iii) kituose Pirkimo dokumentuose (jų paaiškinimuose, papildymuose).</w:t>
      </w:r>
    </w:p>
    <w:p w14:paraId="37C5D06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2. Atitinkame visus Pirkimo dokumentuose keliamus reikalavimus dėl pašalinimo pagrindų nebuvimo ir atitikties kvalifikacijos reikalavimams, ir teikiame duomenis bei kitus dokumentus pagal Pirkimo dokumentų reikalavimus. </w:t>
      </w:r>
    </w:p>
    <w:p w14:paraId="3AD7BBB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3. Pateikdami užpildytą EBVPD deklaruojame, kad pasitelkti (jeigu pasitelkiami) subteikėjai, subtiekėjai, subrangovai, specialistai ir (ar) kiti ūkio subjektai </w:t>
      </w:r>
      <w:r w:rsidRPr="00FD68D9">
        <w:rPr>
          <w:rFonts w:ascii="Arial" w:eastAsia="Calibri" w:hAnsi="Arial" w:cs="Arial"/>
          <w:spacing w:val="-45"/>
          <w:lang w:eastAsia="lt-LT"/>
        </w:rPr>
        <w:t xml:space="preserve"> </w:t>
      </w:r>
      <w:r w:rsidRPr="00FD68D9">
        <w:rPr>
          <w:rFonts w:ascii="Arial" w:eastAsia="Calibri" w:hAnsi="Arial" w:cs="Arial"/>
          <w:lang w:eastAsia="lt-LT"/>
        </w:rPr>
        <w:t>atitinka</w:t>
      </w:r>
      <w:r w:rsidRPr="00FD68D9">
        <w:rPr>
          <w:rFonts w:ascii="Arial" w:eastAsia="Calibri" w:hAnsi="Arial" w:cs="Arial"/>
          <w:spacing w:val="-45"/>
          <w:lang w:eastAsia="lt-LT"/>
        </w:rPr>
        <w:t xml:space="preserve">   </w:t>
      </w:r>
      <w:r w:rsidRPr="00FD68D9">
        <w:rPr>
          <w:rFonts w:ascii="Arial" w:eastAsia="Calibri" w:hAnsi="Arial" w:cs="Arial"/>
          <w:lang w:eastAsia="lt-LT"/>
        </w:rPr>
        <w:t xml:space="preserve">jiems keliamus reikalavimus, nurodytus konkurso sąlygose. </w:t>
      </w:r>
    </w:p>
    <w:p w14:paraId="0148D783" w14:textId="77777777" w:rsidR="00FD68D9" w:rsidRPr="00FD68D9" w:rsidRDefault="00FD68D9" w:rsidP="0086316A">
      <w:pPr>
        <w:jc w:val="both"/>
        <w:rPr>
          <w:rFonts w:ascii="Arial" w:eastAsia="Calibri" w:hAnsi="Arial" w:cs="Arial"/>
          <w:b/>
          <w:spacing w:val="-4"/>
          <w:lang w:eastAsia="lt-LT"/>
        </w:rPr>
      </w:pPr>
      <w:r w:rsidRPr="00FD68D9">
        <w:rPr>
          <w:rFonts w:ascii="Arial" w:eastAsia="Calibri" w:hAnsi="Arial" w:cs="Arial"/>
          <w:lang w:eastAsia="lt-LT"/>
        </w:rPr>
        <w:t>4.</w:t>
      </w:r>
      <w:r w:rsidRPr="00FD68D9">
        <w:rPr>
          <w:rFonts w:ascii="Arial" w:eastAsia="Calibri" w:hAnsi="Arial" w:cs="Arial"/>
          <w:b/>
          <w:lang w:eastAsia="lt-LT"/>
        </w:rPr>
        <w:t xml:space="preserve"> </w:t>
      </w:r>
      <w:r w:rsidRPr="00FD68D9">
        <w:rPr>
          <w:rFonts w:ascii="Arial" w:eastAsia="Calibri" w:hAnsi="Arial" w:cs="Arial"/>
          <w:b/>
          <w:spacing w:val="-4"/>
          <w:lang w:eastAsia="lt-LT"/>
        </w:rPr>
        <w:t xml:space="preserve">Pasirašydami CVP IS priemonėmis pateiktą pasiūlymą elektroniniu parašu, patvirtiname, kad </w:t>
      </w:r>
    </w:p>
    <w:p w14:paraId="62807E60" w14:textId="77777777" w:rsidR="00FD68D9" w:rsidRPr="00FD68D9" w:rsidRDefault="00FD68D9" w:rsidP="0086316A">
      <w:pPr>
        <w:jc w:val="both"/>
        <w:rPr>
          <w:rFonts w:ascii="Arial" w:eastAsia="Calibri" w:hAnsi="Arial" w:cs="Arial"/>
          <w:b/>
          <w:lang w:eastAsia="lt-LT"/>
        </w:rPr>
      </w:pPr>
      <w:r w:rsidRPr="00FD68D9">
        <w:rPr>
          <w:rFonts w:ascii="Arial" w:eastAsia="Calibri" w:hAnsi="Arial" w:cs="Arial"/>
          <w:b/>
          <w:spacing w:val="-4"/>
          <w:lang w:eastAsia="lt-LT"/>
        </w:rPr>
        <w:t>(i)</w:t>
      </w:r>
      <w:r w:rsidRPr="00FD68D9">
        <w:rPr>
          <w:rFonts w:ascii="Arial" w:eastAsia="Calibri" w:hAnsi="Arial" w:cs="Arial"/>
          <w:spacing w:val="-4"/>
          <w:lang w:eastAsia="lt-LT"/>
        </w:rPr>
        <w:t xml:space="preserve"> </w:t>
      </w:r>
      <w:r w:rsidRPr="00FD68D9">
        <w:rPr>
          <w:rFonts w:ascii="Arial" w:eastAsia="Calibri" w:hAnsi="Arial" w:cs="Arial"/>
          <w:b/>
          <w:spacing w:val="-4"/>
          <w:lang w:eastAsia="lt-LT"/>
        </w:rPr>
        <w:t>dokumentų skaitmeninės</w:t>
      </w:r>
      <w:r w:rsidRPr="00FD68D9">
        <w:rPr>
          <w:rFonts w:ascii="Arial" w:eastAsia="Calibri" w:hAnsi="Arial" w:cs="Arial"/>
          <w:b/>
          <w:lang w:eastAsia="lt-LT"/>
        </w:rPr>
        <w:t xml:space="preserve"> kopijos ir elektroninėmis priemonėmis pateikti duomenys yra tikri;</w:t>
      </w:r>
    </w:p>
    <w:p w14:paraId="767D152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lang w:eastAsia="lt-LT"/>
        </w:rPr>
        <w:t>(ii) siūlomi Darbai visiškai atitinka perkančiosios organizacijos Pirkimo dokumentuose nurodytus reikalavimus.</w:t>
      </w:r>
    </w:p>
    <w:p w14:paraId="37A123CE" w14:textId="77777777" w:rsidR="00FD68D9" w:rsidRDefault="00FD68D9" w:rsidP="0086316A">
      <w:pPr>
        <w:rPr>
          <w:rFonts w:ascii="Arial" w:eastAsia="Calibri" w:hAnsi="Arial" w:cs="Arial"/>
          <w:u w:val="single"/>
          <w:lang w:eastAsia="lt-LT"/>
        </w:rPr>
      </w:pPr>
    </w:p>
    <w:p w14:paraId="1F3772C3" w14:textId="77777777" w:rsidR="00D61388" w:rsidRDefault="00D61388" w:rsidP="0086316A">
      <w:pPr>
        <w:rPr>
          <w:rFonts w:ascii="Arial" w:eastAsia="Calibri" w:hAnsi="Arial" w:cs="Arial"/>
          <w:u w:val="single"/>
          <w:lang w:eastAsia="lt-LT"/>
        </w:rPr>
      </w:pPr>
    </w:p>
    <w:p w14:paraId="323F10E6" w14:textId="77777777" w:rsidR="00D61388" w:rsidRDefault="00D61388" w:rsidP="0086316A">
      <w:pPr>
        <w:rPr>
          <w:rFonts w:ascii="Arial" w:eastAsia="Calibri" w:hAnsi="Arial" w:cs="Arial"/>
          <w:u w:val="single"/>
          <w:lang w:eastAsia="lt-LT"/>
        </w:rPr>
      </w:pPr>
    </w:p>
    <w:p w14:paraId="749486A0" w14:textId="77777777" w:rsidR="00D61388" w:rsidRPr="00FD68D9" w:rsidRDefault="00D61388" w:rsidP="0086316A">
      <w:pPr>
        <w:rPr>
          <w:rFonts w:ascii="Arial" w:eastAsia="Calibri" w:hAnsi="Arial" w:cs="Arial"/>
          <w:u w:val="single"/>
          <w:lang w:eastAsia="lt-LT"/>
        </w:rPr>
      </w:pPr>
    </w:p>
    <w:p w14:paraId="3BE756F3" w14:textId="77777777" w:rsidR="00FD68D9" w:rsidRPr="00FD68D9" w:rsidRDefault="00FD68D9" w:rsidP="0086316A">
      <w:pPr>
        <w:rPr>
          <w:rFonts w:ascii="Arial" w:eastAsia="Calibri" w:hAnsi="Arial" w:cs="Arial"/>
          <w:u w:val="single"/>
          <w:lang w:eastAsia="lt-LT"/>
        </w:rPr>
      </w:pPr>
      <w:r w:rsidRPr="00FD68D9">
        <w:rPr>
          <w:rFonts w:ascii="Arial" w:eastAsia="Calibri" w:hAnsi="Arial" w:cs="Arial"/>
          <w:u w:val="single"/>
          <w:lang w:eastAsia="lt-LT"/>
        </w:rPr>
        <w:lastRenderedPageBreak/>
        <w:t xml:space="preserve">VI. Mes siūlome: </w:t>
      </w:r>
    </w:p>
    <w:p w14:paraId="34FF7C33" w14:textId="77777777" w:rsidR="00FD68D9" w:rsidRPr="00FD68D9" w:rsidRDefault="00FD68D9" w:rsidP="0086316A">
      <w:pPr>
        <w:rPr>
          <w:rFonts w:ascii="Arial" w:eastAsia="Calibri" w:hAnsi="Arial" w:cs="Arial"/>
          <w:u w:val="single"/>
          <w:lang w:eastAsia="lt-LT"/>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53"/>
        <w:gridCol w:w="1559"/>
        <w:gridCol w:w="1276"/>
        <w:gridCol w:w="2693"/>
      </w:tblGrid>
      <w:tr w:rsidR="00FD68D9" w:rsidRPr="00FD68D9" w14:paraId="78ADD0F8" w14:textId="77777777" w:rsidTr="001F0D98">
        <w:trPr>
          <w:cantSplit/>
          <w:trHeight w:val="498"/>
          <w:tblHeader/>
        </w:trPr>
        <w:tc>
          <w:tcPr>
            <w:tcW w:w="596" w:type="dxa"/>
            <w:shd w:val="clear" w:color="auto" w:fill="E6E6E6"/>
            <w:vAlign w:val="center"/>
          </w:tcPr>
          <w:p w14:paraId="484C74C9" w14:textId="77777777" w:rsidR="00FD68D9" w:rsidRPr="00FD68D9" w:rsidRDefault="00FD68D9" w:rsidP="0086316A">
            <w:pPr>
              <w:jc w:val="center"/>
              <w:rPr>
                <w:rFonts w:ascii="Arial" w:hAnsi="Arial" w:cs="Arial"/>
                <w:b/>
              </w:rPr>
            </w:pPr>
            <w:r w:rsidRPr="00FD68D9">
              <w:rPr>
                <w:rFonts w:ascii="Arial" w:hAnsi="Arial" w:cs="Arial"/>
                <w:b/>
              </w:rPr>
              <w:t>Eil. Nr.</w:t>
            </w:r>
          </w:p>
        </w:tc>
        <w:tc>
          <w:tcPr>
            <w:tcW w:w="4253" w:type="dxa"/>
            <w:shd w:val="clear" w:color="auto" w:fill="E6E6E6"/>
            <w:vAlign w:val="center"/>
          </w:tcPr>
          <w:p w14:paraId="38292F11" w14:textId="77777777" w:rsidR="00FD68D9" w:rsidRPr="00FD68D9" w:rsidRDefault="00FD68D9" w:rsidP="0086316A">
            <w:pPr>
              <w:jc w:val="center"/>
              <w:rPr>
                <w:rFonts w:ascii="Arial" w:hAnsi="Arial" w:cs="Arial"/>
                <w:b/>
              </w:rPr>
            </w:pPr>
            <w:r w:rsidRPr="00FD68D9">
              <w:rPr>
                <w:rFonts w:ascii="Arial" w:hAnsi="Arial" w:cs="Arial"/>
                <w:b/>
              </w:rPr>
              <w:t>Pavadinimas</w:t>
            </w:r>
          </w:p>
        </w:tc>
        <w:tc>
          <w:tcPr>
            <w:tcW w:w="1559" w:type="dxa"/>
            <w:shd w:val="clear" w:color="auto" w:fill="E6E6E6"/>
            <w:vAlign w:val="center"/>
          </w:tcPr>
          <w:p w14:paraId="1EFF762B" w14:textId="77777777" w:rsidR="00FD68D9" w:rsidRPr="00FD68D9" w:rsidRDefault="00FD68D9" w:rsidP="0086316A">
            <w:pPr>
              <w:jc w:val="center"/>
              <w:rPr>
                <w:rFonts w:ascii="Arial" w:hAnsi="Arial" w:cs="Arial"/>
                <w:b/>
              </w:rPr>
            </w:pPr>
            <w:r w:rsidRPr="00FD68D9">
              <w:rPr>
                <w:rFonts w:ascii="Arial" w:hAnsi="Arial" w:cs="Arial"/>
                <w:b/>
              </w:rPr>
              <w:t>Mato vnt.</w:t>
            </w:r>
          </w:p>
        </w:tc>
        <w:tc>
          <w:tcPr>
            <w:tcW w:w="1276" w:type="dxa"/>
            <w:shd w:val="clear" w:color="auto" w:fill="E6E6E6"/>
            <w:vAlign w:val="center"/>
          </w:tcPr>
          <w:p w14:paraId="4965250A" w14:textId="77777777" w:rsidR="00FD68D9" w:rsidRPr="00FD68D9" w:rsidRDefault="00FD68D9" w:rsidP="0086316A">
            <w:pPr>
              <w:jc w:val="center"/>
              <w:rPr>
                <w:rFonts w:ascii="Arial" w:hAnsi="Arial" w:cs="Arial"/>
                <w:b/>
              </w:rPr>
            </w:pPr>
            <w:r w:rsidRPr="00FD68D9">
              <w:rPr>
                <w:rFonts w:ascii="Arial" w:hAnsi="Arial" w:cs="Arial"/>
                <w:b/>
              </w:rPr>
              <w:t>Kiekis</w:t>
            </w:r>
          </w:p>
        </w:tc>
        <w:tc>
          <w:tcPr>
            <w:tcW w:w="2693" w:type="dxa"/>
            <w:shd w:val="clear" w:color="auto" w:fill="E6E6E6"/>
            <w:vAlign w:val="center"/>
          </w:tcPr>
          <w:p w14:paraId="484ACD2B" w14:textId="77777777" w:rsidR="00FD68D9" w:rsidRPr="00FD68D9" w:rsidRDefault="00FD68D9" w:rsidP="0086316A">
            <w:pPr>
              <w:jc w:val="center"/>
              <w:rPr>
                <w:rFonts w:ascii="Arial" w:hAnsi="Arial" w:cs="Arial"/>
                <w:b/>
              </w:rPr>
            </w:pPr>
            <w:r w:rsidRPr="00FD68D9">
              <w:rPr>
                <w:rFonts w:ascii="Arial" w:hAnsi="Arial" w:cs="Arial"/>
                <w:b/>
                <w:spacing w:val="2"/>
              </w:rPr>
              <w:t>Kaina</w:t>
            </w:r>
            <w:r w:rsidRPr="00FD68D9">
              <w:rPr>
                <w:rFonts w:ascii="Arial" w:hAnsi="Arial" w:cs="Arial"/>
                <w:b/>
              </w:rPr>
              <w:t xml:space="preserve"> EUR be PVM</w:t>
            </w:r>
          </w:p>
        </w:tc>
      </w:tr>
      <w:tr w:rsidR="00FD68D9" w:rsidRPr="00FD68D9" w14:paraId="0EE348F0" w14:textId="77777777" w:rsidTr="001F0D98">
        <w:trPr>
          <w:cantSplit/>
          <w:trHeight w:val="229"/>
          <w:tblHeader/>
        </w:trPr>
        <w:tc>
          <w:tcPr>
            <w:tcW w:w="596" w:type="dxa"/>
            <w:shd w:val="clear" w:color="auto" w:fill="FFFFFF"/>
            <w:vAlign w:val="center"/>
          </w:tcPr>
          <w:p w14:paraId="3F36BEF1" w14:textId="77777777" w:rsidR="00FD68D9" w:rsidRPr="00FD68D9" w:rsidRDefault="00FD68D9" w:rsidP="0086316A">
            <w:pPr>
              <w:jc w:val="center"/>
              <w:rPr>
                <w:rFonts w:ascii="Arial" w:hAnsi="Arial" w:cs="Arial"/>
                <w:bCs/>
              </w:rPr>
            </w:pPr>
            <w:r w:rsidRPr="00FD68D9">
              <w:rPr>
                <w:rFonts w:ascii="Arial" w:hAnsi="Arial" w:cs="Arial"/>
                <w:bCs/>
              </w:rPr>
              <w:t>A</w:t>
            </w:r>
          </w:p>
        </w:tc>
        <w:tc>
          <w:tcPr>
            <w:tcW w:w="4253" w:type="dxa"/>
            <w:shd w:val="clear" w:color="auto" w:fill="FFFFFF"/>
            <w:vAlign w:val="center"/>
          </w:tcPr>
          <w:p w14:paraId="3247FF57" w14:textId="77777777" w:rsidR="00FD68D9" w:rsidRPr="00FD68D9" w:rsidRDefault="00FD68D9" w:rsidP="0086316A">
            <w:pPr>
              <w:jc w:val="center"/>
              <w:rPr>
                <w:rFonts w:ascii="Arial" w:hAnsi="Arial" w:cs="Arial"/>
                <w:bCs/>
              </w:rPr>
            </w:pPr>
            <w:r w:rsidRPr="00FD68D9">
              <w:rPr>
                <w:rFonts w:ascii="Arial" w:hAnsi="Arial" w:cs="Arial"/>
                <w:bCs/>
              </w:rPr>
              <w:t>B</w:t>
            </w:r>
          </w:p>
        </w:tc>
        <w:tc>
          <w:tcPr>
            <w:tcW w:w="1559" w:type="dxa"/>
            <w:shd w:val="clear" w:color="auto" w:fill="FFFFFF"/>
            <w:vAlign w:val="center"/>
          </w:tcPr>
          <w:p w14:paraId="0F1B73A4" w14:textId="77777777" w:rsidR="00FD68D9" w:rsidRPr="00FD68D9" w:rsidRDefault="00FD68D9" w:rsidP="0086316A">
            <w:pPr>
              <w:jc w:val="center"/>
              <w:rPr>
                <w:rFonts w:ascii="Arial" w:hAnsi="Arial" w:cs="Arial"/>
                <w:bCs/>
              </w:rPr>
            </w:pPr>
            <w:r w:rsidRPr="00FD68D9">
              <w:rPr>
                <w:rFonts w:ascii="Arial" w:hAnsi="Arial" w:cs="Arial"/>
                <w:bCs/>
              </w:rPr>
              <w:t>C</w:t>
            </w:r>
          </w:p>
        </w:tc>
        <w:tc>
          <w:tcPr>
            <w:tcW w:w="1276" w:type="dxa"/>
            <w:shd w:val="clear" w:color="auto" w:fill="FFFFFF"/>
            <w:vAlign w:val="center"/>
          </w:tcPr>
          <w:p w14:paraId="2B30158C" w14:textId="77777777" w:rsidR="00FD68D9" w:rsidRPr="00FD68D9" w:rsidRDefault="00FD68D9" w:rsidP="0086316A">
            <w:pPr>
              <w:jc w:val="center"/>
              <w:rPr>
                <w:rFonts w:ascii="Arial" w:hAnsi="Arial" w:cs="Arial"/>
                <w:bCs/>
              </w:rPr>
            </w:pPr>
            <w:r w:rsidRPr="00FD68D9">
              <w:rPr>
                <w:rFonts w:ascii="Arial" w:hAnsi="Arial" w:cs="Arial"/>
                <w:bCs/>
              </w:rPr>
              <w:t>D</w:t>
            </w:r>
          </w:p>
        </w:tc>
        <w:tc>
          <w:tcPr>
            <w:tcW w:w="2693" w:type="dxa"/>
            <w:shd w:val="clear" w:color="auto" w:fill="FFFFFF"/>
            <w:vAlign w:val="center"/>
          </w:tcPr>
          <w:p w14:paraId="6EB773D3" w14:textId="77777777" w:rsidR="00FD68D9" w:rsidRPr="00FD68D9" w:rsidRDefault="00FD68D9" w:rsidP="0086316A">
            <w:pPr>
              <w:jc w:val="center"/>
              <w:rPr>
                <w:rFonts w:ascii="Arial" w:hAnsi="Arial" w:cs="Arial"/>
                <w:bCs/>
              </w:rPr>
            </w:pPr>
            <w:r w:rsidRPr="00FD68D9">
              <w:rPr>
                <w:rFonts w:ascii="Arial" w:hAnsi="Arial" w:cs="Arial"/>
                <w:bCs/>
              </w:rPr>
              <w:t>E</w:t>
            </w:r>
          </w:p>
        </w:tc>
      </w:tr>
      <w:tr w:rsidR="00FD68D9" w:rsidRPr="00FD68D9" w14:paraId="6987D4DB" w14:textId="77777777" w:rsidTr="00F77356">
        <w:trPr>
          <w:trHeight w:val="446"/>
        </w:trPr>
        <w:tc>
          <w:tcPr>
            <w:tcW w:w="596" w:type="dxa"/>
            <w:shd w:val="clear" w:color="auto" w:fill="auto"/>
            <w:vAlign w:val="center"/>
          </w:tcPr>
          <w:p w14:paraId="4071C63A" w14:textId="77777777" w:rsidR="00FD68D9" w:rsidRPr="00FD68D9" w:rsidRDefault="00FD68D9" w:rsidP="0086316A">
            <w:pPr>
              <w:jc w:val="center"/>
              <w:rPr>
                <w:rFonts w:ascii="Arial" w:hAnsi="Arial" w:cs="Arial"/>
                <w:bCs/>
              </w:rPr>
            </w:pPr>
            <w:r w:rsidRPr="00FD68D9">
              <w:rPr>
                <w:rFonts w:ascii="Arial" w:hAnsi="Arial" w:cs="Arial"/>
                <w:bCs/>
              </w:rPr>
              <w:t>1</w:t>
            </w:r>
          </w:p>
        </w:tc>
        <w:tc>
          <w:tcPr>
            <w:tcW w:w="4253" w:type="dxa"/>
            <w:shd w:val="clear" w:color="auto" w:fill="auto"/>
            <w:vAlign w:val="center"/>
          </w:tcPr>
          <w:p w14:paraId="67CE6AE5" w14:textId="3345D089" w:rsidR="00FD68D9" w:rsidRPr="00536D20" w:rsidRDefault="00536D20" w:rsidP="0086316A">
            <w:pPr>
              <w:tabs>
                <w:tab w:val="left" w:pos="0"/>
                <w:tab w:val="left" w:pos="567"/>
              </w:tabs>
              <w:jc w:val="both"/>
              <w:rPr>
                <w:rFonts w:ascii="Arial" w:hAnsi="Arial" w:cs="Arial"/>
                <w:color w:val="00B050"/>
              </w:rPr>
            </w:pPr>
            <w:proofErr w:type="spellStart"/>
            <w:r w:rsidRPr="00536D20">
              <w:rPr>
                <w:rFonts w:ascii="Arial" w:eastAsia="Calibri" w:hAnsi="Arial" w:cs="Arial"/>
              </w:rPr>
              <w:t>Krantotvarkos</w:t>
            </w:r>
            <w:proofErr w:type="spellEnd"/>
            <w:r w:rsidRPr="00536D20">
              <w:rPr>
                <w:rFonts w:ascii="Arial" w:eastAsia="Calibri" w:hAnsi="Arial" w:cs="Arial"/>
              </w:rPr>
              <w:t xml:space="preserve"> atnaujinimo darbai Pajūrio regioninio parko teritorijoje</w:t>
            </w:r>
          </w:p>
        </w:tc>
        <w:tc>
          <w:tcPr>
            <w:tcW w:w="1559" w:type="dxa"/>
            <w:vAlign w:val="center"/>
          </w:tcPr>
          <w:p w14:paraId="74E7CC7F" w14:textId="77777777" w:rsidR="00FD68D9" w:rsidRPr="00FD68D9" w:rsidRDefault="00FD68D9" w:rsidP="0086316A">
            <w:pPr>
              <w:jc w:val="center"/>
              <w:rPr>
                <w:rFonts w:ascii="Arial" w:hAnsi="Arial" w:cs="Arial"/>
                <w:bCs/>
              </w:rPr>
            </w:pPr>
            <w:proofErr w:type="spellStart"/>
            <w:r w:rsidRPr="00FD68D9">
              <w:rPr>
                <w:rFonts w:ascii="Arial" w:hAnsi="Arial" w:cs="Arial"/>
                <w:bCs/>
              </w:rPr>
              <w:t>kompl</w:t>
            </w:r>
            <w:proofErr w:type="spellEnd"/>
            <w:r w:rsidRPr="00FD68D9">
              <w:rPr>
                <w:rFonts w:ascii="Arial" w:hAnsi="Arial" w:cs="Arial"/>
                <w:bCs/>
              </w:rPr>
              <w:t>.</w:t>
            </w:r>
          </w:p>
        </w:tc>
        <w:tc>
          <w:tcPr>
            <w:tcW w:w="1276" w:type="dxa"/>
            <w:shd w:val="clear" w:color="auto" w:fill="auto"/>
            <w:vAlign w:val="center"/>
          </w:tcPr>
          <w:p w14:paraId="7B9D2742" w14:textId="77777777" w:rsidR="00FD68D9" w:rsidRPr="00FD68D9" w:rsidRDefault="00FD68D9" w:rsidP="0086316A">
            <w:pPr>
              <w:jc w:val="center"/>
              <w:rPr>
                <w:rFonts w:ascii="Arial" w:hAnsi="Arial" w:cs="Arial"/>
                <w:bCs/>
              </w:rPr>
            </w:pPr>
            <w:r w:rsidRPr="00FD68D9">
              <w:rPr>
                <w:rFonts w:ascii="Arial" w:hAnsi="Arial" w:cs="Arial"/>
                <w:bCs/>
              </w:rPr>
              <w:t>1</w:t>
            </w:r>
          </w:p>
        </w:tc>
        <w:tc>
          <w:tcPr>
            <w:tcW w:w="2693" w:type="dxa"/>
            <w:shd w:val="clear" w:color="auto" w:fill="FFFFFF" w:themeFill="background1"/>
            <w:vAlign w:val="center"/>
          </w:tcPr>
          <w:p w14:paraId="56F80A62" w14:textId="77777777" w:rsidR="00FD68D9" w:rsidRPr="00FD68D9" w:rsidRDefault="00FD68D9" w:rsidP="0086316A">
            <w:pPr>
              <w:jc w:val="center"/>
              <w:rPr>
                <w:rFonts w:ascii="Arial" w:hAnsi="Arial" w:cs="Arial"/>
                <w:bCs/>
              </w:rPr>
            </w:pPr>
            <w:r w:rsidRPr="00FD68D9">
              <w:rPr>
                <w:rFonts w:ascii="Arial" w:hAnsi="Arial" w:cs="Arial"/>
                <w:bCs/>
              </w:rPr>
              <w:t>Įrašyti skaičius</w:t>
            </w:r>
          </w:p>
          <w:p w14:paraId="04B331BD" w14:textId="77777777" w:rsidR="00FD68D9" w:rsidRPr="00FD68D9" w:rsidRDefault="00FD68D9" w:rsidP="0086316A">
            <w:pPr>
              <w:jc w:val="center"/>
              <w:rPr>
                <w:rFonts w:ascii="Arial" w:hAnsi="Arial" w:cs="Arial"/>
                <w:bCs/>
              </w:rPr>
            </w:pPr>
            <w:proofErr w:type="spellStart"/>
            <w:r w:rsidRPr="00FD68D9">
              <w:rPr>
                <w:rFonts w:ascii="Arial" w:hAnsi="Arial" w:cs="Arial"/>
                <w:bCs/>
              </w:rPr>
              <w:t>x,xx</w:t>
            </w:r>
            <w:proofErr w:type="spellEnd"/>
          </w:p>
        </w:tc>
      </w:tr>
      <w:tr w:rsidR="00FD68D9" w:rsidRPr="00FD68D9" w14:paraId="447E1CC2" w14:textId="77777777" w:rsidTr="00F77356">
        <w:trPr>
          <w:trHeight w:val="446"/>
        </w:trPr>
        <w:tc>
          <w:tcPr>
            <w:tcW w:w="7684" w:type="dxa"/>
            <w:gridSpan w:val="4"/>
            <w:shd w:val="clear" w:color="auto" w:fill="F2F2F2" w:themeFill="background1" w:themeFillShade="F2"/>
            <w:vAlign w:val="center"/>
          </w:tcPr>
          <w:p w14:paraId="1AFDD46A" w14:textId="77777777" w:rsidR="00FD68D9" w:rsidRPr="00FD68D9" w:rsidRDefault="00FD68D9" w:rsidP="0086316A">
            <w:pPr>
              <w:jc w:val="right"/>
              <w:rPr>
                <w:rFonts w:ascii="Arial" w:hAnsi="Arial" w:cs="Arial"/>
                <w:bCs/>
              </w:rPr>
            </w:pPr>
            <w:r w:rsidRPr="00FD68D9">
              <w:rPr>
                <w:rFonts w:ascii="Arial" w:hAnsi="Arial" w:cs="Arial"/>
                <w:bCs/>
              </w:rPr>
              <w:t>PVM</w:t>
            </w:r>
          </w:p>
        </w:tc>
        <w:tc>
          <w:tcPr>
            <w:tcW w:w="2693" w:type="dxa"/>
            <w:shd w:val="clear" w:color="auto" w:fill="FFFFFF" w:themeFill="background1"/>
            <w:vAlign w:val="center"/>
          </w:tcPr>
          <w:p w14:paraId="16CAADD8" w14:textId="77777777" w:rsidR="00FD68D9" w:rsidRPr="00FD68D9" w:rsidRDefault="00FD68D9" w:rsidP="0086316A">
            <w:pPr>
              <w:jc w:val="center"/>
              <w:rPr>
                <w:rFonts w:ascii="Arial" w:hAnsi="Arial" w:cs="Arial"/>
                <w:bCs/>
              </w:rPr>
            </w:pPr>
            <w:r w:rsidRPr="00FD68D9">
              <w:rPr>
                <w:rFonts w:ascii="Arial" w:hAnsi="Arial" w:cs="Arial"/>
                <w:bCs/>
              </w:rPr>
              <w:t>Įrašyti skaičius</w:t>
            </w:r>
          </w:p>
          <w:p w14:paraId="787BE7F2" w14:textId="77777777" w:rsidR="00FD68D9" w:rsidRPr="00FD68D9" w:rsidRDefault="00FD68D9" w:rsidP="0086316A">
            <w:pPr>
              <w:jc w:val="center"/>
              <w:rPr>
                <w:rFonts w:ascii="Arial" w:hAnsi="Arial" w:cs="Arial"/>
                <w:bCs/>
              </w:rPr>
            </w:pPr>
            <w:proofErr w:type="spellStart"/>
            <w:r w:rsidRPr="00FD68D9">
              <w:rPr>
                <w:rFonts w:ascii="Arial" w:hAnsi="Arial" w:cs="Arial"/>
                <w:bCs/>
              </w:rPr>
              <w:t>x,xx</w:t>
            </w:r>
            <w:proofErr w:type="spellEnd"/>
          </w:p>
        </w:tc>
      </w:tr>
      <w:tr w:rsidR="00FD68D9" w:rsidRPr="00FD68D9" w14:paraId="41B85B44" w14:textId="77777777" w:rsidTr="00F77356">
        <w:trPr>
          <w:trHeight w:val="446"/>
        </w:trPr>
        <w:tc>
          <w:tcPr>
            <w:tcW w:w="7684" w:type="dxa"/>
            <w:gridSpan w:val="4"/>
            <w:shd w:val="clear" w:color="auto" w:fill="F2F2F2" w:themeFill="background1" w:themeFillShade="F2"/>
            <w:vAlign w:val="center"/>
          </w:tcPr>
          <w:p w14:paraId="35222368" w14:textId="3F94132E" w:rsidR="00FD68D9" w:rsidRPr="00FD68D9" w:rsidRDefault="00FD68D9" w:rsidP="0086316A">
            <w:pPr>
              <w:jc w:val="right"/>
              <w:rPr>
                <w:rFonts w:ascii="Arial" w:hAnsi="Arial" w:cs="Arial"/>
                <w:bCs/>
              </w:rPr>
            </w:pPr>
            <w:r w:rsidRPr="00FD68D9">
              <w:rPr>
                <w:rFonts w:ascii="Arial" w:hAnsi="Arial" w:cs="Arial"/>
                <w:bCs/>
              </w:rPr>
              <w:t xml:space="preserve">Bendra pasiūlymo kaina </w:t>
            </w:r>
            <w:r w:rsidR="00347388">
              <w:rPr>
                <w:rFonts w:ascii="Arial" w:hAnsi="Arial" w:cs="Arial"/>
                <w:bCs/>
              </w:rPr>
              <w:t>(</w:t>
            </w:r>
            <w:r w:rsidRPr="00FD68D9">
              <w:rPr>
                <w:rFonts w:ascii="Arial" w:hAnsi="Arial" w:cs="Arial"/>
                <w:bCs/>
              </w:rPr>
              <w:t>EUR su PVM</w:t>
            </w:r>
            <w:r w:rsidR="00347388">
              <w:rPr>
                <w:rFonts w:ascii="Arial" w:hAnsi="Arial" w:cs="Arial"/>
                <w:bCs/>
              </w:rPr>
              <w:t>)</w:t>
            </w:r>
            <w:r w:rsidRPr="00FD68D9">
              <w:rPr>
                <w:rFonts w:ascii="Arial" w:hAnsi="Arial" w:cs="Arial"/>
                <w:bCs/>
              </w:rPr>
              <w:t xml:space="preserve"> </w:t>
            </w:r>
          </w:p>
        </w:tc>
        <w:tc>
          <w:tcPr>
            <w:tcW w:w="2693" w:type="dxa"/>
            <w:shd w:val="clear" w:color="auto" w:fill="FFFFFF" w:themeFill="background1"/>
            <w:vAlign w:val="center"/>
          </w:tcPr>
          <w:p w14:paraId="79B519F4" w14:textId="77777777" w:rsidR="00FD68D9" w:rsidRPr="00FD68D9" w:rsidRDefault="00FD68D9" w:rsidP="0086316A">
            <w:pPr>
              <w:jc w:val="center"/>
              <w:rPr>
                <w:rFonts w:ascii="Arial" w:hAnsi="Arial" w:cs="Arial"/>
                <w:bCs/>
              </w:rPr>
            </w:pPr>
            <w:r w:rsidRPr="00FD68D9">
              <w:rPr>
                <w:rFonts w:ascii="Arial" w:hAnsi="Arial" w:cs="Arial"/>
                <w:bCs/>
              </w:rPr>
              <w:t>Įrašyti skaičius</w:t>
            </w:r>
          </w:p>
          <w:p w14:paraId="33B1A94A" w14:textId="77777777" w:rsidR="00FD68D9" w:rsidRPr="00FD68D9" w:rsidRDefault="00FD68D9" w:rsidP="0086316A">
            <w:pPr>
              <w:jc w:val="center"/>
              <w:rPr>
                <w:rFonts w:ascii="Arial" w:hAnsi="Arial" w:cs="Arial"/>
                <w:bCs/>
              </w:rPr>
            </w:pPr>
            <w:proofErr w:type="spellStart"/>
            <w:r w:rsidRPr="00FD68D9">
              <w:rPr>
                <w:rFonts w:ascii="Arial" w:hAnsi="Arial" w:cs="Arial"/>
                <w:bCs/>
              </w:rPr>
              <w:t>x,xx</w:t>
            </w:r>
            <w:proofErr w:type="spellEnd"/>
          </w:p>
        </w:tc>
      </w:tr>
    </w:tbl>
    <w:p w14:paraId="5892224F" w14:textId="77777777" w:rsidR="00FD68D9" w:rsidRPr="00FD68D9" w:rsidRDefault="00FD68D9" w:rsidP="0086316A">
      <w:pPr>
        <w:rPr>
          <w:rFonts w:ascii="Arial" w:eastAsia="Calibri" w:hAnsi="Arial" w:cs="Arial"/>
          <w:b/>
          <w:bCs/>
          <w:i/>
          <w:iCs/>
          <w:lang w:eastAsia="lt-LT"/>
        </w:rPr>
      </w:pPr>
    </w:p>
    <w:p w14:paraId="793B0C09" w14:textId="77777777" w:rsidR="00FD68D9" w:rsidRPr="00FD68D9" w:rsidRDefault="00FD68D9" w:rsidP="0086316A">
      <w:pPr>
        <w:tabs>
          <w:tab w:val="left" w:pos="1860"/>
        </w:tabs>
        <w:jc w:val="both"/>
        <w:rPr>
          <w:rFonts w:ascii="Arial" w:eastAsia="Calibri" w:hAnsi="Arial" w:cs="Arial"/>
          <w:b/>
          <w:lang w:eastAsia="lt-LT"/>
        </w:rPr>
      </w:pPr>
      <w:r w:rsidRPr="00FD68D9">
        <w:rPr>
          <w:rFonts w:ascii="Arial" w:eastAsia="Calibri" w:hAnsi="Arial" w:cs="Arial"/>
          <w:b/>
          <w:lang w:eastAsia="lt-LT"/>
        </w:rPr>
        <w:t xml:space="preserve">Pastabos: </w:t>
      </w:r>
      <w:r w:rsidRPr="00FD68D9">
        <w:rPr>
          <w:rFonts w:ascii="Arial" w:eastAsia="Calibri" w:hAnsi="Arial" w:cs="Arial"/>
          <w:b/>
          <w:lang w:eastAsia="lt-LT"/>
        </w:rPr>
        <w:tab/>
      </w:r>
    </w:p>
    <w:p w14:paraId="69499F37"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u w:val="single"/>
          <w:lang w:eastAsia="lt-LT"/>
        </w:rPr>
        <w:t>Apskaičiuojant kainą, turi būti atsižvelgta į visą pirkimo dokumentuose nurodytą pirkimo objekto apimtį ir reikalavimus, kainos sudėtines dalis ir pan.</w:t>
      </w:r>
      <w:r w:rsidRPr="00FD68D9">
        <w:rPr>
          <w:rFonts w:ascii="Arial" w:eastAsia="Calibri" w:hAnsi="Arial" w:cs="Arial"/>
          <w:lang w:eastAsia="lt-LT"/>
        </w:rPr>
        <w:t xml:space="preserve"> Perkančioji organizacija, tiekėjui baigus vykdyti sutartį, turės galėti naudotis pirkimo objektu be papildomų išlaidų, jei pirkimo dokumentuose aiškiai nenurodyta kitaip. </w:t>
      </w:r>
    </w:p>
    <w:p w14:paraId="486DFB30"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lang w:eastAsia="lt-LT"/>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E4A4418"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lang w:eastAsia="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231686" w14:textId="77777777" w:rsidR="00FD68D9" w:rsidRPr="00FD68D9" w:rsidRDefault="00FD68D9" w:rsidP="0086316A">
      <w:pPr>
        <w:tabs>
          <w:tab w:val="left" w:pos="720"/>
        </w:tabs>
        <w:jc w:val="both"/>
        <w:rPr>
          <w:rFonts w:ascii="Arial" w:eastAsia="Calibri" w:hAnsi="Arial" w:cs="Arial"/>
          <w:b/>
          <w:lang w:eastAsia="lt-LT"/>
        </w:rPr>
      </w:pPr>
    </w:p>
    <w:p w14:paraId="5723E94C" w14:textId="77777777" w:rsidR="00FD68D9" w:rsidRPr="00FD68D9" w:rsidRDefault="00FD68D9" w:rsidP="0086316A">
      <w:pPr>
        <w:tabs>
          <w:tab w:val="left" w:pos="720"/>
        </w:tabs>
        <w:jc w:val="both"/>
        <w:rPr>
          <w:rFonts w:ascii="Arial" w:eastAsia="Calibri" w:hAnsi="Arial" w:cs="Arial"/>
          <w:lang w:eastAsia="lt-LT"/>
        </w:rPr>
      </w:pPr>
      <w:r w:rsidRPr="00FD68D9">
        <w:rPr>
          <w:rFonts w:ascii="Arial" w:eastAsia="Calibri" w:hAnsi="Arial" w:cs="Arial"/>
          <w:b/>
          <w:lang w:eastAsia="lt-LT"/>
        </w:rPr>
        <w:t>Teikdami šį pasiūlymą, mes patvirtiname, kad</w:t>
      </w:r>
      <w:r w:rsidRPr="00FD68D9">
        <w:rPr>
          <w:rFonts w:ascii="Arial" w:eastAsia="Calibri" w:hAnsi="Arial" w:cs="Arial"/>
          <w:lang w:eastAsia="lt-LT"/>
        </w:rPr>
        <w:t>:</w:t>
      </w:r>
    </w:p>
    <w:p w14:paraId="17B9E18D" w14:textId="77777777" w:rsidR="00FD68D9" w:rsidRPr="00FD68D9" w:rsidRDefault="00FD68D9" w:rsidP="0086316A">
      <w:pPr>
        <w:numPr>
          <w:ilvl w:val="0"/>
          <w:numId w:val="5"/>
        </w:numPr>
        <w:tabs>
          <w:tab w:val="left" w:pos="720"/>
        </w:tabs>
        <w:spacing w:after="160"/>
        <w:ind w:left="714" w:hanging="357"/>
        <w:jc w:val="both"/>
        <w:rPr>
          <w:rFonts w:ascii="Arial" w:eastAsia="Calibri" w:hAnsi="Arial" w:cs="Arial"/>
          <w:lang w:eastAsia="lt-LT"/>
        </w:rPr>
      </w:pPr>
      <w:r w:rsidRPr="00FD68D9">
        <w:rPr>
          <w:rFonts w:ascii="Arial" w:eastAsia="Calibri" w:hAnsi="Arial" w:cs="Arial"/>
          <w:lang w:eastAsia="lt-LT"/>
        </w:rPr>
        <w:t>Atidžiai išnagrinėjome PO pateiktą Techninę specifikaciją ir kitus pirkimo dokumentus, pirkimo metu PO pateiktus paaiškinimus ir kt. PO pirkimui pateiktus dokumentus.</w:t>
      </w:r>
    </w:p>
    <w:p w14:paraId="510EA900" w14:textId="77777777" w:rsidR="00FD68D9" w:rsidRPr="00FD68D9" w:rsidRDefault="00FD68D9" w:rsidP="0086316A">
      <w:pPr>
        <w:numPr>
          <w:ilvl w:val="0"/>
          <w:numId w:val="5"/>
        </w:numPr>
        <w:spacing w:after="160"/>
        <w:ind w:left="714" w:hanging="357"/>
        <w:jc w:val="both"/>
        <w:rPr>
          <w:rFonts w:ascii="Arial" w:eastAsia="Calibri" w:hAnsi="Arial" w:cs="Arial"/>
          <w:lang w:eastAsia="lt-LT"/>
        </w:rPr>
      </w:pPr>
      <w:r w:rsidRPr="00FD68D9">
        <w:rPr>
          <w:rFonts w:ascii="Arial" w:eastAsia="Calibri" w:hAnsi="Arial" w:cs="Arial"/>
          <w:lang w:eastAsia="lt-LT"/>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A76497B" w14:textId="77777777" w:rsidR="00FD68D9" w:rsidRPr="00FD68D9" w:rsidRDefault="00FD68D9" w:rsidP="0086316A">
      <w:pPr>
        <w:numPr>
          <w:ilvl w:val="0"/>
          <w:numId w:val="5"/>
        </w:numPr>
        <w:spacing w:after="160"/>
        <w:ind w:left="714" w:hanging="357"/>
        <w:jc w:val="both"/>
        <w:rPr>
          <w:rFonts w:ascii="Arial" w:eastAsia="Calibri" w:hAnsi="Arial" w:cs="Arial"/>
          <w:lang w:eastAsia="lt-LT"/>
        </w:rPr>
      </w:pPr>
      <w:r w:rsidRPr="00FD68D9">
        <w:rPr>
          <w:rFonts w:ascii="Arial" w:eastAsia="Calibri" w:hAnsi="Arial" w:cs="Arial"/>
          <w:lang w:eastAsia="lt-LT"/>
        </w:rPr>
        <w:t>Visa pasiūlyme pateikta informacija yra teisinga, atitinka tikrovę ir apima viską, ko reikia visiškam ir tinkamam sutarties įvykdymui.</w:t>
      </w:r>
    </w:p>
    <w:p w14:paraId="66EDBD69" w14:textId="77777777" w:rsidR="00FD68D9" w:rsidRPr="00FD68D9" w:rsidRDefault="00FD68D9" w:rsidP="0086316A">
      <w:pPr>
        <w:numPr>
          <w:ilvl w:val="0"/>
          <w:numId w:val="5"/>
        </w:numPr>
        <w:spacing w:after="160"/>
        <w:ind w:left="714" w:hanging="357"/>
        <w:jc w:val="both"/>
        <w:rPr>
          <w:rFonts w:ascii="Arial" w:eastAsia="Calibri" w:hAnsi="Arial" w:cs="Arial"/>
          <w:iCs/>
          <w:lang w:eastAsia="lt-LT"/>
        </w:rPr>
      </w:pPr>
      <w:r w:rsidRPr="00FD68D9">
        <w:rPr>
          <w:rFonts w:ascii="Arial" w:eastAsia="Calibri" w:hAnsi="Arial" w:cs="Arial"/>
          <w:lang w:eastAsia="lt-LT"/>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9885B28" w14:textId="77777777" w:rsidR="00FD68D9" w:rsidRPr="00FD68D9" w:rsidRDefault="00FD68D9" w:rsidP="0086316A">
      <w:pPr>
        <w:numPr>
          <w:ilvl w:val="0"/>
          <w:numId w:val="5"/>
        </w:numPr>
        <w:autoSpaceDN w:val="0"/>
        <w:spacing w:after="160"/>
        <w:ind w:left="714" w:hanging="357"/>
        <w:jc w:val="both"/>
        <w:rPr>
          <w:rFonts w:ascii="Arial" w:eastAsia="Calibri" w:hAnsi="Arial" w:cs="Arial"/>
          <w:bCs/>
          <w:lang w:eastAsia="lt-LT"/>
        </w:rPr>
      </w:pPr>
      <w:r w:rsidRPr="00FD68D9">
        <w:rPr>
          <w:rFonts w:ascii="Arial" w:eastAsia="Calibri" w:hAnsi="Arial" w:cs="Arial"/>
          <w:bCs/>
          <w:lang w:eastAsia="lt-LT"/>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F1DEA98" w14:textId="77777777" w:rsidR="00FD68D9" w:rsidRPr="00FD68D9" w:rsidRDefault="00FD68D9" w:rsidP="0086316A">
      <w:pPr>
        <w:jc w:val="both"/>
        <w:rPr>
          <w:rFonts w:ascii="Arial" w:eastAsia="Calibri" w:hAnsi="Arial" w:cs="Arial"/>
          <w:b/>
          <w:lang w:eastAsia="lt-LT"/>
        </w:rPr>
      </w:pPr>
    </w:p>
    <w:p w14:paraId="09BD93A0" w14:textId="77777777" w:rsidR="00FD68D9" w:rsidRPr="00FD68D9" w:rsidRDefault="00FD68D9" w:rsidP="0086316A">
      <w:pPr>
        <w:tabs>
          <w:tab w:val="left" w:pos="720"/>
        </w:tabs>
        <w:jc w:val="both"/>
        <w:rPr>
          <w:rFonts w:ascii="Arial" w:eastAsia="Calibri" w:hAnsi="Arial" w:cs="Arial"/>
          <w:lang w:eastAsia="lt-LT"/>
        </w:rPr>
      </w:pPr>
      <w:r w:rsidRPr="00FD68D9">
        <w:rPr>
          <w:rFonts w:ascii="Arial" w:eastAsia="Calibri" w:hAnsi="Arial" w:cs="Arial"/>
          <w:lang w:eastAsia="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FD68D9" w:rsidRPr="00FD68D9" w14:paraId="53EC84E4" w14:textId="77777777" w:rsidTr="001F0D98">
        <w:tc>
          <w:tcPr>
            <w:tcW w:w="567" w:type="dxa"/>
            <w:shd w:val="clear" w:color="auto" w:fill="D9D9D9"/>
          </w:tcPr>
          <w:p w14:paraId="48D522C3" w14:textId="77777777" w:rsidR="00FD68D9" w:rsidRPr="00FD68D9" w:rsidRDefault="00FD68D9" w:rsidP="0086316A">
            <w:pPr>
              <w:jc w:val="center"/>
              <w:rPr>
                <w:rFonts w:ascii="Arial" w:eastAsia="Calibri" w:hAnsi="Arial" w:cs="Arial"/>
                <w:b/>
                <w:lang w:eastAsia="lt-LT"/>
              </w:rPr>
            </w:pPr>
            <w:proofErr w:type="spellStart"/>
            <w:r w:rsidRPr="00FD68D9">
              <w:rPr>
                <w:rFonts w:ascii="Arial" w:eastAsia="Calibri" w:hAnsi="Arial" w:cs="Arial"/>
                <w:b/>
                <w:lang w:eastAsia="lt-LT"/>
              </w:rPr>
              <w:t>Eil.Nr</w:t>
            </w:r>
            <w:proofErr w:type="spellEnd"/>
            <w:r w:rsidRPr="00FD68D9">
              <w:rPr>
                <w:rFonts w:ascii="Arial" w:eastAsia="Calibri" w:hAnsi="Arial" w:cs="Arial"/>
                <w:b/>
                <w:lang w:eastAsia="lt-LT"/>
              </w:rPr>
              <w:t>.</w:t>
            </w:r>
          </w:p>
        </w:tc>
        <w:tc>
          <w:tcPr>
            <w:tcW w:w="6521" w:type="dxa"/>
            <w:shd w:val="clear" w:color="auto" w:fill="D9D9D9"/>
          </w:tcPr>
          <w:p w14:paraId="33A3712D"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Pateiktų dokumentų (failų) pavadinimas</w:t>
            </w:r>
          </w:p>
          <w:p w14:paraId="20399920"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(Tiekėjas įrašo teikiamo dokumento pavadinimą)</w:t>
            </w:r>
          </w:p>
          <w:p w14:paraId="5CB428EE" w14:textId="77777777" w:rsidR="00FD68D9" w:rsidRPr="00FD68D9" w:rsidRDefault="00FD68D9" w:rsidP="0086316A">
            <w:pPr>
              <w:jc w:val="center"/>
              <w:rPr>
                <w:rFonts w:ascii="Arial" w:eastAsia="Calibri" w:hAnsi="Arial" w:cs="Arial"/>
                <w:b/>
                <w:lang w:eastAsia="lt-LT"/>
              </w:rPr>
            </w:pPr>
          </w:p>
        </w:tc>
        <w:tc>
          <w:tcPr>
            <w:tcW w:w="3118" w:type="dxa"/>
            <w:shd w:val="clear" w:color="auto" w:fill="D9D9D9"/>
          </w:tcPr>
          <w:p w14:paraId="0693172B"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Dokumento puslapių skaičius</w:t>
            </w:r>
          </w:p>
        </w:tc>
      </w:tr>
      <w:tr w:rsidR="00FD68D9" w:rsidRPr="00FD68D9" w14:paraId="5BC8C9B9" w14:textId="77777777" w:rsidTr="001F0D98">
        <w:tc>
          <w:tcPr>
            <w:tcW w:w="567" w:type="dxa"/>
          </w:tcPr>
          <w:p w14:paraId="33B3087A"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6521" w:type="dxa"/>
          </w:tcPr>
          <w:p w14:paraId="76590E8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[Tiekėjas įrašo teikiamo dokumento pavadinimą]</w:t>
            </w:r>
          </w:p>
        </w:tc>
        <w:tc>
          <w:tcPr>
            <w:tcW w:w="3118" w:type="dxa"/>
          </w:tcPr>
          <w:p w14:paraId="518E511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r>
      <w:tr w:rsidR="00FD68D9" w:rsidRPr="00FD68D9" w14:paraId="68C6DF35" w14:textId="77777777" w:rsidTr="001F0D98">
        <w:tc>
          <w:tcPr>
            <w:tcW w:w="567" w:type="dxa"/>
          </w:tcPr>
          <w:p w14:paraId="40EFA229"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6521" w:type="dxa"/>
          </w:tcPr>
          <w:p w14:paraId="442CE493"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 xml:space="preserve">Pvz., </w:t>
            </w:r>
            <w:r w:rsidRPr="00FD68D9">
              <w:rPr>
                <w:rFonts w:ascii="Arial" w:eastAsia="Calibri" w:hAnsi="Arial" w:cs="Arial"/>
                <w:iCs/>
                <w:lang w:eastAsia="lt-LT"/>
              </w:rPr>
              <w:t>pasiūlyme nurodytų subtiekėjų/subteikėjų/subrangovų ar ūkio subjektų ketinimų protokolai (susitarimai) ar kiti dokumentai</w:t>
            </w:r>
          </w:p>
        </w:tc>
        <w:tc>
          <w:tcPr>
            <w:tcW w:w="3118" w:type="dxa"/>
          </w:tcPr>
          <w:p w14:paraId="0949A18A" w14:textId="77777777" w:rsidR="00FD68D9" w:rsidRPr="00FD68D9" w:rsidRDefault="00FD68D9" w:rsidP="0086316A">
            <w:pPr>
              <w:rPr>
                <w:rFonts w:ascii="Arial" w:eastAsia="Calibri" w:hAnsi="Arial" w:cs="Arial"/>
                <w:lang w:eastAsia="lt-LT"/>
              </w:rPr>
            </w:pPr>
          </w:p>
        </w:tc>
      </w:tr>
      <w:tr w:rsidR="00FD68D9" w:rsidRPr="00FD68D9" w14:paraId="24C78B03" w14:textId="77777777" w:rsidTr="001F0D98">
        <w:tc>
          <w:tcPr>
            <w:tcW w:w="567" w:type="dxa"/>
          </w:tcPr>
          <w:p w14:paraId="306DD74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6521" w:type="dxa"/>
          </w:tcPr>
          <w:p w14:paraId="00E9D07D" w14:textId="77777777" w:rsidR="00FD68D9" w:rsidRPr="00FD68D9" w:rsidRDefault="00FD68D9" w:rsidP="0086316A">
            <w:pPr>
              <w:rPr>
                <w:rFonts w:ascii="Arial" w:eastAsia="Calibri" w:hAnsi="Arial" w:cs="Arial"/>
                <w:b/>
                <w:bCs/>
                <w:color w:val="FF0000"/>
                <w:lang w:eastAsia="lt-LT"/>
              </w:rPr>
            </w:pPr>
            <w:r w:rsidRPr="00FD68D9">
              <w:rPr>
                <w:rFonts w:ascii="Arial" w:eastAsia="Calibri" w:hAnsi="Arial" w:cs="Arial"/>
                <w:b/>
                <w:bCs/>
                <w:color w:val="FF0000"/>
                <w:lang w:eastAsia="lt-LT"/>
              </w:rPr>
              <w:t xml:space="preserve">... </w:t>
            </w:r>
          </w:p>
        </w:tc>
        <w:tc>
          <w:tcPr>
            <w:tcW w:w="3118" w:type="dxa"/>
          </w:tcPr>
          <w:p w14:paraId="24EFF645" w14:textId="77777777" w:rsidR="00FD68D9" w:rsidRPr="00FD68D9" w:rsidRDefault="00FD68D9" w:rsidP="0086316A">
            <w:pPr>
              <w:rPr>
                <w:rFonts w:ascii="Arial" w:eastAsia="Calibri" w:hAnsi="Arial" w:cs="Arial"/>
                <w:lang w:eastAsia="lt-LT"/>
              </w:rPr>
            </w:pPr>
          </w:p>
        </w:tc>
      </w:tr>
      <w:tr w:rsidR="00FD68D9" w:rsidRPr="00FD68D9" w14:paraId="6455AA00" w14:textId="77777777" w:rsidTr="001F0D98">
        <w:tc>
          <w:tcPr>
            <w:tcW w:w="567" w:type="dxa"/>
            <w:tcBorders>
              <w:top w:val="single" w:sz="4" w:space="0" w:color="auto"/>
              <w:left w:val="single" w:sz="4" w:space="0" w:color="auto"/>
              <w:bottom w:val="single" w:sz="4" w:space="0" w:color="auto"/>
              <w:right w:val="single" w:sz="4" w:space="0" w:color="auto"/>
            </w:tcBorders>
          </w:tcPr>
          <w:p w14:paraId="162CBE2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6521" w:type="dxa"/>
            <w:tcBorders>
              <w:top w:val="single" w:sz="4" w:space="0" w:color="auto"/>
              <w:left w:val="single" w:sz="4" w:space="0" w:color="auto"/>
              <w:bottom w:val="single" w:sz="4" w:space="0" w:color="auto"/>
              <w:right w:val="single" w:sz="4" w:space="0" w:color="auto"/>
            </w:tcBorders>
          </w:tcPr>
          <w:p w14:paraId="4D88C2DD"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12A879C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r>
    </w:tbl>
    <w:p w14:paraId="4567BDDB" w14:textId="77777777" w:rsidR="00FD68D9" w:rsidRPr="00FD68D9" w:rsidRDefault="00FD68D9" w:rsidP="0086316A">
      <w:pPr>
        <w:ind w:right="-108"/>
        <w:jc w:val="both"/>
        <w:rPr>
          <w:rFonts w:ascii="Arial" w:eastAsia="Calibri" w:hAnsi="Arial" w:cs="Arial"/>
          <w:lang w:eastAsia="lt-LT"/>
        </w:rPr>
      </w:pPr>
    </w:p>
    <w:p w14:paraId="37EB5E1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Neteiksime šių pašalinimo pagrindų nebuvimą ir (arba) atitiktį kvalifikacijos reikalavimams patvirtinančių dokumentų. Su jais PO gali susipažinti</w:t>
      </w:r>
      <w:r w:rsidRPr="00FD68D9">
        <w:rPr>
          <w:rFonts w:ascii="Arial" w:eastAsia="Calibri" w:hAnsi="Arial" w:cs="Arial"/>
          <w:lang w:val="en-US" w:eastAsia="lt-LT"/>
        </w:rPr>
        <w:t>*</w:t>
      </w:r>
      <w:r w:rsidRPr="00FD68D9">
        <w:rPr>
          <w:rFonts w:ascii="Arial" w:eastAsia="Calibri" w:hAnsi="Arial" w:cs="Arial"/>
          <w:lang w:eastAsia="lt-LT"/>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FD68D9" w:rsidRPr="00FD68D9" w14:paraId="330FCD5F" w14:textId="77777777" w:rsidTr="001F0D98">
        <w:tc>
          <w:tcPr>
            <w:tcW w:w="567" w:type="dxa"/>
            <w:shd w:val="clear" w:color="auto" w:fill="D9D9D9"/>
            <w:vAlign w:val="center"/>
          </w:tcPr>
          <w:p w14:paraId="5B846E0B" w14:textId="77777777" w:rsidR="00FD68D9" w:rsidRPr="00FD68D9" w:rsidRDefault="00FD68D9" w:rsidP="0086316A">
            <w:pPr>
              <w:jc w:val="center"/>
              <w:rPr>
                <w:rFonts w:ascii="Arial" w:eastAsia="Calibri" w:hAnsi="Arial" w:cs="Arial"/>
                <w:b/>
                <w:lang w:eastAsia="lt-LT"/>
              </w:rPr>
            </w:pPr>
            <w:proofErr w:type="spellStart"/>
            <w:r w:rsidRPr="00FD68D9">
              <w:rPr>
                <w:rFonts w:ascii="Arial" w:eastAsia="Calibri" w:hAnsi="Arial" w:cs="Arial"/>
                <w:b/>
                <w:lang w:eastAsia="lt-LT"/>
              </w:rPr>
              <w:t>Eil.Nr</w:t>
            </w:r>
            <w:proofErr w:type="spellEnd"/>
            <w:r w:rsidRPr="00FD68D9">
              <w:rPr>
                <w:rFonts w:ascii="Arial" w:eastAsia="Calibri" w:hAnsi="Arial" w:cs="Arial"/>
                <w:b/>
                <w:lang w:eastAsia="lt-LT"/>
              </w:rPr>
              <w:t>.</w:t>
            </w:r>
          </w:p>
        </w:tc>
        <w:tc>
          <w:tcPr>
            <w:tcW w:w="4678" w:type="dxa"/>
            <w:shd w:val="clear" w:color="auto" w:fill="D9D9D9"/>
            <w:vAlign w:val="center"/>
          </w:tcPr>
          <w:p w14:paraId="027E7ADC"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Pirkimo pavadinimas</w:t>
            </w:r>
          </w:p>
        </w:tc>
        <w:tc>
          <w:tcPr>
            <w:tcW w:w="2552" w:type="dxa"/>
            <w:shd w:val="clear" w:color="auto" w:fill="D9D9D9"/>
            <w:vAlign w:val="center"/>
          </w:tcPr>
          <w:p w14:paraId="493BFBC0"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Pirkimo numeris</w:t>
            </w:r>
          </w:p>
        </w:tc>
        <w:tc>
          <w:tcPr>
            <w:tcW w:w="2552" w:type="dxa"/>
            <w:shd w:val="clear" w:color="auto" w:fill="D9D9D9"/>
            <w:vAlign w:val="center"/>
          </w:tcPr>
          <w:p w14:paraId="1D35C694"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Dokumento (failo) pavadinimas</w:t>
            </w:r>
          </w:p>
        </w:tc>
      </w:tr>
      <w:tr w:rsidR="00FD68D9" w:rsidRPr="00FD68D9" w14:paraId="497FB7E9" w14:textId="77777777" w:rsidTr="001F0D98">
        <w:tc>
          <w:tcPr>
            <w:tcW w:w="567" w:type="dxa"/>
          </w:tcPr>
          <w:p w14:paraId="0046726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4678" w:type="dxa"/>
          </w:tcPr>
          <w:p w14:paraId="29A0B34A"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[Tiekėjas įrašo pirkimo pavadinimą,]</w:t>
            </w:r>
          </w:p>
        </w:tc>
        <w:tc>
          <w:tcPr>
            <w:tcW w:w="2552" w:type="dxa"/>
          </w:tcPr>
          <w:p w14:paraId="150AE2B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5DA9787A" w14:textId="77777777" w:rsidR="00FD68D9" w:rsidRPr="00FD68D9" w:rsidRDefault="00FD68D9" w:rsidP="0086316A">
            <w:pPr>
              <w:rPr>
                <w:rFonts w:ascii="Arial" w:eastAsia="Calibri" w:hAnsi="Arial" w:cs="Arial"/>
                <w:lang w:eastAsia="lt-LT"/>
              </w:rPr>
            </w:pPr>
          </w:p>
        </w:tc>
      </w:tr>
      <w:tr w:rsidR="00FD68D9" w:rsidRPr="00FD68D9" w14:paraId="2A3391C5" w14:textId="77777777" w:rsidTr="001F0D98">
        <w:tc>
          <w:tcPr>
            <w:tcW w:w="567" w:type="dxa"/>
          </w:tcPr>
          <w:p w14:paraId="43BF4C72"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4678" w:type="dxa"/>
          </w:tcPr>
          <w:p w14:paraId="1CE49359"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07F58052"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70488C19" w14:textId="77777777" w:rsidR="00FD68D9" w:rsidRPr="00FD68D9" w:rsidRDefault="00FD68D9" w:rsidP="0086316A">
            <w:pPr>
              <w:rPr>
                <w:rFonts w:ascii="Arial" w:eastAsia="Calibri" w:hAnsi="Arial" w:cs="Arial"/>
                <w:lang w:eastAsia="lt-LT"/>
              </w:rPr>
            </w:pPr>
          </w:p>
        </w:tc>
      </w:tr>
      <w:tr w:rsidR="00FD68D9" w:rsidRPr="00FD68D9" w14:paraId="7F0F2277" w14:textId="77777777" w:rsidTr="001F0D98">
        <w:tc>
          <w:tcPr>
            <w:tcW w:w="567" w:type="dxa"/>
            <w:tcBorders>
              <w:top w:val="single" w:sz="4" w:space="0" w:color="auto"/>
              <w:left w:val="single" w:sz="4" w:space="0" w:color="auto"/>
              <w:bottom w:val="single" w:sz="4" w:space="0" w:color="auto"/>
              <w:right w:val="single" w:sz="4" w:space="0" w:color="auto"/>
            </w:tcBorders>
          </w:tcPr>
          <w:p w14:paraId="176C019E"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4678" w:type="dxa"/>
            <w:tcBorders>
              <w:top w:val="single" w:sz="4" w:space="0" w:color="auto"/>
              <w:left w:val="single" w:sz="4" w:space="0" w:color="auto"/>
              <w:bottom w:val="single" w:sz="4" w:space="0" w:color="auto"/>
              <w:right w:val="single" w:sz="4" w:space="0" w:color="auto"/>
            </w:tcBorders>
          </w:tcPr>
          <w:p w14:paraId="2586D614"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40CF8246"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73C59C6E" w14:textId="77777777" w:rsidR="00FD68D9" w:rsidRPr="00FD68D9" w:rsidRDefault="00FD68D9" w:rsidP="0086316A">
            <w:pPr>
              <w:rPr>
                <w:rFonts w:ascii="Arial" w:eastAsia="Calibri" w:hAnsi="Arial" w:cs="Arial"/>
                <w:lang w:eastAsia="lt-LT"/>
              </w:rPr>
            </w:pPr>
          </w:p>
        </w:tc>
      </w:tr>
    </w:tbl>
    <w:p w14:paraId="02AA2ED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*Pildoma ir nurodyti šaltinį, jei PO gali turėti atitinkamus dokumentus iš kitų pirkimo procedūrų.</w:t>
      </w:r>
    </w:p>
    <w:p w14:paraId="55D3881B" w14:textId="77777777" w:rsidR="00FD68D9" w:rsidRPr="00FD68D9" w:rsidRDefault="00FD68D9" w:rsidP="0086316A">
      <w:pPr>
        <w:ind w:right="-108"/>
        <w:jc w:val="both"/>
        <w:rPr>
          <w:rFonts w:ascii="Arial" w:eastAsia="Calibri" w:hAnsi="Arial" w:cs="Arial"/>
          <w:lang w:eastAsia="lt-LT"/>
        </w:rPr>
      </w:pPr>
    </w:p>
    <w:p w14:paraId="2F194EC6"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FD68D9" w:rsidRPr="00FD68D9" w14:paraId="18C95B75" w14:textId="77777777" w:rsidTr="001F0D98">
        <w:tc>
          <w:tcPr>
            <w:tcW w:w="567" w:type="dxa"/>
            <w:shd w:val="clear" w:color="auto" w:fill="D9D9D9"/>
            <w:vAlign w:val="center"/>
          </w:tcPr>
          <w:p w14:paraId="78EFE009" w14:textId="77777777" w:rsidR="00FD68D9" w:rsidRPr="00FD68D9" w:rsidRDefault="00FD68D9" w:rsidP="0086316A">
            <w:pPr>
              <w:jc w:val="center"/>
              <w:rPr>
                <w:rFonts w:ascii="Arial" w:eastAsia="Calibri" w:hAnsi="Arial" w:cs="Arial"/>
                <w:b/>
                <w:lang w:eastAsia="lt-LT"/>
              </w:rPr>
            </w:pPr>
            <w:proofErr w:type="spellStart"/>
            <w:r w:rsidRPr="00FD68D9">
              <w:rPr>
                <w:rFonts w:ascii="Arial" w:eastAsia="Calibri" w:hAnsi="Arial" w:cs="Arial"/>
                <w:b/>
                <w:lang w:eastAsia="lt-LT"/>
              </w:rPr>
              <w:t>Eil.Nr</w:t>
            </w:r>
            <w:proofErr w:type="spellEnd"/>
            <w:r w:rsidRPr="00FD68D9">
              <w:rPr>
                <w:rFonts w:ascii="Arial" w:eastAsia="Calibri" w:hAnsi="Arial" w:cs="Arial"/>
                <w:b/>
                <w:lang w:eastAsia="lt-LT"/>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572BEDE" w14:textId="77777777" w:rsidR="00FD68D9" w:rsidRPr="00FD68D9" w:rsidRDefault="00FD68D9" w:rsidP="0086316A">
            <w:pPr>
              <w:ind w:right="-108"/>
              <w:jc w:val="center"/>
              <w:rPr>
                <w:rFonts w:ascii="Arial" w:eastAsia="Calibri" w:hAnsi="Arial" w:cs="Arial"/>
                <w:b/>
                <w:lang w:eastAsia="lt-LT"/>
              </w:rPr>
            </w:pPr>
            <w:r w:rsidRPr="00FD68D9">
              <w:rPr>
                <w:rFonts w:ascii="Arial" w:eastAsia="Calibri" w:hAnsi="Arial" w:cs="Arial"/>
                <w:b/>
                <w:lang w:eastAsia="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E111F65" w14:textId="77777777" w:rsidR="00FD68D9" w:rsidRPr="00FD68D9" w:rsidRDefault="00FD68D9" w:rsidP="0086316A">
            <w:pPr>
              <w:ind w:right="-108"/>
              <w:jc w:val="center"/>
              <w:rPr>
                <w:rFonts w:ascii="Arial" w:eastAsia="Calibri" w:hAnsi="Arial" w:cs="Arial"/>
                <w:b/>
                <w:lang w:eastAsia="lt-LT"/>
              </w:rPr>
            </w:pPr>
            <w:r w:rsidRPr="00FD68D9">
              <w:rPr>
                <w:rFonts w:ascii="Arial" w:eastAsia="Calibri" w:hAnsi="Arial" w:cs="Arial"/>
                <w:b/>
                <w:bCs/>
                <w:lang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1EE29E1" w14:textId="77777777" w:rsidR="00FD68D9" w:rsidRPr="00FD68D9" w:rsidRDefault="00FD68D9" w:rsidP="0086316A">
            <w:pPr>
              <w:ind w:right="-108"/>
              <w:jc w:val="center"/>
              <w:rPr>
                <w:rFonts w:ascii="Arial" w:eastAsia="Calibri" w:hAnsi="Arial" w:cs="Arial"/>
                <w:b/>
                <w:bCs/>
                <w:lang w:eastAsia="lt-LT"/>
              </w:rPr>
            </w:pPr>
            <w:r w:rsidRPr="00FD68D9">
              <w:rPr>
                <w:rFonts w:ascii="Arial" w:eastAsia="Calibri" w:hAnsi="Arial" w:cs="Arial"/>
                <w:b/>
                <w:bCs/>
                <w:lang w:eastAsia="lt-LT"/>
              </w:rPr>
              <w:t>Konfidencialumo pagrindimas (kokiu pagrindu informacija laikoma konfidencialia)</w:t>
            </w:r>
          </w:p>
        </w:tc>
      </w:tr>
      <w:tr w:rsidR="00FD68D9" w:rsidRPr="00FD68D9" w14:paraId="7D3A19A6" w14:textId="77777777" w:rsidTr="001F0D98">
        <w:tc>
          <w:tcPr>
            <w:tcW w:w="567" w:type="dxa"/>
          </w:tcPr>
          <w:p w14:paraId="7FC64C40"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3544" w:type="dxa"/>
            <w:tcBorders>
              <w:top w:val="single" w:sz="4" w:space="0" w:color="auto"/>
              <w:left w:val="single" w:sz="4" w:space="0" w:color="auto"/>
              <w:bottom w:val="single" w:sz="4" w:space="0" w:color="auto"/>
              <w:right w:val="single" w:sz="4" w:space="0" w:color="auto"/>
            </w:tcBorders>
          </w:tcPr>
          <w:p w14:paraId="75682EA7"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8D2C32A" w14:textId="77777777" w:rsidR="00FD68D9" w:rsidRPr="00FD68D9" w:rsidRDefault="00FD68D9" w:rsidP="0086316A">
            <w:pPr>
              <w:ind w:right="-108"/>
              <w:jc w:val="both"/>
              <w:rPr>
                <w:rFonts w:ascii="Arial" w:eastAsia="Calibri"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895FDE6" w14:textId="77777777" w:rsidR="00FD68D9" w:rsidRPr="00FD68D9" w:rsidRDefault="00FD68D9" w:rsidP="0086316A">
            <w:pPr>
              <w:ind w:right="-108"/>
              <w:jc w:val="both"/>
              <w:rPr>
                <w:rFonts w:ascii="Arial" w:eastAsia="Calibri" w:hAnsi="Arial" w:cs="Arial"/>
                <w:lang w:eastAsia="lt-LT"/>
              </w:rPr>
            </w:pPr>
          </w:p>
        </w:tc>
      </w:tr>
      <w:tr w:rsidR="00FD68D9" w:rsidRPr="00FD68D9" w14:paraId="51884A99" w14:textId="77777777" w:rsidTr="001F0D98">
        <w:tc>
          <w:tcPr>
            <w:tcW w:w="567" w:type="dxa"/>
          </w:tcPr>
          <w:p w14:paraId="38F6DEE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3544" w:type="dxa"/>
            <w:tcBorders>
              <w:top w:val="single" w:sz="4" w:space="0" w:color="auto"/>
              <w:left w:val="single" w:sz="4" w:space="0" w:color="auto"/>
              <w:bottom w:val="single" w:sz="4" w:space="0" w:color="auto"/>
              <w:right w:val="single" w:sz="4" w:space="0" w:color="auto"/>
            </w:tcBorders>
          </w:tcPr>
          <w:p w14:paraId="71D13507"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1EC3ED7" w14:textId="77777777" w:rsidR="00FD68D9" w:rsidRPr="00FD68D9" w:rsidRDefault="00FD68D9" w:rsidP="0086316A">
            <w:pPr>
              <w:ind w:right="-108"/>
              <w:jc w:val="both"/>
              <w:rPr>
                <w:rFonts w:ascii="Arial" w:eastAsia="Calibri"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5F3363CB" w14:textId="77777777" w:rsidR="00FD68D9" w:rsidRPr="00FD68D9" w:rsidRDefault="00FD68D9" w:rsidP="0086316A">
            <w:pPr>
              <w:ind w:right="-108"/>
              <w:jc w:val="both"/>
              <w:rPr>
                <w:rFonts w:ascii="Arial" w:eastAsia="Calibri" w:hAnsi="Arial" w:cs="Arial"/>
                <w:lang w:eastAsia="lt-LT"/>
              </w:rPr>
            </w:pPr>
          </w:p>
        </w:tc>
      </w:tr>
      <w:tr w:rsidR="00FD68D9" w:rsidRPr="00FD68D9" w14:paraId="6CC9C3B2" w14:textId="77777777" w:rsidTr="001F0D98">
        <w:tc>
          <w:tcPr>
            <w:tcW w:w="567" w:type="dxa"/>
            <w:tcBorders>
              <w:top w:val="single" w:sz="4" w:space="0" w:color="auto"/>
              <w:left w:val="single" w:sz="4" w:space="0" w:color="auto"/>
              <w:bottom w:val="single" w:sz="4" w:space="0" w:color="auto"/>
              <w:right w:val="single" w:sz="4" w:space="0" w:color="auto"/>
            </w:tcBorders>
          </w:tcPr>
          <w:p w14:paraId="74A2B6FB"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3544" w:type="dxa"/>
            <w:tcBorders>
              <w:top w:val="single" w:sz="4" w:space="0" w:color="auto"/>
              <w:left w:val="single" w:sz="4" w:space="0" w:color="auto"/>
              <w:bottom w:val="single" w:sz="4" w:space="0" w:color="auto"/>
              <w:right w:val="single" w:sz="4" w:space="0" w:color="auto"/>
            </w:tcBorders>
          </w:tcPr>
          <w:p w14:paraId="2152AE80"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7BFD2CF4" w14:textId="77777777" w:rsidR="00FD68D9" w:rsidRPr="00FD68D9" w:rsidRDefault="00FD68D9" w:rsidP="0086316A">
            <w:pPr>
              <w:ind w:right="-108"/>
              <w:jc w:val="both"/>
              <w:rPr>
                <w:rFonts w:ascii="Arial" w:eastAsia="Calibri"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3AB27F48" w14:textId="77777777" w:rsidR="00FD68D9" w:rsidRPr="00FD68D9" w:rsidRDefault="00FD68D9" w:rsidP="0086316A">
            <w:pPr>
              <w:ind w:right="-108"/>
              <w:jc w:val="both"/>
              <w:rPr>
                <w:rFonts w:ascii="Arial" w:eastAsia="Calibri" w:hAnsi="Arial" w:cs="Arial"/>
                <w:lang w:eastAsia="lt-LT"/>
              </w:rPr>
            </w:pPr>
          </w:p>
        </w:tc>
      </w:tr>
    </w:tbl>
    <w:p w14:paraId="13657C01" w14:textId="77777777" w:rsidR="00FD68D9" w:rsidRPr="00FD68D9" w:rsidRDefault="00FD68D9" w:rsidP="0086316A">
      <w:pPr>
        <w:ind w:left="220"/>
        <w:jc w:val="both"/>
        <w:rPr>
          <w:rFonts w:ascii="Arial" w:eastAsia="Calibri" w:hAnsi="Arial" w:cs="Arial"/>
          <w:lang w:eastAsia="lt-LT"/>
        </w:rPr>
      </w:pPr>
      <w:r w:rsidRPr="00FD68D9">
        <w:rPr>
          <w:rFonts w:ascii="Arial" w:eastAsia="Calibri" w:hAnsi="Arial" w:cs="Arial"/>
          <w:bCs/>
          <w:lang w:eastAsia="lt-LT"/>
        </w:rPr>
        <w:t xml:space="preserve">**Pildyti tuomet, jei bus pateikta konfidenciali informacija. </w:t>
      </w:r>
      <w:r w:rsidRPr="00FD68D9">
        <w:rPr>
          <w:rFonts w:ascii="Arial" w:eastAsia="Calibri" w:hAnsi="Arial" w:cs="Arial"/>
          <w:lang w:eastAsia="lt-LT"/>
        </w:rPr>
        <w:t>Tiekėjui nenurodžius, kokia informacija yra konfidenciali, laikoma, kad konfidencialios informacijos pasiūlyme nėra.</w:t>
      </w:r>
    </w:p>
    <w:p w14:paraId="3752DB0D" w14:textId="77777777" w:rsidR="00FD68D9" w:rsidRPr="00FD68D9" w:rsidRDefault="00FD68D9" w:rsidP="0086316A">
      <w:pPr>
        <w:jc w:val="both"/>
        <w:rPr>
          <w:rFonts w:ascii="Arial" w:eastAsia="Calibri" w:hAnsi="Arial" w:cs="Arial"/>
          <w:lang w:eastAsia="lt-LT"/>
        </w:rPr>
      </w:pPr>
    </w:p>
    <w:p w14:paraId="00AA4D68"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Pasiūlymas galioja iki 2025-___-___ (žr. </w:t>
      </w:r>
      <w:r w:rsidRPr="00FD68D9">
        <w:rPr>
          <w:rFonts w:ascii="Arial" w:eastAsia="Calibri" w:hAnsi="Arial" w:cs="Arial"/>
          <w:bCs/>
          <w:iCs/>
          <w:lang w:eastAsia="lt-LT"/>
        </w:rPr>
        <w:t>specialiųjų sąlygų IX skyriuje ,,Kitos sąlygos“</w:t>
      </w:r>
      <w:r w:rsidRPr="00FD68D9">
        <w:rPr>
          <w:rFonts w:ascii="Arial" w:eastAsia="Calibri" w:hAnsi="Arial" w:cs="Arial"/>
          <w:lang w:eastAsia="lt-LT"/>
        </w:rPr>
        <w:t xml:space="preserve">) </w:t>
      </w:r>
    </w:p>
    <w:p w14:paraId="20682D6E" w14:textId="77777777" w:rsidR="00FD68D9" w:rsidRPr="00FD68D9" w:rsidRDefault="00FD68D9" w:rsidP="0086316A">
      <w:pPr>
        <w:jc w:val="both"/>
        <w:rPr>
          <w:rFonts w:ascii="Arial" w:eastAsia="Calibri" w:hAnsi="Arial" w:cs="Arial"/>
          <w:lang w:eastAsia="lt-LT"/>
        </w:rPr>
      </w:pPr>
    </w:p>
    <w:p w14:paraId="57A3939A"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_____________________________________________________________</w:t>
      </w:r>
    </w:p>
    <w:p w14:paraId="39625A98"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 xml:space="preserve">(Tiekėjo arba jo įgalioto asmens vardas, pavardė, parašas) </w:t>
      </w:r>
    </w:p>
    <w:p w14:paraId="0D3A3AB6" w14:textId="77777777" w:rsidR="00FD68D9" w:rsidRPr="00FD68D9" w:rsidRDefault="00FD68D9" w:rsidP="0086316A">
      <w:pPr>
        <w:spacing w:after="160"/>
        <w:rPr>
          <w:rFonts w:ascii="Arial" w:eastAsia="Calibri" w:hAnsi="Arial" w:cs="Arial"/>
          <w:lang w:eastAsia="lt-LT"/>
        </w:rPr>
      </w:pPr>
    </w:p>
    <w:p w14:paraId="0DEB0228" w14:textId="77777777" w:rsidR="00FD68D9" w:rsidRPr="00FD68D9" w:rsidRDefault="00FD68D9" w:rsidP="0086316A">
      <w:pPr>
        <w:spacing w:after="160"/>
        <w:rPr>
          <w:rFonts w:ascii="Arial" w:eastAsia="Calibri" w:hAnsi="Arial" w:cs="Arial"/>
          <w:lang w:eastAsia="lt-LT"/>
        </w:rPr>
      </w:pPr>
    </w:p>
    <w:p w14:paraId="0BBE6830" w14:textId="38D6AFF6" w:rsidR="00FD68D9" w:rsidRDefault="00FD68D9" w:rsidP="0086316A">
      <w:pPr>
        <w:spacing w:after="160"/>
        <w:jc w:val="center"/>
        <w:rPr>
          <w:rFonts w:ascii="Arial" w:eastAsia="Calibri" w:hAnsi="Arial" w:cs="Arial"/>
          <w:color w:val="00B050"/>
          <w:lang w:eastAsia="lt-LT"/>
        </w:rPr>
      </w:pPr>
      <w:r w:rsidRPr="00FD68D9">
        <w:rPr>
          <w:rFonts w:ascii="Arial" w:eastAsia="Calibri" w:hAnsi="Arial" w:cs="Arial"/>
          <w:color w:val="00B050"/>
          <w:lang w:eastAsia="lt-LT"/>
        </w:rPr>
        <w:t>[Jeigu norima įkelti pasirašytą .</w:t>
      </w:r>
      <w:proofErr w:type="spellStart"/>
      <w:r w:rsidRPr="00FD68D9">
        <w:rPr>
          <w:rFonts w:ascii="Arial" w:eastAsia="Calibri" w:hAnsi="Arial" w:cs="Arial"/>
          <w:color w:val="00B050"/>
          <w:lang w:eastAsia="lt-LT"/>
        </w:rPr>
        <w:t>adoc</w:t>
      </w:r>
      <w:proofErr w:type="spellEnd"/>
      <w:r w:rsidRPr="00FD68D9">
        <w:rPr>
          <w:rFonts w:ascii="Arial" w:eastAsia="Calibri" w:hAnsi="Arial" w:cs="Arial"/>
          <w:color w:val="00B050"/>
          <w:lang w:eastAsia="lt-LT"/>
        </w:rPr>
        <w:t xml:space="preserve"> dokumentą, tiekėjas pirma turi šį dokumentą suspausti (į .</w:t>
      </w:r>
      <w:proofErr w:type="spellStart"/>
      <w:r w:rsidRPr="00FD68D9">
        <w:rPr>
          <w:rFonts w:ascii="Arial" w:eastAsia="Calibri" w:hAnsi="Arial" w:cs="Arial"/>
          <w:color w:val="00B050"/>
          <w:lang w:eastAsia="lt-LT"/>
        </w:rPr>
        <w:t>zip</w:t>
      </w:r>
      <w:proofErr w:type="spellEnd"/>
      <w:r w:rsidRPr="00FD68D9">
        <w:rPr>
          <w:rFonts w:ascii="Arial" w:eastAsia="Calibri" w:hAnsi="Arial" w:cs="Arial"/>
          <w:color w:val="00B050"/>
          <w:lang w:eastAsia="lt-LT"/>
        </w:rPr>
        <w:t xml:space="preserve"> ar kitus palaikomus formatus) ir tada prisegti CVP IS] </w:t>
      </w:r>
    </w:p>
    <w:p w14:paraId="49B8BCB5" w14:textId="77777777" w:rsidR="00A1637B" w:rsidRDefault="00A1637B" w:rsidP="0086316A">
      <w:pPr>
        <w:spacing w:after="160"/>
        <w:jc w:val="center"/>
        <w:rPr>
          <w:rFonts w:ascii="Arial" w:eastAsia="Calibri" w:hAnsi="Arial" w:cs="Arial"/>
          <w:color w:val="00B050"/>
          <w:lang w:eastAsia="lt-LT"/>
        </w:rPr>
      </w:pPr>
    </w:p>
    <w:p w14:paraId="711A8284" w14:textId="77777777" w:rsidR="00A1637B" w:rsidRDefault="00A1637B" w:rsidP="0086316A">
      <w:pPr>
        <w:spacing w:after="160"/>
        <w:jc w:val="center"/>
        <w:rPr>
          <w:rFonts w:ascii="Arial" w:eastAsia="Calibri" w:hAnsi="Arial" w:cs="Arial"/>
          <w:color w:val="00B050"/>
          <w:lang w:eastAsia="lt-LT"/>
        </w:rPr>
      </w:pPr>
    </w:p>
    <w:p w14:paraId="30AF3347" w14:textId="77777777" w:rsidR="00A1637B" w:rsidRDefault="00A1637B" w:rsidP="0086316A">
      <w:pPr>
        <w:spacing w:after="160"/>
        <w:jc w:val="center"/>
        <w:rPr>
          <w:rFonts w:ascii="Arial" w:eastAsia="Calibri" w:hAnsi="Arial" w:cs="Arial"/>
          <w:color w:val="00B050"/>
          <w:lang w:eastAsia="lt-LT"/>
        </w:rPr>
      </w:pPr>
    </w:p>
    <w:p w14:paraId="0D15BC2D" w14:textId="77777777" w:rsidR="00A1637B" w:rsidRDefault="00A1637B" w:rsidP="0086316A">
      <w:pPr>
        <w:spacing w:after="160"/>
        <w:jc w:val="center"/>
        <w:rPr>
          <w:rFonts w:ascii="Arial" w:eastAsia="Calibri" w:hAnsi="Arial" w:cs="Arial"/>
          <w:color w:val="00B050"/>
          <w:lang w:eastAsia="lt-LT"/>
        </w:rPr>
      </w:pPr>
    </w:p>
    <w:p w14:paraId="69CAFA3A" w14:textId="77777777" w:rsidR="00A1637B" w:rsidRDefault="00A1637B" w:rsidP="0086316A">
      <w:pPr>
        <w:spacing w:after="160"/>
        <w:jc w:val="center"/>
        <w:rPr>
          <w:rFonts w:ascii="Arial" w:eastAsia="Calibri" w:hAnsi="Arial" w:cs="Arial"/>
          <w:color w:val="00B050"/>
          <w:lang w:eastAsia="lt-LT"/>
        </w:rPr>
      </w:pPr>
    </w:p>
    <w:p w14:paraId="4D68E036" w14:textId="486406FC" w:rsidR="00A1637B" w:rsidRDefault="00A1637B" w:rsidP="00A1637B">
      <w:pPr>
        <w:keepNext/>
        <w:keepLines/>
        <w:ind w:left="5103"/>
        <w:jc w:val="right"/>
        <w:outlineLvl w:val="1"/>
        <w:rPr>
          <w:rFonts w:ascii="Arial" w:eastAsia="Calibri" w:hAnsi="Arial" w:cs="Arial"/>
          <w:lang w:eastAsia="lt-LT"/>
        </w:rPr>
      </w:pPr>
      <w:r w:rsidRPr="00FD68D9">
        <w:rPr>
          <w:rFonts w:ascii="Arial" w:eastAsia="Calibri" w:hAnsi="Arial" w:cs="Arial"/>
          <w:lang w:eastAsia="lt-LT"/>
        </w:rPr>
        <w:lastRenderedPageBreak/>
        <w:t xml:space="preserve">Pirkimo sąlygų </w:t>
      </w:r>
      <w:r>
        <w:rPr>
          <w:rFonts w:ascii="Arial" w:eastAsia="Calibri" w:hAnsi="Arial" w:cs="Arial"/>
          <w:lang w:eastAsia="lt-LT"/>
        </w:rPr>
        <w:t>7</w:t>
      </w:r>
      <w:r w:rsidRPr="00FD68D9">
        <w:rPr>
          <w:rFonts w:ascii="Arial" w:eastAsia="Calibri" w:hAnsi="Arial" w:cs="Arial"/>
          <w:lang w:eastAsia="lt-LT"/>
        </w:rPr>
        <w:t xml:space="preserve"> priedas „</w:t>
      </w:r>
      <w:r>
        <w:rPr>
          <w:rFonts w:ascii="Arial" w:eastAsia="Calibri" w:hAnsi="Arial" w:cs="Arial"/>
          <w:lang w:eastAsia="lt-LT"/>
        </w:rPr>
        <w:t>Sutarties projektas</w:t>
      </w:r>
      <w:r w:rsidRPr="00FD68D9">
        <w:rPr>
          <w:rFonts w:ascii="Arial" w:eastAsia="Calibri" w:hAnsi="Arial" w:cs="Arial"/>
          <w:lang w:eastAsia="lt-LT"/>
        </w:rPr>
        <w:t>“</w:t>
      </w:r>
    </w:p>
    <w:p w14:paraId="27DA911D" w14:textId="77777777" w:rsidR="00A1637B" w:rsidRDefault="00A1637B" w:rsidP="00A1637B">
      <w:pPr>
        <w:keepNext/>
        <w:keepLines/>
        <w:ind w:left="5103"/>
        <w:jc w:val="right"/>
        <w:outlineLvl w:val="1"/>
        <w:rPr>
          <w:rFonts w:ascii="Arial" w:eastAsia="Calibri" w:hAnsi="Arial" w:cs="Arial"/>
          <w:lang w:eastAsia="lt-LT"/>
        </w:rPr>
      </w:pPr>
    </w:p>
    <w:p w14:paraId="52A62C1C" w14:textId="77777777" w:rsidR="00A1637B" w:rsidRPr="00FD68D9" w:rsidRDefault="00A1637B" w:rsidP="00A1637B">
      <w:pPr>
        <w:keepNext/>
        <w:keepLines/>
        <w:ind w:left="5103"/>
        <w:jc w:val="right"/>
        <w:outlineLvl w:val="1"/>
        <w:rPr>
          <w:rFonts w:ascii="Arial" w:eastAsia="Calibri" w:hAnsi="Arial" w:cs="Arial"/>
          <w:lang w:eastAsia="lt-LT"/>
        </w:rPr>
      </w:pPr>
    </w:p>
    <w:p w14:paraId="5F5FC83C" w14:textId="56E404DD" w:rsidR="00A1637B" w:rsidRPr="00FD68D9" w:rsidRDefault="00A1637B" w:rsidP="00A1637B">
      <w:pPr>
        <w:jc w:val="center"/>
        <w:rPr>
          <w:rFonts w:ascii="Arial" w:eastAsia="Calibri" w:hAnsi="Arial" w:cs="Arial"/>
          <w:lang w:eastAsia="lt-LT"/>
        </w:rPr>
      </w:pPr>
      <w:r>
        <w:rPr>
          <w:rFonts w:ascii="Arial" w:eastAsia="Calibri" w:hAnsi="Arial" w:cs="Arial"/>
          <w:lang w:eastAsia="lt-LT"/>
        </w:rPr>
        <w:t>P</w:t>
      </w:r>
      <w:r w:rsidRPr="00FD68D9">
        <w:rPr>
          <w:rFonts w:ascii="Arial" w:eastAsia="Calibri" w:hAnsi="Arial" w:cs="Arial"/>
          <w:lang w:eastAsia="lt-LT"/>
        </w:rPr>
        <w:t xml:space="preserve">ateikiamas </w:t>
      </w:r>
      <w:r>
        <w:rPr>
          <w:rFonts w:ascii="Arial" w:eastAsia="Calibri" w:hAnsi="Arial" w:cs="Arial"/>
          <w:lang w:eastAsia="lt-LT"/>
        </w:rPr>
        <w:t xml:space="preserve">atskiru failu </w:t>
      </w:r>
      <w:proofErr w:type="spellStart"/>
      <w:r>
        <w:rPr>
          <w:rFonts w:ascii="Arial" w:eastAsia="Calibri" w:hAnsi="Arial" w:cs="Arial"/>
          <w:lang w:eastAsia="lt-LT"/>
        </w:rPr>
        <w:t>word</w:t>
      </w:r>
      <w:proofErr w:type="spellEnd"/>
      <w:r w:rsidRPr="00FD68D9">
        <w:rPr>
          <w:rFonts w:ascii="Arial" w:eastAsia="Calibri" w:hAnsi="Arial" w:cs="Arial"/>
          <w:lang w:eastAsia="lt-LT"/>
        </w:rPr>
        <w:t xml:space="preserve"> formatu.</w:t>
      </w:r>
    </w:p>
    <w:p w14:paraId="19B0974E" w14:textId="5886FB70" w:rsidR="00A1637B" w:rsidRPr="00FD68D9" w:rsidRDefault="00A1637B" w:rsidP="00A1637B">
      <w:pPr>
        <w:spacing w:after="160"/>
        <w:jc w:val="center"/>
        <w:rPr>
          <w:rFonts w:ascii="Arial" w:eastAsia="Calibri" w:hAnsi="Arial" w:cs="Arial"/>
          <w:lang w:eastAsia="lt-LT"/>
        </w:rPr>
      </w:pPr>
    </w:p>
    <w:sectPr w:rsidR="00A1637B" w:rsidRPr="00FD68D9" w:rsidSect="00447D82">
      <w:footerReference w:type="first" r:id="rId19"/>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8112" w14:textId="77777777" w:rsidR="004C4EC7" w:rsidRPr="000E1B3B" w:rsidRDefault="004C4EC7" w:rsidP="007A6924">
      <w:r w:rsidRPr="000E1B3B">
        <w:separator/>
      </w:r>
    </w:p>
  </w:endnote>
  <w:endnote w:type="continuationSeparator" w:id="0">
    <w:p w14:paraId="75A6058A" w14:textId="77777777" w:rsidR="004C4EC7" w:rsidRPr="000E1B3B" w:rsidRDefault="004C4EC7"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2181" w14:textId="77777777" w:rsidR="004C4EC7" w:rsidRPr="000E1B3B" w:rsidRDefault="004C4EC7" w:rsidP="007A6924">
      <w:r w:rsidRPr="000E1B3B">
        <w:separator/>
      </w:r>
    </w:p>
  </w:footnote>
  <w:footnote w:type="continuationSeparator" w:id="0">
    <w:p w14:paraId="68A45CD1" w14:textId="77777777" w:rsidR="004C4EC7" w:rsidRPr="000E1B3B" w:rsidRDefault="004C4EC7" w:rsidP="007A6924">
      <w:r w:rsidRPr="000E1B3B">
        <w:continuationSeparator/>
      </w:r>
    </w:p>
  </w:footnote>
  <w:footnote w:id="1">
    <w:p w14:paraId="6C1E99FE" w14:textId="77777777" w:rsidR="00FD68D9" w:rsidRPr="001620D3" w:rsidRDefault="00FD68D9" w:rsidP="00FD68D9">
      <w:pPr>
        <w:pStyle w:val="Puslapioinaostekstas"/>
        <w:rPr>
          <w:i/>
          <w:iCs/>
        </w:rPr>
      </w:pPr>
      <w:r w:rsidRPr="00D8740C">
        <w:rPr>
          <w:rStyle w:val="Puslapioinaosnuoroda"/>
          <w:i/>
          <w:iCs/>
        </w:rPr>
        <w:footnoteRef/>
      </w:r>
      <w:r w:rsidRPr="00D8740C">
        <w:rPr>
          <w:i/>
          <w:iCs/>
        </w:rPr>
        <w:t xml:space="preserve"> Pirkimą vykdant pagal VPĮ. </w:t>
      </w:r>
    </w:p>
  </w:footnote>
  <w:footnote w:id="2">
    <w:p w14:paraId="6D068567" w14:textId="77777777" w:rsidR="00FD68D9" w:rsidRPr="001620D3" w:rsidRDefault="00FD68D9" w:rsidP="00FD68D9">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8C26C" w14:textId="77777777" w:rsidR="00FD68D9" w:rsidRPr="001620D3" w:rsidRDefault="00FD68D9" w:rsidP="005C5DCC">
      <w:pPr>
        <w:pStyle w:val="Puslapioinaostekstas"/>
        <w:numPr>
          <w:ilvl w:val="0"/>
          <w:numId w:val="24"/>
        </w:numPr>
        <w:spacing w:after="0"/>
        <w:rPr>
          <w:rFonts w:ascii="Calibri" w:eastAsia="Yu Mincho" w:hAnsi="Calibri" w:cs="Arial"/>
          <w:i/>
          <w:iCs/>
        </w:rPr>
      </w:pPr>
      <w:r w:rsidRPr="001620D3">
        <w:rPr>
          <w:rFonts w:ascii="Calibri" w:eastAsia="Yu Mincho" w:hAnsi="Calibri" w:cs="Arial"/>
          <w:i/>
          <w:iCs/>
        </w:rPr>
        <w:t xml:space="preserve">priesaikos deklaracija; </w:t>
      </w:r>
    </w:p>
    <w:p w14:paraId="52876267" w14:textId="77777777" w:rsidR="00FD68D9" w:rsidRDefault="00FD68D9" w:rsidP="005C5DCC">
      <w:pPr>
        <w:pStyle w:val="Puslapioinaostekstas"/>
        <w:numPr>
          <w:ilvl w:val="0"/>
          <w:numId w:val="24"/>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D6F9F6" w14:textId="77777777" w:rsidR="00FD68D9" w:rsidRPr="001620D3" w:rsidRDefault="00FD68D9" w:rsidP="00FD68D9">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402577" w14:textId="77777777" w:rsidR="00FD68D9" w:rsidRPr="001620D3" w:rsidRDefault="00FD68D9" w:rsidP="005C5DCC">
      <w:pPr>
        <w:pStyle w:val="Puslapioinaostekstas"/>
        <w:numPr>
          <w:ilvl w:val="0"/>
          <w:numId w:val="25"/>
        </w:numPr>
        <w:spacing w:after="0"/>
        <w:rPr>
          <w:rFonts w:ascii="Calibri" w:eastAsia="Yu Mincho" w:hAnsi="Calibri" w:cs="Arial"/>
          <w:i/>
          <w:iCs/>
        </w:rPr>
      </w:pPr>
      <w:r w:rsidRPr="001620D3">
        <w:rPr>
          <w:rFonts w:ascii="Calibri" w:eastAsia="Yu Mincho" w:hAnsi="Calibri" w:cs="Arial"/>
          <w:i/>
          <w:iCs/>
        </w:rPr>
        <w:t xml:space="preserve">priesaikos deklaracija; </w:t>
      </w:r>
    </w:p>
    <w:p w14:paraId="1FEA0A91" w14:textId="77777777" w:rsidR="00FD68D9" w:rsidRDefault="00FD68D9" w:rsidP="005C5DCC">
      <w:pPr>
        <w:pStyle w:val="Puslapioinaostekstas"/>
        <w:numPr>
          <w:ilvl w:val="0"/>
          <w:numId w:val="25"/>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A42953" w14:textId="77777777" w:rsidR="00FD68D9" w:rsidRPr="001620D3" w:rsidRDefault="00FD68D9" w:rsidP="00FD68D9">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D24E62" w14:textId="77777777" w:rsidR="00FD68D9" w:rsidRPr="001620D3" w:rsidRDefault="00FD68D9" w:rsidP="00FD68D9">
      <w:pPr>
        <w:pStyle w:val="Puslapioinaostekstas"/>
        <w:numPr>
          <w:ilvl w:val="0"/>
          <w:numId w:val="8"/>
        </w:numPr>
        <w:spacing w:after="0"/>
        <w:rPr>
          <w:rFonts w:ascii="Calibri" w:eastAsia="Yu Mincho" w:hAnsi="Calibri" w:cs="Arial"/>
          <w:i/>
          <w:iCs/>
        </w:rPr>
      </w:pPr>
      <w:r w:rsidRPr="001620D3">
        <w:rPr>
          <w:rFonts w:ascii="Calibri" w:eastAsia="Yu Mincho" w:hAnsi="Calibri" w:cs="Arial"/>
          <w:i/>
          <w:iCs/>
        </w:rPr>
        <w:t xml:space="preserve">priesaikos deklaracija; </w:t>
      </w:r>
    </w:p>
    <w:p w14:paraId="731601E8" w14:textId="77777777" w:rsidR="00FD68D9" w:rsidRDefault="00FD68D9" w:rsidP="00FD68D9">
      <w:pPr>
        <w:pStyle w:val="Puslapioinaostekstas"/>
        <w:numPr>
          <w:ilvl w:val="0"/>
          <w:numId w:val="8"/>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E54083C" w14:textId="77777777" w:rsidR="00FD68D9" w:rsidRDefault="00FD68D9" w:rsidP="00FD68D9">
      <w:pPr>
        <w:pStyle w:val="Puslapioinaostekstas"/>
        <w:tabs>
          <w:tab w:val="left" w:pos="9639"/>
        </w:tabs>
        <w:spacing w:after="0"/>
        <w:ind w:right="193"/>
      </w:pPr>
      <w:r>
        <w:rPr>
          <w:rStyle w:val="Puslapioinaosnuoroda"/>
        </w:rPr>
        <w:footnoteRef/>
      </w:r>
      <w:r>
        <w:t xml:space="preserve"> </w:t>
      </w:r>
      <w:r w:rsidRPr="00FD68D9">
        <w:rPr>
          <w:rFonts w:cs="Calibri"/>
          <w:sz w:val="21"/>
          <w:szCs w:val="21"/>
        </w:rPr>
        <w:t xml:space="preserve">Perkančioj organizacija, nustačiusi kvalifikacijos reikalavimus, turi pateikti informaciją kaip numatyta  </w:t>
      </w:r>
      <w:r w:rsidRPr="00FD68D9">
        <w:rPr>
          <w:rFonts w:eastAsia="Arial" w:cs="Calibri"/>
          <w:sz w:val="21"/>
          <w:szCs w:val="21"/>
        </w:rPr>
        <w:t>Tiekėjo kvalifikacijos reikalavimų nustatymo metodikos 8 punkte.</w:t>
      </w:r>
    </w:p>
    <w:p w14:paraId="68CCAF73" w14:textId="77777777" w:rsidR="00FD68D9" w:rsidRDefault="00FD68D9" w:rsidP="00FD68D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16"/>
  </w:num>
  <w:num w:numId="2" w16cid:durableId="2024284112">
    <w:abstractNumId w:val="5"/>
  </w:num>
  <w:num w:numId="3" w16cid:durableId="383914030">
    <w:abstractNumId w:val="17"/>
  </w:num>
  <w:num w:numId="4" w16cid:durableId="2001426099">
    <w:abstractNumId w:val="8"/>
  </w:num>
  <w:num w:numId="5" w16cid:durableId="1387990895">
    <w:abstractNumId w:val="19"/>
  </w:num>
  <w:num w:numId="6" w16cid:durableId="972053543">
    <w:abstractNumId w:val="10"/>
  </w:num>
  <w:num w:numId="7" w16cid:durableId="212817299">
    <w:abstractNumId w:val="12"/>
  </w:num>
  <w:num w:numId="8" w16cid:durableId="1721661183">
    <w:abstractNumId w:val="1"/>
  </w:num>
  <w:num w:numId="9" w16cid:durableId="1269922713">
    <w:abstractNumId w:val="6"/>
  </w:num>
  <w:num w:numId="10" w16cid:durableId="1804929382">
    <w:abstractNumId w:val="11"/>
  </w:num>
  <w:num w:numId="11" w16cid:durableId="1833254922">
    <w:abstractNumId w:val="21"/>
  </w:num>
  <w:num w:numId="12" w16cid:durableId="1653098013">
    <w:abstractNumId w:val="29"/>
  </w:num>
  <w:num w:numId="13" w16cid:durableId="207184103">
    <w:abstractNumId w:val="3"/>
  </w:num>
  <w:num w:numId="14" w16cid:durableId="1865055254">
    <w:abstractNumId w:val="27"/>
  </w:num>
  <w:num w:numId="15" w16cid:durableId="1484615006">
    <w:abstractNumId w:val="25"/>
  </w:num>
  <w:num w:numId="16" w16cid:durableId="607934237">
    <w:abstractNumId w:val="18"/>
  </w:num>
  <w:num w:numId="17" w16cid:durableId="12269543">
    <w:abstractNumId w:val="30"/>
  </w:num>
  <w:num w:numId="18" w16cid:durableId="749809940">
    <w:abstractNumId w:val="2"/>
  </w:num>
  <w:num w:numId="19" w16cid:durableId="1996449446">
    <w:abstractNumId w:val="28"/>
  </w:num>
  <w:num w:numId="20" w16cid:durableId="1428577194">
    <w:abstractNumId w:val="9"/>
  </w:num>
  <w:num w:numId="21" w16cid:durableId="1416827284">
    <w:abstractNumId w:val="24"/>
  </w:num>
  <w:num w:numId="22" w16cid:durableId="106436718">
    <w:abstractNumId w:val="20"/>
  </w:num>
  <w:num w:numId="23" w16cid:durableId="1736465449">
    <w:abstractNumId w:val="14"/>
  </w:num>
  <w:num w:numId="24" w16cid:durableId="1664626999">
    <w:abstractNumId w:val="22"/>
  </w:num>
  <w:num w:numId="25" w16cid:durableId="1125659087">
    <w:abstractNumId w:val="26"/>
  </w:num>
  <w:num w:numId="26" w16cid:durableId="745617166">
    <w:abstractNumId w:val="15"/>
  </w:num>
  <w:num w:numId="27" w16cid:durableId="29911961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3"/>
  </w:num>
  <w:num w:numId="29" w16cid:durableId="1686246060">
    <w:abstractNumId w:val="23"/>
  </w:num>
  <w:num w:numId="30" w16cid:durableId="2044135620">
    <w:abstractNumId w:val="31"/>
  </w:num>
  <w:num w:numId="31" w16cid:durableId="913005355">
    <w:abstractNumId w:val="4"/>
  </w:num>
  <w:num w:numId="32" w16cid:durableId="256258387">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32286"/>
    <w:rsid w:val="00061161"/>
    <w:rsid w:val="00071B42"/>
    <w:rsid w:val="000A0AF7"/>
    <w:rsid w:val="000A3C2F"/>
    <w:rsid w:val="000C1AEF"/>
    <w:rsid w:val="000D2A68"/>
    <w:rsid w:val="000E1B3B"/>
    <w:rsid w:val="000E4373"/>
    <w:rsid w:val="000F3DBE"/>
    <w:rsid w:val="000F52C8"/>
    <w:rsid w:val="000F5B68"/>
    <w:rsid w:val="000F6957"/>
    <w:rsid w:val="00122471"/>
    <w:rsid w:val="0012646A"/>
    <w:rsid w:val="00131FE6"/>
    <w:rsid w:val="00144579"/>
    <w:rsid w:val="00150FCB"/>
    <w:rsid w:val="00183097"/>
    <w:rsid w:val="00191039"/>
    <w:rsid w:val="00194A87"/>
    <w:rsid w:val="001A2F3A"/>
    <w:rsid w:val="001B6DB6"/>
    <w:rsid w:val="001C2983"/>
    <w:rsid w:val="001C4B7B"/>
    <w:rsid w:val="001E4FCA"/>
    <w:rsid w:val="001F3768"/>
    <w:rsid w:val="002215BF"/>
    <w:rsid w:val="00252D75"/>
    <w:rsid w:val="00255C65"/>
    <w:rsid w:val="002643B3"/>
    <w:rsid w:val="00267D04"/>
    <w:rsid w:val="00273719"/>
    <w:rsid w:val="00281A11"/>
    <w:rsid w:val="0029620D"/>
    <w:rsid w:val="00297121"/>
    <w:rsid w:val="002C7FAC"/>
    <w:rsid w:val="002D265E"/>
    <w:rsid w:val="002D39DA"/>
    <w:rsid w:val="002E75B4"/>
    <w:rsid w:val="003212E4"/>
    <w:rsid w:val="0032212D"/>
    <w:rsid w:val="00325864"/>
    <w:rsid w:val="003275B0"/>
    <w:rsid w:val="00334775"/>
    <w:rsid w:val="0034080E"/>
    <w:rsid w:val="00341975"/>
    <w:rsid w:val="00347388"/>
    <w:rsid w:val="0035011E"/>
    <w:rsid w:val="003518B4"/>
    <w:rsid w:val="0036334B"/>
    <w:rsid w:val="003742E5"/>
    <w:rsid w:val="00390454"/>
    <w:rsid w:val="003A2EF9"/>
    <w:rsid w:val="003A7ADC"/>
    <w:rsid w:val="003C79AE"/>
    <w:rsid w:val="003D38C3"/>
    <w:rsid w:val="003D3E78"/>
    <w:rsid w:val="003E0319"/>
    <w:rsid w:val="003F318E"/>
    <w:rsid w:val="00402286"/>
    <w:rsid w:val="004067AF"/>
    <w:rsid w:val="00415CF5"/>
    <w:rsid w:val="00447D82"/>
    <w:rsid w:val="00457C6C"/>
    <w:rsid w:val="00464E35"/>
    <w:rsid w:val="004653CF"/>
    <w:rsid w:val="004767DA"/>
    <w:rsid w:val="00483C20"/>
    <w:rsid w:val="0048615C"/>
    <w:rsid w:val="00490F31"/>
    <w:rsid w:val="00497AA9"/>
    <w:rsid w:val="004A081F"/>
    <w:rsid w:val="004B6C4D"/>
    <w:rsid w:val="004B7938"/>
    <w:rsid w:val="004C4EC7"/>
    <w:rsid w:val="004C67E4"/>
    <w:rsid w:val="004C7056"/>
    <w:rsid w:val="004D2B22"/>
    <w:rsid w:val="004D309E"/>
    <w:rsid w:val="004E4CD0"/>
    <w:rsid w:val="004E6A6D"/>
    <w:rsid w:val="004F53B4"/>
    <w:rsid w:val="00501684"/>
    <w:rsid w:val="005060D2"/>
    <w:rsid w:val="00531B58"/>
    <w:rsid w:val="00536D20"/>
    <w:rsid w:val="00536FC1"/>
    <w:rsid w:val="00546FDA"/>
    <w:rsid w:val="00547520"/>
    <w:rsid w:val="00561A14"/>
    <w:rsid w:val="00575085"/>
    <w:rsid w:val="00585400"/>
    <w:rsid w:val="005A575F"/>
    <w:rsid w:val="005C04C1"/>
    <w:rsid w:val="005C5DCC"/>
    <w:rsid w:val="005E4A56"/>
    <w:rsid w:val="005F7030"/>
    <w:rsid w:val="00602E1A"/>
    <w:rsid w:val="006216C2"/>
    <w:rsid w:val="00623314"/>
    <w:rsid w:val="00627982"/>
    <w:rsid w:val="0063190D"/>
    <w:rsid w:val="006469DA"/>
    <w:rsid w:val="00647C13"/>
    <w:rsid w:val="00650277"/>
    <w:rsid w:val="00664D48"/>
    <w:rsid w:val="00665025"/>
    <w:rsid w:val="00674B4E"/>
    <w:rsid w:val="00683379"/>
    <w:rsid w:val="00686C99"/>
    <w:rsid w:val="006A0B2B"/>
    <w:rsid w:val="006E5477"/>
    <w:rsid w:val="006E734A"/>
    <w:rsid w:val="006F4A38"/>
    <w:rsid w:val="006F76F5"/>
    <w:rsid w:val="00702429"/>
    <w:rsid w:val="007072BD"/>
    <w:rsid w:val="0072141D"/>
    <w:rsid w:val="0072739F"/>
    <w:rsid w:val="0074520F"/>
    <w:rsid w:val="00755B90"/>
    <w:rsid w:val="00797AB8"/>
    <w:rsid w:val="007A08C8"/>
    <w:rsid w:val="007A6924"/>
    <w:rsid w:val="007C095C"/>
    <w:rsid w:val="007D512D"/>
    <w:rsid w:val="007E4B9A"/>
    <w:rsid w:val="007E528A"/>
    <w:rsid w:val="007E5A5F"/>
    <w:rsid w:val="0080769F"/>
    <w:rsid w:val="00823D94"/>
    <w:rsid w:val="008245B3"/>
    <w:rsid w:val="00826FDA"/>
    <w:rsid w:val="00833F69"/>
    <w:rsid w:val="00851B0B"/>
    <w:rsid w:val="00851D57"/>
    <w:rsid w:val="00856C8E"/>
    <w:rsid w:val="0086316A"/>
    <w:rsid w:val="00882135"/>
    <w:rsid w:val="0088453F"/>
    <w:rsid w:val="00887551"/>
    <w:rsid w:val="008923F7"/>
    <w:rsid w:val="008E2BC2"/>
    <w:rsid w:val="008F7A64"/>
    <w:rsid w:val="00904848"/>
    <w:rsid w:val="00914A41"/>
    <w:rsid w:val="009614FC"/>
    <w:rsid w:val="009805EB"/>
    <w:rsid w:val="0098145D"/>
    <w:rsid w:val="0098547B"/>
    <w:rsid w:val="009A568F"/>
    <w:rsid w:val="009A65D6"/>
    <w:rsid w:val="009B4257"/>
    <w:rsid w:val="009B4C02"/>
    <w:rsid w:val="009C68F9"/>
    <w:rsid w:val="009E2861"/>
    <w:rsid w:val="00A1120E"/>
    <w:rsid w:val="00A1637B"/>
    <w:rsid w:val="00A32A00"/>
    <w:rsid w:val="00A355F8"/>
    <w:rsid w:val="00A37CDE"/>
    <w:rsid w:val="00A44432"/>
    <w:rsid w:val="00A76645"/>
    <w:rsid w:val="00A9293A"/>
    <w:rsid w:val="00AA14E9"/>
    <w:rsid w:val="00AB242C"/>
    <w:rsid w:val="00AB56DD"/>
    <w:rsid w:val="00AD1664"/>
    <w:rsid w:val="00AE010B"/>
    <w:rsid w:val="00AE18A1"/>
    <w:rsid w:val="00AE288A"/>
    <w:rsid w:val="00AE325A"/>
    <w:rsid w:val="00B1798C"/>
    <w:rsid w:val="00B26729"/>
    <w:rsid w:val="00B26B6D"/>
    <w:rsid w:val="00B44DAD"/>
    <w:rsid w:val="00B52216"/>
    <w:rsid w:val="00B66586"/>
    <w:rsid w:val="00B80A94"/>
    <w:rsid w:val="00B83495"/>
    <w:rsid w:val="00BF13BF"/>
    <w:rsid w:val="00C06C2F"/>
    <w:rsid w:val="00C2477B"/>
    <w:rsid w:val="00C53327"/>
    <w:rsid w:val="00C54887"/>
    <w:rsid w:val="00C55E9E"/>
    <w:rsid w:val="00C66064"/>
    <w:rsid w:val="00C727C0"/>
    <w:rsid w:val="00C739BE"/>
    <w:rsid w:val="00C77FC4"/>
    <w:rsid w:val="00C80B05"/>
    <w:rsid w:val="00CA5840"/>
    <w:rsid w:val="00CB7CD7"/>
    <w:rsid w:val="00CC6437"/>
    <w:rsid w:val="00CD0F27"/>
    <w:rsid w:val="00CD4649"/>
    <w:rsid w:val="00CD6A80"/>
    <w:rsid w:val="00CD7322"/>
    <w:rsid w:val="00CD749A"/>
    <w:rsid w:val="00CE2260"/>
    <w:rsid w:val="00CF194A"/>
    <w:rsid w:val="00D02BD3"/>
    <w:rsid w:val="00D301D6"/>
    <w:rsid w:val="00D46BE9"/>
    <w:rsid w:val="00D61388"/>
    <w:rsid w:val="00D67028"/>
    <w:rsid w:val="00D7075A"/>
    <w:rsid w:val="00D96B6F"/>
    <w:rsid w:val="00DC0A32"/>
    <w:rsid w:val="00DC0EB6"/>
    <w:rsid w:val="00DC6AE3"/>
    <w:rsid w:val="00DE1F7F"/>
    <w:rsid w:val="00DE65A5"/>
    <w:rsid w:val="00DF6B2D"/>
    <w:rsid w:val="00E13D62"/>
    <w:rsid w:val="00E37811"/>
    <w:rsid w:val="00E734D9"/>
    <w:rsid w:val="00E9224B"/>
    <w:rsid w:val="00E940BB"/>
    <w:rsid w:val="00EA0AEE"/>
    <w:rsid w:val="00EA1812"/>
    <w:rsid w:val="00EA200A"/>
    <w:rsid w:val="00EB48D2"/>
    <w:rsid w:val="00F14A6B"/>
    <w:rsid w:val="00F16574"/>
    <w:rsid w:val="00F20658"/>
    <w:rsid w:val="00F32C44"/>
    <w:rsid w:val="00F33040"/>
    <w:rsid w:val="00F357C0"/>
    <w:rsid w:val="00F36E44"/>
    <w:rsid w:val="00F36EC2"/>
    <w:rsid w:val="00F3794F"/>
    <w:rsid w:val="00F44713"/>
    <w:rsid w:val="00F46A93"/>
    <w:rsid w:val="00F47795"/>
    <w:rsid w:val="00F558C0"/>
    <w:rsid w:val="00F63491"/>
    <w:rsid w:val="00F77356"/>
    <w:rsid w:val="00F820A9"/>
    <w:rsid w:val="00FA3B29"/>
    <w:rsid w:val="00FB69D0"/>
    <w:rsid w:val="00FC26EA"/>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uiPriority w:val="99"/>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uiPriority w:val="99"/>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237790077">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798573602">
      <w:bodyDiv w:val="1"/>
      <w:marLeft w:val="0"/>
      <w:marRight w:val="0"/>
      <w:marTop w:val="0"/>
      <w:marBottom w:val="0"/>
      <w:divBdr>
        <w:top w:val="none" w:sz="0" w:space="0" w:color="auto"/>
        <w:left w:val="none" w:sz="0" w:space="0" w:color="auto"/>
        <w:bottom w:val="none" w:sz="0" w:space="0" w:color="auto"/>
        <w:right w:val="none" w:sz="0" w:space="0" w:color="auto"/>
      </w:divBdr>
    </w:div>
    <w:div w:id="1007288435">
      <w:bodyDiv w:val="1"/>
      <w:marLeft w:val="0"/>
      <w:marRight w:val="0"/>
      <w:marTop w:val="0"/>
      <w:marBottom w:val="0"/>
      <w:divBdr>
        <w:top w:val="none" w:sz="0" w:space="0" w:color="auto"/>
        <w:left w:val="none" w:sz="0" w:space="0" w:color="auto"/>
        <w:bottom w:val="none" w:sz="0" w:space="0" w:color="auto"/>
        <w:right w:val="none" w:sz="0" w:space="0" w:color="auto"/>
      </w:divBdr>
    </w:div>
    <w:div w:id="1308630087">
      <w:bodyDiv w:val="1"/>
      <w:marLeft w:val="0"/>
      <w:marRight w:val="0"/>
      <w:marTop w:val="0"/>
      <w:marBottom w:val="0"/>
      <w:divBdr>
        <w:top w:val="none" w:sz="0" w:space="0" w:color="auto"/>
        <w:left w:val="none" w:sz="0" w:space="0" w:color="auto"/>
        <w:bottom w:val="none" w:sz="0" w:space="0" w:color="auto"/>
        <w:right w:val="none" w:sz="0" w:space="0" w:color="auto"/>
      </w:divBdr>
    </w:div>
    <w:div w:id="1390111661">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597447752">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719746631">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12418543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stulpiniene@klaipedos-r.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eimin.lrv.lt/lt/veiklos-sritys/verslo-aplinka/reglamentuojamu-profesiniu-kvalifikaciju-pripazinima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TotalTime>
  <Pages>23</Pages>
  <Words>34603</Words>
  <Characters>19724</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Toma Skomantienė</cp:lastModifiedBy>
  <cp:revision>92</cp:revision>
  <dcterms:created xsi:type="dcterms:W3CDTF">2022-07-29T12:23:00Z</dcterms:created>
  <dcterms:modified xsi:type="dcterms:W3CDTF">2025-06-11T07:08:00Z</dcterms:modified>
</cp:coreProperties>
</file>