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4C880" w14:textId="19ABCC24" w:rsidR="00DB18ED" w:rsidRPr="00AF4698" w:rsidRDefault="00AF4698" w:rsidP="00DB18ED">
      <w:pPr>
        <w:jc w:val="right"/>
        <w:rPr>
          <w:rFonts w:asciiTheme="majorBidi" w:hAnsiTheme="majorBidi" w:cstheme="majorBidi"/>
          <w:b/>
          <w:bCs/>
          <w:sz w:val="24"/>
          <w:szCs w:val="24"/>
        </w:rPr>
      </w:pPr>
      <w:r w:rsidRPr="00AF4698">
        <w:rPr>
          <w:rFonts w:asciiTheme="majorBidi" w:hAnsiTheme="majorBidi" w:cstheme="majorBidi"/>
          <w:b/>
          <w:bCs/>
          <w:sz w:val="24"/>
          <w:szCs w:val="24"/>
        </w:rPr>
        <w:t>Projektas</w:t>
      </w:r>
    </w:p>
    <w:p w14:paraId="2B3522C5" w14:textId="77777777" w:rsidR="00CF4CFC" w:rsidRDefault="00CF4CFC" w:rsidP="00CF4CFC">
      <w:pPr>
        <w:spacing w:after="0" w:line="240" w:lineRule="auto"/>
        <w:jc w:val="center"/>
        <w:textAlignment w:val="baseline"/>
        <w:rPr>
          <w:rFonts w:ascii="Times New Roman" w:eastAsia="Times New Roman" w:hAnsi="Times New Roman" w:cs="Times New Roman"/>
          <w:sz w:val="24"/>
          <w:szCs w:val="24"/>
        </w:rPr>
      </w:pPr>
    </w:p>
    <w:p w14:paraId="17BBD2C5" w14:textId="77777777" w:rsidR="00AF4698" w:rsidRPr="006F7FDA" w:rsidRDefault="00AF4698" w:rsidP="00CF4CFC">
      <w:pPr>
        <w:spacing w:after="0" w:line="240" w:lineRule="auto"/>
        <w:jc w:val="center"/>
        <w:textAlignment w:val="baseline"/>
        <w:rPr>
          <w:rFonts w:ascii="Times New Roman" w:eastAsia="Times New Roman" w:hAnsi="Times New Roman" w:cs="Times New Roman"/>
          <w:sz w:val="24"/>
          <w:szCs w:val="24"/>
        </w:rPr>
      </w:pPr>
    </w:p>
    <w:p w14:paraId="4A605755" w14:textId="4E699D11" w:rsidR="00340576" w:rsidRPr="006F7FDA" w:rsidRDefault="00036944" w:rsidP="00CF4C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SAUGOS INCIDENTŲ VALDYMO</w:t>
      </w:r>
      <w:r w:rsidR="00340576" w:rsidRPr="006F7FDA">
        <w:rPr>
          <w:rFonts w:ascii="Times New Roman" w:eastAsia="Times New Roman" w:hAnsi="Times New Roman" w:cs="Times New Roman"/>
          <w:b/>
          <w:bCs/>
          <w:sz w:val="24"/>
          <w:szCs w:val="24"/>
        </w:rPr>
        <w:t xml:space="preserve"> PROGRAMINĖS ĮRANGOS TECHNINĖ SPECIFIKACIJA</w:t>
      </w:r>
      <w:r w:rsidR="00340576" w:rsidRPr="006F7FDA">
        <w:rPr>
          <w:rFonts w:ascii="Times New Roman" w:eastAsia="Times New Roman" w:hAnsi="Times New Roman" w:cs="Times New Roman"/>
          <w:sz w:val="24"/>
          <w:szCs w:val="24"/>
        </w:rPr>
        <w:t> </w:t>
      </w:r>
    </w:p>
    <w:p w14:paraId="709699A9" w14:textId="77777777" w:rsidR="00CF4CFC" w:rsidRPr="006F7FDA" w:rsidRDefault="00CF4CFC" w:rsidP="00CF4CFC">
      <w:pPr>
        <w:spacing w:after="0" w:line="240" w:lineRule="auto"/>
        <w:textAlignment w:val="baseline"/>
        <w:rPr>
          <w:rFonts w:ascii="Times New Roman" w:eastAsia="Times New Roman" w:hAnsi="Times New Roman" w:cs="Times New Roman"/>
          <w:sz w:val="24"/>
          <w:szCs w:val="24"/>
        </w:rPr>
      </w:pPr>
    </w:p>
    <w:p w14:paraId="63BA9128" w14:textId="77777777" w:rsidR="00CF4CFC" w:rsidRPr="006F7FDA" w:rsidRDefault="00CF4CFC" w:rsidP="00CF4CFC">
      <w:pPr>
        <w:spacing w:after="0" w:line="240" w:lineRule="auto"/>
        <w:textAlignment w:val="baseline"/>
        <w:rPr>
          <w:rFonts w:ascii="Times New Roman" w:eastAsia="Times New Roman" w:hAnsi="Times New Roman" w:cs="Times New Roman"/>
          <w:sz w:val="24"/>
          <w:szCs w:val="24"/>
        </w:rPr>
      </w:pPr>
    </w:p>
    <w:p w14:paraId="5A14C062" w14:textId="7BFAE0A6" w:rsidR="001B5787" w:rsidRDefault="00342A5B" w:rsidP="00CF4CFC">
      <w:pPr>
        <w:pStyle w:val="Sraopastraipa"/>
        <w:numPr>
          <w:ilvl w:val="0"/>
          <w:numId w:val="8"/>
        </w:numPr>
        <w:tabs>
          <w:tab w:val="left" w:pos="1134"/>
        </w:tabs>
        <w:spacing w:after="0" w:line="240" w:lineRule="auto"/>
        <w:ind w:left="0" w:firstLine="567"/>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Bendra informacija apie pirkimo objektą</w:t>
      </w:r>
    </w:p>
    <w:p w14:paraId="6BFFF6FD" w14:textId="77777777" w:rsidR="00BE19E4" w:rsidRDefault="00BE19E4" w:rsidP="00BE19E4">
      <w:pPr>
        <w:pStyle w:val="Sraopastraipa"/>
        <w:tabs>
          <w:tab w:val="left" w:pos="1134"/>
        </w:tabs>
        <w:spacing w:after="0" w:line="240" w:lineRule="auto"/>
        <w:ind w:left="567"/>
        <w:textAlignment w:val="baseline"/>
        <w:rPr>
          <w:rFonts w:ascii="Times New Roman" w:eastAsia="Times New Roman" w:hAnsi="Times New Roman" w:cs="Times New Roman"/>
          <w:b/>
          <w:bCs/>
          <w:sz w:val="24"/>
          <w:szCs w:val="24"/>
        </w:rPr>
      </w:pPr>
    </w:p>
    <w:p w14:paraId="432C930D" w14:textId="6BDDD882" w:rsidR="00342A5B" w:rsidRDefault="00342A5B" w:rsidP="00EA325E">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sidRPr="00AD6BA9">
        <w:rPr>
          <w:rFonts w:ascii="Times New Roman" w:eastAsia="Times New Roman" w:hAnsi="Times New Roman" w:cs="Times New Roman"/>
          <w:sz w:val="24"/>
          <w:szCs w:val="24"/>
        </w:rPr>
        <w:t xml:space="preserve"> Lietuvos Respublikos finansų ministerija planuoja įsigyti </w:t>
      </w:r>
      <w:r w:rsidR="00036944">
        <w:rPr>
          <w:rFonts w:ascii="Times New Roman" w:eastAsia="Times New Roman" w:hAnsi="Times New Roman" w:cs="Times New Roman"/>
          <w:sz w:val="24"/>
          <w:szCs w:val="24"/>
        </w:rPr>
        <w:t xml:space="preserve">saugos </w:t>
      </w:r>
      <w:r w:rsidR="00051344" w:rsidRPr="00AD6BA9">
        <w:rPr>
          <w:rFonts w:ascii="Times New Roman" w:eastAsia="Times New Roman" w:hAnsi="Times New Roman" w:cs="Times New Roman"/>
          <w:sz w:val="24"/>
          <w:szCs w:val="24"/>
        </w:rPr>
        <w:t xml:space="preserve">incidentų valdymo </w:t>
      </w:r>
      <w:r w:rsidR="00036944">
        <w:rPr>
          <w:rFonts w:ascii="Times New Roman" w:eastAsia="Times New Roman" w:hAnsi="Times New Roman" w:cs="Times New Roman"/>
          <w:sz w:val="24"/>
          <w:szCs w:val="24"/>
        </w:rPr>
        <w:t>programinę įrangą</w:t>
      </w:r>
      <w:r w:rsidR="00051344" w:rsidRPr="00AD6BA9">
        <w:rPr>
          <w:rFonts w:ascii="Times New Roman" w:eastAsia="Times New Roman" w:hAnsi="Times New Roman" w:cs="Times New Roman"/>
          <w:sz w:val="24"/>
          <w:szCs w:val="24"/>
        </w:rPr>
        <w:t>, skirtą saug</w:t>
      </w:r>
      <w:r w:rsidR="00DB639C">
        <w:rPr>
          <w:rFonts w:ascii="Times New Roman" w:eastAsia="Times New Roman" w:hAnsi="Times New Roman" w:cs="Times New Roman"/>
          <w:sz w:val="24"/>
          <w:szCs w:val="24"/>
        </w:rPr>
        <w:t xml:space="preserve">os </w:t>
      </w:r>
      <w:r w:rsidR="00AD6BA9" w:rsidRPr="00AD6BA9">
        <w:rPr>
          <w:rFonts w:ascii="Times New Roman" w:eastAsia="Times New Roman" w:hAnsi="Times New Roman" w:cs="Times New Roman"/>
          <w:sz w:val="24"/>
          <w:szCs w:val="24"/>
        </w:rPr>
        <w:t xml:space="preserve">incidentams </w:t>
      </w:r>
      <w:r w:rsidR="00AD6BA9">
        <w:rPr>
          <w:rFonts w:ascii="Times New Roman" w:eastAsia="Times New Roman" w:hAnsi="Times New Roman" w:cs="Times New Roman"/>
          <w:sz w:val="24"/>
          <w:szCs w:val="24"/>
        </w:rPr>
        <w:t>ir su jais susiju</w:t>
      </w:r>
      <w:r w:rsidR="00E02E07">
        <w:rPr>
          <w:rFonts w:ascii="Times New Roman" w:eastAsia="Times New Roman" w:hAnsi="Times New Roman" w:cs="Times New Roman"/>
          <w:sz w:val="24"/>
          <w:szCs w:val="24"/>
        </w:rPr>
        <w:t xml:space="preserve">siems veiklos procesams </w:t>
      </w:r>
      <w:r w:rsidR="00AD6BA9" w:rsidRPr="00AD6BA9">
        <w:rPr>
          <w:rFonts w:ascii="Times New Roman" w:eastAsia="Times New Roman" w:hAnsi="Times New Roman" w:cs="Times New Roman"/>
          <w:sz w:val="24"/>
          <w:szCs w:val="24"/>
        </w:rPr>
        <w:t xml:space="preserve">valdyti. </w:t>
      </w:r>
    </w:p>
    <w:p w14:paraId="58D9DE2E" w14:textId="77777777" w:rsidR="00BE19E4" w:rsidRPr="00AD6BA9" w:rsidRDefault="00BE19E4" w:rsidP="00EA325E">
      <w:pPr>
        <w:pStyle w:val="Sraopastraipa"/>
        <w:tabs>
          <w:tab w:val="left" w:pos="1134"/>
        </w:tabs>
        <w:spacing w:after="0" w:line="240" w:lineRule="auto"/>
        <w:ind w:left="567"/>
        <w:jc w:val="both"/>
        <w:textAlignment w:val="baseline"/>
        <w:rPr>
          <w:rFonts w:ascii="Times New Roman" w:eastAsia="Times New Roman" w:hAnsi="Times New Roman" w:cs="Times New Roman"/>
          <w:sz w:val="24"/>
          <w:szCs w:val="24"/>
        </w:rPr>
      </w:pPr>
    </w:p>
    <w:p w14:paraId="0F01CE25" w14:textId="0F55651D" w:rsidR="00F269D5" w:rsidRPr="006F7FDA" w:rsidRDefault="00F269D5" w:rsidP="00CF4CFC">
      <w:pPr>
        <w:pStyle w:val="Sraopastraipa"/>
        <w:numPr>
          <w:ilvl w:val="0"/>
          <w:numId w:val="8"/>
        </w:numPr>
        <w:tabs>
          <w:tab w:val="left" w:pos="1134"/>
        </w:tabs>
        <w:spacing w:after="0" w:line="240" w:lineRule="auto"/>
        <w:ind w:left="0" w:firstLine="567"/>
        <w:textAlignment w:val="baseline"/>
        <w:rPr>
          <w:rFonts w:ascii="Times New Roman" w:eastAsia="Times New Roman" w:hAnsi="Times New Roman" w:cs="Times New Roman"/>
          <w:b/>
          <w:bCs/>
          <w:sz w:val="24"/>
          <w:szCs w:val="24"/>
        </w:rPr>
      </w:pPr>
      <w:r w:rsidRPr="006F7FDA">
        <w:rPr>
          <w:rFonts w:ascii="Times New Roman" w:eastAsia="Times New Roman" w:hAnsi="Times New Roman" w:cs="Times New Roman"/>
          <w:b/>
          <w:bCs/>
          <w:sz w:val="24"/>
          <w:szCs w:val="24"/>
        </w:rPr>
        <w:t>Techniniai ir funkciniai reikalavimai siūlomam programinės įrangos paketui</w:t>
      </w:r>
    </w:p>
    <w:p w14:paraId="534E124B" w14:textId="77777777" w:rsidR="00F269D5" w:rsidRPr="006F7FDA" w:rsidRDefault="00F269D5" w:rsidP="00CF4CFC">
      <w:pPr>
        <w:spacing w:after="0" w:line="240" w:lineRule="auto"/>
        <w:textAlignment w:val="baseline"/>
        <w:rPr>
          <w:rFonts w:ascii="Times New Roman" w:eastAsia="Times New Roman" w:hAnsi="Times New Roman" w:cs="Times New Roman"/>
          <w:sz w:val="24"/>
          <w:szCs w:val="24"/>
        </w:rPr>
      </w:pPr>
    </w:p>
    <w:p w14:paraId="7520B191" w14:textId="77777777" w:rsidR="00F269D5" w:rsidRPr="006F7FDA" w:rsidRDefault="00F269D5" w:rsidP="00CF4CFC">
      <w:pPr>
        <w:pStyle w:val="Sraopastraipa"/>
        <w:numPr>
          <w:ilvl w:val="1"/>
          <w:numId w:val="8"/>
        </w:numPr>
        <w:tabs>
          <w:tab w:val="left" w:pos="1134"/>
        </w:tabs>
        <w:spacing w:after="0" w:line="240" w:lineRule="auto"/>
        <w:ind w:left="0" w:firstLine="567"/>
        <w:textAlignment w:val="baseline"/>
        <w:rPr>
          <w:rFonts w:ascii="Times New Roman" w:eastAsia="Times New Roman" w:hAnsi="Times New Roman" w:cs="Times New Roman"/>
          <w:b/>
          <w:bCs/>
          <w:sz w:val="24"/>
          <w:szCs w:val="24"/>
        </w:rPr>
      </w:pPr>
      <w:r w:rsidRPr="006F7FDA">
        <w:rPr>
          <w:rFonts w:ascii="Times New Roman" w:eastAsia="Times New Roman" w:hAnsi="Times New Roman" w:cs="Times New Roman"/>
          <w:b/>
          <w:bCs/>
          <w:sz w:val="24"/>
          <w:szCs w:val="24"/>
        </w:rPr>
        <w:t>Bendra informacija apie reikalavimų taikymą ir įgyvendinimą</w:t>
      </w:r>
    </w:p>
    <w:p w14:paraId="0248FE37" w14:textId="77777777" w:rsidR="00F269D5" w:rsidRPr="006F7FDA" w:rsidRDefault="00F269D5" w:rsidP="00CF4CFC">
      <w:pPr>
        <w:spacing w:after="0" w:line="240" w:lineRule="auto"/>
        <w:textAlignment w:val="baseline"/>
        <w:rPr>
          <w:rFonts w:ascii="Times New Roman" w:eastAsia="Times New Roman" w:hAnsi="Times New Roman" w:cs="Times New Roman"/>
          <w:sz w:val="24"/>
          <w:szCs w:val="24"/>
        </w:rPr>
      </w:pPr>
    </w:p>
    <w:p w14:paraId="454D453E" w14:textId="77777777" w:rsidR="00F269D5" w:rsidRPr="006F7FDA" w:rsidRDefault="00F269D5" w:rsidP="00CF4CFC">
      <w:pPr>
        <w:pStyle w:val="Sraopastraipa"/>
        <w:spacing w:after="0" w:line="240" w:lineRule="auto"/>
        <w:ind w:left="0" w:firstLine="567"/>
        <w:jc w:val="both"/>
        <w:textAlignment w:val="baseline"/>
        <w:rPr>
          <w:rFonts w:ascii="Times New Roman" w:eastAsia="Times New Roman" w:hAnsi="Times New Roman" w:cs="Times New Roman"/>
          <w:sz w:val="24"/>
          <w:szCs w:val="24"/>
        </w:rPr>
      </w:pPr>
      <w:r w:rsidRPr="006F7FDA">
        <w:rPr>
          <w:rFonts w:ascii="Times New Roman" w:eastAsia="Times New Roman" w:hAnsi="Times New Roman" w:cs="Times New Roman"/>
          <w:sz w:val="24"/>
          <w:szCs w:val="24"/>
        </w:rPr>
        <w:t>Pagal pateiktus reikalavimus diegėjas turi įsipareigoti be papildomo mokesčio realizuoti visus detalizuotinus techninius ir funkcinius reikalavimus (pvz., detalizuotas funkcijų vykdymo taisykles ir pan.). Taip pat diegėjo atsakomybė yra nemokamai pašalinti diegimo metu atsiradusias programinės įrangos ar jos įgyvendinimo trūkumus, jei diegėjas, teikdamas pasiūlymą ar atlikdamas diegimo darbus, naudos analizės etape nesuderintas su perkančiąja organizacija sąvokas ar sutrumpinimus, kurie skirsis nuo perkančiosios organizacijos įsivaizdavimo ar supratimo, o tai sąlygos neteisingą ar nepilną reikalavimų supratimą bei realizavimą.</w:t>
      </w:r>
    </w:p>
    <w:p w14:paraId="40663D62" w14:textId="77777777" w:rsidR="00F269D5" w:rsidRPr="006F7FDA" w:rsidRDefault="00F269D5" w:rsidP="00CF4CFC">
      <w:pPr>
        <w:spacing w:after="0" w:line="240" w:lineRule="auto"/>
        <w:textAlignment w:val="baseline"/>
        <w:rPr>
          <w:rFonts w:ascii="Times New Roman" w:eastAsia="Times New Roman" w:hAnsi="Times New Roman" w:cs="Times New Roman"/>
          <w:sz w:val="24"/>
          <w:szCs w:val="24"/>
        </w:rPr>
      </w:pPr>
    </w:p>
    <w:p w14:paraId="5158A9AE" w14:textId="1397B032" w:rsidR="00372AB6" w:rsidRPr="006F7FDA" w:rsidRDefault="00F269D5" w:rsidP="00CF4CFC">
      <w:pPr>
        <w:pStyle w:val="Sraopastraipa"/>
        <w:numPr>
          <w:ilvl w:val="0"/>
          <w:numId w:val="8"/>
        </w:numPr>
        <w:tabs>
          <w:tab w:val="left" w:pos="1134"/>
        </w:tabs>
        <w:spacing w:after="0" w:line="240" w:lineRule="auto"/>
        <w:ind w:left="0" w:firstLine="567"/>
        <w:textAlignment w:val="baseline"/>
        <w:rPr>
          <w:rFonts w:ascii="Times New Roman" w:eastAsia="Times New Roman" w:hAnsi="Times New Roman" w:cs="Times New Roman"/>
          <w:b/>
          <w:bCs/>
          <w:sz w:val="24"/>
          <w:szCs w:val="24"/>
        </w:rPr>
      </w:pPr>
      <w:r w:rsidRPr="006F7FDA">
        <w:rPr>
          <w:rFonts w:ascii="Times New Roman" w:eastAsia="Times New Roman" w:hAnsi="Times New Roman" w:cs="Times New Roman"/>
          <w:b/>
          <w:bCs/>
          <w:sz w:val="24"/>
          <w:szCs w:val="24"/>
        </w:rPr>
        <w:t>Reikalavimai programinės įrangos diegimui</w:t>
      </w:r>
      <w:r w:rsidR="00E743F7">
        <w:rPr>
          <w:rFonts w:ascii="Times New Roman" w:eastAsia="Times New Roman" w:hAnsi="Times New Roman" w:cs="Times New Roman"/>
          <w:b/>
          <w:bCs/>
          <w:sz w:val="24"/>
          <w:szCs w:val="24"/>
        </w:rPr>
        <w:t>,</w:t>
      </w:r>
      <w:r w:rsidRPr="006F7FDA">
        <w:rPr>
          <w:rFonts w:ascii="Times New Roman" w:eastAsia="Times New Roman" w:hAnsi="Times New Roman" w:cs="Times New Roman"/>
          <w:b/>
          <w:bCs/>
          <w:sz w:val="24"/>
          <w:szCs w:val="24"/>
        </w:rPr>
        <w:t xml:space="preserve"> integracijai ir kitiems darbams</w:t>
      </w:r>
    </w:p>
    <w:p w14:paraId="4FF9A056" w14:textId="77777777" w:rsidR="00D61B83" w:rsidRPr="006F7FDA" w:rsidRDefault="00D61B83" w:rsidP="00CF4CFC">
      <w:pPr>
        <w:pStyle w:val="Sraopastraipa"/>
        <w:spacing w:after="0" w:line="240" w:lineRule="auto"/>
        <w:ind w:left="0"/>
        <w:jc w:val="both"/>
        <w:textAlignment w:val="baseline"/>
        <w:rPr>
          <w:rFonts w:ascii="Times New Roman" w:eastAsia="Times New Roman" w:hAnsi="Times New Roman" w:cs="Times New Roman"/>
          <w:sz w:val="24"/>
          <w:szCs w:val="24"/>
        </w:rPr>
      </w:pPr>
    </w:p>
    <w:p w14:paraId="2899C054" w14:textId="155EB035" w:rsidR="00D61B83" w:rsidRPr="006F7FDA" w:rsidRDefault="00372AB6"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sidRPr="006F7FDA">
        <w:rPr>
          <w:rFonts w:ascii="Times New Roman" w:eastAsia="Times New Roman" w:hAnsi="Times New Roman" w:cs="Times New Roman"/>
          <w:sz w:val="24"/>
          <w:szCs w:val="24"/>
        </w:rPr>
        <w:t xml:space="preserve">Tiekėjas </w:t>
      </w:r>
      <w:r w:rsidR="00D61B83" w:rsidRPr="006F7FDA">
        <w:rPr>
          <w:rFonts w:ascii="Times New Roman" w:eastAsia="Times New Roman" w:hAnsi="Times New Roman" w:cs="Times New Roman"/>
          <w:sz w:val="24"/>
          <w:szCs w:val="24"/>
        </w:rPr>
        <w:t>privalo suteikti programinės įrangos licencijas nuotolinio ryšio priemonėmis (el. paštu), atsiunčiant aktyvavimui reikalingas instrukcijas ne vėliau kaip per 10 (dešimt) darbo dienų nuo sutarties įsigaliojimo datos.</w:t>
      </w:r>
    </w:p>
    <w:p w14:paraId="0DCE9A5A" w14:textId="1E0C06BB" w:rsidR="00372AB6" w:rsidRPr="006F7FDA" w:rsidRDefault="00D61B83"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sidRPr="006F7FDA">
        <w:rPr>
          <w:rFonts w:ascii="Times New Roman" w:eastAsia="Times New Roman" w:hAnsi="Times New Roman" w:cs="Times New Roman"/>
          <w:sz w:val="24"/>
          <w:szCs w:val="24"/>
        </w:rPr>
        <w:t xml:space="preserve">Tiekėjas </w:t>
      </w:r>
      <w:r w:rsidR="009C3973" w:rsidRPr="006F7FDA">
        <w:rPr>
          <w:rFonts w:ascii="Times New Roman" w:eastAsia="Times New Roman" w:hAnsi="Times New Roman" w:cs="Times New Roman"/>
          <w:sz w:val="24"/>
          <w:szCs w:val="24"/>
        </w:rPr>
        <w:t xml:space="preserve">privalo užtikrinti pradinio incidentų valdymo sistemos </w:t>
      </w:r>
      <w:r w:rsidR="00372AB6" w:rsidRPr="006F7FDA">
        <w:rPr>
          <w:rFonts w:ascii="Times New Roman" w:eastAsia="Times New Roman" w:hAnsi="Times New Roman" w:cs="Times New Roman"/>
          <w:sz w:val="24"/>
          <w:szCs w:val="24"/>
        </w:rPr>
        <w:t>diegim</w:t>
      </w:r>
      <w:r w:rsidR="009C3973" w:rsidRPr="006F7FDA">
        <w:rPr>
          <w:rFonts w:ascii="Times New Roman" w:eastAsia="Times New Roman" w:hAnsi="Times New Roman" w:cs="Times New Roman"/>
          <w:sz w:val="24"/>
          <w:szCs w:val="24"/>
        </w:rPr>
        <w:t>o</w:t>
      </w:r>
      <w:r w:rsidR="00372AB6" w:rsidRPr="006F7FDA">
        <w:rPr>
          <w:rFonts w:ascii="Times New Roman" w:eastAsia="Times New Roman" w:hAnsi="Times New Roman" w:cs="Times New Roman"/>
          <w:sz w:val="24"/>
          <w:szCs w:val="24"/>
        </w:rPr>
        <w:t>, konfigūravim</w:t>
      </w:r>
      <w:r w:rsidR="009C3973" w:rsidRPr="006F7FDA">
        <w:rPr>
          <w:rFonts w:ascii="Times New Roman" w:eastAsia="Times New Roman" w:hAnsi="Times New Roman" w:cs="Times New Roman"/>
          <w:sz w:val="24"/>
          <w:szCs w:val="24"/>
        </w:rPr>
        <w:t>o ir integracijos</w:t>
      </w:r>
      <w:r w:rsidR="00372AB6" w:rsidRPr="006F7FDA">
        <w:rPr>
          <w:rFonts w:ascii="Times New Roman" w:eastAsia="Times New Roman" w:hAnsi="Times New Roman" w:cs="Times New Roman"/>
          <w:sz w:val="24"/>
          <w:szCs w:val="24"/>
        </w:rPr>
        <w:t xml:space="preserve"> su el. paštu </w:t>
      </w:r>
      <w:r w:rsidR="009C3973" w:rsidRPr="006F7FDA">
        <w:rPr>
          <w:rFonts w:ascii="Times New Roman" w:eastAsia="Times New Roman" w:hAnsi="Times New Roman" w:cs="Times New Roman"/>
          <w:sz w:val="24"/>
          <w:szCs w:val="24"/>
        </w:rPr>
        <w:t>bei</w:t>
      </w:r>
      <w:r w:rsidR="00372AB6" w:rsidRPr="006F7FDA">
        <w:rPr>
          <w:rFonts w:ascii="Times New Roman" w:eastAsia="Times New Roman" w:hAnsi="Times New Roman" w:cs="Times New Roman"/>
          <w:sz w:val="24"/>
          <w:szCs w:val="24"/>
        </w:rPr>
        <w:t xml:space="preserve"> AD (angl. </w:t>
      </w:r>
      <w:proofErr w:type="spellStart"/>
      <w:r w:rsidR="00372AB6" w:rsidRPr="006F7FDA">
        <w:rPr>
          <w:rFonts w:ascii="Times New Roman" w:eastAsia="Times New Roman" w:hAnsi="Times New Roman" w:cs="Times New Roman"/>
          <w:sz w:val="24"/>
          <w:szCs w:val="24"/>
        </w:rPr>
        <w:t>Active</w:t>
      </w:r>
      <w:proofErr w:type="spellEnd"/>
      <w:r w:rsidR="00372AB6" w:rsidRPr="006F7FDA">
        <w:rPr>
          <w:rFonts w:ascii="Times New Roman" w:eastAsia="Times New Roman" w:hAnsi="Times New Roman" w:cs="Times New Roman"/>
          <w:sz w:val="24"/>
          <w:szCs w:val="24"/>
        </w:rPr>
        <w:t xml:space="preserve"> </w:t>
      </w:r>
      <w:proofErr w:type="spellStart"/>
      <w:r w:rsidR="00372AB6" w:rsidRPr="006F7FDA">
        <w:rPr>
          <w:rFonts w:ascii="Times New Roman" w:eastAsia="Times New Roman" w:hAnsi="Times New Roman" w:cs="Times New Roman"/>
          <w:sz w:val="24"/>
          <w:szCs w:val="24"/>
        </w:rPr>
        <w:t>Directory</w:t>
      </w:r>
      <w:proofErr w:type="spellEnd"/>
      <w:r w:rsidR="00372AB6" w:rsidRPr="006F7FDA">
        <w:rPr>
          <w:rFonts w:ascii="Times New Roman" w:eastAsia="Times New Roman" w:hAnsi="Times New Roman" w:cs="Times New Roman"/>
          <w:sz w:val="24"/>
          <w:szCs w:val="24"/>
        </w:rPr>
        <w:t xml:space="preserve">) </w:t>
      </w:r>
      <w:r w:rsidR="009C3973" w:rsidRPr="006F7FDA">
        <w:rPr>
          <w:rFonts w:ascii="Times New Roman" w:eastAsia="Times New Roman" w:hAnsi="Times New Roman" w:cs="Times New Roman"/>
          <w:sz w:val="24"/>
          <w:szCs w:val="24"/>
        </w:rPr>
        <w:t>darbus</w:t>
      </w:r>
      <w:r w:rsidR="00547A01" w:rsidRPr="006F7FDA">
        <w:rPr>
          <w:rFonts w:ascii="Times New Roman" w:eastAsia="Times New Roman" w:hAnsi="Times New Roman" w:cs="Times New Roman"/>
          <w:sz w:val="24"/>
          <w:szCs w:val="24"/>
        </w:rPr>
        <w:t xml:space="preserve">, per </w:t>
      </w:r>
      <w:r w:rsidR="00826A6A" w:rsidRPr="006F7FDA">
        <w:rPr>
          <w:rFonts w:ascii="Times New Roman" w:eastAsia="Times New Roman" w:hAnsi="Times New Roman" w:cs="Times New Roman"/>
          <w:sz w:val="24"/>
          <w:szCs w:val="24"/>
        </w:rPr>
        <w:t>5</w:t>
      </w:r>
      <w:r w:rsidR="00547A01" w:rsidRPr="006F7FDA">
        <w:rPr>
          <w:rFonts w:ascii="Times New Roman" w:eastAsia="Times New Roman" w:hAnsi="Times New Roman" w:cs="Times New Roman"/>
          <w:sz w:val="24"/>
          <w:szCs w:val="24"/>
        </w:rPr>
        <w:t xml:space="preserve"> </w:t>
      </w:r>
      <w:r w:rsidR="00161081" w:rsidRPr="006F7FDA">
        <w:rPr>
          <w:rFonts w:ascii="Times New Roman" w:eastAsia="Times New Roman" w:hAnsi="Times New Roman" w:cs="Times New Roman"/>
          <w:sz w:val="24"/>
          <w:szCs w:val="24"/>
        </w:rPr>
        <w:t>(penkias) darbo dienas</w:t>
      </w:r>
      <w:r w:rsidR="00826A6A" w:rsidRPr="006F7FDA">
        <w:rPr>
          <w:rFonts w:ascii="Times New Roman" w:eastAsia="Times New Roman" w:hAnsi="Times New Roman" w:cs="Times New Roman"/>
          <w:sz w:val="24"/>
          <w:szCs w:val="24"/>
        </w:rPr>
        <w:t xml:space="preserve"> nuo sutarties įsigaliojimo datos</w:t>
      </w:r>
      <w:r w:rsidR="009C3973" w:rsidRPr="006F7FDA">
        <w:rPr>
          <w:rFonts w:ascii="Times New Roman" w:eastAsia="Times New Roman" w:hAnsi="Times New Roman" w:cs="Times New Roman"/>
          <w:sz w:val="24"/>
          <w:szCs w:val="24"/>
        </w:rPr>
        <w:t>, įskaitant visus reikalingus veiksmus, kad būtų užtikrintas tinkamas sistemos funkcionavimas.</w:t>
      </w:r>
      <w:r w:rsidR="00D94A5C">
        <w:rPr>
          <w:rFonts w:ascii="Times New Roman" w:eastAsia="Times New Roman" w:hAnsi="Times New Roman" w:cs="Times New Roman"/>
          <w:sz w:val="24"/>
          <w:szCs w:val="24"/>
        </w:rPr>
        <w:t xml:space="preserve"> Taip pat </w:t>
      </w:r>
      <w:r w:rsidR="00893DDF">
        <w:rPr>
          <w:rFonts w:ascii="Times New Roman" w:eastAsia="Times New Roman" w:hAnsi="Times New Roman" w:cs="Times New Roman"/>
          <w:sz w:val="24"/>
          <w:szCs w:val="24"/>
        </w:rPr>
        <w:t xml:space="preserve">sutarties vykdymo metu </w:t>
      </w:r>
      <w:r w:rsidR="00AC5E03">
        <w:rPr>
          <w:rFonts w:ascii="Times New Roman" w:eastAsia="Times New Roman" w:hAnsi="Times New Roman" w:cs="Times New Roman"/>
          <w:sz w:val="24"/>
          <w:szCs w:val="24"/>
        </w:rPr>
        <w:t xml:space="preserve">tiekėjas turi </w:t>
      </w:r>
      <w:r w:rsidR="002D72E5">
        <w:rPr>
          <w:rFonts w:ascii="Times New Roman" w:eastAsia="Times New Roman" w:hAnsi="Times New Roman" w:cs="Times New Roman"/>
          <w:sz w:val="24"/>
          <w:szCs w:val="24"/>
        </w:rPr>
        <w:t xml:space="preserve">turėti galimybę užtikrinti sąsajas su </w:t>
      </w:r>
      <w:r w:rsidR="00874434">
        <w:rPr>
          <w:rFonts w:ascii="Times New Roman" w:eastAsia="Times New Roman" w:hAnsi="Times New Roman" w:cs="Times New Roman"/>
          <w:sz w:val="24"/>
          <w:szCs w:val="24"/>
        </w:rPr>
        <w:t xml:space="preserve">perkančiosios organizacijos </w:t>
      </w:r>
      <w:r w:rsidR="00A91919">
        <w:rPr>
          <w:rFonts w:ascii="Times New Roman" w:eastAsia="Times New Roman" w:hAnsi="Times New Roman" w:cs="Times New Roman"/>
          <w:sz w:val="24"/>
          <w:szCs w:val="24"/>
        </w:rPr>
        <w:t xml:space="preserve">IT pagalbos tarnybos </w:t>
      </w:r>
      <w:r w:rsidR="00F81850">
        <w:rPr>
          <w:rFonts w:ascii="Times New Roman" w:eastAsia="Times New Roman" w:hAnsi="Times New Roman" w:cs="Times New Roman"/>
          <w:sz w:val="24"/>
          <w:szCs w:val="24"/>
        </w:rPr>
        <w:t xml:space="preserve">(angl. </w:t>
      </w:r>
      <w:proofErr w:type="spellStart"/>
      <w:r w:rsidR="00F81850" w:rsidRPr="00F81850">
        <w:rPr>
          <w:rFonts w:ascii="Times New Roman" w:eastAsia="Times New Roman" w:hAnsi="Times New Roman" w:cs="Times New Roman"/>
          <w:i/>
          <w:iCs/>
          <w:sz w:val="24"/>
          <w:szCs w:val="24"/>
        </w:rPr>
        <w:t>service</w:t>
      </w:r>
      <w:proofErr w:type="spellEnd"/>
      <w:r w:rsidR="00F81850" w:rsidRPr="00F81850">
        <w:rPr>
          <w:rFonts w:ascii="Times New Roman" w:eastAsia="Times New Roman" w:hAnsi="Times New Roman" w:cs="Times New Roman"/>
          <w:i/>
          <w:iCs/>
          <w:sz w:val="24"/>
          <w:szCs w:val="24"/>
        </w:rPr>
        <w:t xml:space="preserve"> </w:t>
      </w:r>
      <w:proofErr w:type="spellStart"/>
      <w:r w:rsidR="00F81850" w:rsidRPr="00F81850">
        <w:rPr>
          <w:rFonts w:ascii="Times New Roman" w:eastAsia="Times New Roman" w:hAnsi="Times New Roman" w:cs="Times New Roman"/>
          <w:i/>
          <w:iCs/>
          <w:sz w:val="24"/>
          <w:szCs w:val="24"/>
        </w:rPr>
        <w:t>desk</w:t>
      </w:r>
      <w:proofErr w:type="spellEnd"/>
      <w:r w:rsidR="00F81850">
        <w:rPr>
          <w:rFonts w:ascii="Times New Roman" w:eastAsia="Times New Roman" w:hAnsi="Times New Roman" w:cs="Times New Roman"/>
          <w:sz w:val="24"/>
          <w:szCs w:val="24"/>
        </w:rPr>
        <w:t>)</w:t>
      </w:r>
      <w:r w:rsidR="00A91919">
        <w:rPr>
          <w:rFonts w:ascii="Times New Roman" w:eastAsia="Times New Roman" w:hAnsi="Times New Roman" w:cs="Times New Roman"/>
          <w:sz w:val="24"/>
          <w:szCs w:val="24"/>
        </w:rPr>
        <w:t xml:space="preserve"> </w:t>
      </w:r>
      <w:r w:rsidR="00893DDF">
        <w:rPr>
          <w:rFonts w:ascii="Times New Roman" w:eastAsia="Times New Roman" w:hAnsi="Times New Roman" w:cs="Times New Roman"/>
          <w:sz w:val="24"/>
          <w:szCs w:val="24"/>
        </w:rPr>
        <w:t xml:space="preserve">sistema </w:t>
      </w:r>
      <w:r w:rsidR="00A91919">
        <w:rPr>
          <w:rFonts w:ascii="Times New Roman" w:eastAsia="Times New Roman" w:hAnsi="Times New Roman" w:cs="Times New Roman"/>
          <w:sz w:val="24"/>
          <w:szCs w:val="24"/>
        </w:rPr>
        <w:t>pagal su perkančiąja organizacija suderintas sąlygas</w:t>
      </w:r>
      <w:r w:rsidR="001D1C38">
        <w:rPr>
          <w:rFonts w:ascii="Times New Roman" w:eastAsia="Times New Roman" w:hAnsi="Times New Roman" w:cs="Times New Roman"/>
          <w:sz w:val="24"/>
          <w:szCs w:val="24"/>
        </w:rPr>
        <w:t xml:space="preserve"> ar poreikius.</w:t>
      </w:r>
    </w:p>
    <w:p w14:paraId="1CA1C594" w14:textId="6EF01876" w:rsidR="00372AB6" w:rsidRPr="006F7FDA" w:rsidRDefault="00372AB6"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sidRPr="006F7FDA">
        <w:rPr>
          <w:rFonts w:ascii="Times New Roman" w:eastAsia="Times New Roman" w:hAnsi="Times New Roman" w:cs="Times New Roman"/>
          <w:sz w:val="24"/>
          <w:szCs w:val="24"/>
        </w:rPr>
        <w:t>Tiekėjas</w:t>
      </w:r>
      <w:r w:rsidR="009C3973" w:rsidRPr="006F7FDA">
        <w:rPr>
          <w:rFonts w:ascii="Times New Roman" w:eastAsia="Times New Roman" w:hAnsi="Times New Roman" w:cs="Times New Roman"/>
          <w:sz w:val="24"/>
          <w:szCs w:val="24"/>
        </w:rPr>
        <w:t xml:space="preserve"> privalo</w:t>
      </w:r>
      <w:r w:rsidRPr="006F7FDA">
        <w:rPr>
          <w:rFonts w:ascii="Times New Roman" w:eastAsia="Times New Roman" w:hAnsi="Times New Roman" w:cs="Times New Roman"/>
          <w:sz w:val="24"/>
          <w:szCs w:val="24"/>
        </w:rPr>
        <w:t xml:space="preserve"> užtikri</w:t>
      </w:r>
      <w:r w:rsidR="009C3973" w:rsidRPr="006F7FDA">
        <w:rPr>
          <w:rFonts w:ascii="Times New Roman" w:eastAsia="Times New Roman" w:hAnsi="Times New Roman" w:cs="Times New Roman"/>
          <w:sz w:val="24"/>
          <w:szCs w:val="24"/>
        </w:rPr>
        <w:t>nti</w:t>
      </w:r>
      <w:r w:rsidRPr="006F7FDA">
        <w:rPr>
          <w:rFonts w:ascii="Times New Roman" w:eastAsia="Times New Roman" w:hAnsi="Times New Roman" w:cs="Times New Roman"/>
          <w:sz w:val="24"/>
          <w:szCs w:val="24"/>
        </w:rPr>
        <w:t xml:space="preserve"> saugumo incidentų procesų formalizav</w:t>
      </w:r>
      <w:r w:rsidR="009C3973" w:rsidRPr="006F7FDA">
        <w:rPr>
          <w:rFonts w:ascii="Times New Roman" w:eastAsia="Times New Roman" w:hAnsi="Times New Roman" w:cs="Times New Roman"/>
          <w:sz w:val="24"/>
          <w:szCs w:val="24"/>
        </w:rPr>
        <w:t>imą</w:t>
      </w:r>
      <w:r w:rsidRPr="006F7FDA">
        <w:rPr>
          <w:rFonts w:ascii="Times New Roman" w:eastAsia="Times New Roman" w:hAnsi="Times New Roman" w:cs="Times New Roman"/>
          <w:sz w:val="24"/>
          <w:szCs w:val="24"/>
        </w:rPr>
        <w:t>, dokumentavi</w:t>
      </w:r>
      <w:r w:rsidR="009C3973" w:rsidRPr="006F7FDA">
        <w:rPr>
          <w:rFonts w:ascii="Times New Roman" w:eastAsia="Times New Roman" w:hAnsi="Times New Roman" w:cs="Times New Roman"/>
          <w:sz w:val="24"/>
          <w:szCs w:val="24"/>
        </w:rPr>
        <w:t>mą</w:t>
      </w:r>
      <w:r w:rsidRPr="006F7FDA">
        <w:rPr>
          <w:rFonts w:ascii="Times New Roman" w:eastAsia="Times New Roman" w:hAnsi="Times New Roman" w:cs="Times New Roman"/>
          <w:sz w:val="24"/>
          <w:szCs w:val="24"/>
        </w:rPr>
        <w:t xml:space="preserve"> ir konfigūravim</w:t>
      </w:r>
      <w:r w:rsidR="009C3973" w:rsidRPr="006F7FDA">
        <w:rPr>
          <w:rFonts w:ascii="Times New Roman" w:eastAsia="Times New Roman" w:hAnsi="Times New Roman" w:cs="Times New Roman"/>
          <w:sz w:val="24"/>
          <w:szCs w:val="24"/>
        </w:rPr>
        <w:t>ą pagal sutartus pro</w:t>
      </w:r>
      <w:r w:rsidR="004B29E5" w:rsidRPr="006F7FDA">
        <w:rPr>
          <w:rFonts w:ascii="Times New Roman" w:eastAsia="Times New Roman" w:hAnsi="Times New Roman" w:cs="Times New Roman"/>
          <w:sz w:val="24"/>
          <w:szCs w:val="24"/>
        </w:rPr>
        <w:t>c</w:t>
      </w:r>
      <w:r w:rsidR="009C3973" w:rsidRPr="006F7FDA">
        <w:rPr>
          <w:rFonts w:ascii="Times New Roman" w:eastAsia="Times New Roman" w:hAnsi="Times New Roman" w:cs="Times New Roman"/>
          <w:sz w:val="24"/>
          <w:szCs w:val="24"/>
        </w:rPr>
        <w:t>e</w:t>
      </w:r>
      <w:r w:rsidR="004B29E5" w:rsidRPr="006F7FDA">
        <w:rPr>
          <w:rFonts w:ascii="Times New Roman" w:eastAsia="Times New Roman" w:hAnsi="Times New Roman" w:cs="Times New Roman"/>
          <w:sz w:val="24"/>
          <w:szCs w:val="24"/>
        </w:rPr>
        <w:t>s</w:t>
      </w:r>
      <w:r w:rsidR="009C3973" w:rsidRPr="006F7FDA">
        <w:rPr>
          <w:rFonts w:ascii="Times New Roman" w:eastAsia="Times New Roman" w:hAnsi="Times New Roman" w:cs="Times New Roman"/>
          <w:sz w:val="24"/>
          <w:szCs w:val="24"/>
        </w:rPr>
        <w:t>us ir prioritetus</w:t>
      </w:r>
      <w:r w:rsidR="00547A01" w:rsidRPr="006F7FDA">
        <w:rPr>
          <w:rFonts w:ascii="Times New Roman" w:eastAsia="Times New Roman" w:hAnsi="Times New Roman" w:cs="Times New Roman"/>
          <w:sz w:val="24"/>
          <w:szCs w:val="24"/>
        </w:rPr>
        <w:t xml:space="preserve"> per</w:t>
      </w:r>
      <w:r w:rsidR="00227EEE" w:rsidRPr="006F7FDA">
        <w:rPr>
          <w:rFonts w:ascii="Times New Roman" w:eastAsia="Times New Roman" w:hAnsi="Times New Roman" w:cs="Times New Roman"/>
          <w:sz w:val="24"/>
          <w:szCs w:val="24"/>
        </w:rPr>
        <w:t xml:space="preserve"> 4 mėn.</w:t>
      </w:r>
      <w:r w:rsidR="00547A01" w:rsidRPr="006F7FDA">
        <w:rPr>
          <w:rFonts w:ascii="Times New Roman" w:eastAsia="Times New Roman" w:hAnsi="Times New Roman" w:cs="Times New Roman"/>
          <w:sz w:val="24"/>
          <w:szCs w:val="24"/>
        </w:rPr>
        <w:t>,</w:t>
      </w:r>
      <w:r w:rsidR="00826A6A" w:rsidRPr="006F7FDA">
        <w:rPr>
          <w:rFonts w:ascii="Times New Roman" w:eastAsia="Times New Roman" w:hAnsi="Times New Roman" w:cs="Times New Roman"/>
          <w:sz w:val="24"/>
          <w:szCs w:val="24"/>
        </w:rPr>
        <w:t xml:space="preserve"> nuo sutarties įsigaliojimo datos</w:t>
      </w:r>
      <w:r w:rsidR="009C3973" w:rsidRPr="006F7FDA">
        <w:rPr>
          <w:rFonts w:ascii="Times New Roman" w:eastAsia="Times New Roman" w:hAnsi="Times New Roman" w:cs="Times New Roman"/>
          <w:sz w:val="24"/>
          <w:szCs w:val="24"/>
        </w:rPr>
        <w:t>.</w:t>
      </w:r>
    </w:p>
    <w:p w14:paraId="549E1E8E" w14:textId="54836C7D" w:rsidR="00372AB6" w:rsidRPr="006F7FDA" w:rsidRDefault="00372AB6"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sidRPr="006F7FDA">
        <w:rPr>
          <w:rFonts w:ascii="Times New Roman" w:eastAsia="Times New Roman" w:hAnsi="Times New Roman" w:cs="Times New Roman"/>
          <w:sz w:val="24"/>
          <w:szCs w:val="24"/>
        </w:rPr>
        <w:t xml:space="preserve">Tiekėjas </w:t>
      </w:r>
      <w:r w:rsidR="009C3973" w:rsidRPr="006F7FDA">
        <w:rPr>
          <w:rFonts w:ascii="Times New Roman" w:eastAsia="Times New Roman" w:hAnsi="Times New Roman" w:cs="Times New Roman"/>
          <w:sz w:val="24"/>
          <w:szCs w:val="24"/>
        </w:rPr>
        <w:t xml:space="preserve">privalo </w:t>
      </w:r>
      <w:r w:rsidRPr="006F7FDA">
        <w:rPr>
          <w:rFonts w:ascii="Times New Roman" w:eastAsia="Times New Roman" w:hAnsi="Times New Roman" w:cs="Times New Roman"/>
          <w:sz w:val="24"/>
          <w:szCs w:val="24"/>
        </w:rPr>
        <w:t xml:space="preserve">suteikti </w:t>
      </w:r>
      <w:r w:rsidR="009C3973" w:rsidRPr="006F7FDA">
        <w:rPr>
          <w:rFonts w:ascii="Times New Roman" w:eastAsia="Times New Roman" w:hAnsi="Times New Roman" w:cs="Times New Roman"/>
          <w:sz w:val="24"/>
          <w:szCs w:val="24"/>
        </w:rPr>
        <w:t>mokymus</w:t>
      </w:r>
      <w:r w:rsidR="002B284F" w:rsidRPr="006F7FDA">
        <w:rPr>
          <w:rFonts w:ascii="Times New Roman" w:eastAsia="Times New Roman" w:hAnsi="Times New Roman" w:cs="Times New Roman"/>
          <w:sz w:val="24"/>
          <w:szCs w:val="24"/>
        </w:rPr>
        <w:t xml:space="preserve"> nuotoliniu būdu</w:t>
      </w:r>
      <w:r w:rsidR="009C3973" w:rsidRPr="006F7FDA">
        <w:rPr>
          <w:rFonts w:ascii="Times New Roman" w:eastAsia="Times New Roman" w:hAnsi="Times New Roman" w:cs="Times New Roman"/>
          <w:sz w:val="24"/>
          <w:szCs w:val="24"/>
        </w:rPr>
        <w:t>, skirtus 5 (penkiems) administrator</w:t>
      </w:r>
      <w:r w:rsidR="004854F3" w:rsidRPr="006F7FDA">
        <w:rPr>
          <w:rFonts w:ascii="Times New Roman" w:eastAsia="Times New Roman" w:hAnsi="Times New Roman" w:cs="Times New Roman"/>
          <w:sz w:val="24"/>
          <w:szCs w:val="24"/>
        </w:rPr>
        <w:t>iams</w:t>
      </w:r>
      <w:r w:rsidR="009C3973" w:rsidRPr="006F7FDA">
        <w:rPr>
          <w:rFonts w:ascii="Times New Roman" w:eastAsia="Times New Roman" w:hAnsi="Times New Roman" w:cs="Times New Roman"/>
          <w:sz w:val="24"/>
          <w:szCs w:val="24"/>
        </w:rPr>
        <w:t xml:space="preserve">, </w:t>
      </w:r>
      <w:r w:rsidR="004854F3" w:rsidRPr="006F7FDA">
        <w:rPr>
          <w:rFonts w:ascii="Times New Roman" w:eastAsia="Times New Roman" w:hAnsi="Times New Roman" w:cs="Times New Roman"/>
          <w:sz w:val="24"/>
          <w:szCs w:val="24"/>
        </w:rPr>
        <w:t xml:space="preserve">kurių </w:t>
      </w:r>
      <w:r w:rsidR="009C3973" w:rsidRPr="006F7FDA">
        <w:rPr>
          <w:rFonts w:ascii="Times New Roman" w:eastAsia="Times New Roman" w:hAnsi="Times New Roman" w:cs="Times New Roman"/>
          <w:sz w:val="24"/>
          <w:szCs w:val="24"/>
        </w:rPr>
        <w:t>trukmė – 20 valandų</w:t>
      </w:r>
      <w:r w:rsidR="00C617DE">
        <w:rPr>
          <w:rFonts w:ascii="Times New Roman" w:eastAsia="Times New Roman" w:hAnsi="Times New Roman" w:cs="Times New Roman"/>
          <w:sz w:val="24"/>
          <w:szCs w:val="24"/>
        </w:rPr>
        <w:t xml:space="preserve">; taip pat </w:t>
      </w:r>
      <w:r w:rsidR="00435CD1">
        <w:rPr>
          <w:rFonts w:ascii="Times New Roman" w:eastAsia="Times New Roman" w:hAnsi="Times New Roman" w:cs="Times New Roman"/>
          <w:sz w:val="24"/>
          <w:szCs w:val="24"/>
        </w:rPr>
        <w:t>turės būti surengti</w:t>
      </w:r>
      <w:r w:rsidR="000871FF">
        <w:rPr>
          <w:rFonts w:ascii="Times New Roman" w:eastAsia="Times New Roman" w:hAnsi="Times New Roman" w:cs="Times New Roman"/>
          <w:sz w:val="24"/>
          <w:szCs w:val="24"/>
        </w:rPr>
        <w:t xml:space="preserve"> mokymai įdiegtos programinės įrangos</w:t>
      </w:r>
      <w:r w:rsidR="00421F5A">
        <w:rPr>
          <w:rFonts w:ascii="Times New Roman" w:eastAsia="Times New Roman" w:hAnsi="Times New Roman" w:cs="Times New Roman"/>
          <w:sz w:val="24"/>
          <w:szCs w:val="24"/>
        </w:rPr>
        <w:t xml:space="preserve"> naudotojams.</w:t>
      </w:r>
      <w:r w:rsidR="002B284F" w:rsidRPr="006F7FDA">
        <w:rPr>
          <w:rFonts w:ascii="Times New Roman" w:eastAsia="Times New Roman" w:hAnsi="Times New Roman" w:cs="Times New Roman"/>
          <w:sz w:val="24"/>
          <w:szCs w:val="24"/>
        </w:rPr>
        <w:t xml:space="preserve"> Pirkėjas iš anksto suderins mokymų laiką su Tiekėju.</w:t>
      </w:r>
    </w:p>
    <w:p w14:paraId="1C62E907" w14:textId="38571913" w:rsidR="00372AB6" w:rsidRDefault="00421F5A"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Į pasiūlymo kainą turi būti įskaičiuota</w:t>
      </w:r>
      <w:r w:rsidR="009310F7">
        <w:rPr>
          <w:rFonts w:ascii="Times New Roman" w:eastAsia="Times New Roman" w:hAnsi="Times New Roman" w:cs="Times New Roman"/>
          <w:sz w:val="24"/>
          <w:szCs w:val="24"/>
        </w:rPr>
        <w:t xml:space="preserve"> ne mažiau kaip 10 konsultavimo valandų</w:t>
      </w:r>
      <w:r w:rsidR="00D53AEC">
        <w:rPr>
          <w:rFonts w:ascii="Times New Roman" w:eastAsia="Times New Roman" w:hAnsi="Times New Roman" w:cs="Times New Roman"/>
          <w:sz w:val="24"/>
          <w:szCs w:val="24"/>
        </w:rPr>
        <w:t xml:space="preserve"> perkančiosios organizacijos darbuotojams</w:t>
      </w:r>
      <w:r w:rsidR="000D7F93">
        <w:rPr>
          <w:rFonts w:ascii="Times New Roman" w:eastAsia="Times New Roman" w:hAnsi="Times New Roman" w:cs="Times New Roman"/>
          <w:sz w:val="24"/>
          <w:szCs w:val="24"/>
        </w:rPr>
        <w:t>.</w:t>
      </w:r>
      <w:r w:rsidR="001D5C06">
        <w:rPr>
          <w:rFonts w:ascii="Times New Roman" w:eastAsia="Times New Roman" w:hAnsi="Times New Roman" w:cs="Times New Roman"/>
          <w:sz w:val="24"/>
          <w:szCs w:val="24"/>
        </w:rPr>
        <w:t xml:space="preserve"> </w:t>
      </w:r>
      <w:r w:rsidR="00903DEA" w:rsidRPr="006F7FDA">
        <w:rPr>
          <w:rFonts w:ascii="Times New Roman" w:eastAsia="Times New Roman" w:hAnsi="Times New Roman" w:cs="Times New Roman"/>
          <w:sz w:val="24"/>
          <w:szCs w:val="24"/>
        </w:rPr>
        <w:t xml:space="preserve">Paslaugų teikėjas teiks konsultavimo paslaugas pagal užklausas gautas el. paštu. Konsultacijos gali būti vykdomos kontaktiniu, arba nuotoliniu (MS </w:t>
      </w:r>
      <w:proofErr w:type="spellStart"/>
      <w:r w:rsidR="00903DEA" w:rsidRPr="006F7FDA">
        <w:rPr>
          <w:rFonts w:ascii="Times New Roman" w:eastAsia="Times New Roman" w:hAnsi="Times New Roman" w:cs="Times New Roman"/>
          <w:sz w:val="24"/>
          <w:szCs w:val="24"/>
        </w:rPr>
        <w:t>Teams</w:t>
      </w:r>
      <w:proofErr w:type="spellEnd"/>
      <w:r w:rsidR="00903DEA" w:rsidRPr="006F7FDA">
        <w:rPr>
          <w:rFonts w:ascii="Times New Roman" w:eastAsia="Times New Roman" w:hAnsi="Times New Roman" w:cs="Times New Roman"/>
          <w:sz w:val="24"/>
          <w:szCs w:val="24"/>
        </w:rPr>
        <w:t>) būdu.</w:t>
      </w:r>
    </w:p>
    <w:p w14:paraId="32DD53B2" w14:textId="21BF4F8A" w:rsidR="006D4409" w:rsidRPr="006F7FDA" w:rsidRDefault="0048187F" w:rsidP="00CF4CFC">
      <w:pPr>
        <w:pStyle w:val="Sraopastraipa"/>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pagal pasiūlyme nurod</w:t>
      </w:r>
      <w:r w:rsidR="00C46ADB">
        <w:rPr>
          <w:rFonts w:ascii="Times New Roman" w:eastAsia="Times New Roman" w:hAnsi="Times New Roman" w:cs="Times New Roman"/>
          <w:sz w:val="24"/>
          <w:szCs w:val="24"/>
        </w:rPr>
        <w:t>ytą</w:t>
      </w:r>
      <w:r>
        <w:rPr>
          <w:rFonts w:ascii="Times New Roman" w:eastAsia="Times New Roman" w:hAnsi="Times New Roman" w:cs="Times New Roman"/>
          <w:sz w:val="24"/>
          <w:szCs w:val="24"/>
        </w:rPr>
        <w:t xml:space="preserve"> valandinį įkainį pagal poreikį turės teikti įdiegtos </w:t>
      </w:r>
      <w:r w:rsidR="0093521A">
        <w:rPr>
          <w:rFonts w:ascii="Times New Roman" w:eastAsia="Times New Roman" w:hAnsi="Times New Roman" w:cs="Times New Roman"/>
          <w:sz w:val="24"/>
          <w:szCs w:val="24"/>
        </w:rPr>
        <w:t>programinės įrangos vystymo paslaugas.</w:t>
      </w:r>
      <w:r w:rsidR="00C50B53">
        <w:rPr>
          <w:rFonts w:ascii="Times New Roman" w:eastAsia="Times New Roman" w:hAnsi="Times New Roman" w:cs="Times New Roman"/>
          <w:sz w:val="24"/>
          <w:szCs w:val="24"/>
        </w:rPr>
        <w:t xml:space="preserve"> Preliminarus vystymo valandų skaičius – 50 val.</w:t>
      </w:r>
    </w:p>
    <w:p w14:paraId="39B9F73A" w14:textId="77777777" w:rsidR="00F269D5" w:rsidRPr="006F7FDA" w:rsidRDefault="00F269D5" w:rsidP="00F269D5">
      <w:pPr>
        <w:spacing w:after="0" w:line="240" w:lineRule="auto"/>
        <w:textAlignment w:val="baseline"/>
        <w:rPr>
          <w:rFonts w:ascii="Times New Roman" w:eastAsia="Times New Roman" w:hAnsi="Times New Roman" w:cs="Times New Roman"/>
          <w:sz w:val="24"/>
          <w:szCs w:val="24"/>
        </w:rPr>
      </w:pPr>
    </w:p>
    <w:p w14:paraId="063D2631" w14:textId="5813425F" w:rsidR="007779AB" w:rsidRPr="006F7FDA" w:rsidRDefault="00F269D5" w:rsidP="00CF4CFC">
      <w:pPr>
        <w:pStyle w:val="Sraopastraipa"/>
        <w:numPr>
          <w:ilvl w:val="0"/>
          <w:numId w:val="8"/>
        </w:numPr>
        <w:spacing w:after="0" w:line="240" w:lineRule="auto"/>
        <w:ind w:left="0" w:firstLine="567"/>
        <w:textAlignment w:val="baseline"/>
        <w:rPr>
          <w:rFonts w:ascii="Times New Roman" w:eastAsia="Times New Roman" w:hAnsi="Times New Roman" w:cs="Times New Roman"/>
          <w:b/>
          <w:bCs/>
          <w:sz w:val="24"/>
          <w:szCs w:val="24"/>
        </w:rPr>
      </w:pPr>
      <w:r w:rsidRPr="006F7FDA">
        <w:rPr>
          <w:rFonts w:ascii="Times New Roman" w:eastAsia="Times New Roman" w:hAnsi="Times New Roman" w:cs="Times New Roman"/>
          <w:b/>
          <w:bCs/>
          <w:sz w:val="24"/>
          <w:szCs w:val="24"/>
        </w:rPr>
        <w:lastRenderedPageBreak/>
        <w:t>Reikalavimai programinei įrangai ir jų aprašymas</w:t>
      </w:r>
      <w:r w:rsidR="00547A01" w:rsidRPr="006F7FDA">
        <w:rPr>
          <w:rFonts w:ascii="Times New Roman" w:eastAsia="Times New Roman" w:hAnsi="Times New Roman" w:cs="Times New Roman"/>
          <w:b/>
          <w:bCs/>
          <w:sz w:val="24"/>
          <w:szCs w:val="24"/>
        </w:rPr>
        <w:br/>
      </w:r>
    </w:p>
    <w:p w14:paraId="09BAA5E4" w14:textId="69416676" w:rsidR="00F269D5" w:rsidRPr="006F7FDA" w:rsidRDefault="007779AB" w:rsidP="00F269D5">
      <w:pPr>
        <w:spacing w:after="0" w:line="240" w:lineRule="auto"/>
        <w:rPr>
          <w:rFonts w:ascii="Times New Roman" w:eastAsia="Times New Roman" w:hAnsi="Times New Roman" w:cs="Times New Roman"/>
          <w:b/>
          <w:bCs/>
          <w:sz w:val="24"/>
          <w:szCs w:val="24"/>
        </w:rPr>
      </w:pPr>
      <w:r w:rsidRPr="006F7FDA">
        <w:rPr>
          <w:rFonts w:ascii="Times New Roman" w:eastAsia="Times New Roman" w:hAnsi="Times New Roman" w:cs="Times New Roman"/>
          <w:b/>
          <w:bCs/>
          <w:sz w:val="24"/>
          <w:szCs w:val="24"/>
        </w:rPr>
        <w:t>1 lentelė.</w:t>
      </w:r>
    </w:p>
    <w:tbl>
      <w:tblPr>
        <w:tblStyle w:val="TableGrid2"/>
        <w:tblW w:w="9918" w:type="dxa"/>
        <w:jc w:val="center"/>
        <w:tblInd w:w="0" w:type="dxa"/>
        <w:tblLook w:val="04A0" w:firstRow="1" w:lastRow="0" w:firstColumn="1" w:lastColumn="0" w:noHBand="0" w:noVBand="1"/>
      </w:tblPr>
      <w:tblGrid>
        <w:gridCol w:w="756"/>
        <w:gridCol w:w="4342"/>
        <w:gridCol w:w="4820"/>
      </w:tblGrid>
      <w:tr w:rsidR="00D91CC5" w:rsidRPr="006F7FDA" w14:paraId="0A9C48D1" w14:textId="5CDBA72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87ADE97" w14:textId="77777777" w:rsidR="00D91CC5" w:rsidRPr="006F7FDA" w:rsidRDefault="00D91CC5">
            <w:pPr>
              <w:spacing w:line="240" w:lineRule="auto"/>
              <w:rPr>
                <w:b/>
                <w:bCs/>
                <w:sz w:val="24"/>
                <w:szCs w:val="24"/>
                <w:lang w:eastAsia="en-US"/>
              </w:rPr>
            </w:pPr>
            <w:r w:rsidRPr="006F7FDA">
              <w:rPr>
                <w:b/>
                <w:bCs/>
                <w:sz w:val="24"/>
                <w:szCs w:val="24"/>
                <w:lang w:eastAsia="en-US"/>
              </w:rPr>
              <w:t>Nr.</w:t>
            </w:r>
          </w:p>
        </w:tc>
        <w:tc>
          <w:tcPr>
            <w:tcW w:w="4342" w:type="dxa"/>
            <w:tcBorders>
              <w:top w:val="single" w:sz="4" w:space="0" w:color="000000"/>
              <w:left w:val="single" w:sz="4" w:space="0" w:color="000000"/>
              <w:bottom w:val="single" w:sz="4" w:space="0" w:color="000000"/>
              <w:right w:val="single" w:sz="4" w:space="0" w:color="000000"/>
            </w:tcBorders>
            <w:hideMark/>
          </w:tcPr>
          <w:p w14:paraId="0DD81D49" w14:textId="77777777" w:rsidR="00D91CC5" w:rsidRPr="006F7FDA" w:rsidRDefault="00D91CC5" w:rsidP="00D91CC5">
            <w:pPr>
              <w:spacing w:line="240" w:lineRule="auto"/>
              <w:jc w:val="center"/>
              <w:rPr>
                <w:b/>
                <w:i/>
                <w:iCs/>
                <w:sz w:val="22"/>
                <w:szCs w:val="22"/>
              </w:rPr>
            </w:pPr>
            <w:r w:rsidRPr="006F7FDA">
              <w:rPr>
                <w:b/>
                <w:i/>
                <w:iCs/>
                <w:sz w:val="22"/>
                <w:szCs w:val="22"/>
              </w:rPr>
              <w:t>Reikalaujama charakteristika</w:t>
            </w:r>
          </w:p>
          <w:p w14:paraId="7CBA1A9F" w14:textId="62C36135" w:rsidR="00D91CC5" w:rsidRPr="006F7FDA" w:rsidRDefault="00D91CC5" w:rsidP="00C949A1">
            <w:pPr>
              <w:spacing w:line="240" w:lineRule="auto"/>
              <w:jc w:val="center"/>
              <w:rPr>
                <w:b/>
                <w:bCs/>
                <w:sz w:val="24"/>
                <w:szCs w:val="24"/>
                <w:lang w:eastAsia="en-US"/>
              </w:rPr>
            </w:pPr>
            <w:r w:rsidRPr="006F7FDA">
              <w:rPr>
                <w:b/>
                <w:i/>
                <w:iCs/>
                <w:sz w:val="22"/>
                <w:szCs w:val="22"/>
              </w:rPr>
              <w:t>(ne blogiau kaip)</w:t>
            </w:r>
          </w:p>
        </w:tc>
        <w:tc>
          <w:tcPr>
            <w:tcW w:w="4820" w:type="dxa"/>
            <w:tcBorders>
              <w:top w:val="single" w:sz="4" w:space="0" w:color="000000"/>
              <w:left w:val="single" w:sz="4" w:space="0" w:color="000000"/>
              <w:bottom w:val="single" w:sz="4" w:space="0" w:color="000000"/>
              <w:right w:val="single" w:sz="4" w:space="0" w:color="000000"/>
            </w:tcBorders>
          </w:tcPr>
          <w:p w14:paraId="56D66F70" w14:textId="77777777" w:rsidR="00136EDB" w:rsidRPr="006F7FDA" w:rsidRDefault="00136EDB" w:rsidP="00136EDB">
            <w:pPr>
              <w:spacing w:line="240" w:lineRule="auto"/>
              <w:ind w:right="-77"/>
              <w:jc w:val="center"/>
              <w:rPr>
                <w:b/>
                <w:bCs/>
                <w:noProof/>
                <w:sz w:val="22"/>
                <w:szCs w:val="22"/>
              </w:rPr>
            </w:pPr>
            <w:r w:rsidRPr="006F7FDA">
              <w:rPr>
                <w:b/>
                <w:bCs/>
                <w:noProof/>
                <w:sz w:val="22"/>
                <w:szCs w:val="22"/>
              </w:rPr>
              <w:t>Siūloma charakteristika</w:t>
            </w:r>
          </w:p>
          <w:p w14:paraId="7B7DFE4A" w14:textId="54A64824" w:rsidR="00136EDB" w:rsidRPr="006F7FDA" w:rsidRDefault="008A08B4" w:rsidP="00136EDB">
            <w:pPr>
              <w:spacing w:line="240" w:lineRule="auto"/>
              <w:ind w:right="-77"/>
              <w:jc w:val="center"/>
              <w:rPr>
                <w:rStyle w:val="normaltextrun"/>
                <w:rFonts w:eastAsiaTheme="majorEastAsia"/>
                <w:i/>
                <w:color w:val="000000"/>
                <w:sz w:val="22"/>
                <w:szCs w:val="22"/>
                <w:shd w:val="clear" w:color="auto" w:fill="FFFFFF"/>
              </w:rPr>
            </w:pPr>
            <w:r w:rsidRPr="006F7FDA">
              <w:rPr>
                <w:rStyle w:val="normaltextrun"/>
                <w:rFonts w:eastAsiaTheme="majorEastAsia"/>
                <w:i/>
                <w:color w:val="000000"/>
                <w:sz w:val="22"/>
                <w:szCs w:val="22"/>
                <w:shd w:val="clear" w:color="auto" w:fill="FFFFFF"/>
              </w:rPr>
              <w:t>ir</w:t>
            </w:r>
            <w:r w:rsidR="00136EDB" w:rsidRPr="006F7FDA">
              <w:rPr>
                <w:rStyle w:val="normaltextrun"/>
                <w:rFonts w:eastAsiaTheme="majorEastAsia"/>
                <w:i/>
                <w:color w:val="000000"/>
                <w:sz w:val="22"/>
                <w:szCs w:val="22"/>
                <w:shd w:val="clear" w:color="auto" w:fill="FFFFFF"/>
              </w:rPr>
              <w:t xml:space="preserve"> internetinė nuoroda į gamintojo techninę dokumentaciją, nurodant dokumento puslapį ar konkrečią vietą dokumente, kurioje aprašytas reikalaujamos charakteristikos atitikimas</w:t>
            </w:r>
          </w:p>
          <w:p w14:paraId="71A85B81" w14:textId="2B915E96" w:rsidR="00136EDB" w:rsidRPr="006F7FDA" w:rsidRDefault="00136EDB" w:rsidP="00136EDB">
            <w:pPr>
              <w:spacing w:line="240" w:lineRule="auto"/>
              <w:jc w:val="center"/>
              <w:rPr>
                <w:b/>
                <w:bCs/>
                <w:sz w:val="24"/>
                <w:szCs w:val="24"/>
                <w:lang w:eastAsia="en-US"/>
              </w:rPr>
            </w:pPr>
            <w:r w:rsidRPr="006F7FDA">
              <w:rPr>
                <w:b/>
                <w:i/>
                <w:iCs/>
                <w:color w:val="FF0000"/>
                <w:sz w:val="22"/>
                <w:szCs w:val="22"/>
              </w:rPr>
              <w:t>(Pildo tiekėjas)</w:t>
            </w:r>
          </w:p>
        </w:tc>
      </w:tr>
      <w:tr w:rsidR="00314BBD" w:rsidRPr="006F7FDA" w14:paraId="4EADEAB3" w14:textId="7777777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tcPr>
          <w:p w14:paraId="45299F24" w14:textId="77777777" w:rsidR="00314BBD" w:rsidRPr="006F7FDA" w:rsidRDefault="00314BBD">
            <w:pPr>
              <w:spacing w:line="240" w:lineRule="auto"/>
              <w:rPr>
                <w:b/>
                <w:bCs/>
                <w:sz w:val="24"/>
                <w:szCs w:val="24"/>
                <w:lang w:eastAsia="en-US"/>
              </w:rPr>
            </w:pPr>
          </w:p>
        </w:tc>
        <w:tc>
          <w:tcPr>
            <w:tcW w:w="9162" w:type="dxa"/>
            <w:gridSpan w:val="2"/>
            <w:tcBorders>
              <w:top w:val="single" w:sz="4" w:space="0" w:color="000000"/>
              <w:left w:val="single" w:sz="4" w:space="0" w:color="000000"/>
              <w:bottom w:val="single" w:sz="4" w:space="0" w:color="000000"/>
              <w:right w:val="single" w:sz="4" w:space="0" w:color="000000"/>
            </w:tcBorders>
          </w:tcPr>
          <w:p w14:paraId="121B28AD" w14:textId="77777777" w:rsidR="00C949A1" w:rsidRPr="006F7FDA" w:rsidRDefault="00C949A1">
            <w:pPr>
              <w:spacing w:line="240" w:lineRule="auto"/>
              <w:rPr>
                <w:sz w:val="22"/>
                <w:szCs w:val="22"/>
              </w:rPr>
            </w:pPr>
          </w:p>
          <w:p w14:paraId="53E928B2" w14:textId="04F07E21" w:rsidR="00C949A1" w:rsidRPr="006F7FDA" w:rsidRDefault="00314BBD">
            <w:pPr>
              <w:spacing w:line="240" w:lineRule="auto"/>
              <w:rPr>
                <w:b/>
                <w:bCs/>
                <w:sz w:val="24"/>
                <w:szCs w:val="24"/>
                <w:lang w:eastAsia="en-US"/>
              </w:rPr>
            </w:pPr>
            <w:r w:rsidRPr="006F7FDA">
              <w:rPr>
                <w:sz w:val="22"/>
                <w:szCs w:val="22"/>
              </w:rPr>
              <w:t>Siūlomos programinės įrangos pavadinimas</w:t>
            </w:r>
            <w:r w:rsidRPr="006F7FDA">
              <w:rPr>
                <w:b/>
                <w:bCs/>
                <w:sz w:val="24"/>
                <w:szCs w:val="24"/>
                <w:lang w:eastAsia="en-US"/>
              </w:rPr>
              <w:t xml:space="preserve"> </w:t>
            </w:r>
            <w:r w:rsidR="00C949A1" w:rsidRPr="006F7FDA">
              <w:rPr>
                <w:color w:val="FF0000"/>
                <w:sz w:val="24"/>
                <w:szCs w:val="24"/>
                <w:lang w:eastAsia="en-US"/>
              </w:rPr>
              <w:t>[įrašyti]</w:t>
            </w:r>
          </w:p>
          <w:p w14:paraId="68CAFF38" w14:textId="5A34F664" w:rsidR="00C949A1" w:rsidRPr="006F7FDA" w:rsidRDefault="00C949A1">
            <w:pPr>
              <w:spacing w:line="240" w:lineRule="auto"/>
              <w:rPr>
                <w:b/>
                <w:bCs/>
                <w:sz w:val="24"/>
                <w:szCs w:val="24"/>
                <w:lang w:eastAsia="en-US"/>
              </w:rPr>
            </w:pPr>
          </w:p>
        </w:tc>
      </w:tr>
      <w:tr w:rsidR="00D91CC5" w:rsidRPr="006F7FDA" w14:paraId="4C12E305" w14:textId="30ADC7C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8A22191" w14:textId="77777777" w:rsidR="00D91CC5" w:rsidRPr="006F7FDA" w:rsidRDefault="00D91CC5">
            <w:pPr>
              <w:spacing w:line="240" w:lineRule="auto"/>
              <w:rPr>
                <w:b/>
                <w:bCs/>
                <w:sz w:val="24"/>
                <w:szCs w:val="24"/>
                <w:lang w:eastAsia="en-US"/>
              </w:rPr>
            </w:pPr>
            <w:r w:rsidRPr="006F7FDA">
              <w:rPr>
                <w:b/>
                <w:bCs/>
                <w:sz w:val="24"/>
                <w:szCs w:val="24"/>
                <w:lang w:eastAsia="en-US"/>
              </w:rPr>
              <w:t>1.</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15D61854" w14:textId="72B86426" w:rsidR="00D91CC5" w:rsidRPr="006F7FDA" w:rsidRDefault="00D91CC5">
            <w:pPr>
              <w:spacing w:line="240" w:lineRule="auto"/>
              <w:rPr>
                <w:b/>
                <w:bCs/>
                <w:sz w:val="24"/>
                <w:szCs w:val="24"/>
                <w:lang w:eastAsia="en-US"/>
              </w:rPr>
            </w:pPr>
            <w:r w:rsidRPr="006F7FDA">
              <w:rPr>
                <w:b/>
                <w:bCs/>
                <w:sz w:val="24"/>
                <w:szCs w:val="24"/>
                <w:lang w:eastAsia="en-US"/>
              </w:rPr>
              <w:t>Bendri reikalavimai siūlomai programinei įrangai:</w:t>
            </w:r>
          </w:p>
        </w:tc>
      </w:tr>
      <w:tr w:rsidR="00741339" w:rsidRPr="006F7FDA" w14:paraId="5702C008" w14:textId="527EEE2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B9C16A7" w14:textId="77777777" w:rsidR="00741339" w:rsidRPr="006F7FDA" w:rsidRDefault="00741339" w:rsidP="00741339">
            <w:pPr>
              <w:spacing w:line="240" w:lineRule="auto"/>
              <w:jc w:val="both"/>
              <w:rPr>
                <w:sz w:val="24"/>
                <w:szCs w:val="24"/>
                <w:lang w:eastAsia="en-US"/>
              </w:rPr>
            </w:pPr>
            <w:r w:rsidRPr="006F7FDA">
              <w:rPr>
                <w:sz w:val="24"/>
                <w:szCs w:val="24"/>
                <w:lang w:eastAsia="en-US"/>
              </w:rPr>
              <w:t>1.1</w:t>
            </w:r>
          </w:p>
        </w:tc>
        <w:tc>
          <w:tcPr>
            <w:tcW w:w="4342" w:type="dxa"/>
            <w:tcBorders>
              <w:top w:val="single" w:sz="4" w:space="0" w:color="000000"/>
              <w:left w:val="single" w:sz="4" w:space="0" w:color="000000"/>
              <w:bottom w:val="single" w:sz="4" w:space="0" w:color="000000"/>
              <w:right w:val="single" w:sz="4" w:space="0" w:color="000000"/>
            </w:tcBorders>
            <w:hideMark/>
          </w:tcPr>
          <w:p w14:paraId="7E1DC45B" w14:textId="77777777" w:rsidR="00741339" w:rsidRPr="006F7FDA" w:rsidRDefault="00741339" w:rsidP="00741339">
            <w:pPr>
              <w:spacing w:line="240" w:lineRule="auto"/>
              <w:jc w:val="both"/>
              <w:rPr>
                <w:sz w:val="24"/>
                <w:szCs w:val="24"/>
                <w:lang w:eastAsia="en-US"/>
              </w:rPr>
            </w:pPr>
            <w:r w:rsidRPr="006F7FDA">
              <w:rPr>
                <w:sz w:val="24"/>
                <w:szCs w:val="24"/>
                <w:lang w:eastAsia="en-US"/>
              </w:rPr>
              <w:t>Siūlomą programinę įrangą tiekėjas privalo užregistruoti Perkančiosios organizacijos vardu gamintojų nustatyta tvarka paslaugų teikimui, o registracijos duomenis perduoti Perkančiajai organizacijai.</w:t>
            </w:r>
          </w:p>
        </w:tc>
        <w:tc>
          <w:tcPr>
            <w:tcW w:w="4820" w:type="dxa"/>
            <w:tcBorders>
              <w:top w:val="single" w:sz="4" w:space="0" w:color="000000"/>
              <w:left w:val="single" w:sz="4" w:space="0" w:color="000000"/>
              <w:bottom w:val="single" w:sz="4" w:space="0" w:color="000000"/>
              <w:right w:val="single" w:sz="4" w:space="0" w:color="000000"/>
            </w:tcBorders>
          </w:tcPr>
          <w:p w14:paraId="6A826916" w14:textId="77777777" w:rsidR="00741339" w:rsidRPr="006F7FDA" w:rsidRDefault="00741339" w:rsidP="00741339">
            <w:pPr>
              <w:spacing w:line="240" w:lineRule="auto"/>
              <w:jc w:val="both"/>
              <w:rPr>
                <w:sz w:val="24"/>
                <w:szCs w:val="24"/>
                <w:lang w:eastAsia="en-US"/>
              </w:rPr>
            </w:pPr>
          </w:p>
        </w:tc>
      </w:tr>
      <w:tr w:rsidR="00741339" w:rsidRPr="006F7FDA" w14:paraId="417E12F1" w14:textId="1A007F0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F8DDF2E" w14:textId="77777777" w:rsidR="00741339" w:rsidRPr="006F7FDA" w:rsidRDefault="00741339" w:rsidP="00741339">
            <w:pPr>
              <w:spacing w:line="240" w:lineRule="auto"/>
              <w:jc w:val="both"/>
              <w:rPr>
                <w:sz w:val="24"/>
                <w:szCs w:val="24"/>
                <w:lang w:eastAsia="en-US"/>
              </w:rPr>
            </w:pPr>
            <w:r w:rsidRPr="006F7FDA">
              <w:rPr>
                <w:sz w:val="24"/>
                <w:szCs w:val="24"/>
                <w:lang w:eastAsia="en-US"/>
              </w:rPr>
              <w:t>1.2</w:t>
            </w:r>
          </w:p>
        </w:tc>
        <w:tc>
          <w:tcPr>
            <w:tcW w:w="4342" w:type="dxa"/>
            <w:tcBorders>
              <w:top w:val="single" w:sz="4" w:space="0" w:color="000000"/>
              <w:left w:val="single" w:sz="4" w:space="0" w:color="000000"/>
              <w:bottom w:val="single" w:sz="4" w:space="0" w:color="000000"/>
              <w:right w:val="single" w:sz="4" w:space="0" w:color="000000"/>
            </w:tcBorders>
            <w:hideMark/>
          </w:tcPr>
          <w:p w14:paraId="20B7AD3F" w14:textId="77777777" w:rsidR="00741339" w:rsidRPr="006F7FDA" w:rsidRDefault="00741339" w:rsidP="00741339">
            <w:pPr>
              <w:spacing w:line="240" w:lineRule="auto"/>
              <w:jc w:val="both"/>
              <w:rPr>
                <w:sz w:val="24"/>
                <w:szCs w:val="24"/>
                <w:lang w:eastAsia="en-US"/>
              </w:rPr>
            </w:pPr>
            <w:r w:rsidRPr="006F7FDA">
              <w:rPr>
                <w:sz w:val="24"/>
                <w:szCs w:val="24"/>
                <w:lang w:eastAsia="en-US"/>
              </w:rPr>
              <w:t xml:space="preserve">Siūloma programinė įranga turi automatizuoti ne mažiau kaip šias IT paslaugų teikimo praktikas/procesus atitinkančius ITIL v4 gerąją praktiką arba lygiavertes metodologijas: Incidentų valdymo (angl. </w:t>
            </w:r>
            <w:proofErr w:type="spellStart"/>
            <w:r w:rsidRPr="006F7FDA">
              <w:rPr>
                <w:i/>
                <w:iCs/>
                <w:sz w:val="24"/>
                <w:szCs w:val="24"/>
                <w:lang w:eastAsia="en-US"/>
              </w:rPr>
              <w:t>Incident</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Užklausų valdymo (angl. </w:t>
            </w:r>
            <w:proofErr w:type="spellStart"/>
            <w:r w:rsidRPr="006F7FDA">
              <w:rPr>
                <w:i/>
                <w:iCs/>
                <w:sz w:val="24"/>
                <w:szCs w:val="24"/>
                <w:lang w:eastAsia="en-US"/>
              </w:rPr>
              <w:t>Request</w:t>
            </w:r>
            <w:proofErr w:type="spellEnd"/>
            <w:r w:rsidRPr="006F7FDA">
              <w:rPr>
                <w:i/>
                <w:iCs/>
                <w:sz w:val="24"/>
                <w:szCs w:val="24"/>
                <w:lang w:eastAsia="en-US"/>
              </w:rPr>
              <w:t xml:space="preserve"> </w:t>
            </w:r>
            <w:proofErr w:type="spellStart"/>
            <w:r w:rsidRPr="006F7FDA">
              <w:rPr>
                <w:i/>
                <w:iCs/>
                <w:sz w:val="24"/>
                <w:szCs w:val="24"/>
                <w:lang w:eastAsia="en-US"/>
              </w:rPr>
              <w:t>Fulfillment</w:t>
            </w:r>
            <w:proofErr w:type="spellEnd"/>
            <w:r w:rsidRPr="006F7FDA">
              <w:rPr>
                <w:sz w:val="24"/>
                <w:szCs w:val="24"/>
                <w:lang w:eastAsia="en-US"/>
              </w:rPr>
              <w:t xml:space="preserve">), Problemų valdymo (angl. </w:t>
            </w:r>
            <w:proofErr w:type="spellStart"/>
            <w:r w:rsidRPr="006F7FDA">
              <w:rPr>
                <w:i/>
                <w:iCs/>
                <w:sz w:val="24"/>
                <w:szCs w:val="24"/>
                <w:lang w:eastAsia="en-US"/>
              </w:rPr>
              <w:t>Problem</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Keitimų valdymo (angl. </w:t>
            </w:r>
            <w:proofErr w:type="spellStart"/>
            <w:r w:rsidRPr="006F7FDA">
              <w:rPr>
                <w:sz w:val="24"/>
                <w:szCs w:val="24"/>
                <w:lang w:eastAsia="en-US"/>
              </w:rPr>
              <w:t>Change</w:t>
            </w:r>
            <w:proofErr w:type="spellEnd"/>
            <w:r w:rsidRPr="006F7FDA">
              <w:rPr>
                <w:sz w:val="24"/>
                <w:szCs w:val="24"/>
                <w:lang w:eastAsia="en-US"/>
              </w:rPr>
              <w:t xml:space="preserve"> </w:t>
            </w:r>
            <w:proofErr w:type="spellStart"/>
            <w:r w:rsidRPr="006F7FDA">
              <w:rPr>
                <w:sz w:val="24"/>
                <w:szCs w:val="24"/>
                <w:lang w:eastAsia="en-US"/>
              </w:rPr>
              <w:t>Management</w:t>
            </w:r>
            <w:proofErr w:type="spellEnd"/>
            <w:r w:rsidRPr="006F7FDA">
              <w:rPr>
                <w:sz w:val="24"/>
                <w:szCs w:val="24"/>
                <w:lang w:eastAsia="en-US"/>
              </w:rPr>
              <w:t xml:space="preserve">), </w:t>
            </w:r>
            <w:proofErr w:type="spellStart"/>
            <w:r w:rsidRPr="006F7FDA">
              <w:rPr>
                <w:sz w:val="24"/>
                <w:szCs w:val="24"/>
                <w:lang w:eastAsia="en-US"/>
              </w:rPr>
              <w:t>Konfiguracijų</w:t>
            </w:r>
            <w:proofErr w:type="spellEnd"/>
            <w:r w:rsidRPr="006F7FDA">
              <w:rPr>
                <w:sz w:val="24"/>
                <w:szCs w:val="24"/>
                <w:lang w:eastAsia="en-US"/>
              </w:rPr>
              <w:t xml:space="preserve"> valdymo (angl. </w:t>
            </w:r>
            <w:proofErr w:type="spellStart"/>
            <w:r w:rsidRPr="006F7FDA">
              <w:rPr>
                <w:i/>
                <w:iCs/>
                <w:sz w:val="24"/>
                <w:szCs w:val="24"/>
                <w:lang w:eastAsia="en-US"/>
              </w:rPr>
              <w:t>Service</w:t>
            </w:r>
            <w:proofErr w:type="spellEnd"/>
            <w:r w:rsidRPr="006F7FDA">
              <w:rPr>
                <w:i/>
                <w:iCs/>
                <w:sz w:val="24"/>
                <w:szCs w:val="24"/>
                <w:lang w:eastAsia="en-US"/>
              </w:rPr>
              <w:t xml:space="preserve"> </w:t>
            </w:r>
            <w:proofErr w:type="spellStart"/>
            <w:r w:rsidRPr="006F7FDA">
              <w:rPr>
                <w:i/>
                <w:iCs/>
                <w:sz w:val="24"/>
                <w:szCs w:val="24"/>
                <w:lang w:eastAsia="en-US"/>
              </w:rPr>
              <w:t>Asset</w:t>
            </w:r>
            <w:proofErr w:type="spellEnd"/>
            <w:r w:rsidRPr="006F7FDA">
              <w:rPr>
                <w:i/>
                <w:iCs/>
                <w:sz w:val="24"/>
                <w:szCs w:val="24"/>
                <w:lang w:eastAsia="en-US"/>
              </w:rPr>
              <w:t xml:space="preserve"> </w:t>
            </w:r>
            <w:proofErr w:type="spellStart"/>
            <w:r w:rsidRPr="006F7FDA">
              <w:rPr>
                <w:i/>
                <w:iCs/>
                <w:sz w:val="24"/>
                <w:szCs w:val="24"/>
                <w:lang w:eastAsia="en-US"/>
              </w:rPr>
              <w:t>and</w:t>
            </w:r>
            <w:proofErr w:type="spellEnd"/>
            <w:r w:rsidRPr="006F7FDA">
              <w:rPr>
                <w:i/>
                <w:iCs/>
                <w:sz w:val="24"/>
                <w:szCs w:val="24"/>
                <w:lang w:eastAsia="en-US"/>
              </w:rPr>
              <w:t xml:space="preserve"> </w:t>
            </w:r>
            <w:proofErr w:type="spellStart"/>
            <w:r w:rsidRPr="006F7FDA">
              <w:rPr>
                <w:i/>
                <w:iCs/>
                <w:sz w:val="24"/>
                <w:szCs w:val="24"/>
                <w:lang w:eastAsia="en-US"/>
              </w:rPr>
              <w:t>Configuration</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Finansų valdymo (angl. </w:t>
            </w:r>
            <w:proofErr w:type="spellStart"/>
            <w:r w:rsidRPr="006F7FDA">
              <w:rPr>
                <w:i/>
                <w:iCs/>
                <w:sz w:val="24"/>
                <w:szCs w:val="24"/>
                <w:lang w:eastAsia="en-US"/>
              </w:rPr>
              <w:t>Finance</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Prieinamumo valdymo (angl. </w:t>
            </w:r>
            <w:proofErr w:type="spellStart"/>
            <w:r w:rsidRPr="006F7FDA">
              <w:rPr>
                <w:sz w:val="24"/>
                <w:szCs w:val="24"/>
                <w:lang w:eastAsia="en-US"/>
              </w:rPr>
              <w:t>Availavility</w:t>
            </w:r>
            <w:proofErr w:type="spellEnd"/>
            <w:r w:rsidRPr="006F7FDA">
              <w:rPr>
                <w:sz w:val="24"/>
                <w:szCs w:val="24"/>
                <w:lang w:eastAsia="en-US"/>
              </w:rPr>
              <w:t xml:space="preserve"> </w:t>
            </w:r>
            <w:proofErr w:type="spellStart"/>
            <w:r w:rsidRPr="006F7FDA">
              <w:rPr>
                <w:sz w:val="24"/>
                <w:szCs w:val="24"/>
                <w:lang w:eastAsia="en-US"/>
              </w:rPr>
              <w:t>Management</w:t>
            </w:r>
            <w:proofErr w:type="spellEnd"/>
            <w:r w:rsidRPr="006F7FDA">
              <w:rPr>
                <w:sz w:val="24"/>
                <w:szCs w:val="24"/>
                <w:lang w:eastAsia="en-US"/>
              </w:rPr>
              <w:t xml:space="preserve">), Diegimo valdymo (angl. </w:t>
            </w:r>
            <w:proofErr w:type="spellStart"/>
            <w:r w:rsidRPr="006F7FDA">
              <w:rPr>
                <w:i/>
                <w:iCs/>
                <w:sz w:val="24"/>
                <w:szCs w:val="24"/>
                <w:lang w:eastAsia="en-US"/>
              </w:rPr>
              <w:t>Release</w:t>
            </w:r>
            <w:proofErr w:type="spellEnd"/>
            <w:r w:rsidRPr="006F7FDA">
              <w:rPr>
                <w:i/>
                <w:iCs/>
                <w:sz w:val="24"/>
                <w:szCs w:val="24"/>
                <w:lang w:eastAsia="en-US"/>
              </w:rPr>
              <w:t xml:space="preserve"> </w:t>
            </w:r>
            <w:proofErr w:type="spellStart"/>
            <w:r w:rsidRPr="006F7FDA">
              <w:rPr>
                <w:i/>
                <w:iCs/>
                <w:sz w:val="24"/>
                <w:szCs w:val="24"/>
                <w:lang w:eastAsia="en-US"/>
              </w:rPr>
              <w:t>and</w:t>
            </w:r>
            <w:proofErr w:type="spellEnd"/>
            <w:r w:rsidRPr="006F7FDA">
              <w:rPr>
                <w:i/>
                <w:iCs/>
                <w:sz w:val="24"/>
                <w:szCs w:val="24"/>
                <w:lang w:eastAsia="en-US"/>
              </w:rPr>
              <w:t xml:space="preserve"> </w:t>
            </w:r>
            <w:proofErr w:type="spellStart"/>
            <w:r w:rsidRPr="006F7FDA">
              <w:rPr>
                <w:i/>
                <w:iCs/>
                <w:sz w:val="24"/>
                <w:szCs w:val="24"/>
                <w:lang w:eastAsia="en-US"/>
              </w:rPr>
              <w:t>Deployment</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Paslaugų katalogo valdymo (angl. </w:t>
            </w:r>
            <w:proofErr w:type="spellStart"/>
            <w:r w:rsidRPr="006F7FDA">
              <w:rPr>
                <w:sz w:val="24"/>
                <w:szCs w:val="24"/>
                <w:lang w:eastAsia="en-US"/>
              </w:rPr>
              <w:t>Service</w:t>
            </w:r>
            <w:proofErr w:type="spellEnd"/>
            <w:r w:rsidRPr="006F7FDA">
              <w:rPr>
                <w:sz w:val="24"/>
                <w:szCs w:val="24"/>
                <w:lang w:eastAsia="en-US"/>
              </w:rPr>
              <w:t xml:space="preserve"> </w:t>
            </w:r>
            <w:proofErr w:type="spellStart"/>
            <w:r w:rsidRPr="006F7FDA">
              <w:rPr>
                <w:sz w:val="24"/>
                <w:szCs w:val="24"/>
                <w:lang w:eastAsia="en-US"/>
              </w:rPr>
              <w:t>Catalog</w:t>
            </w:r>
            <w:proofErr w:type="spellEnd"/>
            <w:r w:rsidRPr="006F7FDA">
              <w:rPr>
                <w:sz w:val="24"/>
                <w:szCs w:val="24"/>
                <w:lang w:eastAsia="en-US"/>
              </w:rPr>
              <w:t xml:space="preserve"> </w:t>
            </w:r>
            <w:proofErr w:type="spellStart"/>
            <w:r w:rsidRPr="006F7FDA">
              <w:rPr>
                <w:sz w:val="24"/>
                <w:szCs w:val="24"/>
                <w:lang w:eastAsia="en-US"/>
              </w:rPr>
              <w:t>Management</w:t>
            </w:r>
            <w:proofErr w:type="spellEnd"/>
            <w:r w:rsidRPr="006F7FDA">
              <w:rPr>
                <w:sz w:val="24"/>
                <w:szCs w:val="24"/>
                <w:lang w:eastAsia="en-US"/>
              </w:rPr>
              <w:t xml:space="preserve">), Projektų portfelio valdymo (angl. </w:t>
            </w:r>
            <w:r w:rsidRPr="006F7FDA">
              <w:rPr>
                <w:i/>
                <w:iCs/>
                <w:sz w:val="24"/>
                <w:szCs w:val="24"/>
                <w:lang w:eastAsia="en-US"/>
              </w:rPr>
              <w:t xml:space="preserve">Project </w:t>
            </w:r>
            <w:proofErr w:type="spellStart"/>
            <w:r w:rsidRPr="006F7FDA">
              <w:rPr>
                <w:i/>
                <w:iCs/>
                <w:sz w:val="24"/>
                <w:szCs w:val="24"/>
                <w:lang w:eastAsia="en-US"/>
              </w:rPr>
              <w:t>Portfolio</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Projektų valdymo (angl. </w:t>
            </w:r>
            <w:r w:rsidRPr="006F7FDA">
              <w:rPr>
                <w:i/>
                <w:iCs/>
                <w:sz w:val="24"/>
                <w:szCs w:val="24"/>
                <w:lang w:eastAsia="en-US"/>
              </w:rPr>
              <w:t xml:space="preserve">Project </w:t>
            </w:r>
            <w:proofErr w:type="spellStart"/>
            <w:r w:rsidRPr="006F7FDA">
              <w:rPr>
                <w:i/>
                <w:iCs/>
                <w:sz w:val="24"/>
                <w:szCs w:val="24"/>
                <w:lang w:eastAsia="en-US"/>
              </w:rPr>
              <w:t>Management</w:t>
            </w:r>
            <w:proofErr w:type="spellEnd"/>
            <w:r w:rsidRPr="006F7FDA">
              <w:rPr>
                <w:sz w:val="24"/>
                <w:szCs w:val="24"/>
                <w:lang w:eastAsia="en-US"/>
              </w:rPr>
              <w:t>)</w:t>
            </w:r>
            <w:r w:rsidRPr="006F7FDA">
              <w:rPr>
                <w:sz w:val="24"/>
                <w:szCs w:val="24"/>
                <w:lang w:eastAsia="en-US"/>
              </w:rPr>
              <w:br/>
              <w:t xml:space="preserve">Paslaugų teikimo lygio valdymo (angl. </w:t>
            </w:r>
            <w:proofErr w:type="spellStart"/>
            <w:r w:rsidRPr="006F7FDA">
              <w:rPr>
                <w:i/>
                <w:iCs/>
                <w:sz w:val="24"/>
                <w:szCs w:val="24"/>
                <w:lang w:eastAsia="en-US"/>
              </w:rPr>
              <w:t>Service</w:t>
            </w:r>
            <w:proofErr w:type="spellEnd"/>
            <w:r w:rsidRPr="006F7FDA">
              <w:rPr>
                <w:i/>
                <w:iCs/>
                <w:sz w:val="24"/>
                <w:szCs w:val="24"/>
                <w:lang w:eastAsia="en-US"/>
              </w:rPr>
              <w:t xml:space="preserve"> </w:t>
            </w:r>
            <w:proofErr w:type="spellStart"/>
            <w:r w:rsidRPr="006F7FDA">
              <w:rPr>
                <w:i/>
                <w:iCs/>
                <w:sz w:val="24"/>
                <w:szCs w:val="24"/>
                <w:lang w:eastAsia="en-US"/>
              </w:rPr>
              <w:t>Level</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 xml:space="preserve">), Žinių valdymo (angl. </w:t>
            </w:r>
            <w:r w:rsidRPr="006F7FDA">
              <w:rPr>
                <w:i/>
                <w:iCs/>
                <w:sz w:val="24"/>
                <w:szCs w:val="24"/>
                <w:lang w:eastAsia="en-US"/>
              </w:rPr>
              <w:t xml:space="preserve"> </w:t>
            </w:r>
            <w:proofErr w:type="spellStart"/>
            <w:r w:rsidRPr="006F7FDA">
              <w:rPr>
                <w:i/>
                <w:iCs/>
                <w:sz w:val="24"/>
                <w:szCs w:val="24"/>
                <w:lang w:eastAsia="en-US"/>
              </w:rPr>
              <w:t>Knowledge</w:t>
            </w:r>
            <w:proofErr w:type="spellEnd"/>
            <w:r w:rsidRPr="006F7FDA">
              <w:rPr>
                <w:i/>
                <w:iCs/>
                <w:sz w:val="24"/>
                <w:szCs w:val="24"/>
                <w:lang w:eastAsia="en-US"/>
              </w:rPr>
              <w:t xml:space="preserve"> </w:t>
            </w:r>
            <w:proofErr w:type="spellStart"/>
            <w:r w:rsidRPr="006F7FDA">
              <w:rPr>
                <w:i/>
                <w:iCs/>
                <w:sz w:val="24"/>
                <w:szCs w:val="24"/>
                <w:lang w:eastAsia="en-US"/>
              </w:rPr>
              <w:t>Management</w:t>
            </w:r>
            <w:proofErr w:type="spellEnd"/>
            <w:r w:rsidRPr="006F7FDA">
              <w:rPr>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Pr>
          <w:p w14:paraId="20164EFE" w14:textId="77777777" w:rsidR="00741339" w:rsidRPr="006F7FDA" w:rsidRDefault="00741339" w:rsidP="00741339">
            <w:pPr>
              <w:spacing w:line="240" w:lineRule="auto"/>
              <w:jc w:val="both"/>
              <w:rPr>
                <w:sz w:val="24"/>
                <w:szCs w:val="24"/>
                <w:lang w:eastAsia="en-US"/>
              </w:rPr>
            </w:pPr>
          </w:p>
        </w:tc>
      </w:tr>
      <w:tr w:rsidR="00741339" w:rsidRPr="006F7FDA" w14:paraId="4A51153B" w14:textId="63B3893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CA98537" w14:textId="77777777" w:rsidR="00741339" w:rsidRPr="006F7FDA" w:rsidRDefault="00741339" w:rsidP="00741339">
            <w:pPr>
              <w:spacing w:line="240" w:lineRule="auto"/>
              <w:jc w:val="both"/>
              <w:rPr>
                <w:sz w:val="24"/>
                <w:szCs w:val="24"/>
                <w:lang w:eastAsia="en-US"/>
              </w:rPr>
            </w:pPr>
            <w:r w:rsidRPr="006F7FDA">
              <w:rPr>
                <w:sz w:val="24"/>
                <w:szCs w:val="24"/>
                <w:lang w:eastAsia="en-US"/>
              </w:rPr>
              <w:t>1.3</w:t>
            </w:r>
          </w:p>
        </w:tc>
        <w:tc>
          <w:tcPr>
            <w:tcW w:w="4342" w:type="dxa"/>
            <w:tcBorders>
              <w:top w:val="single" w:sz="4" w:space="0" w:color="000000"/>
              <w:left w:val="single" w:sz="4" w:space="0" w:color="000000"/>
              <w:bottom w:val="single" w:sz="4" w:space="0" w:color="000000"/>
              <w:right w:val="single" w:sz="4" w:space="0" w:color="000000"/>
            </w:tcBorders>
            <w:hideMark/>
          </w:tcPr>
          <w:p w14:paraId="2E684468" w14:textId="30A86C6A" w:rsidR="00741339" w:rsidRPr="006F7FDA" w:rsidRDefault="00741339" w:rsidP="00741339">
            <w:pPr>
              <w:pStyle w:val="paragraph"/>
              <w:spacing w:before="0" w:beforeAutospacing="0" w:after="0" w:afterAutospacing="0"/>
              <w:jc w:val="both"/>
              <w:textAlignment w:val="baseline"/>
              <w:rPr>
                <w:lang w:val="lt-LT"/>
              </w:rPr>
            </w:pPr>
            <w:r w:rsidRPr="006F7FDA">
              <w:rPr>
                <w:rStyle w:val="normaltextrun"/>
                <w:lang w:val="lt-LT"/>
              </w:rPr>
              <w:t xml:space="preserve">Siūloma programinė įrangą turi būti sertifikuota „2023 </w:t>
            </w:r>
            <w:proofErr w:type="spellStart"/>
            <w:r w:rsidRPr="006F7FDA">
              <w:rPr>
                <w:rStyle w:val="normaltextrun"/>
                <w:lang w:val="lt-LT"/>
              </w:rPr>
              <w:t>PinkVERIFY</w:t>
            </w:r>
            <w:proofErr w:type="spellEnd"/>
            <w:r w:rsidRPr="006F7FDA">
              <w:rPr>
                <w:rStyle w:val="normaltextrun"/>
                <w:lang w:val="lt-LT"/>
              </w:rPr>
              <w:t xml:space="preserve"> </w:t>
            </w:r>
            <w:proofErr w:type="spellStart"/>
            <w:r w:rsidRPr="006F7FDA">
              <w:rPr>
                <w:rStyle w:val="normaltextrun"/>
                <w:lang w:val="lt-LT"/>
              </w:rPr>
              <w:t>Certified</w:t>
            </w:r>
            <w:proofErr w:type="spellEnd"/>
            <w:r w:rsidRPr="006F7FDA">
              <w:rPr>
                <w:rStyle w:val="normaltextrun"/>
                <w:lang w:val="lt-LT"/>
              </w:rPr>
              <w:t xml:space="preserve"> </w:t>
            </w:r>
            <w:proofErr w:type="spellStart"/>
            <w:r w:rsidRPr="006F7FDA">
              <w:rPr>
                <w:rStyle w:val="normaltextrun"/>
                <w:lang w:val="lt-LT"/>
              </w:rPr>
              <w:t>Toolsets</w:t>
            </w:r>
            <w:proofErr w:type="spellEnd"/>
            <w:r w:rsidRPr="006F7FDA">
              <w:rPr>
                <w:rStyle w:val="normaltextrun"/>
                <w:lang w:val="lt-LT"/>
              </w:rPr>
              <w:t>“</w:t>
            </w:r>
            <w:r w:rsidR="0098557E">
              <w:rPr>
                <w:rStyle w:val="normaltextrun"/>
                <w:lang w:val="lt-LT"/>
              </w:rPr>
              <w:t>.</w:t>
            </w:r>
          </w:p>
          <w:p w14:paraId="711510D0" w14:textId="4853E1DE" w:rsidR="00741339" w:rsidRPr="006F7FDA" w:rsidRDefault="00741339" w:rsidP="00741339">
            <w:pPr>
              <w:pStyle w:val="paragraph"/>
              <w:spacing w:before="0" w:beforeAutospacing="0" w:after="0" w:afterAutospacing="0"/>
              <w:jc w:val="both"/>
              <w:textAlignment w:val="baseline"/>
              <w:rPr>
                <w:lang w:val="lt-LT"/>
              </w:rPr>
            </w:pPr>
            <w:hyperlink r:id="rId5" w:tgtFrame="_blank" w:history="1">
              <w:r w:rsidRPr="006F7FDA">
                <w:rPr>
                  <w:rStyle w:val="normaltextrun"/>
                  <w:color w:val="0000FF"/>
                  <w:u w:val="single"/>
                  <w:lang w:val="lt-LT"/>
                </w:rPr>
                <w:t>https://www.pinkelephant.com/en-US/pinkverify/pinkverify-certification</w:t>
              </w:r>
            </w:hyperlink>
            <w:r w:rsidRPr="006F7FDA">
              <w:rPr>
                <w:rStyle w:val="normaltextrun"/>
                <w:lang w:val="lt-LT"/>
              </w:rPr>
              <w:t>.</w:t>
            </w:r>
          </w:p>
          <w:p w14:paraId="5032DCE5" w14:textId="2DE88299" w:rsidR="00741339" w:rsidRPr="006F7FDA" w:rsidRDefault="00741339" w:rsidP="00741339">
            <w:pPr>
              <w:pStyle w:val="paragraph"/>
              <w:spacing w:before="0" w:beforeAutospacing="0" w:after="0" w:afterAutospacing="0"/>
              <w:jc w:val="both"/>
              <w:textAlignment w:val="baseline"/>
              <w:rPr>
                <w:lang w:val="lt-LT"/>
              </w:rPr>
            </w:pPr>
            <w:r w:rsidRPr="006F7FDA">
              <w:rPr>
                <w:rStyle w:val="normaltextrun"/>
                <w:lang w:val="lt-LT"/>
              </w:rPr>
              <w:lastRenderedPageBreak/>
              <w:t>arba lygiaverčiu industrijoje pripažintu vertintojo sertifikatu.</w:t>
            </w:r>
          </w:p>
        </w:tc>
        <w:tc>
          <w:tcPr>
            <w:tcW w:w="4820" w:type="dxa"/>
            <w:tcBorders>
              <w:top w:val="single" w:sz="4" w:space="0" w:color="000000"/>
              <w:left w:val="single" w:sz="4" w:space="0" w:color="000000"/>
              <w:bottom w:val="single" w:sz="4" w:space="0" w:color="000000"/>
              <w:right w:val="single" w:sz="4" w:space="0" w:color="000000"/>
            </w:tcBorders>
          </w:tcPr>
          <w:p w14:paraId="79A506E2"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303169E4" w14:textId="3E5B68D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3A862AF" w14:textId="77777777" w:rsidR="00741339" w:rsidRPr="006F7FDA" w:rsidRDefault="00741339" w:rsidP="00741339">
            <w:pPr>
              <w:spacing w:line="240" w:lineRule="auto"/>
              <w:jc w:val="both"/>
              <w:rPr>
                <w:sz w:val="24"/>
                <w:szCs w:val="24"/>
                <w:lang w:eastAsia="en-US"/>
              </w:rPr>
            </w:pPr>
            <w:r w:rsidRPr="006F7FDA">
              <w:rPr>
                <w:sz w:val="24"/>
                <w:szCs w:val="24"/>
                <w:lang w:eastAsia="en-US"/>
              </w:rPr>
              <w:t>1.4</w:t>
            </w:r>
          </w:p>
        </w:tc>
        <w:tc>
          <w:tcPr>
            <w:tcW w:w="4342" w:type="dxa"/>
            <w:tcBorders>
              <w:top w:val="single" w:sz="4" w:space="0" w:color="000000"/>
              <w:left w:val="single" w:sz="4" w:space="0" w:color="000000"/>
              <w:bottom w:val="single" w:sz="4" w:space="0" w:color="000000"/>
              <w:right w:val="single" w:sz="4" w:space="0" w:color="000000"/>
            </w:tcBorders>
            <w:hideMark/>
          </w:tcPr>
          <w:p w14:paraId="0DDE9CC8" w14:textId="59C3A082" w:rsidR="00741339" w:rsidRPr="006F7FDA" w:rsidRDefault="00741339" w:rsidP="00741339">
            <w:pPr>
              <w:spacing w:line="240" w:lineRule="auto"/>
              <w:jc w:val="both"/>
              <w:rPr>
                <w:sz w:val="24"/>
                <w:szCs w:val="24"/>
                <w:lang w:eastAsia="en-US"/>
              </w:rPr>
            </w:pPr>
            <w:r w:rsidRPr="006F7FDA">
              <w:rPr>
                <w:rStyle w:val="normaltextrun"/>
                <w:color w:val="000000"/>
                <w:sz w:val="24"/>
                <w:szCs w:val="24"/>
                <w:shd w:val="clear" w:color="auto" w:fill="FFFFFF"/>
                <w:lang w:eastAsia="en-US"/>
              </w:rPr>
              <w:t>Siūlomos programinės įrangos gamintojas turi būt</w:t>
            </w:r>
            <w:r w:rsidR="0098557E">
              <w:rPr>
                <w:rStyle w:val="normaltextrun"/>
                <w:color w:val="000000"/>
                <w:sz w:val="24"/>
                <w:szCs w:val="24"/>
                <w:shd w:val="clear" w:color="auto" w:fill="FFFFFF"/>
                <w:lang w:eastAsia="en-US"/>
              </w:rPr>
              <w:t>i</w:t>
            </w:r>
            <w:r w:rsidRPr="006F7FDA">
              <w:rPr>
                <w:rStyle w:val="normaltextrun"/>
                <w:color w:val="000000"/>
                <w:sz w:val="24"/>
                <w:szCs w:val="24"/>
                <w:shd w:val="clear" w:color="auto" w:fill="FFFFFF"/>
                <w:lang w:eastAsia="en-US"/>
              </w:rPr>
              <w:t xml:space="preserve"> įvertintas 2022 metų arba naujesnėje „</w:t>
            </w:r>
            <w:proofErr w:type="spellStart"/>
            <w:r w:rsidRPr="006F7FDA">
              <w:rPr>
                <w:rStyle w:val="normaltextrun"/>
                <w:color w:val="000000"/>
                <w:sz w:val="24"/>
                <w:szCs w:val="24"/>
                <w:shd w:val="clear" w:color="auto" w:fill="FFFFFF"/>
                <w:lang w:eastAsia="en-US"/>
              </w:rPr>
              <w:t>Gartner</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Magic</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Quadrant</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for</w:t>
            </w:r>
            <w:proofErr w:type="spellEnd"/>
            <w:r w:rsidRPr="006F7FDA">
              <w:rPr>
                <w:rStyle w:val="normaltextrun"/>
                <w:color w:val="000000"/>
                <w:sz w:val="24"/>
                <w:szCs w:val="24"/>
                <w:shd w:val="clear" w:color="auto" w:fill="FFFFFF"/>
                <w:lang w:eastAsia="en-US"/>
              </w:rPr>
              <w:t xml:space="preserve"> IT </w:t>
            </w:r>
            <w:proofErr w:type="spellStart"/>
            <w:r w:rsidRPr="006F7FDA">
              <w:rPr>
                <w:rStyle w:val="normaltextrun"/>
                <w:color w:val="000000"/>
                <w:sz w:val="24"/>
                <w:szCs w:val="24"/>
                <w:shd w:val="clear" w:color="auto" w:fill="FFFFFF"/>
                <w:lang w:eastAsia="en-US"/>
              </w:rPr>
              <w:t>Service</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Management</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Tools</w:t>
            </w:r>
            <w:proofErr w:type="spellEnd"/>
            <w:r w:rsidRPr="006F7FDA">
              <w:rPr>
                <w:rStyle w:val="normaltextrun"/>
                <w:color w:val="000000"/>
                <w:sz w:val="24"/>
                <w:szCs w:val="24"/>
                <w:shd w:val="clear" w:color="auto" w:fill="FFFFFF"/>
                <w:lang w:eastAsia="en-US"/>
              </w:rPr>
              <w:t>“ ataskaitoje.</w:t>
            </w:r>
          </w:p>
        </w:tc>
        <w:tc>
          <w:tcPr>
            <w:tcW w:w="4820" w:type="dxa"/>
            <w:tcBorders>
              <w:top w:val="single" w:sz="4" w:space="0" w:color="000000"/>
              <w:left w:val="single" w:sz="4" w:space="0" w:color="000000"/>
              <w:bottom w:val="single" w:sz="4" w:space="0" w:color="000000"/>
              <w:right w:val="single" w:sz="4" w:space="0" w:color="000000"/>
            </w:tcBorders>
          </w:tcPr>
          <w:p w14:paraId="53D0E24E"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DAAC479" w14:textId="3E01453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2B8235F" w14:textId="77777777" w:rsidR="00741339" w:rsidRPr="006F7FDA" w:rsidRDefault="00741339" w:rsidP="00741339">
            <w:pPr>
              <w:spacing w:line="240" w:lineRule="auto"/>
              <w:jc w:val="both"/>
              <w:rPr>
                <w:sz w:val="24"/>
                <w:szCs w:val="24"/>
                <w:lang w:eastAsia="en-US"/>
              </w:rPr>
            </w:pPr>
            <w:r w:rsidRPr="006F7FDA">
              <w:rPr>
                <w:sz w:val="24"/>
                <w:szCs w:val="24"/>
                <w:lang w:eastAsia="en-US"/>
              </w:rPr>
              <w:t>1.5</w:t>
            </w:r>
          </w:p>
        </w:tc>
        <w:tc>
          <w:tcPr>
            <w:tcW w:w="4342" w:type="dxa"/>
            <w:tcBorders>
              <w:top w:val="single" w:sz="4" w:space="0" w:color="000000"/>
              <w:left w:val="single" w:sz="4" w:space="0" w:color="000000"/>
              <w:bottom w:val="single" w:sz="4" w:space="0" w:color="000000"/>
              <w:right w:val="single" w:sz="4" w:space="0" w:color="000000"/>
            </w:tcBorders>
            <w:hideMark/>
          </w:tcPr>
          <w:p w14:paraId="1D31E1A9" w14:textId="6DBC6F0B" w:rsidR="00741339" w:rsidRPr="006F7FDA" w:rsidRDefault="00741339" w:rsidP="00741339">
            <w:pPr>
              <w:spacing w:line="240" w:lineRule="auto"/>
              <w:jc w:val="both"/>
              <w:rPr>
                <w:sz w:val="24"/>
                <w:szCs w:val="24"/>
                <w:lang w:eastAsia="en-US"/>
              </w:rPr>
            </w:pPr>
            <w:r w:rsidRPr="006F7FDA">
              <w:rPr>
                <w:rStyle w:val="normaltextrun"/>
                <w:color w:val="000000"/>
                <w:sz w:val="24"/>
                <w:szCs w:val="24"/>
                <w:shd w:val="clear" w:color="auto" w:fill="FFFFFF"/>
                <w:lang w:eastAsia="en-US"/>
              </w:rPr>
              <w:t>Turi būti pilnai suderinama su Microsoft Windows Server arba lygiaverte operacine sistema.</w:t>
            </w:r>
          </w:p>
        </w:tc>
        <w:tc>
          <w:tcPr>
            <w:tcW w:w="4820" w:type="dxa"/>
            <w:tcBorders>
              <w:top w:val="single" w:sz="4" w:space="0" w:color="000000"/>
              <w:left w:val="single" w:sz="4" w:space="0" w:color="000000"/>
              <w:bottom w:val="single" w:sz="4" w:space="0" w:color="000000"/>
              <w:right w:val="single" w:sz="4" w:space="0" w:color="000000"/>
            </w:tcBorders>
          </w:tcPr>
          <w:p w14:paraId="51CA1F2F"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52B8C894" w14:textId="76F6AC4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B4012A6" w14:textId="77777777" w:rsidR="00741339" w:rsidRPr="006F7FDA" w:rsidRDefault="00741339" w:rsidP="00741339">
            <w:pPr>
              <w:spacing w:line="240" w:lineRule="auto"/>
              <w:jc w:val="both"/>
              <w:rPr>
                <w:sz w:val="24"/>
                <w:szCs w:val="24"/>
                <w:lang w:eastAsia="en-US"/>
              </w:rPr>
            </w:pPr>
            <w:r w:rsidRPr="006F7FDA">
              <w:rPr>
                <w:sz w:val="24"/>
                <w:szCs w:val="24"/>
                <w:lang w:eastAsia="en-US"/>
              </w:rPr>
              <w:t>1.6</w:t>
            </w:r>
          </w:p>
        </w:tc>
        <w:tc>
          <w:tcPr>
            <w:tcW w:w="4342" w:type="dxa"/>
            <w:tcBorders>
              <w:top w:val="single" w:sz="4" w:space="0" w:color="000000"/>
              <w:left w:val="single" w:sz="4" w:space="0" w:color="000000"/>
              <w:bottom w:val="single" w:sz="4" w:space="0" w:color="000000"/>
              <w:right w:val="single" w:sz="4" w:space="0" w:color="000000"/>
            </w:tcBorders>
            <w:hideMark/>
          </w:tcPr>
          <w:p w14:paraId="24184917" w14:textId="77777777" w:rsidR="00741339" w:rsidRPr="006F7FDA" w:rsidRDefault="00741339" w:rsidP="00741339">
            <w:pPr>
              <w:spacing w:line="240" w:lineRule="auto"/>
              <w:jc w:val="both"/>
              <w:rPr>
                <w:color w:val="000000"/>
                <w:sz w:val="24"/>
                <w:szCs w:val="24"/>
                <w:shd w:val="clear" w:color="auto" w:fill="FFFFFF"/>
                <w:lang w:eastAsia="en-US"/>
              </w:rPr>
            </w:pPr>
            <w:r w:rsidRPr="006F7FDA">
              <w:rPr>
                <w:rStyle w:val="normaltextrun"/>
                <w:color w:val="000000"/>
                <w:sz w:val="24"/>
                <w:szCs w:val="24"/>
                <w:shd w:val="clear" w:color="auto" w:fill="FFFFFF"/>
                <w:lang w:eastAsia="en-US"/>
              </w:rPr>
              <w:t>Turi būti pilnai suderinama su Microsoft SQL Server arba lygiaverte duomenų bazių valdymo sistema.</w:t>
            </w:r>
          </w:p>
        </w:tc>
        <w:tc>
          <w:tcPr>
            <w:tcW w:w="4820" w:type="dxa"/>
            <w:tcBorders>
              <w:top w:val="single" w:sz="4" w:space="0" w:color="000000"/>
              <w:left w:val="single" w:sz="4" w:space="0" w:color="000000"/>
              <w:bottom w:val="single" w:sz="4" w:space="0" w:color="000000"/>
              <w:right w:val="single" w:sz="4" w:space="0" w:color="000000"/>
            </w:tcBorders>
          </w:tcPr>
          <w:p w14:paraId="703B3265"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20265A43" w14:textId="40B84BD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5F3ABB6" w14:textId="77777777" w:rsidR="00741339" w:rsidRPr="006F7FDA" w:rsidRDefault="00741339" w:rsidP="00741339">
            <w:pPr>
              <w:spacing w:line="240" w:lineRule="auto"/>
              <w:jc w:val="both"/>
              <w:rPr>
                <w:sz w:val="24"/>
                <w:szCs w:val="24"/>
                <w:lang w:eastAsia="en-US"/>
              </w:rPr>
            </w:pPr>
            <w:r w:rsidRPr="006F7FDA">
              <w:rPr>
                <w:sz w:val="24"/>
                <w:szCs w:val="24"/>
                <w:lang w:eastAsia="en-US"/>
              </w:rPr>
              <w:t>1.7</w:t>
            </w:r>
          </w:p>
        </w:tc>
        <w:tc>
          <w:tcPr>
            <w:tcW w:w="4342" w:type="dxa"/>
            <w:tcBorders>
              <w:top w:val="single" w:sz="4" w:space="0" w:color="000000"/>
              <w:left w:val="single" w:sz="4" w:space="0" w:color="000000"/>
              <w:bottom w:val="single" w:sz="4" w:space="0" w:color="000000"/>
              <w:right w:val="single" w:sz="4" w:space="0" w:color="000000"/>
            </w:tcBorders>
            <w:hideMark/>
          </w:tcPr>
          <w:p w14:paraId="400F25B5" w14:textId="77777777" w:rsidR="00741339" w:rsidRPr="006F7FDA" w:rsidRDefault="00741339" w:rsidP="00ED3464">
            <w:pPr>
              <w:spacing w:line="240" w:lineRule="auto"/>
              <w:jc w:val="both"/>
              <w:rPr>
                <w:rFonts w:eastAsia="Times New Roman"/>
                <w:sz w:val="24"/>
                <w:szCs w:val="24"/>
                <w:lang w:eastAsia="en-US"/>
              </w:rPr>
            </w:pPr>
            <w:r w:rsidRPr="006F7FDA">
              <w:rPr>
                <w:rFonts w:eastAsia="Times New Roman"/>
                <w:sz w:val="24"/>
                <w:szCs w:val="24"/>
                <w:lang w:eastAsia="en-US"/>
              </w:rPr>
              <w:t xml:space="preserve">Naudotojo sąsaja turi veikti, bent su šiomis perkančiosios organizacijos naudojamomis naršyklėmis: </w:t>
            </w:r>
            <w:proofErr w:type="spellStart"/>
            <w:r w:rsidRPr="006F7FDA">
              <w:rPr>
                <w:rFonts w:eastAsia="Times New Roman"/>
                <w:sz w:val="24"/>
                <w:szCs w:val="24"/>
                <w:lang w:eastAsia="en-US"/>
              </w:rPr>
              <w:t>Google</w:t>
            </w:r>
            <w:proofErr w:type="spellEnd"/>
            <w:r w:rsidRPr="006F7FDA">
              <w:rPr>
                <w:rFonts w:eastAsia="Times New Roman"/>
                <w:sz w:val="24"/>
                <w:szCs w:val="24"/>
                <w:lang w:eastAsia="en-US"/>
              </w:rPr>
              <w:t xml:space="preserve"> Chrome, Mozilla </w:t>
            </w:r>
            <w:proofErr w:type="spellStart"/>
            <w:r w:rsidRPr="006F7FDA">
              <w:rPr>
                <w:rFonts w:eastAsia="Times New Roman"/>
                <w:sz w:val="24"/>
                <w:szCs w:val="24"/>
                <w:lang w:eastAsia="en-US"/>
              </w:rPr>
              <w:t>FireFox</w:t>
            </w:r>
            <w:proofErr w:type="spellEnd"/>
            <w:r w:rsidRPr="006F7FDA">
              <w:rPr>
                <w:rFonts w:eastAsia="Times New Roman"/>
                <w:sz w:val="24"/>
                <w:szCs w:val="24"/>
                <w:lang w:eastAsia="en-US"/>
              </w:rPr>
              <w:t xml:space="preserve"> ir Microsoft </w:t>
            </w:r>
            <w:proofErr w:type="spellStart"/>
            <w:r w:rsidRPr="006F7FDA">
              <w:rPr>
                <w:rFonts w:eastAsia="Times New Roman"/>
                <w:sz w:val="24"/>
                <w:szCs w:val="24"/>
                <w:lang w:eastAsia="en-US"/>
              </w:rPr>
              <w:t>Edge</w:t>
            </w:r>
            <w:proofErr w:type="spellEnd"/>
            <w:r w:rsidRPr="006F7FDA">
              <w:rPr>
                <w:rFonts w:eastAsia="Times New Roman"/>
                <w:sz w:val="24"/>
                <w:szCs w:val="24"/>
                <w:lang w:eastAsia="en-US"/>
              </w:rPr>
              <w:t xml:space="preserve"> interneto naršyklėse.</w:t>
            </w:r>
          </w:p>
        </w:tc>
        <w:tc>
          <w:tcPr>
            <w:tcW w:w="4820" w:type="dxa"/>
            <w:tcBorders>
              <w:top w:val="single" w:sz="4" w:space="0" w:color="000000"/>
              <w:left w:val="single" w:sz="4" w:space="0" w:color="000000"/>
              <w:bottom w:val="single" w:sz="4" w:space="0" w:color="000000"/>
              <w:right w:val="single" w:sz="4" w:space="0" w:color="000000"/>
            </w:tcBorders>
          </w:tcPr>
          <w:p w14:paraId="7943807A" w14:textId="77777777" w:rsidR="00741339" w:rsidRPr="006F7FDA" w:rsidRDefault="00741339" w:rsidP="00741339">
            <w:pPr>
              <w:spacing w:line="360" w:lineRule="auto"/>
              <w:jc w:val="both"/>
              <w:rPr>
                <w:rFonts w:eastAsia="Times New Roman"/>
                <w:sz w:val="24"/>
                <w:szCs w:val="24"/>
                <w:lang w:eastAsia="en-US"/>
              </w:rPr>
            </w:pPr>
          </w:p>
        </w:tc>
      </w:tr>
      <w:tr w:rsidR="00741339" w:rsidRPr="006F7FDA" w14:paraId="267FC471" w14:textId="2374680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A617715" w14:textId="77777777" w:rsidR="00741339" w:rsidRPr="006F7FDA" w:rsidRDefault="00741339" w:rsidP="00741339">
            <w:pPr>
              <w:spacing w:line="240" w:lineRule="auto"/>
              <w:jc w:val="both"/>
              <w:rPr>
                <w:sz w:val="24"/>
                <w:szCs w:val="24"/>
                <w:lang w:eastAsia="en-US"/>
              </w:rPr>
            </w:pPr>
            <w:r w:rsidRPr="006F7FDA">
              <w:rPr>
                <w:sz w:val="24"/>
                <w:szCs w:val="24"/>
                <w:lang w:eastAsia="en-US"/>
              </w:rPr>
              <w:t>1.8</w:t>
            </w:r>
          </w:p>
        </w:tc>
        <w:tc>
          <w:tcPr>
            <w:tcW w:w="4342" w:type="dxa"/>
            <w:tcBorders>
              <w:top w:val="single" w:sz="4" w:space="0" w:color="000000"/>
              <w:left w:val="single" w:sz="4" w:space="0" w:color="000000"/>
              <w:bottom w:val="single" w:sz="4" w:space="0" w:color="000000"/>
              <w:right w:val="single" w:sz="4" w:space="0" w:color="000000"/>
            </w:tcBorders>
            <w:hideMark/>
          </w:tcPr>
          <w:p w14:paraId="08224A0F" w14:textId="5094D4F6"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turėti sąsają pritaikytą naršyklėms vaikančioms operacinėse sistemose: </w:t>
            </w:r>
            <w:proofErr w:type="spellStart"/>
            <w:r w:rsidRPr="006F7FDA">
              <w:rPr>
                <w:rStyle w:val="normaltextrun"/>
                <w:color w:val="000000"/>
                <w:sz w:val="24"/>
                <w:szCs w:val="24"/>
                <w:shd w:val="clear" w:color="auto" w:fill="FFFFFF"/>
                <w:lang w:eastAsia="en-US"/>
              </w:rPr>
              <w:t>Android</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iOS</w:t>
            </w:r>
            <w:proofErr w:type="spellEnd"/>
            <w:r w:rsidRPr="006F7FDA">
              <w:rPr>
                <w:rStyle w:val="normaltextrun"/>
                <w:color w:val="000000"/>
                <w:sz w:val="24"/>
                <w:szCs w:val="24"/>
                <w:shd w:val="clear" w:color="auto" w:fill="FFFFFF"/>
                <w:lang w:eastAsia="en-US"/>
              </w:rPr>
              <w:t>.</w:t>
            </w:r>
          </w:p>
        </w:tc>
        <w:tc>
          <w:tcPr>
            <w:tcW w:w="4820" w:type="dxa"/>
            <w:tcBorders>
              <w:top w:val="single" w:sz="4" w:space="0" w:color="000000"/>
              <w:left w:val="single" w:sz="4" w:space="0" w:color="000000"/>
              <w:bottom w:val="single" w:sz="4" w:space="0" w:color="000000"/>
              <w:right w:val="single" w:sz="4" w:space="0" w:color="000000"/>
            </w:tcBorders>
          </w:tcPr>
          <w:p w14:paraId="43C7E59B"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3AC79F9F" w14:textId="772FAB3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E9FF639" w14:textId="77777777" w:rsidR="00741339" w:rsidRPr="006F7FDA" w:rsidRDefault="00741339" w:rsidP="00741339">
            <w:pPr>
              <w:spacing w:line="240" w:lineRule="auto"/>
              <w:jc w:val="both"/>
            </w:pPr>
            <w:r w:rsidRPr="006F7FDA">
              <w:rPr>
                <w:sz w:val="24"/>
                <w:szCs w:val="24"/>
                <w:lang w:eastAsia="en-US"/>
              </w:rPr>
              <w:t>1.9</w:t>
            </w:r>
          </w:p>
        </w:tc>
        <w:tc>
          <w:tcPr>
            <w:tcW w:w="4342" w:type="dxa"/>
            <w:tcBorders>
              <w:top w:val="single" w:sz="4" w:space="0" w:color="000000"/>
              <w:left w:val="single" w:sz="4" w:space="0" w:color="000000"/>
              <w:bottom w:val="single" w:sz="4" w:space="0" w:color="000000"/>
              <w:right w:val="single" w:sz="4" w:space="0" w:color="000000"/>
            </w:tcBorders>
            <w:hideMark/>
          </w:tcPr>
          <w:p w14:paraId="29B5B403"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turėti mobiliąsias programėles pasiekiamas per Apple Store ir </w:t>
            </w:r>
            <w:proofErr w:type="spellStart"/>
            <w:r w:rsidRPr="006F7FDA">
              <w:rPr>
                <w:rStyle w:val="normaltextrun"/>
                <w:color w:val="000000"/>
                <w:sz w:val="24"/>
                <w:szCs w:val="24"/>
                <w:shd w:val="clear" w:color="auto" w:fill="FFFFFF"/>
                <w:lang w:eastAsia="en-US"/>
              </w:rPr>
              <w:t>GooglePlay</w:t>
            </w:r>
            <w:proofErr w:type="spellEnd"/>
            <w:r w:rsidRPr="006F7FDA">
              <w:rPr>
                <w:rStyle w:val="normaltextrun"/>
                <w:color w:val="000000"/>
                <w:sz w:val="24"/>
                <w:szCs w:val="24"/>
                <w:shd w:val="clear" w:color="auto" w:fill="FFFFFF"/>
                <w:lang w:eastAsia="en-US"/>
              </w:rPr>
              <w:t>.</w:t>
            </w:r>
          </w:p>
        </w:tc>
        <w:tc>
          <w:tcPr>
            <w:tcW w:w="4820" w:type="dxa"/>
            <w:tcBorders>
              <w:top w:val="single" w:sz="4" w:space="0" w:color="000000"/>
              <w:left w:val="single" w:sz="4" w:space="0" w:color="000000"/>
              <w:bottom w:val="single" w:sz="4" w:space="0" w:color="000000"/>
              <w:right w:val="single" w:sz="4" w:space="0" w:color="000000"/>
            </w:tcBorders>
          </w:tcPr>
          <w:p w14:paraId="7AC918F3"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09B416A" w14:textId="184DDBB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7436A03" w14:textId="77777777" w:rsidR="00741339" w:rsidRPr="006F7FDA" w:rsidRDefault="00741339" w:rsidP="00741339">
            <w:pPr>
              <w:spacing w:line="240" w:lineRule="auto"/>
              <w:jc w:val="both"/>
              <w:rPr>
                <w:b/>
                <w:bCs/>
              </w:rPr>
            </w:pPr>
            <w:r w:rsidRPr="006F7FDA">
              <w:rPr>
                <w:b/>
                <w:bCs/>
                <w:sz w:val="24"/>
                <w:szCs w:val="24"/>
                <w:lang w:eastAsia="en-US"/>
              </w:rPr>
              <w:t>2</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7DF32B69" w14:textId="44C12ED3" w:rsidR="00741339" w:rsidRPr="006F7FDA" w:rsidRDefault="00741339" w:rsidP="00741339">
            <w:pPr>
              <w:spacing w:line="240" w:lineRule="auto"/>
              <w:jc w:val="both"/>
              <w:rPr>
                <w:rStyle w:val="normaltextrun"/>
                <w:b/>
                <w:bCs/>
                <w:color w:val="000000"/>
                <w:sz w:val="24"/>
                <w:szCs w:val="24"/>
                <w:shd w:val="clear" w:color="auto" w:fill="FFFFFF"/>
                <w:lang w:eastAsia="en-US"/>
              </w:rPr>
            </w:pPr>
            <w:r w:rsidRPr="006F7FDA">
              <w:rPr>
                <w:rStyle w:val="normaltextrun"/>
                <w:b/>
                <w:bCs/>
                <w:color w:val="000000"/>
                <w:sz w:val="24"/>
                <w:szCs w:val="24"/>
                <w:shd w:val="clear" w:color="auto" w:fill="FFFFFF"/>
                <w:lang w:eastAsia="en-US"/>
              </w:rPr>
              <w:t>Licencijavimas:</w:t>
            </w:r>
          </w:p>
        </w:tc>
      </w:tr>
      <w:tr w:rsidR="00741339" w:rsidRPr="006F7FDA" w14:paraId="2D015746" w14:textId="3532D8B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F292CC3" w14:textId="77777777" w:rsidR="00741339" w:rsidRPr="006F7FDA" w:rsidRDefault="00741339" w:rsidP="00741339">
            <w:pPr>
              <w:spacing w:line="240" w:lineRule="auto"/>
              <w:jc w:val="both"/>
            </w:pPr>
            <w:r w:rsidRPr="006F7FDA">
              <w:rPr>
                <w:sz w:val="24"/>
                <w:szCs w:val="24"/>
                <w:lang w:eastAsia="en-US"/>
              </w:rPr>
              <w:t>2.1</w:t>
            </w:r>
          </w:p>
        </w:tc>
        <w:tc>
          <w:tcPr>
            <w:tcW w:w="4342" w:type="dxa"/>
            <w:tcBorders>
              <w:top w:val="single" w:sz="4" w:space="0" w:color="000000"/>
              <w:left w:val="single" w:sz="4" w:space="0" w:color="000000"/>
              <w:bottom w:val="single" w:sz="4" w:space="0" w:color="000000"/>
              <w:right w:val="single" w:sz="4" w:space="0" w:color="000000"/>
            </w:tcBorders>
            <w:hideMark/>
          </w:tcPr>
          <w:p w14:paraId="49A729F4" w14:textId="78BACE62"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Galutinių naudotojų (aptarnaujamų naudotojų) skaičius neribojamas ir atskiros licencijos jiems nereikalingos.</w:t>
            </w:r>
          </w:p>
        </w:tc>
        <w:tc>
          <w:tcPr>
            <w:tcW w:w="4820" w:type="dxa"/>
            <w:tcBorders>
              <w:top w:val="single" w:sz="4" w:space="0" w:color="000000"/>
              <w:left w:val="single" w:sz="4" w:space="0" w:color="000000"/>
              <w:bottom w:val="single" w:sz="4" w:space="0" w:color="000000"/>
              <w:right w:val="single" w:sz="4" w:space="0" w:color="000000"/>
            </w:tcBorders>
          </w:tcPr>
          <w:p w14:paraId="7AB04F1F"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5AAD7617" w14:textId="001CAFA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77DE5E8" w14:textId="77777777" w:rsidR="00741339" w:rsidRPr="006F7FDA" w:rsidRDefault="00741339" w:rsidP="00741339">
            <w:pPr>
              <w:spacing w:line="240" w:lineRule="auto"/>
              <w:jc w:val="both"/>
            </w:pPr>
            <w:r w:rsidRPr="006F7FDA">
              <w:rPr>
                <w:sz w:val="24"/>
                <w:szCs w:val="24"/>
                <w:lang w:eastAsia="en-US"/>
              </w:rPr>
              <w:t>2.2</w:t>
            </w:r>
          </w:p>
        </w:tc>
        <w:tc>
          <w:tcPr>
            <w:tcW w:w="4342" w:type="dxa"/>
            <w:tcBorders>
              <w:top w:val="single" w:sz="4" w:space="0" w:color="000000"/>
              <w:left w:val="single" w:sz="4" w:space="0" w:color="000000"/>
              <w:bottom w:val="single" w:sz="4" w:space="0" w:color="000000"/>
              <w:right w:val="single" w:sz="4" w:space="0" w:color="000000"/>
            </w:tcBorders>
            <w:hideMark/>
          </w:tcPr>
          <w:p w14:paraId="23E9C814" w14:textId="789C8EA5"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Licencijos taikomos konkurentiniams specialistų prisijungimams.</w:t>
            </w:r>
          </w:p>
        </w:tc>
        <w:tc>
          <w:tcPr>
            <w:tcW w:w="4820" w:type="dxa"/>
            <w:tcBorders>
              <w:top w:val="single" w:sz="4" w:space="0" w:color="000000"/>
              <w:left w:val="single" w:sz="4" w:space="0" w:color="000000"/>
              <w:bottom w:val="single" w:sz="4" w:space="0" w:color="000000"/>
              <w:right w:val="single" w:sz="4" w:space="0" w:color="000000"/>
            </w:tcBorders>
          </w:tcPr>
          <w:p w14:paraId="678BD609"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70DCCB51" w14:textId="4249348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B982D7E" w14:textId="77777777" w:rsidR="00741339" w:rsidRPr="006F7FDA" w:rsidRDefault="00741339" w:rsidP="00741339">
            <w:pPr>
              <w:spacing w:line="240" w:lineRule="auto"/>
              <w:jc w:val="both"/>
            </w:pPr>
            <w:r w:rsidRPr="006F7FDA">
              <w:rPr>
                <w:sz w:val="24"/>
                <w:szCs w:val="24"/>
                <w:lang w:eastAsia="en-US"/>
              </w:rPr>
              <w:t>2.3</w:t>
            </w:r>
          </w:p>
        </w:tc>
        <w:tc>
          <w:tcPr>
            <w:tcW w:w="4342" w:type="dxa"/>
            <w:tcBorders>
              <w:top w:val="single" w:sz="4" w:space="0" w:color="000000"/>
              <w:left w:val="single" w:sz="4" w:space="0" w:color="000000"/>
              <w:bottom w:val="single" w:sz="4" w:space="0" w:color="000000"/>
              <w:right w:val="single" w:sz="4" w:space="0" w:color="000000"/>
            </w:tcBorders>
            <w:hideMark/>
          </w:tcPr>
          <w:p w14:paraId="28160C26" w14:textId="6AB3BD86"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Į pasiūlymo kainą turi būti įtrauktos licencijos su kuriomis vienu metu galėtų dirbti ne mažiau nei </w:t>
            </w:r>
            <w:r w:rsidR="00AE7577">
              <w:rPr>
                <w:rStyle w:val="normaltextrun"/>
                <w:color w:val="000000"/>
                <w:sz w:val="24"/>
                <w:szCs w:val="24"/>
                <w:shd w:val="clear" w:color="auto" w:fill="FFFFFF"/>
                <w:lang w:eastAsia="en-US"/>
              </w:rPr>
              <w:t>2</w:t>
            </w:r>
            <w:r w:rsidRPr="006F7FDA">
              <w:rPr>
                <w:rStyle w:val="normaltextrun"/>
                <w:color w:val="000000"/>
                <w:sz w:val="24"/>
                <w:szCs w:val="24"/>
                <w:shd w:val="clear" w:color="auto" w:fill="FFFFFF"/>
                <w:lang w:eastAsia="en-US"/>
              </w:rPr>
              <w:t>0 IT administratorių.</w:t>
            </w:r>
          </w:p>
        </w:tc>
        <w:tc>
          <w:tcPr>
            <w:tcW w:w="4820" w:type="dxa"/>
            <w:tcBorders>
              <w:top w:val="single" w:sz="4" w:space="0" w:color="000000"/>
              <w:left w:val="single" w:sz="4" w:space="0" w:color="000000"/>
              <w:bottom w:val="single" w:sz="4" w:space="0" w:color="000000"/>
              <w:right w:val="single" w:sz="4" w:space="0" w:color="000000"/>
            </w:tcBorders>
          </w:tcPr>
          <w:p w14:paraId="0D71EEF3"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422CA21" w14:textId="052B314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170E77F" w14:textId="77777777" w:rsidR="00741339" w:rsidRPr="006F7FDA" w:rsidRDefault="00741339" w:rsidP="00741339">
            <w:pPr>
              <w:spacing w:line="240" w:lineRule="auto"/>
              <w:jc w:val="both"/>
            </w:pPr>
            <w:r w:rsidRPr="006F7FDA">
              <w:rPr>
                <w:sz w:val="24"/>
                <w:szCs w:val="24"/>
                <w:lang w:eastAsia="en-US"/>
              </w:rPr>
              <w:t>2.4</w:t>
            </w:r>
          </w:p>
        </w:tc>
        <w:tc>
          <w:tcPr>
            <w:tcW w:w="4342" w:type="dxa"/>
            <w:tcBorders>
              <w:top w:val="single" w:sz="4" w:space="0" w:color="000000"/>
              <w:left w:val="single" w:sz="4" w:space="0" w:color="000000"/>
              <w:bottom w:val="single" w:sz="4" w:space="0" w:color="000000"/>
              <w:right w:val="single" w:sz="4" w:space="0" w:color="000000"/>
            </w:tcBorders>
            <w:hideMark/>
          </w:tcPr>
          <w:p w14:paraId="436DE3C1"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Į pasiūlymo kainą turi būti įtrauktas 36 (trisdešimt šešių) mėnesių programinės įrangos palaikymas, suteikiantis teisę:</w:t>
            </w:r>
          </w:p>
          <w:p w14:paraId="69C73D2D" w14:textId="77777777" w:rsidR="00741339" w:rsidRPr="006F7FDA" w:rsidRDefault="00741339" w:rsidP="00CF4CFC">
            <w:pPr>
              <w:pStyle w:val="Sraopastraipa"/>
              <w:numPr>
                <w:ilvl w:val="0"/>
                <w:numId w:val="9"/>
              </w:numPr>
              <w:tabs>
                <w:tab w:val="left" w:pos="379"/>
              </w:tabs>
              <w:spacing w:line="240" w:lineRule="auto"/>
              <w:ind w:left="-16" w:firstLine="142"/>
              <w:jc w:val="both"/>
              <w:rPr>
                <w:rStyle w:val="normaltextrun"/>
                <w:color w:val="000000"/>
                <w:sz w:val="24"/>
                <w:szCs w:val="24"/>
                <w:shd w:val="clear" w:color="auto" w:fill="FFFFFF"/>
                <w:lang w:eastAsia="en-US"/>
              </w:rPr>
            </w:pPr>
            <w:r w:rsidRPr="006F7FDA">
              <w:rPr>
                <w:rStyle w:val="normaltextrun"/>
                <w:color w:val="000000"/>
                <w:sz w:val="24"/>
                <w:szCs w:val="24"/>
                <w:shd w:val="clear" w:color="auto" w:fill="FFFFFF"/>
                <w:lang w:eastAsia="en-US"/>
              </w:rPr>
              <w:t>Kreiptis į gamintoją ar jo atstovą dėl programinės įrangos veiklos sutrikimų, klaidų ar iškilusių klausimų;</w:t>
            </w:r>
          </w:p>
          <w:p w14:paraId="1B82CDED" w14:textId="77777777" w:rsidR="00741339" w:rsidRPr="006F7FDA" w:rsidRDefault="00741339" w:rsidP="00CF4CFC">
            <w:pPr>
              <w:pStyle w:val="Sraopastraipa"/>
              <w:numPr>
                <w:ilvl w:val="0"/>
                <w:numId w:val="9"/>
              </w:numPr>
              <w:tabs>
                <w:tab w:val="left" w:pos="379"/>
              </w:tabs>
              <w:spacing w:line="240" w:lineRule="auto"/>
              <w:ind w:left="-16" w:firstLine="142"/>
              <w:jc w:val="both"/>
              <w:rPr>
                <w:rStyle w:val="normaltextrun"/>
                <w:color w:val="000000"/>
                <w:sz w:val="24"/>
                <w:szCs w:val="24"/>
                <w:shd w:val="clear" w:color="auto" w:fill="FFFFFF"/>
                <w:lang w:eastAsia="en-US"/>
              </w:rPr>
            </w:pPr>
            <w:r w:rsidRPr="006F7FDA">
              <w:rPr>
                <w:rStyle w:val="normaltextrun"/>
                <w:color w:val="000000"/>
                <w:sz w:val="24"/>
                <w:szCs w:val="24"/>
                <w:shd w:val="clear" w:color="auto" w:fill="FFFFFF"/>
                <w:lang w:eastAsia="en-US"/>
              </w:rPr>
              <w:t>Palaikymo metu tiekėjas/gamintojas privalo suteikti prieigą prie naujų programinės įrangos versijų ir jas įdiegti;</w:t>
            </w:r>
          </w:p>
        </w:tc>
        <w:tc>
          <w:tcPr>
            <w:tcW w:w="4820" w:type="dxa"/>
            <w:tcBorders>
              <w:top w:val="single" w:sz="4" w:space="0" w:color="000000"/>
              <w:left w:val="single" w:sz="4" w:space="0" w:color="000000"/>
              <w:bottom w:val="single" w:sz="4" w:space="0" w:color="000000"/>
              <w:right w:val="single" w:sz="4" w:space="0" w:color="000000"/>
            </w:tcBorders>
          </w:tcPr>
          <w:p w14:paraId="650D81E6"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569D5B9D" w14:textId="11269EF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5B0FCF9" w14:textId="77777777" w:rsidR="00741339" w:rsidRPr="006F7FDA" w:rsidRDefault="00741339" w:rsidP="00741339">
            <w:pPr>
              <w:spacing w:line="240" w:lineRule="auto"/>
              <w:jc w:val="both"/>
            </w:pPr>
            <w:r w:rsidRPr="006F7FDA">
              <w:rPr>
                <w:sz w:val="24"/>
                <w:szCs w:val="24"/>
                <w:lang w:eastAsia="en-US"/>
              </w:rPr>
              <w:t>3</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11ADF18E" w14:textId="59170112" w:rsidR="00741339" w:rsidRPr="006F7FDA" w:rsidRDefault="00741339" w:rsidP="00741339">
            <w:pPr>
              <w:spacing w:line="240" w:lineRule="auto"/>
              <w:jc w:val="both"/>
              <w:rPr>
                <w:rStyle w:val="normaltextrun"/>
                <w:b/>
                <w:bCs/>
                <w:color w:val="000000"/>
                <w:sz w:val="24"/>
                <w:szCs w:val="24"/>
                <w:shd w:val="clear" w:color="auto" w:fill="FFFFFF"/>
                <w:lang w:eastAsia="en-US"/>
              </w:rPr>
            </w:pPr>
            <w:r w:rsidRPr="006F7FDA">
              <w:rPr>
                <w:rStyle w:val="normaltextrun"/>
                <w:b/>
                <w:bCs/>
                <w:color w:val="000000"/>
                <w:sz w:val="24"/>
                <w:szCs w:val="24"/>
                <w:shd w:val="clear" w:color="auto" w:fill="FFFFFF"/>
                <w:lang w:eastAsia="en-US"/>
              </w:rPr>
              <w:t>Architektūra:</w:t>
            </w:r>
          </w:p>
        </w:tc>
      </w:tr>
      <w:tr w:rsidR="00741339" w:rsidRPr="006F7FDA" w14:paraId="35AA3D30" w14:textId="205BDAA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DD07C89" w14:textId="77777777" w:rsidR="00741339" w:rsidRPr="006F7FDA" w:rsidRDefault="00741339" w:rsidP="00741339">
            <w:pPr>
              <w:spacing w:line="240" w:lineRule="auto"/>
              <w:jc w:val="both"/>
            </w:pPr>
            <w:r w:rsidRPr="006F7FDA">
              <w:rPr>
                <w:sz w:val="24"/>
                <w:szCs w:val="24"/>
                <w:lang w:eastAsia="en-US"/>
              </w:rPr>
              <w:t>3.1</w:t>
            </w:r>
          </w:p>
        </w:tc>
        <w:tc>
          <w:tcPr>
            <w:tcW w:w="4342" w:type="dxa"/>
            <w:tcBorders>
              <w:top w:val="single" w:sz="4" w:space="0" w:color="000000"/>
              <w:left w:val="single" w:sz="4" w:space="0" w:color="000000"/>
              <w:bottom w:val="single" w:sz="4" w:space="0" w:color="000000"/>
              <w:right w:val="single" w:sz="4" w:space="0" w:color="000000"/>
            </w:tcBorders>
            <w:hideMark/>
          </w:tcPr>
          <w:p w14:paraId="72468030"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Siūlomas gamintojas privalo turėti tiek lokalaus diegimo sprendimą tiek kompiuterių debesyje siūlomą sprendimą. </w:t>
            </w:r>
          </w:p>
          <w:p w14:paraId="15B0AB59"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r w:rsidRPr="006F7FDA">
              <w:rPr>
                <w:rStyle w:val="normaltextrun"/>
                <w:color w:val="000000"/>
                <w:sz w:val="24"/>
                <w:szCs w:val="24"/>
                <w:shd w:val="clear" w:color="auto" w:fill="FFFFFF"/>
                <w:lang w:eastAsia="en-US"/>
              </w:rPr>
              <w:lastRenderedPageBreak/>
              <w:t>Siūlomas sprendimas turi turėti funkcionalumą leidžiantį migruoti duomenis ir nustatymus iš lokalaus sprendimo į kompiuterių debesyje esantį sprendimą ir atvirkščiai.</w:t>
            </w:r>
          </w:p>
        </w:tc>
        <w:tc>
          <w:tcPr>
            <w:tcW w:w="4820" w:type="dxa"/>
            <w:tcBorders>
              <w:top w:val="single" w:sz="4" w:space="0" w:color="000000"/>
              <w:left w:val="single" w:sz="4" w:space="0" w:color="000000"/>
              <w:bottom w:val="single" w:sz="4" w:space="0" w:color="000000"/>
              <w:right w:val="single" w:sz="4" w:space="0" w:color="000000"/>
            </w:tcBorders>
          </w:tcPr>
          <w:p w14:paraId="7EDF1446"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2A13F6CC" w14:textId="2729980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EFA3BB1" w14:textId="77777777" w:rsidR="00741339" w:rsidRPr="006F7FDA" w:rsidRDefault="00741339" w:rsidP="00741339">
            <w:pPr>
              <w:spacing w:line="240" w:lineRule="auto"/>
              <w:jc w:val="both"/>
            </w:pPr>
            <w:r w:rsidRPr="006F7FDA">
              <w:rPr>
                <w:sz w:val="24"/>
                <w:szCs w:val="24"/>
                <w:lang w:eastAsia="en-US"/>
              </w:rPr>
              <w:t>3.2</w:t>
            </w:r>
          </w:p>
        </w:tc>
        <w:tc>
          <w:tcPr>
            <w:tcW w:w="4342" w:type="dxa"/>
            <w:tcBorders>
              <w:top w:val="single" w:sz="4" w:space="0" w:color="000000"/>
              <w:left w:val="single" w:sz="4" w:space="0" w:color="000000"/>
              <w:bottom w:val="single" w:sz="4" w:space="0" w:color="000000"/>
              <w:right w:val="single" w:sz="4" w:space="0" w:color="000000"/>
            </w:tcBorders>
            <w:hideMark/>
          </w:tcPr>
          <w:p w14:paraId="40D0ECA9" w14:textId="3E3B493A"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palaikyti </w:t>
            </w:r>
            <w:r w:rsidRPr="006F7FDA">
              <w:rPr>
                <w:rStyle w:val="normaltextrun"/>
                <w:i/>
                <w:iCs/>
                <w:color w:val="000000"/>
                <w:sz w:val="24"/>
                <w:szCs w:val="24"/>
                <w:shd w:val="clear" w:color="auto" w:fill="FFFFFF"/>
                <w:lang w:eastAsia="en-US"/>
              </w:rPr>
              <w:t>„</w:t>
            </w:r>
            <w:proofErr w:type="spellStart"/>
            <w:r w:rsidRPr="006F7FDA">
              <w:rPr>
                <w:rStyle w:val="normaltextrun"/>
                <w:i/>
                <w:iCs/>
                <w:color w:val="000000"/>
                <w:sz w:val="24"/>
                <w:szCs w:val="24"/>
                <w:shd w:val="clear" w:color="auto" w:fill="FFFFFF"/>
                <w:lang w:eastAsia="en-US"/>
              </w:rPr>
              <w:t>Multitenancy</w:t>
            </w:r>
            <w:proofErr w:type="spellEnd"/>
            <w:r w:rsidRPr="006F7FDA">
              <w:rPr>
                <w:rStyle w:val="normaltextrun"/>
                <w:i/>
                <w:iCs/>
                <w:color w:val="000000"/>
                <w:sz w:val="24"/>
                <w:szCs w:val="24"/>
                <w:shd w:val="clear" w:color="auto" w:fill="FFFFFF"/>
                <w:lang w:eastAsia="en-US"/>
              </w:rPr>
              <w:t>“</w:t>
            </w:r>
            <w:r w:rsidRPr="006F7FDA">
              <w:rPr>
                <w:rStyle w:val="normaltextrun"/>
                <w:color w:val="000000"/>
                <w:sz w:val="24"/>
                <w:szCs w:val="24"/>
                <w:shd w:val="clear" w:color="auto" w:fill="FFFFFF"/>
                <w:lang w:eastAsia="en-US"/>
              </w:rPr>
              <w:t xml:space="preserve"> architektūrą, kurioje vienu met</w:t>
            </w:r>
            <w:r w:rsidR="0074601C" w:rsidRPr="006F7FDA">
              <w:rPr>
                <w:rStyle w:val="normaltextrun"/>
                <w:color w:val="000000"/>
                <w:sz w:val="24"/>
                <w:szCs w:val="24"/>
                <w:shd w:val="clear" w:color="auto" w:fill="FFFFFF"/>
                <w:lang w:eastAsia="en-US"/>
              </w:rPr>
              <w:t>u</w:t>
            </w:r>
            <w:r w:rsidRPr="006F7FDA">
              <w:rPr>
                <w:rStyle w:val="normaltextrun"/>
                <w:color w:val="000000"/>
                <w:sz w:val="24"/>
                <w:szCs w:val="24"/>
                <w:shd w:val="clear" w:color="auto" w:fill="FFFFFF"/>
                <w:lang w:eastAsia="en-US"/>
              </w:rPr>
              <w:t xml:space="preserve"> yra aptarnaujami keli paslaugos nuomininkai </w:t>
            </w:r>
            <w:r w:rsidRPr="006F7FDA">
              <w:rPr>
                <w:rStyle w:val="normaltextrun"/>
                <w:i/>
                <w:iCs/>
                <w:color w:val="000000"/>
                <w:sz w:val="24"/>
                <w:szCs w:val="24"/>
                <w:shd w:val="clear" w:color="auto" w:fill="FFFFFF"/>
                <w:lang w:eastAsia="en-US"/>
              </w:rPr>
              <w:t xml:space="preserve">(angl. </w:t>
            </w:r>
            <w:proofErr w:type="spellStart"/>
            <w:r w:rsidRPr="006F7FDA">
              <w:rPr>
                <w:rStyle w:val="normaltextrun"/>
                <w:i/>
                <w:iCs/>
                <w:color w:val="000000"/>
                <w:sz w:val="24"/>
                <w:szCs w:val="24"/>
                <w:shd w:val="clear" w:color="auto" w:fill="FFFFFF"/>
                <w:lang w:eastAsia="en-US"/>
              </w:rPr>
              <w:t>tenants</w:t>
            </w:r>
            <w:proofErr w:type="spellEnd"/>
            <w:r w:rsidRPr="006F7FDA">
              <w:rPr>
                <w:rStyle w:val="normaltextrun"/>
                <w:i/>
                <w:iCs/>
                <w:color w:val="000000"/>
                <w:sz w:val="24"/>
                <w:szCs w:val="24"/>
                <w:shd w:val="clear" w:color="auto" w:fill="FFFFFF"/>
                <w:lang w:eastAsia="en-US"/>
              </w:rPr>
              <w:t>).</w:t>
            </w:r>
            <w:r w:rsidRPr="006F7FDA">
              <w:rPr>
                <w:rStyle w:val="normaltextrun"/>
                <w:color w:val="000000"/>
                <w:sz w:val="24"/>
                <w:szCs w:val="24"/>
                <w:shd w:val="clear" w:color="auto" w:fill="FFFFFF"/>
                <w:lang w:eastAsia="en-US"/>
              </w:rPr>
              <w:t xml:space="preserve"> Nuomininkas yra naudotojų grupė, kuri naudojasi bendrais resursais, bet yra izoliuoti vienas nuo kito prieigos teisėmis. Ši architektūra turi užtikrinti galimybę nuomininkams turėti skirtingas sprendimo konfigūracijas bei atskirti duomen</w:t>
            </w:r>
            <w:r w:rsidR="0074601C" w:rsidRPr="006F7FDA">
              <w:rPr>
                <w:rStyle w:val="normaltextrun"/>
                <w:color w:val="000000"/>
                <w:sz w:val="24"/>
                <w:szCs w:val="24"/>
                <w:shd w:val="clear" w:color="auto" w:fill="FFFFFF"/>
                <w:lang w:eastAsia="en-US"/>
              </w:rPr>
              <w:t>i</w:t>
            </w:r>
            <w:r w:rsidRPr="006F7FDA">
              <w:rPr>
                <w:rStyle w:val="normaltextrun"/>
                <w:color w:val="000000"/>
                <w:sz w:val="24"/>
                <w:szCs w:val="24"/>
                <w:shd w:val="clear" w:color="auto" w:fill="FFFFFF"/>
                <w:lang w:eastAsia="en-US"/>
              </w:rPr>
              <w:t>s.</w:t>
            </w:r>
          </w:p>
        </w:tc>
        <w:tc>
          <w:tcPr>
            <w:tcW w:w="4820" w:type="dxa"/>
            <w:tcBorders>
              <w:top w:val="single" w:sz="4" w:space="0" w:color="000000"/>
              <w:left w:val="single" w:sz="4" w:space="0" w:color="000000"/>
              <w:bottom w:val="single" w:sz="4" w:space="0" w:color="000000"/>
              <w:right w:val="single" w:sz="4" w:space="0" w:color="000000"/>
            </w:tcBorders>
          </w:tcPr>
          <w:p w14:paraId="01B90807"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8305E7A" w14:textId="66B01A0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AEFBD0F" w14:textId="77777777" w:rsidR="00741339" w:rsidRPr="006F7FDA" w:rsidRDefault="00741339" w:rsidP="00741339">
            <w:pPr>
              <w:spacing w:line="240" w:lineRule="auto"/>
              <w:jc w:val="both"/>
            </w:pPr>
            <w:r w:rsidRPr="006F7FDA">
              <w:rPr>
                <w:sz w:val="24"/>
                <w:szCs w:val="24"/>
                <w:lang w:eastAsia="en-US"/>
              </w:rPr>
              <w:t>3.3</w:t>
            </w:r>
          </w:p>
        </w:tc>
        <w:tc>
          <w:tcPr>
            <w:tcW w:w="4342" w:type="dxa"/>
            <w:tcBorders>
              <w:top w:val="single" w:sz="4" w:space="0" w:color="000000"/>
              <w:left w:val="single" w:sz="4" w:space="0" w:color="000000"/>
              <w:bottom w:val="single" w:sz="4" w:space="0" w:color="000000"/>
              <w:right w:val="single" w:sz="4" w:space="0" w:color="000000"/>
            </w:tcBorders>
            <w:hideMark/>
          </w:tcPr>
          <w:p w14:paraId="3A34D732"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Duomenų ir nustatymų migravimas tarp nuomininkų turi būti realizuotas gamintojo įrankiais ir prieinamas per </w:t>
            </w:r>
            <w:proofErr w:type="spellStart"/>
            <w:r w:rsidRPr="006F7FDA">
              <w:rPr>
                <w:rStyle w:val="normaltextrun"/>
                <w:color w:val="000000"/>
                <w:sz w:val="24"/>
                <w:szCs w:val="24"/>
                <w:shd w:val="clear" w:color="auto" w:fill="FFFFFF"/>
                <w:lang w:eastAsia="en-US"/>
              </w:rPr>
              <w:t>web</w:t>
            </w:r>
            <w:proofErr w:type="spellEnd"/>
            <w:r w:rsidRPr="006F7FDA">
              <w:rPr>
                <w:rStyle w:val="normaltextrun"/>
                <w:color w:val="000000"/>
                <w:sz w:val="24"/>
                <w:szCs w:val="24"/>
                <w:shd w:val="clear" w:color="auto" w:fill="FFFFFF"/>
                <w:lang w:eastAsia="en-US"/>
              </w:rPr>
              <w:t xml:space="preserve"> sąsają.</w:t>
            </w:r>
          </w:p>
        </w:tc>
        <w:tc>
          <w:tcPr>
            <w:tcW w:w="4820" w:type="dxa"/>
            <w:tcBorders>
              <w:top w:val="single" w:sz="4" w:space="0" w:color="000000"/>
              <w:left w:val="single" w:sz="4" w:space="0" w:color="000000"/>
              <w:bottom w:val="single" w:sz="4" w:space="0" w:color="000000"/>
              <w:right w:val="single" w:sz="4" w:space="0" w:color="000000"/>
            </w:tcBorders>
          </w:tcPr>
          <w:p w14:paraId="0CE2993E"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771D6B0F" w14:textId="480A1CB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2A52279" w14:textId="77777777" w:rsidR="00741339" w:rsidRPr="006F7FDA" w:rsidRDefault="00741339" w:rsidP="00741339">
            <w:pPr>
              <w:spacing w:line="240" w:lineRule="auto"/>
              <w:jc w:val="both"/>
            </w:pPr>
            <w:r w:rsidRPr="006F7FDA">
              <w:rPr>
                <w:sz w:val="24"/>
                <w:szCs w:val="24"/>
                <w:lang w:eastAsia="en-US"/>
              </w:rPr>
              <w:t>3.4</w:t>
            </w:r>
          </w:p>
        </w:tc>
        <w:tc>
          <w:tcPr>
            <w:tcW w:w="4342" w:type="dxa"/>
            <w:tcBorders>
              <w:top w:val="single" w:sz="4" w:space="0" w:color="000000"/>
              <w:left w:val="single" w:sz="4" w:space="0" w:color="000000"/>
              <w:bottom w:val="single" w:sz="4" w:space="0" w:color="000000"/>
              <w:right w:val="single" w:sz="4" w:space="0" w:color="000000"/>
            </w:tcBorders>
            <w:hideMark/>
          </w:tcPr>
          <w:p w14:paraId="64283F9E"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užtikrinti galimybę kurti naujus nuomininkus, redaguoti jų nustatymus, užrakinti (neleisti keisti nustatymų), išjungti ir ištrinti.</w:t>
            </w:r>
          </w:p>
        </w:tc>
        <w:tc>
          <w:tcPr>
            <w:tcW w:w="4820" w:type="dxa"/>
            <w:tcBorders>
              <w:top w:val="single" w:sz="4" w:space="0" w:color="000000"/>
              <w:left w:val="single" w:sz="4" w:space="0" w:color="000000"/>
              <w:bottom w:val="single" w:sz="4" w:space="0" w:color="000000"/>
              <w:right w:val="single" w:sz="4" w:space="0" w:color="000000"/>
            </w:tcBorders>
          </w:tcPr>
          <w:p w14:paraId="46FD5068"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355148E5" w14:textId="1EE0DD2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EA11669" w14:textId="77777777" w:rsidR="00741339" w:rsidRPr="006F7FDA" w:rsidRDefault="00741339" w:rsidP="00741339">
            <w:pPr>
              <w:spacing w:line="240" w:lineRule="auto"/>
              <w:jc w:val="both"/>
            </w:pPr>
            <w:r w:rsidRPr="006F7FDA">
              <w:rPr>
                <w:sz w:val="24"/>
                <w:szCs w:val="24"/>
                <w:lang w:eastAsia="en-US"/>
              </w:rPr>
              <w:t>3.5</w:t>
            </w:r>
          </w:p>
        </w:tc>
        <w:tc>
          <w:tcPr>
            <w:tcW w:w="4342" w:type="dxa"/>
            <w:tcBorders>
              <w:top w:val="single" w:sz="4" w:space="0" w:color="000000"/>
              <w:left w:val="single" w:sz="4" w:space="0" w:color="000000"/>
              <w:bottom w:val="single" w:sz="4" w:space="0" w:color="000000"/>
              <w:right w:val="single" w:sz="4" w:space="0" w:color="000000"/>
            </w:tcBorders>
            <w:hideMark/>
          </w:tcPr>
          <w:p w14:paraId="44E58CA4" w14:textId="639D7944"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užtikrinti galimybę </w:t>
            </w:r>
            <w:proofErr w:type="spellStart"/>
            <w:r w:rsidRPr="006F7FDA">
              <w:rPr>
                <w:rStyle w:val="normaltextrun"/>
                <w:color w:val="000000"/>
                <w:sz w:val="24"/>
                <w:szCs w:val="24"/>
                <w:shd w:val="clear" w:color="auto" w:fill="FFFFFF"/>
                <w:lang w:eastAsia="en-US"/>
              </w:rPr>
              <w:t>versijuoti</w:t>
            </w:r>
            <w:proofErr w:type="spellEnd"/>
            <w:r w:rsidRPr="006F7FDA">
              <w:rPr>
                <w:rStyle w:val="normaltextrun"/>
                <w:color w:val="000000"/>
                <w:sz w:val="24"/>
                <w:szCs w:val="24"/>
                <w:shd w:val="clear" w:color="auto" w:fill="FFFFFF"/>
                <w:lang w:eastAsia="en-US"/>
              </w:rPr>
              <w:t xml:space="preserve"> nuomininkus ir leisti valdyti jų gyvavimo ciklą per skirtingas aplinkas t.y. kūrimo aplinką, naudotojų testavimo aplinką ir gamybinę aplinką.</w:t>
            </w:r>
          </w:p>
        </w:tc>
        <w:tc>
          <w:tcPr>
            <w:tcW w:w="4820" w:type="dxa"/>
            <w:tcBorders>
              <w:top w:val="single" w:sz="4" w:space="0" w:color="000000"/>
              <w:left w:val="single" w:sz="4" w:space="0" w:color="000000"/>
              <w:bottom w:val="single" w:sz="4" w:space="0" w:color="000000"/>
              <w:right w:val="single" w:sz="4" w:space="0" w:color="000000"/>
            </w:tcBorders>
          </w:tcPr>
          <w:p w14:paraId="33922047"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523A1145" w14:textId="2D07138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A664074" w14:textId="77777777" w:rsidR="00741339" w:rsidRPr="006F7FDA" w:rsidRDefault="00741339" w:rsidP="00741339">
            <w:pPr>
              <w:spacing w:line="240" w:lineRule="auto"/>
              <w:jc w:val="both"/>
            </w:pPr>
            <w:r w:rsidRPr="006F7FDA">
              <w:rPr>
                <w:sz w:val="24"/>
                <w:szCs w:val="24"/>
                <w:lang w:eastAsia="en-US"/>
              </w:rPr>
              <w:t>3.6</w:t>
            </w:r>
          </w:p>
        </w:tc>
        <w:tc>
          <w:tcPr>
            <w:tcW w:w="4342" w:type="dxa"/>
            <w:tcBorders>
              <w:top w:val="single" w:sz="4" w:space="0" w:color="000000"/>
              <w:left w:val="single" w:sz="4" w:space="0" w:color="000000"/>
              <w:bottom w:val="single" w:sz="4" w:space="0" w:color="000000"/>
              <w:right w:val="single" w:sz="4" w:space="0" w:color="000000"/>
            </w:tcBorders>
            <w:hideMark/>
          </w:tcPr>
          <w:p w14:paraId="0FC34BA7" w14:textId="2B420A7C"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užtikrinti, kad nuomininkų migravimas būtų valdomas per grafinę naudotojo sąsają.</w:t>
            </w:r>
          </w:p>
        </w:tc>
        <w:tc>
          <w:tcPr>
            <w:tcW w:w="4820" w:type="dxa"/>
            <w:tcBorders>
              <w:top w:val="single" w:sz="4" w:space="0" w:color="000000"/>
              <w:left w:val="single" w:sz="4" w:space="0" w:color="000000"/>
              <w:bottom w:val="single" w:sz="4" w:space="0" w:color="000000"/>
              <w:right w:val="single" w:sz="4" w:space="0" w:color="000000"/>
            </w:tcBorders>
          </w:tcPr>
          <w:p w14:paraId="0383EC45"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776FE29C" w14:textId="1BC0BDA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8B56879" w14:textId="77777777" w:rsidR="00741339" w:rsidRPr="006F7FDA" w:rsidRDefault="00741339" w:rsidP="00741339">
            <w:pPr>
              <w:spacing w:line="240" w:lineRule="auto"/>
              <w:jc w:val="both"/>
            </w:pPr>
            <w:r w:rsidRPr="006F7FDA">
              <w:rPr>
                <w:sz w:val="24"/>
                <w:szCs w:val="24"/>
                <w:lang w:eastAsia="en-US"/>
              </w:rPr>
              <w:t>3.7</w:t>
            </w:r>
          </w:p>
        </w:tc>
        <w:tc>
          <w:tcPr>
            <w:tcW w:w="4342" w:type="dxa"/>
            <w:tcBorders>
              <w:top w:val="single" w:sz="4" w:space="0" w:color="000000"/>
              <w:left w:val="single" w:sz="4" w:space="0" w:color="000000"/>
              <w:bottom w:val="single" w:sz="4" w:space="0" w:color="000000"/>
              <w:right w:val="single" w:sz="4" w:space="0" w:color="000000"/>
            </w:tcBorders>
            <w:hideMark/>
          </w:tcPr>
          <w:p w14:paraId="0275ACB9" w14:textId="1F98F64A"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Esant poreikiu siūloma programinė įranga turi palaikyti aukšto prieinamumo architektūrą </w:t>
            </w:r>
            <w:r w:rsidRPr="006F7FDA">
              <w:rPr>
                <w:rStyle w:val="normaltextrun"/>
                <w:i/>
                <w:iCs/>
                <w:color w:val="000000"/>
                <w:sz w:val="24"/>
                <w:szCs w:val="24"/>
                <w:shd w:val="clear" w:color="auto" w:fill="FFFFFF"/>
                <w:lang w:eastAsia="en-US"/>
              </w:rPr>
              <w:t xml:space="preserve">(angl. </w:t>
            </w:r>
            <w:proofErr w:type="spellStart"/>
            <w:r w:rsidRPr="006F7FDA">
              <w:rPr>
                <w:rStyle w:val="normaltextrun"/>
                <w:i/>
                <w:iCs/>
                <w:color w:val="000000"/>
                <w:sz w:val="24"/>
                <w:szCs w:val="24"/>
                <w:shd w:val="clear" w:color="auto" w:fill="FFFFFF"/>
                <w:lang w:eastAsia="en-US"/>
              </w:rPr>
              <w:t>high</w:t>
            </w:r>
            <w:proofErr w:type="spellEnd"/>
            <w:r w:rsidRPr="006F7FDA">
              <w:rPr>
                <w:rStyle w:val="normaltextrun"/>
                <w:i/>
                <w:iCs/>
                <w:color w:val="000000"/>
                <w:sz w:val="24"/>
                <w:szCs w:val="24"/>
                <w:shd w:val="clear" w:color="auto" w:fill="FFFFFF"/>
                <w:lang w:eastAsia="en-US"/>
              </w:rPr>
              <w:t xml:space="preserve"> </w:t>
            </w:r>
            <w:proofErr w:type="spellStart"/>
            <w:r w:rsidRPr="006F7FDA">
              <w:rPr>
                <w:rStyle w:val="normaltextrun"/>
                <w:i/>
                <w:iCs/>
                <w:color w:val="000000"/>
                <w:sz w:val="24"/>
                <w:szCs w:val="24"/>
                <w:shd w:val="clear" w:color="auto" w:fill="FFFFFF"/>
                <w:lang w:eastAsia="en-US"/>
              </w:rPr>
              <w:t>availability</w:t>
            </w:r>
            <w:proofErr w:type="spellEnd"/>
            <w:r w:rsidRPr="006F7FDA">
              <w:rPr>
                <w:rStyle w:val="normaltextrun"/>
                <w:i/>
                <w:iCs/>
                <w:color w:val="000000"/>
                <w:sz w:val="24"/>
                <w:szCs w:val="24"/>
                <w:shd w:val="clear" w:color="auto" w:fill="FFFFFF"/>
                <w:lang w:eastAsia="en-US"/>
              </w:rPr>
              <w:t xml:space="preserve"> </w:t>
            </w:r>
            <w:proofErr w:type="spellStart"/>
            <w:r w:rsidRPr="006F7FDA">
              <w:rPr>
                <w:rStyle w:val="normaltextrun"/>
                <w:i/>
                <w:iCs/>
                <w:color w:val="000000"/>
                <w:sz w:val="24"/>
                <w:szCs w:val="24"/>
                <w:shd w:val="clear" w:color="auto" w:fill="FFFFFF"/>
                <w:lang w:eastAsia="en-US"/>
              </w:rPr>
              <w:t>arcitecture</w:t>
            </w:r>
            <w:proofErr w:type="spellEnd"/>
            <w:r w:rsidRPr="006F7FDA">
              <w:rPr>
                <w:rStyle w:val="normaltextrun"/>
                <w:color w:val="000000"/>
                <w:sz w:val="24"/>
                <w:szCs w:val="24"/>
                <w:shd w:val="clear" w:color="auto" w:fill="FFFFFF"/>
                <w:lang w:eastAsia="en-US"/>
              </w:rPr>
              <w:t>). Užtikrinti galimybę ją plėsti bei centralizuotai valdyti.</w:t>
            </w:r>
          </w:p>
        </w:tc>
        <w:tc>
          <w:tcPr>
            <w:tcW w:w="4820" w:type="dxa"/>
            <w:tcBorders>
              <w:top w:val="single" w:sz="4" w:space="0" w:color="000000"/>
              <w:left w:val="single" w:sz="4" w:space="0" w:color="000000"/>
              <w:bottom w:val="single" w:sz="4" w:space="0" w:color="000000"/>
              <w:right w:val="single" w:sz="4" w:space="0" w:color="000000"/>
            </w:tcBorders>
          </w:tcPr>
          <w:p w14:paraId="4C3907FC"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DAF96E5" w14:textId="2E05B56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A557DBA" w14:textId="77777777" w:rsidR="00741339" w:rsidRPr="006F7FDA" w:rsidRDefault="00741339" w:rsidP="00741339">
            <w:pPr>
              <w:spacing w:line="240" w:lineRule="auto"/>
              <w:jc w:val="both"/>
            </w:pPr>
            <w:r w:rsidRPr="006F7FDA">
              <w:rPr>
                <w:sz w:val="24"/>
                <w:szCs w:val="24"/>
                <w:lang w:eastAsia="en-US"/>
              </w:rPr>
              <w:t>4</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2C0C5169" w14:textId="1E2144B4" w:rsidR="00741339" w:rsidRPr="006F7FDA" w:rsidRDefault="00741339" w:rsidP="00741339">
            <w:pPr>
              <w:spacing w:line="240" w:lineRule="auto"/>
              <w:jc w:val="both"/>
              <w:rPr>
                <w:rStyle w:val="normaltextrun"/>
                <w:b/>
                <w:bCs/>
                <w:color w:val="000000"/>
                <w:sz w:val="24"/>
                <w:szCs w:val="24"/>
                <w:shd w:val="clear" w:color="auto" w:fill="FFFFFF"/>
                <w:lang w:eastAsia="en-US"/>
              </w:rPr>
            </w:pPr>
            <w:r w:rsidRPr="006F7FDA">
              <w:rPr>
                <w:rStyle w:val="normaltextrun"/>
                <w:b/>
                <w:bCs/>
                <w:color w:val="000000"/>
                <w:sz w:val="24"/>
                <w:szCs w:val="24"/>
                <w:shd w:val="clear" w:color="auto" w:fill="FFFFFF"/>
                <w:lang w:eastAsia="en-US"/>
              </w:rPr>
              <w:t>Bendri reikalavimai užklausų, incidentų, problemų ir keitimų įrašams:</w:t>
            </w:r>
            <w:r w:rsidRPr="006F7FDA">
              <w:rPr>
                <w:rStyle w:val="eop"/>
                <w:color w:val="000000"/>
                <w:sz w:val="24"/>
                <w:szCs w:val="24"/>
                <w:shd w:val="clear" w:color="auto" w:fill="FFFFFF"/>
                <w:lang w:eastAsia="en-US"/>
              </w:rPr>
              <w:t> </w:t>
            </w:r>
          </w:p>
        </w:tc>
      </w:tr>
      <w:tr w:rsidR="00741339" w:rsidRPr="006F7FDA" w14:paraId="1B0B6B1C" w14:textId="4D53E46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43C861E" w14:textId="77777777" w:rsidR="00741339" w:rsidRPr="006F7FDA" w:rsidRDefault="00741339" w:rsidP="00741339">
            <w:pPr>
              <w:spacing w:line="240" w:lineRule="auto"/>
              <w:jc w:val="both"/>
            </w:pPr>
            <w:r w:rsidRPr="006F7FDA">
              <w:rPr>
                <w:sz w:val="24"/>
                <w:szCs w:val="24"/>
                <w:lang w:eastAsia="en-US"/>
              </w:rPr>
              <w:t>4.1</w:t>
            </w:r>
          </w:p>
        </w:tc>
        <w:tc>
          <w:tcPr>
            <w:tcW w:w="4342" w:type="dxa"/>
            <w:tcBorders>
              <w:top w:val="single" w:sz="4" w:space="0" w:color="000000"/>
              <w:left w:val="single" w:sz="4" w:space="0" w:color="000000"/>
              <w:bottom w:val="single" w:sz="4" w:space="0" w:color="000000"/>
              <w:right w:val="single" w:sz="4" w:space="0" w:color="000000"/>
            </w:tcBorders>
            <w:hideMark/>
          </w:tcPr>
          <w:p w14:paraId="40F1E5D8"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būti galimybė sukurti įrašą rankiniu būdu arba automatiškai pagal iš anksto sukurtus šablonus.</w:t>
            </w:r>
          </w:p>
        </w:tc>
        <w:tc>
          <w:tcPr>
            <w:tcW w:w="4820" w:type="dxa"/>
            <w:tcBorders>
              <w:top w:val="single" w:sz="4" w:space="0" w:color="000000"/>
              <w:left w:val="single" w:sz="4" w:space="0" w:color="000000"/>
              <w:bottom w:val="single" w:sz="4" w:space="0" w:color="000000"/>
              <w:right w:val="single" w:sz="4" w:space="0" w:color="000000"/>
            </w:tcBorders>
          </w:tcPr>
          <w:p w14:paraId="266F1AD1"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6F08703" w14:textId="1EE8FDB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018CA45" w14:textId="77777777" w:rsidR="00741339" w:rsidRPr="006F7FDA" w:rsidRDefault="00741339" w:rsidP="00741339">
            <w:pPr>
              <w:spacing w:line="240" w:lineRule="auto"/>
              <w:jc w:val="both"/>
            </w:pPr>
            <w:r w:rsidRPr="006F7FDA">
              <w:rPr>
                <w:sz w:val="24"/>
                <w:szCs w:val="24"/>
                <w:lang w:eastAsia="en-US"/>
              </w:rPr>
              <w:t>4.2</w:t>
            </w:r>
          </w:p>
        </w:tc>
        <w:tc>
          <w:tcPr>
            <w:tcW w:w="4342" w:type="dxa"/>
            <w:tcBorders>
              <w:top w:val="single" w:sz="4" w:space="0" w:color="000000"/>
              <w:left w:val="single" w:sz="4" w:space="0" w:color="000000"/>
              <w:bottom w:val="single" w:sz="4" w:space="0" w:color="000000"/>
              <w:right w:val="single" w:sz="4" w:space="0" w:color="000000"/>
            </w:tcBorders>
            <w:hideMark/>
          </w:tcPr>
          <w:p w14:paraId="72147C46"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būti galimybė nurodyti/pakeisti įrašo kategoriją, įtaką, svarbą, būseną ir kitus atributus.</w:t>
            </w:r>
          </w:p>
        </w:tc>
        <w:tc>
          <w:tcPr>
            <w:tcW w:w="4820" w:type="dxa"/>
            <w:tcBorders>
              <w:top w:val="single" w:sz="4" w:space="0" w:color="000000"/>
              <w:left w:val="single" w:sz="4" w:space="0" w:color="000000"/>
              <w:bottom w:val="single" w:sz="4" w:space="0" w:color="000000"/>
              <w:right w:val="single" w:sz="4" w:space="0" w:color="000000"/>
            </w:tcBorders>
          </w:tcPr>
          <w:p w14:paraId="6B598C0C"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497D84AB" w14:textId="7B69EE9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478420D" w14:textId="77777777" w:rsidR="00741339" w:rsidRPr="006F7FDA" w:rsidRDefault="00741339" w:rsidP="00741339">
            <w:pPr>
              <w:spacing w:line="240" w:lineRule="auto"/>
              <w:jc w:val="both"/>
            </w:pPr>
            <w:r w:rsidRPr="006F7FDA">
              <w:rPr>
                <w:sz w:val="24"/>
                <w:szCs w:val="24"/>
                <w:lang w:eastAsia="en-US"/>
              </w:rPr>
              <w:t>4.3</w:t>
            </w:r>
          </w:p>
        </w:tc>
        <w:tc>
          <w:tcPr>
            <w:tcW w:w="4342" w:type="dxa"/>
            <w:tcBorders>
              <w:top w:val="single" w:sz="4" w:space="0" w:color="000000"/>
              <w:left w:val="single" w:sz="4" w:space="0" w:color="000000"/>
              <w:bottom w:val="single" w:sz="4" w:space="0" w:color="000000"/>
              <w:right w:val="single" w:sz="4" w:space="0" w:color="000000"/>
            </w:tcBorders>
            <w:hideMark/>
          </w:tcPr>
          <w:p w14:paraId="348ABCE6" w14:textId="14994AA6"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būti galimybė įrašą papildyti tarnybine informacija (matoma tik specialistams, bet nematoma galutiniams </w:t>
            </w:r>
            <w:r w:rsidR="00925F7B">
              <w:rPr>
                <w:rStyle w:val="normaltextrun"/>
                <w:color w:val="000000"/>
                <w:sz w:val="24"/>
                <w:szCs w:val="24"/>
                <w:shd w:val="clear" w:color="auto" w:fill="FFFFFF"/>
                <w:lang w:eastAsia="en-US"/>
              </w:rPr>
              <w:t>naud</w:t>
            </w:r>
            <w:r w:rsidRPr="006F7FDA">
              <w:rPr>
                <w:rStyle w:val="normaltextrun"/>
                <w:color w:val="000000"/>
                <w:sz w:val="24"/>
                <w:szCs w:val="24"/>
                <w:shd w:val="clear" w:color="auto" w:fill="FFFFFF"/>
                <w:lang w:eastAsia="en-US"/>
              </w:rPr>
              <w:t>otojams).</w:t>
            </w:r>
          </w:p>
        </w:tc>
        <w:tc>
          <w:tcPr>
            <w:tcW w:w="4820" w:type="dxa"/>
            <w:tcBorders>
              <w:top w:val="single" w:sz="4" w:space="0" w:color="000000"/>
              <w:left w:val="single" w:sz="4" w:space="0" w:color="000000"/>
              <w:bottom w:val="single" w:sz="4" w:space="0" w:color="000000"/>
              <w:right w:val="single" w:sz="4" w:space="0" w:color="000000"/>
            </w:tcBorders>
          </w:tcPr>
          <w:p w14:paraId="29F26E3F"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E77D3BD" w14:textId="3B3C8EB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F57680A" w14:textId="77777777" w:rsidR="00741339" w:rsidRPr="006F7FDA" w:rsidRDefault="00741339" w:rsidP="00741339">
            <w:pPr>
              <w:spacing w:line="240" w:lineRule="auto"/>
              <w:jc w:val="both"/>
            </w:pPr>
            <w:r w:rsidRPr="006F7FDA">
              <w:rPr>
                <w:sz w:val="24"/>
                <w:szCs w:val="24"/>
                <w:lang w:eastAsia="en-US"/>
              </w:rPr>
              <w:lastRenderedPageBreak/>
              <w:t>4.4</w:t>
            </w:r>
          </w:p>
        </w:tc>
        <w:tc>
          <w:tcPr>
            <w:tcW w:w="4342" w:type="dxa"/>
            <w:tcBorders>
              <w:top w:val="single" w:sz="4" w:space="0" w:color="000000"/>
              <w:left w:val="single" w:sz="4" w:space="0" w:color="000000"/>
              <w:bottom w:val="single" w:sz="4" w:space="0" w:color="000000"/>
              <w:right w:val="single" w:sz="4" w:space="0" w:color="000000"/>
            </w:tcBorders>
            <w:hideMark/>
          </w:tcPr>
          <w:p w14:paraId="073F3242"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būti galimybė vadovautis darbo sekomis (angl. </w:t>
            </w:r>
            <w:proofErr w:type="spellStart"/>
            <w:r w:rsidRPr="006F7FDA">
              <w:rPr>
                <w:rStyle w:val="normaltextrun"/>
                <w:i/>
                <w:iCs/>
                <w:color w:val="000000"/>
                <w:sz w:val="24"/>
                <w:szCs w:val="24"/>
                <w:shd w:val="clear" w:color="auto" w:fill="FFFFFF"/>
                <w:lang w:eastAsia="en-US"/>
              </w:rPr>
              <w:t>workflow</w:t>
            </w:r>
            <w:proofErr w:type="spellEnd"/>
            <w:r w:rsidRPr="006F7FDA">
              <w:rPr>
                <w:rStyle w:val="normaltextrun"/>
                <w:color w:val="000000"/>
                <w:sz w:val="24"/>
                <w:szCs w:val="24"/>
                <w:shd w:val="clear" w:color="auto" w:fill="FFFFFF"/>
                <w:lang w:eastAsia="en-US"/>
              </w:rPr>
              <w:t>).</w:t>
            </w:r>
          </w:p>
        </w:tc>
        <w:tc>
          <w:tcPr>
            <w:tcW w:w="4820" w:type="dxa"/>
            <w:tcBorders>
              <w:top w:val="single" w:sz="4" w:space="0" w:color="000000"/>
              <w:left w:val="single" w:sz="4" w:space="0" w:color="000000"/>
              <w:bottom w:val="single" w:sz="4" w:space="0" w:color="000000"/>
              <w:right w:val="single" w:sz="4" w:space="0" w:color="000000"/>
            </w:tcBorders>
          </w:tcPr>
          <w:p w14:paraId="1D3C61D8"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4FF146B" w14:textId="14D02C6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602B141" w14:textId="77777777" w:rsidR="00741339" w:rsidRPr="006F7FDA" w:rsidRDefault="00741339" w:rsidP="00741339">
            <w:pPr>
              <w:spacing w:line="240" w:lineRule="auto"/>
              <w:jc w:val="both"/>
            </w:pPr>
            <w:r w:rsidRPr="006F7FDA">
              <w:rPr>
                <w:sz w:val="24"/>
                <w:szCs w:val="24"/>
                <w:lang w:eastAsia="en-US"/>
              </w:rPr>
              <w:t>4.5</w:t>
            </w:r>
          </w:p>
        </w:tc>
        <w:tc>
          <w:tcPr>
            <w:tcW w:w="4342" w:type="dxa"/>
            <w:tcBorders>
              <w:top w:val="single" w:sz="4" w:space="0" w:color="000000"/>
              <w:left w:val="single" w:sz="4" w:space="0" w:color="000000"/>
              <w:bottom w:val="single" w:sz="4" w:space="0" w:color="000000"/>
              <w:right w:val="single" w:sz="4" w:space="0" w:color="000000"/>
            </w:tcBorders>
            <w:hideMark/>
          </w:tcPr>
          <w:p w14:paraId="60570246"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užtikrinti galimybę autorizuotiems naudotojams keisti darbo sekų aprašus.</w:t>
            </w:r>
          </w:p>
        </w:tc>
        <w:tc>
          <w:tcPr>
            <w:tcW w:w="4820" w:type="dxa"/>
            <w:tcBorders>
              <w:top w:val="single" w:sz="4" w:space="0" w:color="000000"/>
              <w:left w:val="single" w:sz="4" w:space="0" w:color="000000"/>
              <w:bottom w:val="single" w:sz="4" w:space="0" w:color="000000"/>
              <w:right w:val="single" w:sz="4" w:space="0" w:color="000000"/>
            </w:tcBorders>
          </w:tcPr>
          <w:p w14:paraId="1144E289"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370AA277" w14:textId="6D24E03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8BF104E" w14:textId="77777777" w:rsidR="00741339" w:rsidRPr="006F7FDA" w:rsidRDefault="00741339" w:rsidP="00741339">
            <w:pPr>
              <w:spacing w:line="240" w:lineRule="auto"/>
              <w:jc w:val="both"/>
            </w:pPr>
            <w:r w:rsidRPr="006F7FDA">
              <w:rPr>
                <w:sz w:val="24"/>
                <w:szCs w:val="24"/>
                <w:lang w:eastAsia="en-US"/>
              </w:rPr>
              <w:t>4.6</w:t>
            </w:r>
          </w:p>
        </w:tc>
        <w:tc>
          <w:tcPr>
            <w:tcW w:w="4342" w:type="dxa"/>
            <w:tcBorders>
              <w:top w:val="single" w:sz="4" w:space="0" w:color="000000"/>
              <w:left w:val="single" w:sz="4" w:space="0" w:color="000000"/>
              <w:bottom w:val="single" w:sz="4" w:space="0" w:color="000000"/>
              <w:right w:val="single" w:sz="4" w:space="0" w:color="000000"/>
            </w:tcBorders>
            <w:hideMark/>
          </w:tcPr>
          <w:p w14:paraId="64E16C75"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užtikrinti galimybę redaguoti ir atvaizduoti sekų aprašus grafiškai.</w:t>
            </w:r>
          </w:p>
        </w:tc>
        <w:tc>
          <w:tcPr>
            <w:tcW w:w="4820" w:type="dxa"/>
            <w:tcBorders>
              <w:top w:val="single" w:sz="4" w:space="0" w:color="000000"/>
              <w:left w:val="single" w:sz="4" w:space="0" w:color="000000"/>
              <w:bottom w:val="single" w:sz="4" w:space="0" w:color="000000"/>
              <w:right w:val="single" w:sz="4" w:space="0" w:color="000000"/>
            </w:tcBorders>
          </w:tcPr>
          <w:p w14:paraId="3AB9BF7F"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D044E79" w14:textId="6FC1FF9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E078087" w14:textId="77777777" w:rsidR="00741339" w:rsidRPr="006F7FDA" w:rsidRDefault="00741339" w:rsidP="00741339">
            <w:pPr>
              <w:spacing w:line="240" w:lineRule="auto"/>
              <w:jc w:val="both"/>
            </w:pPr>
            <w:r w:rsidRPr="006F7FDA">
              <w:rPr>
                <w:sz w:val="24"/>
                <w:szCs w:val="24"/>
                <w:lang w:eastAsia="en-US"/>
              </w:rPr>
              <w:t>4.7</w:t>
            </w:r>
          </w:p>
        </w:tc>
        <w:tc>
          <w:tcPr>
            <w:tcW w:w="4342" w:type="dxa"/>
            <w:tcBorders>
              <w:top w:val="single" w:sz="4" w:space="0" w:color="000000"/>
              <w:left w:val="single" w:sz="4" w:space="0" w:color="000000"/>
              <w:bottom w:val="single" w:sz="4" w:space="0" w:color="000000"/>
              <w:right w:val="single" w:sz="4" w:space="0" w:color="000000"/>
            </w:tcBorders>
            <w:hideMark/>
          </w:tcPr>
          <w:p w14:paraId="70DA97F4"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užtikrinti galimybę naudotojui dirbant su darbo sekomis (angl. </w:t>
            </w:r>
            <w:proofErr w:type="spellStart"/>
            <w:r w:rsidRPr="006F7FDA">
              <w:rPr>
                <w:rStyle w:val="normaltextrun"/>
                <w:i/>
                <w:iCs/>
                <w:color w:val="000000"/>
                <w:sz w:val="24"/>
                <w:szCs w:val="24"/>
                <w:shd w:val="clear" w:color="auto" w:fill="FFFFFF"/>
                <w:lang w:eastAsia="en-US"/>
              </w:rPr>
              <w:t>workflow</w:t>
            </w:r>
            <w:proofErr w:type="spellEnd"/>
            <w:r w:rsidRPr="006F7FDA">
              <w:rPr>
                <w:rStyle w:val="normaltextrun"/>
                <w:color w:val="000000"/>
                <w:sz w:val="24"/>
                <w:szCs w:val="24"/>
                <w:shd w:val="clear" w:color="auto" w:fill="FFFFFF"/>
                <w:lang w:eastAsia="en-US"/>
              </w:rPr>
              <w:t>) vizualiai pasitikrinti, kuriame darbų sekos žingsnyje yra įrašas.</w:t>
            </w:r>
          </w:p>
        </w:tc>
        <w:tc>
          <w:tcPr>
            <w:tcW w:w="4820" w:type="dxa"/>
            <w:tcBorders>
              <w:top w:val="single" w:sz="4" w:space="0" w:color="000000"/>
              <w:left w:val="single" w:sz="4" w:space="0" w:color="000000"/>
              <w:bottom w:val="single" w:sz="4" w:space="0" w:color="000000"/>
              <w:right w:val="single" w:sz="4" w:space="0" w:color="000000"/>
            </w:tcBorders>
          </w:tcPr>
          <w:p w14:paraId="007759CB"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6FF7B15F" w14:textId="421F7C3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94341E8" w14:textId="77777777" w:rsidR="00741339" w:rsidRPr="006F7FDA" w:rsidRDefault="00741339" w:rsidP="00741339">
            <w:pPr>
              <w:spacing w:line="240" w:lineRule="auto"/>
              <w:jc w:val="both"/>
            </w:pPr>
            <w:r w:rsidRPr="006F7FDA">
              <w:rPr>
                <w:sz w:val="24"/>
                <w:szCs w:val="24"/>
                <w:lang w:eastAsia="en-US"/>
              </w:rPr>
              <w:t>4.8</w:t>
            </w:r>
          </w:p>
        </w:tc>
        <w:tc>
          <w:tcPr>
            <w:tcW w:w="4342" w:type="dxa"/>
            <w:tcBorders>
              <w:top w:val="single" w:sz="4" w:space="0" w:color="000000"/>
              <w:left w:val="single" w:sz="4" w:space="0" w:color="000000"/>
              <w:bottom w:val="single" w:sz="4" w:space="0" w:color="000000"/>
              <w:right w:val="single" w:sz="4" w:space="0" w:color="000000"/>
            </w:tcBorders>
            <w:hideMark/>
          </w:tcPr>
          <w:p w14:paraId="24446C33"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užtikrinti galimybę, vykdant darbų sekas, automatiškai sukurti ir priskirti užduotis (angl. </w:t>
            </w:r>
            <w:proofErr w:type="spellStart"/>
            <w:r w:rsidRPr="006F7FDA">
              <w:rPr>
                <w:rStyle w:val="normaltextrun"/>
                <w:i/>
                <w:iCs/>
                <w:color w:val="000000"/>
                <w:sz w:val="24"/>
                <w:szCs w:val="24"/>
                <w:shd w:val="clear" w:color="auto" w:fill="FFFFFF"/>
                <w:lang w:eastAsia="en-US"/>
              </w:rPr>
              <w:t>tasks</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sprendėjams</w:t>
            </w:r>
            <w:proofErr w:type="spellEnd"/>
            <w:r w:rsidRPr="006F7FDA">
              <w:rPr>
                <w:rStyle w:val="normaltextrun"/>
                <w:color w:val="000000"/>
                <w:sz w:val="24"/>
                <w:szCs w:val="24"/>
                <w:shd w:val="clear" w:color="auto" w:fill="FFFFFF"/>
                <w:lang w:eastAsia="en-US"/>
              </w:rPr>
              <w:t xml:space="preserve"> ar sprendėjų grupėms.</w:t>
            </w:r>
          </w:p>
        </w:tc>
        <w:tc>
          <w:tcPr>
            <w:tcW w:w="4820" w:type="dxa"/>
            <w:tcBorders>
              <w:top w:val="single" w:sz="4" w:space="0" w:color="000000"/>
              <w:left w:val="single" w:sz="4" w:space="0" w:color="000000"/>
              <w:bottom w:val="single" w:sz="4" w:space="0" w:color="000000"/>
              <w:right w:val="single" w:sz="4" w:space="0" w:color="000000"/>
            </w:tcBorders>
          </w:tcPr>
          <w:p w14:paraId="4CEE2AAB"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75776D9" w14:textId="4008BF3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C5C8958" w14:textId="77777777" w:rsidR="00741339" w:rsidRPr="006F7FDA" w:rsidRDefault="00741339" w:rsidP="00741339">
            <w:pPr>
              <w:spacing w:line="240" w:lineRule="auto"/>
              <w:jc w:val="both"/>
            </w:pPr>
            <w:r w:rsidRPr="006F7FDA">
              <w:rPr>
                <w:sz w:val="24"/>
                <w:szCs w:val="24"/>
                <w:lang w:eastAsia="en-US"/>
              </w:rPr>
              <w:t>4.9</w:t>
            </w:r>
          </w:p>
        </w:tc>
        <w:tc>
          <w:tcPr>
            <w:tcW w:w="4342" w:type="dxa"/>
            <w:tcBorders>
              <w:top w:val="single" w:sz="4" w:space="0" w:color="000000"/>
              <w:left w:val="single" w:sz="4" w:space="0" w:color="000000"/>
              <w:bottom w:val="single" w:sz="4" w:space="0" w:color="000000"/>
              <w:right w:val="single" w:sz="4" w:space="0" w:color="000000"/>
            </w:tcBorders>
            <w:hideMark/>
          </w:tcPr>
          <w:p w14:paraId="550DA3F3" w14:textId="77777777"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būti galimybė matyti, kad kitas darbuotojas jau dirba su įrašu.</w:t>
            </w:r>
          </w:p>
        </w:tc>
        <w:tc>
          <w:tcPr>
            <w:tcW w:w="4820" w:type="dxa"/>
            <w:tcBorders>
              <w:top w:val="single" w:sz="4" w:space="0" w:color="000000"/>
              <w:left w:val="single" w:sz="4" w:space="0" w:color="000000"/>
              <w:bottom w:val="single" w:sz="4" w:space="0" w:color="000000"/>
              <w:right w:val="single" w:sz="4" w:space="0" w:color="000000"/>
            </w:tcBorders>
          </w:tcPr>
          <w:p w14:paraId="2A9C0602"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78CE37A0" w14:textId="7F3D2A3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17726F1" w14:textId="77777777" w:rsidR="00741339" w:rsidRPr="006F7FDA" w:rsidRDefault="00741339" w:rsidP="00741339">
            <w:pPr>
              <w:spacing w:line="240" w:lineRule="auto"/>
              <w:jc w:val="both"/>
            </w:pPr>
            <w:r w:rsidRPr="006F7FDA">
              <w:rPr>
                <w:sz w:val="24"/>
                <w:szCs w:val="24"/>
                <w:lang w:eastAsia="en-US"/>
              </w:rPr>
              <w:t>4.10</w:t>
            </w:r>
          </w:p>
        </w:tc>
        <w:tc>
          <w:tcPr>
            <w:tcW w:w="4342" w:type="dxa"/>
            <w:tcBorders>
              <w:top w:val="single" w:sz="4" w:space="0" w:color="000000"/>
              <w:left w:val="single" w:sz="4" w:space="0" w:color="000000"/>
              <w:bottom w:val="single" w:sz="4" w:space="0" w:color="000000"/>
              <w:right w:val="single" w:sz="4" w:space="0" w:color="000000"/>
            </w:tcBorders>
            <w:hideMark/>
          </w:tcPr>
          <w:p w14:paraId="131DC9AA" w14:textId="05A1B00E"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Darbų sekų redagavimo aplinka turi užtikrinti pilną darbo sekų konfigūravimą naudojantis gamintojo suteiktais įrankiais, išvengiant programavimo darbų.</w:t>
            </w:r>
          </w:p>
        </w:tc>
        <w:tc>
          <w:tcPr>
            <w:tcW w:w="4820" w:type="dxa"/>
            <w:tcBorders>
              <w:top w:val="single" w:sz="4" w:space="0" w:color="000000"/>
              <w:left w:val="single" w:sz="4" w:space="0" w:color="000000"/>
              <w:bottom w:val="single" w:sz="4" w:space="0" w:color="000000"/>
              <w:right w:val="single" w:sz="4" w:space="0" w:color="000000"/>
            </w:tcBorders>
          </w:tcPr>
          <w:p w14:paraId="68894596"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6E63651C" w14:textId="20694E2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A38F029" w14:textId="77777777" w:rsidR="00741339" w:rsidRPr="006F7FDA" w:rsidRDefault="00741339" w:rsidP="00741339">
            <w:pPr>
              <w:spacing w:line="240" w:lineRule="auto"/>
              <w:jc w:val="both"/>
            </w:pPr>
            <w:r w:rsidRPr="006F7FDA">
              <w:rPr>
                <w:sz w:val="24"/>
                <w:szCs w:val="24"/>
                <w:lang w:eastAsia="en-US"/>
              </w:rPr>
              <w:t>4.11</w:t>
            </w:r>
          </w:p>
        </w:tc>
        <w:tc>
          <w:tcPr>
            <w:tcW w:w="4342" w:type="dxa"/>
            <w:tcBorders>
              <w:top w:val="single" w:sz="4" w:space="0" w:color="000000"/>
              <w:left w:val="single" w:sz="4" w:space="0" w:color="000000"/>
              <w:bottom w:val="single" w:sz="4" w:space="0" w:color="000000"/>
              <w:right w:val="single" w:sz="4" w:space="0" w:color="000000"/>
            </w:tcBorders>
            <w:hideMark/>
          </w:tcPr>
          <w:p w14:paraId="15621244" w14:textId="4E841D36"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būti galimybė konfigūruoti darbų sekas naudojan</w:t>
            </w:r>
            <w:r w:rsidR="00F372EE" w:rsidRPr="006F7FDA">
              <w:rPr>
                <w:rStyle w:val="normaltextrun"/>
                <w:color w:val="000000"/>
                <w:sz w:val="24"/>
                <w:szCs w:val="24"/>
                <w:shd w:val="clear" w:color="auto" w:fill="FFFFFF"/>
                <w:lang w:eastAsia="en-US"/>
              </w:rPr>
              <w:t>t</w:t>
            </w:r>
            <w:r w:rsidRPr="006F7FDA">
              <w:rPr>
                <w:rStyle w:val="normaltextrun"/>
                <w:color w:val="000000"/>
                <w:sz w:val="24"/>
                <w:szCs w:val="24"/>
                <w:shd w:val="clear" w:color="auto" w:fill="FFFFFF"/>
                <w:lang w:eastAsia="en-US"/>
              </w:rPr>
              <w:t xml:space="preserve"> grafini</w:t>
            </w:r>
            <w:r w:rsidR="00F372EE" w:rsidRPr="006F7FDA">
              <w:rPr>
                <w:rStyle w:val="normaltextrun"/>
                <w:color w:val="000000"/>
                <w:sz w:val="24"/>
                <w:szCs w:val="24"/>
                <w:shd w:val="clear" w:color="auto" w:fill="FFFFFF"/>
                <w:lang w:eastAsia="en-US"/>
              </w:rPr>
              <w:t>us</w:t>
            </w:r>
            <w:r w:rsidRPr="006F7FDA">
              <w:rPr>
                <w:rStyle w:val="normaltextrun"/>
                <w:color w:val="000000"/>
                <w:sz w:val="24"/>
                <w:szCs w:val="24"/>
                <w:shd w:val="clear" w:color="auto" w:fill="FFFFFF"/>
                <w:lang w:eastAsia="en-US"/>
              </w:rPr>
              <w:t xml:space="preserve"> algoritmo sudarymo įrankius.</w:t>
            </w:r>
          </w:p>
        </w:tc>
        <w:tc>
          <w:tcPr>
            <w:tcW w:w="4820" w:type="dxa"/>
            <w:tcBorders>
              <w:top w:val="single" w:sz="4" w:space="0" w:color="000000"/>
              <w:left w:val="single" w:sz="4" w:space="0" w:color="000000"/>
              <w:bottom w:val="single" w:sz="4" w:space="0" w:color="000000"/>
              <w:right w:val="single" w:sz="4" w:space="0" w:color="000000"/>
            </w:tcBorders>
          </w:tcPr>
          <w:p w14:paraId="02E7DFD9"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50D49EA" w14:textId="0BFC9B0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62ADC07" w14:textId="77777777" w:rsidR="00741339" w:rsidRPr="006F7FDA" w:rsidRDefault="00741339" w:rsidP="00741339">
            <w:pPr>
              <w:spacing w:line="240" w:lineRule="auto"/>
              <w:jc w:val="both"/>
            </w:pPr>
            <w:r w:rsidRPr="006F7FDA">
              <w:rPr>
                <w:sz w:val="24"/>
                <w:szCs w:val="24"/>
                <w:lang w:eastAsia="en-US"/>
              </w:rPr>
              <w:t>4.12</w:t>
            </w:r>
          </w:p>
        </w:tc>
        <w:tc>
          <w:tcPr>
            <w:tcW w:w="4342" w:type="dxa"/>
            <w:tcBorders>
              <w:top w:val="single" w:sz="4" w:space="0" w:color="000000"/>
              <w:left w:val="single" w:sz="4" w:space="0" w:color="000000"/>
              <w:bottom w:val="single" w:sz="4" w:space="0" w:color="000000"/>
              <w:right w:val="single" w:sz="4" w:space="0" w:color="000000"/>
            </w:tcBorders>
            <w:hideMark/>
          </w:tcPr>
          <w:p w14:paraId="6547F84B" w14:textId="77777777" w:rsidR="00741339" w:rsidRPr="006F7FDA" w:rsidRDefault="00741339" w:rsidP="00741339">
            <w:pPr>
              <w:spacing w:line="240" w:lineRule="auto"/>
              <w:jc w:val="both"/>
              <w:rPr>
                <w:rFonts w:eastAsia="Times New Roman"/>
                <w:sz w:val="24"/>
                <w:szCs w:val="24"/>
                <w:shd w:val="clear" w:color="auto" w:fill="FFFFFF"/>
                <w:lang w:eastAsia="en-US"/>
              </w:rPr>
            </w:pPr>
            <w:r w:rsidRPr="006F7FDA">
              <w:rPr>
                <w:rFonts w:eastAsia="Times New Roman"/>
                <w:sz w:val="24"/>
                <w:szCs w:val="24"/>
                <w:lang w:eastAsia="en-US"/>
              </w:rPr>
              <w:t>Darbų sekos turi galėti vykdyti sąlyginius atsišakojimus, sąlyginius pasikartojimus atsižvelgiant į įrašo duomenis (pvz.: užsakovą, įrašo kategoriją, priskirtą sprendėją ir pan.).</w:t>
            </w:r>
          </w:p>
        </w:tc>
        <w:tc>
          <w:tcPr>
            <w:tcW w:w="4820" w:type="dxa"/>
            <w:tcBorders>
              <w:top w:val="single" w:sz="4" w:space="0" w:color="000000"/>
              <w:left w:val="single" w:sz="4" w:space="0" w:color="000000"/>
              <w:bottom w:val="single" w:sz="4" w:space="0" w:color="000000"/>
              <w:right w:val="single" w:sz="4" w:space="0" w:color="000000"/>
            </w:tcBorders>
          </w:tcPr>
          <w:p w14:paraId="74D51DF5" w14:textId="77777777" w:rsidR="00741339" w:rsidRPr="006F7FDA" w:rsidRDefault="00741339" w:rsidP="00741339">
            <w:pPr>
              <w:spacing w:line="240" w:lineRule="auto"/>
              <w:jc w:val="both"/>
              <w:rPr>
                <w:rFonts w:eastAsia="Times New Roman"/>
                <w:sz w:val="24"/>
                <w:szCs w:val="24"/>
                <w:lang w:eastAsia="en-US"/>
              </w:rPr>
            </w:pPr>
          </w:p>
        </w:tc>
      </w:tr>
      <w:tr w:rsidR="00741339" w:rsidRPr="006F7FDA" w14:paraId="00127FA0" w14:textId="0FBDBD9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9D9425E" w14:textId="77777777" w:rsidR="00741339" w:rsidRPr="006F7FDA" w:rsidRDefault="00741339" w:rsidP="00741339">
            <w:pPr>
              <w:spacing w:line="240" w:lineRule="auto"/>
              <w:jc w:val="both"/>
              <w:rPr>
                <w:sz w:val="24"/>
                <w:szCs w:val="24"/>
                <w:lang w:eastAsia="en-US"/>
              </w:rPr>
            </w:pPr>
            <w:r w:rsidRPr="006F7FDA">
              <w:rPr>
                <w:sz w:val="24"/>
                <w:szCs w:val="24"/>
                <w:lang w:eastAsia="en-US"/>
              </w:rPr>
              <w:t>4.13</w:t>
            </w:r>
          </w:p>
        </w:tc>
        <w:tc>
          <w:tcPr>
            <w:tcW w:w="4342" w:type="dxa"/>
            <w:tcBorders>
              <w:top w:val="single" w:sz="4" w:space="0" w:color="000000"/>
              <w:left w:val="single" w:sz="4" w:space="0" w:color="000000"/>
              <w:bottom w:val="single" w:sz="4" w:space="0" w:color="000000"/>
              <w:right w:val="single" w:sz="4" w:space="0" w:color="000000"/>
            </w:tcBorders>
            <w:hideMark/>
          </w:tcPr>
          <w:p w14:paraId="5ED3D801" w14:textId="6377D153"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Turi užtikrinti, kad vienas įrašo tipas (pvz.: keitimai ar užklausos) galėtų turėti neribotą skaičių skirtingų darbo sekų.</w:t>
            </w:r>
          </w:p>
        </w:tc>
        <w:tc>
          <w:tcPr>
            <w:tcW w:w="4820" w:type="dxa"/>
            <w:tcBorders>
              <w:top w:val="single" w:sz="4" w:space="0" w:color="000000"/>
              <w:left w:val="single" w:sz="4" w:space="0" w:color="000000"/>
              <w:bottom w:val="single" w:sz="4" w:space="0" w:color="000000"/>
              <w:right w:val="single" w:sz="4" w:space="0" w:color="000000"/>
            </w:tcBorders>
          </w:tcPr>
          <w:p w14:paraId="7D1F0BA4"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DD14654" w14:textId="662536C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0B6C7C2" w14:textId="77777777" w:rsidR="00741339" w:rsidRPr="006F7FDA" w:rsidRDefault="00741339" w:rsidP="00741339">
            <w:pPr>
              <w:spacing w:line="240" w:lineRule="auto"/>
              <w:jc w:val="both"/>
            </w:pPr>
            <w:r w:rsidRPr="006F7FDA">
              <w:rPr>
                <w:sz w:val="24"/>
                <w:szCs w:val="24"/>
                <w:lang w:eastAsia="en-US"/>
              </w:rPr>
              <w:t>4.14</w:t>
            </w:r>
          </w:p>
        </w:tc>
        <w:tc>
          <w:tcPr>
            <w:tcW w:w="4342" w:type="dxa"/>
            <w:tcBorders>
              <w:top w:val="single" w:sz="4" w:space="0" w:color="000000"/>
              <w:left w:val="single" w:sz="4" w:space="0" w:color="000000"/>
              <w:bottom w:val="single" w:sz="4" w:space="0" w:color="000000"/>
              <w:right w:val="single" w:sz="4" w:space="0" w:color="000000"/>
            </w:tcBorders>
            <w:hideMark/>
          </w:tcPr>
          <w:p w14:paraId="5F1A44E1" w14:textId="5ED1D59D" w:rsidR="00741339" w:rsidRPr="006F7FDA" w:rsidRDefault="00741339"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Vykdomos darbų sekos </w:t>
            </w:r>
            <w:r w:rsidRPr="006F7FDA">
              <w:rPr>
                <w:rStyle w:val="normaltextrun"/>
                <w:i/>
                <w:iCs/>
                <w:color w:val="000000"/>
                <w:sz w:val="24"/>
                <w:szCs w:val="24"/>
                <w:shd w:val="clear" w:color="auto" w:fill="FFFFFF"/>
                <w:lang w:eastAsia="en-US"/>
              </w:rPr>
              <w:t xml:space="preserve">(angl. </w:t>
            </w:r>
            <w:proofErr w:type="spellStart"/>
            <w:r w:rsidRPr="006F7FDA">
              <w:rPr>
                <w:rStyle w:val="normaltextrun"/>
                <w:i/>
                <w:iCs/>
                <w:color w:val="000000"/>
                <w:sz w:val="24"/>
                <w:szCs w:val="24"/>
                <w:shd w:val="clear" w:color="auto" w:fill="FFFFFF"/>
                <w:lang w:eastAsia="en-US"/>
              </w:rPr>
              <w:t>workflows</w:t>
            </w:r>
            <w:proofErr w:type="spellEnd"/>
            <w:r w:rsidRPr="006F7FDA">
              <w:rPr>
                <w:rStyle w:val="normaltextrun"/>
                <w:i/>
                <w:iCs/>
                <w:color w:val="000000"/>
                <w:sz w:val="24"/>
                <w:szCs w:val="24"/>
                <w:shd w:val="clear" w:color="auto" w:fill="FFFFFF"/>
                <w:lang w:eastAsia="en-US"/>
              </w:rPr>
              <w:t>)</w:t>
            </w:r>
            <w:r w:rsidRPr="006F7FDA">
              <w:rPr>
                <w:rStyle w:val="normaltextrun"/>
                <w:color w:val="000000"/>
                <w:sz w:val="24"/>
                <w:szCs w:val="24"/>
                <w:shd w:val="clear" w:color="auto" w:fill="FFFFFF"/>
                <w:lang w:eastAsia="en-US"/>
              </w:rPr>
              <w:t xml:space="preserve"> turi galėti automatiškai keisti visus susijusi</w:t>
            </w:r>
            <w:r w:rsidR="00F372EE" w:rsidRPr="006F7FDA">
              <w:rPr>
                <w:rStyle w:val="normaltextrun"/>
                <w:color w:val="000000"/>
                <w:sz w:val="24"/>
                <w:szCs w:val="24"/>
                <w:shd w:val="clear" w:color="auto" w:fill="FFFFFF"/>
                <w:lang w:eastAsia="en-US"/>
              </w:rPr>
              <w:t>us</w:t>
            </w:r>
            <w:r w:rsidRPr="006F7FDA">
              <w:rPr>
                <w:rStyle w:val="normaltextrun"/>
                <w:color w:val="000000"/>
                <w:sz w:val="24"/>
                <w:szCs w:val="24"/>
                <w:shd w:val="clear" w:color="auto" w:fill="FFFFFF"/>
                <w:lang w:eastAsia="en-US"/>
              </w:rPr>
              <w:t xml:space="preserve"> įrašo atributus.</w:t>
            </w:r>
          </w:p>
        </w:tc>
        <w:tc>
          <w:tcPr>
            <w:tcW w:w="4820" w:type="dxa"/>
            <w:tcBorders>
              <w:top w:val="single" w:sz="4" w:space="0" w:color="000000"/>
              <w:left w:val="single" w:sz="4" w:space="0" w:color="000000"/>
              <w:bottom w:val="single" w:sz="4" w:space="0" w:color="000000"/>
              <w:right w:val="single" w:sz="4" w:space="0" w:color="000000"/>
            </w:tcBorders>
          </w:tcPr>
          <w:p w14:paraId="3CB44CDC"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3965986" w14:textId="4175240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083CF25" w14:textId="77777777" w:rsidR="00741339" w:rsidRPr="006F7FDA" w:rsidRDefault="00741339" w:rsidP="00741339">
            <w:pPr>
              <w:spacing w:line="240" w:lineRule="auto"/>
              <w:jc w:val="both"/>
            </w:pPr>
            <w:r w:rsidRPr="006F7FDA">
              <w:rPr>
                <w:sz w:val="24"/>
                <w:szCs w:val="24"/>
                <w:lang w:eastAsia="en-US"/>
              </w:rPr>
              <w:t>4.15</w:t>
            </w:r>
          </w:p>
        </w:tc>
        <w:tc>
          <w:tcPr>
            <w:tcW w:w="4342" w:type="dxa"/>
            <w:tcBorders>
              <w:top w:val="single" w:sz="4" w:space="0" w:color="000000"/>
              <w:left w:val="single" w:sz="4" w:space="0" w:color="000000"/>
              <w:bottom w:val="single" w:sz="4" w:space="0" w:color="000000"/>
              <w:right w:val="single" w:sz="4" w:space="0" w:color="000000"/>
            </w:tcBorders>
            <w:hideMark/>
          </w:tcPr>
          <w:p w14:paraId="4BAE94FC" w14:textId="411F4B5E" w:rsidR="00741339" w:rsidRPr="006F7FDA" w:rsidRDefault="00535DD2"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Vykdomos darbų sekos </w:t>
            </w:r>
            <w:r w:rsidRPr="006F7FDA">
              <w:rPr>
                <w:rStyle w:val="normaltextrun"/>
                <w:i/>
                <w:iCs/>
                <w:color w:val="000000"/>
                <w:sz w:val="24"/>
                <w:szCs w:val="24"/>
                <w:shd w:val="clear" w:color="auto" w:fill="FFFFFF"/>
                <w:lang w:eastAsia="en-US"/>
              </w:rPr>
              <w:t xml:space="preserve">(angl. </w:t>
            </w:r>
            <w:proofErr w:type="spellStart"/>
            <w:r w:rsidRPr="006F7FDA">
              <w:rPr>
                <w:rStyle w:val="normaltextrun"/>
                <w:i/>
                <w:iCs/>
                <w:color w:val="000000"/>
                <w:sz w:val="24"/>
                <w:szCs w:val="24"/>
                <w:shd w:val="clear" w:color="auto" w:fill="FFFFFF"/>
                <w:lang w:eastAsia="en-US"/>
              </w:rPr>
              <w:t>workflows</w:t>
            </w:r>
            <w:proofErr w:type="spellEnd"/>
            <w:r w:rsidRPr="006F7FDA">
              <w:rPr>
                <w:rStyle w:val="normaltextrun"/>
                <w:i/>
                <w:iCs/>
                <w:color w:val="000000"/>
                <w:sz w:val="24"/>
                <w:szCs w:val="24"/>
                <w:shd w:val="clear" w:color="auto" w:fill="FFFFFF"/>
                <w:lang w:eastAsia="en-US"/>
              </w:rPr>
              <w:t>)</w:t>
            </w:r>
            <w:r w:rsidRPr="006F7FDA">
              <w:rPr>
                <w:rStyle w:val="normaltextrun"/>
                <w:color w:val="000000"/>
                <w:sz w:val="24"/>
                <w:szCs w:val="24"/>
                <w:shd w:val="clear" w:color="auto" w:fill="FFFFFF"/>
                <w:lang w:eastAsia="en-US"/>
              </w:rPr>
              <w:t xml:space="preserve"> turi galėti kreiptis į išorinę sistemą per </w:t>
            </w:r>
            <w:proofErr w:type="spellStart"/>
            <w:r w:rsidRPr="006F7FDA">
              <w:rPr>
                <w:rStyle w:val="normaltextrun"/>
                <w:color w:val="000000"/>
                <w:sz w:val="24"/>
                <w:szCs w:val="24"/>
                <w:shd w:val="clear" w:color="auto" w:fill="FFFFFF"/>
                <w:lang w:eastAsia="en-US"/>
              </w:rPr>
              <w:t>Web</w:t>
            </w:r>
            <w:proofErr w:type="spellEnd"/>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Services</w:t>
            </w:r>
            <w:proofErr w:type="spellEnd"/>
            <w:r w:rsidRPr="006F7FDA">
              <w:rPr>
                <w:rStyle w:val="normaltextrun"/>
                <w:color w:val="000000"/>
                <w:sz w:val="24"/>
                <w:szCs w:val="24"/>
                <w:shd w:val="clear" w:color="auto" w:fill="FFFFFF"/>
                <w:lang w:eastAsia="en-US"/>
              </w:rPr>
              <w:t xml:space="preserve"> sąsają.</w:t>
            </w:r>
          </w:p>
        </w:tc>
        <w:tc>
          <w:tcPr>
            <w:tcW w:w="4820" w:type="dxa"/>
            <w:tcBorders>
              <w:top w:val="single" w:sz="4" w:space="0" w:color="000000"/>
              <w:left w:val="single" w:sz="4" w:space="0" w:color="000000"/>
              <w:bottom w:val="single" w:sz="4" w:space="0" w:color="000000"/>
              <w:right w:val="single" w:sz="4" w:space="0" w:color="000000"/>
            </w:tcBorders>
          </w:tcPr>
          <w:p w14:paraId="45F40A91"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727E953E" w14:textId="26C5D63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9F51237" w14:textId="77777777" w:rsidR="00741339" w:rsidRPr="006F7FDA" w:rsidRDefault="00741339" w:rsidP="00741339">
            <w:pPr>
              <w:spacing w:line="240" w:lineRule="auto"/>
              <w:jc w:val="both"/>
            </w:pPr>
            <w:r w:rsidRPr="006F7FDA">
              <w:rPr>
                <w:sz w:val="24"/>
                <w:szCs w:val="24"/>
                <w:lang w:eastAsia="en-US"/>
              </w:rPr>
              <w:t>4.16</w:t>
            </w:r>
          </w:p>
        </w:tc>
        <w:tc>
          <w:tcPr>
            <w:tcW w:w="4342" w:type="dxa"/>
            <w:tcBorders>
              <w:top w:val="single" w:sz="4" w:space="0" w:color="000000"/>
              <w:left w:val="single" w:sz="4" w:space="0" w:color="000000"/>
              <w:bottom w:val="single" w:sz="4" w:space="0" w:color="000000"/>
              <w:right w:val="single" w:sz="4" w:space="0" w:color="000000"/>
            </w:tcBorders>
            <w:hideMark/>
          </w:tcPr>
          <w:p w14:paraId="09C8AC17" w14:textId="0A06BB27" w:rsidR="00741339" w:rsidRPr="006F7FDA" w:rsidRDefault="00535DD2"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būti galimybė sukurti ir priskirti užduotis </w:t>
            </w:r>
            <w:r w:rsidRPr="006F7FDA">
              <w:rPr>
                <w:rStyle w:val="normaltextrun"/>
                <w:i/>
                <w:iCs/>
                <w:color w:val="000000"/>
                <w:sz w:val="24"/>
                <w:szCs w:val="24"/>
                <w:shd w:val="clear" w:color="auto" w:fill="FFFFFF"/>
                <w:lang w:eastAsia="en-US"/>
              </w:rPr>
              <w:t xml:space="preserve">(angl. </w:t>
            </w:r>
            <w:proofErr w:type="spellStart"/>
            <w:r w:rsidRPr="006F7FDA">
              <w:rPr>
                <w:rStyle w:val="normaltextrun"/>
                <w:i/>
                <w:iCs/>
                <w:color w:val="000000"/>
                <w:sz w:val="24"/>
                <w:szCs w:val="24"/>
                <w:shd w:val="clear" w:color="auto" w:fill="FFFFFF"/>
                <w:lang w:eastAsia="en-US"/>
              </w:rPr>
              <w:t>tasks</w:t>
            </w:r>
            <w:proofErr w:type="spellEnd"/>
            <w:r w:rsidRPr="006F7FDA">
              <w:rPr>
                <w:rStyle w:val="normaltextrun"/>
                <w:i/>
                <w:iCs/>
                <w:color w:val="000000"/>
                <w:sz w:val="24"/>
                <w:szCs w:val="24"/>
                <w:shd w:val="clear" w:color="auto" w:fill="FFFFFF"/>
                <w:lang w:eastAsia="en-US"/>
              </w:rPr>
              <w:t>)</w:t>
            </w:r>
            <w:r w:rsidRPr="006F7FDA">
              <w:rPr>
                <w:rStyle w:val="normaltextrun"/>
                <w:color w:val="000000"/>
                <w:sz w:val="24"/>
                <w:szCs w:val="24"/>
                <w:shd w:val="clear" w:color="auto" w:fill="FFFFFF"/>
                <w:lang w:eastAsia="en-US"/>
              </w:rPr>
              <w:t xml:space="preserve"> </w:t>
            </w:r>
            <w:proofErr w:type="spellStart"/>
            <w:r w:rsidRPr="006F7FDA">
              <w:rPr>
                <w:rStyle w:val="normaltextrun"/>
                <w:color w:val="000000"/>
                <w:sz w:val="24"/>
                <w:szCs w:val="24"/>
                <w:shd w:val="clear" w:color="auto" w:fill="FFFFFF"/>
                <w:lang w:eastAsia="en-US"/>
              </w:rPr>
              <w:t>sprendėjams</w:t>
            </w:r>
            <w:proofErr w:type="spellEnd"/>
            <w:r w:rsidRPr="006F7FDA">
              <w:rPr>
                <w:rStyle w:val="normaltextrun"/>
                <w:color w:val="000000"/>
                <w:sz w:val="24"/>
                <w:szCs w:val="24"/>
                <w:shd w:val="clear" w:color="auto" w:fill="FFFFFF"/>
                <w:lang w:eastAsia="en-US"/>
              </w:rPr>
              <w:t xml:space="preserve"> ar sprendėjų grupėms.</w:t>
            </w:r>
          </w:p>
        </w:tc>
        <w:tc>
          <w:tcPr>
            <w:tcW w:w="4820" w:type="dxa"/>
            <w:tcBorders>
              <w:top w:val="single" w:sz="4" w:space="0" w:color="000000"/>
              <w:left w:val="single" w:sz="4" w:space="0" w:color="000000"/>
              <w:bottom w:val="single" w:sz="4" w:space="0" w:color="000000"/>
              <w:right w:val="single" w:sz="4" w:space="0" w:color="000000"/>
            </w:tcBorders>
          </w:tcPr>
          <w:p w14:paraId="0EB75B51"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3594EA83" w14:textId="72FF2D8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D304FC6" w14:textId="77777777" w:rsidR="00741339" w:rsidRPr="006F7FDA" w:rsidRDefault="00741339" w:rsidP="00741339">
            <w:pPr>
              <w:spacing w:line="240" w:lineRule="auto"/>
              <w:jc w:val="both"/>
            </w:pPr>
            <w:r w:rsidRPr="006F7FDA">
              <w:rPr>
                <w:sz w:val="24"/>
                <w:szCs w:val="24"/>
                <w:lang w:eastAsia="en-US"/>
              </w:rPr>
              <w:t>4.17</w:t>
            </w:r>
          </w:p>
        </w:tc>
        <w:tc>
          <w:tcPr>
            <w:tcW w:w="4342" w:type="dxa"/>
            <w:tcBorders>
              <w:top w:val="single" w:sz="4" w:space="0" w:color="000000"/>
              <w:left w:val="single" w:sz="4" w:space="0" w:color="000000"/>
              <w:bottom w:val="single" w:sz="4" w:space="0" w:color="000000"/>
              <w:right w:val="single" w:sz="4" w:space="0" w:color="000000"/>
            </w:tcBorders>
            <w:hideMark/>
          </w:tcPr>
          <w:p w14:paraId="417160A1" w14:textId="5723B63E" w:rsidR="00741339" w:rsidRPr="006F7FDA" w:rsidRDefault="00535DD2"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užtikrinti automatinį įrašo priskyrimą </w:t>
            </w:r>
            <w:proofErr w:type="spellStart"/>
            <w:r w:rsidRPr="006F7FDA">
              <w:rPr>
                <w:rStyle w:val="normaltextrun"/>
                <w:color w:val="000000"/>
                <w:sz w:val="24"/>
                <w:szCs w:val="24"/>
                <w:shd w:val="clear" w:color="auto" w:fill="FFFFFF"/>
                <w:lang w:eastAsia="en-US"/>
              </w:rPr>
              <w:t>sprendėjui</w:t>
            </w:r>
            <w:proofErr w:type="spellEnd"/>
            <w:r w:rsidRPr="006F7FDA">
              <w:rPr>
                <w:rStyle w:val="normaltextrun"/>
                <w:color w:val="000000"/>
                <w:sz w:val="24"/>
                <w:szCs w:val="24"/>
                <w:shd w:val="clear" w:color="auto" w:fill="FFFFFF"/>
                <w:lang w:eastAsia="en-US"/>
              </w:rPr>
              <w:t xml:space="preserve"> ar sprendėjų grupei atsižvelgiant į: tipą, kategoriją, statusą, svarbą, susietą paslaugą, prioritetą, datą ir laiką.</w:t>
            </w:r>
          </w:p>
        </w:tc>
        <w:tc>
          <w:tcPr>
            <w:tcW w:w="4820" w:type="dxa"/>
            <w:tcBorders>
              <w:top w:val="single" w:sz="4" w:space="0" w:color="000000"/>
              <w:left w:val="single" w:sz="4" w:space="0" w:color="000000"/>
              <w:bottom w:val="single" w:sz="4" w:space="0" w:color="000000"/>
              <w:right w:val="single" w:sz="4" w:space="0" w:color="000000"/>
            </w:tcBorders>
          </w:tcPr>
          <w:p w14:paraId="42823D2E"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5846CB0A" w14:textId="4034B04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CF57E41" w14:textId="77777777" w:rsidR="00741339" w:rsidRPr="006F7FDA" w:rsidRDefault="00741339" w:rsidP="00741339">
            <w:pPr>
              <w:spacing w:line="240" w:lineRule="auto"/>
              <w:jc w:val="both"/>
            </w:pPr>
            <w:r w:rsidRPr="006F7FDA">
              <w:rPr>
                <w:sz w:val="24"/>
                <w:szCs w:val="24"/>
                <w:lang w:eastAsia="en-US"/>
              </w:rPr>
              <w:t>4.18</w:t>
            </w:r>
          </w:p>
        </w:tc>
        <w:tc>
          <w:tcPr>
            <w:tcW w:w="4342" w:type="dxa"/>
            <w:tcBorders>
              <w:top w:val="single" w:sz="4" w:space="0" w:color="000000"/>
              <w:left w:val="single" w:sz="4" w:space="0" w:color="000000"/>
              <w:bottom w:val="single" w:sz="4" w:space="0" w:color="000000"/>
              <w:right w:val="single" w:sz="4" w:space="0" w:color="000000"/>
            </w:tcBorders>
            <w:hideMark/>
          </w:tcPr>
          <w:p w14:paraId="60F95535" w14:textId="0329FB90" w:rsidR="00741339" w:rsidRPr="006F7FDA" w:rsidRDefault="00535DD2" w:rsidP="00741339">
            <w:pPr>
              <w:spacing w:line="240" w:lineRule="auto"/>
              <w:jc w:val="both"/>
              <w:rPr>
                <w:rStyle w:val="normaltextrun"/>
                <w:color w:val="000000"/>
                <w:shd w:val="clear" w:color="auto" w:fill="FFFFFF"/>
              </w:rPr>
            </w:pPr>
            <w:r w:rsidRPr="006F7FDA">
              <w:rPr>
                <w:rStyle w:val="normaltextrun"/>
                <w:color w:val="000000"/>
                <w:sz w:val="24"/>
                <w:szCs w:val="24"/>
                <w:shd w:val="clear" w:color="auto" w:fill="FFFFFF"/>
                <w:lang w:eastAsia="en-US"/>
              </w:rPr>
              <w:t xml:space="preserve">Turi būti funkcionalumas, kuris automatiškai eskaluotų įrašą atsižvelgiant į: </w:t>
            </w:r>
            <w:r w:rsidRPr="006F7FDA">
              <w:rPr>
                <w:rStyle w:val="normaltextrun"/>
                <w:color w:val="000000"/>
                <w:sz w:val="24"/>
                <w:szCs w:val="24"/>
                <w:shd w:val="clear" w:color="auto" w:fill="FFFFFF"/>
                <w:lang w:eastAsia="en-US"/>
              </w:rPr>
              <w:lastRenderedPageBreak/>
              <w:t>tipą, kategoriją, statusą, svarba, susietą paslaugą, prioritetą, datą ir laiką.</w:t>
            </w:r>
          </w:p>
        </w:tc>
        <w:tc>
          <w:tcPr>
            <w:tcW w:w="4820" w:type="dxa"/>
            <w:tcBorders>
              <w:top w:val="single" w:sz="4" w:space="0" w:color="000000"/>
              <w:left w:val="single" w:sz="4" w:space="0" w:color="000000"/>
              <w:bottom w:val="single" w:sz="4" w:space="0" w:color="000000"/>
              <w:right w:val="single" w:sz="4" w:space="0" w:color="000000"/>
            </w:tcBorders>
          </w:tcPr>
          <w:p w14:paraId="405AB71B"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0FE6BBD1" w14:textId="7D649D6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EE810FB" w14:textId="77777777" w:rsidR="00741339" w:rsidRPr="006F7FDA" w:rsidRDefault="00741339" w:rsidP="00741339">
            <w:pPr>
              <w:spacing w:line="240" w:lineRule="auto"/>
              <w:jc w:val="both"/>
            </w:pPr>
            <w:r w:rsidRPr="006F7FDA">
              <w:rPr>
                <w:sz w:val="24"/>
                <w:szCs w:val="24"/>
                <w:lang w:eastAsia="en-US"/>
              </w:rPr>
              <w:t>4.19</w:t>
            </w:r>
          </w:p>
        </w:tc>
        <w:tc>
          <w:tcPr>
            <w:tcW w:w="4342" w:type="dxa"/>
            <w:tcBorders>
              <w:top w:val="single" w:sz="4" w:space="0" w:color="000000"/>
              <w:left w:val="single" w:sz="4" w:space="0" w:color="000000"/>
              <w:bottom w:val="single" w:sz="4" w:space="0" w:color="000000"/>
              <w:right w:val="single" w:sz="4" w:space="0" w:color="000000"/>
            </w:tcBorders>
            <w:hideMark/>
          </w:tcPr>
          <w:p w14:paraId="30AC8775" w14:textId="77777777" w:rsidR="00535DD2" w:rsidRPr="006F7FDA" w:rsidRDefault="00535DD2" w:rsidP="00535DD2">
            <w:pPr>
              <w:pStyle w:val="paragraph"/>
              <w:spacing w:before="0" w:beforeAutospacing="0" w:after="0" w:afterAutospacing="0"/>
              <w:jc w:val="both"/>
              <w:textAlignment w:val="baseline"/>
              <w:rPr>
                <w:lang w:val="lt-LT"/>
              </w:rPr>
            </w:pPr>
            <w:r w:rsidRPr="006F7FDA">
              <w:rPr>
                <w:rStyle w:val="normaltextrun"/>
                <w:lang w:val="lt-LT"/>
              </w:rPr>
              <w:t>Turi užtikrinti galimybę prie įrašų pridėti bylas ir nuorodas:</w:t>
            </w:r>
          </w:p>
          <w:p w14:paraId="65D5592F" w14:textId="77777777" w:rsidR="00535DD2" w:rsidRPr="00244493" w:rsidRDefault="00535DD2" w:rsidP="00535DD2">
            <w:pPr>
              <w:pStyle w:val="paragraph"/>
              <w:numPr>
                <w:ilvl w:val="0"/>
                <w:numId w:val="9"/>
              </w:numPr>
              <w:tabs>
                <w:tab w:val="left" w:pos="360"/>
              </w:tabs>
              <w:spacing w:before="0" w:beforeAutospacing="0" w:after="0" w:afterAutospacing="0"/>
              <w:ind w:left="-16" w:firstLine="142"/>
              <w:jc w:val="both"/>
              <w:textAlignment w:val="baseline"/>
              <w:rPr>
                <w:rStyle w:val="eop"/>
                <w:lang w:val="lt-LT"/>
              </w:rPr>
            </w:pPr>
            <w:r w:rsidRPr="00244493">
              <w:rPr>
                <w:rStyle w:val="normaltextrun"/>
                <w:lang w:val="lt-LT"/>
              </w:rPr>
              <w:t>Prikabinamų bylų ir nuorodų kiekis prie vieno įrašo turi būti neribojamas;</w:t>
            </w:r>
          </w:p>
          <w:p w14:paraId="17E03890" w14:textId="05F9A6F2" w:rsidR="00741339" w:rsidRPr="006F7FDA" w:rsidRDefault="00535DD2" w:rsidP="00535DD2">
            <w:pPr>
              <w:pStyle w:val="Sraopastraipa"/>
              <w:numPr>
                <w:ilvl w:val="0"/>
                <w:numId w:val="9"/>
              </w:numPr>
              <w:tabs>
                <w:tab w:val="left" w:pos="407"/>
              </w:tabs>
              <w:spacing w:line="240" w:lineRule="auto"/>
              <w:ind w:left="0" w:firstLine="124"/>
              <w:jc w:val="both"/>
              <w:rPr>
                <w:rStyle w:val="normaltextrun"/>
                <w:color w:val="000000"/>
                <w:shd w:val="clear" w:color="auto" w:fill="FFFFFF"/>
              </w:rPr>
            </w:pPr>
            <w:r w:rsidRPr="00244493">
              <w:rPr>
                <w:rStyle w:val="normaltextrun"/>
                <w:sz w:val="24"/>
                <w:szCs w:val="24"/>
              </w:rPr>
              <w:t>Turi būti galimybė nustatyti didžiausią leistiną prikabinti bylos dydį;</w:t>
            </w:r>
          </w:p>
        </w:tc>
        <w:tc>
          <w:tcPr>
            <w:tcW w:w="4820" w:type="dxa"/>
            <w:tcBorders>
              <w:top w:val="single" w:sz="4" w:space="0" w:color="000000"/>
              <w:left w:val="single" w:sz="4" w:space="0" w:color="000000"/>
              <w:bottom w:val="single" w:sz="4" w:space="0" w:color="000000"/>
              <w:right w:val="single" w:sz="4" w:space="0" w:color="000000"/>
            </w:tcBorders>
          </w:tcPr>
          <w:p w14:paraId="17F7C1E7" w14:textId="77777777" w:rsidR="00741339" w:rsidRPr="006F7FDA" w:rsidRDefault="00741339" w:rsidP="00741339">
            <w:pPr>
              <w:spacing w:line="240" w:lineRule="auto"/>
              <w:jc w:val="both"/>
              <w:rPr>
                <w:rStyle w:val="normaltextrun"/>
                <w:color w:val="000000"/>
                <w:sz w:val="24"/>
                <w:szCs w:val="24"/>
                <w:shd w:val="clear" w:color="auto" w:fill="FFFFFF"/>
                <w:lang w:eastAsia="en-US"/>
              </w:rPr>
            </w:pPr>
          </w:p>
        </w:tc>
      </w:tr>
      <w:tr w:rsidR="00741339" w:rsidRPr="006F7FDA" w14:paraId="1DE7FA06" w14:textId="3DD40DA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1BFE9B0" w14:textId="77777777" w:rsidR="00741339" w:rsidRPr="006F7FDA" w:rsidRDefault="00741339" w:rsidP="00741339">
            <w:pPr>
              <w:spacing w:line="240" w:lineRule="auto"/>
              <w:jc w:val="both"/>
            </w:pPr>
            <w:r w:rsidRPr="006F7FDA">
              <w:rPr>
                <w:sz w:val="24"/>
                <w:szCs w:val="24"/>
                <w:lang w:eastAsia="en-US"/>
              </w:rPr>
              <w:t>4.20</w:t>
            </w:r>
          </w:p>
        </w:tc>
        <w:tc>
          <w:tcPr>
            <w:tcW w:w="4342" w:type="dxa"/>
            <w:tcBorders>
              <w:top w:val="single" w:sz="4" w:space="0" w:color="000000"/>
              <w:left w:val="single" w:sz="4" w:space="0" w:color="000000"/>
              <w:bottom w:val="single" w:sz="4" w:space="0" w:color="000000"/>
              <w:right w:val="single" w:sz="4" w:space="0" w:color="000000"/>
            </w:tcBorders>
            <w:hideMark/>
          </w:tcPr>
          <w:p w14:paraId="23B00A2F" w14:textId="77777777" w:rsidR="00535DD2" w:rsidRPr="006F7FDA" w:rsidRDefault="00535DD2" w:rsidP="00535DD2">
            <w:pPr>
              <w:pStyle w:val="paragraph"/>
              <w:spacing w:before="0" w:beforeAutospacing="0" w:after="0" w:afterAutospacing="0"/>
              <w:jc w:val="both"/>
              <w:textAlignment w:val="baseline"/>
              <w:rPr>
                <w:rStyle w:val="normaltextrun"/>
                <w:lang w:val="lt-LT"/>
              </w:rPr>
            </w:pPr>
            <w:r w:rsidRPr="006F7FDA">
              <w:rPr>
                <w:rStyle w:val="normaltextrun"/>
                <w:lang w:val="lt-LT"/>
              </w:rPr>
              <w:t>Turi užtikrinti galimybę ieškoti įrašų pasirenkant paieškos filtrus:</w:t>
            </w:r>
          </w:p>
          <w:p w14:paraId="338376CE" w14:textId="77777777" w:rsidR="00535DD2" w:rsidRPr="006F7FDA" w:rsidRDefault="00535DD2" w:rsidP="00535DD2">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Vykdant paiešką turi būti galimybė pasirinkti filtrus;</w:t>
            </w:r>
            <w:r w:rsidRPr="006F7FDA">
              <w:rPr>
                <w:rStyle w:val="eop"/>
                <w:lang w:val="lt-LT"/>
              </w:rPr>
              <w:t> </w:t>
            </w:r>
          </w:p>
          <w:p w14:paraId="6321AC9D" w14:textId="3A7DC1FE" w:rsidR="00741339" w:rsidRPr="006F7FDA" w:rsidRDefault="00535DD2" w:rsidP="00535DD2">
            <w:pPr>
              <w:pStyle w:val="paragraph"/>
              <w:numPr>
                <w:ilvl w:val="0"/>
                <w:numId w:val="9"/>
              </w:numPr>
              <w:tabs>
                <w:tab w:val="left" w:pos="360"/>
              </w:tabs>
              <w:spacing w:before="0" w:beforeAutospacing="0" w:after="0" w:afterAutospacing="0"/>
              <w:ind w:left="-18" w:firstLine="142"/>
              <w:jc w:val="both"/>
              <w:textAlignment w:val="baseline"/>
              <w:rPr>
                <w:rStyle w:val="normaltextrun"/>
                <w:lang w:val="lt-LT"/>
              </w:rPr>
            </w:pPr>
            <w:r w:rsidRPr="006F7FDA">
              <w:rPr>
                <w:rStyle w:val="normaltextrun"/>
                <w:lang w:val="lt-LT"/>
              </w:rPr>
              <w:t>Turi būti galimybė išsaugoti paieškos sąlygą su pasirinktų filtrų kombinacij</w:t>
            </w:r>
            <w:r w:rsidR="00244493">
              <w:rPr>
                <w:rStyle w:val="normaltextrun"/>
                <w:lang w:val="lt-LT"/>
              </w:rPr>
              <w:t>a</w:t>
            </w:r>
            <w:r w:rsidRPr="006F7FDA">
              <w:rPr>
                <w:rStyle w:val="normaltextrun"/>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0B1C9EE8"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56DB9AFC" w14:textId="4269D61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76F7CBD" w14:textId="77777777" w:rsidR="00741339" w:rsidRPr="006F7FDA" w:rsidRDefault="00741339" w:rsidP="00741339">
            <w:pPr>
              <w:spacing w:line="240" w:lineRule="auto"/>
              <w:jc w:val="both"/>
              <w:rPr>
                <w:sz w:val="24"/>
                <w:szCs w:val="24"/>
                <w:lang w:eastAsia="en-US"/>
              </w:rPr>
            </w:pPr>
            <w:r w:rsidRPr="006F7FDA">
              <w:rPr>
                <w:sz w:val="24"/>
                <w:szCs w:val="24"/>
                <w:lang w:eastAsia="en-US"/>
              </w:rPr>
              <w:t>4.21</w:t>
            </w:r>
          </w:p>
        </w:tc>
        <w:tc>
          <w:tcPr>
            <w:tcW w:w="4342" w:type="dxa"/>
            <w:tcBorders>
              <w:top w:val="single" w:sz="4" w:space="0" w:color="000000"/>
              <w:left w:val="single" w:sz="4" w:space="0" w:color="000000"/>
              <w:bottom w:val="single" w:sz="4" w:space="0" w:color="000000"/>
              <w:right w:val="single" w:sz="4" w:space="0" w:color="000000"/>
            </w:tcBorders>
            <w:hideMark/>
          </w:tcPr>
          <w:p w14:paraId="72E5041C" w14:textId="4AE9AAC1" w:rsidR="00741339" w:rsidRPr="006F7FDA" w:rsidRDefault="00535DD2" w:rsidP="00535DD2">
            <w:pPr>
              <w:pStyle w:val="paragraph"/>
              <w:tabs>
                <w:tab w:val="left" w:pos="409"/>
              </w:tabs>
              <w:spacing w:before="0" w:beforeAutospacing="0" w:after="0" w:afterAutospacing="0"/>
              <w:jc w:val="both"/>
              <w:textAlignment w:val="baseline"/>
              <w:rPr>
                <w:rStyle w:val="normaltextrun"/>
                <w:lang w:val="lt-LT"/>
              </w:rPr>
            </w:pPr>
            <w:r w:rsidRPr="006F7FDA">
              <w:rPr>
                <w:rStyle w:val="normaltextrun"/>
                <w:color w:val="000000"/>
                <w:shd w:val="clear" w:color="auto" w:fill="FFFFFF"/>
                <w:lang w:val="lt-LT"/>
              </w:rPr>
              <w:t>Turi būti funkcionalumas, kuris automatiškai siųstų el. pašto pranešimus, įvykus įvairiems įvykiams sistemoje (pvz.: eskalavimas, įrašo būsenos pasikeitimas, įrašo komentaras ir kt.).</w:t>
            </w:r>
          </w:p>
        </w:tc>
        <w:tc>
          <w:tcPr>
            <w:tcW w:w="4820" w:type="dxa"/>
            <w:tcBorders>
              <w:top w:val="single" w:sz="4" w:space="0" w:color="000000"/>
              <w:left w:val="single" w:sz="4" w:space="0" w:color="000000"/>
              <w:bottom w:val="single" w:sz="4" w:space="0" w:color="000000"/>
              <w:right w:val="single" w:sz="4" w:space="0" w:color="000000"/>
            </w:tcBorders>
          </w:tcPr>
          <w:p w14:paraId="714659BC"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3C89468C" w14:textId="5CB05BB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1D59648" w14:textId="77777777" w:rsidR="00741339" w:rsidRPr="006F7FDA" w:rsidRDefault="00741339" w:rsidP="00741339">
            <w:pPr>
              <w:spacing w:line="240" w:lineRule="auto"/>
              <w:jc w:val="both"/>
              <w:rPr>
                <w:sz w:val="24"/>
                <w:szCs w:val="24"/>
                <w:lang w:eastAsia="en-US"/>
              </w:rPr>
            </w:pPr>
            <w:r w:rsidRPr="006F7FDA">
              <w:rPr>
                <w:sz w:val="24"/>
                <w:szCs w:val="24"/>
                <w:lang w:eastAsia="en-US"/>
              </w:rPr>
              <w:t>4.22</w:t>
            </w:r>
          </w:p>
        </w:tc>
        <w:tc>
          <w:tcPr>
            <w:tcW w:w="4342" w:type="dxa"/>
            <w:tcBorders>
              <w:top w:val="single" w:sz="4" w:space="0" w:color="000000"/>
              <w:left w:val="single" w:sz="4" w:space="0" w:color="000000"/>
              <w:bottom w:val="single" w:sz="4" w:space="0" w:color="000000"/>
              <w:right w:val="single" w:sz="4" w:space="0" w:color="000000"/>
            </w:tcBorders>
            <w:hideMark/>
          </w:tcPr>
          <w:p w14:paraId="39F30EBD" w14:textId="3D9C1A2F" w:rsidR="00741339" w:rsidRPr="006F7FDA" w:rsidRDefault="00535DD2" w:rsidP="00741339">
            <w:pPr>
              <w:pStyle w:val="paragraph"/>
              <w:spacing w:before="0" w:beforeAutospacing="0" w:after="0" w:afterAutospacing="0"/>
              <w:jc w:val="both"/>
              <w:textAlignment w:val="baseline"/>
              <w:rPr>
                <w:rStyle w:val="normaltextrun"/>
                <w:lang w:val="lt-LT"/>
              </w:rPr>
            </w:pPr>
            <w:r w:rsidRPr="006F7FDA">
              <w:rPr>
                <w:rStyle w:val="normaltextrun"/>
                <w:color w:val="000000"/>
                <w:shd w:val="clear" w:color="auto" w:fill="FFFFFF"/>
                <w:lang w:val="lt-LT"/>
              </w:rPr>
              <w:t>Turi būti funkcionalumas skirtas rengti savo pranešimų šablonus bei įterpti į juos sistemos kintamuosius.</w:t>
            </w:r>
          </w:p>
        </w:tc>
        <w:tc>
          <w:tcPr>
            <w:tcW w:w="4820" w:type="dxa"/>
            <w:tcBorders>
              <w:top w:val="single" w:sz="4" w:space="0" w:color="000000"/>
              <w:left w:val="single" w:sz="4" w:space="0" w:color="000000"/>
              <w:bottom w:val="single" w:sz="4" w:space="0" w:color="000000"/>
              <w:right w:val="single" w:sz="4" w:space="0" w:color="000000"/>
            </w:tcBorders>
          </w:tcPr>
          <w:p w14:paraId="74BA90E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2687320" w14:textId="062BF0E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964332F" w14:textId="77777777" w:rsidR="00741339" w:rsidRPr="006F7FDA" w:rsidRDefault="00741339" w:rsidP="00741339">
            <w:pPr>
              <w:spacing w:line="240" w:lineRule="auto"/>
              <w:jc w:val="both"/>
              <w:rPr>
                <w:sz w:val="24"/>
                <w:szCs w:val="24"/>
                <w:lang w:eastAsia="en-US"/>
              </w:rPr>
            </w:pPr>
            <w:r w:rsidRPr="006F7FDA">
              <w:rPr>
                <w:sz w:val="24"/>
                <w:szCs w:val="24"/>
                <w:lang w:eastAsia="en-US"/>
              </w:rPr>
              <w:t>4.23</w:t>
            </w:r>
          </w:p>
        </w:tc>
        <w:tc>
          <w:tcPr>
            <w:tcW w:w="4342" w:type="dxa"/>
            <w:tcBorders>
              <w:top w:val="single" w:sz="4" w:space="0" w:color="000000"/>
              <w:left w:val="single" w:sz="4" w:space="0" w:color="000000"/>
              <w:bottom w:val="single" w:sz="4" w:space="0" w:color="000000"/>
              <w:right w:val="single" w:sz="4" w:space="0" w:color="000000"/>
            </w:tcBorders>
            <w:hideMark/>
          </w:tcPr>
          <w:p w14:paraId="140C9979" w14:textId="755FCF00"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kad gautas el. pašto pranešimas su pridėta byla būtų išsaugotas kaip įrašas, ir byla automatiškai pridėta prie išsaugoto įrašo.</w:t>
            </w:r>
          </w:p>
        </w:tc>
        <w:tc>
          <w:tcPr>
            <w:tcW w:w="4820" w:type="dxa"/>
            <w:tcBorders>
              <w:top w:val="single" w:sz="4" w:space="0" w:color="000000"/>
              <w:left w:val="single" w:sz="4" w:space="0" w:color="000000"/>
              <w:bottom w:val="single" w:sz="4" w:space="0" w:color="000000"/>
              <w:right w:val="single" w:sz="4" w:space="0" w:color="000000"/>
            </w:tcBorders>
          </w:tcPr>
          <w:p w14:paraId="5EC5B29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16F5F4B" w14:textId="157F785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C1566FF" w14:textId="77777777" w:rsidR="00741339" w:rsidRPr="006F7FDA" w:rsidRDefault="00741339" w:rsidP="00741339">
            <w:pPr>
              <w:spacing w:line="240" w:lineRule="auto"/>
              <w:jc w:val="both"/>
              <w:rPr>
                <w:sz w:val="24"/>
                <w:szCs w:val="24"/>
                <w:lang w:eastAsia="en-US"/>
              </w:rPr>
            </w:pPr>
            <w:r w:rsidRPr="006F7FDA">
              <w:rPr>
                <w:sz w:val="24"/>
                <w:szCs w:val="24"/>
                <w:lang w:eastAsia="en-US"/>
              </w:rPr>
              <w:t>4.24</w:t>
            </w:r>
          </w:p>
        </w:tc>
        <w:tc>
          <w:tcPr>
            <w:tcW w:w="4342" w:type="dxa"/>
            <w:tcBorders>
              <w:top w:val="single" w:sz="4" w:space="0" w:color="000000"/>
              <w:left w:val="single" w:sz="4" w:space="0" w:color="000000"/>
              <w:bottom w:val="single" w:sz="4" w:space="0" w:color="000000"/>
              <w:right w:val="single" w:sz="4" w:space="0" w:color="000000"/>
            </w:tcBorders>
            <w:hideMark/>
          </w:tcPr>
          <w:p w14:paraId="1C1D0C58" w14:textId="522E1835"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pritaikyti įrašų formas savo poreikiams pridedant papildomus laukus. Formų redagavimas turi būti realizuotas per grafinę sąsają, naudojant „</w:t>
            </w:r>
            <w:proofErr w:type="spellStart"/>
            <w:r w:rsidRPr="006F7FDA">
              <w:rPr>
                <w:rStyle w:val="normaltextrun"/>
                <w:color w:val="000000"/>
                <w:shd w:val="clear" w:color="auto" w:fill="FFFFFF"/>
                <w:lang w:val="lt-LT"/>
              </w:rPr>
              <w:t>drag-and-drop“</w:t>
            </w:r>
            <w:proofErr w:type="spellEnd"/>
            <w:r w:rsidRPr="006F7FDA">
              <w:rPr>
                <w:rStyle w:val="normaltextrun"/>
                <w:color w:val="000000"/>
                <w:shd w:val="clear" w:color="auto" w:fill="FFFFFF"/>
                <w:lang w:val="lt-LT"/>
              </w:rPr>
              <w:t xml:space="preserve"> būdą.</w:t>
            </w:r>
          </w:p>
        </w:tc>
        <w:tc>
          <w:tcPr>
            <w:tcW w:w="4820" w:type="dxa"/>
            <w:tcBorders>
              <w:top w:val="single" w:sz="4" w:space="0" w:color="000000"/>
              <w:left w:val="single" w:sz="4" w:space="0" w:color="000000"/>
              <w:bottom w:val="single" w:sz="4" w:space="0" w:color="000000"/>
              <w:right w:val="single" w:sz="4" w:space="0" w:color="000000"/>
            </w:tcBorders>
          </w:tcPr>
          <w:p w14:paraId="56387FC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391AF02" w14:textId="0B52A10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8A7731F" w14:textId="77777777" w:rsidR="00741339" w:rsidRPr="006F7FDA" w:rsidRDefault="00741339" w:rsidP="00741339">
            <w:pPr>
              <w:spacing w:line="240" w:lineRule="auto"/>
              <w:jc w:val="both"/>
              <w:rPr>
                <w:sz w:val="24"/>
                <w:szCs w:val="24"/>
                <w:lang w:eastAsia="en-US"/>
              </w:rPr>
            </w:pPr>
            <w:r w:rsidRPr="006F7FDA">
              <w:rPr>
                <w:sz w:val="24"/>
                <w:szCs w:val="24"/>
                <w:lang w:eastAsia="en-US"/>
              </w:rPr>
              <w:t>4.25</w:t>
            </w:r>
          </w:p>
        </w:tc>
        <w:tc>
          <w:tcPr>
            <w:tcW w:w="4342" w:type="dxa"/>
            <w:tcBorders>
              <w:top w:val="single" w:sz="4" w:space="0" w:color="000000"/>
              <w:left w:val="single" w:sz="4" w:space="0" w:color="000000"/>
              <w:bottom w:val="single" w:sz="4" w:space="0" w:color="000000"/>
              <w:right w:val="single" w:sz="4" w:space="0" w:color="000000"/>
            </w:tcBorders>
            <w:hideMark/>
          </w:tcPr>
          <w:p w14:paraId="5AF852EA" w14:textId="71124580"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susieti įrašą su </w:t>
            </w:r>
            <w:proofErr w:type="spellStart"/>
            <w:r w:rsidRPr="006F7FDA">
              <w:rPr>
                <w:rStyle w:val="normaltextrun"/>
                <w:color w:val="000000"/>
                <w:shd w:val="clear" w:color="auto" w:fill="FFFFFF"/>
                <w:lang w:val="lt-LT"/>
              </w:rPr>
              <w:t>konfigūraciniais</w:t>
            </w:r>
            <w:proofErr w:type="spellEnd"/>
            <w:r w:rsidRPr="006F7FDA">
              <w:rPr>
                <w:rStyle w:val="normaltextrun"/>
                <w:color w:val="000000"/>
                <w:shd w:val="clear" w:color="auto" w:fill="FFFFFF"/>
                <w:lang w:val="lt-LT"/>
              </w:rPr>
              <w:t xml:space="preserve"> vienetais (CI).</w:t>
            </w:r>
          </w:p>
        </w:tc>
        <w:tc>
          <w:tcPr>
            <w:tcW w:w="4820" w:type="dxa"/>
            <w:tcBorders>
              <w:top w:val="single" w:sz="4" w:space="0" w:color="000000"/>
              <w:left w:val="single" w:sz="4" w:space="0" w:color="000000"/>
              <w:bottom w:val="single" w:sz="4" w:space="0" w:color="000000"/>
              <w:right w:val="single" w:sz="4" w:space="0" w:color="000000"/>
            </w:tcBorders>
          </w:tcPr>
          <w:p w14:paraId="7BF8E09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6E9DC05" w14:textId="6AF51E3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6F38498" w14:textId="77777777" w:rsidR="00741339" w:rsidRPr="006F7FDA" w:rsidRDefault="00741339" w:rsidP="00741339">
            <w:pPr>
              <w:spacing w:line="240" w:lineRule="auto"/>
              <w:jc w:val="both"/>
              <w:rPr>
                <w:sz w:val="24"/>
                <w:szCs w:val="24"/>
                <w:lang w:eastAsia="en-US"/>
              </w:rPr>
            </w:pPr>
            <w:r w:rsidRPr="006F7FDA">
              <w:rPr>
                <w:sz w:val="24"/>
                <w:szCs w:val="24"/>
                <w:lang w:eastAsia="en-US"/>
              </w:rPr>
              <w:t>4.26</w:t>
            </w:r>
          </w:p>
        </w:tc>
        <w:tc>
          <w:tcPr>
            <w:tcW w:w="4342" w:type="dxa"/>
            <w:tcBorders>
              <w:top w:val="single" w:sz="4" w:space="0" w:color="000000"/>
              <w:left w:val="single" w:sz="4" w:space="0" w:color="000000"/>
              <w:bottom w:val="single" w:sz="4" w:space="0" w:color="000000"/>
              <w:right w:val="single" w:sz="4" w:space="0" w:color="000000"/>
            </w:tcBorders>
            <w:hideMark/>
          </w:tcPr>
          <w:p w14:paraId="47327CC8" w14:textId="4DB1D1AD"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kurti ataskaitas atvaizduojančias įrašų istoriją ir tendencijas pagal kategorijas, temas, užsakovus ir kitus atributus.</w:t>
            </w:r>
          </w:p>
        </w:tc>
        <w:tc>
          <w:tcPr>
            <w:tcW w:w="4820" w:type="dxa"/>
            <w:tcBorders>
              <w:top w:val="single" w:sz="4" w:space="0" w:color="000000"/>
              <w:left w:val="single" w:sz="4" w:space="0" w:color="000000"/>
              <w:bottom w:val="single" w:sz="4" w:space="0" w:color="000000"/>
              <w:right w:val="single" w:sz="4" w:space="0" w:color="000000"/>
            </w:tcBorders>
          </w:tcPr>
          <w:p w14:paraId="58941F3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86B5543" w14:textId="10B2F79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4AAA415" w14:textId="77777777" w:rsidR="00741339" w:rsidRPr="006F7FDA" w:rsidRDefault="00741339" w:rsidP="00741339">
            <w:pPr>
              <w:spacing w:line="240" w:lineRule="auto"/>
              <w:jc w:val="both"/>
              <w:rPr>
                <w:sz w:val="24"/>
                <w:szCs w:val="24"/>
                <w:lang w:eastAsia="en-US"/>
              </w:rPr>
            </w:pPr>
            <w:r w:rsidRPr="006F7FDA">
              <w:rPr>
                <w:sz w:val="24"/>
                <w:szCs w:val="24"/>
                <w:lang w:eastAsia="en-US"/>
              </w:rPr>
              <w:t>4.27</w:t>
            </w:r>
          </w:p>
        </w:tc>
        <w:tc>
          <w:tcPr>
            <w:tcW w:w="4342" w:type="dxa"/>
            <w:tcBorders>
              <w:top w:val="single" w:sz="4" w:space="0" w:color="000000"/>
              <w:left w:val="single" w:sz="4" w:space="0" w:color="000000"/>
              <w:bottom w:val="single" w:sz="4" w:space="0" w:color="000000"/>
              <w:right w:val="single" w:sz="4" w:space="0" w:color="000000"/>
            </w:tcBorders>
            <w:hideMark/>
          </w:tcPr>
          <w:p w14:paraId="21655B46" w14:textId="125F0B51"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apskaityti įrašo vykdymo kaštus.</w:t>
            </w:r>
          </w:p>
        </w:tc>
        <w:tc>
          <w:tcPr>
            <w:tcW w:w="4820" w:type="dxa"/>
            <w:tcBorders>
              <w:top w:val="single" w:sz="4" w:space="0" w:color="000000"/>
              <w:left w:val="single" w:sz="4" w:space="0" w:color="000000"/>
              <w:bottom w:val="single" w:sz="4" w:space="0" w:color="000000"/>
              <w:right w:val="single" w:sz="4" w:space="0" w:color="000000"/>
            </w:tcBorders>
          </w:tcPr>
          <w:p w14:paraId="3CD1764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26004EC" w14:textId="65A2AD6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8B2B418" w14:textId="77777777" w:rsidR="00741339" w:rsidRPr="006F7FDA" w:rsidRDefault="00741339" w:rsidP="00741339">
            <w:pPr>
              <w:spacing w:line="240" w:lineRule="auto"/>
              <w:jc w:val="both"/>
              <w:rPr>
                <w:sz w:val="24"/>
                <w:szCs w:val="24"/>
                <w:lang w:eastAsia="en-US"/>
              </w:rPr>
            </w:pPr>
            <w:r w:rsidRPr="006F7FDA">
              <w:rPr>
                <w:sz w:val="24"/>
                <w:szCs w:val="24"/>
                <w:lang w:eastAsia="en-US"/>
              </w:rPr>
              <w:t>4.28</w:t>
            </w:r>
          </w:p>
        </w:tc>
        <w:tc>
          <w:tcPr>
            <w:tcW w:w="4342" w:type="dxa"/>
            <w:tcBorders>
              <w:top w:val="single" w:sz="4" w:space="0" w:color="000000"/>
              <w:left w:val="single" w:sz="4" w:space="0" w:color="000000"/>
              <w:bottom w:val="single" w:sz="4" w:space="0" w:color="000000"/>
              <w:right w:val="single" w:sz="4" w:space="0" w:color="000000"/>
            </w:tcBorders>
            <w:hideMark/>
          </w:tcPr>
          <w:p w14:paraId="5AB3E4DE" w14:textId="0A9AC068" w:rsidR="00741339"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kurti ataskaitas atvaizduojančias įrašų istoriją ir tendencijas pagal kategorijas, temas, paslaugų užsakovus ir kitus atributus.</w:t>
            </w:r>
          </w:p>
        </w:tc>
        <w:tc>
          <w:tcPr>
            <w:tcW w:w="4820" w:type="dxa"/>
            <w:tcBorders>
              <w:top w:val="single" w:sz="4" w:space="0" w:color="000000"/>
              <w:left w:val="single" w:sz="4" w:space="0" w:color="000000"/>
              <w:bottom w:val="single" w:sz="4" w:space="0" w:color="000000"/>
              <w:right w:val="single" w:sz="4" w:space="0" w:color="000000"/>
            </w:tcBorders>
          </w:tcPr>
          <w:p w14:paraId="2CE266D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C6AFC64" w14:textId="749B7F18" w:rsidTr="00CF4CFC">
        <w:trPr>
          <w:trHeight w:val="143"/>
          <w:jc w:val="center"/>
        </w:trPr>
        <w:tc>
          <w:tcPr>
            <w:tcW w:w="0" w:type="auto"/>
            <w:tcBorders>
              <w:top w:val="single" w:sz="4" w:space="0" w:color="000000"/>
              <w:left w:val="single" w:sz="4" w:space="0" w:color="000000"/>
              <w:bottom w:val="single" w:sz="4" w:space="0" w:color="000000"/>
              <w:right w:val="single" w:sz="4" w:space="0" w:color="000000"/>
            </w:tcBorders>
            <w:hideMark/>
          </w:tcPr>
          <w:p w14:paraId="0FEB6665"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5</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0C67BE66" w14:textId="0614F6CB"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Savitarnos portalas</w:t>
            </w:r>
          </w:p>
        </w:tc>
      </w:tr>
      <w:tr w:rsidR="00741339" w:rsidRPr="006F7FDA" w14:paraId="2AA0BF6D" w14:textId="32E6A7A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F617AE5"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5.1</w:t>
            </w:r>
          </w:p>
        </w:tc>
        <w:tc>
          <w:tcPr>
            <w:tcW w:w="4342" w:type="dxa"/>
            <w:tcBorders>
              <w:top w:val="single" w:sz="4" w:space="0" w:color="000000"/>
              <w:left w:val="single" w:sz="4" w:space="0" w:color="000000"/>
              <w:bottom w:val="single" w:sz="4" w:space="0" w:color="000000"/>
              <w:right w:val="single" w:sz="4" w:space="0" w:color="000000"/>
            </w:tcBorders>
            <w:hideMark/>
          </w:tcPr>
          <w:p w14:paraId="49B472B1" w14:textId="071E925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Naudotojo savitarnos portalas turi būti pagrįstas WEB technologijomis ir lengvai modifikuojamas įskaitant išvaizdą ir turinį.</w:t>
            </w:r>
          </w:p>
        </w:tc>
        <w:tc>
          <w:tcPr>
            <w:tcW w:w="4820" w:type="dxa"/>
            <w:tcBorders>
              <w:top w:val="single" w:sz="4" w:space="0" w:color="000000"/>
              <w:left w:val="single" w:sz="4" w:space="0" w:color="000000"/>
              <w:bottom w:val="single" w:sz="4" w:space="0" w:color="000000"/>
              <w:right w:val="single" w:sz="4" w:space="0" w:color="000000"/>
            </w:tcBorders>
          </w:tcPr>
          <w:p w14:paraId="55BA511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D488175" w14:textId="0330E58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3DC8B3E" w14:textId="77777777" w:rsidR="00741339" w:rsidRPr="006F7FDA" w:rsidRDefault="00741339" w:rsidP="00741339">
            <w:pPr>
              <w:spacing w:line="240" w:lineRule="auto"/>
              <w:jc w:val="both"/>
              <w:rPr>
                <w:sz w:val="24"/>
                <w:szCs w:val="24"/>
                <w:lang w:eastAsia="en-US"/>
              </w:rPr>
            </w:pPr>
            <w:r w:rsidRPr="006F7FDA">
              <w:rPr>
                <w:sz w:val="24"/>
                <w:szCs w:val="24"/>
                <w:lang w:eastAsia="en-US"/>
              </w:rPr>
              <w:t>5.2</w:t>
            </w:r>
          </w:p>
        </w:tc>
        <w:tc>
          <w:tcPr>
            <w:tcW w:w="4342" w:type="dxa"/>
            <w:tcBorders>
              <w:top w:val="single" w:sz="4" w:space="0" w:color="000000"/>
              <w:left w:val="single" w:sz="4" w:space="0" w:color="000000"/>
              <w:bottom w:val="single" w:sz="4" w:space="0" w:color="000000"/>
              <w:right w:val="single" w:sz="4" w:space="0" w:color="000000"/>
            </w:tcBorders>
            <w:hideMark/>
          </w:tcPr>
          <w:p w14:paraId="6ED6B0C6" w14:textId="1A8BC4E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Naudotojo savitarnos portalas turi būti pagrįstas HTML 5 arba lygiavert</w:t>
            </w:r>
            <w:r w:rsidR="00130C49" w:rsidRPr="006F7FDA">
              <w:rPr>
                <w:rStyle w:val="normaltextrun"/>
                <w:color w:val="000000"/>
                <w:shd w:val="clear" w:color="auto" w:fill="FFFFFF"/>
                <w:lang w:val="lt-LT"/>
              </w:rPr>
              <w:t>e</w:t>
            </w:r>
            <w:r w:rsidRPr="006F7FDA">
              <w:rPr>
                <w:rStyle w:val="normaltextrun"/>
                <w:color w:val="000000"/>
                <w:shd w:val="clear" w:color="auto" w:fill="FFFFFF"/>
                <w:lang w:val="lt-LT"/>
              </w:rPr>
              <w:t xml:space="preserve"> kodavimo kalba ir turėti adaptyvią sąsają prisitaikančią prie naudotojo įrenginio įskaitant: išmanųjį telefoną ir </w:t>
            </w:r>
            <w:proofErr w:type="spellStart"/>
            <w:r w:rsidRPr="006F7FDA">
              <w:rPr>
                <w:rStyle w:val="normaltextrun"/>
                <w:color w:val="000000"/>
                <w:shd w:val="clear" w:color="auto" w:fill="FFFFFF"/>
                <w:lang w:val="lt-LT"/>
              </w:rPr>
              <w:t>planšetinį</w:t>
            </w:r>
            <w:proofErr w:type="spellEnd"/>
            <w:r w:rsidRPr="006F7FDA">
              <w:rPr>
                <w:rStyle w:val="normaltextrun"/>
                <w:color w:val="000000"/>
                <w:shd w:val="clear" w:color="auto" w:fill="FFFFFF"/>
                <w:lang w:val="lt-LT"/>
              </w:rPr>
              <w:t xml:space="preserve"> kompiuterį.</w:t>
            </w:r>
          </w:p>
        </w:tc>
        <w:tc>
          <w:tcPr>
            <w:tcW w:w="4820" w:type="dxa"/>
            <w:tcBorders>
              <w:top w:val="single" w:sz="4" w:space="0" w:color="000000"/>
              <w:left w:val="single" w:sz="4" w:space="0" w:color="000000"/>
              <w:bottom w:val="single" w:sz="4" w:space="0" w:color="000000"/>
              <w:right w:val="single" w:sz="4" w:space="0" w:color="000000"/>
            </w:tcBorders>
          </w:tcPr>
          <w:p w14:paraId="05E2236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2BFB9F8" w14:textId="692D169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19B4424" w14:textId="77777777" w:rsidR="00741339" w:rsidRPr="006F7FDA" w:rsidRDefault="00741339" w:rsidP="00741339">
            <w:pPr>
              <w:spacing w:line="240" w:lineRule="auto"/>
              <w:jc w:val="both"/>
              <w:rPr>
                <w:sz w:val="24"/>
                <w:szCs w:val="24"/>
                <w:lang w:eastAsia="en-US"/>
              </w:rPr>
            </w:pPr>
            <w:r w:rsidRPr="006F7FDA">
              <w:rPr>
                <w:sz w:val="24"/>
                <w:szCs w:val="24"/>
                <w:lang w:eastAsia="en-US"/>
              </w:rPr>
              <w:t>5.3</w:t>
            </w:r>
          </w:p>
        </w:tc>
        <w:tc>
          <w:tcPr>
            <w:tcW w:w="4342" w:type="dxa"/>
            <w:tcBorders>
              <w:top w:val="single" w:sz="4" w:space="0" w:color="000000"/>
              <w:left w:val="single" w:sz="4" w:space="0" w:color="000000"/>
              <w:bottom w:val="single" w:sz="4" w:space="0" w:color="000000"/>
              <w:right w:val="single" w:sz="4" w:space="0" w:color="000000"/>
            </w:tcBorders>
            <w:hideMark/>
          </w:tcPr>
          <w:p w14:paraId="5C91DC5D" w14:textId="7AA4A8B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Naudotojas savitarnos portale turi tūrėti prieigą prie žinių valdymo bazės, dažniausiai užduodam</w:t>
            </w:r>
            <w:r w:rsidR="00244493">
              <w:rPr>
                <w:rStyle w:val="normaltextrun"/>
                <w:color w:val="000000"/>
                <w:shd w:val="clear" w:color="auto" w:fill="FFFFFF"/>
                <w:lang w:val="lt-LT"/>
              </w:rPr>
              <w:t>ų</w:t>
            </w:r>
            <w:r w:rsidRPr="006F7FDA">
              <w:rPr>
                <w:rStyle w:val="normaltextrun"/>
                <w:color w:val="000000"/>
                <w:shd w:val="clear" w:color="auto" w:fill="FFFFFF"/>
                <w:lang w:val="lt-LT"/>
              </w:rPr>
              <w:t xml:space="preserve"> klausimų suteikti galimybę užregistruoti užklausą, užsakyti standartinę prekę ar paslaugą ir stebėti vykdymo eigą.</w:t>
            </w:r>
          </w:p>
        </w:tc>
        <w:tc>
          <w:tcPr>
            <w:tcW w:w="4820" w:type="dxa"/>
            <w:tcBorders>
              <w:top w:val="single" w:sz="4" w:space="0" w:color="000000"/>
              <w:left w:val="single" w:sz="4" w:space="0" w:color="000000"/>
              <w:bottom w:val="single" w:sz="4" w:space="0" w:color="000000"/>
              <w:right w:val="single" w:sz="4" w:space="0" w:color="000000"/>
            </w:tcBorders>
          </w:tcPr>
          <w:p w14:paraId="01C9280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BFAF38F" w14:textId="3FC4A2C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04E454B" w14:textId="77777777" w:rsidR="00741339" w:rsidRPr="006F7FDA" w:rsidRDefault="00741339" w:rsidP="00741339">
            <w:pPr>
              <w:spacing w:line="240" w:lineRule="auto"/>
              <w:jc w:val="both"/>
              <w:rPr>
                <w:sz w:val="24"/>
                <w:szCs w:val="24"/>
                <w:lang w:eastAsia="en-US"/>
              </w:rPr>
            </w:pPr>
            <w:r w:rsidRPr="006F7FDA">
              <w:rPr>
                <w:sz w:val="24"/>
                <w:szCs w:val="24"/>
                <w:lang w:eastAsia="en-US"/>
              </w:rPr>
              <w:t>5.4</w:t>
            </w:r>
          </w:p>
        </w:tc>
        <w:tc>
          <w:tcPr>
            <w:tcW w:w="4342" w:type="dxa"/>
            <w:tcBorders>
              <w:top w:val="single" w:sz="4" w:space="0" w:color="000000"/>
              <w:left w:val="single" w:sz="4" w:space="0" w:color="000000"/>
              <w:bottom w:val="single" w:sz="4" w:space="0" w:color="000000"/>
              <w:right w:val="single" w:sz="4" w:space="0" w:color="000000"/>
            </w:tcBorders>
            <w:hideMark/>
          </w:tcPr>
          <w:p w14:paraId="05C54529" w14:textId="19EAA9F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Savitarnos portale esant</w:t>
            </w:r>
            <w:r w:rsidR="00244493">
              <w:rPr>
                <w:rStyle w:val="normaltextrun"/>
                <w:color w:val="000000"/>
                <w:shd w:val="clear" w:color="auto" w:fill="FFFFFF"/>
                <w:lang w:val="lt-LT"/>
              </w:rPr>
              <w:t>i</w:t>
            </w:r>
            <w:r w:rsidRPr="006F7FDA">
              <w:rPr>
                <w:rStyle w:val="normaltextrun"/>
                <w:color w:val="000000"/>
                <w:shd w:val="clear" w:color="auto" w:fill="FFFFFF"/>
                <w:lang w:val="lt-LT"/>
              </w:rPr>
              <w:t xml:space="preserve"> žinių valdymo bazė turi leisti atlikti tekstinę paiešką.</w:t>
            </w:r>
          </w:p>
        </w:tc>
        <w:tc>
          <w:tcPr>
            <w:tcW w:w="4820" w:type="dxa"/>
            <w:tcBorders>
              <w:top w:val="single" w:sz="4" w:space="0" w:color="000000"/>
              <w:left w:val="single" w:sz="4" w:space="0" w:color="000000"/>
              <w:bottom w:val="single" w:sz="4" w:space="0" w:color="000000"/>
              <w:right w:val="single" w:sz="4" w:space="0" w:color="000000"/>
            </w:tcBorders>
          </w:tcPr>
          <w:p w14:paraId="75A5D88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6435DC6" w14:textId="7CBEF77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55EA198" w14:textId="77777777" w:rsidR="00741339" w:rsidRPr="006F7FDA" w:rsidRDefault="00741339" w:rsidP="00741339">
            <w:pPr>
              <w:spacing w:line="240" w:lineRule="auto"/>
              <w:jc w:val="both"/>
              <w:rPr>
                <w:sz w:val="24"/>
                <w:szCs w:val="24"/>
                <w:lang w:eastAsia="en-US"/>
              </w:rPr>
            </w:pPr>
            <w:r w:rsidRPr="006F7FDA">
              <w:rPr>
                <w:sz w:val="24"/>
                <w:szCs w:val="24"/>
                <w:lang w:eastAsia="en-US"/>
              </w:rPr>
              <w:t>5.5</w:t>
            </w:r>
          </w:p>
        </w:tc>
        <w:tc>
          <w:tcPr>
            <w:tcW w:w="4342" w:type="dxa"/>
            <w:tcBorders>
              <w:top w:val="single" w:sz="4" w:space="0" w:color="000000"/>
              <w:left w:val="single" w:sz="4" w:space="0" w:color="000000"/>
              <w:bottom w:val="single" w:sz="4" w:space="0" w:color="000000"/>
              <w:right w:val="single" w:sz="4" w:space="0" w:color="000000"/>
            </w:tcBorders>
            <w:hideMark/>
          </w:tcPr>
          <w:p w14:paraId="7A6A2CBE" w14:textId="5518288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naudotoją su specifine grupe ir/ar veikla ir pateikti jam personalizuotą turinį.</w:t>
            </w:r>
          </w:p>
        </w:tc>
        <w:tc>
          <w:tcPr>
            <w:tcW w:w="4820" w:type="dxa"/>
            <w:tcBorders>
              <w:top w:val="single" w:sz="4" w:space="0" w:color="000000"/>
              <w:left w:val="single" w:sz="4" w:space="0" w:color="000000"/>
              <w:bottom w:val="single" w:sz="4" w:space="0" w:color="000000"/>
              <w:right w:val="single" w:sz="4" w:space="0" w:color="000000"/>
            </w:tcBorders>
          </w:tcPr>
          <w:p w14:paraId="4527C92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4209A32" w14:textId="2F7F81B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1714C5E" w14:textId="77777777" w:rsidR="00741339" w:rsidRPr="006F7FDA" w:rsidRDefault="00741339" w:rsidP="00741339">
            <w:pPr>
              <w:spacing w:line="240" w:lineRule="auto"/>
              <w:jc w:val="both"/>
              <w:rPr>
                <w:sz w:val="24"/>
                <w:szCs w:val="24"/>
                <w:lang w:eastAsia="en-US"/>
              </w:rPr>
            </w:pPr>
            <w:r w:rsidRPr="006F7FDA">
              <w:rPr>
                <w:sz w:val="24"/>
                <w:szCs w:val="24"/>
                <w:lang w:eastAsia="en-US"/>
              </w:rPr>
              <w:t>5.6</w:t>
            </w:r>
          </w:p>
        </w:tc>
        <w:tc>
          <w:tcPr>
            <w:tcW w:w="4342" w:type="dxa"/>
            <w:tcBorders>
              <w:top w:val="single" w:sz="4" w:space="0" w:color="000000"/>
              <w:left w:val="single" w:sz="4" w:space="0" w:color="000000"/>
              <w:bottom w:val="single" w:sz="4" w:space="0" w:color="000000"/>
              <w:right w:val="single" w:sz="4" w:space="0" w:color="000000"/>
            </w:tcBorders>
            <w:hideMark/>
          </w:tcPr>
          <w:p w14:paraId="228BB161" w14:textId="1AD8B39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kurti, platinti ir valdyti naudotojų apklausas.</w:t>
            </w:r>
          </w:p>
        </w:tc>
        <w:tc>
          <w:tcPr>
            <w:tcW w:w="4820" w:type="dxa"/>
            <w:tcBorders>
              <w:top w:val="single" w:sz="4" w:space="0" w:color="000000"/>
              <w:left w:val="single" w:sz="4" w:space="0" w:color="000000"/>
              <w:bottom w:val="single" w:sz="4" w:space="0" w:color="000000"/>
              <w:right w:val="single" w:sz="4" w:space="0" w:color="000000"/>
            </w:tcBorders>
          </w:tcPr>
          <w:p w14:paraId="49A0D44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1D0D0C9" w14:textId="487ED40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1C866B3" w14:textId="77777777" w:rsidR="00741339" w:rsidRPr="006F7FDA" w:rsidRDefault="00741339" w:rsidP="00741339">
            <w:pPr>
              <w:spacing w:line="240" w:lineRule="auto"/>
              <w:jc w:val="both"/>
              <w:rPr>
                <w:sz w:val="24"/>
                <w:szCs w:val="24"/>
                <w:lang w:eastAsia="en-US"/>
              </w:rPr>
            </w:pPr>
            <w:r w:rsidRPr="006F7FDA">
              <w:rPr>
                <w:sz w:val="24"/>
                <w:szCs w:val="24"/>
                <w:lang w:eastAsia="en-US"/>
              </w:rPr>
              <w:t>5.7</w:t>
            </w:r>
          </w:p>
        </w:tc>
        <w:tc>
          <w:tcPr>
            <w:tcW w:w="4342" w:type="dxa"/>
            <w:tcBorders>
              <w:top w:val="single" w:sz="4" w:space="0" w:color="000000"/>
              <w:left w:val="single" w:sz="4" w:space="0" w:color="000000"/>
              <w:bottom w:val="single" w:sz="4" w:space="0" w:color="000000"/>
              <w:right w:val="single" w:sz="4" w:space="0" w:color="000000"/>
            </w:tcBorders>
            <w:hideMark/>
          </w:tcPr>
          <w:p w14:paraId="1018C882" w14:textId="066F7AA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turėti realaus laiko susirašinėjimo funkcionalumą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chat</w:t>
            </w:r>
            <w:proofErr w:type="spellEnd"/>
            <w:r w:rsidRPr="006F7FDA">
              <w:rPr>
                <w:rStyle w:val="normaltextrun"/>
                <w:i/>
                <w:iCs/>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4497FB2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8CD4D1A" w14:textId="73CE30E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2E67347" w14:textId="77777777" w:rsidR="00741339" w:rsidRPr="006F7FDA" w:rsidRDefault="00741339" w:rsidP="00741339">
            <w:pPr>
              <w:spacing w:line="240" w:lineRule="auto"/>
              <w:jc w:val="both"/>
              <w:rPr>
                <w:sz w:val="24"/>
                <w:szCs w:val="24"/>
                <w:lang w:eastAsia="en-US"/>
              </w:rPr>
            </w:pPr>
            <w:r w:rsidRPr="006F7FDA">
              <w:rPr>
                <w:sz w:val="24"/>
                <w:szCs w:val="24"/>
                <w:lang w:eastAsia="en-US"/>
              </w:rPr>
              <w:t>5.8</w:t>
            </w:r>
          </w:p>
        </w:tc>
        <w:tc>
          <w:tcPr>
            <w:tcW w:w="4342" w:type="dxa"/>
            <w:tcBorders>
              <w:top w:val="single" w:sz="4" w:space="0" w:color="000000"/>
              <w:left w:val="single" w:sz="4" w:space="0" w:color="000000"/>
              <w:bottom w:val="single" w:sz="4" w:space="0" w:color="000000"/>
              <w:right w:val="single" w:sz="4" w:space="0" w:color="000000"/>
            </w:tcBorders>
            <w:hideMark/>
          </w:tcPr>
          <w:p w14:paraId="3DE156D7" w14:textId="5B74658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Savitarna turi turėti socialinio tinklo funkcionalumą, kurio pagalba naudotojai galėt</w:t>
            </w:r>
            <w:r w:rsidR="0087186E" w:rsidRPr="006F7FDA">
              <w:rPr>
                <w:rStyle w:val="normaltextrun"/>
                <w:color w:val="000000"/>
                <w:shd w:val="clear" w:color="auto" w:fill="FFFFFF"/>
                <w:lang w:val="lt-LT"/>
              </w:rPr>
              <w:t>ų</w:t>
            </w:r>
            <w:r w:rsidRPr="006F7FDA">
              <w:rPr>
                <w:rStyle w:val="normaltextrun"/>
                <w:color w:val="000000"/>
                <w:shd w:val="clear" w:color="auto" w:fill="FFFFFF"/>
                <w:lang w:val="lt-LT"/>
              </w:rPr>
              <w:t xml:space="preserve"> skelbti žinutes nustatytų grupių, komandų ar rolių socialinėse sienose.</w:t>
            </w:r>
          </w:p>
        </w:tc>
        <w:tc>
          <w:tcPr>
            <w:tcW w:w="4820" w:type="dxa"/>
            <w:tcBorders>
              <w:top w:val="single" w:sz="4" w:space="0" w:color="000000"/>
              <w:left w:val="single" w:sz="4" w:space="0" w:color="000000"/>
              <w:bottom w:val="single" w:sz="4" w:space="0" w:color="000000"/>
              <w:right w:val="single" w:sz="4" w:space="0" w:color="000000"/>
            </w:tcBorders>
          </w:tcPr>
          <w:p w14:paraId="4838081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7C6F3A0" w14:textId="5833495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7138D80" w14:textId="77777777" w:rsidR="00741339" w:rsidRPr="006F7FDA" w:rsidRDefault="00741339" w:rsidP="00741339">
            <w:pPr>
              <w:spacing w:line="240" w:lineRule="auto"/>
              <w:jc w:val="both"/>
              <w:rPr>
                <w:sz w:val="24"/>
                <w:szCs w:val="24"/>
                <w:lang w:eastAsia="en-US"/>
              </w:rPr>
            </w:pPr>
            <w:r w:rsidRPr="006F7FDA">
              <w:rPr>
                <w:sz w:val="24"/>
                <w:szCs w:val="24"/>
                <w:lang w:eastAsia="en-US"/>
              </w:rPr>
              <w:t>5.9</w:t>
            </w:r>
          </w:p>
        </w:tc>
        <w:tc>
          <w:tcPr>
            <w:tcW w:w="4342" w:type="dxa"/>
            <w:tcBorders>
              <w:top w:val="single" w:sz="4" w:space="0" w:color="000000"/>
              <w:left w:val="single" w:sz="4" w:space="0" w:color="000000"/>
              <w:bottom w:val="single" w:sz="4" w:space="0" w:color="000000"/>
              <w:right w:val="single" w:sz="4" w:space="0" w:color="000000"/>
            </w:tcBorders>
            <w:hideMark/>
          </w:tcPr>
          <w:p w14:paraId="54284409" w14:textId="58F3E5D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skelbti viešus pranešimus apie vykdomus darbus, esamas problemas, atnaujinimus ir kt.</w:t>
            </w:r>
          </w:p>
        </w:tc>
        <w:tc>
          <w:tcPr>
            <w:tcW w:w="4820" w:type="dxa"/>
            <w:tcBorders>
              <w:top w:val="single" w:sz="4" w:space="0" w:color="000000"/>
              <w:left w:val="single" w:sz="4" w:space="0" w:color="000000"/>
              <w:bottom w:val="single" w:sz="4" w:space="0" w:color="000000"/>
              <w:right w:val="single" w:sz="4" w:space="0" w:color="000000"/>
            </w:tcBorders>
          </w:tcPr>
          <w:p w14:paraId="42914886"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479F102" w14:textId="19FD82F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67CF940" w14:textId="77777777" w:rsidR="00741339" w:rsidRPr="006F7FDA" w:rsidRDefault="00741339" w:rsidP="00741339">
            <w:pPr>
              <w:spacing w:line="240" w:lineRule="auto"/>
              <w:jc w:val="both"/>
              <w:rPr>
                <w:sz w:val="24"/>
                <w:szCs w:val="24"/>
                <w:lang w:eastAsia="en-US"/>
              </w:rPr>
            </w:pPr>
            <w:r w:rsidRPr="006F7FDA">
              <w:rPr>
                <w:sz w:val="24"/>
                <w:szCs w:val="24"/>
                <w:lang w:eastAsia="en-US"/>
              </w:rPr>
              <w:t>5.10</w:t>
            </w:r>
          </w:p>
        </w:tc>
        <w:tc>
          <w:tcPr>
            <w:tcW w:w="4342" w:type="dxa"/>
            <w:tcBorders>
              <w:top w:val="single" w:sz="4" w:space="0" w:color="000000"/>
              <w:left w:val="single" w:sz="4" w:space="0" w:color="000000"/>
              <w:bottom w:val="single" w:sz="4" w:space="0" w:color="000000"/>
              <w:right w:val="single" w:sz="4" w:space="0" w:color="000000"/>
            </w:tcBorders>
            <w:hideMark/>
          </w:tcPr>
          <w:p w14:paraId="5372C199" w14:textId="5239B9F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kad IT paslaugų naudotojai matytų jų pateiktų užklausų bei jų užregistruotų incidentų sprendimo būsenas.</w:t>
            </w:r>
          </w:p>
        </w:tc>
        <w:tc>
          <w:tcPr>
            <w:tcW w:w="4820" w:type="dxa"/>
            <w:tcBorders>
              <w:top w:val="single" w:sz="4" w:space="0" w:color="000000"/>
              <w:left w:val="single" w:sz="4" w:space="0" w:color="000000"/>
              <w:bottom w:val="single" w:sz="4" w:space="0" w:color="000000"/>
              <w:right w:val="single" w:sz="4" w:space="0" w:color="000000"/>
            </w:tcBorders>
          </w:tcPr>
          <w:p w14:paraId="2D95DF7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6217384" w14:textId="3BFE086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51FBF2F" w14:textId="77777777" w:rsidR="00741339" w:rsidRPr="006F7FDA" w:rsidRDefault="00741339" w:rsidP="00741339">
            <w:pPr>
              <w:spacing w:line="240" w:lineRule="auto"/>
              <w:jc w:val="both"/>
              <w:rPr>
                <w:sz w:val="24"/>
                <w:szCs w:val="24"/>
                <w:lang w:eastAsia="en-US"/>
              </w:rPr>
            </w:pPr>
            <w:r w:rsidRPr="006F7FDA">
              <w:rPr>
                <w:sz w:val="24"/>
                <w:szCs w:val="24"/>
                <w:lang w:eastAsia="en-US"/>
              </w:rPr>
              <w:t>5.11</w:t>
            </w:r>
          </w:p>
        </w:tc>
        <w:tc>
          <w:tcPr>
            <w:tcW w:w="4342" w:type="dxa"/>
            <w:tcBorders>
              <w:top w:val="single" w:sz="4" w:space="0" w:color="000000"/>
              <w:left w:val="single" w:sz="4" w:space="0" w:color="000000"/>
              <w:bottom w:val="single" w:sz="4" w:space="0" w:color="000000"/>
              <w:right w:val="single" w:sz="4" w:space="0" w:color="000000"/>
            </w:tcBorders>
            <w:hideMark/>
          </w:tcPr>
          <w:p w14:paraId="2DF61F74" w14:textId="0BA1148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naudotojų teisių valdymą pagal naudotojui suteiktą rolę, naudotojui pateikti tik tą informaciją ir programinės įrangos funkcionalumą, kurie priklauso jam priskirtos rolės atlikėjui.</w:t>
            </w:r>
          </w:p>
        </w:tc>
        <w:tc>
          <w:tcPr>
            <w:tcW w:w="4820" w:type="dxa"/>
            <w:tcBorders>
              <w:top w:val="single" w:sz="4" w:space="0" w:color="000000"/>
              <w:left w:val="single" w:sz="4" w:space="0" w:color="000000"/>
              <w:bottom w:val="single" w:sz="4" w:space="0" w:color="000000"/>
              <w:right w:val="single" w:sz="4" w:space="0" w:color="000000"/>
            </w:tcBorders>
          </w:tcPr>
          <w:p w14:paraId="1B95199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44DDF7B" w14:textId="0EA93E3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C5968A4"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6</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0DC5C1D2" w14:textId="609D85A9"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Paslaugų katalogas</w:t>
            </w:r>
          </w:p>
        </w:tc>
      </w:tr>
      <w:tr w:rsidR="00741339" w:rsidRPr="006F7FDA" w14:paraId="278AF105" w14:textId="554870A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A833F3C" w14:textId="77777777" w:rsidR="00741339" w:rsidRPr="006F7FDA" w:rsidRDefault="00741339" w:rsidP="00741339">
            <w:pPr>
              <w:spacing w:line="240" w:lineRule="auto"/>
              <w:jc w:val="both"/>
              <w:rPr>
                <w:sz w:val="24"/>
                <w:szCs w:val="24"/>
                <w:lang w:eastAsia="en-US"/>
              </w:rPr>
            </w:pPr>
            <w:r w:rsidRPr="006F7FDA">
              <w:rPr>
                <w:sz w:val="24"/>
                <w:szCs w:val="24"/>
                <w:lang w:eastAsia="en-US"/>
              </w:rPr>
              <w:t>6.1</w:t>
            </w:r>
          </w:p>
        </w:tc>
        <w:tc>
          <w:tcPr>
            <w:tcW w:w="4342" w:type="dxa"/>
            <w:tcBorders>
              <w:top w:val="single" w:sz="4" w:space="0" w:color="000000"/>
              <w:left w:val="single" w:sz="4" w:space="0" w:color="000000"/>
              <w:bottom w:val="single" w:sz="4" w:space="0" w:color="000000"/>
              <w:right w:val="single" w:sz="4" w:space="0" w:color="000000"/>
            </w:tcBorders>
            <w:hideMark/>
          </w:tcPr>
          <w:p w14:paraId="781DBA8F" w14:textId="7629110F"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 xml:space="preserve">Paslaugų katalogas turi būti struktūrizuotas bei leisti kurti ne tik paslaugas, bet ir paslaugų pasiūlymus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service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offerings</w:t>
            </w:r>
            <w:proofErr w:type="spellEnd"/>
            <w:r w:rsidRPr="006F7FDA">
              <w:rPr>
                <w:rStyle w:val="normaltextrun"/>
                <w:i/>
                <w:iCs/>
                <w:color w:val="000000"/>
                <w:shd w:val="clear" w:color="auto" w:fill="FFFFFF"/>
                <w:lang w:val="lt-LT"/>
              </w:rPr>
              <w:t xml:space="preserve">) </w:t>
            </w:r>
            <w:r w:rsidRPr="006F7FDA">
              <w:rPr>
                <w:rStyle w:val="normaltextrun"/>
                <w:color w:val="000000"/>
                <w:shd w:val="clear" w:color="auto" w:fill="FFFFFF"/>
                <w:lang w:val="lt-LT"/>
              </w:rPr>
              <w:t xml:space="preserve">bei apibrėžti paslaugų nustatymus (angl. </w:t>
            </w:r>
            <w:proofErr w:type="spellStart"/>
            <w:r w:rsidRPr="006F7FDA">
              <w:rPr>
                <w:rStyle w:val="normaltextrun"/>
                <w:i/>
                <w:iCs/>
                <w:color w:val="000000"/>
                <w:shd w:val="clear" w:color="auto" w:fill="FFFFFF"/>
                <w:lang w:val="lt-LT"/>
              </w:rPr>
              <w:t>service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options</w:t>
            </w:r>
            <w:proofErr w:type="spellEnd"/>
            <w:r w:rsidRPr="006F7FDA">
              <w:rPr>
                <w:rStyle w:val="normaltextrun"/>
                <w:color w:val="000000"/>
                <w:shd w:val="clear" w:color="auto" w:fill="FFFFFF"/>
                <w:lang w:val="lt-LT"/>
              </w:rPr>
              <w:t>) ir kt.</w:t>
            </w:r>
          </w:p>
        </w:tc>
        <w:tc>
          <w:tcPr>
            <w:tcW w:w="4820" w:type="dxa"/>
            <w:tcBorders>
              <w:top w:val="single" w:sz="4" w:space="0" w:color="000000"/>
              <w:left w:val="single" w:sz="4" w:space="0" w:color="000000"/>
              <w:bottom w:val="single" w:sz="4" w:space="0" w:color="000000"/>
              <w:right w:val="single" w:sz="4" w:space="0" w:color="000000"/>
            </w:tcBorders>
          </w:tcPr>
          <w:p w14:paraId="5717470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C36D54A" w14:textId="10419A9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84D040B"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6.2</w:t>
            </w:r>
          </w:p>
        </w:tc>
        <w:tc>
          <w:tcPr>
            <w:tcW w:w="4342" w:type="dxa"/>
            <w:tcBorders>
              <w:top w:val="single" w:sz="4" w:space="0" w:color="000000"/>
              <w:left w:val="single" w:sz="4" w:space="0" w:color="000000"/>
              <w:bottom w:val="single" w:sz="4" w:space="0" w:color="000000"/>
              <w:right w:val="single" w:sz="4" w:space="0" w:color="000000"/>
            </w:tcBorders>
            <w:hideMark/>
          </w:tcPr>
          <w:p w14:paraId="5DA0C873" w14:textId="1FC66631"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Paslaugų katalogas turi atvaizduoti paslaugų pasiūlymus piktogramomis ir trumpais aprašymais.</w:t>
            </w:r>
          </w:p>
        </w:tc>
        <w:tc>
          <w:tcPr>
            <w:tcW w:w="4820" w:type="dxa"/>
            <w:tcBorders>
              <w:top w:val="single" w:sz="4" w:space="0" w:color="000000"/>
              <w:left w:val="single" w:sz="4" w:space="0" w:color="000000"/>
              <w:bottom w:val="single" w:sz="4" w:space="0" w:color="000000"/>
              <w:right w:val="single" w:sz="4" w:space="0" w:color="000000"/>
            </w:tcBorders>
          </w:tcPr>
          <w:p w14:paraId="3FD4CC1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AD51F80" w14:textId="36CFDD7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EA17F34" w14:textId="77777777" w:rsidR="00741339" w:rsidRPr="006F7FDA" w:rsidRDefault="00741339" w:rsidP="00741339">
            <w:pPr>
              <w:spacing w:line="240" w:lineRule="auto"/>
              <w:jc w:val="both"/>
              <w:rPr>
                <w:sz w:val="24"/>
                <w:szCs w:val="24"/>
                <w:lang w:eastAsia="en-US"/>
              </w:rPr>
            </w:pPr>
            <w:r w:rsidRPr="006F7FDA">
              <w:rPr>
                <w:sz w:val="24"/>
                <w:szCs w:val="24"/>
                <w:lang w:eastAsia="en-US"/>
              </w:rPr>
              <w:t>6.3</w:t>
            </w:r>
          </w:p>
        </w:tc>
        <w:tc>
          <w:tcPr>
            <w:tcW w:w="4342" w:type="dxa"/>
            <w:tcBorders>
              <w:top w:val="single" w:sz="4" w:space="0" w:color="000000"/>
              <w:left w:val="single" w:sz="4" w:space="0" w:color="000000"/>
              <w:bottom w:val="single" w:sz="4" w:space="0" w:color="000000"/>
              <w:right w:val="single" w:sz="4" w:space="0" w:color="000000"/>
            </w:tcBorders>
            <w:hideMark/>
          </w:tcPr>
          <w:p w14:paraId="7499C986" w14:textId="2080529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leisti paslaugų užsakymų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service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requests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valdymą realizuoti per darbų sekas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workflow</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įskaitant nuoseklų ir lygiagretų užduočių vykdymą. Turi būti galimybė vykdyti užsakymų patvirtinimus </w:t>
            </w:r>
            <w:r w:rsidRPr="006F7FDA">
              <w:rPr>
                <w:rStyle w:val="normaltextrun"/>
                <w:i/>
                <w:iCs/>
                <w:color w:val="000000"/>
                <w:shd w:val="clear" w:color="auto" w:fill="FFFFFF"/>
                <w:lang w:val="lt-LT"/>
              </w:rPr>
              <w:t>(</w:t>
            </w:r>
            <w:proofErr w:type="spellStart"/>
            <w:r w:rsidRPr="006F7FDA">
              <w:rPr>
                <w:rStyle w:val="normaltextrun"/>
                <w:i/>
                <w:iCs/>
                <w:color w:val="000000"/>
                <w:shd w:val="clear" w:color="auto" w:fill="FFFFFF"/>
                <w:lang w:val="lt-LT"/>
              </w:rPr>
              <w:t>angl</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approvals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5F6F3D3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9BDA028" w14:textId="0C5601B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D265B39" w14:textId="77777777" w:rsidR="00741339" w:rsidRPr="006F7FDA" w:rsidRDefault="00741339" w:rsidP="00741339">
            <w:pPr>
              <w:spacing w:line="240" w:lineRule="auto"/>
              <w:jc w:val="both"/>
              <w:rPr>
                <w:sz w:val="24"/>
                <w:szCs w:val="24"/>
                <w:lang w:eastAsia="en-US"/>
              </w:rPr>
            </w:pPr>
            <w:r w:rsidRPr="006F7FDA">
              <w:rPr>
                <w:sz w:val="24"/>
                <w:szCs w:val="24"/>
                <w:lang w:eastAsia="en-US"/>
              </w:rPr>
              <w:t>6.4</w:t>
            </w:r>
          </w:p>
        </w:tc>
        <w:tc>
          <w:tcPr>
            <w:tcW w:w="4342" w:type="dxa"/>
            <w:tcBorders>
              <w:top w:val="single" w:sz="4" w:space="0" w:color="000000"/>
              <w:left w:val="single" w:sz="4" w:space="0" w:color="000000"/>
              <w:bottom w:val="single" w:sz="4" w:space="0" w:color="000000"/>
              <w:right w:val="single" w:sz="4" w:space="0" w:color="000000"/>
            </w:tcBorders>
            <w:hideMark/>
          </w:tcPr>
          <w:p w14:paraId="73867EDB" w14:textId="194B38E6"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užtikrinti galimybę susieti paslaugų pasiūlymus su paslaugų lygio sutartimis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service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level</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agreement</w:t>
            </w:r>
            <w:proofErr w:type="spellEnd"/>
            <w:r w:rsidRPr="006F7FDA">
              <w:rPr>
                <w:rStyle w:val="normaltextrun"/>
                <w:i/>
                <w:iCs/>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5A8BCA4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ED40B02" w14:textId="4C2E050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AB5D71A" w14:textId="77777777" w:rsidR="00741339" w:rsidRPr="006F7FDA" w:rsidRDefault="00741339" w:rsidP="00741339">
            <w:pPr>
              <w:spacing w:line="240" w:lineRule="auto"/>
              <w:jc w:val="both"/>
              <w:rPr>
                <w:sz w:val="24"/>
                <w:szCs w:val="24"/>
                <w:lang w:eastAsia="en-US"/>
              </w:rPr>
            </w:pPr>
            <w:r w:rsidRPr="006F7FDA">
              <w:rPr>
                <w:sz w:val="24"/>
                <w:szCs w:val="24"/>
                <w:lang w:eastAsia="en-US"/>
              </w:rPr>
              <w:t>6.5</w:t>
            </w:r>
          </w:p>
        </w:tc>
        <w:tc>
          <w:tcPr>
            <w:tcW w:w="4342" w:type="dxa"/>
            <w:tcBorders>
              <w:top w:val="single" w:sz="4" w:space="0" w:color="000000"/>
              <w:left w:val="single" w:sz="4" w:space="0" w:color="000000"/>
              <w:bottom w:val="single" w:sz="4" w:space="0" w:color="000000"/>
              <w:right w:val="single" w:sz="4" w:space="0" w:color="000000"/>
            </w:tcBorders>
            <w:hideMark/>
          </w:tcPr>
          <w:p w14:paraId="3D09DF9B" w14:textId="75D293E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galimybę kurti ir pateikti paslaugų pasiūlymus ar pasiūlymų paketus, jų aprašymus, suteikimo terminus ir kainą.</w:t>
            </w:r>
          </w:p>
        </w:tc>
        <w:tc>
          <w:tcPr>
            <w:tcW w:w="4820" w:type="dxa"/>
            <w:tcBorders>
              <w:top w:val="single" w:sz="4" w:space="0" w:color="000000"/>
              <w:left w:val="single" w:sz="4" w:space="0" w:color="000000"/>
              <w:bottom w:val="single" w:sz="4" w:space="0" w:color="000000"/>
              <w:right w:val="single" w:sz="4" w:space="0" w:color="000000"/>
            </w:tcBorders>
          </w:tcPr>
          <w:p w14:paraId="1C82E0C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86E9E7F" w14:textId="00003BF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7B7336D" w14:textId="77777777" w:rsidR="00741339" w:rsidRPr="006F7FDA" w:rsidRDefault="00741339" w:rsidP="00741339">
            <w:pPr>
              <w:spacing w:line="240" w:lineRule="auto"/>
              <w:jc w:val="both"/>
              <w:rPr>
                <w:sz w:val="24"/>
                <w:szCs w:val="24"/>
                <w:lang w:eastAsia="en-US"/>
              </w:rPr>
            </w:pPr>
            <w:r w:rsidRPr="006F7FDA">
              <w:rPr>
                <w:sz w:val="24"/>
                <w:szCs w:val="24"/>
                <w:lang w:eastAsia="en-US"/>
              </w:rPr>
              <w:t>6.6</w:t>
            </w:r>
          </w:p>
        </w:tc>
        <w:tc>
          <w:tcPr>
            <w:tcW w:w="4342" w:type="dxa"/>
            <w:tcBorders>
              <w:top w:val="single" w:sz="4" w:space="0" w:color="000000"/>
              <w:left w:val="single" w:sz="4" w:space="0" w:color="000000"/>
              <w:bottom w:val="single" w:sz="4" w:space="0" w:color="000000"/>
              <w:right w:val="single" w:sz="4" w:space="0" w:color="000000"/>
            </w:tcBorders>
            <w:hideMark/>
          </w:tcPr>
          <w:p w14:paraId="7A3CC56B" w14:textId="2A805E7B"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Paslaugų katalogas turi leisti naudotojų sąsajoje grupuoti paslaugų pasiūlymus bei atvaizduoti juos hierarchinėje struktūroje.</w:t>
            </w:r>
          </w:p>
        </w:tc>
        <w:tc>
          <w:tcPr>
            <w:tcW w:w="4820" w:type="dxa"/>
            <w:tcBorders>
              <w:top w:val="single" w:sz="4" w:space="0" w:color="000000"/>
              <w:left w:val="single" w:sz="4" w:space="0" w:color="000000"/>
              <w:bottom w:val="single" w:sz="4" w:space="0" w:color="000000"/>
              <w:right w:val="single" w:sz="4" w:space="0" w:color="000000"/>
            </w:tcBorders>
          </w:tcPr>
          <w:p w14:paraId="24091BC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98165B7" w14:textId="0C883C7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6C33519" w14:textId="77777777" w:rsidR="00741339" w:rsidRPr="006F7FDA" w:rsidRDefault="00741339" w:rsidP="00741339">
            <w:pPr>
              <w:spacing w:line="240" w:lineRule="auto"/>
              <w:jc w:val="both"/>
              <w:rPr>
                <w:sz w:val="24"/>
                <w:szCs w:val="24"/>
                <w:lang w:eastAsia="en-US"/>
              </w:rPr>
            </w:pPr>
            <w:r w:rsidRPr="006F7FDA">
              <w:rPr>
                <w:sz w:val="24"/>
                <w:szCs w:val="24"/>
                <w:lang w:eastAsia="en-US"/>
              </w:rPr>
              <w:t>6.7</w:t>
            </w:r>
          </w:p>
        </w:tc>
        <w:tc>
          <w:tcPr>
            <w:tcW w:w="4342" w:type="dxa"/>
            <w:tcBorders>
              <w:top w:val="single" w:sz="4" w:space="0" w:color="000000"/>
              <w:left w:val="single" w:sz="4" w:space="0" w:color="000000"/>
              <w:bottom w:val="single" w:sz="4" w:space="0" w:color="000000"/>
              <w:right w:val="single" w:sz="4" w:space="0" w:color="000000"/>
            </w:tcBorders>
            <w:hideMark/>
          </w:tcPr>
          <w:p w14:paraId="59D8B415" w14:textId="19B567A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Paslaugų katalogo naudotojo sąsajoje turi būti realizuota greita paslaugos paieška.</w:t>
            </w:r>
          </w:p>
        </w:tc>
        <w:tc>
          <w:tcPr>
            <w:tcW w:w="4820" w:type="dxa"/>
            <w:tcBorders>
              <w:top w:val="single" w:sz="4" w:space="0" w:color="000000"/>
              <w:left w:val="single" w:sz="4" w:space="0" w:color="000000"/>
              <w:bottom w:val="single" w:sz="4" w:space="0" w:color="000000"/>
              <w:right w:val="single" w:sz="4" w:space="0" w:color="000000"/>
            </w:tcBorders>
          </w:tcPr>
          <w:p w14:paraId="6184BEA7"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A435306" w14:textId="6E3C916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4280063" w14:textId="77777777" w:rsidR="00741339" w:rsidRPr="006F7FDA" w:rsidRDefault="00741339" w:rsidP="00741339">
            <w:pPr>
              <w:spacing w:line="240" w:lineRule="auto"/>
              <w:jc w:val="both"/>
              <w:rPr>
                <w:sz w:val="24"/>
                <w:szCs w:val="24"/>
                <w:lang w:eastAsia="en-US"/>
              </w:rPr>
            </w:pPr>
            <w:r w:rsidRPr="006F7FDA">
              <w:rPr>
                <w:sz w:val="24"/>
                <w:szCs w:val="24"/>
                <w:lang w:eastAsia="en-US"/>
              </w:rPr>
              <w:t>6.8</w:t>
            </w:r>
          </w:p>
        </w:tc>
        <w:tc>
          <w:tcPr>
            <w:tcW w:w="4342" w:type="dxa"/>
            <w:tcBorders>
              <w:top w:val="single" w:sz="4" w:space="0" w:color="000000"/>
              <w:left w:val="single" w:sz="4" w:space="0" w:color="000000"/>
              <w:bottom w:val="single" w:sz="4" w:space="0" w:color="000000"/>
              <w:right w:val="single" w:sz="4" w:space="0" w:color="000000"/>
            </w:tcBorders>
            <w:hideMark/>
          </w:tcPr>
          <w:p w14:paraId="2DA3A6D0" w14:textId="5F55683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galimybę stebėti užsakymų, užregistruotų per paslaugų katalogą, vykdymo eigą.</w:t>
            </w:r>
          </w:p>
        </w:tc>
        <w:tc>
          <w:tcPr>
            <w:tcW w:w="4820" w:type="dxa"/>
            <w:tcBorders>
              <w:top w:val="single" w:sz="4" w:space="0" w:color="000000"/>
              <w:left w:val="single" w:sz="4" w:space="0" w:color="000000"/>
              <w:bottom w:val="single" w:sz="4" w:space="0" w:color="000000"/>
              <w:right w:val="single" w:sz="4" w:space="0" w:color="000000"/>
            </w:tcBorders>
          </w:tcPr>
          <w:p w14:paraId="24A249D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410A378" w14:textId="3FF49A0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3D508BE" w14:textId="77777777" w:rsidR="00741339" w:rsidRPr="006F7FDA" w:rsidRDefault="00741339" w:rsidP="00741339">
            <w:pPr>
              <w:spacing w:line="240" w:lineRule="auto"/>
              <w:jc w:val="both"/>
              <w:rPr>
                <w:sz w:val="24"/>
                <w:szCs w:val="24"/>
                <w:lang w:eastAsia="en-US"/>
              </w:rPr>
            </w:pPr>
            <w:r w:rsidRPr="006F7FDA">
              <w:rPr>
                <w:sz w:val="24"/>
                <w:szCs w:val="24"/>
                <w:lang w:eastAsia="en-US"/>
              </w:rPr>
              <w:t>6.9</w:t>
            </w:r>
          </w:p>
        </w:tc>
        <w:tc>
          <w:tcPr>
            <w:tcW w:w="4342" w:type="dxa"/>
            <w:tcBorders>
              <w:top w:val="single" w:sz="4" w:space="0" w:color="000000"/>
              <w:left w:val="single" w:sz="4" w:space="0" w:color="000000"/>
              <w:bottom w:val="single" w:sz="4" w:space="0" w:color="000000"/>
              <w:right w:val="single" w:sz="4" w:space="0" w:color="000000"/>
            </w:tcBorders>
            <w:hideMark/>
          </w:tcPr>
          <w:p w14:paraId="1EBD025E" w14:textId="6A8D342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užtikrinti galimybę stebėti užsakymų, užregistruotų per paslaugų katalogą, vykdymo eigą.</w:t>
            </w:r>
          </w:p>
        </w:tc>
        <w:tc>
          <w:tcPr>
            <w:tcW w:w="4820" w:type="dxa"/>
            <w:tcBorders>
              <w:top w:val="single" w:sz="4" w:space="0" w:color="000000"/>
              <w:left w:val="single" w:sz="4" w:space="0" w:color="000000"/>
              <w:bottom w:val="single" w:sz="4" w:space="0" w:color="000000"/>
              <w:right w:val="single" w:sz="4" w:space="0" w:color="000000"/>
            </w:tcBorders>
          </w:tcPr>
          <w:p w14:paraId="25C58C1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7E5F3E6" w14:textId="67C0835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D5C0BD6" w14:textId="77777777" w:rsidR="00741339" w:rsidRPr="006F7FDA" w:rsidRDefault="00741339" w:rsidP="00741339">
            <w:pPr>
              <w:spacing w:line="240" w:lineRule="auto"/>
              <w:jc w:val="both"/>
              <w:rPr>
                <w:sz w:val="24"/>
                <w:szCs w:val="24"/>
                <w:lang w:eastAsia="en-US"/>
              </w:rPr>
            </w:pPr>
            <w:r w:rsidRPr="006F7FDA">
              <w:rPr>
                <w:sz w:val="24"/>
                <w:szCs w:val="24"/>
                <w:lang w:eastAsia="en-US"/>
              </w:rPr>
              <w:t>6.10</w:t>
            </w:r>
          </w:p>
        </w:tc>
        <w:tc>
          <w:tcPr>
            <w:tcW w:w="4342" w:type="dxa"/>
            <w:tcBorders>
              <w:top w:val="single" w:sz="4" w:space="0" w:color="000000"/>
              <w:left w:val="single" w:sz="4" w:space="0" w:color="000000"/>
              <w:bottom w:val="single" w:sz="4" w:space="0" w:color="000000"/>
              <w:right w:val="single" w:sz="4" w:space="0" w:color="000000"/>
            </w:tcBorders>
            <w:hideMark/>
          </w:tcPr>
          <w:p w14:paraId="6F3ED107" w14:textId="4616419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leisti apriboti naudotojams paslaugų kataloge prieinamas paslaugas priklausomai nuo jų rolės, </w:t>
            </w:r>
            <w:proofErr w:type="spellStart"/>
            <w:r w:rsidRPr="006F7FDA">
              <w:rPr>
                <w:rStyle w:val="normaltextrun"/>
                <w:color w:val="000000"/>
                <w:shd w:val="clear" w:color="auto" w:fill="FFFFFF"/>
                <w:lang w:val="lt-LT"/>
              </w:rPr>
              <w:t>lokacijos</w:t>
            </w:r>
            <w:proofErr w:type="spellEnd"/>
            <w:r w:rsidRPr="006F7FDA">
              <w:rPr>
                <w:rStyle w:val="normaltextrun"/>
                <w:color w:val="000000"/>
                <w:shd w:val="clear" w:color="auto" w:fill="FFFFFF"/>
                <w:lang w:val="lt-LT"/>
              </w:rPr>
              <w:t xml:space="preserve"> ir organizacinio vieneto.</w:t>
            </w:r>
          </w:p>
        </w:tc>
        <w:tc>
          <w:tcPr>
            <w:tcW w:w="4820" w:type="dxa"/>
            <w:tcBorders>
              <w:top w:val="single" w:sz="4" w:space="0" w:color="000000"/>
              <w:left w:val="single" w:sz="4" w:space="0" w:color="000000"/>
              <w:bottom w:val="single" w:sz="4" w:space="0" w:color="000000"/>
              <w:right w:val="single" w:sz="4" w:space="0" w:color="000000"/>
            </w:tcBorders>
          </w:tcPr>
          <w:p w14:paraId="5F7B605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23B4E67" w14:textId="2483E86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BCAB039" w14:textId="77777777" w:rsidR="00741339" w:rsidRPr="006F7FDA" w:rsidRDefault="00741339" w:rsidP="00741339">
            <w:pPr>
              <w:spacing w:line="240" w:lineRule="auto"/>
              <w:jc w:val="both"/>
              <w:rPr>
                <w:sz w:val="24"/>
                <w:szCs w:val="24"/>
                <w:lang w:eastAsia="en-US"/>
              </w:rPr>
            </w:pPr>
            <w:r w:rsidRPr="006F7FDA">
              <w:rPr>
                <w:sz w:val="24"/>
                <w:szCs w:val="24"/>
                <w:lang w:eastAsia="en-US"/>
              </w:rPr>
              <w:t>6.11</w:t>
            </w:r>
          </w:p>
        </w:tc>
        <w:tc>
          <w:tcPr>
            <w:tcW w:w="4342" w:type="dxa"/>
            <w:tcBorders>
              <w:top w:val="single" w:sz="4" w:space="0" w:color="000000"/>
              <w:left w:val="single" w:sz="4" w:space="0" w:color="000000"/>
              <w:bottom w:val="single" w:sz="4" w:space="0" w:color="000000"/>
              <w:right w:val="single" w:sz="4" w:space="0" w:color="000000"/>
            </w:tcBorders>
            <w:hideMark/>
          </w:tcPr>
          <w:p w14:paraId="19D7433E" w14:textId="5EDE0E26"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leisti tai pačiai paslaugai sukurti skirtingus paslaugos lygius (pvz. auksinis, sidabrinis, bronzinis).</w:t>
            </w:r>
          </w:p>
        </w:tc>
        <w:tc>
          <w:tcPr>
            <w:tcW w:w="4820" w:type="dxa"/>
            <w:tcBorders>
              <w:top w:val="single" w:sz="4" w:space="0" w:color="000000"/>
              <w:left w:val="single" w:sz="4" w:space="0" w:color="000000"/>
              <w:bottom w:val="single" w:sz="4" w:space="0" w:color="000000"/>
              <w:right w:val="single" w:sz="4" w:space="0" w:color="000000"/>
            </w:tcBorders>
          </w:tcPr>
          <w:p w14:paraId="7378A94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888127F" w14:textId="3111152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83BBE0D" w14:textId="77777777" w:rsidR="00741339" w:rsidRPr="006F7FDA" w:rsidRDefault="00741339" w:rsidP="00741339">
            <w:pPr>
              <w:spacing w:line="240" w:lineRule="auto"/>
              <w:jc w:val="both"/>
              <w:rPr>
                <w:sz w:val="24"/>
                <w:szCs w:val="24"/>
                <w:lang w:eastAsia="en-US"/>
              </w:rPr>
            </w:pPr>
            <w:r w:rsidRPr="006F7FDA">
              <w:rPr>
                <w:sz w:val="24"/>
                <w:szCs w:val="24"/>
                <w:lang w:eastAsia="en-US"/>
              </w:rPr>
              <w:t>6.12</w:t>
            </w:r>
          </w:p>
        </w:tc>
        <w:tc>
          <w:tcPr>
            <w:tcW w:w="4342" w:type="dxa"/>
            <w:tcBorders>
              <w:top w:val="single" w:sz="4" w:space="0" w:color="000000"/>
              <w:left w:val="single" w:sz="4" w:space="0" w:color="000000"/>
              <w:bottom w:val="single" w:sz="4" w:space="0" w:color="000000"/>
              <w:right w:val="single" w:sz="4" w:space="0" w:color="000000"/>
            </w:tcBorders>
            <w:hideMark/>
          </w:tcPr>
          <w:p w14:paraId="56F6E3A5" w14:textId="07D1A3A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leisti sukurti </w:t>
            </w:r>
            <w:proofErr w:type="spellStart"/>
            <w:r w:rsidRPr="006F7FDA">
              <w:rPr>
                <w:rStyle w:val="normaltextrun"/>
                <w:color w:val="000000"/>
                <w:shd w:val="clear" w:color="auto" w:fill="FFFFFF"/>
                <w:lang w:val="lt-LT"/>
              </w:rPr>
              <w:t>multi-funkcinį</w:t>
            </w:r>
            <w:proofErr w:type="spellEnd"/>
            <w:r w:rsidRPr="006F7FDA">
              <w:rPr>
                <w:rStyle w:val="normaltextrun"/>
                <w:color w:val="000000"/>
                <w:shd w:val="clear" w:color="auto" w:fill="FFFFFF"/>
                <w:lang w:val="lt-LT"/>
              </w:rPr>
              <w:t xml:space="preserve"> katalogą, kuris neapsiribotų tik IT paslaugomis, o leistų užsakyti ir kitų sričių paslaugas (pvz.: personalo valdymo, ūkio, pirkimo ir kt.).</w:t>
            </w:r>
          </w:p>
        </w:tc>
        <w:tc>
          <w:tcPr>
            <w:tcW w:w="4820" w:type="dxa"/>
            <w:tcBorders>
              <w:top w:val="single" w:sz="4" w:space="0" w:color="000000"/>
              <w:left w:val="single" w:sz="4" w:space="0" w:color="000000"/>
              <w:bottom w:val="single" w:sz="4" w:space="0" w:color="000000"/>
              <w:right w:val="single" w:sz="4" w:space="0" w:color="000000"/>
            </w:tcBorders>
          </w:tcPr>
          <w:p w14:paraId="7766479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FCDF664" w14:textId="5CEF4EB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73A7F01" w14:textId="77777777" w:rsidR="00741339" w:rsidRPr="006F7FDA" w:rsidRDefault="00741339" w:rsidP="00741339">
            <w:pPr>
              <w:spacing w:line="240" w:lineRule="auto"/>
              <w:jc w:val="both"/>
              <w:rPr>
                <w:sz w:val="24"/>
                <w:szCs w:val="24"/>
                <w:lang w:eastAsia="en-US"/>
              </w:rPr>
            </w:pPr>
            <w:r w:rsidRPr="006F7FDA">
              <w:rPr>
                <w:sz w:val="24"/>
                <w:szCs w:val="24"/>
                <w:lang w:eastAsia="en-US"/>
              </w:rPr>
              <w:t>6.13</w:t>
            </w:r>
          </w:p>
        </w:tc>
        <w:tc>
          <w:tcPr>
            <w:tcW w:w="4342" w:type="dxa"/>
            <w:tcBorders>
              <w:top w:val="single" w:sz="4" w:space="0" w:color="000000"/>
              <w:left w:val="single" w:sz="4" w:space="0" w:color="000000"/>
              <w:bottom w:val="single" w:sz="4" w:space="0" w:color="000000"/>
              <w:right w:val="single" w:sz="4" w:space="0" w:color="000000"/>
            </w:tcBorders>
            <w:hideMark/>
          </w:tcPr>
          <w:p w14:paraId="1A2746A5" w14:textId="1080A52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leisti matuoti teikiamų paslaugų kokybę, suteikimo terminus ir palyginti su paslaugų lygio sutartimis.</w:t>
            </w:r>
          </w:p>
        </w:tc>
        <w:tc>
          <w:tcPr>
            <w:tcW w:w="4820" w:type="dxa"/>
            <w:tcBorders>
              <w:top w:val="single" w:sz="4" w:space="0" w:color="000000"/>
              <w:left w:val="single" w:sz="4" w:space="0" w:color="000000"/>
              <w:bottom w:val="single" w:sz="4" w:space="0" w:color="000000"/>
              <w:right w:val="single" w:sz="4" w:space="0" w:color="000000"/>
            </w:tcBorders>
          </w:tcPr>
          <w:p w14:paraId="63ABC03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925A56D" w14:textId="5AE8F4E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B723AFC"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7</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36076A54" w14:textId="480C2F1A"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Užklausų valdymas</w:t>
            </w:r>
          </w:p>
        </w:tc>
      </w:tr>
      <w:tr w:rsidR="00741339" w:rsidRPr="006F7FDA" w14:paraId="1AC81FD2" w14:textId="331B151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4482ED3" w14:textId="77777777" w:rsidR="00741339" w:rsidRPr="006F7FDA" w:rsidRDefault="00741339" w:rsidP="00741339">
            <w:pPr>
              <w:spacing w:line="240" w:lineRule="auto"/>
              <w:jc w:val="both"/>
              <w:rPr>
                <w:sz w:val="24"/>
                <w:szCs w:val="24"/>
                <w:lang w:eastAsia="en-US"/>
              </w:rPr>
            </w:pPr>
            <w:r w:rsidRPr="006F7FDA">
              <w:rPr>
                <w:sz w:val="24"/>
                <w:szCs w:val="24"/>
                <w:lang w:eastAsia="en-US"/>
              </w:rPr>
              <w:t>7.1</w:t>
            </w:r>
          </w:p>
        </w:tc>
        <w:tc>
          <w:tcPr>
            <w:tcW w:w="4342" w:type="dxa"/>
            <w:tcBorders>
              <w:top w:val="single" w:sz="4" w:space="0" w:color="000000"/>
              <w:left w:val="single" w:sz="4" w:space="0" w:color="000000"/>
              <w:bottom w:val="single" w:sz="4" w:space="0" w:color="000000"/>
              <w:right w:val="single" w:sz="4" w:space="0" w:color="000000"/>
            </w:tcBorders>
            <w:hideMark/>
          </w:tcPr>
          <w:p w14:paraId="30392188" w14:textId="324B7379"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Turi būti galimybė galutiniam naudotojui pačiam užregistruoti užklausą ir stebėti jos įgyvendinimo eigą.</w:t>
            </w:r>
          </w:p>
        </w:tc>
        <w:tc>
          <w:tcPr>
            <w:tcW w:w="4820" w:type="dxa"/>
            <w:tcBorders>
              <w:top w:val="single" w:sz="4" w:space="0" w:color="000000"/>
              <w:left w:val="single" w:sz="4" w:space="0" w:color="000000"/>
              <w:bottom w:val="single" w:sz="4" w:space="0" w:color="000000"/>
              <w:right w:val="single" w:sz="4" w:space="0" w:color="000000"/>
            </w:tcBorders>
          </w:tcPr>
          <w:p w14:paraId="3105763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4C66ABA" w14:textId="45313D2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A7984B9"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7.2</w:t>
            </w:r>
          </w:p>
        </w:tc>
        <w:tc>
          <w:tcPr>
            <w:tcW w:w="4342" w:type="dxa"/>
            <w:tcBorders>
              <w:top w:val="single" w:sz="4" w:space="0" w:color="000000"/>
              <w:left w:val="single" w:sz="4" w:space="0" w:color="000000"/>
              <w:bottom w:val="single" w:sz="4" w:space="0" w:color="000000"/>
              <w:right w:val="single" w:sz="4" w:space="0" w:color="000000"/>
            </w:tcBorders>
            <w:hideMark/>
          </w:tcPr>
          <w:p w14:paraId="72E560FB" w14:textId="1399C14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Programinė įranga turi automatiškai užpildyti informaciją apie naudotoją.</w:t>
            </w:r>
          </w:p>
        </w:tc>
        <w:tc>
          <w:tcPr>
            <w:tcW w:w="4820" w:type="dxa"/>
            <w:tcBorders>
              <w:top w:val="single" w:sz="4" w:space="0" w:color="000000"/>
              <w:left w:val="single" w:sz="4" w:space="0" w:color="000000"/>
              <w:bottom w:val="single" w:sz="4" w:space="0" w:color="000000"/>
              <w:right w:val="single" w:sz="4" w:space="0" w:color="000000"/>
            </w:tcBorders>
          </w:tcPr>
          <w:p w14:paraId="0D03F07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B4758B0" w14:textId="09B4482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AF950FE" w14:textId="77777777" w:rsidR="00741339" w:rsidRPr="006F7FDA" w:rsidRDefault="00741339" w:rsidP="00741339">
            <w:pPr>
              <w:spacing w:line="240" w:lineRule="auto"/>
              <w:jc w:val="both"/>
              <w:rPr>
                <w:sz w:val="24"/>
                <w:szCs w:val="24"/>
                <w:lang w:eastAsia="en-US"/>
              </w:rPr>
            </w:pPr>
            <w:r w:rsidRPr="006F7FDA">
              <w:rPr>
                <w:sz w:val="24"/>
                <w:szCs w:val="24"/>
                <w:lang w:eastAsia="en-US"/>
              </w:rPr>
              <w:t>7.3</w:t>
            </w:r>
          </w:p>
        </w:tc>
        <w:tc>
          <w:tcPr>
            <w:tcW w:w="4342" w:type="dxa"/>
            <w:tcBorders>
              <w:top w:val="single" w:sz="4" w:space="0" w:color="000000"/>
              <w:left w:val="single" w:sz="4" w:space="0" w:color="000000"/>
              <w:bottom w:val="single" w:sz="4" w:space="0" w:color="000000"/>
              <w:right w:val="single" w:sz="4" w:space="0" w:color="000000"/>
            </w:tcBorders>
          </w:tcPr>
          <w:p w14:paraId="39A4D792" w14:textId="7312D53B" w:rsidR="00741339" w:rsidRPr="006F7FDA" w:rsidRDefault="00741339" w:rsidP="00741339">
            <w:pPr>
              <w:pStyle w:val="paragraph"/>
              <w:spacing w:before="0" w:beforeAutospacing="0" w:after="0" w:afterAutospacing="0"/>
              <w:jc w:val="both"/>
              <w:textAlignment w:val="baseline"/>
              <w:rPr>
                <w:lang w:val="lt-LT"/>
              </w:rPr>
            </w:pPr>
            <w:r w:rsidRPr="006F7FDA">
              <w:rPr>
                <w:rStyle w:val="normaltextrun"/>
                <w:lang w:val="lt-LT"/>
              </w:rPr>
              <w:t xml:space="preserve">Turi būti galimybė kurti ir redaguoti paslaugų pasiūlymų užklausų šablonus </w:t>
            </w:r>
            <w:r w:rsidRPr="006F7FDA">
              <w:rPr>
                <w:rStyle w:val="normaltextrun"/>
                <w:i/>
                <w:iCs/>
                <w:lang w:val="lt-LT"/>
              </w:rPr>
              <w:t xml:space="preserve">(angl. </w:t>
            </w:r>
            <w:proofErr w:type="spellStart"/>
            <w:r w:rsidRPr="006F7FDA">
              <w:rPr>
                <w:rStyle w:val="normaltextrun"/>
                <w:i/>
                <w:iCs/>
                <w:lang w:val="lt-LT"/>
              </w:rPr>
              <w:t>templates</w:t>
            </w:r>
            <w:proofErr w:type="spellEnd"/>
            <w:r w:rsidRPr="006F7FDA">
              <w:rPr>
                <w:rStyle w:val="normaltextrun"/>
                <w:i/>
                <w:iCs/>
                <w:lang w:val="lt-LT"/>
              </w:rPr>
              <w:t>)</w:t>
            </w:r>
            <w:r w:rsidRPr="006F7FDA">
              <w:rPr>
                <w:rStyle w:val="normaltextrun"/>
                <w:lang w:val="lt-LT"/>
              </w:rPr>
              <w:t>.</w:t>
            </w:r>
          </w:p>
          <w:p w14:paraId="7CDAA70B" w14:textId="21C03658"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 xml:space="preserve">Naujų paslaugų pasiūlymų </w:t>
            </w:r>
            <w:r w:rsidRPr="006F7FDA">
              <w:rPr>
                <w:rStyle w:val="normaltextrun"/>
                <w:i/>
                <w:iCs/>
                <w:lang w:val="lt-LT"/>
              </w:rPr>
              <w:t xml:space="preserve">(angl. </w:t>
            </w:r>
            <w:proofErr w:type="spellStart"/>
            <w:r w:rsidRPr="006F7FDA">
              <w:rPr>
                <w:rStyle w:val="normaltextrun"/>
                <w:i/>
                <w:iCs/>
                <w:lang w:val="lt-LT"/>
              </w:rPr>
              <w:t>service</w:t>
            </w:r>
            <w:proofErr w:type="spellEnd"/>
            <w:r w:rsidRPr="006F7FDA">
              <w:rPr>
                <w:rStyle w:val="normaltextrun"/>
                <w:i/>
                <w:iCs/>
                <w:lang w:val="lt-LT"/>
              </w:rPr>
              <w:t xml:space="preserve"> </w:t>
            </w:r>
            <w:proofErr w:type="spellStart"/>
            <w:r w:rsidRPr="006F7FDA">
              <w:rPr>
                <w:rStyle w:val="normaltextrun"/>
                <w:i/>
                <w:iCs/>
                <w:lang w:val="lt-LT"/>
              </w:rPr>
              <w:t>offerings</w:t>
            </w:r>
            <w:proofErr w:type="spellEnd"/>
            <w:r w:rsidRPr="006F7FDA">
              <w:rPr>
                <w:rStyle w:val="normaltextrun"/>
                <w:i/>
                <w:iCs/>
                <w:lang w:val="lt-LT"/>
              </w:rPr>
              <w:t xml:space="preserve">) </w:t>
            </w:r>
            <w:r w:rsidRPr="006F7FDA">
              <w:rPr>
                <w:rStyle w:val="normaltextrun"/>
                <w:lang w:val="lt-LT"/>
              </w:rPr>
              <w:t>šablonų kūrimas ir esamų redagavimas turi būti realizuotas per grafinę sąsają, naudojant „</w:t>
            </w:r>
            <w:proofErr w:type="spellStart"/>
            <w:r w:rsidRPr="006F7FDA">
              <w:rPr>
                <w:rStyle w:val="normaltextrun"/>
                <w:lang w:val="lt-LT"/>
              </w:rPr>
              <w:t>drag-and-drop“</w:t>
            </w:r>
            <w:proofErr w:type="spellEnd"/>
            <w:r w:rsidRPr="006F7FDA">
              <w:rPr>
                <w:rStyle w:val="normaltextrun"/>
                <w:lang w:val="lt-LT"/>
              </w:rPr>
              <w:t xml:space="preserve"> būdą.</w:t>
            </w:r>
          </w:p>
        </w:tc>
        <w:tc>
          <w:tcPr>
            <w:tcW w:w="4820" w:type="dxa"/>
            <w:tcBorders>
              <w:top w:val="single" w:sz="4" w:space="0" w:color="000000"/>
              <w:left w:val="single" w:sz="4" w:space="0" w:color="000000"/>
              <w:bottom w:val="single" w:sz="4" w:space="0" w:color="000000"/>
              <w:right w:val="single" w:sz="4" w:space="0" w:color="000000"/>
            </w:tcBorders>
          </w:tcPr>
          <w:p w14:paraId="6441ACB4"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2F2347A3" w14:textId="6CA456F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B225658" w14:textId="77777777" w:rsidR="00741339" w:rsidRPr="006F7FDA" w:rsidRDefault="00741339" w:rsidP="00741339">
            <w:pPr>
              <w:spacing w:line="240" w:lineRule="auto"/>
              <w:jc w:val="both"/>
              <w:rPr>
                <w:sz w:val="24"/>
                <w:szCs w:val="24"/>
                <w:lang w:eastAsia="en-US"/>
              </w:rPr>
            </w:pPr>
            <w:r w:rsidRPr="006F7FDA">
              <w:rPr>
                <w:sz w:val="24"/>
                <w:szCs w:val="24"/>
                <w:lang w:eastAsia="en-US"/>
              </w:rPr>
              <w:t>7.4</w:t>
            </w:r>
          </w:p>
        </w:tc>
        <w:tc>
          <w:tcPr>
            <w:tcW w:w="4342" w:type="dxa"/>
            <w:tcBorders>
              <w:top w:val="single" w:sz="4" w:space="0" w:color="000000"/>
              <w:left w:val="single" w:sz="4" w:space="0" w:color="000000"/>
              <w:bottom w:val="single" w:sz="4" w:space="0" w:color="000000"/>
              <w:right w:val="single" w:sz="4" w:space="0" w:color="000000"/>
            </w:tcBorders>
            <w:hideMark/>
          </w:tcPr>
          <w:p w14:paraId="5F5731ED"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color w:val="000000"/>
                <w:bdr w:val="none" w:sz="0" w:space="0" w:color="auto" w:frame="1"/>
                <w:lang w:val="lt-LT"/>
              </w:rPr>
              <w:t>Turi būti galimybė apriboti užklausų šablonų redagavimą tik įgaliotiems sistemos naudotojams.</w:t>
            </w:r>
          </w:p>
        </w:tc>
        <w:tc>
          <w:tcPr>
            <w:tcW w:w="4820" w:type="dxa"/>
            <w:tcBorders>
              <w:top w:val="single" w:sz="4" w:space="0" w:color="000000"/>
              <w:left w:val="single" w:sz="4" w:space="0" w:color="000000"/>
              <w:bottom w:val="single" w:sz="4" w:space="0" w:color="000000"/>
              <w:right w:val="single" w:sz="4" w:space="0" w:color="000000"/>
            </w:tcBorders>
          </w:tcPr>
          <w:p w14:paraId="77AA07D1" w14:textId="77777777" w:rsidR="00741339" w:rsidRPr="006F7FDA" w:rsidRDefault="00741339" w:rsidP="00741339">
            <w:pPr>
              <w:pStyle w:val="paragraph"/>
              <w:spacing w:before="0" w:beforeAutospacing="0" w:after="0" w:afterAutospacing="0"/>
              <w:jc w:val="both"/>
              <w:textAlignment w:val="baseline"/>
              <w:rPr>
                <w:rStyle w:val="normaltextrun"/>
                <w:color w:val="000000"/>
                <w:bdr w:val="none" w:sz="0" w:space="0" w:color="auto" w:frame="1"/>
                <w:lang w:val="lt-LT"/>
              </w:rPr>
            </w:pPr>
          </w:p>
        </w:tc>
      </w:tr>
      <w:tr w:rsidR="00741339" w:rsidRPr="006F7FDA" w14:paraId="4E648FF2" w14:textId="40222DD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77FF953" w14:textId="77777777" w:rsidR="00741339" w:rsidRPr="006F7FDA" w:rsidRDefault="00741339" w:rsidP="00741339">
            <w:pPr>
              <w:spacing w:line="240" w:lineRule="auto"/>
              <w:jc w:val="both"/>
              <w:rPr>
                <w:sz w:val="24"/>
                <w:szCs w:val="24"/>
                <w:lang w:eastAsia="en-US"/>
              </w:rPr>
            </w:pPr>
            <w:r w:rsidRPr="006F7FDA">
              <w:rPr>
                <w:sz w:val="24"/>
                <w:szCs w:val="24"/>
                <w:lang w:eastAsia="en-US"/>
              </w:rPr>
              <w:t>7.5</w:t>
            </w:r>
          </w:p>
        </w:tc>
        <w:tc>
          <w:tcPr>
            <w:tcW w:w="4342" w:type="dxa"/>
            <w:tcBorders>
              <w:top w:val="single" w:sz="4" w:space="0" w:color="000000"/>
              <w:left w:val="single" w:sz="4" w:space="0" w:color="000000"/>
              <w:bottom w:val="single" w:sz="4" w:space="0" w:color="000000"/>
              <w:right w:val="single" w:sz="4" w:space="0" w:color="000000"/>
            </w:tcBorders>
            <w:hideMark/>
          </w:tcPr>
          <w:p w14:paraId="038CDF70" w14:textId="348B2588" w:rsidR="00741339" w:rsidRPr="006F7FDA" w:rsidRDefault="00741339" w:rsidP="00741339">
            <w:pPr>
              <w:pStyle w:val="paragraph"/>
              <w:spacing w:before="0" w:beforeAutospacing="0" w:after="0" w:afterAutospacing="0"/>
              <w:jc w:val="both"/>
              <w:textAlignment w:val="baseline"/>
              <w:rPr>
                <w:rStyle w:val="normaltextrun"/>
                <w:color w:val="000000"/>
                <w:bdr w:val="none" w:sz="0" w:space="0" w:color="auto" w:frame="1"/>
                <w:lang w:val="lt-LT"/>
              </w:rPr>
            </w:pPr>
            <w:r w:rsidRPr="006F7FDA">
              <w:rPr>
                <w:rStyle w:val="normaltextrun"/>
                <w:color w:val="000000"/>
                <w:shd w:val="clear" w:color="auto" w:fill="FFFFFF"/>
                <w:lang w:val="lt-LT"/>
              </w:rPr>
              <w:t xml:space="preserve">Turi būti galimybė automatiškai siųsti, gauti, stebėti užklausų patvirtinimus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approvals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bei vykdymo metu keisti nustatytas darbų sekas.</w:t>
            </w:r>
          </w:p>
        </w:tc>
        <w:tc>
          <w:tcPr>
            <w:tcW w:w="4820" w:type="dxa"/>
            <w:tcBorders>
              <w:top w:val="single" w:sz="4" w:space="0" w:color="000000"/>
              <w:left w:val="single" w:sz="4" w:space="0" w:color="000000"/>
              <w:bottom w:val="single" w:sz="4" w:space="0" w:color="000000"/>
              <w:right w:val="single" w:sz="4" w:space="0" w:color="000000"/>
            </w:tcBorders>
          </w:tcPr>
          <w:p w14:paraId="7A4584A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BE0B4D9" w14:textId="5B300F7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2F322F7" w14:textId="77777777" w:rsidR="00741339" w:rsidRPr="006F7FDA" w:rsidRDefault="00741339" w:rsidP="00741339">
            <w:pPr>
              <w:spacing w:line="240" w:lineRule="auto"/>
              <w:jc w:val="both"/>
              <w:rPr>
                <w:sz w:val="24"/>
                <w:szCs w:val="24"/>
                <w:lang w:eastAsia="en-US"/>
              </w:rPr>
            </w:pPr>
            <w:r w:rsidRPr="006F7FDA">
              <w:rPr>
                <w:sz w:val="24"/>
                <w:szCs w:val="24"/>
                <w:lang w:eastAsia="en-US"/>
              </w:rPr>
              <w:t>7.6</w:t>
            </w:r>
          </w:p>
        </w:tc>
        <w:tc>
          <w:tcPr>
            <w:tcW w:w="4342" w:type="dxa"/>
            <w:tcBorders>
              <w:top w:val="single" w:sz="4" w:space="0" w:color="000000"/>
              <w:left w:val="single" w:sz="4" w:space="0" w:color="000000"/>
              <w:bottom w:val="single" w:sz="4" w:space="0" w:color="000000"/>
              <w:right w:val="single" w:sz="4" w:space="0" w:color="000000"/>
            </w:tcBorders>
            <w:hideMark/>
          </w:tcPr>
          <w:p w14:paraId="44910E5C" w14:textId="592B97D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teikti užklausas anonimiškai.</w:t>
            </w:r>
          </w:p>
        </w:tc>
        <w:tc>
          <w:tcPr>
            <w:tcW w:w="4820" w:type="dxa"/>
            <w:tcBorders>
              <w:top w:val="single" w:sz="4" w:space="0" w:color="000000"/>
              <w:left w:val="single" w:sz="4" w:space="0" w:color="000000"/>
              <w:bottom w:val="single" w:sz="4" w:space="0" w:color="000000"/>
              <w:right w:val="single" w:sz="4" w:space="0" w:color="000000"/>
            </w:tcBorders>
          </w:tcPr>
          <w:p w14:paraId="5DCDB7B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460B260" w14:textId="30F5A42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6868FA5" w14:textId="77777777" w:rsidR="00741339" w:rsidRPr="006F7FDA" w:rsidRDefault="00741339" w:rsidP="00741339">
            <w:pPr>
              <w:spacing w:line="240" w:lineRule="auto"/>
              <w:jc w:val="both"/>
              <w:rPr>
                <w:sz w:val="24"/>
                <w:szCs w:val="24"/>
                <w:lang w:eastAsia="en-US"/>
              </w:rPr>
            </w:pPr>
            <w:r w:rsidRPr="006F7FDA">
              <w:rPr>
                <w:sz w:val="24"/>
                <w:szCs w:val="24"/>
                <w:lang w:eastAsia="en-US"/>
              </w:rPr>
              <w:t>7.7</w:t>
            </w:r>
          </w:p>
        </w:tc>
        <w:tc>
          <w:tcPr>
            <w:tcW w:w="4342" w:type="dxa"/>
            <w:tcBorders>
              <w:top w:val="single" w:sz="4" w:space="0" w:color="000000"/>
              <w:left w:val="single" w:sz="4" w:space="0" w:color="000000"/>
              <w:bottom w:val="single" w:sz="4" w:space="0" w:color="000000"/>
              <w:right w:val="single" w:sz="4" w:space="0" w:color="000000"/>
            </w:tcBorders>
            <w:hideMark/>
          </w:tcPr>
          <w:p w14:paraId="33418A3A" w14:textId="1B690FCB"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savitarnos portale sistemos naudotojui atšaukti užklausos vykdymą.</w:t>
            </w:r>
          </w:p>
        </w:tc>
        <w:tc>
          <w:tcPr>
            <w:tcW w:w="4820" w:type="dxa"/>
            <w:tcBorders>
              <w:top w:val="single" w:sz="4" w:space="0" w:color="000000"/>
              <w:left w:val="single" w:sz="4" w:space="0" w:color="000000"/>
              <w:bottom w:val="single" w:sz="4" w:space="0" w:color="000000"/>
              <w:right w:val="single" w:sz="4" w:space="0" w:color="000000"/>
            </w:tcBorders>
          </w:tcPr>
          <w:p w14:paraId="5AA7663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3F762D4" w14:textId="019DDB6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CA80EE0" w14:textId="77777777" w:rsidR="00741339" w:rsidRPr="006F7FDA" w:rsidRDefault="00741339" w:rsidP="00741339">
            <w:pPr>
              <w:spacing w:line="240" w:lineRule="auto"/>
              <w:jc w:val="both"/>
              <w:rPr>
                <w:sz w:val="24"/>
                <w:szCs w:val="24"/>
                <w:lang w:eastAsia="en-US"/>
              </w:rPr>
            </w:pPr>
            <w:r w:rsidRPr="006F7FDA">
              <w:rPr>
                <w:sz w:val="24"/>
                <w:szCs w:val="24"/>
                <w:lang w:eastAsia="en-US"/>
              </w:rPr>
              <w:t>7.8</w:t>
            </w:r>
          </w:p>
        </w:tc>
        <w:tc>
          <w:tcPr>
            <w:tcW w:w="4342" w:type="dxa"/>
            <w:tcBorders>
              <w:top w:val="single" w:sz="4" w:space="0" w:color="000000"/>
              <w:left w:val="single" w:sz="4" w:space="0" w:color="000000"/>
              <w:bottom w:val="single" w:sz="4" w:space="0" w:color="000000"/>
              <w:right w:val="single" w:sz="4" w:space="0" w:color="000000"/>
            </w:tcBorders>
            <w:hideMark/>
          </w:tcPr>
          <w:p w14:paraId="164F86E9" w14:textId="1D7099C1"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palyginti naujai sukurtą užklausą su jau užregistruotomis.</w:t>
            </w:r>
          </w:p>
        </w:tc>
        <w:tc>
          <w:tcPr>
            <w:tcW w:w="4820" w:type="dxa"/>
            <w:tcBorders>
              <w:top w:val="single" w:sz="4" w:space="0" w:color="000000"/>
              <w:left w:val="single" w:sz="4" w:space="0" w:color="000000"/>
              <w:bottom w:val="single" w:sz="4" w:space="0" w:color="000000"/>
              <w:right w:val="single" w:sz="4" w:space="0" w:color="000000"/>
            </w:tcBorders>
          </w:tcPr>
          <w:p w14:paraId="1FF7E0D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659DDA5" w14:textId="54C1AA2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4970BBF" w14:textId="77777777" w:rsidR="00741339" w:rsidRPr="006F7FDA" w:rsidRDefault="00741339" w:rsidP="00741339">
            <w:pPr>
              <w:spacing w:line="240" w:lineRule="auto"/>
              <w:jc w:val="both"/>
              <w:rPr>
                <w:sz w:val="24"/>
                <w:szCs w:val="24"/>
                <w:lang w:eastAsia="en-US"/>
              </w:rPr>
            </w:pPr>
            <w:r w:rsidRPr="006F7FDA">
              <w:rPr>
                <w:sz w:val="24"/>
                <w:szCs w:val="24"/>
                <w:lang w:eastAsia="en-US"/>
              </w:rPr>
              <w:t>7.9</w:t>
            </w:r>
          </w:p>
        </w:tc>
        <w:tc>
          <w:tcPr>
            <w:tcW w:w="4342" w:type="dxa"/>
            <w:tcBorders>
              <w:top w:val="single" w:sz="4" w:space="0" w:color="000000"/>
              <w:left w:val="single" w:sz="4" w:space="0" w:color="000000"/>
              <w:bottom w:val="single" w:sz="4" w:space="0" w:color="000000"/>
              <w:right w:val="single" w:sz="4" w:space="0" w:color="000000"/>
            </w:tcBorders>
            <w:hideMark/>
          </w:tcPr>
          <w:p w14:paraId="71AA8915" w14:textId="03C752A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surinkti atsiliepimus po užklausos įvykdymo.</w:t>
            </w:r>
          </w:p>
        </w:tc>
        <w:tc>
          <w:tcPr>
            <w:tcW w:w="4820" w:type="dxa"/>
            <w:tcBorders>
              <w:top w:val="single" w:sz="4" w:space="0" w:color="000000"/>
              <w:left w:val="single" w:sz="4" w:space="0" w:color="000000"/>
              <w:bottom w:val="single" w:sz="4" w:space="0" w:color="000000"/>
              <w:right w:val="single" w:sz="4" w:space="0" w:color="000000"/>
            </w:tcBorders>
          </w:tcPr>
          <w:p w14:paraId="24A87D0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8C37FF6" w14:textId="4F4EFFC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098D5E3"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8</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24B8803E" w14:textId="6E3AFCDD"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Incidentų valdymas</w:t>
            </w:r>
          </w:p>
        </w:tc>
      </w:tr>
      <w:tr w:rsidR="00741339" w:rsidRPr="006F7FDA" w14:paraId="5E7998A8" w14:textId="43901B5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F10F8ED" w14:textId="77777777" w:rsidR="00741339" w:rsidRPr="006F7FDA" w:rsidRDefault="00741339" w:rsidP="00741339">
            <w:pPr>
              <w:spacing w:line="240" w:lineRule="auto"/>
              <w:jc w:val="both"/>
              <w:rPr>
                <w:sz w:val="24"/>
                <w:szCs w:val="24"/>
                <w:lang w:eastAsia="en-US"/>
              </w:rPr>
            </w:pPr>
            <w:r w:rsidRPr="006F7FDA">
              <w:rPr>
                <w:sz w:val="24"/>
                <w:szCs w:val="24"/>
                <w:lang w:eastAsia="en-US"/>
              </w:rPr>
              <w:t>8.1</w:t>
            </w:r>
          </w:p>
        </w:tc>
        <w:tc>
          <w:tcPr>
            <w:tcW w:w="4342" w:type="dxa"/>
            <w:tcBorders>
              <w:top w:val="single" w:sz="4" w:space="0" w:color="000000"/>
              <w:left w:val="single" w:sz="4" w:space="0" w:color="000000"/>
              <w:bottom w:val="single" w:sz="4" w:space="0" w:color="000000"/>
              <w:right w:val="single" w:sz="4" w:space="0" w:color="000000"/>
            </w:tcBorders>
            <w:hideMark/>
          </w:tcPr>
          <w:p w14:paraId="292A7FE7" w14:textId="10BA02A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galutiniam naudotojui pačiam užregistruoti incidentą ir stebėti jo sprendimo eigą.</w:t>
            </w:r>
          </w:p>
        </w:tc>
        <w:tc>
          <w:tcPr>
            <w:tcW w:w="4820" w:type="dxa"/>
            <w:tcBorders>
              <w:top w:val="single" w:sz="4" w:space="0" w:color="000000"/>
              <w:left w:val="single" w:sz="4" w:space="0" w:color="000000"/>
              <w:bottom w:val="single" w:sz="4" w:space="0" w:color="000000"/>
              <w:right w:val="single" w:sz="4" w:space="0" w:color="000000"/>
            </w:tcBorders>
          </w:tcPr>
          <w:p w14:paraId="0A7610E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9020BC9" w14:textId="7EE16A8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9E259C4" w14:textId="77777777" w:rsidR="00741339" w:rsidRPr="006F7FDA" w:rsidRDefault="00741339" w:rsidP="00741339">
            <w:pPr>
              <w:spacing w:line="240" w:lineRule="auto"/>
              <w:jc w:val="both"/>
              <w:rPr>
                <w:sz w:val="24"/>
                <w:szCs w:val="24"/>
                <w:lang w:eastAsia="en-US"/>
              </w:rPr>
            </w:pPr>
            <w:r w:rsidRPr="006F7FDA">
              <w:rPr>
                <w:sz w:val="24"/>
                <w:szCs w:val="24"/>
                <w:lang w:eastAsia="en-US"/>
              </w:rPr>
              <w:t>8.2</w:t>
            </w:r>
          </w:p>
        </w:tc>
        <w:tc>
          <w:tcPr>
            <w:tcW w:w="4342" w:type="dxa"/>
            <w:tcBorders>
              <w:top w:val="single" w:sz="4" w:space="0" w:color="000000"/>
              <w:left w:val="single" w:sz="4" w:space="0" w:color="000000"/>
              <w:bottom w:val="single" w:sz="4" w:space="0" w:color="000000"/>
              <w:right w:val="single" w:sz="4" w:space="0" w:color="000000"/>
            </w:tcBorders>
            <w:hideMark/>
          </w:tcPr>
          <w:p w14:paraId="7B9AB441" w14:textId="4B05309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Programinė įranga turi automatiškai užpildyti informaciją apie naudotoją.</w:t>
            </w:r>
          </w:p>
        </w:tc>
        <w:tc>
          <w:tcPr>
            <w:tcW w:w="4820" w:type="dxa"/>
            <w:tcBorders>
              <w:top w:val="single" w:sz="4" w:space="0" w:color="000000"/>
              <w:left w:val="single" w:sz="4" w:space="0" w:color="000000"/>
              <w:bottom w:val="single" w:sz="4" w:space="0" w:color="000000"/>
              <w:right w:val="single" w:sz="4" w:space="0" w:color="000000"/>
            </w:tcBorders>
          </w:tcPr>
          <w:p w14:paraId="28BFD7A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D8B5AD5" w14:textId="3321253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E8B06B1" w14:textId="77777777" w:rsidR="00741339" w:rsidRPr="006F7FDA" w:rsidRDefault="00741339" w:rsidP="00741339">
            <w:pPr>
              <w:spacing w:line="240" w:lineRule="auto"/>
              <w:jc w:val="both"/>
              <w:rPr>
                <w:sz w:val="24"/>
                <w:szCs w:val="24"/>
                <w:lang w:eastAsia="en-US"/>
              </w:rPr>
            </w:pPr>
            <w:r w:rsidRPr="006F7FDA">
              <w:rPr>
                <w:sz w:val="24"/>
                <w:szCs w:val="24"/>
                <w:lang w:eastAsia="en-US"/>
              </w:rPr>
              <w:t>8.3</w:t>
            </w:r>
          </w:p>
        </w:tc>
        <w:tc>
          <w:tcPr>
            <w:tcW w:w="4342" w:type="dxa"/>
            <w:tcBorders>
              <w:top w:val="single" w:sz="4" w:space="0" w:color="000000"/>
              <w:left w:val="single" w:sz="4" w:space="0" w:color="000000"/>
              <w:bottom w:val="single" w:sz="4" w:space="0" w:color="000000"/>
              <w:right w:val="single" w:sz="4" w:space="0" w:color="000000"/>
            </w:tcBorders>
            <w:hideMark/>
          </w:tcPr>
          <w:p w14:paraId="168CAB11" w14:textId="2125DBD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automatiškai nustatyti prioritetą atsižvelgiant incidento atributus.</w:t>
            </w:r>
          </w:p>
        </w:tc>
        <w:tc>
          <w:tcPr>
            <w:tcW w:w="4820" w:type="dxa"/>
            <w:tcBorders>
              <w:top w:val="single" w:sz="4" w:space="0" w:color="000000"/>
              <w:left w:val="single" w:sz="4" w:space="0" w:color="000000"/>
              <w:bottom w:val="single" w:sz="4" w:space="0" w:color="000000"/>
              <w:right w:val="single" w:sz="4" w:space="0" w:color="000000"/>
            </w:tcBorders>
          </w:tcPr>
          <w:p w14:paraId="199DA27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B499285" w14:textId="41477A5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62864EF" w14:textId="77777777" w:rsidR="00741339" w:rsidRPr="006F7FDA" w:rsidRDefault="00741339" w:rsidP="00741339">
            <w:pPr>
              <w:spacing w:line="240" w:lineRule="auto"/>
              <w:jc w:val="both"/>
              <w:rPr>
                <w:sz w:val="24"/>
                <w:szCs w:val="24"/>
                <w:lang w:eastAsia="en-US"/>
              </w:rPr>
            </w:pPr>
            <w:r w:rsidRPr="006F7FDA">
              <w:rPr>
                <w:sz w:val="24"/>
                <w:szCs w:val="24"/>
                <w:lang w:eastAsia="en-US"/>
              </w:rPr>
              <w:t>8.4</w:t>
            </w:r>
          </w:p>
        </w:tc>
        <w:tc>
          <w:tcPr>
            <w:tcW w:w="4342" w:type="dxa"/>
            <w:tcBorders>
              <w:top w:val="single" w:sz="4" w:space="0" w:color="000000"/>
              <w:left w:val="single" w:sz="4" w:space="0" w:color="000000"/>
              <w:bottom w:val="single" w:sz="4" w:space="0" w:color="000000"/>
              <w:right w:val="single" w:sz="4" w:space="0" w:color="000000"/>
            </w:tcBorders>
            <w:hideMark/>
          </w:tcPr>
          <w:p w14:paraId="66B51092" w14:textId="6DD3FA4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incidento sprendimą su žinių bazės įrašu.</w:t>
            </w:r>
          </w:p>
        </w:tc>
        <w:tc>
          <w:tcPr>
            <w:tcW w:w="4820" w:type="dxa"/>
            <w:tcBorders>
              <w:top w:val="single" w:sz="4" w:space="0" w:color="000000"/>
              <w:left w:val="single" w:sz="4" w:space="0" w:color="000000"/>
              <w:bottom w:val="single" w:sz="4" w:space="0" w:color="000000"/>
              <w:right w:val="single" w:sz="4" w:space="0" w:color="000000"/>
            </w:tcBorders>
          </w:tcPr>
          <w:p w14:paraId="6E2E1D0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6F7AEAE" w14:textId="4E07397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086DE38" w14:textId="77777777" w:rsidR="00741339" w:rsidRPr="006F7FDA" w:rsidRDefault="00741339" w:rsidP="00741339">
            <w:pPr>
              <w:spacing w:line="240" w:lineRule="auto"/>
              <w:jc w:val="both"/>
              <w:rPr>
                <w:sz w:val="24"/>
                <w:szCs w:val="24"/>
                <w:lang w:eastAsia="en-US"/>
              </w:rPr>
            </w:pPr>
            <w:r w:rsidRPr="006F7FDA">
              <w:rPr>
                <w:sz w:val="24"/>
                <w:szCs w:val="24"/>
                <w:lang w:eastAsia="en-US"/>
              </w:rPr>
              <w:t>8.5</w:t>
            </w:r>
          </w:p>
        </w:tc>
        <w:tc>
          <w:tcPr>
            <w:tcW w:w="4342" w:type="dxa"/>
            <w:tcBorders>
              <w:top w:val="single" w:sz="4" w:space="0" w:color="000000"/>
              <w:left w:val="single" w:sz="4" w:space="0" w:color="000000"/>
              <w:bottom w:val="single" w:sz="4" w:space="0" w:color="000000"/>
              <w:right w:val="single" w:sz="4" w:space="0" w:color="000000"/>
            </w:tcBorders>
            <w:hideMark/>
          </w:tcPr>
          <w:p w14:paraId="3107E562" w14:textId="2537564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surinkti atsiliepimus po incidentų sprendimo.</w:t>
            </w:r>
          </w:p>
        </w:tc>
        <w:tc>
          <w:tcPr>
            <w:tcW w:w="4820" w:type="dxa"/>
            <w:tcBorders>
              <w:top w:val="single" w:sz="4" w:space="0" w:color="000000"/>
              <w:left w:val="single" w:sz="4" w:space="0" w:color="000000"/>
              <w:bottom w:val="single" w:sz="4" w:space="0" w:color="000000"/>
              <w:right w:val="single" w:sz="4" w:space="0" w:color="000000"/>
            </w:tcBorders>
          </w:tcPr>
          <w:p w14:paraId="06359987"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401F7F9" w14:textId="723EB97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6F50707" w14:textId="77777777" w:rsidR="00741339" w:rsidRPr="006F7FDA" w:rsidRDefault="00741339" w:rsidP="00741339">
            <w:pPr>
              <w:spacing w:line="240" w:lineRule="auto"/>
              <w:jc w:val="both"/>
              <w:rPr>
                <w:sz w:val="24"/>
                <w:szCs w:val="24"/>
                <w:lang w:eastAsia="en-US"/>
              </w:rPr>
            </w:pPr>
            <w:r w:rsidRPr="006F7FDA">
              <w:rPr>
                <w:sz w:val="24"/>
                <w:szCs w:val="24"/>
                <w:lang w:eastAsia="en-US"/>
              </w:rPr>
              <w:t>8.6</w:t>
            </w:r>
          </w:p>
        </w:tc>
        <w:tc>
          <w:tcPr>
            <w:tcW w:w="4342" w:type="dxa"/>
            <w:tcBorders>
              <w:top w:val="single" w:sz="4" w:space="0" w:color="000000"/>
              <w:left w:val="single" w:sz="4" w:space="0" w:color="000000"/>
              <w:bottom w:val="single" w:sz="4" w:space="0" w:color="000000"/>
              <w:right w:val="single" w:sz="4" w:space="0" w:color="000000"/>
            </w:tcBorders>
            <w:hideMark/>
          </w:tcPr>
          <w:p w14:paraId="711B6BC2" w14:textId="56F5D8E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iš incidento formos sukurti ir užregistruoti problemą.</w:t>
            </w:r>
          </w:p>
        </w:tc>
        <w:tc>
          <w:tcPr>
            <w:tcW w:w="4820" w:type="dxa"/>
            <w:tcBorders>
              <w:top w:val="single" w:sz="4" w:space="0" w:color="000000"/>
              <w:left w:val="single" w:sz="4" w:space="0" w:color="000000"/>
              <w:bottom w:val="single" w:sz="4" w:space="0" w:color="000000"/>
              <w:right w:val="single" w:sz="4" w:space="0" w:color="000000"/>
            </w:tcBorders>
          </w:tcPr>
          <w:p w14:paraId="6B5D256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CC19EED" w14:textId="2D5EF51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A92E719" w14:textId="77777777" w:rsidR="00741339" w:rsidRPr="006F7FDA" w:rsidRDefault="00741339" w:rsidP="00741339">
            <w:pPr>
              <w:spacing w:line="240" w:lineRule="auto"/>
              <w:jc w:val="both"/>
              <w:rPr>
                <w:sz w:val="24"/>
                <w:szCs w:val="24"/>
                <w:lang w:eastAsia="en-US"/>
              </w:rPr>
            </w:pPr>
            <w:r w:rsidRPr="006F7FDA">
              <w:rPr>
                <w:sz w:val="24"/>
                <w:szCs w:val="24"/>
                <w:lang w:eastAsia="en-US"/>
              </w:rPr>
              <w:t>8.7</w:t>
            </w:r>
          </w:p>
        </w:tc>
        <w:tc>
          <w:tcPr>
            <w:tcW w:w="4342" w:type="dxa"/>
            <w:tcBorders>
              <w:top w:val="single" w:sz="4" w:space="0" w:color="000000"/>
              <w:left w:val="single" w:sz="4" w:space="0" w:color="000000"/>
              <w:bottom w:val="single" w:sz="4" w:space="0" w:color="000000"/>
              <w:right w:val="single" w:sz="4" w:space="0" w:color="000000"/>
            </w:tcBorders>
            <w:hideMark/>
          </w:tcPr>
          <w:p w14:paraId="10B8632E" w14:textId="308FF4F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ieškoti informacijos, susijusios su galutinio naudotojo istorija ir konfigūracijos vieneto </w:t>
            </w:r>
            <w:r w:rsidRPr="006F7FDA">
              <w:rPr>
                <w:rStyle w:val="normaltextrun"/>
                <w:i/>
                <w:iCs/>
                <w:color w:val="000000"/>
                <w:shd w:val="clear" w:color="auto" w:fill="FFFFFF"/>
                <w:lang w:val="lt-LT"/>
              </w:rPr>
              <w:t>(CI)</w:t>
            </w:r>
            <w:r w:rsidRPr="006F7FDA">
              <w:rPr>
                <w:rStyle w:val="normaltextrun"/>
                <w:color w:val="000000"/>
                <w:shd w:val="clear" w:color="auto" w:fill="FFFFFF"/>
                <w:lang w:val="lt-LT"/>
              </w:rPr>
              <w:t xml:space="preserve"> atributais.</w:t>
            </w:r>
          </w:p>
        </w:tc>
        <w:tc>
          <w:tcPr>
            <w:tcW w:w="4820" w:type="dxa"/>
            <w:tcBorders>
              <w:top w:val="single" w:sz="4" w:space="0" w:color="000000"/>
              <w:left w:val="single" w:sz="4" w:space="0" w:color="000000"/>
              <w:bottom w:val="single" w:sz="4" w:space="0" w:color="000000"/>
              <w:right w:val="single" w:sz="4" w:space="0" w:color="000000"/>
            </w:tcBorders>
          </w:tcPr>
          <w:p w14:paraId="2EED1FA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6FC5232" w14:textId="0B36959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AFA9AF3" w14:textId="77777777" w:rsidR="00741339" w:rsidRPr="006F7FDA" w:rsidRDefault="00741339" w:rsidP="00741339">
            <w:pPr>
              <w:spacing w:line="240" w:lineRule="auto"/>
              <w:jc w:val="both"/>
              <w:rPr>
                <w:sz w:val="24"/>
                <w:szCs w:val="24"/>
                <w:lang w:eastAsia="en-US"/>
              </w:rPr>
            </w:pPr>
            <w:r w:rsidRPr="006F7FDA">
              <w:rPr>
                <w:sz w:val="24"/>
                <w:szCs w:val="24"/>
                <w:lang w:eastAsia="en-US"/>
              </w:rPr>
              <w:t>8.8</w:t>
            </w:r>
          </w:p>
        </w:tc>
        <w:tc>
          <w:tcPr>
            <w:tcW w:w="4342" w:type="dxa"/>
            <w:tcBorders>
              <w:top w:val="single" w:sz="4" w:space="0" w:color="000000"/>
              <w:left w:val="single" w:sz="4" w:space="0" w:color="000000"/>
              <w:bottom w:val="single" w:sz="4" w:space="0" w:color="000000"/>
              <w:right w:val="single" w:sz="4" w:space="0" w:color="000000"/>
            </w:tcBorders>
            <w:hideMark/>
          </w:tcPr>
          <w:p w14:paraId="7B174699" w14:textId="1DB5345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ieškoti informacijos konfigūracijų valdymo duomenų bazėje </w:t>
            </w:r>
            <w:r w:rsidRPr="006F7FDA">
              <w:rPr>
                <w:rStyle w:val="normaltextrun"/>
                <w:i/>
                <w:iCs/>
                <w:color w:val="000000"/>
                <w:shd w:val="clear" w:color="auto" w:fill="FFFFFF"/>
                <w:lang w:val="lt-LT"/>
              </w:rPr>
              <w:lastRenderedPageBreak/>
              <w:t>(CMDB)</w:t>
            </w:r>
            <w:r w:rsidRPr="006F7FDA">
              <w:rPr>
                <w:rStyle w:val="normaltextrun"/>
                <w:color w:val="000000"/>
                <w:shd w:val="clear" w:color="auto" w:fill="FFFFFF"/>
                <w:lang w:val="lt-LT"/>
              </w:rPr>
              <w:t xml:space="preserve"> apie su incidentu susijusį </w:t>
            </w:r>
            <w:proofErr w:type="spellStart"/>
            <w:r w:rsidRPr="006F7FDA">
              <w:rPr>
                <w:rStyle w:val="normaltextrun"/>
                <w:color w:val="000000"/>
                <w:shd w:val="clear" w:color="auto" w:fill="FFFFFF"/>
                <w:lang w:val="lt-LT"/>
              </w:rPr>
              <w:t>konfigūracinį</w:t>
            </w:r>
            <w:proofErr w:type="spellEnd"/>
            <w:r w:rsidRPr="006F7FDA">
              <w:rPr>
                <w:rStyle w:val="normaltextrun"/>
                <w:color w:val="000000"/>
                <w:shd w:val="clear" w:color="auto" w:fill="FFFFFF"/>
                <w:lang w:val="lt-LT"/>
              </w:rPr>
              <w:t xml:space="preserve"> vienetą </w:t>
            </w:r>
            <w:r w:rsidRPr="006F7FDA">
              <w:rPr>
                <w:rStyle w:val="normaltextrun"/>
                <w:i/>
                <w:iCs/>
                <w:color w:val="000000"/>
                <w:shd w:val="clear" w:color="auto" w:fill="FFFFFF"/>
                <w:lang w:val="lt-LT"/>
              </w:rPr>
              <w:t>(CI)</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4816524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B995E77" w14:textId="4ADA3D2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8EA1052" w14:textId="77777777" w:rsidR="00741339" w:rsidRPr="006F7FDA" w:rsidRDefault="00741339" w:rsidP="00741339">
            <w:pPr>
              <w:spacing w:line="240" w:lineRule="auto"/>
              <w:jc w:val="both"/>
              <w:rPr>
                <w:sz w:val="24"/>
                <w:szCs w:val="24"/>
                <w:lang w:eastAsia="en-US"/>
              </w:rPr>
            </w:pPr>
            <w:r w:rsidRPr="006F7FDA">
              <w:rPr>
                <w:sz w:val="24"/>
                <w:szCs w:val="24"/>
                <w:lang w:eastAsia="en-US"/>
              </w:rPr>
              <w:t>8.9</w:t>
            </w:r>
          </w:p>
        </w:tc>
        <w:tc>
          <w:tcPr>
            <w:tcW w:w="4342" w:type="dxa"/>
            <w:tcBorders>
              <w:top w:val="single" w:sz="4" w:space="0" w:color="000000"/>
              <w:left w:val="single" w:sz="4" w:space="0" w:color="000000"/>
              <w:bottom w:val="single" w:sz="4" w:space="0" w:color="000000"/>
              <w:right w:val="single" w:sz="4" w:space="0" w:color="000000"/>
            </w:tcBorders>
            <w:hideMark/>
          </w:tcPr>
          <w:p w14:paraId="2680F08F" w14:textId="12599D3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naudotojams, peržiūrėti, komentuoti savo incidentą per savitarnos portalą.</w:t>
            </w:r>
          </w:p>
        </w:tc>
        <w:tc>
          <w:tcPr>
            <w:tcW w:w="4820" w:type="dxa"/>
            <w:tcBorders>
              <w:top w:val="single" w:sz="4" w:space="0" w:color="000000"/>
              <w:left w:val="single" w:sz="4" w:space="0" w:color="000000"/>
              <w:bottom w:val="single" w:sz="4" w:space="0" w:color="000000"/>
              <w:right w:val="single" w:sz="4" w:space="0" w:color="000000"/>
            </w:tcBorders>
          </w:tcPr>
          <w:p w14:paraId="3169D43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E7E7E03" w14:textId="322ABBC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5C9BDC5" w14:textId="77777777" w:rsidR="00741339" w:rsidRPr="006F7FDA" w:rsidRDefault="00741339" w:rsidP="00741339">
            <w:pPr>
              <w:spacing w:line="240" w:lineRule="auto"/>
              <w:jc w:val="both"/>
              <w:rPr>
                <w:sz w:val="24"/>
                <w:szCs w:val="24"/>
                <w:lang w:eastAsia="en-US"/>
              </w:rPr>
            </w:pPr>
            <w:r w:rsidRPr="006F7FDA">
              <w:rPr>
                <w:sz w:val="24"/>
                <w:szCs w:val="24"/>
                <w:lang w:eastAsia="en-US"/>
              </w:rPr>
              <w:t>8.10</w:t>
            </w:r>
          </w:p>
        </w:tc>
        <w:tc>
          <w:tcPr>
            <w:tcW w:w="4342" w:type="dxa"/>
            <w:tcBorders>
              <w:top w:val="single" w:sz="4" w:space="0" w:color="000000"/>
              <w:left w:val="single" w:sz="4" w:space="0" w:color="000000"/>
              <w:bottom w:val="single" w:sz="4" w:space="0" w:color="000000"/>
              <w:right w:val="single" w:sz="4" w:space="0" w:color="000000"/>
            </w:tcBorders>
            <w:hideMark/>
          </w:tcPr>
          <w:p w14:paraId="2781ED6F" w14:textId="6221777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nurodyti incidento atsiradimo priežastis.</w:t>
            </w:r>
          </w:p>
        </w:tc>
        <w:tc>
          <w:tcPr>
            <w:tcW w:w="4820" w:type="dxa"/>
            <w:tcBorders>
              <w:top w:val="single" w:sz="4" w:space="0" w:color="000000"/>
              <w:left w:val="single" w:sz="4" w:space="0" w:color="000000"/>
              <w:bottom w:val="single" w:sz="4" w:space="0" w:color="000000"/>
              <w:right w:val="single" w:sz="4" w:space="0" w:color="000000"/>
            </w:tcBorders>
          </w:tcPr>
          <w:p w14:paraId="2C73150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1B026C4" w14:textId="1A3970A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5B505E5" w14:textId="77777777" w:rsidR="00741339" w:rsidRPr="006F7FDA" w:rsidRDefault="00741339" w:rsidP="00741339">
            <w:pPr>
              <w:spacing w:line="240" w:lineRule="auto"/>
              <w:jc w:val="both"/>
              <w:rPr>
                <w:sz w:val="24"/>
                <w:szCs w:val="24"/>
                <w:lang w:eastAsia="en-US"/>
              </w:rPr>
            </w:pPr>
            <w:r w:rsidRPr="006F7FDA">
              <w:rPr>
                <w:sz w:val="24"/>
                <w:szCs w:val="24"/>
                <w:lang w:eastAsia="en-US"/>
              </w:rPr>
              <w:t>8.11</w:t>
            </w:r>
          </w:p>
        </w:tc>
        <w:tc>
          <w:tcPr>
            <w:tcW w:w="4342" w:type="dxa"/>
            <w:tcBorders>
              <w:top w:val="single" w:sz="4" w:space="0" w:color="000000"/>
              <w:left w:val="single" w:sz="4" w:space="0" w:color="000000"/>
              <w:bottom w:val="single" w:sz="4" w:space="0" w:color="000000"/>
              <w:right w:val="single" w:sz="4" w:space="0" w:color="000000"/>
            </w:tcBorders>
            <w:hideMark/>
          </w:tcPr>
          <w:p w14:paraId="5CAFDCA2" w14:textId="041B704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incidentus su problemomis ir pakeitimais.</w:t>
            </w:r>
          </w:p>
        </w:tc>
        <w:tc>
          <w:tcPr>
            <w:tcW w:w="4820" w:type="dxa"/>
            <w:tcBorders>
              <w:top w:val="single" w:sz="4" w:space="0" w:color="000000"/>
              <w:left w:val="single" w:sz="4" w:space="0" w:color="000000"/>
              <w:bottom w:val="single" w:sz="4" w:space="0" w:color="000000"/>
              <w:right w:val="single" w:sz="4" w:space="0" w:color="000000"/>
            </w:tcBorders>
          </w:tcPr>
          <w:p w14:paraId="28A48D2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627C9A0" w14:textId="6269C44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DCC06F8"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9</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0E9B09DF" w14:textId="53CDC0A6"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Problemų valdymas</w:t>
            </w:r>
          </w:p>
        </w:tc>
      </w:tr>
      <w:tr w:rsidR="00741339" w:rsidRPr="006F7FDA" w14:paraId="347E4B48" w14:textId="783D7DD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F6EA69D" w14:textId="77777777" w:rsidR="00741339" w:rsidRPr="006F7FDA" w:rsidRDefault="00741339" w:rsidP="00741339">
            <w:pPr>
              <w:spacing w:line="240" w:lineRule="auto"/>
              <w:jc w:val="both"/>
              <w:rPr>
                <w:sz w:val="24"/>
                <w:szCs w:val="24"/>
                <w:lang w:eastAsia="en-US"/>
              </w:rPr>
            </w:pPr>
            <w:r w:rsidRPr="006F7FDA">
              <w:rPr>
                <w:sz w:val="24"/>
                <w:szCs w:val="24"/>
                <w:lang w:eastAsia="en-US"/>
              </w:rPr>
              <w:t>9.1</w:t>
            </w:r>
          </w:p>
        </w:tc>
        <w:tc>
          <w:tcPr>
            <w:tcW w:w="4342" w:type="dxa"/>
            <w:tcBorders>
              <w:top w:val="single" w:sz="4" w:space="0" w:color="000000"/>
              <w:left w:val="single" w:sz="4" w:space="0" w:color="000000"/>
              <w:bottom w:val="single" w:sz="4" w:space="0" w:color="000000"/>
              <w:right w:val="single" w:sz="4" w:space="0" w:color="000000"/>
            </w:tcBorders>
            <w:hideMark/>
          </w:tcPr>
          <w:p w14:paraId="12FAA450" w14:textId="097779D1"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 xml:space="preserve">Turi būti galimybė integruoti problemų valdymą su incidentų ir keitimų </w:t>
            </w:r>
            <w:r w:rsidR="00583B74">
              <w:rPr>
                <w:rStyle w:val="normaltextrun"/>
                <w:color w:val="000000"/>
                <w:shd w:val="clear" w:color="auto" w:fill="FFFFFF"/>
                <w:lang w:val="lt-LT"/>
              </w:rPr>
              <w:br/>
            </w:r>
            <w:r w:rsidRPr="006F7FDA">
              <w:rPr>
                <w:rStyle w:val="normaltextrun"/>
                <w:color w:val="000000"/>
                <w:shd w:val="clear" w:color="auto" w:fill="FFFFFF"/>
                <w:lang w:val="lt-LT"/>
              </w:rPr>
              <w:t xml:space="preserve">valdymu </w:t>
            </w:r>
            <w:r w:rsidR="0087186E" w:rsidRPr="006F7FDA">
              <w:rPr>
                <w:rStyle w:val="normaltextrun"/>
                <w:color w:val="000000"/>
                <w:shd w:val="clear" w:color="auto" w:fill="FFFFFF"/>
                <w:lang w:val="lt-LT"/>
              </w:rPr>
              <w:t>–</w:t>
            </w:r>
            <w:r w:rsidRPr="006F7FDA">
              <w:rPr>
                <w:rStyle w:val="normaltextrun"/>
                <w:color w:val="000000"/>
                <w:shd w:val="clear" w:color="auto" w:fill="FFFFFF"/>
                <w:lang w:val="lt-LT"/>
              </w:rPr>
              <w:t xml:space="preserve"> susieti problemos įrašą su pakeitimų ar incidentų įrašais.</w:t>
            </w:r>
          </w:p>
        </w:tc>
        <w:tc>
          <w:tcPr>
            <w:tcW w:w="4820" w:type="dxa"/>
            <w:tcBorders>
              <w:top w:val="single" w:sz="4" w:space="0" w:color="000000"/>
              <w:left w:val="single" w:sz="4" w:space="0" w:color="000000"/>
              <w:bottom w:val="single" w:sz="4" w:space="0" w:color="000000"/>
              <w:right w:val="single" w:sz="4" w:space="0" w:color="000000"/>
            </w:tcBorders>
          </w:tcPr>
          <w:p w14:paraId="6A12CDE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0C2949F" w14:textId="3E3AE81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C1AE82A" w14:textId="77777777" w:rsidR="00741339" w:rsidRPr="006F7FDA" w:rsidRDefault="00741339" w:rsidP="00741339">
            <w:pPr>
              <w:spacing w:line="240" w:lineRule="auto"/>
              <w:jc w:val="both"/>
              <w:rPr>
                <w:sz w:val="24"/>
                <w:szCs w:val="24"/>
                <w:lang w:eastAsia="en-US"/>
              </w:rPr>
            </w:pPr>
            <w:r w:rsidRPr="006F7FDA">
              <w:rPr>
                <w:sz w:val="24"/>
                <w:szCs w:val="24"/>
                <w:lang w:eastAsia="en-US"/>
              </w:rPr>
              <w:t>9.2</w:t>
            </w:r>
          </w:p>
        </w:tc>
        <w:tc>
          <w:tcPr>
            <w:tcW w:w="4342" w:type="dxa"/>
            <w:tcBorders>
              <w:top w:val="single" w:sz="4" w:space="0" w:color="000000"/>
              <w:left w:val="single" w:sz="4" w:space="0" w:color="000000"/>
              <w:bottom w:val="single" w:sz="4" w:space="0" w:color="000000"/>
              <w:right w:val="single" w:sz="4" w:space="0" w:color="000000"/>
            </w:tcBorders>
            <w:hideMark/>
          </w:tcPr>
          <w:p w14:paraId="5F49796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pateikti sprendimus ir žinomas klaidas.</w:t>
            </w:r>
            <w:r w:rsidRPr="006F7FDA">
              <w:rPr>
                <w:rStyle w:val="eop"/>
                <w:color w:val="000000"/>
                <w:shd w:val="clear" w:color="auto" w:fill="FFFFFF"/>
                <w:lang w:val="lt-LT"/>
              </w:rPr>
              <w:t> </w:t>
            </w:r>
          </w:p>
        </w:tc>
        <w:tc>
          <w:tcPr>
            <w:tcW w:w="4820" w:type="dxa"/>
            <w:tcBorders>
              <w:top w:val="single" w:sz="4" w:space="0" w:color="000000"/>
              <w:left w:val="single" w:sz="4" w:space="0" w:color="000000"/>
              <w:bottom w:val="single" w:sz="4" w:space="0" w:color="000000"/>
              <w:right w:val="single" w:sz="4" w:space="0" w:color="000000"/>
            </w:tcBorders>
          </w:tcPr>
          <w:p w14:paraId="74E771A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021B7D4" w14:textId="3AA4871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3CC6071" w14:textId="77777777" w:rsidR="00741339" w:rsidRPr="006F7FDA" w:rsidRDefault="00741339" w:rsidP="00741339">
            <w:pPr>
              <w:spacing w:line="240" w:lineRule="auto"/>
              <w:jc w:val="both"/>
              <w:rPr>
                <w:sz w:val="24"/>
                <w:szCs w:val="24"/>
                <w:lang w:eastAsia="en-US"/>
              </w:rPr>
            </w:pPr>
            <w:r w:rsidRPr="006F7FDA">
              <w:rPr>
                <w:sz w:val="24"/>
                <w:szCs w:val="24"/>
                <w:lang w:eastAsia="en-US"/>
              </w:rPr>
              <w:t>9.3</w:t>
            </w:r>
          </w:p>
        </w:tc>
        <w:tc>
          <w:tcPr>
            <w:tcW w:w="4342" w:type="dxa"/>
            <w:tcBorders>
              <w:top w:val="single" w:sz="4" w:space="0" w:color="000000"/>
              <w:left w:val="single" w:sz="4" w:space="0" w:color="000000"/>
              <w:bottom w:val="single" w:sz="4" w:space="0" w:color="000000"/>
              <w:right w:val="single" w:sz="4" w:space="0" w:color="000000"/>
            </w:tcBorders>
            <w:hideMark/>
          </w:tcPr>
          <w:p w14:paraId="329CB03C" w14:textId="4B3ECAD1"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publikuoti dažniausiai užduodamus klausimus, susijusius dokumentus žinių bazėje.</w:t>
            </w:r>
          </w:p>
        </w:tc>
        <w:tc>
          <w:tcPr>
            <w:tcW w:w="4820" w:type="dxa"/>
            <w:tcBorders>
              <w:top w:val="single" w:sz="4" w:space="0" w:color="000000"/>
              <w:left w:val="single" w:sz="4" w:space="0" w:color="000000"/>
              <w:bottom w:val="single" w:sz="4" w:space="0" w:color="000000"/>
              <w:right w:val="single" w:sz="4" w:space="0" w:color="000000"/>
            </w:tcBorders>
          </w:tcPr>
          <w:p w14:paraId="54DF07C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2405EFF" w14:textId="494F790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896052C" w14:textId="77777777" w:rsidR="00741339" w:rsidRPr="006F7FDA" w:rsidRDefault="00741339" w:rsidP="00741339">
            <w:pPr>
              <w:spacing w:line="240" w:lineRule="auto"/>
              <w:jc w:val="both"/>
              <w:rPr>
                <w:sz w:val="24"/>
                <w:szCs w:val="24"/>
                <w:lang w:eastAsia="en-US"/>
              </w:rPr>
            </w:pPr>
            <w:r w:rsidRPr="006F7FDA">
              <w:rPr>
                <w:sz w:val="24"/>
                <w:szCs w:val="24"/>
                <w:lang w:eastAsia="en-US"/>
              </w:rPr>
              <w:t>9.4</w:t>
            </w:r>
          </w:p>
        </w:tc>
        <w:tc>
          <w:tcPr>
            <w:tcW w:w="4342" w:type="dxa"/>
            <w:tcBorders>
              <w:top w:val="single" w:sz="4" w:space="0" w:color="000000"/>
              <w:left w:val="single" w:sz="4" w:space="0" w:color="000000"/>
              <w:bottom w:val="single" w:sz="4" w:space="0" w:color="000000"/>
              <w:right w:val="single" w:sz="4" w:space="0" w:color="000000"/>
            </w:tcBorders>
            <w:hideMark/>
          </w:tcPr>
          <w:p w14:paraId="5E515BEC" w14:textId="42F7906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iš problemos formos užregistruoti keitimą.</w:t>
            </w:r>
          </w:p>
        </w:tc>
        <w:tc>
          <w:tcPr>
            <w:tcW w:w="4820" w:type="dxa"/>
            <w:tcBorders>
              <w:top w:val="single" w:sz="4" w:space="0" w:color="000000"/>
              <w:left w:val="single" w:sz="4" w:space="0" w:color="000000"/>
              <w:bottom w:val="single" w:sz="4" w:space="0" w:color="000000"/>
              <w:right w:val="single" w:sz="4" w:space="0" w:color="000000"/>
            </w:tcBorders>
          </w:tcPr>
          <w:p w14:paraId="08E2E8A6"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AE89694" w14:textId="22B75D7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A895CEA" w14:textId="77777777" w:rsidR="00741339" w:rsidRPr="006F7FDA" w:rsidRDefault="00741339" w:rsidP="00741339">
            <w:pPr>
              <w:spacing w:line="240" w:lineRule="auto"/>
              <w:jc w:val="both"/>
              <w:rPr>
                <w:sz w:val="24"/>
                <w:szCs w:val="24"/>
                <w:lang w:eastAsia="en-US"/>
              </w:rPr>
            </w:pPr>
            <w:r w:rsidRPr="006F7FDA">
              <w:rPr>
                <w:sz w:val="24"/>
                <w:szCs w:val="24"/>
                <w:lang w:eastAsia="en-US"/>
              </w:rPr>
              <w:t>9.5</w:t>
            </w:r>
          </w:p>
        </w:tc>
        <w:tc>
          <w:tcPr>
            <w:tcW w:w="4342" w:type="dxa"/>
            <w:tcBorders>
              <w:top w:val="single" w:sz="4" w:space="0" w:color="000000"/>
              <w:left w:val="single" w:sz="4" w:space="0" w:color="000000"/>
              <w:bottom w:val="single" w:sz="4" w:space="0" w:color="000000"/>
              <w:right w:val="single" w:sz="4" w:space="0" w:color="000000"/>
            </w:tcBorders>
            <w:hideMark/>
          </w:tcPr>
          <w:p w14:paraId="72BE55A5" w14:textId="2E6B055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uždaryti visas su keitimu susijusias problemas, po sėkmingo keitimo įgyvendinimo.</w:t>
            </w:r>
          </w:p>
        </w:tc>
        <w:tc>
          <w:tcPr>
            <w:tcW w:w="4820" w:type="dxa"/>
            <w:tcBorders>
              <w:top w:val="single" w:sz="4" w:space="0" w:color="000000"/>
              <w:left w:val="single" w:sz="4" w:space="0" w:color="000000"/>
              <w:bottom w:val="single" w:sz="4" w:space="0" w:color="000000"/>
              <w:right w:val="single" w:sz="4" w:space="0" w:color="000000"/>
            </w:tcBorders>
          </w:tcPr>
          <w:p w14:paraId="6F898867"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4C9E2BC" w14:textId="3DCD492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7E55428" w14:textId="77777777" w:rsidR="00741339" w:rsidRPr="006F7FDA" w:rsidRDefault="00741339" w:rsidP="00741339">
            <w:pPr>
              <w:spacing w:line="240" w:lineRule="auto"/>
              <w:jc w:val="both"/>
              <w:rPr>
                <w:sz w:val="24"/>
                <w:szCs w:val="24"/>
                <w:lang w:eastAsia="en-US"/>
              </w:rPr>
            </w:pPr>
            <w:r w:rsidRPr="006F7FDA">
              <w:rPr>
                <w:sz w:val="24"/>
                <w:szCs w:val="24"/>
                <w:lang w:eastAsia="en-US"/>
              </w:rPr>
              <w:t>9.6</w:t>
            </w:r>
          </w:p>
        </w:tc>
        <w:tc>
          <w:tcPr>
            <w:tcW w:w="4342" w:type="dxa"/>
            <w:tcBorders>
              <w:top w:val="single" w:sz="4" w:space="0" w:color="000000"/>
              <w:left w:val="single" w:sz="4" w:space="0" w:color="000000"/>
              <w:bottom w:val="single" w:sz="4" w:space="0" w:color="000000"/>
              <w:right w:val="single" w:sz="4" w:space="0" w:color="000000"/>
            </w:tcBorders>
            <w:hideMark/>
          </w:tcPr>
          <w:p w14:paraId="53DA3256" w14:textId="07BF178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nurodyti problemos atsiradimo priežastis.</w:t>
            </w:r>
          </w:p>
        </w:tc>
        <w:tc>
          <w:tcPr>
            <w:tcW w:w="4820" w:type="dxa"/>
            <w:tcBorders>
              <w:top w:val="single" w:sz="4" w:space="0" w:color="000000"/>
              <w:left w:val="single" w:sz="4" w:space="0" w:color="000000"/>
              <w:bottom w:val="single" w:sz="4" w:space="0" w:color="000000"/>
              <w:right w:val="single" w:sz="4" w:space="0" w:color="000000"/>
            </w:tcBorders>
          </w:tcPr>
          <w:p w14:paraId="077CF02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DABFB41" w14:textId="691E4F4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00C29CE"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10</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4AD403AD" w14:textId="588D55AB"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Keitimų valdymas</w:t>
            </w:r>
          </w:p>
        </w:tc>
      </w:tr>
      <w:tr w:rsidR="00741339" w:rsidRPr="006F7FDA" w14:paraId="491D3C38" w14:textId="3C2C27A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9D2AC3B" w14:textId="77777777" w:rsidR="00741339" w:rsidRPr="006F7FDA" w:rsidRDefault="00741339" w:rsidP="00741339">
            <w:pPr>
              <w:spacing w:line="240" w:lineRule="auto"/>
              <w:jc w:val="both"/>
              <w:rPr>
                <w:sz w:val="24"/>
                <w:szCs w:val="24"/>
                <w:lang w:eastAsia="en-US"/>
              </w:rPr>
            </w:pPr>
            <w:r w:rsidRPr="006F7FDA">
              <w:rPr>
                <w:sz w:val="24"/>
                <w:szCs w:val="24"/>
                <w:lang w:eastAsia="en-US"/>
              </w:rPr>
              <w:t>10.1</w:t>
            </w:r>
          </w:p>
        </w:tc>
        <w:tc>
          <w:tcPr>
            <w:tcW w:w="4342" w:type="dxa"/>
            <w:tcBorders>
              <w:top w:val="single" w:sz="4" w:space="0" w:color="000000"/>
              <w:left w:val="single" w:sz="4" w:space="0" w:color="000000"/>
              <w:bottom w:val="single" w:sz="4" w:space="0" w:color="000000"/>
              <w:right w:val="single" w:sz="4" w:space="0" w:color="000000"/>
            </w:tcBorders>
            <w:hideMark/>
          </w:tcPr>
          <w:p w14:paraId="42260F14" w14:textId="48F659A1"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Turi būti galimybė galutiniam naudotojui pačiam užregistruoti keitimą ir stebėti jos įgyvendinimo eigą.</w:t>
            </w:r>
          </w:p>
        </w:tc>
        <w:tc>
          <w:tcPr>
            <w:tcW w:w="4820" w:type="dxa"/>
            <w:tcBorders>
              <w:top w:val="single" w:sz="4" w:space="0" w:color="000000"/>
              <w:left w:val="single" w:sz="4" w:space="0" w:color="000000"/>
              <w:bottom w:val="single" w:sz="4" w:space="0" w:color="000000"/>
              <w:right w:val="single" w:sz="4" w:space="0" w:color="000000"/>
            </w:tcBorders>
          </w:tcPr>
          <w:p w14:paraId="04FAC51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A436524" w14:textId="77F3231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19C14E7" w14:textId="77777777" w:rsidR="00741339" w:rsidRPr="006F7FDA" w:rsidRDefault="00741339" w:rsidP="00741339">
            <w:pPr>
              <w:spacing w:line="240" w:lineRule="auto"/>
              <w:jc w:val="both"/>
              <w:rPr>
                <w:sz w:val="24"/>
                <w:szCs w:val="24"/>
                <w:lang w:eastAsia="en-US"/>
              </w:rPr>
            </w:pPr>
            <w:r w:rsidRPr="006F7FDA">
              <w:rPr>
                <w:sz w:val="24"/>
                <w:szCs w:val="24"/>
                <w:lang w:eastAsia="en-US"/>
              </w:rPr>
              <w:t>10.2</w:t>
            </w:r>
          </w:p>
        </w:tc>
        <w:tc>
          <w:tcPr>
            <w:tcW w:w="4342" w:type="dxa"/>
            <w:tcBorders>
              <w:top w:val="single" w:sz="4" w:space="0" w:color="000000"/>
              <w:left w:val="single" w:sz="4" w:space="0" w:color="000000"/>
              <w:bottom w:val="single" w:sz="4" w:space="0" w:color="000000"/>
              <w:right w:val="single" w:sz="4" w:space="0" w:color="000000"/>
            </w:tcBorders>
            <w:hideMark/>
          </w:tcPr>
          <w:p w14:paraId="5BDA8C40" w14:textId="2DD9492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keitimą su incidentais ir problemomis.</w:t>
            </w:r>
          </w:p>
        </w:tc>
        <w:tc>
          <w:tcPr>
            <w:tcW w:w="4820" w:type="dxa"/>
            <w:tcBorders>
              <w:top w:val="single" w:sz="4" w:space="0" w:color="000000"/>
              <w:left w:val="single" w:sz="4" w:space="0" w:color="000000"/>
              <w:bottom w:val="single" w:sz="4" w:space="0" w:color="000000"/>
              <w:right w:val="single" w:sz="4" w:space="0" w:color="000000"/>
            </w:tcBorders>
          </w:tcPr>
          <w:p w14:paraId="45970B6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6728F69" w14:textId="7320537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68BFEFB" w14:textId="77777777" w:rsidR="00741339" w:rsidRPr="006F7FDA" w:rsidRDefault="00741339" w:rsidP="00741339">
            <w:pPr>
              <w:spacing w:line="240" w:lineRule="auto"/>
              <w:jc w:val="both"/>
              <w:rPr>
                <w:sz w:val="24"/>
                <w:szCs w:val="24"/>
                <w:lang w:eastAsia="en-US"/>
              </w:rPr>
            </w:pPr>
            <w:r w:rsidRPr="006F7FDA">
              <w:rPr>
                <w:sz w:val="24"/>
                <w:szCs w:val="24"/>
                <w:lang w:eastAsia="en-US"/>
              </w:rPr>
              <w:t>10.3</w:t>
            </w:r>
          </w:p>
        </w:tc>
        <w:tc>
          <w:tcPr>
            <w:tcW w:w="4342" w:type="dxa"/>
            <w:tcBorders>
              <w:top w:val="single" w:sz="4" w:space="0" w:color="000000"/>
              <w:left w:val="single" w:sz="4" w:space="0" w:color="000000"/>
              <w:bottom w:val="single" w:sz="4" w:space="0" w:color="000000"/>
              <w:right w:val="single" w:sz="4" w:space="0" w:color="000000"/>
            </w:tcBorders>
            <w:hideMark/>
          </w:tcPr>
          <w:p w14:paraId="33C1A20D" w14:textId="36F25E9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keitimų kalendorius, kuriame matyt</w:t>
            </w:r>
            <w:r w:rsidR="00C95780" w:rsidRPr="006F7FDA">
              <w:rPr>
                <w:rStyle w:val="normaltextrun"/>
                <w:color w:val="000000"/>
                <w:shd w:val="clear" w:color="auto" w:fill="FFFFFF"/>
                <w:lang w:val="lt-LT"/>
              </w:rPr>
              <w:t>ų</w:t>
            </w:r>
            <w:r w:rsidRPr="006F7FDA">
              <w:rPr>
                <w:rStyle w:val="normaltextrun"/>
                <w:color w:val="000000"/>
                <w:shd w:val="clear" w:color="auto" w:fill="FFFFFF"/>
                <w:lang w:val="lt-LT"/>
              </w:rPr>
              <w:t>s</w:t>
            </w:r>
            <w:r w:rsidR="00C95780" w:rsidRPr="006F7FDA">
              <w:rPr>
                <w:rStyle w:val="normaltextrun"/>
                <w:color w:val="000000"/>
                <w:shd w:val="clear" w:color="auto" w:fill="FFFFFF"/>
                <w:lang w:val="lt-LT"/>
              </w:rPr>
              <w:t>i</w:t>
            </w:r>
            <w:r w:rsidRPr="006F7FDA">
              <w:rPr>
                <w:rStyle w:val="normaltextrun"/>
                <w:color w:val="000000"/>
                <w:shd w:val="clear" w:color="auto" w:fill="FFFFFF"/>
                <w:lang w:val="lt-LT"/>
              </w:rPr>
              <w:t xml:space="preserve"> visi suplanuoti keitimai ir galimi jų konfliktai. Kalendorius turi turėti rūšiavimo ir filtravimo funkcionalumą.</w:t>
            </w:r>
          </w:p>
        </w:tc>
        <w:tc>
          <w:tcPr>
            <w:tcW w:w="4820" w:type="dxa"/>
            <w:tcBorders>
              <w:top w:val="single" w:sz="4" w:space="0" w:color="000000"/>
              <w:left w:val="single" w:sz="4" w:space="0" w:color="000000"/>
              <w:bottom w:val="single" w:sz="4" w:space="0" w:color="000000"/>
              <w:right w:val="single" w:sz="4" w:space="0" w:color="000000"/>
            </w:tcBorders>
          </w:tcPr>
          <w:p w14:paraId="3A2F706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61E2DC2" w14:textId="08B2E1A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3F47BF3" w14:textId="77777777" w:rsidR="00741339" w:rsidRPr="006F7FDA" w:rsidRDefault="00741339" w:rsidP="00741339">
            <w:pPr>
              <w:spacing w:line="240" w:lineRule="auto"/>
              <w:jc w:val="both"/>
              <w:rPr>
                <w:sz w:val="24"/>
                <w:szCs w:val="24"/>
                <w:lang w:eastAsia="en-US"/>
              </w:rPr>
            </w:pPr>
            <w:r w:rsidRPr="006F7FDA">
              <w:rPr>
                <w:sz w:val="24"/>
                <w:szCs w:val="24"/>
                <w:lang w:eastAsia="en-US"/>
              </w:rPr>
              <w:t>10.4</w:t>
            </w:r>
          </w:p>
        </w:tc>
        <w:tc>
          <w:tcPr>
            <w:tcW w:w="4342" w:type="dxa"/>
            <w:tcBorders>
              <w:top w:val="single" w:sz="4" w:space="0" w:color="000000"/>
              <w:left w:val="single" w:sz="4" w:space="0" w:color="000000"/>
              <w:bottom w:val="single" w:sz="4" w:space="0" w:color="000000"/>
              <w:right w:val="single" w:sz="4" w:space="0" w:color="000000"/>
            </w:tcBorders>
            <w:hideMark/>
          </w:tcPr>
          <w:p w14:paraId="2543D3B9" w14:textId="4622EECB"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keitimų kalendoriuje nustatyti datas ir laikus kai keitimai negali būti vykdomi.</w:t>
            </w:r>
          </w:p>
        </w:tc>
        <w:tc>
          <w:tcPr>
            <w:tcW w:w="4820" w:type="dxa"/>
            <w:tcBorders>
              <w:top w:val="single" w:sz="4" w:space="0" w:color="000000"/>
              <w:left w:val="single" w:sz="4" w:space="0" w:color="000000"/>
              <w:bottom w:val="single" w:sz="4" w:space="0" w:color="000000"/>
              <w:right w:val="single" w:sz="4" w:space="0" w:color="000000"/>
            </w:tcBorders>
          </w:tcPr>
          <w:p w14:paraId="5187458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D1E5C95" w14:textId="4FAC964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ECE453E" w14:textId="77777777" w:rsidR="00741339" w:rsidRPr="006F7FDA" w:rsidRDefault="00741339" w:rsidP="00741339">
            <w:pPr>
              <w:spacing w:line="240" w:lineRule="auto"/>
              <w:jc w:val="both"/>
              <w:rPr>
                <w:sz w:val="24"/>
                <w:szCs w:val="24"/>
                <w:lang w:eastAsia="en-US"/>
              </w:rPr>
            </w:pPr>
            <w:r w:rsidRPr="006F7FDA">
              <w:rPr>
                <w:sz w:val="24"/>
                <w:szCs w:val="24"/>
                <w:lang w:eastAsia="en-US"/>
              </w:rPr>
              <w:t>10.5</w:t>
            </w:r>
          </w:p>
        </w:tc>
        <w:tc>
          <w:tcPr>
            <w:tcW w:w="4342" w:type="dxa"/>
            <w:tcBorders>
              <w:top w:val="single" w:sz="4" w:space="0" w:color="000000"/>
              <w:left w:val="single" w:sz="4" w:space="0" w:color="000000"/>
              <w:bottom w:val="single" w:sz="4" w:space="0" w:color="000000"/>
              <w:right w:val="single" w:sz="4" w:space="0" w:color="000000"/>
            </w:tcBorders>
            <w:hideMark/>
          </w:tcPr>
          <w:p w14:paraId="0A43263B" w14:textId="52A3E20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naudotis sukurtais keitimų šablonais, kurie automatiškai užpildo keitimo laukus (pvz.: kategoriją, aprašymą ir kt.)</w:t>
            </w:r>
            <w:r w:rsidR="006504F8" w:rsidRPr="006F7FDA">
              <w:rPr>
                <w:rStyle w:val="eop"/>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2B0F111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2E15A16" w14:textId="7AF96A3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0D28DFB" w14:textId="77777777" w:rsidR="00741339" w:rsidRPr="006F7FDA" w:rsidRDefault="00741339" w:rsidP="00741339">
            <w:pPr>
              <w:spacing w:line="240" w:lineRule="auto"/>
              <w:jc w:val="both"/>
              <w:rPr>
                <w:sz w:val="24"/>
                <w:szCs w:val="24"/>
                <w:lang w:eastAsia="en-US"/>
              </w:rPr>
            </w:pPr>
            <w:r w:rsidRPr="006F7FDA">
              <w:rPr>
                <w:sz w:val="24"/>
                <w:szCs w:val="24"/>
                <w:lang w:eastAsia="en-US"/>
              </w:rPr>
              <w:t>10.6</w:t>
            </w:r>
          </w:p>
        </w:tc>
        <w:tc>
          <w:tcPr>
            <w:tcW w:w="4342" w:type="dxa"/>
            <w:tcBorders>
              <w:top w:val="single" w:sz="4" w:space="0" w:color="000000"/>
              <w:left w:val="single" w:sz="4" w:space="0" w:color="000000"/>
              <w:bottom w:val="single" w:sz="4" w:space="0" w:color="000000"/>
              <w:right w:val="single" w:sz="4" w:space="0" w:color="000000"/>
            </w:tcBorders>
            <w:hideMark/>
          </w:tcPr>
          <w:p w14:paraId="489DA575" w14:textId="707E7AC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Registruojant keitimą iš incidento, problemos arba žinomos klaidos tipiniai laukai turi būti užpildomi automatiškai.</w:t>
            </w:r>
          </w:p>
        </w:tc>
        <w:tc>
          <w:tcPr>
            <w:tcW w:w="4820" w:type="dxa"/>
            <w:tcBorders>
              <w:top w:val="single" w:sz="4" w:space="0" w:color="000000"/>
              <w:left w:val="single" w:sz="4" w:space="0" w:color="000000"/>
              <w:bottom w:val="single" w:sz="4" w:space="0" w:color="000000"/>
              <w:right w:val="single" w:sz="4" w:space="0" w:color="000000"/>
            </w:tcBorders>
          </w:tcPr>
          <w:p w14:paraId="4D6BD49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DB9614D" w14:textId="67698C6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A49DCFF"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10.7</w:t>
            </w:r>
          </w:p>
        </w:tc>
        <w:tc>
          <w:tcPr>
            <w:tcW w:w="4342" w:type="dxa"/>
            <w:tcBorders>
              <w:top w:val="single" w:sz="4" w:space="0" w:color="000000"/>
              <w:left w:val="single" w:sz="4" w:space="0" w:color="000000"/>
              <w:bottom w:val="single" w:sz="4" w:space="0" w:color="000000"/>
              <w:right w:val="single" w:sz="4" w:space="0" w:color="000000"/>
            </w:tcBorders>
            <w:hideMark/>
          </w:tcPr>
          <w:p w14:paraId="7EB02F20" w14:textId="472213E6"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 xml:space="preserve">Turi būti galimybė automatizuoti patvirtinimų darbų sekas </w:t>
            </w:r>
            <w:r w:rsidRPr="006F7FDA">
              <w:rPr>
                <w:rStyle w:val="normaltextrun"/>
                <w:i/>
                <w:iCs/>
                <w:lang w:val="lt-LT"/>
              </w:rPr>
              <w:t xml:space="preserve">(angl. </w:t>
            </w:r>
            <w:proofErr w:type="spellStart"/>
            <w:r w:rsidRPr="006F7FDA">
              <w:rPr>
                <w:rStyle w:val="normaltextrun"/>
                <w:i/>
                <w:iCs/>
                <w:lang w:val="lt-LT"/>
              </w:rPr>
              <w:t>workflows</w:t>
            </w:r>
            <w:proofErr w:type="spellEnd"/>
            <w:r w:rsidRPr="006F7FDA">
              <w:rPr>
                <w:rStyle w:val="normaltextrun"/>
                <w:i/>
                <w:iCs/>
                <w:lang w:val="lt-LT"/>
              </w:rPr>
              <w:t>)</w:t>
            </w:r>
            <w:r w:rsidRPr="006F7FDA">
              <w:rPr>
                <w:rStyle w:val="normaltextrun"/>
                <w:lang w:val="lt-LT"/>
              </w:rPr>
              <w:t>:</w:t>
            </w:r>
          </w:p>
          <w:p w14:paraId="480CCEA5" w14:textId="016244AD"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Galimybė nustatyti daugiau nei vieną tvirtintoją;</w:t>
            </w:r>
          </w:p>
          <w:p w14:paraId="2E6058B3" w14:textId="77777777"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normaltextrun"/>
                <w:lang w:val="lt-LT"/>
              </w:rPr>
            </w:pPr>
            <w:r w:rsidRPr="006F7FDA">
              <w:rPr>
                <w:rStyle w:val="normaltextrun"/>
                <w:lang w:val="lt-LT"/>
              </w:rPr>
              <w:t>Galimybė nustatyti tvirtinimų nuoseklumą;</w:t>
            </w:r>
          </w:p>
          <w:p w14:paraId="41378CD1" w14:textId="31F15B25"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Galimybė vykdyti tvirtinimus lygiagrečiai;</w:t>
            </w:r>
          </w:p>
          <w:p w14:paraId="0B21F3D6" w14:textId="13425A0F"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Galimybė automatiškai siųsti tvirtinimo prašymus paskirtiems tvirtintojams;</w:t>
            </w:r>
          </w:p>
          <w:p w14:paraId="30941E47" w14:textId="7385B897"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Galimybė daug kartų siusti patvirtinimo prašymus ir išsaugoti skirtingus atsakymus;</w:t>
            </w:r>
          </w:p>
          <w:p w14:paraId="3D5A52D9" w14:textId="6C0777D2"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Nustatyti patvirtinimų slenksčius (pvz.: 3 iš 5 patvirtino – keitimas patvirtintas);</w:t>
            </w:r>
          </w:p>
          <w:p w14:paraId="4D292C7E" w14:textId="2DBE2956"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eop"/>
                <w:lang w:val="lt-LT"/>
              </w:rPr>
            </w:pPr>
            <w:r w:rsidRPr="006F7FDA">
              <w:rPr>
                <w:rStyle w:val="normaltextrun"/>
                <w:lang w:val="lt-LT"/>
              </w:rPr>
              <w:t>Galimybė tvirtintojams įrašyti komentarus;</w:t>
            </w:r>
          </w:p>
          <w:p w14:paraId="3F9CB990" w14:textId="77777777"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normaltextrun"/>
                <w:lang w:val="lt-LT"/>
              </w:rPr>
            </w:pPr>
            <w:r w:rsidRPr="006F7FDA">
              <w:rPr>
                <w:rStyle w:val="normaltextrun"/>
                <w:lang w:val="lt-LT"/>
              </w:rPr>
              <w:t>Galimybė automatiškai nustatyti keitimo būseną, kai patvirtinimo kriterijai įvykdyti;</w:t>
            </w:r>
          </w:p>
          <w:p w14:paraId="7A879057" w14:textId="7344A454" w:rsidR="00741339" w:rsidRPr="006F7FDA" w:rsidRDefault="00741339" w:rsidP="00CF4CFC">
            <w:pPr>
              <w:pStyle w:val="paragraph"/>
              <w:numPr>
                <w:ilvl w:val="0"/>
                <w:numId w:val="9"/>
              </w:numPr>
              <w:tabs>
                <w:tab w:val="left" w:pos="409"/>
              </w:tabs>
              <w:spacing w:before="0" w:beforeAutospacing="0" w:after="0" w:afterAutospacing="0"/>
              <w:ind w:left="-16" w:firstLine="142"/>
              <w:jc w:val="both"/>
              <w:textAlignment w:val="baseline"/>
              <w:rPr>
                <w:rStyle w:val="normaltextrun"/>
                <w:lang w:val="lt-LT"/>
              </w:rPr>
            </w:pPr>
            <w:r w:rsidRPr="006F7FDA">
              <w:rPr>
                <w:rStyle w:val="normaltextrun"/>
                <w:lang w:val="lt-LT"/>
              </w:rPr>
              <w:t>Siųsti patvirtinimo (atmetimo) pranešimą;</w:t>
            </w:r>
          </w:p>
        </w:tc>
        <w:tc>
          <w:tcPr>
            <w:tcW w:w="4820" w:type="dxa"/>
            <w:tcBorders>
              <w:top w:val="single" w:sz="4" w:space="0" w:color="000000"/>
              <w:left w:val="single" w:sz="4" w:space="0" w:color="000000"/>
              <w:bottom w:val="single" w:sz="4" w:space="0" w:color="000000"/>
              <w:right w:val="single" w:sz="4" w:space="0" w:color="000000"/>
            </w:tcBorders>
          </w:tcPr>
          <w:p w14:paraId="573C20E9"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4AA872CF" w14:textId="55D98A0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BD69F04" w14:textId="77777777" w:rsidR="00741339" w:rsidRPr="006F7FDA" w:rsidRDefault="00741339" w:rsidP="00741339">
            <w:pPr>
              <w:spacing w:line="240" w:lineRule="auto"/>
              <w:jc w:val="both"/>
              <w:rPr>
                <w:sz w:val="24"/>
                <w:szCs w:val="24"/>
                <w:lang w:eastAsia="en-US"/>
              </w:rPr>
            </w:pPr>
            <w:r w:rsidRPr="006F7FDA">
              <w:rPr>
                <w:sz w:val="24"/>
                <w:szCs w:val="24"/>
                <w:lang w:eastAsia="en-US"/>
              </w:rPr>
              <w:t>10.8</w:t>
            </w:r>
          </w:p>
        </w:tc>
        <w:tc>
          <w:tcPr>
            <w:tcW w:w="4342" w:type="dxa"/>
            <w:tcBorders>
              <w:top w:val="single" w:sz="4" w:space="0" w:color="000000"/>
              <w:left w:val="single" w:sz="4" w:space="0" w:color="000000"/>
              <w:bottom w:val="single" w:sz="4" w:space="0" w:color="000000"/>
              <w:right w:val="single" w:sz="4" w:space="0" w:color="000000"/>
            </w:tcBorders>
            <w:hideMark/>
          </w:tcPr>
          <w:p w14:paraId="439F2057" w14:textId="25D1BB79"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color w:val="000000"/>
                <w:shd w:val="clear" w:color="auto" w:fill="FFFFFF"/>
                <w:lang w:val="lt-LT"/>
              </w:rPr>
              <w:t>Turi būti galimybė identifikuoti paslaugų ir keitimų priklausomybes, galimo poveikio nustatymui.</w:t>
            </w:r>
          </w:p>
        </w:tc>
        <w:tc>
          <w:tcPr>
            <w:tcW w:w="4820" w:type="dxa"/>
            <w:tcBorders>
              <w:top w:val="single" w:sz="4" w:space="0" w:color="000000"/>
              <w:left w:val="single" w:sz="4" w:space="0" w:color="000000"/>
              <w:bottom w:val="single" w:sz="4" w:space="0" w:color="000000"/>
              <w:right w:val="single" w:sz="4" w:space="0" w:color="000000"/>
            </w:tcBorders>
          </w:tcPr>
          <w:p w14:paraId="15915A2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4F14FD0" w14:textId="7917C28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B495ACC" w14:textId="77777777" w:rsidR="00741339" w:rsidRPr="006F7FDA" w:rsidRDefault="00741339" w:rsidP="00741339">
            <w:pPr>
              <w:spacing w:line="240" w:lineRule="auto"/>
              <w:jc w:val="both"/>
              <w:rPr>
                <w:sz w:val="24"/>
                <w:szCs w:val="24"/>
                <w:lang w:eastAsia="en-US"/>
              </w:rPr>
            </w:pPr>
            <w:r w:rsidRPr="006F7FDA">
              <w:rPr>
                <w:sz w:val="24"/>
                <w:szCs w:val="24"/>
                <w:lang w:eastAsia="en-US"/>
              </w:rPr>
              <w:t>10.9</w:t>
            </w:r>
          </w:p>
        </w:tc>
        <w:tc>
          <w:tcPr>
            <w:tcW w:w="4342" w:type="dxa"/>
            <w:tcBorders>
              <w:top w:val="single" w:sz="4" w:space="0" w:color="000000"/>
              <w:left w:val="single" w:sz="4" w:space="0" w:color="000000"/>
              <w:bottom w:val="single" w:sz="4" w:space="0" w:color="000000"/>
              <w:right w:val="single" w:sz="4" w:space="0" w:color="000000"/>
            </w:tcBorders>
            <w:hideMark/>
          </w:tcPr>
          <w:p w14:paraId="082D17A8" w14:textId="4788EEC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apskaičiuoti riziką įvertinant: įtaką veiklai, susijusias paslaugas ir jų kritiškumą bei tuo pačiu metu vykdomus keitimus.</w:t>
            </w:r>
          </w:p>
        </w:tc>
        <w:tc>
          <w:tcPr>
            <w:tcW w:w="4820" w:type="dxa"/>
            <w:tcBorders>
              <w:top w:val="single" w:sz="4" w:space="0" w:color="000000"/>
              <w:left w:val="single" w:sz="4" w:space="0" w:color="000000"/>
              <w:bottom w:val="single" w:sz="4" w:space="0" w:color="000000"/>
              <w:right w:val="single" w:sz="4" w:space="0" w:color="000000"/>
            </w:tcBorders>
          </w:tcPr>
          <w:p w14:paraId="1F8EC2B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74FDC17" w14:textId="7736B28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88FB8D9" w14:textId="77777777" w:rsidR="00741339" w:rsidRPr="006F7FDA" w:rsidRDefault="00741339" w:rsidP="00741339">
            <w:pPr>
              <w:spacing w:line="240" w:lineRule="auto"/>
              <w:jc w:val="both"/>
              <w:rPr>
                <w:sz w:val="24"/>
                <w:szCs w:val="24"/>
                <w:lang w:eastAsia="en-US"/>
              </w:rPr>
            </w:pPr>
            <w:r w:rsidRPr="006F7FDA">
              <w:rPr>
                <w:sz w:val="24"/>
                <w:szCs w:val="24"/>
                <w:lang w:eastAsia="en-US"/>
              </w:rPr>
              <w:t>10.10</w:t>
            </w:r>
          </w:p>
        </w:tc>
        <w:tc>
          <w:tcPr>
            <w:tcW w:w="4342" w:type="dxa"/>
            <w:tcBorders>
              <w:top w:val="single" w:sz="4" w:space="0" w:color="000000"/>
              <w:left w:val="single" w:sz="4" w:space="0" w:color="000000"/>
              <w:bottom w:val="single" w:sz="4" w:space="0" w:color="000000"/>
              <w:right w:val="single" w:sz="4" w:space="0" w:color="000000"/>
            </w:tcBorders>
            <w:hideMark/>
          </w:tcPr>
          <w:p w14:paraId="3CB35850" w14:textId="172DE20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sukurti keitimų komitetą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Change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Advisory</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Board</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parinkti jo narius, sukonfigūruoti darbų sekas, pranešimus ir tvirtinimo užduočių eigą.</w:t>
            </w:r>
          </w:p>
        </w:tc>
        <w:tc>
          <w:tcPr>
            <w:tcW w:w="4820" w:type="dxa"/>
            <w:tcBorders>
              <w:top w:val="single" w:sz="4" w:space="0" w:color="000000"/>
              <w:left w:val="single" w:sz="4" w:space="0" w:color="000000"/>
              <w:bottom w:val="single" w:sz="4" w:space="0" w:color="000000"/>
              <w:right w:val="single" w:sz="4" w:space="0" w:color="000000"/>
            </w:tcBorders>
          </w:tcPr>
          <w:p w14:paraId="086BCC3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53CE1CD" w14:textId="7FF0C6B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DBB2ED4" w14:textId="77777777" w:rsidR="00741339" w:rsidRPr="006F7FDA" w:rsidRDefault="00741339" w:rsidP="00741339">
            <w:pPr>
              <w:spacing w:line="240" w:lineRule="auto"/>
              <w:jc w:val="both"/>
              <w:rPr>
                <w:sz w:val="24"/>
                <w:szCs w:val="24"/>
                <w:lang w:eastAsia="en-US"/>
              </w:rPr>
            </w:pPr>
            <w:r w:rsidRPr="006F7FDA">
              <w:rPr>
                <w:sz w:val="24"/>
                <w:szCs w:val="24"/>
                <w:lang w:eastAsia="en-US"/>
              </w:rPr>
              <w:t>10.11</w:t>
            </w:r>
          </w:p>
        </w:tc>
        <w:tc>
          <w:tcPr>
            <w:tcW w:w="4342" w:type="dxa"/>
            <w:tcBorders>
              <w:top w:val="single" w:sz="4" w:space="0" w:color="000000"/>
              <w:left w:val="single" w:sz="4" w:space="0" w:color="000000"/>
              <w:bottom w:val="single" w:sz="4" w:space="0" w:color="000000"/>
              <w:right w:val="single" w:sz="4" w:space="0" w:color="000000"/>
            </w:tcBorders>
            <w:hideMark/>
          </w:tcPr>
          <w:p w14:paraId="71005800" w14:textId="268EEE31"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diegimo valdymą vykdyti kaip pakeitimų valdymo proceso dalį.</w:t>
            </w:r>
          </w:p>
        </w:tc>
        <w:tc>
          <w:tcPr>
            <w:tcW w:w="4820" w:type="dxa"/>
            <w:tcBorders>
              <w:top w:val="single" w:sz="4" w:space="0" w:color="000000"/>
              <w:left w:val="single" w:sz="4" w:space="0" w:color="000000"/>
              <w:bottom w:val="single" w:sz="4" w:space="0" w:color="000000"/>
              <w:right w:val="single" w:sz="4" w:space="0" w:color="000000"/>
            </w:tcBorders>
          </w:tcPr>
          <w:p w14:paraId="5304B3F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B010824" w14:textId="46A3E0D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BAF3B3A" w14:textId="77777777" w:rsidR="00741339" w:rsidRPr="006F7FDA" w:rsidRDefault="00741339" w:rsidP="00741339">
            <w:pPr>
              <w:spacing w:line="240" w:lineRule="auto"/>
              <w:jc w:val="both"/>
              <w:rPr>
                <w:sz w:val="24"/>
                <w:szCs w:val="24"/>
                <w:lang w:eastAsia="en-US"/>
              </w:rPr>
            </w:pPr>
            <w:r w:rsidRPr="006F7FDA">
              <w:rPr>
                <w:sz w:val="24"/>
                <w:szCs w:val="24"/>
                <w:lang w:eastAsia="en-US"/>
              </w:rPr>
              <w:t>10.12</w:t>
            </w:r>
          </w:p>
        </w:tc>
        <w:tc>
          <w:tcPr>
            <w:tcW w:w="4342" w:type="dxa"/>
            <w:tcBorders>
              <w:top w:val="single" w:sz="4" w:space="0" w:color="000000"/>
              <w:left w:val="single" w:sz="4" w:space="0" w:color="000000"/>
              <w:bottom w:val="single" w:sz="4" w:space="0" w:color="000000"/>
              <w:right w:val="single" w:sz="4" w:space="0" w:color="000000"/>
            </w:tcBorders>
            <w:hideMark/>
          </w:tcPr>
          <w:p w14:paraId="0C802466" w14:textId="518437A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stebėti vykdomų keitimų laiką ir išlaidas</w:t>
            </w:r>
            <w:r w:rsidR="006504F8"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17F494C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0D1B78D" w14:textId="7C43A0A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1A21190" w14:textId="77777777" w:rsidR="00741339" w:rsidRPr="006F7FDA" w:rsidRDefault="00741339" w:rsidP="00741339">
            <w:pPr>
              <w:spacing w:line="240" w:lineRule="auto"/>
              <w:jc w:val="both"/>
              <w:rPr>
                <w:sz w:val="24"/>
                <w:szCs w:val="24"/>
                <w:lang w:eastAsia="en-US"/>
              </w:rPr>
            </w:pPr>
            <w:r w:rsidRPr="006F7FDA">
              <w:rPr>
                <w:sz w:val="24"/>
                <w:szCs w:val="24"/>
                <w:lang w:eastAsia="en-US"/>
              </w:rPr>
              <w:t>10.13</w:t>
            </w:r>
          </w:p>
        </w:tc>
        <w:tc>
          <w:tcPr>
            <w:tcW w:w="4342" w:type="dxa"/>
            <w:tcBorders>
              <w:top w:val="single" w:sz="4" w:space="0" w:color="000000"/>
              <w:left w:val="single" w:sz="4" w:space="0" w:color="000000"/>
              <w:bottom w:val="single" w:sz="4" w:space="0" w:color="000000"/>
              <w:right w:val="single" w:sz="4" w:space="0" w:color="000000"/>
            </w:tcBorders>
            <w:hideMark/>
          </w:tcPr>
          <w:p w14:paraId="21889BE7" w14:textId="34C7E0E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sukonfigūruoti skirtingas darbo sekas skirtingiems keitimų tipams (pvz.: standartiniams, nereikalaujantiems patvirtinimų ir pan.)</w:t>
            </w:r>
            <w:r w:rsidR="006504F8" w:rsidRPr="006F7FDA">
              <w:rPr>
                <w:rStyle w:val="eop"/>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4976AEC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9F0143A" w14:textId="548CA63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87B4C66"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10.14</w:t>
            </w:r>
          </w:p>
        </w:tc>
        <w:tc>
          <w:tcPr>
            <w:tcW w:w="4342" w:type="dxa"/>
            <w:tcBorders>
              <w:top w:val="single" w:sz="4" w:space="0" w:color="000000"/>
              <w:left w:val="single" w:sz="4" w:space="0" w:color="000000"/>
              <w:bottom w:val="single" w:sz="4" w:space="0" w:color="000000"/>
              <w:right w:val="single" w:sz="4" w:space="0" w:color="000000"/>
            </w:tcBorders>
            <w:hideMark/>
          </w:tcPr>
          <w:p w14:paraId="0D2EDD65" w14:textId="730BD35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automatizuoti pakeitimų užklausų patvirtinimo, klasifikavimo, testavimo procedūras.</w:t>
            </w:r>
          </w:p>
        </w:tc>
        <w:tc>
          <w:tcPr>
            <w:tcW w:w="4820" w:type="dxa"/>
            <w:tcBorders>
              <w:top w:val="single" w:sz="4" w:space="0" w:color="000000"/>
              <w:left w:val="single" w:sz="4" w:space="0" w:color="000000"/>
              <w:bottom w:val="single" w:sz="4" w:space="0" w:color="000000"/>
              <w:right w:val="single" w:sz="4" w:space="0" w:color="000000"/>
            </w:tcBorders>
          </w:tcPr>
          <w:p w14:paraId="32D200E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322B1D7" w14:textId="1373C26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A44D92C" w14:textId="77777777" w:rsidR="00741339" w:rsidRPr="006F7FDA" w:rsidRDefault="00741339" w:rsidP="00741339">
            <w:pPr>
              <w:spacing w:line="240" w:lineRule="auto"/>
              <w:jc w:val="both"/>
              <w:rPr>
                <w:sz w:val="24"/>
                <w:szCs w:val="24"/>
                <w:lang w:eastAsia="en-US"/>
              </w:rPr>
            </w:pPr>
            <w:r w:rsidRPr="006F7FDA">
              <w:rPr>
                <w:sz w:val="24"/>
                <w:szCs w:val="24"/>
                <w:lang w:eastAsia="en-US"/>
              </w:rPr>
              <w:t>10.15</w:t>
            </w:r>
          </w:p>
        </w:tc>
        <w:tc>
          <w:tcPr>
            <w:tcW w:w="4342" w:type="dxa"/>
            <w:tcBorders>
              <w:top w:val="single" w:sz="4" w:space="0" w:color="000000"/>
              <w:left w:val="single" w:sz="4" w:space="0" w:color="000000"/>
              <w:bottom w:val="single" w:sz="4" w:space="0" w:color="000000"/>
              <w:right w:val="single" w:sz="4" w:space="0" w:color="000000"/>
            </w:tcBorders>
            <w:hideMark/>
          </w:tcPr>
          <w:p w14:paraId="6E4C6099" w14:textId="41EEC6B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pagal keitimo kategoriją automatiškai vykdyti priskirtą darbų seką.</w:t>
            </w:r>
          </w:p>
        </w:tc>
        <w:tc>
          <w:tcPr>
            <w:tcW w:w="4820" w:type="dxa"/>
            <w:tcBorders>
              <w:top w:val="single" w:sz="4" w:space="0" w:color="000000"/>
              <w:left w:val="single" w:sz="4" w:space="0" w:color="000000"/>
              <w:bottom w:val="single" w:sz="4" w:space="0" w:color="000000"/>
              <w:right w:val="single" w:sz="4" w:space="0" w:color="000000"/>
            </w:tcBorders>
          </w:tcPr>
          <w:p w14:paraId="5AF6CC6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DA757AE" w14:textId="219A70C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50D3A14"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11</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3CE4597B" w14:textId="4E80A74E"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P</w:t>
            </w:r>
            <w:r w:rsidRPr="006F7FDA">
              <w:rPr>
                <w:rStyle w:val="normaltextrun"/>
                <w:b/>
                <w:bCs/>
                <w:lang w:val="lt-LT"/>
              </w:rPr>
              <w:t>aslaugų lygio valdymas</w:t>
            </w:r>
          </w:p>
        </w:tc>
      </w:tr>
      <w:tr w:rsidR="00741339" w:rsidRPr="006F7FDA" w14:paraId="06EE2B54" w14:textId="64D11EF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7DB7ADE" w14:textId="77777777" w:rsidR="00741339" w:rsidRPr="006F7FDA" w:rsidRDefault="00741339" w:rsidP="00741339">
            <w:pPr>
              <w:spacing w:line="240" w:lineRule="auto"/>
              <w:jc w:val="both"/>
              <w:rPr>
                <w:sz w:val="24"/>
                <w:szCs w:val="24"/>
                <w:lang w:eastAsia="en-US"/>
              </w:rPr>
            </w:pPr>
            <w:r w:rsidRPr="006F7FDA">
              <w:rPr>
                <w:sz w:val="24"/>
                <w:szCs w:val="24"/>
                <w:lang w:eastAsia="en-US"/>
              </w:rPr>
              <w:t>11.1</w:t>
            </w:r>
          </w:p>
        </w:tc>
        <w:tc>
          <w:tcPr>
            <w:tcW w:w="4342" w:type="dxa"/>
            <w:tcBorders>
              <w:top w:val="single" w:sz="4" w:space="0" w:color="000000"/>
              <w:left w:val="single" w:sz="4" w:space="0" w:color="000000"/>
              <w:bottom w:val="single" w:sz="4" w:space="0" w:color="000000"/>
              <w:right w:val="single" w:sz="4" w:space="0" w:color="000000"/>
            </w:tcBorders>
            <w:hideMark/>
          </w:tcPr>
          <w:p w14:paraId="0A054329" w14:textId="004A664D"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Turi būti galimybė sukurti paslaugų lygio susitarimus</w:t>
            </w:r>
            <w:r w:rsidRPr="006F7FDA">
              <w:rPr>
                <w:rStyle w:val="normaltextrun"/>
                <w:i/>
                <w:iCs/>
                <w:color w:val="000000"/>
                <w:shd w:val="clear" w:color="auto" w:fill="FFFFFF"/>
                <w:lang w:val="lt-LT"/>
              </w:rPr>
              <w:t xml:space="preserve"> (angl. </w:t>
            </w:r>
            <w:proofErr w:type="spellStart"/>
            <w:r w:rsidRPr="006F7FDA">
              <w:rPr>
                <w:rStyle w:val="normaltextrun"/>
                <w:i/>
                <w:iCs/>
                <w:color w:val="000000"/>
                <w:shd w:val="clear" w:color="auto" w:fill="FFFFFF"/>
                <w:lang w:val="lt-LT"/>
              </w:rPr>
              <w:t>service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level</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agreement</w:t>
            </w:r>
            <w:proofErr w:type="spellEnd"/>
            <w:r w:rsidRPr="006F7FDA">
              <w:rPr>
                <w:rStyle w:val="normaltextrun"/>
                <w:color w:val="000000"/>
                <w:shd w:val="clear" w:color="auto" w:fill="FFFFFF"/>
                <w:lang w:val="lt-LT"/>
              </w:rPr>
              <w:t xml:space="preserve">), veiklos lygio susitarimus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operational</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level</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agreement</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sutartis su paslaugų teikėjais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underprinning</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contracts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459F1C5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B0A7594" w14:textId="2B89077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A00E82A" w14:textId="77777777" w:rsidR="00741339" w:rsidRPr="006F7FDA" w:rsidRDefault="00741339" w:rsidP="00741339">
            <w:pPr>
              <w:spacing w:line="240" w:lineRule="auto"/>
              <w:jc w:val="both"/>
              <w:rPr>
                <w:sz w:val="24"/>
                <w:szCs w:val="24"/>
                <w:lang w:eastAsia="en-US"/>
              </w:rPr>
            </w:pPr>
            <w:r w:rsidRPr="006F7FDA">
              <w:rPr>
                <w:sz w:val="24"/>
                <w:szCs w:val="24"/>
                <w:lang w:eastAsia="en-US"/>
              </w:rPr>
              <w:t>11.2</w:t>
            </w:r>
          </w:p>
        </w:tc>
        <w:tc>
          <w:tcPr>
            <w:tcW w:w="4342" w:type="dxa"/>
            <w:tcBorders>
              <w:top w:val="single" w:sz="4" w:space="0" w:color="000000"/>
              <w:left w:val="single" w:sz="4" w:space="0" w:color="000000"/>
              <w:bottom w:val="single" w:sz="4" w:space="0" w:color="000000"/>
              <w:right w:val="single" w:sz="4" w:space="0" w:color="000000"/>
            </w:tcBorders>
            <w:hideMark/>
          </w:tcPr>
          <w:p w14:paraId="0FD78B5F" w14:textId="4D5C105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paslaugų lygio susitarimus su organizaciniais vienetais (pvz.: departamentas, skyrius).</w:t>
            </w:r>
          </w:p>
        </w:tc>
        <w:tc>
          <w:tcPr>
            <w:tcW w:w="4820" w:type="dxa"/>
            <w:tcBorders>
              <w:top w:val="single" w:sz="4" w:space="0" w:color="000000"/>
              <w:left w:val="single" w:sz="4" w:space="0" w:color="000000"/>
              <w:bottom w:val="single" w:sz="4" w:space="0" w:color="000000"/>
              <w:right w:val="single" w:sz="4" w:space="0" w:color="000000"/>
            </w:tcBorders>
          </w:tcPr>
          <w:p w14:paraId="42EF926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CD9A063" w14:textId="612DB7B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B4DA634" w14:textId="77777777" w:rsidR="00741339" w:rsidRPr="006F7FDA" w:rsidRDefault="00741339" w:rsidP="00741339">
            <w:pPr>
              <w:spacing w:line="240" w:lineRule="auto"/>
              <w:jc w:val="both"/>
              <w:rPr>
                <w:sz w:val="24"/>
                <w:szCs w:val="24"/>
                <w:lang w:eastAsia="en-US"/>
              </w:rPr>
            </w:pPr>
            <w:r w:rsidRPr="006F7FDA">
              <w:rPr>
                <w:sz w:val="24"/>
                <w:szCs w:val="24"/>
                <w:lang w:eastAsia="en-US"/>
              </w:rPr>
              <w:t>11.3</w:t>
            </w:r>
          </w:p>
        </w:tc>
        <w:tc>
          <w:tcPr>
            <w:tcW w:w="4342" w:type="dxa"/>
            <w:tcBorders>
              <w:top w:val="single" w:sz="4" w:space="0" w:color="000000"/>
              <w:left w:val="single" w:sz="4" w:space="0" w:color="000000"/>
              <w:bottom w:val="single" w:sz="4" w:space="0" w:color="000000"/>
              <w:right w:val="single" w:sz="4" w:space="0" w:color="000000"/>
            </w:tcBorders>
            <w:hideMark/>
          </w:tcPr>
          <w:p w14:paraId="2CEDE0E6" w14:textId="5FEB56D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kurti ir konfigūruoti informacinius skydelius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dashborads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ar </w:t>
            </w:r>
            <w:proofErr w:type="spellStart"/>
            <w:r w:rsidRPr="006F7FDA">
              <w:rPr>
                <w:rStyle w:val="normaltextrun"/>
                <w:color w:val="000000"/>
                <w:shd w:val="clear" w:color="auto" w:fill="FFFFFF"/>
                <w:lang w:val="lt-LT"/>
              </w:rPr>
              <w:t>skaitlentes</w:t>
            </w:r>
            <w:proofErr w:type="spellEnd"/>
            <w:r w:rsidRPr="006F7FDA">
              <w:rPr>
                <w:rStyle w:val="normaltextrun"/>
                <w:color w:val="000000"/>
                <w:shd w:val="clear" w:color="auto" w:fill="FFFFFF"/>
                <w:lang w:val="lt-LT"/>
              </w:rPr>
              <w:t xml:space="preserve">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scorecards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paslaugų savininkams.</w:t>
            </w:r>
          </w:p>
        </w:tc>
        <w:tc>
          <w:tcPr>
            <w:tcW w:w="4820" w:type="dxa"/>
            <w:tcBorders>
              <w:top w:val="single" w:sz="4" w:space="0" w:color="000000"/>
              <w:left w:val="single" w:sz="4" w:space="0" w:color="000000"/>
              <w:bottom w:val="single" w:sz="4" w:space="0" w:color="000000"/>
              <w:right w:val="single" w:sz="4" w:space="0" w:color="000000"/>
            </w:tcBorders>
          </w:tcPr>
          <w:p w14:paraId="31ED483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E987C8C" w14:textId="4AEC70F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3EABEB9" w14:textId="77777777" w:rsidR="00741339" w:rsidRPr="006F7FDA" w:rsidRDefault="00741339" w:rsidP="00741339">
            <w:pPr>
              <w:spacing w:line="240" w:lineRule="auto"/>
              <w:jc w:val="both"/>
              <w:rPr>
                <w:sz w:val="24"/>
                <w:szCs w:val="24"/>
                <w:lang w:eastAsia="en-US"/>
              </w:rPr>
            </w:pPr>
            <w:r w:rsidRPr="006F7FDA">
              <w:rPr>
                <w:sz w:val="24"/>
                <w:szCs w:val="24"/>
                <w:lang w:eastAsia="en-US"/>
              </w:rPr>
              <w:t>11.4</w:t>
            </w:r>
          </w:p>
        </w:tc>
        <w:tc>
          <w:tcPr>
            <w:tcW w:w="4342" w:type="dxa"/>
            <w:tcBorders>
              <w:top w:val="single" w:sz="4" w:space="0" w:color="000000"/>
              <w:left w:val="single" w:sz="4" w:space="0" w:color="000000"/>
              <w:bottom w:val="single" w:sz="4" w:space="0" w:color="000000"/>
              <w:right w:val="single" w:sz="4" w:space="0" w:color="000000"/>
            </w:tcBorders>
            <w:hideMark/>
          </w:tcPr>
          <w:p w14:paraId="5FA380FE" w14:textId="626F0DE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sukurti skirtingus paslaugų lygius tai pačiai paslaugai.</w:t>
            </w:r>
          </w:p>
        </w:tc>
        <w:tc>
          <w:tcPr>
            <w:tcW w:w="4820" w:type="dxa"/>
            <w:tcBorders>
              <w:top w:val="single" w:sz="4" w:space="0" w:color="000000"/>
              <w:left w:val="single" w:sz="4" w:space="0" w:color="000000"/>
              <w:bottom w:val="single" w:sz="4" w:space="0" w:color="000000"/>
              <w:right w:val="single" w:sz="4" w:space="0" w:color="000000"/>
            </w:tcBorders>
          </w:tcPr>
          <w:p w14:paraId="6BB5CA9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F4A080B" w14:textId="50EC370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AEECC64" w14:textId="77777777" w:rsidR="00741339" w:rsidRPr="006F7FDA" w:rsidRDefault="00741339" w:rsidP="00741339">
            <w:pPr>
              <w:spacing w:line="240" w:lineRule="auto"/>
              <w:jc w:val="both"/>
              <w:rPr>
                <w:sz w:val="24"/>
                <w:szCs w:val="24"/>
                <w:lang w:eastAsia="en-US"/>
              </w:rPr>
            </w:pPr>
            <w:r w:rsidRPr="006F7FDA">
              <w:rPr>
                <w:sz w:val="24"/>
                <w:szCs w:val="24"/>
                <w:lang w:eastAsia="en-US"/>
              </w:rPr>
              <w:t>11.5</w:t>
            </w:r>
          </w:p>
        </w:tc>
        <w:tc>
          <w:tcPr>
            <w:tcW w:w="4342" w:type="dxa"/>
            <w:tcBorders>
              <w:top w:val="single" w:sz="4" w:space="0" w:color="000000"/>
              <w:left w:val="single" w:sz="4" w:space="0" w:color="000000"/>
              <w:bottom w:val="single" w:sz="4" w:space="0" w:color="000000"/>
              <w:right w:val="single" w:sz="4" w:space="0" w:color="000000"/>
            </w:tcBorders>
            <w:hideMark/>
          </w:tcPr>
          <w:p w14:paraId="162407C0" w14:textId="2FEC37E6"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Paslaugų lygio valdymo funkcionalumas turi užtikrinti automatinį informavimą apie galimą ir/ar įvykus</w:t>
            </w:r>
            <w:r w:rsidR="00C95780" w:rsidRPr="006F7FDA">
              <w:rPr>
                <w:rStyle w:val="normaltextrun"/>
                <w:color w:val="000000"/>
                <w:shd w:val="clear" w:color="auto" w:fill="FFFFFF"/>
                <w:lang w:val="lt-LT"/>
              </w:rPr>
              <w:t>į</w:t>
            </w:r>
            <w:r w:rsidRPr="006F7FDA">
              <w:rPr>
                <w:rStyle w:val="normaltextrun"/>
                <w:color w:val="000000"/>
                <w:shd w:val="clear" w:color="auto" w:fill="FFFFFF"/>
                <w:lang w:val="lt-LT"/>
              </w:rPr>
              <w:t xml:space="preserve"> susitarimo pažeidimą.</w:t>
            </w:r>
          </w:p>
        </w:tc>
        <w:tc>
          <w:tcPr>
            <w:tcW w:w="4820" w:type="dxa"/>
            <w:tcBorders>
              <w:top w:val="single" w:sz="4" w:space="0" w:color="000000"/>
              <w:left w:val="single" w:sz="4" w:space="0" w:color="000000"/>
              <w:bottom w:val="single" w:sz="4" w:space="0" w:color="000000"/>
              <w:right w:val="single" w:sz="4" w:space="0" w:color="000000"/>
            </w:tcBorders>
          </w:tcPr>
          <w:p w14:paraId="1106DFD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1F17AF3" w14:textId="112C329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6239025" w14:textId="77777777" w:rsidR="00741339" w:rsidRPr="006F7FDA" w:rsidRDefault="00741339" w:rsidP="00741339">
            <w:pPr>
              <w:spacing w:line="240" w:lineRule="auto"/>
              <w:jc w:val="both"/>
              <w:rPr>
                <w:sz w:val="24"/>
                <w:szCs w:val="24"/>
                <w:lang w:eastAsia="en-US"/>
              </w:rPr>
            </w:pPr>
            <w:r w:rsidRPr="006F7FDA">
              <w:rPr>
                <w:sz w:val="24"/>
                <w:szCs w:val="24"/>
                <w:lang w:eastAsia="en-US"/>
              </w:rPr>
              <w:t>11.6</w:t>
            </w:r>
          </w:p>
        </w:tc>
        <w:tc>
          <w:tcPr>
            <w:tcW w:w="4342" w:type="dxa"/>
            <w:tcBorders>
              <w:top w:val="single" w:sz="4" w:space="0" w:color="000000"/>
              <w:left w:val="single" w:sz="4" w:space="0" w:color="000000"/>
              <w:bottom w:val="single" w:sz="4" w:space="0" w:color="000000"/>
              <w:right w:val="single" w:sz="4" w:space="0" w:color="000000"/>
            </w:tcBorders>
            <w:hideMark/>
          </w:tcPr>
          <w:p w14:paraId="2D5DC8EA" w14:textId="5DAE6F7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apjungti paslaugas į logines grupes ar hierarchines struktūras, siekiant suformuoti bendrą verslo paslaugų paketą ar pasiūlymą.</w:t>
            </w:r>
          </w:p>
        </w:tc>
        <w:tc>
          <w:tcPr>
            <w:tcW w:w="4820" w:type="dxa"/>
            <w:tcBorders>
              <w:top w:val="single" w:sz="4" w:space="0" w:color="000000"/>
              <w:left w:val="single" w:sz="4" w:space="0" w:color="000000"/>
              <w:bottom w:val="single" w:sz="4" w:space="0" w:color="000000"/>
              <w:right w:val="single" w:sz="4" w:space="0" w:color="000000"/>
            </w:tcBorders>
          </w:tcPr>
          <w:p w14:paraId="679E699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361C829" w14:textId="78D74F4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80669C3" w14:textId="77777777" w:rsidR="00741339" w:rsidRPr="006F7FDA" w:rsidRDefault="00741339" w:rsidP="00741339">
            <w:pPr>
              <w:spacing w:line="240" w:lineRule="auto"/>
              <w:jc w:val="both"/>
              <w:rPr>
                <w:sz w:val="24"/>
                <w:szCs w:val="24"/>
                <w:lang w:eastAsia="en-US"/>
              </w:rPr>
            </w:pPr>
            <w:r w:rsidRPr="006F7FDA">
              <w:rPr>
                <w:sz w:val="24"/>
                <w:szCs w:val="24"/>
                <w:lang w:eastAsia="en-US"/>
              </w:rPr>
              <w:t>11.7</w:t>
            </w:r>
          </w:p>
        </w:tc>
        <w:tc>
          <w:tcPr>
            <w:tcW w:w="4342" w:type="dxa"/>
            <w:tcBorders>
              <w:top w:val="single" w:sz="4" w:space="0" w:color="000000"/>
              <w:left w:val="single" w:sz="4" w:space="0" w:color="000000"/>
              <w:bottom w:val="single" w:sz="4" w:space="0" w:color="000000"/>
              <w:right w:val="single" w:sz="4" w:space="0" w:color="000000"/>
            </w:tcBorders>
            <w:hideMark/>
          </w:tcPr>
          <w:p w14:paraId="19141B23" w14:textId="1E19C52F"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kurti ataskaitas leidžiančias palyginti susitarimų tikslus ir aktualius rezultatus.</w:t>
            </w:r>
          </w:p>
        </w:tc>
        <w:tc>
          <w:tcPr>
            <w:tcW w:w="4820" w:type="dxa"/>
            <w:tcBorders>
              <w:top w:val="single" w:sz="4" w:space="0" w:color="000000"/>
              <w:left w:val="single" w:sz="4" w:space="0" w:color="000000"/>
              <w:bottom w:val="single" w:sz="4" w:space="0" w:color="000000"/>
              <w:right w:val="single" w:sz="4" w:space="0" w:color="000000"/>
            </w:tcBorders>
          </w:tcPr>
          <w:p w14:paraId="7709D7F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0206C69" w14:textId="6C02FBF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9489A72"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12</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498A3369" w14:textId="327615B1"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Konfig</w:t>
            </w:r>
            <w:r w:rsidR="00583B74">
              <w:rPr>
                <w:rStyle w:val="normaltextrun"/>
                <w:b/>
                <w:bCs/>
                <w:color w:val="000000"/>
                <w:shd w:val="clear" w:color="auto" w:fill="FFFFFF"/>
                <w:lang w:val="lt-LT"/>
              </w:rPr>
              <w:t>ū</w:t>
            </w:r>
            <w:r w:rsidRPr="006F7FDA">
              <w:rPr>
                <w:rStyle w:val="normaltextrun"/>
                <w:b/>
                <w:bCs/>
                <w:color w:val="000000"/>
                <w:shd w:val="clear" w:color="auto" w:fill="FFFFFF"/>
                <w:lang w:val="lt-LT"/>
              </w:rPr>
              <w:t>racijų valdymas</w:t>
            </w:r>
          </w:p>
        </w:tc>
      </w:tr>
      <w:tr w:rsidR="00741339" w:rsidRPr="006F7FDA" w14:paraId="4010307B" w14:textId="08009D0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6EBFC05" w14:textId="77777777" w:rsidR="00741339" w:rsidRPr="006F7FDA" w:rsidRDefault="00741339" w:rsidP="00741339">
            <w:pPr>
              <w:spacing w:line="240" w:lineRule="auto"/>
              <w:jc w:val="both"/>
              <w:rPr>
                <w:sz w:val="24"/>
                <w:szCs w:val="24"/>
                <w:lang w:eastAsia="en-US"/>
              </w:rPr>
            </w:pPr>
            <w:r w:rsidRPr="006F7FDA">
              <w:rPr>
                <w:sz w:val="24"/>
                <w:szCs w:val="24"/>
                <w:lang w:eastAsia="en-US"/>
              </w:rPr>
              <w:t>12.1</w:t>
            </w:r>
          </w:p>
        </w:tc>
        <w:tc>
          <w:tcPr>
            <w:tcW w:w="4342" w:type="dxa"/>
            <w:tcBorders>
              <w:top w:val="single" w:sz="4" w:space="0" w:color="000000"/>
              <w:left w:val="single" w:sz="4" w:space="0" w:color="000000"/>
              <w:bottom w:val="single" w:sz="4" w:space="0" w:color="000000"/>
              <w:right w:val="single" w:sz="4" w:space="0" w:color="000000"/>
            </w:tcBorders>
            <w:hideMark/>
          </w:tcPr>
          <w:p w14:paraId="46302535" w14:textId="07F72ECE"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 xml:space="preserve">Turi būti galimybė prie skirtingų </w:t>
            </w:r>
            <w:proofErr w:type="spellStart"/>
            <w:r w:rsidRPr="006F7FDA">
              <w:rPr>
                <w:rStyle w:val="normaltextrun"/>
                <w:color w:val="000000"/>
                <w:shd w:val="clear" w:color="auto" w:fill="FFFFFF"/>
                <w:lang w:val="lt-LT"/>
              </w:rPr>
              <w:t>konfigūracinių</w:t>
            </w:r>
            <w:proofErr w:type="spellEnd"/>
            <w:r w:rsidRPr="006F7FDA">
              <w:rPr>
                <w:rStyle w:val="normaltextrun"/>
                <w:color w:val="000000"/>
                <w:shd w:val="clear" w:color="auto" w:fill="FFFFFF"/>
                <w:lang w:val="lt-LT"/>
              </w:rPr>
              <w:t xml:space="preserve"> vienetų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configuration</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item</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tipų (pvz.: komutatorius, sutartis, paslauga) saugoti skirtingus atributus.</w:t>
            </w:r>
          </w:p>
        </w:tc>
        <w:tc>
          <w:tcPr>
            <w:tcW w:w="4820" w:type="dxa"/>
            <w:tcBorders>
              <w:top w:val="single" w:sz="4" w:space="0" w:color="000000"/>
              <w:left w:val="single" w:sz="4" w:space="0" w:color="000000"/>
              <w:bottom w:val="single" w:sz="4" w:space="0" w:color="000000"/>
              <w:right w:val="single" w:sz="4" w:space="0" w:color="000000"/>
            </w:tcBorders>
          </w:tcPr>
          <w:p w14:paraId="1A942C1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E0498A3" w14:textId="1CD3EBC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820AA70" w14:textId="77777777" w:rsidR="00741339" w:rsidRPr="006F7FDA" w:rsidRDefault="00741339" w:rsidP="00741339">
            <w:pPr>
              <w:spacing w:line="240" w:lineRule="auto"/>
              <w:jc w:val="both"/>
              <w:rPr>
                <w:sz w:val="24"/>
                <w:szCs w:val="24"/>
                <w:lang w:eastAsia="en-US"/>
              </w:rPr>
            </w:pPr>
            <w:r w:rsidRPr="006F7FDA">
              <w:rPr>
                <w:sz w:val="24"/>
                <w:szCs w:val="24"/>
                <w:lang w:eastAsia="en-US"/>
              </w:rPr>
              <w:t>12.2</w:t>
            </w:r>
          </w:p>
        </w:tc>
        <w:tc>
          <w:tcPr>
            <w:tcW w:w="4342" w:type="dxa"/>
            <w:tcBorders>
              <w:top w:val="single" w:sz="4" w:space="0" w:color="000000"/>
              <w:left w:val="single" w:sz="4" w:space="0" w:color="000000"/>
              <w:bottom w:val="single" w:sz="4" w:space="0" w:color="000000"/>
              <w:right w:val="single" w:sz="4" w:space="0" w:color="000000"/>
            </w:tcBorders>
            <w:hideMark/>
          </w:tcPr>
          <w:p w14:paraId="283756AB" w14:textId="3AEA66C6"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kurti naujus </w:t>
            </w:r>
            <w:proofErr w:type="spellStart"/>
            <w:r w:rsidRPr="006F7FDA">
              <w:rPr>
                <w:rStyle w:val="normaltextrun"/>
                <w:color w:val="000000"/>
                <w:shd w:val="clear" w:color="auto" w:fill="FFFFFF"/>
                <w:lang w:val="lt-LT"/>
              </w:rPr>
              <w:t>konfig</w:t>
            </w:r>
            <w:r w:rsidR="00C95780" w:rsidRPr="006F7FDA">
              <w:rPr>
                <w:rStyle w:val="normaltextrun"/>
                <w:color w:val="000000"/>
                <w:shd w:val="clear" w:color="auto" w:fill="FFFFFF"/>
                <w:lang w:val="lt-LT"/>
              </w:rPr>
              <w:t>ū</w:t>
            </w:r>
            <w:r w:rsidRPr="006F7FDA">
              <w:rPr>
                <w:rStyle w:val="normaltextrun"/>
                <w:color w:val="000000"/>
                <w:shd w:val="clear" w:color="auto" w:fill="FFFFFF"/>
                <w:lang w:val="lt-LT"/>
              </w:rPr>
              <w:t>racinių</w:t>
            </w:r>
            <w:proofErr w:type="spellEnd"/>
            <w:r w:rsidRPr="006F7FDA">
              <w:rPr>
                <w:rStyle w:val="normaltextrun"/>
                <w:color w:val="000000"/>
                <w:shd w:val="clear" w:color="auto" w:fill="FFFFFF"/>
                <w:lang w:val="lt-LT"/>
              </w:rPr>
              <w:t xml:space="preserve"> vienetų tipus.</w:t>
            </w:r>
          </w:p>
        </w:tc>
        <w:tc>
          <w:tcPr>
            <w:tcW w:w="4820" w:type="dxa"/>
            <w:tcBorders>
              <w:top w:val="single" w:sz="4" w:space="0" w:color="000000"/>
              <w:left w:val="single" w:sz="4" w:space="0" w:color="000000"/>
              <w:bottom w:val="single" w:sz="4" w:space="0" w:color="000000"/>
              <w:right w:val="single" w:sz="4" w:space="0" w:color="000000"/>
            </w:tcBorders>
          </w:tcPr>
          <w:p w14:paraId="0908081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1240EA5" w14:textId="6EA8748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160A019" w14:textId="77777777" w:rsidR="00741339" w:rsidRPr="006F7FDA" w:rsidRDefault="00741339" w:rsidP="00741339">
            <w:pPr>
              <w:spacing w:line="240" w:lineRule="auto"/>
              <w:jc w:val="both"/>
              <w:rPr>
                <w:sz w:val="24"/>
                <w:szCs w:val="24"/>
                <w:lang w:eastAsia="en-US"/>
              </w:rPr>
            </w:pPr>
            <w:r w:rsidRPr="006F7FDA">
              <w:rPr>
                <w:sz w:val="24"/>
                <w:szCs w:val="24"/>
                <w:lang w:eastAsia="en-US"/>
              </w:rPr>
              <w:t>12.3</w:t>
            </w:r>
          </w:p>
        </w:tc>
        <w:tc>
          <w:tcPr>
            <w:tcW w:w="4342" w:type="dxa"/>
            <w:tcBorders>
              <w:top w:val="single" w:sz="4" w:space="0" w:color="000000"/>
              <w:left w:val="single" w:sz="4" w:space="0" w:color="000000"/>
              <w:bottom w:val="single" w:sz="4" w:space="0" w:color="000000"/>
              <w:right w:val="single" w:sz="4" w:space="0" w:color="000000"/>
            </w:tcBorders>
            <w:hideMark/>
          </w:tcPr>
          <w:p w14:paraId="32EAB4BA" w14:textId="02EF67B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tarpusavyje susieti </w:t>
            </w:r>
            <w:proofErr w:type="spellStart"/>
            <w:r w:rsidRPr="006F7FDA">
              <w:rPr>
                <w:rStyle w:val="normaltextrun"/>
                <w:color w:val="000000"/>
                <w:shd w:val="clear" w:color="auto" w:fill="FFFFFF"/>
                <w:lang w:val="lt-LT"/>
              </w:rPr>
              <w:t>konfigūracinius</w:t>
            </w:r>
            <w:proofErr w:type="spellEnd"/>
            <w:r w:rsidRPr="006F7FDA">
              <w:rPr>
                <w:rStyle w:val="normaltextrun"/>
                <w:color w:val="000000"/>
                <w:shd w:val="clear" w:color="auto" w:fill="FFFFFF"/>
                <w:lang w:val="lt-LT"/>
              </w:rPr>
              <w:t xml:space="preserve"> vienetus taikant loginius ryšius ir juos atvaizduoti grafiškai.</w:t>
            </w:r>
          </w:p>
        </w:tc>
        <w:tc>
          <w:tcPr>
            <w:tcW w:w="4820" w:type="dxa"/>
            <w:tcBorders>
              <w:top w:val="single" w:sz="4" w:space="0" w:color="000000"/>
              <w:left w:val="single" w:sz="4" w:space="0" w:color="000000"/>
              <w:bottom w:val="single" w:sz="4" w:space="0" w:color="000000"/>
              <w:right w:val="single" w:sz="4" w:space="0" w:color="000000"/>
            </w:tcBorders>
          </w:tcPr>
          <w:p w14:paraId="4F8BF64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2AFFE93" w14:textId="65199BC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F52D04C" w14:textId="77777777" w:rsidR="00741339" w:rsidRPr="006F7FDA" w:rsidRDefault="00741339" w:rsidP="00741339">
            <w:pPr>
              <w:spacing w:line="240" w:lineRule="auto"/>
              <w:jc w:val="both"/>
              <w:rPr>
                <w:sz w:val="24"/>
                <w:szCs w:val="24"/>
                <w:lang w:eastAsia="en-US"/>
              </w:rPr>
            </w:pPr>
            <w:r w:rsidRPr="006F7FDA">
              <w:rPr>
                <w:sz w:val="24"/>
                <w:szCs w:val="24"/>
                <w:lang w:eastAsia="en-US"/>
              </w:rPr>
              <w:t>12.4</w:t>
            </w:r>
          </w:p>
        </w:tc>
        <w:tc>
          <w:tcPr>
            <w:tcW w:w="4342" w:type="dxa"/>
            <w:tcBorders>
              <w:top w:val="single" w:sz="4" w:space="0" w:color="000000"/>
              <w:left w:val="single" w:sz="4" w:space="0" w:color="000000"/>
              <w:bottom w:val="single" w:sz="4" w:space="0" w:color="000000"/>
              <w:right w:val="single" w:sz="4" w:space="0" w:color="000000"/>
            </w:tcBorders>
            <w:hideMark/>
          </w:tcPr>
          <w:p w14:paraId="770DACED" w14:textId="1BE4260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Skirtingų loginių ryšių tarp </w:t>
            </w:r>
            <w:proofErr w:type="spellStart"/>
            <w:r w:rsidRPr="006F7FDA">
              <w:rPr>
                <w:rStyle w:val="normaltextrun"/>
                <w:color w:val="000000"/>
                <w:shd w:val="clear" w:color="auto" w:fill="FFFFFF"/>
                <w:lang w:val="lt-LT"/>
              </w:rPr>
              <w:t>konfigūracinių</w:t>
            </w:r>
            <w:proofErr w:type="spellEnd"/>
            <w:r w:rsidRPr="006F7FDA">
              <w:rPr>
                <w:rStyle w:val="normaltextrun"/>
                <w:color w:val="000000"/>
                <w:shd w:val="clear" w:color="auto" w:fill="FFFFFF"/>
                <w:lang w:val="lt-LT"/>
              </w:rPr>
              <w:t xml:space="preserve"> vienetų sudarymui turi būti naudojami skirtingi ryšių tipai (pvz.: priklauso nuo, gauna duomenys iš, </w:t>
            </w:r>
            <w:proofErr w:type="spellStart"/>
            <w:r w:rsidRPr="006F7FDA">
              <w:rPr>
                <w:rStyle w:val="normaltextrun"/>
                <w:color w:val="000000"/>
                <w:shd w:val="clear" w:color="auto" w:fill="FFFFFF"/>
                <w:lang w:val="lt-LT"/>
              </w:rPr>
              <w:t>virtualizuotas</w:t>
            </w:r>
            <w:proofErr w:type="spellEnd"/>
            <w:r w:rsidRPr="006F7FDA">
              <w:rPr>
                <w:rStyle w:val="normaltextrun"/>
                <w:color w:val="000000"/>
                <w:shd w:val="clear" w:color="auto" w:fill="FFFFFF"/>
                <w:lang w:val="lt-LT"/>
              </w:rPr>
              <w:t xml:space="preserve"> ant)</w:t>
            </w:r>
            <w:r w:rsidR="00C95780"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227A528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3753071" w14:textId="4317211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4C63E9F"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12.5</w:t>
            </w:r>
          </w:p>
        </w:tc>
        <w:tc>
          <w:tcPr>
            <w:tcW w:w="4342" w:type="dxa"/>
            <w:tcBorders>
              <w:top w:val="single" w:sz="4" w:space="0" w:color="000000"/>
              <w:left w:val="single" w:sz="4" w:space="0" w:color="000000"/>
              <w:bottom w:val="single" w:sz="4" w:space="0" w:color="000000"/>
              <w:right w:val="single" w:sz="4" w:space="0" w:color="000000"/>
            </w:tcBorders>
            <w:hideMark/>
          </w:tcPr>
          <w:p w14:paraId="145D1ED9" w14:textId="734435D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sukonfigūruoti ryšių apribojimus, kad konkretaus tipo </w:t>
            </w:r>
            <w:proofErr w:type="spellStart"/>
            <w:r w:rsidRPr="006F7FDA">
              <w:rPr>
                <w:rStyle w:val="normaltextrun"/>
                <w:color w:val="000000"/>
                <w:shd w:val="clear" w:color="auto" w:fill="FFFFFF"/>
                <w:lang w:val="lt-LT"/>
              </w:rPr>
              <w:t>konfigūracinis</w:t>
            </w:r>
            <w:proofErr w:type="spellEnd"/>
            <w:r w:rsidRPr="006F7FDA">
              <w:rPr>
                <w:rStyle w:val="normaltextrun"/>
                <w:color w:val="000000"/>
                <w:shd w:val="clear" w:color="auto" w:fill="FFFFFF"/>
                <w:lang w:val="lt-LT"/>
              </w:rPr>
              <w:t xml:space="preserve"> vienetas galėtų turėti tik tam tikro tipo ryšius.</w:t>
            </w:r>
          </w:p>
        </w:tc>
        <w:tc>
          <w:tcPr>
            <w:tcW w:w="4820" w:type="dxa"/>
            <w:tcBorders>
              <w:top w:val="single" w:sz="4" w:space="0" w:color="000000"/>
              <w:left w:val="single" w:sz="4" w:space="0" w:color="000000"/>
              <w:bottom w:val="single" w:sz="4" w:space="0" w:color="000000"/>
              <w:right w:val="single" w:sz="4" w:space="0" w:color="000000"/>
            </w:tcBorders>
          </w:tcPr>
          <w:p w14:paraId="695CFFB0"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4655C36" w14:textId="7197286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1D02F13" w14:textId="77777777" w:rsidR="00741339" w:rsidRPr="006F7FDA" w:rsidRDefault="00741339" w:rsidP="00741339">
            <w:pPr>
              <w:spacing w:line="240" w:lineRule="auto"/>
              <w:jc w:val="both"/>
              <w:rPr>
                <w:sz w:val="24"/>
                <w:szCs w:val="24"/>
                <w:lang w:eastAsia="en-US"/>
              </w:rPr>
            </w:pPr>
            <w:r w:rsidRPr="006F7FDA">
              <w:rPr>
                <w:sz w:val="24"/>
                <w:szCs w:val="24"/>
                <w:lang w:eastAsia="en-US"/>
              </w:rPr>
              <w:t>12.6</w:t>
            </w:r>
          </w:p>
        </w:tc>
        <w:tc>
          <w:tcPr>
            <w:tcW w:w="4342" w:type="dxa"/>
            <w:tcBorders>
              <w:top w:val="single" w:sz="4" w:space="0" w:color="000000"/>
              <w:left w:val="single" w:sz="4" w:space="0" w:color="000000"/>
              <w:bottom w:val="single" w:sz="4" w:space="0" w:color="000000"/>
              <w:right w:val="single" w:sz="4" w:space="0" w:color="000000"/>
            </w:tcBorders>
            <w:hideMark/>
          </w:tcPr>
          <w:p w14:paraId="3AAAC571" w14:textId="1AD170A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funkcionalumas leidžiantis grafiškai atvaizduoti </w:t>
            </w:r>
            <w:proofErr w:type="spellStart"/>
            <w:r w:rsidRPr="006F7FDA">
              <w:rPr>
                <w:rStyle w:val="normaltextrun"/>
                <w:color w:val="000000"/>
                <w:shd w:val="clear" w:color="auto" w:fill="FFFFFF"/>
                <w:lang w:val="lt-LT"/>
              </w:rPr>
              <w:t>konfigūracinio</w:t>
            </w:r>
            <w:proofErr w:type="spellEnd"/>
            <w:r w:rsidRPr="006F7FDA">
              <w:rPr>
                <w:rStyle w:val="normaltextrun"/>
                <w:color w:val="000000"/>
                <w:shd w:val="clear" w:color="auto" w:fill="FFFFFF"/>
                <w:lang w:val="lt-LT"/>
              </w:rPr>
              <w:t xml:space="preserve"> vieneto įtaką kitiems </w:t>
            </w:r>
            <w:proofErr w:type="spellStart"/>
            <w:r w:rsidRPr="006F7FDA">
              <w:rPr>
                <w:rStyle w:val="normaltextrun"/>
                <w:color w:val="000000"/>
                <w:shd w:val="clear" w:color="auto" w:fill="FFFFFF"/>
                <w:lang w:val="lt-LT"/>
              </w:rPr>
              <w:t>konfigūraciniams</w:t>
            </w:r>
            <w:proofErr w:type="spellEnd"/>
            <w:r w:rsidRPr="006F7FDA">
              <w:rPr>
                <w:rStyle w:val="normaltextrun"/>
                <w:color w:val="000000"/>
                <w:shd w:val="clear" w:color="auto" w:fill="FFFFFF"/>
                <w:lang w:val="lt-LT"/>
              </w:rPr>
              <w:t xml:space="preserve"> vienetams ir paslaugoms.</w:t>
            </w:r>
          </w:p>
        </w:tc>
        <w:tc>
          <w:tcPr>
            <w:tcW w:w="4820" w:type="dxa"/>
            <w:tcBorders>
              <w:top w:val="single" w:sz="4" w:space="0" w:color="000000"/>
              <w:left w:val="single" w:sz="4" w:space="0" w:color="000000"/>
              <w:bottom w:val="single" w:sz="4" w:space="0" w:color="000000"/>
              <w:right w:val="single" w:sz="4" w:space="0" w:color="000000"/>
            </w:tcBorders>
          </w:tcPr>
          <w:p w14:paraId="4EF562A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78BD358" w14:textId="6C99ECF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F8F6D7D" w14:textId="77777777" w:rsidR="00741339" w:rsidRPr="006F7FDA" w:rsidRDefault="00741339" w:rsidP="00741339">
            <w:pPr>
              <w:spacing w:line="240" w:lineRule="auto"/>
              <w:jc w:val="both"/>
              <w:rPr>
                <w:sz w:val="24"/>
                <w:szCs w:val="24"/>
                <w:lang w:eastAsia="en-US"/>
              </w:rPr>
            </w:pPr>
            <w:r w:rsidRPr="006F7FDA">
              <w:rPr>
                <w:sz w:val="24"/>
                <w:szCs w:val="24"/>
                <w:lang w:eastAsia="en-US"/>
              </w:rPr>
              <w:t>12.7</w:t>
            </w:r>
          </w:p>
        </w:tc>
        <w:tc>
          <w:tcPr>
            <w:tcW w:w="4342" w:type="dxa"/>
            <w:tcBorders>
              <w:top w:val="single" w:sz="4" w:space="0" w:color="000000"/>
              <w:left w:val="single" w:sz="4" w:space="0" w:color="000000"/>
              <w:bottom w:val="single" w:sz="4" w:space="0" w:color="000000"/>
              <w:right w:val="single" w:sz="4" w:space="0" w:color="000000"/>
            </w:tcBorders>
            <w:hideMark/>
          </w:tcPr>
          <w:p w14:paraId="3C684780" w14:textId="4A26F44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funkcionalumas leidžiantis išsaugoti pradinę </w:t>
            </w:r>
            <w:proofErr w:type="spellStart"/>
            <w:r w:rsidRPr="006F7FDA">
              <w:rPr>
                <w:rStyle w:val="normaltextrun"/>
                <w:color w:val="000000"/>
                <w:shd w:val="clear" w:color="auto" w:fill="FFFFFF"/>
                <w:lang w:val="lt-LT"/>
              </w:rPr>
              <w:t>konfigūracinio</w:t>
            </w:r>
            <w:proofErr w:type="spellEnd"/>
            <w:r w:rsidRPr="006F7FDA">
              <w:rPr>
                <w:rStyle w:val="normaltextrun"/>
                <w:color w:val="000000"/>
                <w:shd w:val="clear" w:color="auto" w:fill="FFFFFF"/>
                <w:lang w:val="lt-LT"/>
              </w:rPr>
              <w:t xml:space="preserve"> vieneto informacij</w:t>
            </w:r>
            <w:r w:rsidR="00C95780" w:rsidRPr="006F7FDA">
              <w:rPr>
                <w:rStyle w:val="normaltextrun"/>
                <w:color w:val="000000"/>
                <w:shd w:val="clear" w:color="auto" w:fill="FFFFFF"/>
                <w:lang w:val="lt-LT"/>
              </w:rPr>
              <w:t>ą</w:t>
            </w:r>
            <w:r w:rsidRPr="006F7FDA">
              <w:rPr>
                <w:rStyle w:val="normaltextrun"/>
                <w:color w:val="000000"/>
                <w:shd w:val="clear" w:color="auto" w:fill="FFFFFF"/>
                <w:lang w:val="lt-LT"/>
              </w:rPr>
              <w:t xml:space="preserve">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baseline</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ir vykdyti aktualios informacijos patikrinimą su pradine informacija.</w:t>
            </w:r>
          </w:p>
        </w:tc>
        <w:tc>
          <w:tcPr>
            <w:tcW w:w="4820" w:type="dxa"/>
            <w:tcBorders>
              <w:top w:val="single" w:sz="4" w:space="0" w:color="000000"/>
              <w:left w:val="single" w:sz="4" w:space="0" w:color="000000"/>
              <w:bottom w:val="single" w:sz="4" w:space="0" w:color="000000"/>
              <w:right w:val="single" w:sz="4" w:space="0" w:color="000000"/>
            </w:tcBorders>
          </w:tcPr>
          <w:p w14:paraId="6823E07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DB9544C" w14:textId="12811C7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A378248" w14:textId="77777777" w:rsidR="00741339" w:rsidRPr="006F7FDA" w:rsidRDefault="00741339" w:rsidP="00741339">
            <w:pPr>
              <w:spacing w:line="240" w:lineRule="auto"/>
              <w:jc w:val="both"/>
              <w:rPr>
                <w:sz w:val="24"/>
                <w:szCs w:val="24"/>
                <w:lang w:eastAsia="en-US"/>
              </w:rPr>
            </w:pPr>
            <w:r w:rsidRPr="006F7FDA">
              <w:rPr>
                <w:sz w:val="24"/>
                <w:szCs w:val="24"/>
                <w:lang w:eastAsia="en-US"/>
              </w:rPr>
              <w:t>12.8</w:t>
            </w:r>
          </w:p>
        </w:tc>
        <w:tc>
          <w:tcPr>
            <w:tcW w:w="4342" w:type="dxa"/>
            <w:tcBorders>
              <w:top w:val="single" w:sz="4" w:space="0" w:color="000000"/>
              <w:left w:val="single" w:sz="4" w:space="0" w:color="000000"/>
              <w:bottom w:val="single" w:sz="4" w:space="0" w:color="000000"/>
              <w:right w:val="single" w:sz="4" w:space="0" w:color="000000"/>
            </w:tcBorders>
            <w:hideMark/>
          </w:tcPr>
          <w:p w14:paraId="5E8DB72E" w14:textId="621C08F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registruoti </w:t>
            </w:r>
            <w:proofErr w:type="spellStart"/>
            <w:r w:rsidRPr="006F7FDA">
              <w:rPr>
                <w:rStyle w:val="normaltextrun"/>
                <w:color w:val="000000"/>
                <w:shd w:val="clear" w:color="auto" w:fill="FFFFFF"/>
                <w:lang w:val="lt-LT"/>
              </w:rPr>
              <w:t>konfigūracinio</w:t>
            </w:r>
            <w:proofErr w:type="spellEnd"/>
            <w:r w:rsidRPr="006F7FDA">
              <w:rPr>
                <w:rStyle w:val="normaltextrun"/>
                <w:color w:val="000000"/>
                <w:shd w:val="clear" w:color="auto" w:fill="FFFFFF"/>
                <w:lang w:val="lt-LT"/>
              </w:rPr>
              <w:t xml:space="preserve"> vieneto informacijos pasikeitimų istoriją.</w:t>
            </w:r>
          </w:p>
        </w:tc>
        <w:tc>
          <w:tcPr>
            <w:tcW w:w="4820" w:type="dxa"/>
            <w:tcBorders>
              <w:top w:val="single" w:sz="4" w:space="0" w:color="000000"/>
              <w:left w:val="single" w:sz="4" w:space="0" w:color="000000"/>
              <w:bottom w:val="single" w:sz="4" w:space="0" w:color="000000"/>
              <w:right w:val="single" w:sz="4" w:space="0" w:color="000000"/>
            </w:tcBorders>
          </w:tcPr>
          <w:p w14:paraId="7E2CE08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4673B9D" w14:textId="1738A5C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9E3D9BA" w14:textId="77777777" w:rsidR="00741339" w:rsidRPr="006F7FDA" w:rsidRDefault="00741339" w:rsidP="00741339">
            <w:pPr>
              <w:spacing w:line="240" w:lineRule="auto"/>
              <w:jc w:val="both"/>
              <w:rPr>
                <w:sz w:val="24"/>
                <w:szCs w:val="24"/>
                <w:lang w:eastAsia="en-US"/>
              </w:rPr>
            </w:pPr>
            <w:r w:rsidRPr="006F7FDA">
              <w:rPr>
                <w:sz w:val="24"/>
                <w:szCs w:val="24"/>
                <w:lang w:eastAsia="en-US"/>
              </w:rPr>
              <w:t>12.9</w:t>
            </w:r>
          </w:p>
        </w:tc>
        <w:tc>
          <w:tcPr>
            <w:tcW w:w="4342" w:type="dxa"/>
            <w:tcBorders>
              <w:top w:val="single" w:sz="4" w:space="0" w:color="000000"/>
              <w:left w:val="single" w:sz="4" w:space="0" w:color="000000"/>
              <w:bottom w:val="single" w:sz="4" w:space="0" w:color="000000"/>
              <w:right w:val="single" w:sz="4" w:space="0" w:color="000000"/>
            </w:tcBorders>
            <w:hideMark/>
          </w:tcPr>
          <w:p w14:paraId="4524809F" w14:textId="2038348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registruoti įvykius susijusius su </w:t>
            </w:r>
            <w:proofErr w:type="spellStart"/>
            <w:r w:rsidRPr="006F7FDA">
              <w:rPr>
                <w:rStyle w:val="normaltextrun"/>
                <w:color w:val="000000"/>
                <w:shd w:val="clear" w:color="auto" w:fill="FFFFFF"/>
                <w:lang w:val="lt-LT"/>
              </w:rPr>
              <w:t>konfigūracini</w:t>
            </w:r>
            <w:r w:rsidR="00583B74">
              <w:rPr>
                <w:rStyle w:val="normaltextrun"/>
                <w:color w:val="000000"/>
                <w:shd w:val="clear" w:color="auto" w:fill="FFFFFF"/>
                <w:lang w:val="lt-LT"/>
              </w:rPr>
              <w:t>u</w:t>
            </w:r>
            <w:proofErr w:type="spellEnd"/>
            <w:r w:rsidRPr="006F7FDA">
              <w:rPr>
                <w:rStyle w:val="normaltextrun"/>
                <w:color w:val="000000"/>
                <w:shd w:val="clear" w:color="auto" w:fill="FFFFFF"/>
                <w:lang w:val="lt-LT"/>
              </w:rPr>
              <w:t xml:space="preserve"> vienet</w:t>
            </w:r>
            <w:r w:rsidR="00583B74">
              <w:rPr>
                <w:rStyle w:val="normaltextrun"/>
                <w:color w:val="000000"/>
                <w:shd w:val="clear" w:color="auto" w:fill="FFFFFF"/>
                <w:lang w:val="lt-LT"/>
              </w:rPr>
              <w:t>u</w:t>
            </w:r>
            <w:r w:rsidRPr="006F7FDA">
              <w:rPr>
                <w:rStyle w:val="normaltextrun"/>
                <w:color w:val="000000"/>
                <w:shd w:val="clear" w:color="auto" w:fill="FFFFFF"/>
                <w:lang w:val="lt-LT"/>
              </w:rPr>
              <w:t xml:space="preserve"> (pvz. neveikimas).</w:t>
            </w:r>
          </w:p>
        </w:tc>
        <w:tc>
          <w:tcPr>
            <w:tcW w:w="4820" w:type="dxa"/>
            <w:tcBorders>
              <w:top w:val="single" w:sz="4" w:space="0" w:color="000000"/>
              <w:left w:val="single" w:sz="4" w:space="0" w:color="000000"/>
              <w:bottom w:val="single" w:sz="4" w:space="0" w:color="000000"/>
              <w:right w:val="single" w:sz="4" w:space="0" w:color="000000"/>
            </w:tcBorders>
          </w:tcPr>
          <w:p w14:paraId="733CACA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E7E0586" w14:textId="21BBA60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766C66F" w14:textId="77777777" w:rsidR="00741339" w:rsidRPr="006F7FDA" w:rsidRDefault="00741339" w:rsidP="00741339">
            <w:pPr>
              <w:spacing w:line="240" w:lineRule="auto"/>
              <w:jc w:val="both"/>
              <w:rPr>
                <w:sz w:val="24"/>
                <w:szCs w:val="24"/>
                <w:lang w:eastAsia="en-US"/>
              </w:rPr>
            </w:pPr>
            <w:r w:rsidRPr="006F7FDA">
              <w:rPr>
                <w:sz w:val="24"/>
                <w:szCs w:val="24"/>
                <w:lang w:eastAsia="en-US"/>
              </w:rPr>
              <w:t>12.10</w:t>
            </w:r>
          </w:p>
        </w:tc>
        <w:tc>
          <w:tcPr>
            <w:tcW w:w="4342" w:type="dxa"/>
            <w:tcBorders>
              <w:top w:val="single" w:sz="4" w:space="0" w:color="000000"/>
              <w:left w:val="single" w:sz="4" w:space="0" w:color="000000"/>
              <w:bottom w:val="single" w:sz="4" w:space="0" w:color="000000"/>
              <w:right w:val="single" w:sz="4" w:space="0" w:color="000000"/>
            </w:tcBorders>
            <w:hideMark/>
          </w:tcPr>
          <w:p w14:paraId="2CD7665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funkcionalumas leidžiantis automatiškai surinkti informaciją apie įrenginius esančius kompiuteriniame tinkle įskaitant tarnybines stotis, virtualias tarnybines stotis, personalinius kompiuterius, tinklo įrangą ir spausdintuvus.</w:t>
            </w:r>
          </w:p>
        </w:tc>
        <w:tc>
          <w:tcPr>
            <w:tcW w:w="4820" w:type="dxa"/>
            <w:tcBorders>
              <w:top w:val="single" w:sz="4" w:space="0" w:color="000000"/>
              <w:left w:val="single" w:sz="4" w:space="0" w:color="000000"/>
              <w:bottom w:val="single" w:sz="4" w:space="0" w:color="000000"/>
              <w:right w:val="single" w:sz="4" w:space="0" w:color="000000"/>
            </w:tcBorders>
          </w:tcPr>
          <w:p w14:paraId="36DC972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01DF92B" w14:textId="7B3D393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3A6D16E" w14:textId="77777777" w:rsidR="00741339" w:rsidRPr="006F7FDA" w:rsidRDefault="00741339" w:rsidP="00741339">
            <w:pPr>
              <w:spacing w:line="240" w:lineRule="auto"/>
              <w:jc w:val="both"/>
              <w:rPr>
                <w:sz w:val="24"/>
                <w:szCs w:val="24"/>
                <w:lang w:eastAsia="en-US"/>
              </w:rPr>
            </w:pPr>
            <w:r w:rsidRPr="006F7FDA">
              <w:rPr>
                <w:sz w:val="24"/>
                <w:szCs w:val="24"/>
                <w:lang w:eastAsia="en-US"/>
              </w:rPr>
              <w:t>12.11</w:t>
            </w:r>
          </w:p>
        </w:tc>
        <w:tc>
          <w:tcPr>
            <w:tcW w:w="4342" w:type="dxa"/>
            <w:tcBorders>
              <w:top w:val="single" w:sz="4" w:space="0" w:color="000000"/>
              <w:left w:val="single" w:sz="4" w:space="0" w:color="000000"/>
              <w:bottom w:val="single" w:sz="4" w:space="0" w:color="000000"/>
              <w:right w:val="single" w:sz="4" w:space="0" w:color="000000"/>
            </w:tcBorders>
            <w:hideMark/>
          </w:tcPr>
          <w:p w14:paraId="51BD241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inventorizuoti programinės įrangos licencijas.</w:t>
            </w:r>
          </w:p>
        </w:tc>
        <w:tc>
          <w:tcPr>
            <w:tcW w:w="4820" w:type="dxa"/>
            <w:tcBorders>
              <w:top w:val="single" w:sz="4" w:space="0" w:color="000000"/>
              <w:left w:val="single" w:sz="4" w:space="0" w:color="000000"/>
              <w:bottom w:val="single" w:sz="4" w:space="0" w:color="000000"/>
              <w:right w:val="single" w:sz="4" w:space="0" w:color="000000"/>
            </w:tcBorders>
          </w:tcPr>
          <w:p w14:paraId="76C8881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C3F65EC" w14:textId="412ED9D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8ECC1A8" w14:textId="77777777" w:rsidR="00741339" w:rsidRPr="006F7FDA" w:rsidRDefault="00741339" w:rsidP="00741339">
            <w:pPr>
              <w:spacing w:line="240" w:lineRule="auto"/>
              <w:jc w:val="both"/>
              <w:rPr>
                <w:sz w:val="24"/>
                <w:szCs w:val="24"/>
                <w:lang w:eastAsia="en-US"/>
              </w:rPr>
            </w:pPr>
            <w:r w:rsidRPr="006F7FDA">
              <w:rPr>
                <w:sz w:val="24"/>
                <w:szCs w:val="24"/>
                <w:lang w:eastAsia="en-US"/>
              </w:rPr>
              <w:t>12.12</w:t>
            </w:r>
          </w:p>
        </w:tc>
        <w:tc>
          <w:tcPr>
            <w:tcW w:w="4342" w:type="dxa"/>
            <w:tcBorders>
              <w:top w:val="single" w:sz="4" w:space="0" w:color="000000"/>
              <w:left w:val="single" w:sz="4" w:space="0" w:color="000000"/>
              <w:bottom w:val="single" w:sz="4" w:space="0" w:color="000000"/>
              <w:right w:val="single" w:sz="4" w:space="0" w:color="000000"/>
            </w:tcBorders>
            <w:hideMark/>
          </w:tcPr>
          <w:p w14:paraId="2DCE3E79" w14:textId="7E8EC5D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Programinė įranga turi fiksuoti </w:t>
            </w:r>
            <w:proofErr w:type="spellStart"/>
            <w:r w:rsidRPr="006F7FDA">
              <w:rPr>
                <w:rStyle w:val="normaltextrun"/>
                <w:color w:val="000000"/>
                <w:shd w:val="clear" w:color="auto" w:fill="FFFFFF"/>
                <w:lang w:val="lt-LT"/>
              </w:rPr>
              <w:t>konfigūracinius</w:t>
            </w:r>
            <w:proofErr w:type="spellEnd"/>
            <w:r w:rsidRPr="006F7FDA">
              <w:rPr>
                <w:rStyle w:val="normaltextrun"/>
                <w:color w:val="000000"/>
                <w:shd w:val="clear" w:color="auto" w:fill="FFFFFF"/>
                <w:lang w:val="lt-LT"/>
              </w:rPr>
              <w:t xml:space="preserve"> vienetus </w:t>
            </w:r>
            <w:r w:rsidRPr="006F7FDA">
              <w:rPr>
                <w:rStyle w:val="normaltextrun"/>
                <w:i/>
                <w:iCs/>
                <w:color w:val="000000"/>
                <w:shd w:val="clear" w:color="auto" w:fill="FFFFFF"/>
                <w:lang w:val="lt-LT"/>
              </w:rPr>
              <w:t>(CI)</w:t>
            </w:r>
            <w:r w:rsidRPr="006F7FDA">
              <w:rPr>
                <w:rStyle w:val="normaltextrun"/>
                <w:color w:val="000000"/>
                <w:shd w:val="clear" w:color="auto" w:fill="FFFFFF"/>
                <w:lang w:val="lt-LT"/>
              </w:rPr>
              <w:t xml:space="preserve"> vieningoje duomenų bazėje </w:t>
            </w:r>
            <w:r w:rsidRPr="006F7FDA">
              <w:rPr>
                <w:rStyle w:val="normaltextrun"/>
                <w:i/>
                <w:iCs/>
                <w:color w:val="000000"/>
                <w:shd w:val="clear" w:color="auto" w:fill="FFFFFF"/>
                <w:lang w:val="lt-LT"/>
              </w:rPr>
              <w:t>(CMDB)</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3D67B56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1119929" w14:textId="0EA8212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735F0E5" w14:textId="77777777" w:rsidR="00741339" w:rsidRPr="006F7FDA" w:rsidRDefault="00741339" w:rsidP="00741339">
            <w:pPr>
              <w:spacing w:line="240" w:lineRule="auto"/>
              <w:jc w:val="both"/>
              <w:rPr>
                <w:sz w:val="24"/>
                <w:szCs w:val="24"/>
                <w:lang w:eastAsia="en-US"/>
              </w:rPr>
            </w:pPr>
            <w:r w:rsidRPr="006F7FDA">
              <w:rPr>
                <w:sz w:val="24"/>
                <w:szCs w:val="24"/>
                <w:lang w:eastAsia="en-US"/>
              </w:rPr>
              <w:t>12.13</w:t>
            </w:r>
          </w:p>
        </w:tc>
        <w:tc>
          <w:tcPr>
            <w:tcW w:w="4342" w:type="dxa"/>
            <w:tcBorders>
              <w:top w:val="single" w:sz="4" w:space="0" w:color="000000"/>
              <w:left w:val="single" w:sz="4" w:space="0" w:color="000000"/>
              <w:bottom w:val="single" w:sz="4" w:space="0" w:color="000000"/>
              <w:right w:val="single" w:sz="4" w:space="0" w:color="000000"/>
            </w:tcBorders>
            <w:hideMark/>
          </w:tcPr>
          <w:p w14:paraId="3B6732B8" w14:textId="537562A4"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susieti naudotojus su </w:t>
            </w:r>
            <w:proofErr w:type="spellStart"/>
            <w:r w:rsidRPr="006F7FDA">
              <w:rPr>
                <w:rStyle w:val="normaltextrun"/>
                <w:color w:val="000000"/>
                <w:shd w:val="clear" w:color="auto" w:fill="FFFFFF"/>
                <w:lang w:val="lt-LT"/>
              </w:rPr>
              <w:t>konfigūraciniais</w:t>
            </w:r>
            <w:proofErr w:type="spellEnd"/>
            <w:r w:rsidRPr="006F7FDA">
              <w:rPr>
                <w:rStyle w:val="normaltextrun"/>
                <w:color w:val="000000"/>
                <w:shd w:val="clear" w:color="auto" w:fill="FFFFFF"/>
                <w:lang w:val="lt-LT"/>
              </w:rPr>
              <w:t xml:space="preserve"> vienetais.</w:t>
            </w:r>
          </w:p>
        </w:tc>
        <w:tc>
          <w:tcPr>
            <w:tcW w:w="4820" w:type="dxa"/>
            <w:tcBorders>
              <w:top w:val="single" w:sz="4" w:space="0" w:color="000000"/>
              <w:left w:val="single" w:sz="4" w:space="0" w:color="000000"/>
              <w:bottom w:val="single" w:sz="4" w:space="0" w:color="000000"/>
              <w:right w:val="single" w:sz="4" w:space="0" w:color="000000"/>
            </w:tcBorders>
          </w:tcPr>
          <w:p w14:paraId="630CB84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C514735" w14:textId="7E97B9E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B2D64FB" w14:textId="77777777" w:rsidR="00741339" w:rsidRPr="006F7FDA" w:rsidRDefault="00741339" w:rsidP="00741339">
            <w:pPr>
              <w:spacing w:line="240" w:lineRule="auto"/>
              <w:jc w:val="both"/>
              <w:rPr>
                <w:sz w:val="24"/>
                <w:szCs w:val="24"/>
                <w:lang w:eastAsia="en-US"/>
              </w:rPr>
            </w:pPr>
            <w:r w:rsidRPr="006F7FDA">
              <w:rPr>
                <w:sz w:val="24"/>
                <w:szCs w:val="24"/>
                <w:lang w:eastAsia="en-US"/>
              </w:rPr>
              <w:t>12.14</w:t>
            </w:r>
          </w:p>
        </w:tc>
        <w:tc>
          <w:tcPr>
            <w:tcW w:w="4342" w:type="dxa"/>
            <w:tcBorders>
              <w:top w:val="single" w:sz="4" w:space="0" w:color="000000"/>
              <w:left w:val="single" w:sz="4" w:space="0" w:color="000000"/>
              <w:bottom w:val="single" w:sz="4" w:space="0" w:color="000000"/>
              <w:right w:val="single" w:sz="4" w:space="0" w:color="000000"/>
            </w:tcBorders>
            <w:hideMark/>
          </w:tcPr>
          <w:p w14:paraId="3787B5AC" w14:textId="48AAD5C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Programinės įrangos mobili aplikacija turi mokėti skaityti/skanuoti brūkšninius kodus</w:t>
            </w:r>
            <w:r w:rsidR="006504F8"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1DC30FD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CF60081" w14:textId="55CD240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525BBF0"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13</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39EB8CB0" w14:textId="4782A4AC"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Žinių valdymas</w:t>
            </w:r>
          </w:p>
        </w:tc>
      </w:tr>
      <w:tr w:rsidR="00741339" w:rsidRPr="006F7FDA" w14:paraId="296B84FA" w14:textId="1E66EDE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47E2078" w14:textId="77777777" w:rsidR="00741339" w:rsidRPr="006F7FDA" w:rsidRDefault="00741339" w:rsidP="00741339">
            <w:pPr>
              <w:spacing w:line="240" w:lineRule="auto"/>
              <w:jc w:val="both"/>
              <w:rPr>
                <w:sz w:val="24"/>
                <w:szCs w:val="24"/>
                <w:lang w:eastAsia="en-US"/>
              </w:rPr>
            </w:pPr>
            <w:r w:rsidRPr="006F7FDA">
              <w:rPr>
                <w:sz w:val="24"/>
                <w:szCs w:val="24"/>
                <w:lang w:eastAsia="en-US"/>
              </w:rPr>
              <w:t>13.1</w:t>
            </w:r>
          </w:p>
        </w:tc>
        <w:tc>
          <w:tcPr>
            <w:tcW w:w="4342" w:type="dxa"/>
            <w:tcBorders>
              <w:top w:val="single" w:sz="4" w:space="0" w:color="000000"/>
              <w:left w:val="single" w:sz="4" w:space="0" w:color="000000"/>
              <w:bottom w:val="single" w:sz="4" w:space="0" w:color="000000"/>
              <w:right w:val="single" w:sz="4" w:space="0" w:color="000000"/>
            </w:tcBorders>
            <w:hideMark/>
          </w:tcPr>
          <w:p w14:paraId="15B059A3" w14:textId="5CD90F69"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 xml:space="preserve">Turi būti galimybė kurti ir redaguoti skirtingų tipų žinių dokumentus įskaitant: straipsnius, klausimus atsakymus, atnaujinimus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patch</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nuorodas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reference</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klaidų pranešimus, sprendimus ir kt.</w:t>
            </w:r>
          </w:p>
        </w:tc>
        <w:tc>
          <w:tcPr>
            <w:tcW w:w="4820" w:type="dxa"/>
            <w:tcBorders>
              <w:top w:val="single" w:sz="4" w:space="0" w:color="000000"/>
              <w:left w:val="single" w:sz="4" w:space="0" w:color="000000"/>
              <w:bottom w:val="single" w:sz="4" w:space="0" w:color="000000"/>
              <w:right w:val="single" w:sz="4" w:space="0" w:color="000000"/>
            </w:tcBorders>
          </w:tcPr>
          <w:p w14:paraId="6DC106A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6EBB96D" w14:textId="50801AC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CD93E98" w14:textId="77777777" w:rsidR="00741339" w:rsidRPr="006F7FDA" w:rsidRDefault="00741339" w:rsidP="00741339">
            <w:pPr>
              <w:spacing w:line="240" w:lineRule="auto"/>
              <w:jc w:val="both"/>
              <w:rPr>
                <w:sz w:val="24"/>
                <w:szCs w:val="24"/>
                <w:lang w:eastAsia="en-US"/>
              </w:rPr>
            </w:pPr>
            <w:r w:rsidRPr="006F7FDA">
              <w:rPr>
                <w:sz w:val="24"/>
                <w:szCs w:val="24"/>
                <w:lang w:eastAsia="en-US"/>
              </w:rPr>
              <w:t>13.2</w:t>
            </w:r>
          </w:p>
        </w:tc>
        <w:tc>
          <w:tcPr>
            <w:tcW w:w="4342" w:type="dxa"/>
            <w:tcBorders>
              <w:top w:val="single" w:sz="4" w:space="0" w:color="000000"/>
              <w:left w:val="single" w:sz="4" w:space="0" w:color="000000"/>
              <w:bottom w:val="single" w:sz="4" w:space="0" w:color="000000"/>
              <w:right w:val="single" w:sz="4" w:space="0" w:color="000000"/>
            </w:tcBorders>
            <w:hideMark/>
          </w:tcPr>
          <w:p w14:paraId="5543038A" w14:textId="09A2C3B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atskirti žinių kūrimą ir publikavimą taikant patvirtinimo mechanizmą.</w:t>
            </w:r>
          </w:p>
        </w:tc>
        <w:tc>
          <w:tcPr>
            <w:tcW w:w="4820" w:type="dxa"/>
            <w:tcBorders>
              <w:top w:val="single" w:sz="4" w:space="0" w:color="000000"/>
              <w:left w:val="single" w:sz="4" w:space="0" w:color="000000"/>
              <w:bottom w:val="single" w:sz="4" w:space="0" w:color="000000"/>
              <w:right w:val="single" w:sz="4" w:space="0" w:color="000000"/>
            </w:tcBorders>
          </w:tcPr>
          <w:p w14:paraId="5D90198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C6F760A" w14:textId="10D2143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C353A7B"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13.3</w:t>
            </w:r>
          </w:p>
        </w:tc>
        <w:tc>
          <w:tcPr>
            <w:tcW w:w="4342" w:type="dxa"/>
            <w:tcBorders>
              <w:top w:val="single" w:sz="4" w:space="0" w:color="000000"/>
              <w:left w:val="single" w:sz="4" w:space="0" w:color="000000"/>
              <w:bottom w:val="single" w:sz="4" w:space="0" w:color="000000"/>
              <w:right w:val="single" w:sz="4" w:space="0" w:color="000000"/>
            </w:tcBorders>
            <w:hideMark/>
          </w:tcPr>
          <w:p w14:paraId="411136C8" w14:textId="4439F83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automatiškai pridėti žinių straipsnį prie incidentų įrašų.</w:t>
            </w:r>
          </w:p>
        </w:tc>
        <w:tc>
          <w:tcPr>
            <w:tcW w:w="4820" w:type="dxa"/>
            <w:tcBorders>
              <w:top w:val="single" w:sz="4" w:space="0" w:color="000000"/>
              <w:left w:val="single" w:sz="4" w:space="0" w:color="000000"/>
              <w:bottom w:val="single" w:sz="4" w:space="0" w:color="000000"/>
              <w:right w:val="single" w:sz="4" w:space="0" w:color="000000"/>
            </w:tcBorders>
          </w:tcPr>
          <w:p w14:paraId="665F45E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4F9D52A" w14:textId="2EA6E13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B10403C" w14:textId="77777777" w:rsidR="00741339" w:rsidRPr="006F7FDA" w:rsidRDefault="00741339" w:rsidP="00741339">
            <w:pPr>
              <w:spacing w:line="240" w:lineRule="auto"/>
              <w:jc w:val="both"/>
              <w:rPr>
                <w:sz w:val="24"/>
                <w:szCs w:val="24"/>
                <w:lang w:eastAsia="en-US"/>
              </w:rPr>
            </w:pPr>
            <w:r w:rsidRPr="006F7FDA">
              <w:rPr>
                <w:sz w:val="24"/>
                <w:szCs w:val="24"/>
                <w:lang w:eastAsia="en-US"/>
              </w:rPr>
              <w:t>13.4</w:t>
            </w:r>
          </w:p>
        </w:tc>
        <w:tc>
          <w:tcPr>
            <w:tcW w:w="4342" w:type="dxa"/>
            <w:tcBorders>
              <w:top w:val="single" w:sz="4" w:space="0" w:color="000000"/>
              <w:left w:val="single" w:sz="4" w:space="0" w:color="000000"/>
              <w:bottom w:val="single" w:sz="4" w:space="0" w:color="000000"/>
              <w:right w:val="single" w:sz="4" w:space="0" w:color="000000"/>
            </w:tcBorders>
            <w:hideMark/>
          </w:tcPr>
          <w:p w14:paraId="697D3F7F" w14:textId="630FF7FB"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administruoti žinių valdymą ir turinį, naudojant rolėmis pagristą prieigos valdymo mechanizmą.</w:t>
            </w:r>
          </w:p>
        </w:tc>
        <w:tc>
          <w:tcPr>
            <w:tcW w:w="4820" w:type="dxa"/>
            <w:tcBorders>
              <w:top w:val="single" w:sz="4" w:space="0" w:color="000000"/>
              <w:left w:val="single" w:sz="4" w:space="0" w:color="000000"/>
              <w:bottom w:val="single" w:sz="4" w:space="0" w:color="000000"/>
              <w:right w:val="single" w:sz="4" w:space="0" w:color="000000"/>
            </w:tcBorders>
          </w:tcPr>
          <w:p w14:paraId="5319D03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B63105A" w14:textId="1710100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F73608E" w14:textId="77777777" w:rsidR="00741339" w:rsidRPr="006F7FDA" w:rsidRDefault="00741339" w:rsidP="00741339">
            <w:pPr>
              <w:spacing w:line="240" w:lineRule="auto"/>
              <w:jc w:val="both"/>
              <w:rPr>
                <w:sz w:val="24"/>
                <w:szCs w:val="24"/>
                <w:lang w:eastAsia="en-US"/>
              </w:rPr>
            </w:pPr>
            <w:r w:rsidRPr="006F7FDA">
              <w:rPr>
                <w:sz w:val="24"/>
                <w:szCs w:val="24"/>
                <w:lang w:eastAsia="en-US"/>
              </w:rPr>
              <w:t>13.5</w:t>
            </w:r>
          </w:p>
        </w:tc>
        <w:tc>
          <w:tcPr>
            <w:tcW w:w="4342" w:type="dxa"/>
            <w:tcBorders>
              <w:top w:val="single" w:sz="4" w:space="0" w:color="000000"/>
              <w:left w:val="single" w:sz="4" w:space="0" w:color="000000"/>
              <w:bottom w:val="single" w:sz="4" w:space="0" w:color="000000"/>
              <w:right w:val="single" w:sz="4" w:space="0" w:color="000000"/>
            </w:tcBorders>
            <w:hideMark/>
          </w:tcPr>
          <w:p w14:paraId="084C1F8D" w14:textId="56CB010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automatiškai sukurti žinių įrašą iš incidentų, problemų ir keitimų.</w:t>
            </w:r>
          </w:p>
        </w:tc>
        <w:tc>
          <w:tcPr>
            <w:tcW w:w="4820" w:type="dxa"/>
            <w:tcBorders>
              <w:top w:val="single" w:sz="4" w:space="0" w:color="000000"/>
              <w:left w:val="single" w:sz="4" w:space="0" w:color="000000"/>
              <w:bottom w:val="single" w:sz="4" w:space="0" w:color="000000"/>
              <w:right w:val="single" w:sz="4" w:space="0" w:color="000000"/>
            </w:tcBorders>
          </w:tcPr>
          <w:p w14:paraId="5E43D27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2F2D63B" w14:textId="5CE836D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2774C5F" w14:textId="77777777" w:rsidR="00741339" w:rsidRPr="006F7FDA" w:rsidRDefault="00741339" w:rsidP="00741339">
            <w:pPr>
              <w:spacing w:line="240" w:lineRule="auto"/>
              <w:jc w:val="both"/>
              <w:rPr>
                <w:sz w:val="24"/>
                <w:szCs w:val="24"/>
                <w:lang w:eastAsia="en-US"/>
              </w:rPr>
            </w:pPr>
            <w:r w:rsidRPr="006F7FDA">
              <w:rPr>
                <w:sz w:val="24"/>
                <w:szCs w:val="24"/>
                <w:lang w:eastAsia="en-US"/>
              </w:rPr>
              <w:t>13.6</w:t>
            </w:r>
          </w:p>
        </w:tc>
        <w:tc>
          <w:tcPr>
            <w:tcW w:w="4342" w:type="dxa"/>
            <w:tcBorders>
              <w:top w:val="single" w:sz="4" w:space="0" w:color="000000"/>
              <w:left w:val="single" w:sz="4" w:space="0" w:color="000000"/>
              <w:bottom w:val="single" w:sz="4" w:space="0" w:color="000000"/>
              <w:right w:val="single" w:sz="4" w:space="0" w:color="000000"/>
            </w:tcBorders>
            <w:hideMark/>
          </w:tcPr>
          <w:p w14:paraId="45B9C622" w14:textId="1F397939"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valdyti žinių gyvavimo ciklą (pvz.: pateikimas, redagavimas, apžvalga, patvirtinimas, publikavimas, stebėsena ir archyvavimas).</w:t>
            </w:r>
          </w:p>
        </w:tc>
        <w:tc>
          <w:tcPr>
            <w:tcW w:w="4820" w:type="dxa"/>
            <w:tcBorders>
              <w:top w:val="single" w:sz="4" w:space="0" w:color="000000"/>
              <w:left w:val="single" w:sz="4" w:space="0" w:color="000000"/>
              <w:bottom w:val="single" w:sz="4" w:space="0" w:color="000000"/>
              <w:right w:val="single" w:sz="4" w:space="0" w:color="000000"/>
            </w:tcBorders>
          </w:tcPr>
          <w:p w14:paraId="538BD78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1CF5099" w14:textId="4263C7A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9113AAC" w14:textId="77777777" w:rsidR="00741339" w:rsidRPr="006F7FDA" w:rsidRDefault="00741339" w:rsidP="00741339">
            <w:pPr>
              <w:spacing w:line="240" w:lineRule="auto"/>
              <w:jc w:val="both"/>
              <w:rPr>
                <w:sz w:val="24"/>
                <w:szCs w:val="24"/>
                <w:lang w:eastAsia="en-US"/>
              </w:rPr>
            </w:pPr>
            <w:r w:rsidRPr="006F7FDA">
              <w:rPr>
                <w:sz w:val="24"/>
                <w:szCs w:val="24"/>
                <w:lang w:eastAsia="en-US"/>
              </w:rPr>
              <w:t>13.7</w:t>
            </w:r>
          </w:p>
        </w:tc>
        <w:tc>
          <w:tcPr>
            <w:tcW w:w="4342" w:type="dxa"/>
            <w:tcBorders>
              <w:top w:val="single" w:sz="4" w:space="0" w:color="000000"/>
              <w:left w:val="single" w:sz="4" w:space="0" w:color="000000"/>
              <w:bottom w:val="single" w:sz="4" w:space="0" w:color="000000"/>
              <w:right w:val="single" w:sz="4" w:space="0" w:color="000000"/>
            </w:tcBorders>
            <w:hideMark/>
          </w:tcPr>
          <w:p w14:paraId="6504BCE4" w14:textId="59560AA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naudotis teksto redaktoriumi</w:t>
            </w:r>
            <w:r w:rsidRPr="006F7FDA">
              <w:rPr>
                <w:rStyle w:val="normaltextrun"/>
                <w:i/>
                <w:iCs/>
                <w:color w:val="000000"/>
                <w:shd w:val="clear" w:color="auto" w:fill="FFFFFF"/>
                <w:lang w:val="lt-LT"/>
              </w:rPr>
              <w:t xml:space="preserve">, </w:t>
            </w:r>
            <w:r w:rsidRPr="006F7FDA">
              <w:rPr>
                <w:rStyle w:val="normaltextrun"/>
                <w:color w:val="000000"/>
                <w:shd w:val="clear" w:color="auto" w:fill="FFFFFF"/>
                <w:lang w:val="lt-LT"/>
              </w:rPr>
              <w:t>kelti nuorodas į dokumentus, pridėti paveikslėlius.</w:t>
            </w:r>
          </w:p>
        </w:tc>
        <w:tc>
          <w:tcPr>
            <w:tcW w:w="4820" w:type="dxa"/>
            <w:tcBorders>
              <w:top w:val="single" w:sz="4" w:space="0" w:color="000000"/>
              <w:left w:val="single" w:sz="4" w:space="0" w:color="000000"/>
              <w:bottom w:val="single" w:sz="4" w:space="0" w:color="000000"/>
              <w:right w:val="single" w:sz="4" w:space="0" w:color="000000"/>
            </w:tcBorders>
          </w:tcPr>
          <w:p w14:paraId="08EEF1B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3E42DBB" w14:textId="4EA9C63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953A1ED" w14:textId="77777777" w:rsidR="00741339" w:rsidRPr="006F7FDA" w:rsidRDefault="00741339" w:rsidP="00741339">
            <w:pPr>
              <w:spacing w:line="240" w:lineRule="auto"/>
              <w:jc w:val="both"/>
              <w:rPr>
                <w:sz w:val="24"/>
                <w:szCs w:val="24"/>
                <w:lang w:eastAsia="en-US"/>
              </w:rPr>
            </w:pPr>
            <w:r w:rsidRPr="006F7FDA">
              <w:rPr>
                <w:sz w:val="24"/>
                <w:szCs w:val="24"/>
                <w:lang w:eastAsia="en-US"/>
              </w:rPr>
              <w:t>13.8</w:t>
            </w:r>
          </w:p>
        </w:tc>
        <w:tc>
          <w:tcPr>
            <w:tcW w:w="4342" w:type="dxa"/>
            <w:tcBorders>
              <w:top w:val="single" w:sz="4" w:space="0" w:color="000000"/>
              <w:left w:val="single" w:sz="4" w:space="0" w:color="000000"/>
              <w:bottom w:val="single" w:sz="4" w:space="0" w:color="000000"/>
              <w:right w:val="single" w:sz="4" w:space="0" w:color="000000"/>
            </w:tcBorders>
            <w:hideMark/>
          </w:tcPr>
          <w:p w14:paraId="6877B83F" w14:textId="3ECEB45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įdėti nuorodas, paveikslėlius ir objektus į straipsnius iš kitų tinklapių.</w:t>
            </w:r>
          </w:p>
        </w:tc>
        <w:tc>
          <w:tcPr>
            <w:tcW w:w="4820" w:type="dxa"/>
            <w:tcBorders>
              <w:top w:val="single" w:sz="4" w:space="0" w:color="000000"/>
              <w:left w:val="single" w:sz="4" w:space="0" w:color="000000"/>
              <w:bottom w:val="single" w:sz="4" w:space="0" w:color="000000"/>
              <w:right w:val="single" w:sz="4" w:space="0" w:color="000000"/>
            </w:tcBorders>
          </w:tcPr>
          <w:p w14:paraId="622718C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71F554D" w14:textId="4F1B337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3BB3C37" w14:textId="77777777" w:rsidR="00741339" w:rsidRPr="006F7FDA" w:rsidRDefault="00741339" w:rsidP="00741339">
            <w:pPr>
              <w:spacing w:line="240" w:lineRule="auto"/>
              <w:jc w:val="both"/>
              <w:rPr>
                <w:sz w:val="24"/>
                <w:szCs w:val="24"/>
                <w:lang w:eastAsia="en-US"/>
              </w:rPr>
            </w:pPr>
            <w:r w:rsidRPr="006F7FDA">
              <w:rPr>
                <w:sz w:val="24"/>
                <w:szCs w:val="24"/>
                <w:lang w:eastAsia="en-US"/>
              </w:rPr>
              <w:t>13.9</w:t>
            </w:r>
          </w:p>
        </w:tc>
        <w:tc>
          <w:tcPr>
            <w:tcW w:w="4342" w:type="dxa"/>
            <w:tcBorders>
              <w:top w:val="single" w:sz="4" w:space="0" w:color="000000"/>
              <w:left w:val="single" w:sz="4" w:space="0" w:color="000000"/>
              <w:bottom w:val="single" w:sz="4" w:space="0" w:color="000000"/>
              <w:right w:val="single" w:sz="4" w:space="0" w:color="000000"/>
            </w:tcBorders>
            <w:hideMark/>
          </w:tcPr>
          <w:p w14:paraId="71020FA6" w14:textId="1AEA4AD9"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sistemos naudotojams teikti atsiliepimus ir vertinti balais žinių bazės turinio naudingumą ir aktualumą.</w:t>
            </w:r>
          </w:p>
        </w:tc>
        <w:tc>
          <w:tcPr>
            <w:tcW w:w="4820" w:type="dxa"/>
            <w:tcBorders>
              <w:top w:val="single" w:sz="4" w:space="0" w:color="000000"/>
              <w:left w:val="single" w:sz="4" w:space="0" w:color="000000"/>
              <w:bottom w:val="single" w:sz="4" w:space="0" w:color="000000"/>
              <w:right w:val="single" w:sz="4" w:space="0" w:color="000000"/>
            </w:tcBorders>
          </w:tcPr>
          <w:p w14:paraId="619330DA"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C9E3BC4" w14:textId="5794BB0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81870E0" w14:textId="77777777" w:rsidR="00741339" w:rsidRPr="006F7FDA" w:rsidRDefault="00741339" w:rsidP="00741339">
            <w:pPr>
              <w:spacing w:line="240" w:lineRule="auto"/>
              <w:jc w:val="both"/>
              <w:rPr>
                <w:sz w:val="24"/>
                <w:szCs w:val="24"/>
                <w:lang w:eastAsia="en-US"/>
              </w:rPr>
            </w:pPr>
            <w:r w:rsidRPr="006F7FDA">
              <w:rPr>
                <w:sz w:val="24"/>
                <w:szCs w:val="24"/>
                <w:lang w:eastAsia="en-US"/>
              </w:rPr>
              <w:t>13.10</w:t>
            </w:r>
          </w:p>
        </w:tc>
        <w:tc>
          <w:tcPr>
            <w:tcW w:w="4342" w:type="dxa"/>
            <w:tcBorders>
              <w:top w:val="single" w:sz="4" w:space="0" w:color="000000"/>
              <w:left w:val="single" w:sz="4" w:space="0" w:color="000000"/>
              <w:bottom w:val="single" w:sz="4" w:space="0" w:color="000000"/>
              <w:right w:val="single" w:sz="4" w:space="0" w:color="000000"/>
            </w:tcBorders>
            <w:hideMark/>
          </w:tcPr>
          <w:p w14:paraId="2CAEE544" w14:textId="0506D0D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Naudotojams registruojant užklausas arba incidentus turi būti pateikiamas žinių bazės turinys turintis sąsajas su vedamu tekstu.</w:t>
            </w:r>
          </w:p>
        </w:tc>
        <w:tc>
          <w:tcPr>
            <w:tcW w:w="4820" w:type="dxa"/>
            <w:tcBorders>
              <w:top w:val="single" w:sz="4" w:space="0" w:color="000000"/>
              <w:left w:val="single" w:sz="4" w:space="0" w:color="000000"/>
              <w:bottom w:val="single" w:sz="4" w:space="0" w:color="000000"/>
              <w:right w:val="single" w:sz="4" w:space="0" w:color="000000"/>
            </w:tcBorders>
          </w:tcPr>
          <w:p w14:paraId="7FD8F09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53EEDED" w14:textId="74A5FBA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D67B4C7"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14</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1EB4F4B7" w14:textId="6E24E144"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Diegimų valdymas</w:t>
            </w:r>
          </w:p>
        </w:tc>
      </w:tr>
      <w:tr w:rsidR="00741339" w:rsidRPr="006F7FDA" w14:paraId="5C1D0948" w14:textId="300EC33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A3A5E49" w14:textId="77777777" w:rsidR="00741339" w:rsidRPr="006F7FDA" w:rsidRDefault="00741339" w:rsidP="00741339">
            <w:pPr>
              <w:spacing w:line="240" w:lineRule="auto"/>
              <w:jc w:val="both"/>
              <w:rPr>
                <w:sz w:val="24"/>
                <w:szCs w:val="24"/>
                <w:lang w:eastAsia="en-US"/>
              </w:rPr>
            </w:pPr>
            <w:r w:rsidRPr="006F7FDA">
              <w:rPr>
                <w:sz w:val="24"/>
                <w:szCs w:val="24"/>
                <w:lang w:eastAsia="en-US"/>
              </w:rPr>
              <w:t>14.1</w:t>
            </w:r>
          </w:p>
        </w:tc>
        <w:tc>
          <w:tcPr>
            <w:tcW w:w="4342" w:type="dxa"/>
            <w:tcBorders>
              <w:top w:val="single" w:sz="4" w:space="0" w:color="000000"/>
              <w:left w:val="single" w:sz="4" w:space="0" w:color="000000"/>
              <w:bottom w:val="single" w:sz="4" w:space="0" w:color="000000"/>
              <w:right w:val="single" w:sz="4" w:space="0" w:color="000000"/>
            </w:tcBorders>
            <w:hideMark/>
          </w:tcPr>
          <w:p w14:paraId="1C3FF169" w14:textId="6EE7083B"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Turi būti galimybė sukurti diegimą ir susieti ji su keitimu.</w:t>
            </w:r>
          </w:p>
        </w:tc>
        <w:tc>
          <w:tcPr>
            <w:tcW w:w="4820" w:type="dxa"/>
            <w:tcBorders>
              <w:top w:val="single" w:sz="4" w:space="0" w:color="000000"/>
              <w:left w:val="single" w:sz="4" w:space="0" w:color="000000"/>
              <w:bottom w:val="single" w:sz="4" w:space="0" w:color="000000"/>
              <w:right w:val="single" w:sz="4" w:space="0" w:color="000000"/>
            </w:tcBorders>
          </w:tcPr>
          <w:p w14:paraId="4164492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08854FA" w14:textId="3D00F1E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0F9FB93" w14:textId="77777777" w:rsidR="00741339" w:rsidRPr="006F7FDA" w:rsidRDefault="00741339" w:rsidP="00741339">
            <w:pPr>
              <w:spacing w:line="240" w:lineRule="auto"/>
              <w:jc w:val="both"/>
              <w:rPr>
                <w:sz w:val="24"/>
                <w:szCs w:val="24"/>
                <w:lang w:eastAsia="en-US"/>
              </w:rPr>
            </w:pPr>
            <w:r w:rsidRPr="006F7FDA">
              <w:rPr>
                <w:sz w:val="24"/>
                <w:szCs w:val="24"/>
                <w:lang w:eastAsia="en-US"/>
              </w:rPr>
              <w:t>14.2</w:t>
            </w:r>
          </w:p>
        </w:tc>
        <w:tc>
          <w:tcPr>
            <w:tcW w:w="4342" w:type="dxa"/>
            <w:tcBorders>
              <w:top w:val="single" w:sz="4" w:space="0" w:color="000000"/>
              <w:left w:val="single" w:sz="4" w:space="0" w:color="000000"/>
              <w:bottom w:val="single" w:sz="4" w:space="0" w:color="000000"/>
              <w:right w:val="single" w:sz="4" w:space="0" w:color="000000"/>
            </w:tcBorders>
            <w:hideMark/>
          </w:tcPr>
          <w:p w14:paraId="7135303C" w14:textId="30339FB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sukurti diegimų šablonus.</w:t>
            </w:r>
          </w:p>
        </w:tc>
        <w:tc>
          <w:tcPr>
            <w:tcW w:w="4820" w:type="dxa"/>
            <w:tcBorders>
              <w:top w:val="single" w:sz="4" w:space="0" w:color="000000"/>
              <w:left w:val="single" w:sz="4" w:space="0" w:color="000000"/>
              <w:bottom w:val="single" w:sz="4" w:space="0" w:color="000000"/>
              <w:right w:val="single" w:sz="4" w:space="0" w:color="000000"/>
            </w:tcBorders>
          </w:tcPr>
          <w:p w14:paraId="684CCA3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97D27C4" w14:textId="00BD769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930B2F1" w14:textId="77777777" w:rsidR="00741339" w:rsidRPr="006F7FDA" w:rsidRDefault="00741339" w:rsidP="00741339">
            <w:pPr>
              <w:spacing w:line="240" w:lineRule="auto"/>
              <w:jc w:val="both"/>
              <w:rPr>
                <w:sz w:val="24"/>
                <w:szCs w:val="24"/>
                <w:lang w:eastAsia="en-US"/>
              </w:rPr>
            </w:pPr>
            <w:r w:rsidRPr="006F7FDA">
              <w:rPr>
                <w:sz w:val="24"/>
                <w:szCs w:val="24"/>
                <w:lang w:eastAsia="en-US"/>
              </w:rPr>
              <w:t>14.3</w:t>
            </w:r>
          </w:p>
        </w:tc>
        <w:tc>
          <w:tcPr>
            <w:tcW w:w="4342" w:type="dxa"/>
            <w:tcBorders>
              <w:top w:val="single" w:sz="4" w:space="0" w:color="000000"/>
              <w:left w:val="single" w:sz="4" w:space="0" w:color="000000"/>
              <w:bottom w:val="single" w:sz="4" w:space="0" w:color="000000"/>
              <w:right w:val="single" w:sz="4" w:space="0" w:color="000000"/>
            </w:tcBorders>
            <w:hideMark/>
          </w:tcPr>
          <w:p w14:paraId="4C4DA343" w14:textId="4783190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nurodyti diegimo laiką ir atsakingą asmenį.</w:t>
            </w:r>
          </w:p>
        </w:tc>
        <w:tc>
          <w:tcPr>
            <w:tcW w:w="4820" w:type="dxa"/>
            <w:tcBorders>
              <w:top w:val="single" w:sz="4" w:space="0" w:color="000000"/>
              <w:left w:val="single" w:sz="4" w:space="0" w:color="000000"/>
              <w:bottom w:val="single" w:sz="4" w:space="0" w:color="000000"/>
              <w:right w:val="single" w:sz="4" w:space="0" w:color="000000"/>
            </w:tcBorders>
          </w:tcPr>
          <w:p w14:paraId="7F7B3506"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BD95591" w14:textId="1A09C23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16B6FA8" w14:textId="77777777" w:rsidR="00741339" w:rsidRPr="006F7FDA" w:rsidRDefault="00741339" w:rsidP="00741339">
            <w:pPr>
              <w:spacing w:line="240" w:lineRule="auto"/>
              <w:jc w:val="both"/>
              <w:rPr>
                <w:sz w:val="24"/>
                <w:szCs w:val="24"/>
                <w:lang w:eastAsia="en-US"/>
              </w:rPr>
            </w:pPr>
            <w:r w:rsidRPr="006F7FDA">
              <w:rPr>
                <w:sz w:val="24"/>
                <w:szCs w:val="24"/>
                <w:lang w:eastAsia="en-US"/>
              </w:rPr>
              <w:t>14.4</w:t>
            </w:r>
          </w:p>
        </w:tc>
        <w:tc>
          <w:tcPr>
            <w:tcW w:w="4342" w:type="dxa"/>
            <w:tcBorders>
              <w:top w:val="single" w:sz="4" w:space="0" w:color="000000"/>
              <w:left w:val="single" w:sz="4" w:space="0" w:color="000000"/>
              <w:bottom w:val="single" w:sz="4" w:space="0" w:color="000000"/>
              <w:right w:val="single" w:sz="4" w:space="0" w:color="000000"/>
            </w:tcBorders>
            <w:hideMark/>
          </w:tcPr>
          <w:p w14:paraId="01A757A0" w14:textId="0B65054E"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diegimų įrašus su keitimų, problemų ir žinomų klaidų įrašais.</w:t>
            </w:r>
          </w:p>
        </w:tc>
        <w:tc>
          <w:tcPr>
            <w:tcW w:w="4820" w:type="dxa"/>
            <w:tcBorders>
              <w:top w:val="single" w:sz="4" w:space="0" w:color="000000"/>
              <w:left w:val="single" w:sz="4" w:space="0" w:color="000000"/>
              <w:bottom w:val="single" w:sz="4" w:space="0" w:color="000000"/>
              <w:right w:val="single" w:sz="4" w:space="0" w:color="000000"/>
            </w:tcBorders>
          </w:tcPr>
          <w:p w14:paraId="036C92A6"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D5D65D6" w14:textId="506FA18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BB4573F" w14:textId="77777777" w:rsidR="00741339" w:rsidRPr="006F7FDA" w:rsidRDefault="00741339" w:rsidP="00741339">
            <w:pPr>
              <w:spacing w:line="240" w:lineRule="auto"/>
              <w:jc w:val="both"/>
              <w:rPr>
                <w:sz w:val="24"/>
                <w:szCs w:val="24"/>
                <w:lang w:eastAsia="en-US"/>
              </w:rPr>
            </w:pPr>
            <w:r w:rsidRPr="006F7FDA">
              <w:rPr>
                <w:sz w:val="24"/>
                <w:szCs w:val="24"/>
                <w:lang w:eastAsia="en-US"/>
              </w:rPr>
              <w:t>14.5</w:t>
            </w:r>
          </w:p>
        </w:tc>
        <w:tc>
          <w:tcPr>
            <w:tcW w:w="4342" w:type="dxa"/>
            <w:tcBorders>
              <w:top w:val="single" w:sz="4" w:space="0" w:color="000000"/>
              <w:left w:val="single" w:sz="4" w:space="0" w:color="000000"/>
              <w:bottom w:val="single" w:sz="4" w:space="0" w:color="000000"/>
              <w:right w:val="single" w:sz="4" w:space="0" w:color="000000"/>
            </w:tcBorders>
            <w:hideMark/>
          </w:tcPr>
          <w:p w14:paraId="4083DA60" w14:textId="3D89454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prie diegimo įrašo prisegti dokumentus.</w:t>
            </w:r>
          </w:p>
        </w:tc>
        <w:tc>
          <w:tcPr>
            <w:tcW w:w="4820" w:type="dxa"/>
            <w:tcBorders>
              <w:top w:val="single" w:sz="4" w:space="0" w:color="000000"/>
              <w:left w:val="single" w:sz="4" w:space="0" w:color="000000"/>
              <w:bottom w:val="single" w:sz="4" w:space="0" w:color="000000"/>
              <w:right w:val="single" w:sz="4" w:space="0" w:color="000000"/>
            </w:tcBorders>
          </w:tcPr>
          <w:p w14:paraId="659596EE"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CA47218" w14:textId="4F160C6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3189384" w14:textId="77777777" w:rsidR="00741339" w:rsidRPr="006F7FDA" w:rsidRDefault="00741339" w:rsidP="00741339">
            <w:pPr>
              <w:spacing w:line="240" w:lineRule="auto"/>
              <w:jc w:val="both"/>
              <w:rPr>
                <w:sz w:val="24"/>
                <w:szCs w:val="24"/>
                <w:lang w:eastAsia="en-US"/>
              </w:rPr>
            </w:pPr>
            <w:r w:rsidRPr="006F7FDA">
              <w:rPr>
                <w:sz w:val="24"/>
                <w:szCs w:val="24"/>
                <w:lang w:eastAsia="en-US"/>
              </w:rPr>
              <w:t>14.6</w:t>
            </w:r>
          </w:p>
        </w:tc>
        <w:tc>
          <w:tcPr>
            <w:tcW w:w="4342" w:type="dxa"/>
            <w:tcBorders>
              <w:top w:val="single" w:sz="4" w:space="0" w:color="000000"/>
              <w:left w:val="single" w:sz="4" w:space="0" w:color="000000"/>
              <w:bottom w:val="single" w:sz="4" w:space="0" w:color="000000"/>
              <w:right w:val="single" w:sz="4" w:space="0" w:color="000000"/>
            </w:tcBorders>
            <w:hideMark/>
          </w:tcPr>
          <w:p w14:paraId="00E00174" w14:textId="563444C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identifikuoti </w:t>
            </w:r>
            <w:proofErr w:type="spellStart"/>
            <w:r w:rsidRPr="006F7FDA">
              <w:rPr>
                <w:rStyle w:val="normaltextrun"/>
                <w:color w:val="000000"/>
                <w:shd w:val="clear" w:color="auto" w:fill="FFFFFF"/>
                <w:lang w:val="lt-LT"/>
              </w:rPr>
              <w:t>konfigūracinį</w:t>
            </w:r>
            <w:proofErr w:type="spellEnd"/>
            <w:r w:rsidRPr="006F7FDA">
              <w:rPr>
                <w:rStyle w:val="normaltextrun"/>
                <w:color w:val="000000"/>
                <w:shd w:val="clear" w:color="auto" w:fill="FFFFFF"/>
                <w:lang w:val="lt-LT"/>
              </w:rPr>
              <w:t xml:space="preserve"> vienetą.</w:t>
            </w:r>
          </w:p>
        </w:tc>
        <w:tc>
          <w:tcPr>
            <w:tcW w:w="4820" w:type="dxa"/>
            <w:tcBorders>
              <w:top w:val="single" w:sz="4" w:space="0" w:color="000000"/>
              <w:left w:val="single" w:sz="4" w:space="0" w:color="000000"/>
              <w:bottom w:val="single" w:sz="4" w:space="0" w:color="000000"/>
              <w:right w:val="single" w:sz="4" w:space="0" w:color="000000"/>
            </w:tcBorders>
          </w:tcPr>
          <w:p w14:paraId="1BE62774"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9CBF360" w14:textId="5C5B894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BB9C9FA" w14:textId="77777777" w:rsidR="00741339" w:rsidRPr="006F7FDA" w:rsidRDefault="00741339" w:rsidP="00741339">
            <w:pPr>
              <w:spacing w:line="240" w:lineRule="auto"/>
              <w:jc w:val="both"/>
              <w:rPr>
                <w:sz w:val="24"/>
                <w:szCs w:val="24"/>
                <w:lang w:eastAsia="en-US"/>
              </w:rPr>
            </w:pPr>
            <w:r w:rsidRPr="006F7FDA">
              <w:rPr>
                <w:sz w:val="24"/>
                <w:szCs w:val="24"/>
                <w:lang w:eastAsia="en-US"/>
              </w:rPr>
              <w:t>14.7</w:t>
            </w:r>
          </w:p>
        </w:tc>
        <w:tc>
          <w:tcPr>
            <w:tcW w:w="4342" w:type="dxa"/>
            <w:tcBorders>
              <w:top w:val="single" w:sz="4" w:space="0" w:color="000000"/>
              <w:left w:val="single" w:sz="4" w:space="0" w:color="000000"/>
              <w:bottom w:val="single" w:sz="4" w:space="0" w:color="000000"/>
              <w:right w:val="single" w:sz="4" w:space="0" w:color="000000"/>
            </w:tcBorders>
            <w:hideMark/>
          </w:tcPr>
          <w:p w14:paraId="61865732" w14:textId="2E3F942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diegimus apjungti į diegimų paketus ir projektus.</w:t>
            </w:r>
          </w:p>
        </w:tc>
        <w:tc>
          <w:tcPr>
            <w:tcW w:w="4820" w:type="dxa"/>
            <w:tcBorders>
              <w:top w:val="single" w:sz="4" w:space="0" w:color="000000"/>
              <w:left w:val="single" w:sz="4" w:space="0" w:color="000000"/>
              <w:bottom w:val="single" w:sz="4" w:space="0" w:color="000000"/>
              <w:right w:val="single" w:sz="4" w:space="0" w:color="000000"/>
            </w:tcBorders>
          </w:tcPr>
          <w:p w14:paraId="3EAE017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3553380" w14:textId="516A9B3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0449E64" w14:textId="77777777" w:rsidR="00741339" w:rsidRPr="006F7FDA" w:rsidRDefault="00741339" w:rsidP="00741339">
            <w:pPr>
              <w:spacing w:line="240" w:lineRule="auto"/>
              <w:jc w:val="both"/>
              <w:rPr>
                <w:sz w:val="24"/>
                <w:szCs w:val="24"/>
                <w:lang w:eastAsia="en-US"/>
              </w:rPr>
            </w:pPr>
            <w:r w:rsidRPr="006F7FDA">
              <w:rPr>
                <w:sz w:val="24"/>
                <w:szCs w:val="24"/>
                <w:lang w:eastAsia="en-US"/>
              </w:rPr>
              <w:t>14.8</w:t>
            </w:r>
          </w:p>
        </w:tc>
        <w:tc>
          <w:tcPr>
            <w:tcW w:w="4342" w:type="dxa"/>
            <w:tcBorders>
              <w:top w:val="single" w:sz="4" w:space="0" w:color="000000"/>
              <w:left w:val="single" w:sz="4" w:space="0" w:color="000000"/>
              <w:bottom w:val="single" w:sz="4" w:space="0" w:color="000000"/>
              <w:right w:val="single" w:sz="4" w:space="0" w:color="000000"/>
            </w:tcBorders>
            <w:hideMark/>
          </w:tcPr>
          <w:p w14:paraId="037D2731" w14:textId="45D131B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turėti diegimų tipus (pvz.: mažas, didelis, skubus)</w:t>
            </w:r>
            <w:r w:rsidR="006504F8" w:rsidRPr="006F7FDA">
              <w:rPr>
                <w:rStyle w:val="eop"/>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01D0885D"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FBF0B5B" w14:textId="3E333C6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6A5B840" w14:textId="77777777" w:rsidR="00741339" w:rsidRPr="006F7FDA" w:rsidRDefault="00741339" w:rsidP="00741339">
            <w:pPr>
              <w:spacing w:line="240" w:lineRule="auto"/>
              <w:jc w:val="both"/>
              <w:rPr>
                <w:sz w:val="24"/>
                <w:szCs w:val="24"/>
                <w:lang w:eastAsia="en-US"/>
              </w:rPr>
            </w:pPr>
            <w:r w:rsidRPr="006F7FDA">
              <w:rPr>
                <w:sz w:val="24"/>
                <w:szCs w:val="24"/>
                <w:lang w:eastAsia="en-US"/>
              </w:rPr>
              <w:t>14.9</w:t>
            </w:r>
          </w:p>
        </w:tc>
        <w:tc>
          <w:tcPr>
            <w:tcW w:w="4342" w:type="dxa"/>
            <w:tcBorders>
              <w:top w:val="single" w:sz="4" w:space="0" w:color="000000"/>
              <w:left w:val="single" w:sz="4" w:space="0" w:color="000000"/>
              <w:bottom w:val="single" w:sz="4" w:space="0" w:color="000000"/>
              <w:right w:val="single" w:sz="4" w:space="0" w:color="000000"/>
            </w:tcBorders>
            <w:hideMark/>
          </w:tcPr>
          <w:p w14:paraId="3E9A47BE" w14:textId="056C18FD"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nurodyti diegimo apimtį (pvz.: atskiras, platus, etapas).</w:t>
            </w:r>
          </w:p>
        </w:tc>
        <w:tc>
          <w:tcPr>
            <w:tcW w:w="4820" w:type="dxa"/>
            <w:tcBorders>
              <w:top w:val="single" w:sz="4" w:space="0" w:color="000000"/>
              <w:left w:val="single" w:sz="4" w:space="0" w:color="000000"/>
              <w:bottom w:val="single" w:sz="4" w:space="0" w:color="000000"/>
              <w:right w:val="single" w:sz="4" w:space="0" w:color="000000"/>
            </w:tcBorders>
          </w:tcPr>
          <w:p w14:paraId="4EA03AB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EC316D6" w14:textId="1CE964A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F2378E7" w14:textId="77777777" w:rsidR="00741339" w:rsidRPr="006F7FDA" w:rsidRDefault="00741339" w:rsidP="00741339">
            <w:pPr>
              <w:spacing w:line="240" w:lineRule="auto"/>
              <w:jc w:val="both"/>
              <w:rPr>
                <w:sz w:val="24"/>
                <w:szCs w:val="24"/>
                <w:lang w:eastAsia="en-US"/>
              </w:rPr>
            </w:pPr>
            <w:r w:rsidRPr="006F7FDA">
              <w:rPr>
                <w:sz w:val="24"/>
                <w:szCs w:val="24"/>
                <w:lang w:eastAsia="en-US"/>
              </w:rPr>
              <w:t>14.10</w:t>
            </w:r>
          </w:p>
        </w:tc>
        <w:tc>
          <w:tcPr>
            <w:tcW w:w="4342" w:type="dxa"/>
            <w:tcBorders>
              <w:top w:val="single" w:sz="4" w:space="0" w:color="000000"/>
              <w:left w:val="single" w:sz="4" w:space="0" w:color="000000"/>
              <w:bottom w:val="single" w:sz="4" w:space="0" w:color="000000"/>
              <w:right w:val="single" w:sz="4" w:space="0" w:color="000000"/>
            </w:tcBorders>
            <w:hideMark/>
          </w:tcPr>
          <w:p w14:paraId="2EE1FD67" w14:textId="1F07528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sudaryti diegimų tvarkaraštį.</w:t>
            </w:r>
          </w:p>
        </w:tc>
        <w:tc>
          <w:tcPr>
            <w:tcW w:w="4820" w:type="dxa"/>
            <w:tcBorders>
              <w:top w:val="single" w:sz="4" w:space="0" w:color="000000"/>
              <w:left w:val="single" w:sz="4" w:space="0" w:color="000000"/>
              <w:bottom w:val="single" w:sz="4" w:space="0" w:color="000000"/>
              <w:right w:val="single" w:sz="4" w:space="0" w:color="000000"/>
            </w:tcBorders>
          </w:tcPr>
          <w:p w14:paraId="40C6566B"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C8C1CAE" w14:textId="33BCBD0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D4FCEFC"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14.11</w:t>
            </w:r>
          </w:p>
        </w:tc>
        <w:tc>
          <w:tcPr>
            <w:tcW w:w="4342" w:type="dxa"/>
            <w:tcBorders>
              <w:top w:val="single" w:sz="4" w:space="0" w:color="000000"/>
              <w:left w:val="single" w:sz="4" w:space="0" w:color="000000"/>
              <w:bottom w:val="single" w:sz="4" w:space="0" w:color="000000"/>
              <w:right w:val="single" w:sz="4" w:space="0" w:color="000000"/>
            </w:tcBorders>
            <w:hideMark/>
          </w:tcPr>
          <w:p w14:paraId="49C458B6" w14:textId="76F64D8C"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surinkti diegimui būtinus patvirtinimus.</w:t>
            </w:r>
          </w:p>
        </w:tc>
        <w:tc>
          <w:tcPr>
            <w:tcW w:w="4820" w:type="dxa"/>
            <w:tcBorders>
              <w:top w:val="single" w:sz="4" w:space="0" w:color="000000"/>
              <w:left w:val="single" w:sz="4" w:space="0" w:color="000000"/>
              <w:bottom w:val="single" w:sz="4" w:space="0" w:color="000000"/>
              <w:right w:val="single" w:sz="4" w:space="0" w:color="000000"/>
            </w:tcBorders>
          </w:tcPr>
          <w:p w14:paraId="6AAC392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257D82A" w14:textId="12B462A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634FB86" w14:textId="77777777" w:rsidR="00741339" w:rsidRPr="006F7FDA" w:rsidRDefault="00741339" w:rsidP="00741339">
            <w:pPr>
              <w:spacing w:line="240" w:lineRule="auto"/>
              <w:jc w:val="both"/>
              <w:rPr>
                <w:sz w:val="24"/>
                <w:szCs w:val="24"/>
                <w:lang w:eastAsia="en-US"/>
              </w:rPr>
            </w:pPr>
            <w:r w:rsidRPr="006F7FDA">
              <w:rPr>
                <w:sz w:val="24"/>
                <w:szCs w:val="24"/>
                <w:lang w:eastAsia="en-US"/>
              </w:rPr>
              <w:t>14.12</w:t>
            </w:r>
          </w:p>
        </w:tc>
        <w:tc>
          <w:tcPr>
            <w:tcW w:w="4342" w:type="dxa"/>
            <w:tcBorders>
              <w:top w:val="single" w:sz="4" w:space="0" w:color="000000"/>
              <w:left w:val="single" w:sz="4" w:space="0" w:color="000000"/>
              <w:bottom w:val="single" w:sz="4" w:space="0" w:color="000000"/>
              <w:right w:val="single" w:sz="4" w:space="0" w:color="000000"/>
            </w:tcBorders>
            <w:hideMark/>
          </w:tcPr>
          <w:p w14:paraId="69A24C59" w14:textId="6209F6C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informuoti diegimo vadovą, jeigu patvirtinimai yra pradelsti.</w:t>
            </w:r>
          </w:p>
        </w:tc>
        <w:tc>
          <w:tcPr>
            <w:tcW w:w="4820" w:type="dxa"/>
            <w:tcBorders>
              <w:top w:val="single" w:sz="4" w:space="0" w:color="000000"/>
              <w:left w:val="single" w:sz="4" w:space="0" w:color="000000"/>
              <w:bottom w:val="single" w:sz="4" w:space="0" w:color="000000"/>
              <w:right w:val="single" w:sz="4" w:space="0" w:color="000000"/>
            </w:tcBorders>
          </w:tcPr>
          <w:p w14:paraId="2D39FF4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15CB8E7" w14:textId="07CAAD3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F0C70F7" w14:textId="77777777" w:rsidR="00741339" w:rsidRPr="006F7FDA" w:rsidRDefault="00741339" w:rsidP="00741339">
            <w:pPr>
              <w:spacing w:line="240" w:lineRule="auto"/>
              <w:jc w:val="both"/>
              <w:rPr>
                <w:sz w:val="24"/>
                <w:szCs w:val="24"/>
                <w:lang w:eastAsia="en-US"/>
              </w:rPr>
            </w:pPr>
            <w:r w:rsidRPr="006F7FDA">
              <w:rPr>
                <w:sz w:val="24"/>
                <w:szCs w:val="24"/>
                <w:lang w:eastAsia="en-US"/>
              </w:rPr>
              <w:t>14.13</w:t>
            </w:r>
          </w:p>
        </w:tc>
        <w:tc>
          <w:tcPr>
            <w:tcW w:w="4342" w:type="dxa"/>
            <w:tcBorders>
              <w:top w:val="single" w:sz="4" w:space="0" w:color="000000"/>
              <w:left w:val="single" w:sz="4" w:space="0" w:color="000000"/>
              <w:bottom w:val="single" w:sz="4" w:space="0" w:color="000000"/>
              <w:right w:val="single" w:sz="4" w:space="0" w:color="000000"/>
            </w:tcBorders>
            <w:hideMark/>
          </w:tcPr>
          <w:p w14:paraId="2B5685EE" w14:textId="334C56E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automatiškai informuoti diegimo dalyvius kai pasikeičia susijusio keitimo būsena.</w:t>
            </w:r>
          </w:p>
        </w:tc>
        <w:tc>
          <w:tcPr>
            <w:tcW w:w="4820" w:type="dxa"/>
            <w:tcBorders>
              <w:top w:val="single" w:sz="4" w:space="0" w:color="000000"/>
              <w:left w:val="single" w:sz="4" w:space="0" w:color="000000"/>
              <w:bottom w:val="single" w:sz="4" w:space="0" w:color="000000"/>
              <w:right w:val="single" w:sz="4" w:space="0" w:color="000000"/>
            </w:tcBorders>
          </w:tcPr>
          <w:p w14:paraId="0563577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C1DD141" w14:textId="5BBCF59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D2E4DA9" w14:textId="77777777" w:rsidR="00741339" w:rsidRPr="006F7FDA" w:rsidRDefault="00741339" w:rsidP="00741339">
            <w:pPr>
              <w:spacing w:line="240" w:lineRule="auto"/>
              <w:jc w:val="both"/>
              <w:rPr>
                <w:sz w:val="24"/>
                <w:szCs w:val="24"/>
                <w:lang w:eastAsia="en-US"/>
              </w:rPr>
            </w:pPr>
            <w:r w:rsidRPr="006F7FDA">
              <w:rPr>
                <w:sz w:val="24"/>
                <w:szCs w:val="24"/>
                <w:lang w:eastAsia="en-US"/>
              </w:rPr>
              <w:t>14.14</w:t>
            </w:r>
          </w:p>
        </w:tc>
        <w:tc>
          <w:tcPr>
            <w:tcW w:w="4342" w:type="dxa"/>
            <w:tcBorders>
              <w:top w:val="single" w:sz="4" w:space="0" w:color="000000"/>
              <w:left w:val="single" w:sz="4" w:space="0" w:color="000000"/>
              <w:bottom w:val="single" w:sz="4" w:space="0" w:color="000000"/>
              <w:right w:val="single" w:sz="4" w:space="0" w:color="000000"/>
            </w:tcBorders>
            <w:hideMark/>
          </w:tcPr>
          <w:p w14:paraId="04661AC6" w14:textId="12AEC160"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w:t>
            </w:r>
            <w:proofErr w:type="spellStart"/>
            <w:r w:rsidRPr="006F7FDA">
              <w:rPr>
                <w:rStyle w:val="normaltextrun"/>
                <w:color w:val="000000"/>
                <w:shd w:val="clear" w:color="auto" w:fill="FFFFFF"/>
                <w:lang w:val="lt-LT"/>
              </w:rPr>
              <w:t>versijuoti</w:t>
            </w:r>
            <w:proofErr w:type="spellEnd"/>
            <w:r w:rsidRPr="006F7FDA">
              <w:rPr>
                <w:rStyle w:val="normaltextrun"/>
                <w:color w:val="000000"/>
                <w:shd w:val="clear" w:color="auto" w:fill="FFFFFF"/>
                <w:lang w:val="lt-LT"/>
              </w:rPr>
              <w:t xml:space="preserve"> diegimus ir diegimų paketus.</w:t>
            </w:r>
          </w:p>
        </w:tc>
        <w:tc>
          <w:tcPr>
            <w:tcW w:w="4820" w:type="dxa"/>
            <w:tcBorders>
              <w:top w:val="single" w:sz="4" w:space="0" w:color="000000"/>
              <w:left w:val="single" w:sz="4" w:space="0" w:color="000000"/>
              <w:bottom w:val="single" w:sz="4" w:space="0" w:color="000000"/>
              <w:right w:val="single" w:sz="4" w:space="0" w:color="000000"/>
            </w:tcBorders>
          </w:tcPr>
          <w:p w14:paraId="7B25B0A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607AF24D" w14:textId="56C721EF"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EF194B5" w14:textId="77777777" w:rsidR="00741339" w:rsidRPr="006F7FDA" w:rsidRDefault="00741339" w:rsidP="00741339">
            <w:pPr>
              <w:spacing w:line="240" w:lineRule="auto"/>
              <w:jc w:val="both"/>
              <w:rPr>
                <w:sz w:val="24"/>
                <w:szCs w:val="24"/>
                <w:lang w:eastAsia="en-US"/>
              </w:rPr>
            </w:pPr>
            <w:r w:rsidRPr="006F7FDA">
              <w:rPr>
                <w:sz w:val="24"/>
                <w:szCs w:val="24"/>
                <w:lang w:eastAsia="en-US"/>
              </w:rPr>
              <w:t>14.15</w:t>
            </w:r>
          </w:p>
        </w:tc>
        <w:tc>
          <w:tcPr>
            <w:tcW w:w="4342" w:type="dxa"/>
            <w:tcBorders>
              <w:top w:val="single" w:sz="4" w:space="0" w:color="000000"/>
              <w:left w:val="single" w:sz="4" w:space="0" w:color="000000"/>
              <w:bottom w:val="single" w:sz="4" w:space="0" w:color="000000"/>
              <w:right w:val="single" w:sz="4" w:space="0" w:color="000000"/>
            </w:tcBorders>
            <w:hideMark/>
          </w:tcPr>
          <w:p w14:paraId="14E2EBC0" w14:textId="27919940"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Diegimų valdymo procesas turi betarpiškai būti susietas su keitimų valdymo procesu.</w:t>
            </w:r>
          </w:p>
        </w:tc>
        <w:tc>
          <w:tcPr>
            <w:tcW w:w="4820" w:type="dxa"/>
            <w:tcBorders>
              <w:top w:val="single" w:sz="4" w:space="0" w:color="000000"/>
              <w:left w:val="single" w:sz="4" w:space="0" w:color="000000"/>
              <w:bottom w:val="single" w:sz="4" w:space="0" w:color="000000"/>
              <w:right w:val="single" w:sz="4" w:space="0" w:color="000000"/>
            </w:tcBorders>
          </w:tcPr>
          <w:p w14:paraId="306DB0A8"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1D0BCB4C" w14:textId="6B8D563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7AE4DBC"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15</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2831EA54" w14:textId="51A669E4" w:rsidR="00741339" w:rsidRPr="006F7FDA" w:rsidRDefault="00741339" w:rsidP="00741339">
            <w:pPr>
              <w:pStyle w:val="paragraph"/>
              <w:tabs>
                <w:tab w:val="left" w:pos="7554"/>
              </w:tabs>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Prieinamumo valdymas</w:t>
            </w:r>
          </w:p>
        </w:tc>
      </w:tr>
      <w:tr w:rsidR="00741339" w:rsidRPr="006F7FDA" w14:paraId="45D87BA9" w14:textId="37C5ABE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882F075" w14:textId="77777777" w:rsidR="00741339" w:rsidRPr="006F7FDA" w:rsidRDefault="00741339" w:rsidP="00741339">
            <w:pPr>
              <w:spacing w:line="240" w:lineRule="auto"/>
              <w:jc w:val="both"/>
              <w:rPr>
                <w:sz w:val="24"/>
                <w:szCs w:val="24"/>
                <w:lang w:eastAsia="en-US"/>
              </w:rPr>
            </w:pPr>
            <w:r w:rsidRPr="006F7FDA">
              <w:rPr>
                <w:sz w:val="24"/>
                <w:szCs w:val="24"/>
                <w:lang w:eastAsia="en-US"/>
              </w:rPr>
              <w:t>15.1</w:t>
            </w:r>
          </w:p>
        </w:tc>
        <w:tc>
          <w:tcPr>
            <w:tcW w:w="4342" w:type="dxa"/>
            <w:tcBorders>
              <w:top w:val="single" w:sz="4" w:space="0" w:color="000000"/>
              <w:left w:val="single" w:sz="4" w:space="0" w:color="000000"/>
              <w:bottom w:val="single" w:sz="4" w:space="0" w:color="000000"/>
              <w:right w:val="single" w:sz="4" w:space="0" w:color="000000"/>
            </w:tcBorders>
            <w:hideMark/>
          </w:tcPr>
          <w:p w14:paraId="024FAE25" w14:textId="17B0E7D2"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fiksuoti paslaugų prieinamumą, laiką tarp sutrikimų ir laiką tarp paslaugos teikimo atstatymų.</w:t>
            </w:r>
          </w:p>
        </w:tc>
        <w:tc>
          <w:tcPr>
            <w:tcW w:w="4820" w:type="dxa"/>
            <w:tcBorders>
              <w:top w:val="single" w:sz="4" w:space="0" w:color="000000"/>
              <w:left w:val="single" w:sz="4" w:space="0" w:color="000000"/>
              <w:bottom w:val="single" w:sz="4" w:space="0" w:color="000000"/>
              <w:right w:val="single" w:sz="4" w:space="0" w:color="000000"/>
            </w:tcBorders>
          </w:tcPr>
          <w:p w14:paraId="3561547A"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5CB6C6BC" w14:textId="0325785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D0CE169" w14:textId="77777777" w:rsidR="00741339" w:rsidRPr="006F7FDA" w:rsidRDefault="00741339" w:rsidP="00741339">
            <w:pPr>
              <w:spacing w:line="240" w:lineRule="auto"/>
              <w:jc w:val="both"/>
              <w:rPr>
                <w:sz w:val="24"/>
                <w:szCs w:val="24"/>
                <w:lang w:eastAsia="en-US"/>
              </w:rPr>
            </w:pPr>
            <w:r w:rsidRPr="006F7FDA">
              <w:rPr>
                <w:sz w:val="24"/>
                <w:szCs w:val="24"/>
                <w:lang w:eastAsia="en-US"/>
              </w:rPr>
              <w:t>15.2</w:t>
            </w:r>
          </w:p>
        </w:tc>
        <w:tc>
          <w:tcPr>
            <w:tcW w:w="4342" w:type="dxa"/>
            <w:tcBorders>
              <w:top w:val="single" w:sz="4" w:space="0" w:color="000000"/>
              <w:left w:val="single" w:sz="4" w:space="0" w:color="000000"/>
              <w:bottom w:val="single" w:sz="4" w:space="0" w:color="000000"/>
              <w:right w:val="single" w:sz="4" w:space="0" w:color="000000"/>
            </w:tcBorders>
            <w:hideMark/>
          </w:tcPr>
          <w:p w14:paraId="1230298D" w14:textId="78BA2646"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galimybės kurti paslaugų prieinamumo metrikas.</w:t>
            </w:r>
          </w:p>
        </w:tc>
        <w:tc>
          <w:tcPr>
            <w:tcW w:w="4820" w:type="dxa"/>
            <w:tcBorders>
              <w:top w:val="single" w:sz="4" w:space="0" w:color="000000"/>
              <w:left w:val="single" w:sz="4" w:space="0" w:color="000000"/>
              <w:bottom w:val="single" w:sz="4" w:space="0" w:color="000000"/>
              <w:right w:val="single" w:sz="4" w:space="0" w:color="000000"/>
            </w:tcBorders>
          </w:tcPr>
          <w:p w14:paraId="4F86FEDE"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173A3775" w14:textId="720E3E9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AF30332" w14:textId="77777777" w:rsidR="00741339" w:rsidRPr="006F7FDA" w:rsidRDefault="00741339" w:rsidP="00741339">
            <w:pPr>
              <w:spacing w:line="240" w:lineRule="auto"/>
              <w:jc w:val="both"/>
              <w:rPr>
                <w:sz w:val="24"/>
                <w:szCs w:val="24"/>
                <w:lang w:eastAsia="en-US"/>
              </w:rPr>
            </w:pPr>
            <w:r w:rsidRPr="006F7FDA">
              <w:rPr>
                <w:sz w:val="24"/>
                <w:szCs w:val="24"/>
                <w:lang w:eastAsia="en-US"/>
              </w:rPr>
              <w:t>15.3</w:t>
            </w:r>
          </w:p>
        </w:tc>
        <w:tc>
          <w:tcPr>
            <w:tcW w:w="4342" w:type="dxa"/>
            <w:tcBorders>
              <w:top w:val="single" w:sz="4" w:space="0" w:color="000000"/>
              <w:left w:val="single" w:sz="4" w:space="0" w:color="000000"/>
              <w:bottom w:val="single" w:sz="4" w:space="0" w:color="000000"/>
              <w:right w:val="single" w:sz="4" w:space="0" w:color="000000"/>
            </w:tcBorders>
            <w:hideMark/>
          </w:tcPr>
          <w:p w14:paraId="07CE7A65" w14:textId="7DEAC034"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Paslaugų prieinamumo matavimai turi būti paremti CMDB saugomu </w:t>
            </w:r>
            <w:proofErr w:type="spellStart"/>
            <w:r w:rsidRPr="006F7FDA">
              <w:rPr>
                <w:rStyle w:val="normaltextrun"/>
                <w:color w:val="000000"/>
                <w:shd w:val="clear" w:color="auto" w:fill="FFFFFF"/>
                <w:lang w:val="lt-LT"/>
              </w:rPr>
              <w:t>konfigūracinių</w:t>
            </w:r>
            <w:proofErr w:type="spellEnd"/>
            <w:r w:rsidRPr="006F7FDA">
              <w:rPr>
                <w:rStyle w:val="normaltextrun"/>
                <w:color w:val="000000"/>
                <w:shd w:val="clear" w:color="auto" w:fill="FFFFFF"/>
                <w:lang w:val="lt-LT"/>
              </w:rPr>
              <w:t xml:space="preserve"> vienetų ir jų tarpusavio ryšių modelio pagrindu.</w:t>
            </w:r>
          </w:p>
        </w:tc>
        <w:tc>
          <w:tcPr>
            <w:tcW w:w="4820" w:type="dxa"/>
            <w:tcBorders>
              <w:top w:val="single" w:sz="4" w:space="0" w:color="000000"/>
              <w:left w:val="single" w:sz="4" w:space="0" w:color="000000"/>
              <w:bottom w:val="single" w:sz="4" w:space="0" w:color="000000"/>
              <w:right w:val="single" w:sz="4" w:space="0" w:color="000000"/>
            </w:tcBorders>
          </w:tcPr>
          <w:p w14:paraId="2784B0C7"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9F285CD" w14:textId="1A2D6D9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F6E30E9" w14:textId="77777777" w:rsidR="00741339" w:rsidRPr="006F7FDA" w:rsidRDefault="00741339" w:rsidP="00741339">
            <w:pPr>
              <w:spacing w:line="240" w:lineRule="auto"/>
              <w:jc w:val="both"/>
              <w:rPr>
                <w:sz w:val="24"/>
                <w:szCs w:val="24"/>
                <w:lang w:eastAsia="en-US"/>
              </w:rPr>
            </w:pPr>
            <w:r w:rsidRPr="006F7FDA">
              <w:rPr>
                <w:sz w:val="24"/>
                <w:szCs w:val="24"/>
                <w:lang w:eastAsia="en-US"/>
              </w:rPr>
              <w:t>15.4</w:t>
            </w:r>
          </w:p>
        </w:tc>
        <w:tc>
          <w:tcPr>
            <w:tcW w:w="4342" w:type="dxa"/>
            <w:tcBorders>
              <w:top w:val="single" w:sz="4" w:space="0" w:color="000000"/>
              <w:left w:val="single" w:sz="4" w:space="0" w:color="000000"/>
              <w:bottom w:val="single" w:sz="4" w:space="0" w:color="000000"/>
              <w:right w:val="single" w:sz="4" w:space="0" w:color="000000"/>
            </w:tcBorders>
            <w:hideMark/>
          </w:tcPr>
          <w:p w14:paraId="31573755" w14:textId="31DC8746"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integruoti siūlomą sprendimą su tinklo stebėjimo, žurnalinių įrašų valdymo ir kitomis sistemomis, leidžiančioms surinkti informaciją apie infrastruktūros ir jos komponentų prieinamumą.</w:t>
            </w:r>
          </w:p>
        </w:tc>
        <w:tc>
          <w:tcPr>
            <w:tcW w:w="4820" w:type="dxa"/>
            <w:tcBorders>
              <w:top w:val="single" w:sz="4" w:space="0" w:color="000000"/>
              <w:left w:val="single" w:sz="4" w:space="0" w:color="000000"/>
              <w:bottom w:val="single" w:sz="4" w:space="0" w:color="000000"/>
              <w:right w:val="single" w:sz="4" w:space="0" w:color="000000"/>
            </w:tcBorders>
          </w:tcPr>
          <w:p w14:paraId="5BD0F578"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6806E3D3" w14:textId="2F6A574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8040614" w14:textId="77777777" w:rsidR="00741339" w:rsidRPr="006F7FDA" w:rsidRDefault="00741339" w:rsidP="00741339">
            <w:pPr>
              <w:spacing w:line="240" w:lineRule="auto"/>
              <w:jc w:val="both"/>
              <w:rPr>
                <w:sz w:val="24"/>
                <w:szCs w:val="24"/>
                <w:lang w:eastAsia="en-US"/>
              </w:rPr>
            </w:pPr>
            <w:r w:rsidRPr="006F7FDA">
              <w:rPr>
                <w:sz w:val="24"/>
                <w:szCs w:val="24"/>
                <w:lang w:eastAsia="en-US"/>
              </w:rPr>
              <w:t>15.5</w:t>
            </w:r>
          </w:p>
        </w:tc>
        <w:tc>
          <w:tcPr>
            <w:tcW w:w="4342" w:type="dxa"/>
            <w:tcBorders>
              <w:top w:val="single" w:sz="4" w:space="0" w:color="000000"/>
              <w:left w:val="single" w:sz="4" w:space="0" w:color="000000"/>
              <w:bottom w:val="single" w:sz="4" w:space="0" w:color="000000"/>
              <w:right w:val="single" w:sz="4" w:space="0" w:color="000000"/>
            </w:tcBorders>
            <w:hideMark/>
          </w:tcPr>
          <w:p w14:paraId="7D6A09CC" w14:textId="743E4FFC"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atlikti istorinę prieinamumo analizę iš sprendime surinktų duomenų.</w:t>
            </w:r>
          </w:p>
        </w:tc>
        <w:tc>
          <w:tcPr>
            <w:tcW w:w="4820" w:type="dxa"/>
            <w:tcBorders>
              <w:top w:val="single" w:sz="4" w:space="0" w:color="000000"/>
              <w:left w:val="single" w:sz="4" w:space="0" w:color="000000"/>
              <w:bottom w:val="single" w:sz="4" w:space="0" w:color="000000"/>
              <w:right w:val="single" w:sz="4" w:space="0" w:color="000000"/>
            </w:tcBorders>
          </w:tcPr>
          <w:p w14:paraId="1DA3E796"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0CB15F4" w14:textId="52A2F41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B5EF449" w14:textId="77777777" w:rsidR="00741339" w:rsidRPr="006F7FDA" w:rsidRDefault="00741339" w:rsidP="00741339">
            <w:pPr>
              <w:spacing w:line="240" w:lineRule="auto"/>
              <w:jc w:val="both"/>
              <w:rPr>
                <w:sz w:val="24"/>
                <w:szCs w:val="24"/>
                <w:lang w:eastAsia="en-US"/>
              </w:rPr>
            </w:pPr>
            <w:r w:rsidRPr="006F7FDA">
              <w:rPr>
                <w:sz w:val="24"/>
                <w:szCs w:val="24"/>
                <w:lang w:eastAsia="en-US"/>
              </w:rPr>
              <w:t>15.6</w:t>
            </w:r>
          </w:p>
        </w:tc>
        <w:tc>
          <w:tcPr>
            <w:tcW w:w="4342" w:type="dxa"/>
            <w:tcBorders>
              <w:top w:val="single" w:sz="4" w:space="0" w:color="000000"/>
              <w:left w:val="single" w:sz="4" w:space="0" w:color="000000"/>
              <w:bottom w:val="single" w:sz="4" w:space="0" w:color="000000"/>
              <w:right w:val="single" w:sz="4" w:space="0" w:color="000000"/>
            </w:tcBorders>
            <w:hideMark/>
          </w:tcPr>
          <w:p w14:paraId="34CE7E2B" w14:textId="0AFA8D88"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w:t>
            </w:r>
            <w:r w:rsidR="00284F24" w:rsidRPr="006F7FDA">
              <w:rPr>
                <w:rStyle w:val="normaltextrun"/>
                <w:color w:val="000000"/>
                <w:shd w:val="clear" w:color="auto" w:fill="FFFFFF"/>
                <w:lang w:val="lt-LT"/>
              </w:rPr>
              <w:t>i</w:t>
            </w:r>
            <w:r w:rsidRPr="006F7FDA">
              <w:rPr>
                <w:rStyle w:val="normaltextrun"/>
                <w:color w:val="000000"/>
                <w:shd w:val="clear" w:color="auto" w:fill="FFFFFF"/>
                <w:lang w:val="lt-LT"/>
              </w:rPr>
              <w:t xml:space="preserve"> prieinamumo parametrus ir slenksčius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thresholds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bei sukonfigūruoti automatiškai siunčiamus pranešimus.</w:t>
            </w:r>
          </w:p>
        </w:tc>
        <w:tc>
          <w:tcPr>
            <w:tcW w:w="4820" w:type="dxa"/>
            <w:tcBorders>
              <w:top w:val="single" w:sz="4" w:space="0" w:color="000000"/>
              <w:left w:val="single" w:sz="4" w:space="0" w:color="000000"/>
              <w:bottom w:val="single" w:sz="4" w:space="0" w:color="000000"/>
              <w:right w:val="single" w:sz="4" w:space="0" w:color="000000"/>
            </w:tcBorders>
          </w:tcPr>
          <w:p w14:paraId="507A96CE"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61F34ECF" w14:textId="12DA969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A1625C8"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16</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66CF3AAD" w14:textId="3BDA1AA8" w:rsidR="00741339" w:rsidRPr="006F7FDA" w:rsidRDefault="00741339" w:rsidP="00741339">
            <w:pPr>
              <w:pStyle w:val="paragraph"/>
              <w:tabs>
                <w:tab w:val="left" w:pos="7554"/>
              </w:tabs>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Ataskaitos</w:t>
            </w:r>
          </w:p>
        </w:tc>
      </w:tr>
      <w:tr w:rsidR="00741339" w:rsidRPr="006F7FDA" w14:paraId="0AD1288F" w14:textId="36FF3FE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E23581B" w14:textId="77777777" w:rsidR="00741339" w:rsidRPr="006F7FDA" w:rsidRDefault="00741339" w:rsidP="00741339">
            <w:pPr>
              <w:spacing w:line="240" w:lineRule="auto"/>
              <w:jc w:val="both"/>
              <w:rPr>
                <w:sz w:val="24"/>
                <w:szCs w:val="24"/>
                <w:lang w:eastAsia="en-US"/>
              </w:rPr>
            </w:pPr>
            <w:r w:rsidRPr="006F7FDA">
              <w:rPr>
                <w:sz w:val="24"/>
                <w:szCs w:val="24"/>
                <w:lang w:eastAsia="en-US"/>
              </w:rPr>
              <w:t>16.1</w:t>
            </w:r>
          </w:p>
        </w:tc>
        <w:tc>
          <w:tcPr>
            <w:tcW w:w="4342" w:type="dxa"/>
            <w:tcBorders>
              <w:top w:val="single" w:sz="4" w:space="0" w:color="000000"/>
              <w:left w:val="single" w:sz="4" w:space="0" w:color="000000"/>
              <w:bottom w:val="single" w:sz="4" w:space="0" w:color="000000"/>
              <w:right w:val="single" w:sz="4" w:space="0" w:color="000000"/>
            </w:tcBorders>
            <w:hideMark/>
          </w:tcPr>
          <w:p w14:paraId="3CF7D5C8" w14:textId="17DBAC7A"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Ataskaitų funkcionalumas (modulis) turi būti prieinamas visiems licencijuotiems naudotojams</w:t>
            </w:r>
            <w:r w:rsidR="00284F24"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7943A4DC"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00A5B77B" w14:textId="4C7D1F2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50DB3B1" w14:textId="77777777" w:rsidR="00741339" w:rsidRPr="006F7FDA" w:rsidRDefault="00741339" w:rsidP="00741339">
            <w:pPr>
              <w:spacing w:line="240" w:lineRule="auto"/>
              <w:jc w:val="both"/>
              <w:rPr>
                <w:sz w:val="24"/>
                <w:szCs w:val="24"/>
                <w:lang w:eastAsia="en-US"/>
              </w:rPr>
            </w:pPr>
            <w:r w:rsidRPr="006F7FDA">
              <w:rPr>
                <w:sz w:val="24"/>
                <w:szCs w:val="24"/>
                <w:lang w:eastAsia="en-US"/>
              </w:rPr>
              <w:t>16.2</w:t>
            </w:r>
          </w:p>
        </w:tc>
        <w:tc>
          <w:tcPr>
            <w:tcW w:w="4342" w:type="dxa"/>
            <w:tcBorders>
              <w:top w:val="single" w:sz="4" w:space="0" w:color="000000"/>
              <w:left w:val="single" w:sz="4" w:space="0" w:color="000000"/>
              <w:bottom w:val="single" w:sz="4" w:space="0" w:color="000000"/>
              <w:right w:val="single" w:sz="4" w:space="0" w:color="000000"/>
            </w:tcBorders>
            <w:hideMark/>
          </w:tcPr>
          <w:p w14:paraId="49B35A8D" w14:textId="6E535D36"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pateikiamos tipinės gamintojo ataskaitos.</w:t>
            </w:r>
          </w:p>
        </w:tc>
        <w:tc>
          <w:tcPr>
            <w:tcW w:w="4820" w:type="dxa"/>
            <w:tcBorders>
              <w:top w:val="single" w:sz="4" w:space="0" w:color="000000"/>
              <w:left w:val="single" w:sz="4" w:space="0" w:color="000000"/>
              <w:bottom w:val="single" w:sz="4" w:space="0" w:color="000000"/>
              <w:right w:val="single" w:sz="4" w:space="0" w:color="000000"/>
            </w:tcBorders>
          </w:tcPr>
          <w:p w14:paraId="772049CB"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73DB4A2" w14:textId="3F963D5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07C9E81" w14:textId="77777777" w:rsidR="00741339" w:rsidRPr="006F7FDA" w:rsidRDefault="00741339" w:rsidP="00741339">
            <w:pPr>
              <w:spacing w:line="240" w:lineRule="auto"/>
              <w:jc w:val="both"/>
              <w:rPr>
                <w:sz w:val="24"/>
                <w:szCs w:val="24"/>
                <w:lang w:eastAsia="en-US"/>
              </w:rPr>
            </w:pPr>
            <w:r w:rsidRPr="006F7FDA">
              <w:rPr>
                <w:sz w:val="24"/>
                <w:szCs w:val="24"/>
                <w:lang w:eastAsia="en-US"/>
              </w:rPr>
              <w:t>16.3</w:t>
            </w:r>
          </w:p>
        </w:tc>
        <w:tc>
          <w:tcPr>
            <w:tcW w:w="4342" w:type="dxa"/>
            <w:tcBorders>
              <w:top w:val="single" w:sz="4" w:space="0" w:color="000000"/>
              <w:left w:val="single" w:sz="4" w:space="0" w:color="000000"/>
              <w:bottom w:val="single" w:sz="4" w:space="0" w:color="000000"/>
              <w:right w:val="single" w:sz="4" w:space="0" w:color="000000"/>
            </w:tcBorders>
            <w:hideMark/>
          </w:tcPr>
          <w:p w14:paraId="77D9BD3D" w14:textId="0F2BD9C8"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konstruoti užklausas ir ataskaitas iš duomenų bazės laukų, įskaitant meta duomenis.</w:t>
            </w:r>
          </w:p>
        </w:tc>
        <w:tc>
          <w:tcPr>
            <w:tcW w:w="4820" w:type="dxa"/>
            <w:tcBorders>
              <w:top w:val="single" w:sz="4" w:space="0" w:color="000000"/>
              <w:left w:val="single" w:sz="4" w:space="0" w:color="000000"/>
              <w:bottom w:val="single" w:sz="4" w:space="0" w:color="000000"/>
              <w:right w:val="single" w:sz="4" w:space="0" w:color="000000"/>
            </w:tcBorders>
          </w:tcPr>
          <w:p w14:paraId="01BC9531"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4063CD44" w14:textId="2EB15ED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547A536" w14:textId="77777777" w:rsidR="00741339" w:rsidRPr="006F7FDA" w:rsidRDefault="00741339" w:rsidP="00741339">
            <w:pPr>
              <w:spacing w:line="240" w:lineRule="auto"/>
              <w:jc w:val="both"/>
              <w:rPr>
                <w:sz w:val="24"/>
                <w:szCs w:val="24"/>
                <w:lang w:eastAsia="en-US"/>
              </w:rPr>
            </w:pPr>
            <w:r w:rsidRPr="006F7FDA">
              <w:rPr>
                <w:sz w:val="24"/>
                <w:szCs w:val="24"/>
                <w:lang w:eastAsia="en-US"/>
              </w:rPr>
              <w:t>16.4</w:t>
            </w:r>
          </w:p>
        </w:tc>
        <w:tc>
          <w:tcPr>
            <w:tcW w:w="4342" w:type="dxa"/>
            <w:tcBorders>
              <w:top w:val="single" w:sz="4" w:space="0" w:color="000000"/>
              <w:left w:val="single" w:sz="4" w:space="0" w:color="000000"/>
              <w:bottom w:val="single" w:sz="4" w:space="0" w:color="000000"/>
              <w:right w:val="single" w:sz="4" w:space="0" w:color="000000"/>
            </w:tcBorders>
            <w:hideMark/>
          </w:tcPr>
          <w:p w14:paraId="7899D3EB" w14:textId="204E7632"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sistemos naudotojams ir administratoriams naudojant „</w:t>
            </w:r>
            <w:proofErr w:type="spellStart"/>
            <w:r w:rsidRPr="006F7FDA">
              <w:rPr>
                <w:rStyle w:val="normaltextrun"/>
                <w:color w:val="000000"/>
                <w:shd w:val="clear" w:color="auto" w:fill="FFFFFF"/>
                <w:lang w:val="lt-LT"/>
              </w:rPr>
              <w:t>drag-and-</w:t>
            </w:r>
            <w:r w:rsidRPr="006F7FDA">
              <w:rPr>
                <w:rStyle w:val="normaltextrun"/>
                <w:color w:val="000000"/>
                <w:shd w:val="clear" w:color="auto" w:fill="FFFFFF"/>
                <w:lang w:val="lt-LT"/>
              </w:rPr>
              <w:lastRenderedPageBreak/>
              <w:t>drop“</w:t>
            </w:r>
            <w:proofErr w:type="spellEnd"/>
            <w:r w:rsidRPr="006F7FDA">
              <w:rPr>
                <w:rStyle w:val="normaltextrun"/>
                <w:color w:val="000000"/>
                <w:shd w:val="clear" w:color="auto" w:fill="FFFFFF"/>
                <w:lang w:val="lt-LT"/>
              </w:rPr>
              <w:t xml:space="preserve"> būdą kurti informacinius skydelius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dashboard</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659062E0"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B500DA1" w14:textId="5887273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FC67CF3" w14:textId="77777777" w:rsidR="00741339" w:rsidRPr="006F7FDA" w:rsidRDefault="00741339" w:rsidP="00741339">
            <w:pPr>
              <w:spacing w:line="240" w:lineRule="auto"/>
              <w:jc w:val="both"/>
              <w:rPr>
                <w:sz w:val="24"/>
                <w:szCs w:val="24"/>
                <w:lang w:eastAsia="en-US"/>
              </w:rPr>
            </w:pPr>
            <w:r w:rsidRPr="006F7FDA">
              <w:rPr>
                <w:sz w:val="24"/>
                <w:szCs w:val="24"/>
                <w:lang w:eastAsia="en-US"/>
              </w:rPr>
              <w:t>16.5</w:t>
            </w:r>
          </w:p>
        </w:tc>
        <w:tc>
          <w:tcPr>
            <w:tcW w:w="4342" w:type="dxa"/>
            <w:tcBorders>
              <w:top w:val="single" w:sz="4" w:space="0" w:color="000000"/>
              <w:left w:val="single" w:sz="4" w:space="0" w:color="000000"/>
              <w:bottom w:val="single" w:sz="4" w:space="0" w:color="000000"/>
              <w:right w:val="single" w:sz="4" w:space="0" w:color="000000"/>
            </w:tcBorders>
            <w:hideMark/>
          </w:tcPr>
          <w:p w14:paraId="0CB4488D" w14:textId="7D1919E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lengvai eksportuoti ataskaitas ir jų duomenis į skirtingus formatus (pvz.: PDF, XLS).</w:t>
            </w:r>
          </w:p>
        </w:tc>
        <w:tc>
          <w:tcPr>
            <w:tcW w:w="4820" w:type="dxa"/>
            <w:tcBorders>
              <w:top w:val="single" w:sz="4" w:space="0" w:color="000000"/>
              <w:left w:val="single" w:sz="4" w:space="0" w:color="000000"/>
              <w:bottom w:val="single" w:sz="4" w:space="0" w:color="000000"/>
              <w:right w:val="single" w:sz="4" w:space="0" w:color="000000"/>
            </w:tcBorders>
          </w:tcPr>
          <w:p w14:paraId="53F8E7A9"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5110D0EC" w14:textId="2EE20D3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927D379" w14:textId="77777777" w:rsidR="00741339" w:rsidRPr="006F7FDA" w:rsidRDefault="00741339" w:rsidP="00741339">
            <w:pPr>
              <w:spacing w:line="240" w:lineRule="auto"/>
              <w:jc w:val="both"/>
              <w:rPr>
                <w:sz w:val="24"/>
                <w:szCs w:val="24"/>
                <w:lang w:eastAsia="en-US"/>
              </w:rPr>
            </w:pPr>
            <w:r w:rsidRPr="006F7FDA">
              <w:rPr>
                <w:sz w:val="24"/>
                <w:szCs w:val="24"/>
                <w:lang w:eastAsia="en-US"/>
              </w:rPr>
              <w:t>16.6</w:t>
            </w:r>
          </w:p>
        </w:tc>
        <w:tc>
          <w:tcPr>
            <w:tcW w:w="4342" w:type="dxa"/>
            <w:tcBorders>
              <w:top w:val="single" w:sz="4" w:space="0" w:color="000000"/>
              <w:left w:val="single" w:sz="4" w:space="0" w:color="000000"/>
              <w:bottom w:val="single" w:sz="4" w:space="0" w:color="000000"/>
              <w:right w:val="single" w:sz="4" w:space="0" w:color="000000"/>
            </w:tcBorders>
            <w:hideMark/>
          </w:tcPr>
          <w:p w14:paraId="17E897B6" w14:textId="721893BC"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paspaudus ataskaitoje ar informaciniame skydelyje gauti detalesnę informaciją.</w:t>
            </w:r>
          </w:p>
        </w:tc>
        <w:tc>
          <w:tcPr>
            <w:tcW w:w="4820" w:type="dxa"/>
            <w:tcBorders>
              <w:top w:val="single" w:sz="4" w:space="0" w:color="000000"/>
              <w:left w:val="single" w:sz="4" w:space="0" w:color="000000"/>
              <w:bottom w:val="single" w:sz="4" w:space="0" w:color="000000"/>
              <w:right w:val="single" w:sz="4" w:space="0" w:color="000000"/>
            </w:tcBorders>
          </w:tcPr>
          <w:p w14:paraId="3121D7CA"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4944C8A2" w14:textId="56CF039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D2BC33B" w14:textId="77777777" w:rsidR="00741339" w:rsidRPr="006F7FDA" w:rsidRDefault="00741339" w:rsidP="00741339">
            <w:pPr>
              <w:spacing w:line="240" w:lineRule="auto"/>
              <w:jc w:val="both"/>
              <w:rPr>
                <w:sz w:val="24"/>
                <w:szCs w:val="24"/>
                <w:lang w:eastAsia="en-US"/>
              </w:rPr>
            </w:pPr>
            <w:r w:rsidRPr="006F7FDA">
              <w:rPr>
                <w:sz w:val="24"/>
                <w:szCs w:val="24"/>
                <w:lang w:eastAsia="en-US"/>
              </w:rPr>
              <w:t>16.7</w:t>
            </w:r>
          </w:p>
        </w:tc>
        <w:tc>
          <w:tcPr>
            <w:tcW w:w="4342" w:type="dxa"/>
            <w:tcBorders>
              <w:top w:val="single" w:sz="4" w:space="0" w:color="000000"/>
              <w:left w:val="single" w:sz="4" w:space="0" w:color="000000"/>
              <w:bottom w:val="single" w:sz="4" w:space="0" w:color="000000"/>
              <w:right w:val="single" w:sz="4" w:space="0" w:color="000000"/>
            </w:tcBorders>
            <w:hideMark/>
          </w:tcPr>
          <w:p w14:paraId="62ED6B93" w14:textId="33E87574"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nustatyti periodinį automatinį ataskaitų siuntimą.</w:t>
            </w:r>
          </w:p>
        </w:tc>
        <w:tc>
          <w:tcPr>
            <w:tcW w:w="4820" w:type="dxa"/>
            <w:tcBorders>
              <w:top w:val="single" w:sz="4" w:space="0" w:color="000000"/>
              <w:left w:val="single" w:sz="4" w:space="0" w:color="000000"/>
              <w:bottom w:val="single" w:sz="4" w:space="0" w:color="000000"/>
              <w:right w:val="single" w:sz="4" w:space="0" w:color="000000"/>
            </w:tcBorders>
          </w:tcPr>
          <w:p w14:paraId="5EC982B5"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47328399" w14:textId="1973A18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ED1CDB5" w14:textId="77777777" w:rsidR="00741339" w:rsidRPr="006F7FDA" w:rsidRDefault="00741339" w:rsidP="00741339">
            <w:pPr>
              <w:spacing w:line="240" w:lineRule="auto"/>
              <w:jc w:val="both"/>
              <w:rPr>
                <w:sz w:val="24"/>
                <w:szCs w:val="24"/>
                <w:lang w:eastAsia="en-US"/>
              </w:rPr>
            </w:pPr>
            <w:r w:rsidRPr="006F7FDA">
              <w:rPr>
                <w:sz w:val="24"/>
                <w:szCs w:val="24"/>
                <w:lang w:eastAsia="en-US"/>
              </w:rPr>
              <w:t>16.8</w:t>
            </w:r>
          </w:p>
        </w:tc>
        <w:tc>
          <w:tcPr>
            <w:tcW w:w="4342" w:type="dxa"/>
            <w:tcBorders>
              <w:top w:val="single" w:sz="4" w:space="0" w:color="000000"/>
              <w:left w:val="single" w:sz="4" w:space="0" w:color="000000"/>
              <w:bottom w:val="single" w:sz="4" w:space="0" w:color="000000"/>
              <w:right w:val="single" w:sz="4" w:space="0" w:color="000000"/>
            </w:tcBorders>
            <w:hideMark/>
          </w:tcPr>
          <w:p w14:paraId="01CD9750" w14:textId="412B95A5"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Prieiga prie ataskaitų ir informacinių skydeli</w:t>
            </w:r>
            <w:r w:rsidR="00E25CB9">
              <w:rPr>
                <w:rStyle w:val="normaltextrun"/>
                <w:color w:val="000000"/>
                <w:shd w:val="clear" w:color="auto" w:fill="FFFFFF"/>
                <w:lang w:val="lt-LT"/>
              </w:rPr>
              <w:t>ų</w:t>
            </w:r>
            <w:r w:rsidRPr="006F7FDA">
              <w:rPr>
                <w:rStyle w:val="normaltextrun"/>
                <w:i/>
                <w:iCs/>
                <w:color w:val="000000"/>
                <w:shd w:val="clear" w:color="auto" w:fill="FFFFFF"/>
                <w:lang w:val="lt-LT"/>
              </w:rPr>
              <w:t xml:space="preserve"> </w:t>
            </w:r>
            <w:r w:rsidRPr="006F7FDA">
              <w:rPr>
                <w:rStyle w:val="normaltextrun"/>
                <w:color w:val="000000"/>
                <w:shd w:val="clear" w:color="auto" w:fill="FFFFFF"/>
                <w:lang w:val="lt-LT"/>
              </w:rPr>
              <w:t>turi būti pagrista rolėmis.</w:t>
            </w:r>
          </w:p>
        </w:tc>
        <w:tc>
          <w:tcPr>
            <w:tcW w:w="4820" w:type="dxa"/>
            <w:tcBorders>
              <w:top w:val="single" w:sz="4" w:space="0" w:color="000000"/>
              <w:left w:val="single" w:sz="4" w:space="0" w:color="000000"/>
              <w:bottom w:val="single" w:sz="4" w:space="0" w:color="000000"/>
              <w:right w:val="single" w:sz="4" w:space="0" w:color="000000"/>
            </w:tcBorders>
          </w:tcPr>
          <w:p w14:paraId="04077B9A"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57C5083F" w14:textId="3C54B366"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7EF4C83"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17</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187313F1" w14:textId="034794A1" w:rsidR="00741339" w:rsidRPr="006F7FDA" w:rsidRDefault="00741339" w:rsidP="00741339">
            <w:pPr>
              <w:pStyle w:val="paragraph"/>
              <w:tabs>
                <w:tab w:val="left" w:pos="7554"/>
              </w:tabs>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Finansų valdymas</w:t>
            </w:r>
          </w:p>
        </w:tc>
      </w:tr>
      <w:tr w:rsidR="00741339" w:rsidRPr="006F7FDA" w14:paraId="2AB81F0A" w14:textId="127250B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CDA4F6C" w14:textId="77777777" w:rsidR="00741339" w:rsidRPr="006F7FDA" w:rsidRDefault="00741339" w:rsidP="00741339">
            <w:pPr>
              <w:spacing w:line="240" w:lineRule="auto"/>
              <w:jc w:val="both"/>
              <w:rPr>
                <w:sz w:val="24"/>
                <w:szCs w:val="24"/>
                <w:lang w:eastAsia="en-US"/>
              </w:rPr>
            </w:pPr>
            <w:r w:rsidRPr="006F7FDA">
              <w:rPr>
                <w:sz w:val="24"/>
                <w:szCs w:val="24"/>
                <w:lang w:eastAsia="en-US"/>
              </w:rPr>
              <w:t>17.1</w:t>
            </w:r>
          </w:p>
        </w:tc>
        <w:tc>
          <w:tcPr>
            <w:tcW w:w="4342" w:type="dxa"/>
            <w:tcBorders>
              <w:top w:val="single" w:sz="4" w:space="0" w:color="000000"/>
              <w:left w:val="single" w:sz="4" w:space="0" w:color="000000"/>
              <w:bottom w:val="single" w:sz="4" w:space="0" w:color="000000"/>
              <w:right w:val="single" w:sz="4" w:space="0" w:color="000000"/>
            </w:tcBorders>
            <w:hideMark/>
          </w:tcPr>
          <w:p w14:paraId="1E25C9B6" w14:textId="51774FB9"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nustatyti ir stebėti teikiamų paslaugų sąnaudas.</w:t>
            </w:r>
          </w:p>
        </w:tc>
        <w:tc>
          <w:tcPr>
            <w:tcW w:w="4820" w:type="dxa"/>
            <w:tcBorders>
              <w:top w:val="single" w:sz="4" w:space="0" w:color="000000"/>
              <w:left w:val="single" w:sz="4" w:space="0" w:color="000000"/>
              <w:bottom w:val="single" w:sz="4" w:space="0" w:color="000000"/>
              <w:right w:val="single" w:sz="4" w:space="0" w:color="000000"/>
            </w:tcBorders>
          </w:tcPr>
          <w:p w14:paraId="468F29AA"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6079C83" w14:textId="5459566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48B86E4" w14:textId="77777777" w:rsidR="00741339" w:rsidRPr="006F7FDA" w:rsidRDefault="00741339" w:rsidP="00741339">
            <w:pPr>
              <w:spacing w:line="240" w:lineRule="auto"/>
              <w:jc w:val="both"/>
              <w:rPr>
                <w:sz w:val="24"/>
                <w:szCs w:val="24"/>
                <w:lang w:eastAsia="en-US"/>
              </w:rPr>
            </w:pPr>
            <w:r w:rsidRPr="006F7FDA">
              <w:rPr>
                <w:sz w:val="24"/>
                <w:szCs w:val="24"/>
                <w:lang w:eastAsia="en-US"/>
              </w:rPr>
              <w:t>17.2</w:t>
            </w:r>
          </w:p>
        </w:tc>
        <w:tc>
          <w:tcPr>
            <w:tcW w:w="4342" w:type="dxa"/>
            <w:tcBorders>
              <w:top w:val="single" w:sz="4" w:space="0" w:color="000000"/>
              <w:left w:val="single" w:sz="4" w:space="0" w:color="000000"/>
              <w:bottom w:val="single" w:sz="4" w:space="0" w:color="000000"/>
              <w:right w:val="single" w:sz="4" w:space="0" w:color="000000"/>
            </w:tcBorders>
            <w:hideMark/>
          </w:tcPr>
          <w:p w14:paraId="27C2C4E0" w14:textId="693A3F60"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w:t>
            </w:r>
            <w:proofErr w:type="spellStart"/>
            <w:r w:rsidRPr="006F7FDA">
              <w:rPr>
                <w:rStyle w:val="normaltextrun"/>
                <w:color w:val="000000"/>
                <w:shd w:val="clear" w:color="auto" w:fill="FFFFFF"/>
                <w:lang w:val="lt-LT"/>
              </w:rPr>
              <w:t>kategorizuoti</w:t>
            </w:r>
            <w:proofErr w:type="spellEnd"/>
            <w:r w:rsidRPr="006F7FDA">
              <w:rPr>
                <w:rStyle w:val="normaltextrun"/>
                <w:color w:val="000000"/>
                <w:shd w:val="clear" w:color="auto" w:fill="FFFFFF"/>
                <w:lang w:val="lt-LT"/>
              </w:rPr>
              <w:t xml:space="preserve"> kaštus (pvz.: telekomunikacijos, personalas, programinė įranga).</w:t>
            </w:r>
          </w:p>
        </w:tc>
        <w:tc>
          <w:tcPr>
            <w:tcW w:w="4820" w:type="dxa"/>
            <w:tcBorders>
              <w:top w:val="single" w:sz="4" w:space="0" w:color="000000"/>
              <w:left w:val="single" w:sz="4" w:space="0" w:color="000000"/>
              <w:bottom w:val="single" w:sz="4" w:space="0" w:color="000000"/>
              <w:right w:val="single" w:sz="4" w:space="0" w:color="000000"/>
            </w:tcBorders>
          </w:tcPr>
          <w:p w14:paraId="0255426F"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055C81D" w14:textId="5161BC9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D0C574F" w14:textId="77777777" w:rsidR="00741339" w:rsidRPr="006F7FDA" w:rsidRDefault="00741339" w:rsidP="00741339">
            <w:pPr>
              <w:spacing w:line="240" w:lineRule="auto"/>
              <w:jc w:val="both"/>
              <w:rPr>
                <w:sz w:val="24"/>
                <w:szCs w:val="24"/>
                <w:lang w:eastAsia="en-US"/>
              </w:rPr>
            </w:pPr>
            <w:r w:rsidRPr="006F7FDA">
              <w:rPr>
                <w:sz w:val="24"/>
                <w:szCs w:val="24"/>
                <w:lang w:eastAsia="en-US"/>
              </w:rPr>
              <w:t>17.3</w:t>
            </w:r>
          </w:p>
        </w:tc>
        <w:tc>
          <w:tcPr>
            <w:tcW w:w="4342" w:type="dxa"/>
            <w:tcBorders>
              <w:top w:val="single" w:sz="4" w:space="0" w:color="000000"/>
              <w:left w:val="single" w:sz="4" w:space="0" w:color="000000"/>
              <w:bottom w:val="single" w:sz="4" w:space="0" w:color="000000"/>
              <w:right w:val="single" w:sz="4" w:space="0" w:color="000000"/>
            </w:tcBorders>
            <w:hideMark/>
          </w:tcPr>
          <w:p w14:paraId="7D7E4624" w14:textId="7A9E378A"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kaštus su paslaugomis.</w:t>
            </w:r>
          </w:p>
        </w:tc>
        <w:tc>
          <w:tcPr>
            <w:tcW w:w="4820" w:type="dxa"/>
            <w:tcBorders>
              <w:top w:val="single" w:sz="4" w:space="0" w:color="000000"/>
              <w:left w:val="single" w:sz="4" w:space="0" w:color="000000"/>
              <w:bottom w:val="single" w:sz="4" w:space="0" w:color="000000"/>
              <w:right w:val="single" w:sz="4" w:space="0" w:color="000000"/>
            </w:tcBorders>
          </w:tcPr>
          <w:p w14:paraId="2D8C2167"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0A67A173" w14:textId="7E177DD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5EAF640" w14:textId="77777777" w:rsidR="00741339" w:rsidRPr="006F7FDA" w:rsidRDefault="00741339" w:rsidP="00741339">
            <w:pPr>
              <w:spacing w:line="240" w:lineRule="auto"/>
              <w:jc w:val="both"/>
              <w:rPr>
                <w:sz w:val="24"/>
                <w:szCs w:val="24"/>
                <w:lang w:eastAsia="en-US"/>
              </w:rPr>
            </w:pPr>
            <w:r w:rsidRPr="006F7FDA">
              <w:rPr>
                <w:sz w:val="24"/>
                <w:szCs w:val="24"/>
                <w:lang w:eastAsia="en-US"/>
              </w:rPr>
              <w:t>17.4</w:t>
            </w:r>
          </w:p>
        </w:tc>
        <w:tc>
          <w:tcPr>
            <w:tcW w:w="4342" w:type="dxa"/>
            <w:tcBorders>
              <w:top w:val="single" w:sz="4" w:space="0" w:color="000000"/>
              <w:left w:val="single" w:sz="4" w:space="0" w:color="000000"/>
              <w:bottom w:val="single" w:sz="4" w:space="0" w:color="000000"/>
              <w:right w:val="single" w:sz="4" w:space="0" w:color="000000"/>
            </w:tcBorders>
            <w:hideMark/>
          </w:tcPr>
          <w:p w14:paraId="41F5B683" w14:textId="22C5980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susieti kaštus su užduotimis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tasks</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66430DD9"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8A0B071" w14:textId="36AB5DF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4A974CC" w14:textId="77777777" w:rsidR="00741339" w:rsidRPr="006F7FDA" w:rsidRDefault="00741339" w:rsidP="00741339">
            <w:pPr>
              <w:spacing w:line="240" w:lineRule="auto"/>
              <w:jc w:val="both"/>
              <w:rPr>
                <w:sz w:val="24"/>
                <w:szCs w:val="24"/>
                <w:lang w:eastAsia="en-US"/>
              </w:rPr>
            </w:pPr>
            <w:r w:rsidRPr="006F7FDA">
              <w:rPr>
                <w:sz w:val="24"/>
                <w:szCs w:val="24"/>
                <w:lang w:eastAsia="en-US"/>
              </w:rPr>
              <w:t>17.5</w:t>
            </w:r>
          </w:p>
        </w:tc>
        <w:tc>
          <w:tcPr>
            <w:tcW w:w="4342" w:type="dxa"/>
            <w:tcBorders>
              <w:top w:val="single" w:sz="4" w:space="0" w:color="000000"/>
              <w:left w:val="single" w:sz="4" w:space="0" w:color="000000"/>
              <w:bottom w:val="single" w:sz="4" w:space="0" w:color="000000"/>
              <w:right w:val="single" w:sz="4" w:space="0" w:color="000000"/>
            </w:tcBorders>
            <w:hideMark/>
          </w:tcPr>
          <w:p w14:paraId="33F27C8B" w14:textId="49145A52"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kaštus su įranga.</w:t>
            </w:r>
          </w:p>
        </w:tc>
        <w:tc>
          <w:tcPr>
            <w:tcW w:w="4820" w:type="dxa"/>
            <w:tcBorders>
              <w:top w:val="single" w:sz="4" w:space="0" w:color="000000"/>
              <w:left w:val="single" w:sz="4" w:space="0" w:color="000000"/>
              <w:bottom w:val="single" w:sz="4" w:space="0" w:color="000000"/>
              <w:right w:val="single" w:sz="4" w:space="0" w:color="000000"/>
            </w:tcBorders>
          </w:tcPr>
          <w:p w14:paraId="673FF4FD"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2C727442" w14:textId="5B9ECEA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79DD7FC" w14:textId="77777777" w:rsidR="00741339" w:rsidRPr="006F7FDA" w:rsidRDefault="00741339" w:rsidP="00741339">
            <w:pPr>
              <w:spacing w:line="240" w:lineRule="auto"/>
              <w:jc w:val="both"/>
              <w:rPr>
                <w:sz w:val="24"/>
                <w:szCs w:val="24"/>
                <w:lang w:eastAsia="en-US"/>
              </w:rPr>
            </w:pPr>
            <w:r w:rsidRPr="006F7FDA">
              <w:rPr>
                <w:sz w:val="24"/>
                <w:szCs w:val="24"/>
                <w:lang w:eastAsia="en-US"/>
              </w:rPr>
              <w:t>17.6</w:t>
            </w:r>
          </w:p>
        </w:tc>
        <w:tc>
          <w:tcPr>
            <w:tcW w:w="4342" w:type="dxa"/>
            <w:tcBorders>
              <w:top w:val="single" w:sz="4" w:space="0" w:color="000000"/>
              <w:left w:val="single" w:sz="4" w:space="0" w:color="000000"/>
              <w:bottom w:val="single" w:sz="4" w:space="0" w:color="000000"/>
              <w:right w:val="single" w:sz="4" w:space="0" w:color="000000"/>
            </w:tcBorders>
            <w:hideMark/>
          </w:tcPr>
          <w:p w14:paraId="0D73BEFC" w14:textId="6357300D"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susieti kaštu</w:t>
            </w:r>
            <w:r w:rsidR="00813FCE" w:rsidRPr="006F7FDA">
              <w:rPr>
                <w:rStyle w:val="normaltextrun"/>
                <w:color w:val="000000"/>
                <w:shd w:val="clear" w:color="auto" w:fill="FFFFFF"/>
                <w:lang w:val="lt-LT"/>
              </w:rPr>
              <w:t>s</w:t>
            </w:r>
            <w:r w:rsidRPr="006F7FDA">
              <w:rPr>
                <w:rStyle w:val="normaltextrun"/>
                <w:color w:val="000000"/>
                <w:shd w:val="clear" w:color="auto" w:fill="FFFFFF"/>
                <w:lang w:val="lt-LT"/>
              </w:rPr>
              <w:t xml:space="preserve"> su darbuotojais.</w:t>
            </w:r>
          </w:p>
        </w:tc>
        <w:tc>
          <w:tcPr>
            <w:tcW w:w="4820" w:type="dxa"/>
            <w:tcBorders>
              <w:top w:val="single" w:sz="4" w:space="0" w:color="000000"/>
              <w:left w:val="single" w:sz="4" w:space="0" w:color="000000"/>
              <w:bottom w:val="single" w:sz="4" w:space="0" w:color="000000"/>
              <w:right w:val="single" w:sz="4" w:space="0" w:color="000000"/>
            </w:tcBorders>
          </w:tcPr>
          <w:p w14:paraId="766A0BE4"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827B4FE" w14:textId="750DF9FA"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DE2CFFC" w14:textId="77777777" w:rsidR="00741339" w:rsidRPr="006F7FDA" w:rsidRDefault="00741339" w:rsidP="00741339">
            <w:pPr>
              <w:spacing w:line="240" w:lineRule="auto"/>
              <w:jc w:val="both"/>
              <w:rPr>
                <w:sz w:val="24"/>
                <w:szCs w:val="24"/>
                <w:lang w:eastAsia="en-US"/>
              </w:rPr>
            </w:pPr>
            <w:r w:rsidRPr="006F7FDA">
              <w:rPr>
                <w:sz w:val="24"/>
                <w:szCs w:val="24"/>
                <w:lang w:eastAsia="en-US"/>
              </w:rPr>
              <w:t>17.7</w:t>
            </w:r>
          </w:p>
        </w:tc>
        <w:tc>
          <w:tcPr>
            <w:tcW w:w="4342" w:type="dxa"/>
            <w:tcBorders>
              <w:top w:val="single" w:sz="4" w:space="0" w:color="000000"/>
              <w:left w:val="single" w:sz="4" w:space="0" w:color="000000"/>
              <w:bottom w:val="single" w:sz="4" w:space="0" w:color="000000"/>
              <w:right w:val="single" w:sz="4" w:space="0" w:color="000000"/>
            </w:tcBorders>
            <w:hideMark/>
          </w:tcPr>
          <w:p w14:paraId="4151BF61" w14:textId="14AB72A8"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nustatyti valandinius darbo valandos kaštus.</w:t>
            </w:r>
          </w:p>
        </w:tc>
        <w:tc>
          <w:tcPr>
            <w:tcW w:w="4820" w:type="dxa"/>
            <w:tcBorders>
              <w:top w:val="single" w:sz="4" w:space="0" w:color="000000"/>
              <w:left w:val="single" w:sz="4" w:space="0" w:color="000000"/>
              <w:bottom w:val="single" w:sz="4" w:space="0" w:color="000000"/>
              <w:right w:val="single" w:sz="4" w:space="0" w:color="000000"/>
            </w:tcBorders>
          </w:tcPr>
          <w:p w14:paraId="343BDE50" w14:textId="77777777" w:rsidR="00741339" w:rsidRPr="006F7FDA" w:rsidRDefault="00741339" w:rsidP="00741339">
            <w:pPr>
              <w:pStyle w:val="paragraph"/>
              <w:tabs>
                <w:tab w:val="left" w:pos="7554"/>
              </w:tabs>
              <w:spacing w:before="0" w:beforeAutospacing="0" w:after="0" w:afterAutospacing="0"/>
              <w:jc w:val="both"/>
              <w:textAlignment w:val="baseline"/>
              <w:rPr>
                <w:rStyle w:val="normaltextrun"/>
                <w:color w:val="000000"/>
                <w:shd w:val="clear" w:color="auto" w:fill="FFFFFF"/>
                <w:lang w:val="lt-LT"/>
              </w:rPr>
            </w:pPr>
          </w:p>
        </w:tc>
      </w:tr>
      <w:tr w:rsidR="00741339" w:rsidRPr="006F7FDA" w14:paraId="756E2423" w14:textId="7845999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6575C6D" w14:textId="77777777" w:rsidR="00741339" w:rsidRPr="006F7FDA" w:rsidRDefault="00741339" w:rsidP="00741339">
            <w:pPr>
              <w:spacing w:line="240" w:lineRule="auto"/>
              <w:jc w:val="both"/>
              <w:rPr>
                <w:sz w:val="24"/>
                <w:szCs w:val="24"/>
                <w:lang w:eastAsia="en-US"/>
              </w:rPr>
            </w:pPr>
            <w:r w:rsidRPr="006F7FDA">
              <w:rPr>
                <w:sz w:val="24"/>
                <w:szCs w:val="24"/>
                <w:lang w:eastAsia="en-US"/>
              </w:rPr>
              <w:t>17.8</w:t>
            </w:r>
          </w:p>
        </w:tc>
        <w:tc>
          <w:tcPr>
            <w:tcW w:w="4342" w:type="dxa"/>
            <w:tcBorders>
              <w:top w:val="single" w:sz="4" w:space="0" w:color="000000"/>
              <w:left w:val="single" w:sz="4" w:space="0" w:color="000000"/>
              <w:bottom w:val="single" w:sz="4" w:space="0" w:color="000000"/>
              <w:right w:val="single" w:sz="4" w:space="0" w:color="000000"/>
            </w:tcBorders>
            <w:hideMark/>
          </w:tcPr>
          <w:p w14:paraId="008187A9"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Turi būti galimybė sukurti kaštų įrašus nurodant:</w:t>
            </w:r>
          </w:p>
          <w:p w14:paraId="043E0B81"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eop"/>
                <w:lang w:val="lt-LT"/>
              </w:rPr>
            </w:pPr>
            <w:r w:rsidRPr="006F7FDA">
              <w:rPr>
                <w:rStyle w:val="normaltextrun"/>
                <w:lang w:val="lt-LT"/>
              </w:rPr>
              <w:t>tiesioginiai ar netiesioginiai;</w:t>
            </w:r>
          </w:p>
          <w:p w14:paraId="5B4C14AD"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normaltextrun"/>
                <w:lang w:val="lt-LT"/>
              </w:rPr>
            </w:pPr>
            <w:r w:rsidRPr="006F7FDA">
              <w:rPr>
                <w:rStyle w:val="normaltextrun"/>
                <w:lang w:val="lt-LT"/>
              </w:rPr>
              <w:t>fiksuoti ar nefiksuoti;</w:t>
            </w:r>
          </w:p>
          <w:p w14:paraId="10C21AC2"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normaltextrun"/>
                <w:lang w:val="lt-LT"/>
              </w:rPr>
            </w:pPr>
            <w:r w:rsidRPr="006F7FDA">
              <w:rPr>
                <w:rStyle w:val="normaltextrun"/>
                <w:lang w:val="lt-LT"/>
              </w:rPr>
              <w:t>investicijos ar sąnaudos;</w:t>
            </w:r>
          </w:p>
          <w:p w14:paraId="018939E8"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normaltextrun"/>
                <w:lang w:val="lt-LT"/>
              </w:rPr>
            </w:pPr>
            <w:r w:rsidRPr="006F7FDA">
              <w:rPr>
                <w:rStyle w:val="normaltextrun"/>
                <w:lang w:val="lt-LT"/>
              </w:rPr>
              <w:t>matavimo vienetą;</w:t>
            </w:r>
          </w:p>
          <w:p w14:paraId="087F19F4"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normaltextrun"/>
                <w:lang w:val="lt-LT"/>
              </w:rPr>
            </w:pPr>
            <w:r w:rsidRPr="006F7FDA">
              <w:rPr>
                <w:rStyle w:val="normaltextrun"/>
                <w:lang w:val="lt-LT"/>
              </w:rPr>
              <w:t>vieneto kainą;</w:t>
            </w:r>
          </w:p>
          <w:p w14:paraId="0F13609D" w14:textId="77777777" w:rsidR="00741339" w:rsidRPr="006F7FDA" w:rsidRDefault="00741339" w:rsidP="00CF4CFC">
            <w:pPr>
              <w:pStyle w:val="paragraph"/>
              <w:numPr>
                <w:ilvl w:val="0"/>
                <w:numId w:val="9"/>
              </w:numPr>
              <w:tabs>
                <w:tab w:val="left" w:pos="370"/>
              </w:tabs>
              <w:spacing w:before="0" w:beforeAutospacing="0" w:after="0" w:afterAutospacing="0"/>
              <w:ind w:left="-16" w:firstLine="142"/>
              <w:jc w:val="both"/>
              <w:textAlignment w:val="baseline"/>
              <w:rPr>
                <w:rStyle w:val="normaltextrun"/>
                <w:lang w:val="lt-LT"/>
              </w:rPr>
            </w:pPr>
            <w:r w:rsidRPr="006F7FDA">
              <w:rPr>
                <w:rStyle w:val="normaltextrun"/>
                <w:lang w:val="lt-LT"/>
              </w:rPr>
              <w:t>vienetų skaičių;</w:t>
            </w:r>
          </w:p>
        </w:tc>
        <w:tc>
          <w:tcPr>
            <w:tcW w:w="4820" w:type="dxa"/>
            <w:tcBorders>
              <w:top w:val="single" w:sz="4" w:space="0" w:color="000000"/>
              <w:left w:val="single" w:sz="4" w:space="0" w:color="000000"/>
              <w:bottom w:val="single" w:sz="4" w:space="0" w:color="000000"/>
              <w:right w:val="single" w:sz="4" w:space="0" w:color="000000"/>
            </w:tcBorders>
          </w:tcPr>
          <w:p w14:paraId="212232C3"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0BD5AA06" w14:textId="47B3BE5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D6D44A5" w14:textId="77777777" w:rsidR="00741339" w:rsidRPr="006F7FDA" w:rsidRDefault="00741339" w:rsidP="00741339">
            <w:pPr>
              <w:spacing w:line="240" w:lineRule="auto"/>
              <w:jc w:val="both"/>
              <w:rPr>
                <w:sz w:val="24"/>
                <w:szCs w:val="24"/>
                <w:lang w:eastAsia="en-US"/>
              </w:rPr>
            </w:pPr>
            <w:r w:rsidRPr="006F7FDA">
              <w:rPr>
                <w:sz w:val="24"/>
                <w:szCs w:val="24"/>
                <w:lang w:eastAsia="en-US"/>
              </w:rPr>
              <w:t>17.9</w:t>
            </w:r>
          </w:p>
        </w:tc>
        <w:tc>
          <w:tcPr>
            <w:tcW w:w="4342" w:type="dxa"/>
            <w:tcBorders>
              <w:top w:val="single" w:sz="4" w:space="0" w:color="000000"/>
              <w:left w:val="single" w:sz="4" w:space="0" w:color="000000"/>
              <w:bottom w:val="single" w:sz="4" w:space="0" w:color="000000"/>
              <w:right w:val="single" w:sz="4" w:space="0" w:color="000000"/>
            </w:tcBorders>
            <w:hideMark/>
          </w:tcPr>
          <w:p w14:paraId="03EF3BCC" w14:textId="50E2823C"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color w:val="000000"/>
                <w:shd w:val="clear" w:color="auto" w:fill="FFFFFF"/>
                <w:lang w:val="lt-LT"/>
              </w:rPr>
              <w:t>Turi būti galimybė bendras išlaidas paskirstyti įvairioms paslaugoms</w:t>
            </w:r>
            <w:r w:rsidR="006504F8"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5599A2D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1508C5F1" w14:textId="4BFA5C6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EE86267" w14:textId="77777777" w:rsidR="00741339" w:rsidRPr="006F7FDA" w:rsidRDefault="00741339" w:rsidP="00741339">
            <w:pPr>
              <w:spacing w:line="240" w:lineRule="auto"/>
              <w:jc w:val="both"/>
              <w:rPr>
                <w:sz w:val="24"/>
                <w:szCs w:val="24"/>
                <w:lang w:eastAsia="en-US"/>
              </w:rPr>
            </w:pPr>
            <w:r w:rsidRPr="006F7FDA">
              <w:rPr>
                <w:sz w:val="24"/>
                <w:szCs w:val="24"/>
                <w:lang w:eastAsia="en-US"/>
              </w:rPr>
              <w:t>17.10</w:t>
            </w:r>
          </w:p>
        </w:tc>
        <w:tc>
          <w:tcPr>
            <w:tcW w:w="4342" w:type="dxa"/>
            <w:tcBorders>
              <w:top w:val="single" w:sz="4" w:space="0" w:color="000000"/>
              <w:left w:val="single" w:sz="4" w:space="0" w:color="000000"/>
              <w:bottom w:val="single" w:sz="4" w:space="0" w:color="000000"/>
              <w:right w:val="single" w:sz="4" w:space="0" w:color="000000"/>
            </w:tcBorders>
            <w:hideMark/>
          </w:tcPr>
          <w:p w14:paraId="5413C210" w14:textId="1CAB0E0B"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teikti sąnaudų suvestines.</w:t>
            </w:r>
          </w:p>
        </w:tc>
        <w:tc>
          <w:tcPr>
            <w:tcW w:w="4820" w:type="dxa"/>
            <w:tcBorders>
              <w:top w:val="single" w:sz="4" w:space="0" w:color="000000"/>
              <w:left w:val="single" w:sz="4" w:space="0" w:color="000000"/>
              <w:bottom w:val="single" w:sz="4" w:space="0" w:color="000000"/>
              <w:right w:val="single" w:sz="4" w:space="0" w:color="000000"/>
            </w:tcBorders>
          </w:tcPr>
          <w:p w14:paraId="5EB6BBD2"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5EBB51F" w14:textId="5CED11F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C9E7822" w14:textId="77777777" w:rsidR="00741339" w:rsidRPr="006F7FDA" w:rsidRDefault="00741339" w:rsidP="00741339">
            <w:pPr>
              <w:spacing w:line="240" w:lineRule="auto"/>
              <w:jc w:val="both"/>
              <w:rPr>
                <w:sz w:val="24"/>
                <w:szCs w:val="24"/>
                <w:lang w:eastAsia="en-US"/>
              </w:rPr>
            </w:pPr>
            <w:r w:rsidRPr="006F7FDA">
              <w:rPr>
                <w:sz w:val="24"/>
                <w:szCs w:val="24"/>
                <w:lang w:eastAsia="en-US"/>
              </w:rPr>
              <w:t>17.11</w:t>
            </w:r>
          </w:p>
        </w:tc>
        <w:tc>
          <w:tcPr>
            <w:tcW w:w="4342" w:type="dxa"/>
            <w:tcBorders>
              <w:top w:val="single" w:sz="4" w:space="0" w:color="000000"/>
              <w:left w:val="single" w:sz="4" w:space="0" w:color="000000"/>
              <w:bottom w:val="single" w:sz="4" w:space="0" w:color="000000"/>
              <w:right w:val="single" w:sz="4" w:space="0" w:color="000000"/>
            </w:tcBorders>
            <w:hideMark/>
          </w:tcPr>
          <w:p w14:paraId="36737211" w14:textId="69467218"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peržiūrėti sąnaudų istoriją.</w:t>
            </w:r>
          </w:p>
        </w:tc>
        <w:tc>
          <w:tcPr>
            <w:tcW w:w="4820" w:type="dxa"/>
            <w:tcBorders>
              <w:top w:val="single" w:sz="4" w:space="0" w:color="000000"/>
              <w:left w:val="single" w:sz="4" w:space="0" w:color="000000"/>
              <w:bottom w:val="single" w:sz="4" w:space="0" w:color="000000"/>
              <w:right w:val="single" w:sz="4" w:space="0" w:color="000000"/>
            </w:tcBorders>
          </w:tcPr>
          <w:p w14:paraId="0DD75F5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3192F2E3" w14:textId="647D75D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E90098E" w14:textId="77777777" w:rsidR="00741339" w:rsidRPr="006F7FDA" w:rsidRDefault="00741339" w:rsidP="00741339">
            <w:pPr>
              <w:spacing w:line="240" w:lineRule="auto"/>
              <w:jc w:val="both"/>
              <w:rPr>
                <w:sz w:val="24"/>
                <w:szCs w:val="24"/>
                <w:lang w:eastAsia="en-US"/>
              </w:rPr>
            </w:pPr>
            <w:r w:rsidRPr="006F7FDA">
              <w:rPr>
                <w:sz w:val="24"/>
                <w:szCs w:val="24"/>
                <w:lang w:eastAsia="en-US"/>
              </w:rPr>
              <w:t>17.12</w:t>
            </w:r>
          </w:p>
        </w:tc>
        <w:tc>
          <w:tcPr>
            <w:tcW w:w="4342" w:type="dxa"/>
            <w:tcBorders>
              <w:top w:val="single" w:sz="4" w:space="0" w:color="000000"/>
              <w:left w:val="single" w:sz="4" w:space="0" w:color="000000"/>
              <w:bottom w:val="single" w:sz="4" w:space="0" w:color="000000"/>
              <w:right w:val="single" w:sz="4" w:space="0" w:color="000000"/>
            </w:tcBorders>
            <w:hideMark/>
          </w:tcPr>
          <w:p w14:paraId="36CB5544" w14:textId="17AAB47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projektuoti investicijų grąžą ir apskaičiuoti faktin</w:t>
            </w:r>
            <w:r w:rsidR="00813FCE" w:rsidRPr="006F7FDA">
              <w:rPr>
                <w:rStyle w:val="normaltextrun"/>
                <w:color w:val="000000"/>
                <w:shd w:val="clear" w:color="auto" w:fill="FFFFFF"/>
                <w:lang w:val="lt-LT"/>
              </w:rPr>
              <w:t>ę</w:t>
            </w:r>
            <w:r w:rsidRPr="006F7FDA">
              <w:rPr>
                <w:rStyle w:val="normaltextrun"/>
                <w:color w:val="000000"/>
                <w:shd w:val="clear" w:color="auto" w:fill="FFFFFF"/>
                <w:lang w:val="lt-LT"/>
              </w:rPr>
              <w:t xml:space="preserve"> investicijų grąžą.</w:t>
            </w:r>
          </w:p>
        </w:tc>
        <w:tc>
          <w:tcPr>
            <w:tcW w:w="4820" w:type="dxa"/>
            <w:tcBorders>
              <w:top w:val="single" w:sz="4" w:space="0" w:color="000000"/>
              <w:left w:val="single" w:sz="4" w:space="0" w:color="000000"/>
              <w:bottom w:val="single" w:sz="4" w:space="0" w:color="000000"/>
              <w:right w:val="single" w:sz="4" w:space="0" w:color="000000"/>
            </w:tcBorders>
          </w:tcPr>
          <w:p w14:paraId="3C1ED5C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0D82144" w14:textId="36398D5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D7CB87E"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17.13</w:t>
            </w:r>
          </w:p>
        </w:tc>
        <w:tc>
          <w:tcPr>
            <w:tcW w:w="4342" w:type="dxa"/>
            <w:tcBorders>
              <w:top w:val="single" w:sz="4" w:space="0" w:color="000000"/>
              <w:left w:val="single" w:sz="4" w:space="0" w:color="000000"/>
              <w:bottom w:val="single" w:sz="4" w:space="0" w:color="000000"/>
              <w:right w:val="single" w:sz="4" w:space="0" w:color="000000"/>
            </w:tcBorders>
            <w:hideMark/>
          </w:tcPr>
          <w:p w14:paraId="64BEA54B" w14:textId="4E93E21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planuoti išlaidas, fiksuoti aktualias išlaidas ir atlikti palyginimus.</w:t>
            </w:r>
          </w:p>
        </w:tc>
        <w:tc>
          <w:tcPr>
            <w:tcW w:w="4820" w:type="dxa"/>
            <w:tcBorders>
              <w:top w:val="single" w:sz="4" w:space="0" w:color="000000"/>
              <w:left w:val="single" w:sz="4" w:space="0" w:color="000000"/>
              <w:bottom w:val="single" w:sz="4" w:space="0" w:color="000000"/>
              <w:right w:val="single" w:sz="4" w:space="0" w:color="000000"/>
            </w:tcBorders>
          </w:tcPr>
          <w:p w14:paraId="58F09F3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701E3C6" w14:textId="1060D79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E80DA35" w14:textId="77777777" w:rsidR="00741339" w:rsidRPr="006F7FDA" w:rsidRDefault="00741339" w:rsidP="00741339">
            <w:pPr>
              <w:spacing w:line="240" w:lineRule="auto"/>
              <w:jc w:val="both"/>
              <w:rPr>
                <w:b/>
                <w:bCs/>
                <w:sz w:val="24"/>
                <w:szCs w:val="24"/>
                <w:lang w:eastAsia="en-US"/>
              </w:rPr>
            </w:pPr>
            <w:r w:rsidRPr="006F7FDA">
              <w:rPr>
                <w:b/>
                <w:bCs/>
                <w:sz w:val="24"/>
                <w:szCs w:val="24"/>
                <w:lang w:eastAsia="en-US"/>
              </w:rPr>
              <w:t>18</w:t>
            </w:r>
          </w:p>
        </w:tc>
        <w:tc>
          <w:tcPr>
            <w:tcW w:w="9162" w:type="dxa"/>
            <w:gridSpan w:val="2"/>
            <w:tcBorders>
              <w:top w:val="single" w:sz="4" w:space="0" w:color="000000"/>
              <w:left w:val="single" w:sz="4" w:space="0" w:color="000000"/>
              <w:bottom w:val="single" w:sz="4" w:space="0" w:color="000000"/>
              <w:right w:val="single" w:sz="4" w:space="0" w:color="000000"/>
            </w:tcBorders>
            <w:hideMark/>
          </w:tcPr>
          <w:p w14:paraId="6E3B8BA7" w14:textId="0CC56D6F"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b/>
                <w:bCs/>
                <w:color w:val="000000"/>
                <w:shd w:val="clear" w:color="auto" w:fill="FFFFFF"/>
                <w:lang w:val="lt-LT"/>
              </w:rPr>
              <w:t>Bendri reikalavimai</w:t>
            </w:r>
          </w:p>
        </w:tc>
      </w:tr>
      <w:tr w:rsidR="00741339" w:rsidRPr="006F7FDA" w14:paraId="0D5C75B9" w14:textId="5114124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E8BFA99" w14:textId="77777777" w:rsidR="00741339" w:rsidRPr="006F7FDA" w:rsidRDefault="00741339" w:rsidP="00741339">
            <w:pPr>
              <w:spacing w:line="240" w:lineRule="auto"/>
              <w:jc w:val="both"/>
              <w:rPr>
                <w:sz w:val="24"/>
                <w:szCs w:val="24"/>
                <w:lang w:eastAsia="en-US"/>
              </w:rPr>
            </w:pPr>
            <w:r w:rsidRPr="006F7FDA">
              <w:rPr>
                <w:sz w:val="24"/>
                <w:szCs w:val="24"/>
                <w:lang w:eastAsia="en-US"/>
              </w:rPr>
              <w:t>18.1</w:t>
            </w:r>
          </w:p>
        </w:tc>
        <w:tc>
          <w:tcPr>
            <w:tcW w:w="4342" w:type="dxa"/>
            <w:tcBorders>
              <w:top w:val="single" w:sz="4" w:space="0" w:color="000000"/>
              <w:left w:val="single" w:sz="4" w:space="0" w:color="000000"/>
              <w:bottom w:val="single" w:sz="4" w:space="0" w:color="000000"/>
              <w:right w:val="single" w:sz="4" w:space="0" w:color="000000"/>
            </w:tcBorders>
            <w:hideMark/>
          </w:tcPr>
          <w:p w14:paraId="2B1986FE" w14:textId="1A55E20E" w:rsidR="00741339" w:rsidRPr="006F7FDA" w:rsidRDefault="00741339" w:rsidP="00741339">
            <w:pPr>
              <w:pStyle w:val="paragraph"/>
              <w:spacing w:before="0" w:beforeAutospacing="0" w:after="0" w:afterAutospacing="0"/>
              <w:jc w:val="both"/>
              <w:textAlignment w:val="baseline"/>
              <w:rPr>
                <w:rStyle w:val="normaltextrun"/>
                <w:b/>
                <w:bCs/>
                <w:color w:val="000000"/>
                <w:shd w:val="clear" w:color="auto" w:fill="FFFFFF"/>
                <w:lang w:val="lt-LT"/>
              </w:rPr>
            </w:pPr>
            <w:r w:rsidRPr="006F7FDA">
              <w:rPr>
                <w:rStyle w:val="normaltextrun"/>
                <w:color w:val="000000"/>
                <w:shd w:val="clear" w:color="auto" w:fill="FFFFFF"/>
                <w:lang w:val="lt-LT"/>
              </w:rPr>
              <w:t>Turi būti galimybė nustatyti el. paštu siunčiamo pranešimo formatą – tekstinis arba HTML.</w:t>
            </w:r>
          </w:p>
        </w:tc>
        <w:tc>
          <w:tcPr>
            <w:tcW w:w="4820" w:type="dxa"/>
            <w:tcBorders>
              <w:top w:val="single" w:sz="4" w:space="0" w:color="000000"/>
              <w:left w:val="single" w:sz="4" w:space="0" w:color="000000"/>
              <w:bottom w:val="single" w:sz="4" w:space="0" w:color="000000"/>
              <w:right w:val="single" w:sz="4" w:space="0" w:color="000000"/>
            </w:tcBorders>
          </w:tcPr>
          <w:p w14:paraId="0A0E3CF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41E60F19" w14:textId="262FA73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F1CFD92" w14:textId="77777777" w:rsidR="00741339" w:rsidRPr="006F7FDA" w:rsidRDefault="00741339" w:rsidP="00741339">
            <w:pPr>
              <w:spacing w:line="240" w:lineRule="auto"/>
              <w:jc w:val="both"/>
              <w:rPr>
                <w:sz w:val="24"/>
                <w:szCs w:val="24"/>
                <w:lang w:eastAsia="en-US"/>
              </w:rPr>
            </w:pPr>
            <w:r w:rsidRPr="006F7FDA">
              <w:rPr>
                <w:sz w:val="24"/>
                <w:szCs w:val="24"/>
                <w:lang w:eastAsia="en-US"/>
              </w:rPr>
              <w:t>18.2</w:t>
            </w:r>
          </w:p>
        </w:tc>
        <w:tc>
          <w:tcPr>
            <w:tcW w:w="4342" w:type="dxa"/>
            <w:tcBorders>
              <w:top w:val="single" w:sz="4" w:space="0" w:color="000000"/>
              <w:left w:val="single" w:sz="4" w:space="0" w:color="000000"/>
              <w:bottom w:val="single" w:sz="4" w:space="0" w:color="000000"/>
              <w:right w:val="single" w:sz="4" w:space="0" w:color="000000"/>
            </w:tcBorders>
            <w:hideMark/>
          </w:tcPr>
          <w:p w14:paraId="063888D5" w14:textId="554C7166"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nustatyti pranešimų gavėjus pagal įrašo parametrus (galutinis naudotojas, sprendžiantysis/vykdantysis asmuo, organizacijos kontaktinis asmuo ir pan.)</w:t>
            </w:r>
            <w:r w:rsidR="006504F8" w:rsidRPr="006F7FDA">
              <w:rPr>
                <w:rStyle w:val="eop"/>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0D2F0223"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A51EC2F" w14:textId="287A135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1DE0301" w14:textId="77777777" w:rsidR="00741339" w:rsidRPr="006F7FDA" w:rsidRDefault="00741339" w:rsidP="00741339">
            <w:pPr>
              <w:spacing w:line="240" w:lineRule="auto"/>
              <w:jc w:val="both"/>
              <w:rPr>
                <w:sz w:val="24"/>
                <w:szCs w:val="24"/>
                <w:lang w:eastAsia="en-US"/>
              </w:rPr>
            </w:pPr>
            <w:r w:rsidRPr="006F7FDA">
              <w:rPr>
                <w:sz w:val="24"/>
                <w:szCs w:val="24"/>
                <w:lang w:eastAsia="en-US"/>
              </w:rPr>
              <w:t>18.3</w:t>
            </w:r>
          </w:p>
        </w:tc>
        <w:tc>
          <w:tcPr>
            <w:tcW w:w="4342" w:type="dxa"/>
            <w:tcBorders>
              <w:top w:val="single" w:sz="4" w:space="0" w:color="000000"/>
              <w:left w:val="single" w:sz="4" w:space="0" w:color="000000"/>
              <w:bottom w:val="single" w:sz="4" w:space="0" w:color="000000"/>
              <w:right w:val="single" w:sz="4" w:space="0" w:color="000000"/>
            </w:tcBorders>
            <w:hideMark/>
          </w:tcPr>
          <w:p w14:paraId="2D261DCC" w14:textId="7036212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si</w:t>
            </w:r>
            <w:r w:rsidR="00813FCE" w:rsidRPr="006F7FDA">
              <w:rPr>
                <w:rStyle w:val="normaltextrun"/>
                <w:color w:val="000000"/>
                <w:shd w:val="clear" w:color="auto" w:fill="FFFFFF"/>
                <w:lang w:val="lt-LT"/>
              </w:rPr>
              <w:t>ų</w:t>
            </w:r>
            <w:r w:rsidRPr="006F7FDA">
              <w:rPr>
                <w:rStyle w:val="normaltextrun"/>
                <w:color w:val="000000"/>
                <w:shd w:val="clear" w:color="auto" w:fill="FFFFFF"/>
                <w:lang w:val="lt-LT"/>
              </w:rPr>
              <w:t>sti pranešimus tiek atskiriems naudotojams, tiek ir naudotojų grupėms.</w:t>
            </w:r>
          </w:p>
        </w:tc>
        <w:tc>
          <w:tcPr>
            <w:tcW w:w="4820" w:type="dxa"/>
            <w:tcBorders>
              <w:top w:val="single" w:sz="4" w:space="0" w:color="000000"/>
              <w:left w:val="single" w:sz="4" w:space="0" w:color="000000"/>
              <w:bottom w:val="single" w:sz="4" w:space="0" w:color="000000"/>
              <w:right w:val="single" w:sz="4" w:space="0" w:color="000000"/>
            </w:tcBorders>
          </w:tcPr>
          <w:p w14:paraId="6E45D50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778D349F" w14:textId="1EFF615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3DE8F15" w14:textId="77777777" w:rsidR="00741339" w:rsidRPr="006F7FDA" w:rsidRDefault="00741339" w:rsidP="00741339">
            <w:pPr>
              <w:spacing w:line="240" w:lineRule="auto"/>
              <w:jc w:val="both"/>
              <w:rPr>
                <w:sz w:val="24"/>
                <w:szCs w:val="24"/>
                <w:lang w:eastAsia="en-US"/>
              </w:rPr>
            </w:pPr>
            <w:r w:rsidRPr="006F7FDA">
              <w:rPr>
                <w:sz w:val="24"/>
                <w:szCs w:val="24"/>
                <w:lang w:eastAsia="en-US"/>
              </w:rPr>
              <w:t>18.4</w:t>
            </w:r>
          </w:p>
        </w:tc>
        <w:tc>
          <w:tcPr>
            <w:tcW w:w="4342" w:type="dxa"/>
            <w:tcBorders>
              <w:top w:val="single" w:sz="4" w:space="0" w:color="000000"/>
              <w:left w:val="single" w:sz="4" w:space="0" w:color="000000"/>
              <w:bottom w:val="single" w:sz="4" w:space="0" w:color="000000"/>
              <w:right w:val="single" w:sz="4" w:space="0" w:color="000000"/>
            </w:tcBorders>
            <w:hideMark/>
          </w:tcPr>
          <w:p w14:paraId="2C23E176" w14:textId="57FF4035"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sukurti/ redaguoti įrašą el. pašto žinutės pagalba.</w:t>
            </w:r>
          </w:p>
        </w:tc>
        <w:tc>
          <w:tcPr>
            <w:tcW w:w="4820" w:type="dxa"/>
            <w:tcBorders>
              <w:top w:val="single" w:sz="4" w:space="0" w:color="000000"/>
              <w:left w:val="single" w:sz="4" w:space="0" w:color="000000"/>
              <w:bottom w:val="single" w:sz="4" w:space="0" w:color="000000"/>
              <w:right w:val="single" w:sz="4" w:space="0" w:color="000000"/>
            </w:tcBorders>
          </w:tcPr>
          <w:p w14:paraId="4646F14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AA251B9" w14:textId="4078FDA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F289FE9" w14:textId="77777777" w:rsidR="00741339" w:rsidRPr="006F7FDA" w:rsidRDefault="00741339" w:rsidP="00741339">
            <w:pPr>
              <w:spacing w:line="240" w:lineRule="auto"/>
              <w:jc w:val="both"/>
              <w:rPr>
                <w:sz w:val="24"/>
                <w:szCs w:val="24"/>
                <w:lang w:eastAsia="en-US"/>
              </w:rPr>
            </w:pPr>
            <w:r w:rsidRPr="006F7FDA">
              <w:rPr>
                <w:sz w:val="24"/>
                <w:szCs w:val="24"/>
                <w:lang w:eastAsia="en-US"/>
              </w:rPr>
              <w:t>18.5</w:t>
            </w:r>
          </w:p>
        </w:tc>
        <w:tc>
          <w:tcPr>
            <w:tcW w:w="4342" w:type="dxa"/>
            <w:tcBorders>
              <w:top w:val="single" w:sz="4" w:space="0" w:color="000000"/>
              <w:left w:val="single" w:sz="4" w:space="0" w:color="000000"/>
              <w:bottom w:val="single" w:sz="4" w:space="0" w:color="000000"/>
              <w:right w:val="single" w:sz="4" w:space="0" w:color="000000"/>
            </w:tcBorders>
            <w:hideMark/>
          </w:tcPr>
          <w:p w14:paraId="548B9A11"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palaikyti el. pašto protokolus POP3/TLS ir SMTP/TLS.</w:t>
            </w:r>
          </w:p>
        </w:tc>
        <w:tc>
          <w:tcPr>
            <w:tcW w:w="4820" w:type="dxa"/>
            <w:tcBorders>
              <w:top w:val="single" w:sz="4" w:space="0" w:color="000000"/>
              <w:left w:val="single" w:sz="4" w:space="0" w:color="000000"/>
              <w:bottom w:val="single" w:sz="4" w:space="0" w:color="000000"/>
              <w:right w:val="single" w:sz="4" w:space="0" w:color="000000"/>
            </w:tcBorders>
          </w:tcPr>
          <w:p w14:paraId="7CA812E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65DC2A6" w14:textId="1CE21AF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025EDFE" w14:textId="77777777" w:rsidR="00741339" w:rsidRPr="006F7FDA" w:rsidRDefault="00741339" w:rsidP="00741339">
            <w:pPr>
              <w:spacing w:line="240" w:lineRule="auto"/>
              <w:jc w:val="both"/>
              <w:rPr>
                <w:sz w:val="24"/>
                <w:szCs w:val="24"/>
                <w:lang w:eastAsia="en-US"/>
              </w:rPr>
            </w:pPr>
            <w:r w:rsidRPr="006F7FDA">
              <w:rPr>
                <w:sz w:val="24"/>
                <w:szCs w:val="24"/>
                <w:lang w:eastAsia="en-US"/>
              </w:rPr>
              <w:t>18.6</w:t>
            </w:r>
          </w:p>
        </w:tc>
        <w:tc>
          <w:tcPr>
            <w:tcW w:w="4342" w:type="dxa"/>
            <w:tcBorders>
              <w:top w:val="single" w:sz="4" w:space="0" w:color="000000"/>
              <w:left w:val="single" w:sz="4" w:space="0" w:color="000000"/>
              <w:bottom w:val="single" w:sz="4" w:space="0" w:color="000000"/>
              <w:right w:val="single" w:sz="4" w:space="0" w:color="000000"/>
            </w:tcBorders>
            <w:hideMark/>
          </w:tcPr>
          <w:p w14:paraId="1A27DD34" w14:textId="764F2192"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palaikyti daugiau nei vieną pašto dėžutę skirtingiems įrašų tipams.</w:t>
            </w:r>
          </w:p>
        </w:tc>
        <w:tc>
          <w:tcPr>
            <w:tcW w:w="4820" w:type="dxa"/>
            <w:tcBorders>
              <w:top w:val="single" w:sz="4" w:space="0" w:color="000000"/>
              <w:left w:val="single" w:sz="4" w:space="0" w:color="000000"/>
              <w:bottom w:val="single" w:sz="4" w:space="0" w:color="000000"/>
              <w:right w:val="single" w:sz="4" w:space="0" w:color="000000"/>
            </w:tcBorders>
          </w:tcPr>
          <w:p w14:paraId="29308198"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2EB296B2" w14:textId="2319BB1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6011AF7" w14:textId="77777777" w:rsidR="00741339" w:rsidRPr="006F7FDA" w:rsidRDefault="00741339" w:rsidP="00741339">
            <w:pPr>
              <w:spacing w:line="240" w:lineRule="auto"/>
              <w:jc w:val="both"/>
              <w:rPr>
                <w:sz w:val="24"/>
                <w:szCs w:val="24"/>
                <w:lang w:eastAsia="en-US"/>
              </w:rPr>
            </w:pPr>
            <w:r w:rsidRPr="006F7FDA">
              <w:rPr>
                <w:sz w:val="24"/>
                <w:szCs w:val="24"/>
                <w:lang w:eastAsia="en-US"/>
              </w:rPr>
              <w:t>18.7</w:t>
            </w:r>
          </w:p>
        </w:tc>
        <w:tc>
          <w:tcPr>
            <w:tcW w:w="4342" w:type="dxa"/>
            <w:tcBorders>
              <w:top w:val="single" w:sz="4" w:space="0" w:color="000000"/>
              <w:left w:val="single" w:sz="4" w:space="0" w:color="000000"/>
              <w:bottom w:val="single" w:sz="4" w:space="0" w:color="000000"/>
              <w:right w:val="single" w:sz="4" w:space="0" w:color="000000"/>
            </w:tcBorders>
            <w:hideMark/>
          </w:tcPr>
          <w:p w14:paraId="03746C92" w14:textId="77777777" w:rsidR="00741339" w:rsidRPr="006F7FDA" w:rsidRDefault="00741339" w:rsidP="00741339">
            <w:pPr>
              <w:pStyle w:val="paragraph"/>
              <w:spacing w:before="0" w:beforeAutospacing="0" w:after="0" w:afterAutospacing="0"/>
              <w:jc w:val="both"/>
              <w:textAlignment w:val="baseline"/>
              <w:rPr>
                <w:rStyle w:val="eop"/>
                <w:lang w:val="lt-LT"/>
              </w:rPr>
            </w:pPr>
            <w:r w:rsidRPr="006F7FDA">
              <w:rPr>
                <w:rStyle w:val="normaltextrun"/>
                <w:lang w:val="lt-LT"/>
              </w:rPr>
              <w:t>Turi būti palaikomi du naudotojų autentifikavimo būdai:</w:t>
            </w:r>
          </w:p>
          <w:p w14:paraId="2475D3AA" w14:textId="77777777" w:rsidR="00741339" w:rsidRPr="006F7FDA" w:rsidRDefault="00741339" w:rsidP="00CF4CFC">
            <w:pPr>
              <w:pStyle w:val="paragraph"/>
              <w:numPr>
                <w:ilvl w:val="0"/>
                <w:numId w:val="9"/>
              </w:numPr>
              <w:tabs>
                <w:tab w:val="left" w:pos="416"/>
              </w:tabs>
              <w:spacing w:before="0" w:beforeAutospacing="0" w:after="0" w:afterAutospacing="0"/>
              <w:ind w:left="-16" w:firstLine="142"/>
              <w:jc w:val="both"/>
              <w:textAlignment w:val="baseline"/>
              <w:rPr>
                <w:rStyle w:val="normaltextrun"/>
                <w:lang w:val="lt-LT"/>
              </w:rPr>
            </w:pPr>
            <w:r w:rsidRPr="006F7FDA">
              <w:rPr>
                <w:rStyle w:val="normaltextrun"/>
                <w:lang w:val="lt-LT"/>
              </w:rPr>
              <w:t xml:space="preserve">Sistema turi automatiškai autentifikuoti naudotojus, kurie jau yra autentifikuoti MS </w:t>
            </w:r>
            <w:proofErr w:type="spellStart"/>
            <w:r w:rsidRPr="006F7FDA">
              <w:rPr>
                <w:rStyle w:val="normaltextrun"/>
                <w:lang w:val="lt-LT"/>
              </w:rPr>
              <w:t>Active</w:t>
            </w:r>
            <w:proofErr w:type="spellEnd"/>
            <w:r w:rsidRPr="006F7FDA">
              <w:rPr>
                <w:rStyle w:val="normaltextrun"/>
                <w:lang w:val="lt-LT"/>
              </w:rPr>
              <w:t xml:space="preserve"> </w:t>
            </w:r>
            <w:proofErr w:type="spellStart"/>
            <w:r w:rsidRPr="006F7FDA">
              <w:rPr>
                <w:rStyle w:val="normaltextrun"/>
                <w:lang w:val="lt-LT"/>
              </w:rPr>
              <w:t>Directory</w:t>
            </w:r>
            <w:proofErr w:type="spellEnd"/>
            <w:r w:rsidRPr="006F7FDA">
              <w:rPr>
                <w:rStyle w:val="normaltextrun"/>
                <w:lang w:val="lt-LT"/>
              </w:rPr>
              <w:t xml:space="preserve"> jungiantis prie savo darbo vietų;</w:t>
            </w:r>
          </w:p>
          <w:p w14:paraId="5745E431" w14:textId="77777777" w:rsidR="00741339" w:rsidRPr="006F7FDA" w:rsidRDefault="00741339" w:rsidP="00CF4CFC">
            <w:pPr>
              <w:pStyle w:val="paragraph"/>
              <w:numPr>
                <w:ilvl w:val="0"/>
                <w:numId w:val="9"/>
              </w:numPr>
              <w:tabs>
                <w:tab w:val="left" w:pos="416"/>
              </w:tabs>
              <w:spacing w:before="0" w:beforeAutospacing="0" w:after="0" w:afterAutospacing="0"/>
              <w:ind w:left="-16" w:firstLine="142"/>
              <w:jc w:val="both"/>
              <w:textAlignment w:val="baseline"/>
              <w:rPr>
                <w:rStyle w:val="normaltextrun"/>
                <w:lang w:val="lt-LT"/>
              </w:rPr>
            </w:pPr>
            <w:r w:rsidRPr="006F7FDA">
              <w:rPr>
                <w:rStyle w:val="normaltextrun"/>
                <w:lang w:val="lt-LT"/>
              </w:rPr>
              <w:t>Sistema turi palaikyti naudotojų autentifikavimą suvedant slaptažodį;</w:t>
            </w:r>
          </w:p>
          <w:p w14:paraId="2F5017EC" w14:textId="77777777" w:rsidR="00741339" w:rsidRPr="006F7FDA" w:rsidRDefault="00741339" w:rsidP="00CF4CFC">
            <w:pPr>
              <w:pStyle w:val="paragraph"/>
              <w:numPr>
                <w:ilvl w:val="0"/>
                <w:numId w:val="9"/>
              </w:numPr>
              <w:tabs>
                <w:tab w:val="left" w:pos="416"/>
              </w:tabs>
              <w:spacing w:before="0" w:beforeAutospacing="0" w:after="0" w:afterAutospacing="0"/>
              <w:ind w:left="-16" w:firstLine="142"/>
              <w:jc w:val="both"/>
              <w:textAlignment w:val="baseline"/>
              <w:rPr>
                <w:rStyle w:val="normaltextrun"/>
                <w:lang w:val="lt-LT"/>
              </w:rPr>
            </w:pPr>
            <w:r w:rsidRPr="006F7FDA">
              <w:rPr>
                <w:rStyle w:val="normaltextrun"/>
                <w:lang w:val="lt-LT"/>
              </w:rPr>
              <w:t>Abu autentifikavimo būdai turi būti prieinami dirbant su sistema;</w:t>
            </w:r>
          </w:p>
        </w:tc>
        <w:tc>
          <w:tcPr>
            <w:tcW w:w="4820" w:type="dxa"/>
            <w:tcBorders>
              <w:top w:val="single" w:sz="4" w:space="0" w:color="000000"/>
              <w:left w:val="single" w:sz="4" w:space="0" w:color="000000"/>
              <w:bottom w:val="single" w:sz="4" w:space="0" w:color="000000"/>
              <w:right w:val="single" w:sz="4" w:space="0" w:color="000000"/>
            </w:tcBorders>
          </w:tcPr>
          <w:p w14:paraId="2D2A9C0C"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2ABB2BA0" w14:textId="6B91615C"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44BFBF7" w14:textId="77777777" w:rsidR="00741339" w:rsidRPr="006F7FDA" w:rsidRDefault="00741339" w:rsidP="00741339">
            <w:pPr>
              <w:spacing w:line="240" w:lineRule="auto"/>
              <w:jc w:val="both"/>
              <w:rPr>
                <w:sz w:val="24"/>
                <w:szCs w:val="24"/>
                <w:lang w:eastAsia="en-US"/>
              </w:rPr>
            </w:pPr>
            <w:r w:rsidRPr="006F7FDA">
              <w:rPr>
                <w:sz w:val="24"/>
                <w:szCs w:val="24"/>
                <w:lang w:eastAsia="en-US"/>
              </w:rPr>
              <w:t>18.8</w:t>
            </w:r>
          </w:p>
        </w:tc>
        <w:tc>
          <w:tcPr>
            <w:tcW w:w="4342" w:type="dxa"/>
            <w:tcBorders>
              <w:top w:val="single" w:sz="4" w:space="0" w:color="000000"/>
              <w:left w:val="single" w:sz="4" w:space="0" w:color="000000"/>
              <w:bottom w:val="single" w:sz="4" w:space="0" w:color="000000"/>
              <w:right w:val="single" w:sz="4" w:space="0" w:color="000000"/>
            </w:tcBorders>
            <w:hideMark/>
          </w:tcPr>
          <w:p w14:paraId="420DE947"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 xml:space="preserve">Sistema turi galimybę dirbti su neribotu kiekiu MS </w:t>
            </w:r>
            <w:proofErr w:type="spellStart"/>
            <w:r w:rsidRPr="006F7FDA">
              <w:rPr>
                <w:rStyle w:val="normaltextrun"/>
                <w:lang w:val="lt-LT"/>
              </w:rPr>
              <w:t>Active</w:t>
            </w:r>
            <w:proofErr w:type="spellEnd"/>
            <w:r w:rsidRPr="006F7FDA">
              <w:rPr>
                <w:rStyle w:val="normaltextrun"/>
                <w:lang w:val="lt-LT"/>
              </w:rPr>
              <w:t xml:space="preserve"> </w:t>
            </w:r>
            <w:proofErr w:type="spellStart"/>
            <w:r w:rsidRPr="006F7FDA">
              <w:rPr>
                <w:rStyle w:val="normaltextrun"/>
                <w:lang w:val="lt-LT"/>
              </w:rPr>
              <w:t>Directory</w:t>
            </w:r>
            <w:proofErr w:type="spellEnd"/>
            <w:r w:rsidRPr="006F7FDA">
              <w:rPr>
                <w:rStyle w:val="normaltextrun"/>
                <w:lang w:val="lt-LT"/>
              </w:rPr>
              <w:t xml:space="preserve"> duomenų, naudojamų perkančiosios organizacijos įskaitant tuos, kurie neturi tarpusavio pasitikėjimo ryšių.</w:t>
            </w:r>
          </w:p>
        </w:tc>
        <w:tc>
          <w:tcPr>
            <w:tcW w:w="4820" w:type="dxa"/>
            <w:tcBorders>
              <w:top w:val="single" w:sz="4" w:space="0" w:color="000000"/>
              <w:left w:val="single" w:sz="4" w:space="0" w:color="000000"/>
              <w:bottom w:val="single" w:sz="4" w:space="0" w:color="000000"/>
              <w:right w:val="single" w:sz="4" w:space="0" w:color="000000"/>
            </w:tcBorders>
          </w:tcPr>
          <w:p w14:paraId="435104E7"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0E2F1119" w14:textId="2B635D0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9856301" w14:textId="77777777" w:rsidR="00741339" w:rsidRPr="006F7FDA" w:rsidRDefault="00741339" w:rsidP="00741339">
            <w:pPr>
              <w:spacing w:line="240" w:lineRule="auto"/>
              <w:jc w:val="both"/>
              <w:rPr>
                <w:sz w:val="24"/>
                <w:szCs w:val="24"/>
                <w:lang w:eastAsia="en-US"/>
              </w:rPr>
            </w:pPr>
            <w:r w:rsidRPr="006F7FDA">
              <w:rPr>
                <w:sz w:val="24"/>
                <w:szCs w:val="24"/>
                <w:lang w:eastAsia="en-US"/>
              </w:rPr>
              <w:t>18.9</w:t>
            </w:r>
          </w:p>
        </w:tc>
        <w:tc>
          <w:tcPr>
            <w:tcW w:w="4342" w:type="dxa"/>
            <w:tcBorders>
              <w:top w:val="single" w:sz="4" w:space="0" w:color="000000"/>
              <w:left w:val="single" w:sz="4" w:space="0" w:color="000000"/>
              <w:bottom w:val="single" w:sz="4" w:space="0" w:color="000000"/>
              <w:right w:val="single" w:sz="4" w:space="0" w:color="000000"/>
            </w:tcBorders>
            <w:hideMark/>
          </w:tcPr>
          <w:p w14:paraId="3D33FAF3"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 xml:space="preserve">Turi būti galimybė nustatyti naudotojo priėjimo prie sistemos teises pagal jo priklausomybę MS </w:t>
            </w:r>
            <w:proofErr w:type="spellStart"/>
            <w:r w:rsidRPr="006F7FDA">
              <w:rPr>
                <w:rStyle w:val="normaltextrun"/>
                <w:lang w:val="lt-LT"/>
              </w:rPr>
              <w:t>Active</w:t>
            </w:r>
            <w:proofErr w:type="spellEnd"/>
            <w:r w:rsidRPr="006F7FDA">
              <w:rPr>
                <w:rStyle w:val="normaltextrun"/>
                <w:lang w:val="lt-LT"/>
              </w:rPr>
              <w:t xml:space="preserve"> </w:t>
            </w:r>
            <w:proofErr w:type="spellStart"/>
            <w:r w:rsidRPr="006F7FDA">
              <w:rPr>
                <w:rStyle w:val="normaltextrun"/>
                <w:lang w:val="lt-LT"/>
              </w:rPr>
              <w:t>Directory</w:t>
            </w:r>
            <w:proofErr w:type="spellEnd"/>
            <w:r w:rsidRPr="006F7FDA">
              <w:rPr>
                <w:rStyle w:val="normaltextrun"/>
                <w:lang w:val="lt-LT"/>
              </w:rPr>
              <w:t xml:space="preserve"> domeną ir grupę.</w:t>
            </w:r>
          </w:p>
        </w:tc>
        <w:tc>
          <w:tcPr>
            <w:tcW w:w="4820" w:type="dxa"/>
            <w:tcBorders>
              <w:top w:val="single" w:sz="4" w:space="0" w:color="000000"/>
              <w:left w:val="single" w:sz="4" w:space="0" w:color="000000"/>
              <w:bottom w:val="single" w:sz="4" w:space="0" w:color="000000"/>
              <w:right w:val="single" w:sz="4" w:space="0" w:color="000000"/>
            </w:tcBorders>
          </w:tcPr>
          <w:p w14:paraId="1DF42810"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2C211C9A" w14:textId="4FCC9448"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EAFB73C" w14:textId="77777777" w:rsidR="00741339" w:rsidRPr="006F7FDA" w:rsidRDefault="00741339" w:rsidP="00741339">
            <w:pPr>
              <w:spacing w:line="240" w:lineRule="auto"/>
              <w:jc w:val="both"/>
              <w:rPr>
                <w:sz w:val="24"/>
                <w:szCs w:val="24"/>
                <w:lang w:eastAsia="en-US"/>
              </w:rPr>
            </w:pPr>
            <w:r w:rsidRPr="006F7FDA">
              <w:rPr>
                <w:sz w:val="24"/>
                <w:szCs w:val="24"/>
                <w:lang w:eastAsia="en-US"/>
              </w:rPr>
              <w:t>18.10</w:t>
            </w:r>
          </w:p>
        </w:tc>
        <w:tc>
          <w:tcPr>
            <w:tcW w:w="4342" w:type="dxa"/>
            <w:tcBorders>
              <w:top w:val="single" w:sz="4" w:space="0" w:color="000000"/>
              <w:left w:val="single" w:sz="4" w:space="0" w:color="000000"/>
              <w:bottom w:val="single" w:sz="4" w:space="0" w:color="000000"/>
              <w:right w:val="single" w:sz="4" w:space="0" w:color="000000"/>
            </w:tcBorders>
            <w:hideMark/>
          </w:tcPr>
          <w:p w14:paraId="761559C0"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Siūloma programinė įranga turi leisti nustatyti reikalavimus minimaliam slaptažodžio saugumui įskaitant slaptažodžio ilgį, sudėtingumą ir galiojimo laiką.</w:t>
            </w:r>
          </w:p>
        </w:tc>
        <w:tc>
          <w:tcPr>
            <w:tcW w:w="4820" w:type="dxa"/>
            <w:tcBorders>
              <w:top w:val="single" w:sz="4" w:space="0" w:color="000000"/>
              <w:left w:val="single" w:sz="4" w:space="0" w:color="000000"/>
              <w:bottom w:val="single" w:sz="4" w:space="0" w:color="000000"/>
              <w:right w:val="single" w:sz="4" w:space="0" w:color="000000"/>
            </w:tcBorders>
          </w:tcPr>
          <w:p w14:paraId="76616A51"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6DD2B0B7" w14:textId="1EDE49C7"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D53118C" w14:textId="77777777" w:rsidR="00741339" w:rsidRPr="006F7FDA" w:rsidRDefault="00741339" w:rsidP="00741339">
            <w:pPr>
              <w:spacing w:line="240" w:lineRule="auto"/>
              <w:jc w:val="both"/>
              <w:rPr>
                <w:sz w:val="24"/>
                <w:szCs w:val="24"/>
                <w:lang w:eastAsia="en-US"/>
              </w:rPr>
            </w:pPr>
            <w:r w:rsidRPr="006F7FDA">
              <w:rPr>
                <w:sz w:val="24"/>
                <w:szCs w:val="24"/>
                <w:lang w:eastAsia="en-US"/>
              </w:rPr>
              <w:lastRenderedPageBreak/>
              <w:t>18.11</w:t>
            </w:r>
          </w:p>
        </w:tc>
        <w:tc>
          <w:tcPr>
            <w:tcW w:w="4342" w:type="dxa"/>
            <w:tcBorders>
              <w:top w:val="single" w:sz="4" w:space="0" w:color="000000"/>
              <w:left w:val="single" w:sz="4" w:space="0" w:color="000000"/>
              <w:bottom w:val="single" w:sz="4" w:space="0" w:color="000000"/>
              <w:right w:val="single" w:sz="4" w:space="0" w:color="000000"/>
            </w:tcBorders>
            <w:hideMark/>
          </w:tcPr>
          <w:p w14:paraId="46D4D3EB" w14:textId="77777777" w:rsidR="00741339" w:rsidRPr="006F7FDA" w:rsidRDefault="00741339" w:rsidP="00741339">
            <w:pPr>
              <w:pStyle w:val="paragraph"/>
              <w:spacing w:before="0" w:beforeAutospacing="0" w:after="0" w:afterAutospacing="0"/>
              <w:jc w:val="both"/>
              <w:textAlignment w:val="baseline"/>
              <w:rPr>
                <w:rStyle w:val="normaltextrun"/>
                <w:lang w:val="lt-LT"/>
              </w:rPr>
            </w:pPr>
            <w:r w:rsidRPr="006F7FDA">
              <w:rPr>
                <w:rStyle w:val="normaltextrun"/>
                <w:lang w:val="lt-LT"/>
              </w:rPr>
              <w:t xml:space="preserve">Turi būti galimybė integruotis su kitomis sistemomis naudojant </w:t>
            </w:r>
            <w:proofErr w:type="spellStart"/>
            <w:r w:rsidRPr="006F7FDA">
              <w:rPr>
                <w:rStyle w:val="normaltextrun"/>
                <w:lang w:val="lt-LT"/>
              </w:rPr>
              <w:t>Web</w:t>
            </w:r>
            <w:proofErr w:type="spellEnd"/>
            <w:r w:rsidRPr="006F7FDA">
              <w:rPr>
                <w:rStyle w:val="normaltextrun"/>
                <w:lang w:val="lt-LT"/>
              </w:rPr>
              <w:t xml:space="preserve"> </w:t>
            </w:r>
            <w:proofErr w:type="spellStart"/>
            <w:r w:rsidRPr="006F7FDA">
              <w:rPr>
                <w:rStyle w:val="normaltextrun"/>
                <w:lang w:val="lt-LT"/>
              </w:rPr>
              <w:t>services</w:t>
            </w:r>
            <w:proofErr w:type="spellEnd"/>
            <w:r w:rsidRPr="006F7FDA">
              <w:rPr>
                <w:rStyle w:val="normaltextrun"/>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50C111BD" w14:textId="77777777" w:rsidR="00741339" w:rsidRPr="006F7FDA" w:rsidRDefault="00741339" w:rsidP="00741339">
            <w:pPr>
              <w:pStyle w:val="paragraph"/>
              <w:spacing w:before="0" w:beforeAutospacing="0" w:after="0" w:afterAutospacing="0"/>
              <w:jc w:val="both"/>
              <w:textAlignment w:val="baseline"/>
              <w:rPr>
                <w:rStyle w:val="normaltextrun"/>
                <w:lang w:val="lt-LT"/>
              </w:rPr>
            </w:pPr>
          </w:p>
        </w:tc>
      </w:tr>
      <w:tr w:rsidR="00741339" w:rsidRPr="006F7FDA" w14:paraId="2DED701F" w14:textId="33E8EA6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6D24E39" w14:textId="77777777" w:rsidR="00741339" w:rsidRPr="006F7FDA" w:rsidRDefault="00741339" w:rsidP="00741339">
            <w:pPr>
              <w:spacing w:line="240" w:lineRule="auto"/>
              <w:jc w:val="both"/>
              <w:rPr>
                <w:sz w:val="24"/>
                <w:szCs w:val="24"/>
                <w:lang w:eastAsia="en-US"/>
              </w:rPr>
            </w:pPr>
            <w:r w:rsidRPr="006F7FDA">
              <w:rPr>
                <w:sz w:val="24"/>
                <w:szCs w:val="24"/>
                <w:lang w:eastAsia="en-US"/>
              </w:rPr>
              <w:t>18.12</w:t>
            </w:r>
          </w:p>
        </w:tc>
        <w:tc>
          <w:tcPr>
            <w:tcW w:w="4342" w:type="dxa"/>
            <w:tcBorders>
              <w:top w:val="single" w:sz="4" w:space="0" w:color="000000"/>
              <w:left w:val="single" w:sz="4" w:space="0" w:color="000000"/>
              <w:bottom w:val="single" w:sz="4" w:space="0" w:color="000000"/>
              <w:right w:val="single" w:sz="4" w:space="0" w:color="000000"/>
            </w:tcBorders>
            <w:hideMark/>
          </w:tcPr>
          <w:p w14:paraId="0D0FB05C"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integruoti siūlomą sprendimą su tinklo stebėjimo, žurnalinių įrašų valdymo ir kitomis sistemomis bei leisti automatinį įrašų sukūrimą, atnaujinimą ir uždarymą.</w:t>
            </w:r>
          </w:p>
        </w:tc>
        <w:tc>
          <w:tcPr>
            <w:tcW w:w="4820" w:type="dxa"/>
            <w:tcBorders>
              <w:top w:val="single" w:sz="4" w:space="0" w:color="000000"/>
              <w:left w:val="single" w:sz="4" w:space="0" w:color="000000"/>
              <w:bottom w:val="single" w:sz="4" w:space="0" w:color="000000"/>
              <w:right w:val="single" w:sz="4" w:space="0" w:color="000000"/>
            </w:tcBorders>
          </w:tcPr>
          <w:p w14:paraId="09747C4F"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504784D0" w14:textId="0807E7B0"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8F31FAB" w14:textId="77777777" w:rsidR="00741339" w:rsidRPr="006F7FDA" w:rsidRDefault="00741339" w:rsidP="00741339">
            <w:pPr>
              <w:spacing w:line="240" w:lineRule="auto"/>
              <w:jc w:val="both"/>
              <w:rPr>
                <w:sz w:val="24"/>
                <w:szCs w:val="24"/>
                <w:lang w:eastAsia="en-US"/>
              </w:rPr>
            </w:pPr>
            <w:r w:rsidRPr="006F7FDA">
              <w:rPr>
                <w:sz w:val="24"/>
                <w:szCs w:val="24"/>
                <w:lang w:eastAsia="en-US"/>
              </w:rPr>
              <w:t>18.13</w:t>
            </w:r>
          </w:p>
        </w:tc>
        <w:tc>
          <w:tcPr>
            <w:tcW w:w="4342" w:type="dxa"/>
            <w:tcBorders>
              <w:top w:val="single" w:sz="4" w:space="0" w:color="000000"/>
              <w:left w:val="single" w:sz="4" w:space="0" w:color="000000"/>
              <w:bottom w:val="single" w:sz="4" w:space="0" w:color="000000"/>
              <w:right w:val="single" w:sz="4" w:space="0" w:color="000000"/>
            </w:tcBorders>
            <w:hideMark/>
          </w:tcPr>
          <w:p w14:paraId="7212A4C1" w14:textId="62EA13AA"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išplėsti </w:t>
            </w:r>
            <w:r w:rsidRPr="00903F34">
              <w:rPr>
                <w:rStyle w:val="normaltextrun"/>
                <w:color w:val="000000"/>
                <w:shd w:val="clear" w:color="auto" w:fill="FFFFFF"/>
                <w:lang w:val="lt-LT"/>
              </w:rPr>
              <w:t>sistemos</w:t>
            </w:r>
            <w:r w:rsidRPr="006F7FDA">
              <w:rPr>
                <w:rStyle w:val="normaltextrun"/>
                <w:color w:val="000000"/>
                <w:shd w:val="clear" w:color="auto" w:fill="FFFFFF"/>
                <w:lang w:val="lt-LT"/>
              </w:rPr>
              <w:t xml:space="preserve"> funkcionalumą integruojant su klientų aptarnavimo balsu programine įranga, kuri veikt</w:t>
            </w:r>
            <w:r w:rsidR="00813FCE" w:rsidRPr="006F7FDA">
              <w:rPr>
                <w:rStyle w:val="normaltextrun"/>
                <w:color w:val="000000"/>
                <w:shd w:val="clear" w:color="auto" w:fill="FFFFFF"/>
                <w:lang w:val="lt-LT"/>
              </w:rPr>
              <w:t>ų</w:t>
            </w:r>
            <w:r w:rsidRPr="006F7FDA">
              <w:rPr>
                <w:rStyle w:val="normaltextrun"/>
                <w:color w:val="000000"/>
                <w:shd w:val="clear" w:color="auto" w:fill="FFFFFF"/>
                <w:lang w:val="lt-LT"/>
              </w:rPr>
              <w:t xml:space="preserve"> atviru SIP standartu arba lygiaverčiu ir palaikyti </w:t>
            </w:r>
            <w:proofErr w:type="spellStart"/>
            <w:r w:rsidRPr="006F7FDA">
              <w:rPr>
                <w:rStyle w:val="normaltextrun"/>
                <w:color w:val="000000"/>
                <w:shd w:val="clear" w:color="auto" w:fill="FFFFFF"/>
                <w:lang w:val="lt-LT"/>
              </w:rPr>
              <w:t>VoIP</w:t>
            </w:r>
            <w:proofErr w:type="spellEnd"/>
            <w:r w:rsidRPr="006F7FDA">
              <w:rPr>
                <w:rStyle w:val="normaltextrun"/>
                <w:color w:val="000000"/>
                <w:shd w:val="clear" w:color="auto" w:fill="FFFFFF"/>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324FF3D9"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741339" w:rsidRPr="006F7FDA" w14:paraId="06BE3B3E" w14:textId="0BC53D8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2BEED69" w14:textId="77777777" w:rsidR="00741339" w:rsidRPr="006F7FDA" w:rsidRDefault="00741339" w:rsidP="00741339">
            <w:pPr>
              <w:spacing w:line="240" w:lineRule="auto"/>
              <w:jc w:val="both"/>
              <w:rPr>
                <w:sz w:val="24"/>
                <w:szCs w:val="24"/>
                <w:lang w:eastAsia="en-US"/>
              </w:rPr>
            </w:pPr>
            <w:r w:rsidRPr="006F7FDA">
              <w:rPr>
                <w:sz w:val="24"/>
                <w:szCs w:val="24"/>
                <w:lang w:eastAsia="en-US"/>
              </w:rPr>
              <w:t>18.14</w:t>
            </w:r>
          </w:p>
        </w:tc>
        <w:tc>
          <w:tcPr>
            <w:tcW w:w="4342" w:type="dxa"/>
            <w:tcBorders>
              <w:top w:val="single" w:sz="4" w:space="0" w:color="000000"/>
              <w:left w:val="single" w:sz="4" w:space="0" w:color="000000"/>
              <w:bottom w:val="single" w:sz="4" w:space="0" w:color="000000"/>
              <w:right w:val="single" w:sz="4" w:space="0" w:color="000000"/>
            </w:tcBorders>
            <w:hideMark/>
          </w:tcPr>
          <w:p w14:paraId="51A6CAC8" w14:textId="163707B3"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į paslaugų valdymo sistemą integruoti nuotolinio valdymo priemones, leidžiančias iš incidento peržiūros/redagavimo </w:t>
            </w:r>
            <w:proofErr w:type="spellStart"/>
            <w:r w:rsidRPr="006F7FDA">
              <w:rPr>
                <w:rStyle w:val="normaltextrun"/>
                <w:color w:val="000000"/>
                <w:shd w:val="clear" w:color="auto" w:fill="FFFFFF"/>
                <w:lang w:val="lt-LT"/>
              </w:rPr>
              <w:t>web</w:t>
            </w:r>
            <w:proofErr w:type="spellEnd"/>
            <w:r w:rsidRPr="006F7FDA">
              <w:rPr>
                <w:rStyle w:val="normaltextrun"/>
                <w:color w:val="000000"/>
                <w:shd w:val="clear" w:color="auto" w:fill="FFFFFF"/>
                <w:lang w:val="lt-LT"/>
              </w:rPr>
              <w:t xml:space="preserve"> sąsajos lango prisijungti prie naudotojo darbo vietos.</w:t>
            </w:r>
          </w:p>
        </w:tc>
        <w:tc>
          <w:tcPr>
            <w:tcW w:w="4820" w:type="dxa"/>
            <w:tcBorders>
              <w:top w:val="single" w:sz="4" w:space="0" w:color="000000"/>
              <w:left w:val="single" w:sz="4" w:space="0" w:color="000000"/>
              <w:bottom w:val="single" w:sz="4" w:space="0" w:color="000000"/>
              <w:right w:val="single" w:sz="4" w:space="0" w:color="000000"/>
            </w:tcBorders>
          </w:tcPr>
          <w:p w14:paraId="28D5D715" w14:textId="77777777" w:rsidR="00741339" w:rsidRPr="006F7FDA" w:rsidRDefault="00741339"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7268AC54" w14:textId="25F97B55"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4AF3722B" w14:textId="77777777" w:rsidR="00535DD2" w:rsidRPr="006F7FDA" w:rsidRDefault="00535DD2" w:rsidP="00741339">
            <w:pPr>
              <w:spacing w:line="240" w:lineRule="auto"/>
              <w:jc w:val="both"/>
              <w:rPr>
                <w:sz w:val="24"/>
                <w:szCs w:val="24"/>
                <w:lang w:eastAsia="en-US"/>
              </w:rPr>
            </w:pPr>
            <w:r w:rsidRPr="006F7FDA">
              <w:rPr>
                <w:sz w:val="24"/>
                <w:szCs w:val="24"/>
                <w:lang w:eastAsia="en-US"/>
              </w:rPr>
              <w:t>18.15</w:t>
            </w:r>
          </w:p>
        </w:tc>
        <w:tc>
          <w:tcPr>
            <w:tcW w:w="4342" w:type="dxa"/>
            <w:tcBorders>
              <w:top w:val="single" w:sz="4" w:space="0" w:color="000000"/>
              <w:left w:val="single" w:sz="4" w:space="0" w:color="000000"/>
              <w:bottom w:val="single" w:sz="4" w:space="0" w:color="000000"/>
              <w:right w:val="single" w:sz="4" w:space="0" w:color="000000"/>
            </w:tcBorders>
            <w:hideMark/>
          </w:tcPr>
          <w:p w14:paraId="786FC1BF" w14:textId="2402361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kurti, keisti ar papildyti paslaugų valdymo </w:t>
            </w:r>
            <w:r w:rsidRPr="00903F34">
              <w:rPr>
                <w:rStyle w:val="normaltextrun"/>
                <w:color w:val="000000"/>
                <w:shd w:val="clear" w:color="auto" w:fill="FFFFFF"/>
                <w:lang w:val="lt-LT"/>
              </w:rPr>
              <w:t>sistemos</w:t>
            </w:r>
            <w:r w:rsidRPr="006F7FDA">
              <w:rPr>
                <w:rStyle w:val="normaltextrun"/>
                <w:color w:val="000000"/>
                <w:shd w:val="clear" w:color="auto" w:fill="FFFFFF"/>
                <w:lang w:val="lt-LT"/>
              </w:rPr>
              <w:t xml:space="preserve"> </w:t>
            </w:r>
            <w:proofErr w:type="spellStart"/>
            <w:r w:rsidRPr="006F7FDA">
              <w:rPr>
                <w:rStyle w:val="normaltextrun"/>
                <w:color w:val="000000"/>
                <w:shd w:val="clear" w:color="auto" w:fill="FFFFFF"/>
                <w:lang w:val="lt-LT"/>
              </w:rPr>
              <w:t>web</w:t>
            </w:r>
            <w:proofErr w:type="spellEnd"/>
            <w:r w:rsidRPr="006F7FDA">
              <w:rPr>
                <w:rStyle w:val="normaltextrun"/>
                <w:color w:val="000000"/>
                <w:shd w:val="clear" w:color="auto" w:fill="FFFFFF"/>
                <w:lang w:val="lt-LT"/>
              </w:rPr>
              <w:t xml:space="preserve"> sąsajos formų langus ir laukus pagal iškilusius poreikius naudojant „</w:t>
            </w:r>
            <w:proofErr w:type="spellStart"/>
            <w:r w:rsidRPr="006F7FDA">
              <w:rPr>
                <w:rStyle w:val="normaltextrun"/>
                <w:color w:val="000000"/>
                <w:shd w:val="clear" w:color="auto" w:fill="FFFFFF"/>
                <w:lang w:val="lt-LT"/>
              </w:rPr>
              <w:t>drag-and-drop“</w:t>
            </w:r>
            <w:proofErr w:type="spellEnd"/>
            <w:r w:rsidRPr="006F7FDA">
              <w:rPr>
                <w:rStyle w:val="normaltextrun"/>
                <w:color w:val="000000"/>
                <w:shd w:val="clear" w:color="auto" w:fill="FFFFFF"/>
                <w:lang w:val="lt-LT"/>
              </w:rPr>
              <w:t xml:space="preserve"> būdą.</w:t>
            </w:r>
          </w:p>
        </w:tc>
        <w:tc>
          <w:tcPr>
            <w:tcW w:w="4820" w:type="dxa"/>
            <w:tcBorders>
              <w:top w:val="single" w:sz="4" w:space="0" w:color="000000"/>
              <w:left w:val="single" w:sz="4" w:space="0" w:color="000000"/>
              <w:bottom w:val="single" w:sz="4" w:space="0" w:color="000000"/>
              <w:right w:val="single" w:sz="4" w:space="0" w:color="000000"/>
            </w:tcBorders>
          </w:tcPr>
          <w:p w14:paraId="6EFD2AD1"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7AE39A33" w14:textId="6EB2A3AB"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34A7FABE" w14:textId="77777777" w:rsidR="00535DD2" w:rsidRPr="006F7FDA" w:rsidRDefault="00535DD2" w:rsidP="00741339">
            <w:pPr>
              <w:spacing w:line="240" w:lineRule="auto"/>
              <w:jc w:val="both"/>
              <w:rPr>
                <w:sz w:val="24"/>
                <w:szCs w:val="24"/>
                <w:lang w:eastAsia="en-US"/>
              </w:rPr>
            </w:pPr>
            <w:r w:rsidRPr="006F7FDA">
              <w:rPr>
                <w:sz w:val="24"/>
                <w:szCs w:val="24"/>
                <w:lang w:eastAsia="en-US"/>
              </w:rPr>
              <w:t>18.16</w:t>
            </w:r>
          </w:p>
        </w:tc>
        <w:tc>
          <w:tcPr>
            <w:tcW w:w="4342" w:type="dxa"/>
            <w:tcBorders>
              <w:top w:val="single" w:sz="4" w:space="0" w:color="000000"/>
              <w:left w:val="single" w:sz="4" w:space="0" w:color="000000"/>
              <w:bottom w:val="single" w:sz="4" w:space="0" w:color="000000"/>
              <w:right w:val="single" w:sz="4" w:space="0" w:color="000000"/>
            </w:tcBorders>
            <w:hideMark/>
          </w:tcPr>
          <w:p w14:paraId="2B4B17FA" w14:textId="57A9DCB8"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nustatyti privalomus paslaugų valdymo </w:t>
            </w:r>
            <w:r w:rsidRPr="00903F34">
              <w:rPr>
                <w:rStyle w:val="normaltextrun"/>
                <w:color w:val="000000"/>
                <w:shd w:val="clear" w:color="auto" w:fill="FFFFFF"/>
                <w:lang w:val="lt-LT"/>
              </w:rPr>
              <w:t>sistemos</w:t>
            </w:r>
            <w:r w:rsidRPr="006F7FDA">
              <w:rPr>
                <w:rStyle w:val="normaltextrun"/>
                <w:color w:val="000000"/>
                <w:shd w:val="clear" w:color="auto" w:fill="FFFFFF"/>
                <w:lang w:val="lt-LT"/>
              </w:rPr>
              <w:t xml:space="preserve"> įrašų laukus.</w:t>
            </w:r>
          </w:p>
        </w:tc>
        <w:tc>
          <w:tcPr>
            <w:tcW w:w="4820" w:type="dxa"/>
            <w:tcBorders>
              <w:top w:val="single" w:sz="4" w:space="0" w:color="000000"/>
              <w:left w:val="single" w:sz="4" w:space="0" w:color="000000"/>
              <w:bottom w:val="single" w:sz="4" w:space="0" w:color="000000"/>
              <w:right w:val="single" w:sz="4" w:space="0" w:color="000000"/>
            </w:tcBorders>
          </w:tcPr>
          <w:p w14:paraId="563DBF46"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02947E88" w14:textId="35B7C93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089F8234" w14:textId="77777777" w:rsidR="00535DD2" w:rsidRPr="006F7FDA" w:rsidRDefault="00535DD2" w:rsidP="00741339">
            <w:pPr>
              <w:spacing w:line="240" w:lineRule="auto"/>
              <w:jc w:val="both"/>
              <w:rPr>
                <w:sz w:val="24"/>
                <w:szCs w:val="24"/>
                <w:lang w:eastAsia="en-US"/>
              </w:rPr>
            </w:pPr>
            <w:r w:rsidRPr="006F7FDA">
              <w:rPr>
                <w:sz w:val="24"/>
                <w:szCs w:val="24"/>
                <w:lang w:eastAsia="en-US"/>
              </w:rPr>
              <w:t>18.17</w:t>
            </w:r>
          </w:p>
        </w:tc>
        <w:tc>
          <w:tcPr>
            <w:tcW w:w="4342" w:type="dxa"/>
            <w:tcBorders>
              <w:top w:val="single" w:sz="4" w:space="0" w:color="000000"/>
              <w:left w:val="single" w:sz="4" w:space="0" w:color="000000"/>
              <w:bottom w:val="single" w:sz="4" w:space="0" w:color="000000"/>
              <w:right w:val="single" w:sz="4" w:space="0" w:color="000000"/>
            </w:tcBorders>
            <w:hideMark/>
          </w:tcPr>
          <w:p w14:paraId="6A52B91D" w14:textId="664170F2"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Turi būti galimybė šifruoti bendravimą tarp sistemos ir naudotojo kompiuterio SSL </w:t>
            </w:r>
            <w:r w:rsidRPr="006F7FDA">
              <w:rPr>
                <w:rStyle w:val="normaltextrun"/>
                <w:i/>
                <w:iCs/>
                <w:color w:val="000000"/>
                <w:shd w:val="clear" w:color="auto" w:fill="FFFFFF"/>
                <w:lang w:val="lt-LT"/>
              </w:rPr>
              <w:t xml:space="preserve">(angl. </w:t>
            </w:r>
            <w:proofErr w:type="spellStart"/>
            <w:r w:rsidRPr="006F7FDA">
              <w:rPr>
                <w:rStyle w:val="normaltextrun"/>
                <w:i/>
                <w:iCs/>
                <w:color w:val="000000"/>
                <w:shd w:val="clear" w:color="auto" w:fill="FFFFFF"/>
                <w:lang w:val="lt-LT"/>
              </w:rPr>
              <w:t>secure</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socket</w:t>
            </w:r>
            <w:proofErr w:type="spellEnd"/>
            <w:r w:rsidRPr="006F7FDA">
              <w:rPr>
                <w:rStyle w:val="normaltextrun"/>
                <w:i/>
                <w:iCs/>
                <w:color w:val="000000"/>
                <w:shd w:val="clear" w:color="auto" w:fill="FFFFFF"/>
                <w:lang w:val="lt-LT"/>
              </w:rPr>
              <w:t xml:space="preserve"> </w:t>
            </w:r>
            <w:proofErr w:type="spellStart"/>
            <w:r w:rsidRPr="006F7FDA">
              <w:rPr>
                <w:rStyle w:val="normaltextrun"/>
                <w:i/>
                <w:iCs/>
                <w:color w:val="000000"/>
                <w:shd w:val="clear" w:color="auto" w:fill="FFFFFF"/>
                <w:lang w:val="lt-LT"/>
              </w:rPr>
              <w:t>layer</w:t>
            </w:r>
            <w:proofErr w:type="spellEnd"/>
            <w:r w:rsidRPr="006F7FDA">
              <w:rPr>
                <w:rStyle w:val="normaltextrun"/>
                <w:i/>
                <w:iCs/>
                <w:color w:val="000000"/>
                <w:shd w:val="clear" w:color="auto" w:fill="FFFFFF"/>
                <w:lang w:val="lt-LT"/>
              </w:rPr>
              <w:t>)</w:t>
            </w:r>
            <w:r w:rsidRPr="006F7FDA">
              <w:rPr>
                <w:rStyle w:val="normaltextrun"/>
                <w:color w:val="000000"/>
                <w:shd w:val="clear" w:color="auto" w:fill="FFFFFF"/>
                <w:lang w:val="lt-LT"/>
              </w:rPr>
              <w:t xml:space="preserve"> šifravimo priemonėmis arba kitomis lygiavertėmis šifravimo priemonėmis.</w:t>
            </w:r>
          </w:p>
        </w:tc>
        <w:tc>
          <w:tcPr>
            <w:tcW w:w="4820" w:type="dxa"/>
            <w:tcBorders>
              <w:top w:val="single" w:sz="4" w:space="0" w:color="000000"/>
              <w:left w:val="single" w:sz="4" w:space="0" w:color="000000"/>
              <w:bottom w:val="single" w:sz="4" w:space="0" w:color="000000"/>
              <w:right w:val="single" w:sz="4" w:space="0" w:color="000000"/>
            </w:tcBorders>
          </w:tcPr>
          <w:p w14:paraId="66AF6A4B"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03132623" w14:textId="40AEEAB4"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5C6D797" w14:textId="77777777" w:rsidR="00535DD2" w:rsidRPr="006F7FDA" w:rsidRDefault="00535DD2" w:rsidP="00741339">
            <w:pPr>
              <w:spacing w:line="240" w:lineRule="auto"/>
              <w:jc w:val="both"/>
              <w:rPr>
                <w:sz w:val="24"/>
                <w:szCs w:val="24"/>
                <w:lang w:eastAsia="en-US"/>
              </w:rPr>
            </w:pPr>
            <w:r w:rsidRPr="006F7FDA">
              <w:rPr>
                <w:sz w:val="24"/>
                <w:szCs w:val="24"/>
                <w:lang w:eastAsia="en-US"/>
              </w:rPr>
              <w:t>18.18</w:t>
            </w:r>
          </w:p>
        </w:tc>
        <w:tc>
          <w:tcPr>
            <w:tcW w:w="4342" w:type="dxa"/>
            <w:tcBorders>
              <w:top w:val="single" w:sz="4" w:space="0" w:color="000000"/>
              <w:left w:val="single" w:sz="4" w:space="0" w:color="000000"/>
              <w:bottom w:val="single" w:sz="4" w:space="0" w:color="000000"/>
              <w:right w:val="single" w:sz="4" w:space="0" w:color="000000"/>
            </w:tcBorders>
            <w:hideMark/>
          </w:tcPr>
          <w:p w14:paraId="08496778" w14:textId="7528942E"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nustatyti laiką, po kurio neaktyvios naudotojų sujungimo sesijos yra nutraukiamos.</w:t>
            </w:r>
          </w:p>
        </w:tc>
        <w:tc>
          <w:tcPr>
            <w:tcW w:w="4820" w:type="dxa"/>
            <w:tcBorders>
              <w:top w:val="single" w:sz="4" w:space="0" w:color="000000"/>
              <w:left w:val="single" w:sz="4" w:space="0" w:color="000000"/>
              <w:bottom w:val="single" w:sz="4" w:space="0" w:color="000000"/>
              <w:right w:val="single" w:sz="4" w:space="0" w:color="000000"/>
            </w:tcBorders>
          </w:tcPr>
          <w:p w14:paraId="116ECD71"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39BF559A" w14:textId="4AB0829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0AAC165" w14:textId="77777777" w:rsidR="00535DD2" w:rsidRPr="006F7FDA" w:rsidRDefault="00535DD2" w:rsidP="00741339">
            <w:pPr>
              <w:spacing w:line="240" w:lineRule="auto"/>
              <w:jc w:val="both"/>
              <w:rPr>
                <w:sz w:val="24"/>
                <w:szCs w:val="24"/>
                <w:lang w:eastAsia="en-US"/>
              </w:rPr>
            </w:pPr>
            <w:r w:rsidRPr="006F7FDA">
              <w:rPr>
                <w:sz w:val="24"/>
                <w:szCs w:val="24"/>
                <w:lang w:eastAsia="en-US"/>
              </w:rPr>
              <w:t>18.19</w:t>
            </w:r>
          </w:p>
        </w:tc>
        <w:tc>
          <w:tcPr>
            <w:tcW w:w="4342" w:type="dxa"/>
            <w:tcBorders>
              <w:top w:val="single" w:sz="4" w:space="0" w:color="000000"/>
              <w:left w:val="single" w:sz="4" w:space="0" w:color="000000"/>
              <w:bottom w:val="single" w:sz="4" w:space="0" w:color="000000"/>
              <w:right w:val="single" w:sz="4" w:space="0" w:color="000000"/>
            </w:tcBorders>
            <w:hideMark/>
          </w:tcPr>
          <w:p w14:paraId="01C9E769" w14:textId="417940BD"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registruoti ir leisti peržiūrėti sistemos naudotojų veiksmus.</w:t>
            </w:r>
          </w:p>
        </w:tc>
        <w:tc>
          <w:tcPr>
            <w:tcW w:w="4820" w:type="dxa"/>
            <w:tcBorders>
              <w:top w:val="single" w:sz="4" w:space="0" w:color="000000"/>
              <w:left w:val="single" w:sz="4" w:space="0" w:color="000000"/>
              <w:bottom w:val="single" w:sz="4" w:space="0" w:color="000000"/>
              <w:right w:val="single" w:sz="4" w:space="0" w:color="000000"/>
            </w:tcBorders>
          </w:tcPr>
          <w:p w14:paraId="708DE8AA"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413CB37E" w14:textId="651D826E"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7C43C019" w14:textId="77777777" w:rsidR="00535DD2" w:rsidRPr="006F7FDA" w:rsidRDefault="00535DD2" w:rsidP="00741339">
            <w:pPr>
              <w:spacing w:line="240" w:lineRule="auto"/>
              <w:jc w:val="both"/>
              <w:rPr>
                <w:sz w:val="24"/>
                <w:szCs w:val="24"/>
                <w:lang w:eastAsia="en-US"/>
              </w:rPr>
            </w:pPr>
            <w:r w:rsidRPr="006F7FDA">
              <w:rPr>
                <w:sz w:val="24"/>
                <w:szCs w:val="24"/>
                <w:lang w:eastAsia="en-US"/>
              </w:rPr>
              <w:t>18.20</w:t>
            </w:r>
          </w:p>
        </w:tc>
        <w:tc>
          <w:tcPr>
            <w:tcW w:w="4342" w:type="dxa"/>
            <w:tcBorders>
              <w:top w:val="single" w:sz="4" w:space="0" w:color="000000"/>
              <w:left w:val="single" w:sz="4" w:space="0" w:color="000000"/>
              <w:bottom w:val="single" w:sz="4" w:space="0" w:color="000000"/>
              <w:right w:val="single" w:sz="4" w:space="0" w:color="000000"/>
            </w:tcBorders>
            <w:hideMark/>
          </w:tcPr>
          <w:p w14:paraId="4E2D770B" w14:textId="448B7F9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valdant naudotojų roles riboti, kokią informaciją gali matyti naudotojai.</w:t>
            </w:r>
          </w:p>
        </w:tc>
        <w:tc>
          <w:tcPr>
            <w:tcW w:w="4820" w:type="dxa"/>
            <w:tcBorders>
              <w:top w:val="single" w:sz="4" w:space="0" w:color="000000"/>
              <w:left w:val="single" w:sz="4" w:space="0" w:color="000000"/>
              <w:bottom w:val="single" w:sz="4" w:space="0" w:color="000000"/>
              <w:right w:val="single" w:sz="4" w:space="0" w:color="000000"/>
            </w:tcBorders>
          </w:tcPr>
          <w:p w14:paraId="38219AD1"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517F5DE8" w14:textId="4CBA9BC2"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50BEC216" w14:textId="77777777" w:rsidR="00535DD2" w:rsidRPr="006F7FDA" w:rsidRDefault="00535DD2" w:rsidP="00741339">
            <w:pPr>
              <w:spacing w:line="240" w:lineRule="auto"/>
              <w:jc w:val="both"/>
              <w:rPr>
                <w:sz w:val="24"/>
                <w:szCs w:val="24"/>
                <w:lang w:eastAsia="en-US"/>
              </w:rPr>
            </w:pPr>
            <w:r w:rsidRPr="006F7FDA">
              <w:rPr>
                <w:sz w:val="24"/>
                <w:szCs w:val="24"/>
                <w:lang w:eastAsia="en-US"/>
              </w:rPr>
              <w:t>18.21</w:t>
            </w:r>
          </w:p>
        </w:tc>
        <w:tc>
          <w:tcPr>
            <w:tcW w:w="4342" w:type="dxa"/>
            <w:tcBorders>
              <w:top w:val="single" w:sz="4" w:space="0" w:color="000000"/>
              <w:left w:val="single" w:sz="4" w:space="0" w:color="000000"/>
              <w:bottom w:val="single" w:sz="4" w:space="0" w:color="000000"/>
              <w:right w:val="single" w:sz="4" w:space="0" w:color="000000"/>
            </w:tcBorders>
            <w:hideMark/>
          </w:tcPr>
          <w:p w14:paraId="4128B39D" w14:textId="4BDD96E9"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 xml:space="preserve">Naudojimasis paslaugų valdymo sistema bei jos administravimas turi būti atliekamas tik </w:t>
            </w:r>
            <w:proofErr w:type="spellStart"/>
            <w:r w:rsidRPr="006F7FDA">
              <w:rPr>
                <w:rStyle w:val="normaltextrun"/>
                <w:color w:val="000000"/>
                <w:shd w:val="clear" w:color="auto" w:fill="FFFFFF"/>
                <w:lang w:val="lt-LT"/>
              </w:rPr>
              <w:t>web</w:t>
            </w:r>
            <w:proofErr w:type="spellEnd"/>
            <w:r w:rsidRPr="006F7FDA">
              <w:rPr>
                <w:rStyle w:val="normaltextrun"/>
                <w:color w:val="000000"/>
                <w:shd w:val="clear" w:color="auto" w:fill="FFFFFF"/>
                <w:lang w:val="lt-LT"/>
              </w:rPr>
              <w:t xml:space="preserve"> sąsajos pagalba.</w:t>
            </w:r>
          </w:p>
        </w:tc>
        <w:tc>
          <w:tcPr>
            <w:tcW w:w="4820" w:type="dxa"/>
            <w:tcBorders>
              <w:top w:val="single" w:sz="4" w:space="0" w:color="000000"/>
              <w:left w:val="single" w:sz="4" w:space="0" w:color="000000"/>
              <w:bottom w:val="single" w:sz="4" w:space="0" w:color="000000"/>
              <w:right w:val="single" w:sz="4" w:space="0" w:color="000000"/>
            </w:tcBorders>
          </w:tcPr>
          <w:p w14:paraId="2DF6406A"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5DCB9801" w14:textId="57170D09"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1E427F40" w14:textId="77777777" w:rsidR="00535DD2" w:rsidRPr="006F7FDA" w:rsidRDefault="00535DD2" w:rsidP="00741339">
            <w:pPr>
              <w:spacing w:line="240" w:lineRule="auto"/>
              <w:jc w:val="both"/>
              <w:rPr>
                <w:sz w:val="24"/>
                <w:szCs w:val="24"/>
                <w:lang w:eastAsia="en-US"/>
              </w:rPr>
            </w:pPr>
            <w:r w:rsidRPr="006F7FDA">
              <w:rPr>
                <w:sz w:val="24"/>
                <w:szCs w:val="24"/>
                <w:lang w:eastAsia="en-US"/>
              </w:rPr>
              <w:t>18.22</w:t>
            </w:r>
          </w:p>
        </w:tc>
        <w:tc>
          <w:tcPr>
            <w:tcW w:w="4342" w:type="dxa"/>
            <w:tcBorders>
              <w:top w:val="single" w:sz="4" w:space="0" w:color="000000"/>
              <w:left w:val="single" w:sz="4" w:space="0" w:color="000000"/>
              <w:bottom w:val="single" w:sz="4" w:space="0" w:color="000000"/>
              <w:right w:val="single" w:sz="4" w:space="0" w:color="000000"/>
            </w:tcBorders>
            <w:hideMark/>
          </w:tcPr>
          <w:p w14:paraId="7818784A" w14:textId="73304F63"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Siūloma programinė įranga turi užtikrinti grįžtamojo ryšio (klausimynų rengimą, atsiliepimų surinkimą) su naudotojais automatizavimą.</w:t>
            </w:r>
          </w:p>
        </w:tc>
        <w:tc>
          <w:tcPr>
            <w:tcW w:w="4820" w:type="dxa"/>
            <w:tcBorders>
              <w:top w:val="single" w:sz="4" w:space="0" w:color="000000"/>
              <w:left w:val="single" w:sz="4" w:space="0" w:color="000000"/>
              <w:bottom w:val="single" w:sz="4" w:space="0" w:color="000000"/>
              <w:right w:val="single" w:sz="4" w:space="0" w:color="000000"/>
            </w:tcBorders>
          </w:tcPr>
          <w:p w14:paraId="2A5BF9F9"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1988C279" w14:textId="5B1820A1"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66935892" w14:textId="77777777" w:rsidR="00535DD2" w:rsidRPr="006F7FDA" w:rsidRDefault="00535DD2" w:rsidP="00741339">
            <w:pPr>
              <w:spacing w:line="240" w:lineRule="auto"/>
              <w:jc w:val="both"/>
              <w:rPr>
                <w:sz w:val="24"/>
                <w:szCs w:val="24"/>
                <w:lang w:eastAsia="en-US"/>
              </w:rPr>
            </w:pPr>
            <w:r w:rsidRPr="006F7FDA">
              <w:rPr>
                <w:sz w:val="24"/>
                <w:szCs w:val="24"/>
                <w:lang w:eastAsia="en-US"/>
              </w:rPr>
              <w:t>18.23</w:t>
            </w:r>
          </w:p>
        </w:tc>
        <w:tc>
          <w:tcPr>
            <w:tcW w:w="4342" w:type="dxa"/>
            <w:tcBorders>
              <w:top w:val="single" w:sz="4" w:space="0" w:color="000000"/>
              <w:left w:val="single" w:sz="4" w:space="0" w:color="000000"/>
              <w:bottom w:val="single" w:sz="4" w:space="0" w:color="000000"/>
              <w:right w:val="single" w:sz="4" w:space="0" w:color="000000"/>
            </w:tcBorders>
            <w:hideMark/>
          </w:tcPr>
          <w:p w14:paraId="3DB9BCB2" w14:textId="10D5DBEA"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registruoti ir audituoti bet kurio lauko pakeitimus.</w:t>
            </w:r>
          </w:p>
        </w:tc>
        <w:tc>
          <w:tcPr>
            <w:tcW w:w="4820" w:type="dxa"/>
            <w:tcBorders>
              <w:top w:val="single" w:sz="4" w:space="0" w:color="000000"/>
              <w:left w:val="single" w:sz="4" w:space="0" w:color="000000"/>
              <w:bottom w:val="single" w:sz="4" w:space="0" w:color="000000"/>
              <w:right w:val="single" w:sz="4" w:space="0" w:color="000000"/>
            </w:tcBorders>
          </w:tcPr>
          <w:p w14:paraId="47A8ADA9"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04D614BB" w14:textId="7EC8749D"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E994C36" w14:textId="77777777" w:rsidR="00535DD2" w:rsidRPr="006F7FDA" w:rsidRDefault="00535DD2" w:rsidP="00741339">
            <w:pPr>
              <w:spacing w:line="240" w:lineRule="auto"/>
              <w:jc w:val="both"/>
              <w:rPr>
                <w:sz w:val="24"/>
                <w:szCs w:val="24"/>
                <w:lang w:eastAsia="en-US"/>
              </w:rPr>
            </w:pPr>
            <w:r w:rsidRPr="006F7FDA">
              <w:rPr>
                <w:sz w:val="24"/>
                <w:szCs w:val="24"/>
                <w:lang w:eastAsia="en-US"/>
              </w:rPr>
              <w:lastRenderedPageBreak/>
              <w:t>18.24</w:t>
            </w:r>
          </w:p>
        </w:tc>
        <w:tc>
          <w:tcPr>
            <w:tcW w:w="4342" w:type="dxa"/>
            <w:tcBorders>
              <w:top w:val="single" w:sz="4" w:space="0" w:color="000000"/>
              <w:left w:val="single" w:sz="4" w:space="0" w:color="000000"/>
              <w:bottom w:val="single" w:sz="4" w:space="0" w:color="000000"/>
              <w:right w:val="single" w:sz="4" w:space="0" w:color="000000"/>
            </w:tcBorders>
            <w:hideMark/>
          </w:tcPr>
          <w:p w14:paraId="4A0D8C8F" w14:textId="1F628799"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galimybė fiksuoti ne tik įrašų pakeitimus</w:t>
            </w:r>
            <w:r w:rsidR="00DA5296">
              <w:rPr>
                <w:rStyle w:val="normaltextrun"/>
                <w:color w:val="000000"/>
                <w:shd w:val="clear" w:color="auto" w:fill="FFFFFF"/>
                <w:lang w:val="lt-LT"/>
              </w:rPr>
              <w:t>,</w:t>
            </w:r>
            <w:r w:rsidRPr="006F7FDA">
              <w:rPr>
                <w:rStyle w:val="normaltextrun"/>
                <w:color w:val="000000"/>
                <w:shd w:val="clear" w:color="auto" w:fill="FFFFFF"/>
                <w:lang w:val="lt-LT"/>
              </w:rPr>
              <w:t xml:space="preserve"> bet ir peržiūras</w:t>
            </w:r>
            <w:r w:rsidRPr="006F7FDA">
              <w:rPr>
                <w:rStyle w:val="eop"/>
                <w:lang w:val="lt-LT"/>
              </w:rPr>
              <w:t>.</w:t>
            </w:r>
          </w:p>
        </w:tc>
        <w:tc>
          <w:tcPr>
            <w:tcW w:w="4820" w:type="dxa"/>
            <w:tcBorders>
              <w:top w:val="single" w:sz="4" w:space="0" w:color="000000"/>
              <w:left w:val="single" w:sz="4" w:space="0" w:color="000000"/>
              <w:bottom w:val="single" w:sz="4" w:space="0" w:color="000000"/>
              <w:right w:val="single" w:sz="4" w:space="0" w:color="000000"/>
            </w:tcBorders>
          </w:tcPr>
          <w:p w14:paraId="6B2EB38D"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r w:rsidR="00535DD2" w:rsidRPr="006F7FDA" w14:paraId="1AE4C5CB" w14:textId="35F5B273" w:rsidTr="00CF4CFC">
        <w:trPr>
          <w:trHeight w:val="300"/>
          <w:jc w:val="center"/>
        </w:trPr>
        <w:tc>
          <w:tcPr>
            <w:tcW w:w="0" w:type="auto"/>
            <w:tcBorders>
              <w:top w:val="single" w:sz="4" w:space="0" w:color="000000"/>
              <w:left w:val="single" w:sz="4" w:space="0" w:color="000000"/>
              <w:bottom w:val="single" w:sz="4" w:space="0" w:color="000000"/>
              <w:right w:val="single" w:sz="4" w:space="0" w:color="000000"/>
            </w:tcBorders>
            <w:hideMark/>
          </w:tcPr>
          <w:p w14:paraId="23E6080D" w14:textId="77777777" w:rsidR="00535DD2" w:rsidRPr="006F7FDA" w:rsidRDefault="00535DD2" w:rsidP="00741339">
            <w:pPr>
              <w:spacing w:line="240" w:lineRule="auto"/>
              <w:jc w:val="both"/>
              <w:rPr>
                <w:sz w:val="24"/>
                <w:szCs w:val="24"/>
                <w:lang w:eastAsia="en-US"/>
              </w:rPr>
            </w:pPr>
            <w:r w:rsidRPr="006F7FDA">
              <w:rPr>
                <w:sz w:val="24"/>
                <w:szCs w:val="24"/>
                <w:lang w:eastAsia="en-US"/>
              </w:rPr>
              <w:t>18.25</w:t>
            </w:r>
          </w:p>
        </w:tc>
        <w:tc>
          <w:tcPr>
            <w:tcW w:w="4342" w:type="dxa"/>
            <w:tcBorders>
              <w:top w:val="single" w:sz="4" w:space="0" w:color="000000"/>
              <w:left w:val="single" w:sz="4" w:space="0" w:color="000000"/>
              <w:bottom w:val="single" w:sz="4" w:space="0" w:color="000000"/>
              <w:right w:val="single" w:sz="4" w:space="0" w:color="000000"/>
            </w:tcBorders>
            <w:hideMark/>
          </w:tcPr>
          <w:p w14:paraId="4ACFA474" w14:textId="288BC52C"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r w:rsidRPr="006F7FDA">
              <w:rPr>
                <w:rStyle w:val="normaltextrun"/>
                <w:color w:val="000000"/>
                <w:shd w:val="clear" w:color="auto" w:fill="FFFFFF"/>
                <w:lang w:val="lt-LT"/>
              </w:rPr>
              <w:t>Turi būti gamintojo pateiktas funkcionalumas integracijai su Microsoft TEAMS, kurią naudoja perkančioji organizacija.</w:t>
            </w:r>
          </w:p>
        </w:tc>
        <w:tc>
          <w:tcPr>
            <w:tcW w:w="4820" w:type="dxa"/>
            <w:tcBorders>
              <w:top w:val="single" w:sz="4" w:space="0" w:color="000000"/>
              <w:left w:val="single" w:sz="4" w:space="0" w:color="000000"/>
              <w:bottom w:val="single" w:sz="4" w:space="0" w:color="000000"/>
              <w:right w:val="single" w:sz="4" w:space="0" w:color="000000"/>
            </w:tcBorders>
          </w:tcPr>
          <w:p w14:paraId="2DCBB607" w14:textId="77777777" w:rsidR="00535DD2" w:rsidRPr="006F7FDA" w:rsidRDefault="00535DD2" w:rsidP="00741339">
            <w:pPr>
              <w:pStyle w:val="paragraph"/>
              <w:spacing w:before="0" w:beforeAutospacing="0" w:after="0" w:afterAutospacing="0"/>
              <w:jc w:val="both"/>
              <w:textAlignment w:val="baseline"/>
              <w:rPr>
                <w:rStyle w:val="normaltextrun"/>
                <w:color w:val="000000"/>
                <w:shd w:val="clear" w:color="auto" w:fill="FFFFFF"/>
                <w:lang w:val="lt-LT"/>
              </w:rPr>
            </w:pPr>
          </w:p>
        </w:tc>
      </w:tr>
    </w:tbl>
    <w:p w14:paraId="5420DE39" w14:textId="77777777" w:rsidR="00D91CC5" w:rsidRPr="006F7FDA" w:rsidRDefault="00D91CC5" w:rsidP="00D91CC5">
      <w:pPr>
        <w:suppressAutoHyphens/>
        <w:autoSpaceDN w:val="0"/>
        <w:spacing w:after="0" w:line="360" w:lineRule="auto"/>
        <w:contextualSpacing/>
        <w:jc w:val="both"/>
        <w:textAlignment w:val="baseline"/>
        <w:rPr>
          <w:rStyle w:val="normaltextrun"/>
          <w:rFonts w:eastAsia="Times New Roman"/>
          <w:color w:val="000000"/>
          <w:shd w:val="clear" w:color="auto" w:fill="FFFFFF"/>
          <w:lang w:eastAsia="en-US"/>
        </w:rPr>
      </w:pPr>
    </w:p>
    <w:p w14:paraId="29C318DF" w14:textId="77777777" w:rsidR="006A72E0" w:rsidRDefault="00314BBD" w:rsidP="001B5787">
      <w:pPr>
        <w:pStyle w:val="Sraopastraipa"/>
        <w:numPr>
          <w:ilvl w:val="0"/>
          <w:numId w:val="8"/>
        </w:numPr>
        <w:tabs>
          <w:tab w:val="left" w:pos="851"/>
          <w:tab w:val="left" w:pos="1134"/>
        </w:tabs>
        <w:spacing w:after="0" w:line="360" w:lineRule="auto"/>
        <w:jc w:val="both"/>
        <w:rPr>
          <w:rStyle w:val="normaltextrun"/>
          <w:rFonts w:ascii="Times New Roman" w:eastAsia="Times New Roman" w:hAnsi="Times New Roman" w:cs="Times New Roman"/>
          <w:color w:val="000000"/>
          <w:sz w:val="24"/>
          <w:szCs w:val="24"/>
          <w:shd w:val="clear" w:color="auto" w:fill="FFFFFF"/>
          <w:lang w:eastAsia="en-US"/>
        </w:rPr>
      </w:pPr>
      <w:r w:rsidRPr="001B5787">
        <w:rPr>
          <w:rStyle w:val="normaltextrun"/>
          <w:rFonts w:ascii="Times New Roman" w:eastAsia="Times New Roman" w:hAnsi="Times New Roman" w:cs="Times New Roman"/>
          <w:b/>
          <w:bCs/>
          <w:color w:val="000000"/>
          <w:sz w:val="24"/>
          <w:szCs w:val="24"/>
          <w:shd w:val="clear" w:color="auto" w:fill="FFFFFF"/>
          <w:lang w:eastAsia="en-US"/>
        </w:rPr>
        <w:t>Nacionalinio saugumo reikalavimai perkamam objektui</w:t>
      </w:r>
    </w:p>
    <w:p w14:paraId="0822A4E8" w14:textId="09E3AFB0" w:rsidR="00DA4D3E" w:rsidRPr="006A72E0" w:rsidRDefault="006A72E0" w:rsidP="006A72E0">
      <w:pPr>
        <w:pStyle w:val="Sraopastraipa"/>
        <w:numPr>
          <w:ilvl w:val="1"/>
          <w:numId w:val="12"/>
        </w:numPr>
        <w:tabs>
          <w:tab w:val="left" w:pos="851"/>
          <w:tab w:val="left" w:pos="1134"/>
        </w:tabs>
        <w:spacing w:after="0" w:line="360" w:lineRule="auto"/>
        <w:jc w:val="both"/>
        <w:rPr>
          <w:rFonts w:ascii="Times New Roman" w:eastAsia="Times New Roman" w:hAnsi="Times New Roman" w:cs="Times New Roman"/>
          <w:color w:val="000000"/>
          <w:sz w:val="24"/>
          <w:szCs w:val="24"/>
          <w:shd w:val="clear" w:color="auto" w:fill="FFFFFF"/>
          <w:lang w:eastAsia="en-US"/>
        </w:rPr>
      </w:pPr>
      <w:r>
        <w:rPr>
          <w:rStyle w:val="normaltextrun"/>
          <w:rFonts w:ascii="Times New Roman" w:eastAsia="Times New Roman" w:hAnsi="Times New Roman" w:cs="Times New Roman"/>
          <w:color w:val="000000"/>
          <w:sz w:val="24"/>
          <w:szCs w:val="24"/>
          <w:shd w:val="clear" w:color="auto" w:fill="FFFFFF"/>
          <w:lang w:eastAsia="en-US"/>
        </w:rPr>
        <w:t xml:space="preserve"> Pirkimo objektas </w:t>
      </w:r>
      <w:r w:rsidR="00314BBD" w:rsidRPr="006A72E0">
        <w:rPr>
          <w:rStyle w:val="normaltextrun"/>
          <w:rFonts w:ascii="Times New Roman" w:eastAsia="Times New Roman" w:hAnsi="Times New Roman" w:cs="Times New Roman"/>
          <w:color w:val="000000"/>
          <w:sz w:val="24"/>
          <w:szCs w:val="24"/>
          <w:shd w:val="clear" w:color="auto" w:fill="FFFFFF"/>
          <w:lang w:eastAsia="en-US"/>
        </w:rPr>
        <w:t>neturi kelti grėsmės nacionaliniam saugumui vadovaujantis L</w:t>
      </w:r>
      <w:r w:rsidR="000C0FCB">
        <w:rPr>
          <w:rStyle w:val="normaltextrun"/>
          <w:rFonts w:ascii="Times New Roman" w:eastAsia="Times New Roman" w:hAnsi="Times New Roman" w:cs="Times New Roman"/>
          <w:color w:val="000000"/>
          <w:sz w:val="24"/>
          <w:szCs w:val="24"/>
          <w:shd w:val="clear" w:color="auto" w:fill="FFFFFF"/>
          <w:lang w:eastAsia="en-US"/>
        </w:rPr>
        <w:t>ietuvos Respublikos v</w:t>
      </w:r>
      <w:r w:rsidR="00314BBD" w:rsidRPr="006A72E0">
        <w:rPr>
          <w:rStyle w:val="normaltextrun"/>
          <w:rFonts w:ascii="Times New Roman" w:eastAsia="Times New Roman" w:hAnsi="Times New Roman" w:cs="Times New Roman"/>
          <w:color w:val="000000"/>
          <w:sz w:val="24"/>
          <w:szCs w:val="24"/>
          <w:shd w:val="clear" w:color="auto" w:fill="FFFFFF"/>
          <w:lang w:eastAsia="en-US"/>
        </w:rPr>
        <w:t>iešųjų pirkimų įstatymo 37 straipsnio 9 dalimi.</w:t>
      </w:r>
    </w:p>
    <w:sectPr w:rsidR="00DA4D3E" w:rsidRPr="006A72E0" w:rsidSect="00CF4CFC">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1" w15:restartNumberingAfterBreak="0">
    <w:nsid w:val="2074775A"/>
    <w:multiLevelType w:val="multilevel"/>
    <w:tmpl w:val="A22A8D90"/>
    <w:lvl w:ilvl="0">
      <w:start w:val="1"/>
      <w:numFmt w:val="decimal"/>
      <w:lvlText w:val="%1."/>
      <w:lvlJc w:val="left"/>
      <w:pPr>
        <w:ind w:left="720" w:hanging="360"/>
      </w:pPr>
      <w:rPr>
        <w:b/>
        <w:bCs/>
        <w:sz w:val="24"/>
        <w:szCs w:val="24"/>
      </w:rPr>
    </w:lvl>
    <w:lvl w:ilvl="1">
      <w:start w:val="1"/>
      <w:numFmt w:val="decimal"/>
      <w:lvlText w:val="%1.%2."/>
      <w:lvlJc w:val="left"/>
      <w:pPr>
        <w:ind w:left="1440" w:hanging="360"/>
      </w:pPr>
      <w:rPr>
        <w:b/>
        <w:bCs/>
      </w:rPr>
    </w:lvl>
    <w:lvl w:ilvl="2">
      <w:start w:val="1"/>
      <w:numFmt w:val="decimal"/>
      <w:lvlText w:val="%1.%2.%3."/>
      <w:lvlJc w:val="left"/>
      <w:pPr>
        <w:ind w:left="2160" w:hanging="180"/>
      </w:pPr>
      <w:rPr>
        <w:b/>
        <w:bCs/>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F6F5EB2"/>
    <w:multiLevelType w:val="multilevel"/>
    <w:tmpl w:val="A66061D8"/>
    <w:lvl w:ilvl="0">
      <w:start w:val="1"/>
      <w:numFmt w:val="decimal"/>
      <w:lvlText w:val="%1."/>
      <w:lvlJc w:val="left"/>
      <w:pPr>
        <w:ind w:left="720" w:hanging="360"/>
      </w:pPr>
    </w:lvl>
    <w:lvl w:ilvl="1">
      <w:start w:val="1"/>
      <w:numFmt w:val="decimal"/>
      <w:lvlText w:val="%1.%2."/>
      <w:lvlJc w:val="left"/>
      <w:pPr>
        <w:ind w:left="1440" w:hanging="360"/>
      </w:pPr>
      <w:rPr>
        <w:b/>
        <w:bCs/>
      </w:rPr>
    </w:lvl>
    <w:lvl w:ilvl="2">
      <w:start w:val="1"/>
      <w:numFmt w:val="decimal"/>
      <w:lvlText w:val="%1.%2.%3."/>
      <w:lvlJc w:val="left"/>
      <w:pPr>
        <w:ind w:left="2160" w:hanging="180"/>
      </w:pPr>
      <w:rPr>
        <w:b/>
        <w:bCs/>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4B400926"/>
    <w:multiLevelType w:val="multilevel"/>
    <w:tmpl w:val="09240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E3292"/>
    <w:multiLevelType w:val="hybridMultilevel"/>
    <w:tmpl w:val="E8023B16"/>
    <w:lvl w:ilvl="0" w:tplc="142E84C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F224C65"/>
    <w:multiLevelType w:val="multilevel"/>
    <w:tmpl w:val="E3B411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4355BE9"/>
    <w:multiLevelType w:val="multilevel"/>
    <w:tmpl w:val="0409001F"/>
    <w:lvl w:ilvl="0">
      <w:start w:val="1"/>
      <w:numFmt w:val="decimal"/>
      <w:pStyle w:val="Pirmaslyg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73735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338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4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3000650">
    <w:abstractNumId w:val="3"/>
    <w:lvlOverride w:ilvl="0"/>
    <w:lvlOverride w:ilvl="1">
      <w:startOverride w:val="1"/>
    </w:lvlOverride>
    <w:lvlOverride w:ilvl="2"/>
    <w:lvlOverride w:ilvl="3"/>
    <w:lvlOverride w:ilvl="4"/>
    <w:lvlOverride w:ilvl="5"/>
    <w:lvlOverride w:ilvl="6"/>
    <w:lvlOverride w:ilvl="7"/>
    <w:lvlOverride w:ilvl="8"/>
  </w:num>
  <w:num w:numId="5" w16cid:durableId="1026910460">
    <w:abstractNumId w:val="4"/>
  </w:num>
  <w:num w:numId="6" w16cid:durableId="1554151577">
    <w:abstractNumId w:val="0"/>
  </w:num>
  <w:num w:numId="7" w16cid:durableId="1200898832">
    <w:abstractNumId w:val="9"/>
  </w:num>
  <w:num w:numId="8" w16cid:durableId="1065371355">
    <w:abstractNumId w:val="2"/>
  </w:num>
  <w:num w:numId="9" w16cid:durableId="1717924504">
    <w:abstractNumId w:val="4"/>
  </w:num>
  <w:num w:numId="10" w16cid:durableId="2036348448">
    <w:abstractNumId w:val="1"/>
  </w:num>
  <w:num w:numId="11" w16cid:durableId="1766344732">
    <w:abstractNumId w:val="5"/>
  </w:num>
  <w:num w:numId="12" w16cid:durableId="223758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76"/>
    <w:rsid w:val="00004FCD"/>
    <w:rsid w:val="00036944"/>
    <w:rsid w:val="00043921"/>
    <w:rsid w:val="00051344"/>
    <w:rsid w:val="0006308C"/>
    <w:rsid w:val="000871FF"/>
    <w:rsid w:val="000A6914"/>
    <w:rsid w:val="000B5A40"/>
    <w:rsid w:val="000C0FCB"/>
    <w:rsid w:val="000C3AE8"/>
    <w:rsid w:val="000D7F93"/>
    <w:rsid w:val="000E13E2"/>
    <w:rsid w:val="000E322E"/>
    <w:rsid w:val="000F7D96"/>
    <w:rsid w:val="0011035A"/>
    <w:rsid w:val="00130C49"/>
    <w:rsid w:val="00136EDB"/>
    <w:rsid w:val="001440F3"/>
    <w:rsid w:val="001519F6"/>
    <w:rsid w:val="001572B4"/>
    <w:rsid w:val="00161081"/>
    <w:rsid w:val="00173F35"/>
    <w:rsid w:val="00194328"/>
    <w:rsid w:val="001952FD"/>
    <w:rsid w:val="001B5787"/>
    <w:rsid w:val="001D1C38"/>
    <w:rsid w:val="001D5C06"/>
    <w:rsid w:val="001F2B33"/>
    <w:rsid w:val="001F76CD"/>
    <w:rsid w:val="00216F6C"/>
    <w:rsid w:val="002236A7"/>
    <w:rsid w:val="00227EEE"/>
    <w:rsid w:val="00244493"/>
    <w:rsid w:val="00284F24"/>
    <w:rsid w:val="00290996"/>
    <w:rsid w:val="002B284F"/>
    <w:rsid w:val="002B2AD0"/>
    <w:rsid w:val="002C1357"/>
    <w:rsid w:val="002D1845"/>
    <w:rsid w:val="002D3488"/>
    <w:rsid w:val="002D72E5"/>
    <w:rsid w:val="002F5AE4"/>
    <w:rsid w:val="00314BBD"/>
    <w:rsid w:val="00340576"/>
    <w:rsid w:val="003420CC"/>
    <w:rsid w:val="00342A5B"/>
    <w:rsid w:val="00343209"/>
    <w:rsid w:val="00372AB6"/>
    <w:rsid w:val="00380E5A"/>
    <w:rsid w:val="00383FB0"/>
    <w:rsid w:val="003D274F"/>
    <w:rsid w:val="003D733A"/>
    <w:rsid w:val="003F436A"/>
    <w:rsid w:val="003F7DB9"/>
    <w:rsid w:val="00421F5A"/>
    <w:rsid w:val="00435CD1"/>
    <w:rsid w:val="00436EAE"/>
    <w:rsid w:val="004435DC"/>
    <w:rsid w:val="004624EA"/>
    <w:rsid w:val="0048187F"/>
    <w:rsid w:val="0048457E"/>
    <w:rsid w:val="004854F3"/>
    <w:rsid w:val="004B29E5"/>
    <w:rsid w:val="004B4C34"/>
    <w:rsid w:val="004D7D4D"/>
    <w:rsid w:val="005057C9"/>
    <w:rsid w:val="00535DD2"/>
    <w:rsid w:val="00547A01"/>
    <w:rsid w:val="00581346"/>
    <w:rsid w:val="00581449"/>
    <w:rsid w:val="00583B74"/>
    <w:rsid w:val="006504F8"/>
    <w:rsid w:val="00656246"/>
    <w:rsid w:val="006A72E0"/>
    <w:rsid w:val="006B0057"/>
    <w:rsid w:val="006C3793"/>
    <w:rsid w:val="006D4409"/>
    <w:rsid w:val="006E5DA8"/>
    <w:rsid w:val="006F7FDA"/>
    <w:rsid w:val="00741339"/>
    <w:rsid w:val="0074601C"/>
    <w:rsid w:val="007779AB"/>
    <w:rsid w:val="00813FCE"/>
    <w:rsid w:val="00826A6A"/>
    <w:rsid w:val="0087186E"/>
    <w:rsid w:val="00874434"/>
    <w:rsid w:val="00893DDF"/>
    <w:rsid w:val="008A08B4"/>
    <w:rsid w:val="008A77F1"/>
    <w:rsid w:val="008C2120"/>
    <w:rsid w:val="008E4330"/>
    <w:rsid w:val="008F7B5A"/>
    <w:rsid w:val="00903DEA"/>
    <w:rsid w:val="00903F34"/>
    <w:rsid w:val="00925F7B"/>
    <w:rsid w:val="009310F7"/>
    <w:rsid w:val="0093521A"/>
    <w:rsid w:val="00971A8C"/>
    <w:rsid w:val="00973D7F"/>
    <w:rsid w:val="0097575E"/>
    <w:rsid w:val="00976634"/>
    <w:rsid w:val="0098557E"/>
    <w:rsid w:val="00995E02"/>
    <w:rsid w:val="009C3973"/>
    <w:rsid w:val="00A01AA2"/>
    <w:rsid w:val="00A261DA"/>
    <w:rsid w:val="00A5380B"/>
    <w:rsid w:val="00A66AE5"/>
    <w:rsid w:val="00A91919"/>
    <w:rsid w:val="00AC0488"/>
    <w:rsid w:val="00AC5E03"/>
    <w:rsid w:val="00AD6BA9"/>
    <w:rsid w:val="00AE7577"/>
    <w:rsid w:val="00AF4698"/>
    <w:rsid w:val="00B35684"/>
    <w:rsid w:val="00B40C32"/>
    <w:rsid w:val="00B44ACD"/>
    <w:rsid w:val="00B45CE0"/>
    <w:rsid w:val="00B60F56"/>
    <w:rsid w:val="00BB073A"/>
    <w:rsid w:val="00BB7FFA"/>
    <w:rsid w:val="00BE19E4"/>
    <w:rsid w:val="00C1045A"/>
    <w:rsid w:val="00C10630"/>
    <w:rsid w:val="00C46ADB"/>
    <w:rsid w:val="00C50B53"/>
    <w:rsid w:val="00C556CA"/>
    <w:rsid w:val="00C617DE"/>
    <w:rsid w:val="00C949A1"/>
    <w:rsid w:val="00C95780"/>
    <w:rsid w:val="00CA6F8B"/>
    <w:rsid w:val="00CB1ADE"/>
    <w:rsid w:val="00CC7A45"/>
    <w:rsid w:val="00CD2885"/>
    <w:rsid w:val="00CD42A6"/>
    <w:rsid w:val="00CE3AE5"/>
    <w:rsid w:val="00CE5790"/>
    <w:rsid w:val="00CE6B51"/>
    <w:rsid w:val="00CF39B5"/>
    <w:rsid w:val="00CF4CFC"/>
    <w:rsid w:val="00D229D0"/>
    <w:rsid w:val="00D33646"/>
    <w:rsid w:val="00D510DD"/>
    <w:rsid w:val="00D52C77"/>
    <w:rsid w:val="00D53AEC"/>
    <w:rsid w:val="00D554FE"/>
    <w:rsid w:val="00D61B83"/>
    <w:rsid w:val="00D87117"/>
    <w:rsid w:val="00D91304"/>
    <w:rsid w:val="00D91CC5"/>
    <w:rsid w:val="00D94A5C"/>
    <w:rsid w:val="00DA4D3E"/>
    <w:rsid w:val="00DA5296"/>
    <w:rsid w:val="00DB18ED"/>
    <w:rsid w:val="00DB639C"/>
    <w:rsid w:val="00E02E07"/>
    <w:rsid w:val="00E154EE"/>
    <w:rsid w:val="00E25CB9"/>
    <w:rsid w:val="00E4381F"/>
    <w:rsid w:val="00E442FE"/>
    <w:rsid w:val="00E72D3B"/>
    <w:rsid w:val="00E743F7"/>
    <w:rsid w:val="00E76C17"/>
    <w:rsid w:val="00EA325E"/>
    <w:rsid w:val="00EC0EE5"/>
    <w:rsid w:val="00ED3464"/>
    <w:rsid w:val="00EF692A"/>
    <w:rsid w:val="00F269D5"/>
    <w:rsid w:val="00F372EE"/>
    <w:rsid w:val="00F52B9C"/>
    <w:rsid w:val="00F71518"/>
    <w:rsid w:val="00F8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B43D"/>
  <w15:chartTrackingRefBased/>
  <w15:docId w15:val="{DA374491-79C7-42DD-A6B0-7EAEB7AE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576"/>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34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5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5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5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5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5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5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5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5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5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5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5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5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5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5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5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5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5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5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5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5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5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40576"/>
    <w:pPr>
      <w:ind w:left="720"/>
      <w:contextualSpacing/>
    </w:pPr>
  </w:style>
  <w:style w:type="character" w:styleId="Rykuspabraukimas">
    <w:name w:val="Intense Emphasis"/>
    <w:basedOn w:val="Numatytasispastraiposriftas"/>
    <w:uiPriority w:val="21"/>
    <w:qFormat/>
    <w:rsid w:val="00340576"/>
    <w:rPr>
      <w:i/>
      <w:iCs/>
      <w:color w:val="0F4761" w:themeColor="accent1" w:themeShade="BF"/>
    </w:rPr>
  </w:style>
  <w:style w:type="paragraph" w:styleId="Iskirtacitata">
    <w:name w:val="Intense Quote"/>
    <w:basedOn w:val="prastasis"/>
    <w:next w:val="prastasis"/>
    <w:link w:val="IskirtacitataDiagrama"/>
    <w:uiPriority w:val="30"/>
    <w:qFormat/>
    <w:rsid w:val="0034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576"/>
    <w:rPr>
      <w:i/>
      <w:iCs/>
      <w:color w:val="0F4761" w:themeColor="accent1" w:themeShade="BF"/>
    </w:rPr>
  </w:style>
  <w:style w:type="character" w:styleId="Rykinuoroda">
    <w:name w:val="Intense Reference"/>
    <w:basedOn w:val="Numatytasispastraiposriftas"/>
    <w:uiPriority w:val="32"/>
    <w:qFormat/>
    <w:rsid w:val="00340576"/>
    <w:rPr>
      <w:b/>
      <w:bCs/>
      <w:smallCaps/>
      <w:color w:val="0F4761" w:themeColor="accent1" w:themeShade="BF"/>
      <w:spacing w:val="5"/>
    </w:rPr>
  </w:style>
  <w:style w:type="character" w:styleId="Hipersaitas">
    <w:name w:val="Hyperlink"/>
    <w:aliases w:val="IVPK Hyperlink,Alna"/>
    <w:basedOn w:val="Numatytasispastraiposriftas"/>
    <w:uiPriority w:val="99"/>
    <w:semiHidden/>
    <w:unhideWhenUsed/>
    <w:rsid w:val="00340576"/>
    <w:rPr>
      <w:strike w:val="0"/>
      <w:dstrike w:val="0"/>
      <w:color w:val="auto"/>
      <w:u w:val="none"/>
      <w:effect w:val="none"/>
    </w:rPr>
  </w:style>
  <w:style w:type="character" w:styleId="Perirtashipersaitas">
    <w:name w:val="FollowedHyperlink"/>
    <w:basedOn w:val="Numatytasispastraiposriftas"/>
    <w:uiPriority w:val="99"/>
    <w:semiHidden/>
    <w:unhideWhenUsed/>
    <w:rsid w:val="00340576"/>
    <w:rPr>
      <w:color w:val="96607D" w:themeColor="followedHyperlink"/>
      <w:u w:val="single"/>
    </w:rPr>
  </w:style>
  <w:style w:type="character" w:styleId="Emfaz">
    <w:name w:val="Emphasis"/>
    <w:basedOn w:val="Numatytasispastraiposriftas"/>
    <w:uiPriority w:val="20"/>
    <w:qFormat/>
    <w:rsid w:val="00340576"/>
    <w:rPr>
      <w:i/>
      <w:iCs/>
      <w:color w:val="000000" w:themeColor="text1"/>
    </w:rPr>
  </w:style>
  <w:style w:type="paragraph" w:customStyle="1" w:styleId="msonormal0">
    <w:name w:val="msonormal"/>
    <w:basedOn w:val="prastasis"/>
    <w:uiPriority w:val="99"/>
    <w:semiHidden/>
    <w:rsid w:val="00340576"/>
    <w:pPr>
      <w:spacing w:before="100" w:beforeAutospacing="1" w:after="100" w:afterAutospacing="1"/>
    </w:pPr>
  </w:style>
  <w:style w:type="paragraph" w:styleId="prastasiniatinklio">
    <w:name w:val="Normal (Web)"/>
    <w:basedOn w:val="prastasis"/>
    <w:uiPriority w:val="99"/>
    <w:semiHidden/>
    <w:unhideWhenUsed/>
    <w:rsid w:val="00340576"/>
    <w:pPr>
      <w:spacing w:before="100" w:beforeAutospacing="1" w:after="100" w:afterAutospacing="1"/>
    </w:pPr>
  </w:style>
  <w:style w:type="paragraph" w:styleId="Turinys1">
    <w:name w:val="toc 1"/>
    <w:basedOn w:val="prastasis"/>
    <w:next w:val="prastasis"/>
    <w:autoRedefine/>
    <w:uiPriority w:val="39"/>
    <w:semiHidden/>
    <w:unhideWhenUsed/>
    <w:rsid w:val="00340576"/>
    <w:pPr>
      <w:tabs>
        <w:tab w:val="left" w:pos="142"/>
        <w:tab w:val="right" w:leader="dot" w:pos="9962"/>
      </w:tabs>
      <w:spacing w:after="0"/>
      <w:ind w:left="426" w:hanging="284"/>
    </w:pPr>
  </w:style>
  <w:style w:type="paragraph" w:styleId="Turinys2">
    <w:name w:val="toc 2"/>
    <w:basedOn w:val="prastasis"/>
    <w:next w:val="prastasis"/>
    <w:autoRedefine/>
    <w:uiPriority w:val="39"/>
    <w:semiHidden/>
    <w:unhideWhenUsed/>
    <w:rsid w:val="00340576"/>
    <w:pPr>
      <w:tabs>
        <w:tab w:val="right" w:leader="dot" w:pos="9962"/>
      </w:tabs>
      <w:spacing w:after="0"/>
      <w:ind w:left="220"/>
    </w:p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semiHidden/>
    <w:qFormat/>
    <w:locked/>
    <w:rsid w:val="00340576"/>
    <w:rPr>
      <w:sz w:val="20"/>
      <w:szCs w:val="20"/>
    </w:rPr>
  </w:style>
  <w:style w:type="paragraph" w:styleId="Puslapioinaostekstas">
    <w:name w:val="footnote text"/>
    <w:aliases w:val="Footnote,Footnote Text Char Char,Fußnotentextf"/>
    <w:basedOn w:val="prastasis"/>
    <w:link w:val="PuslapioinaostekstasDiagrama"/>
    <w:uiPriority w:val="99"/>
    <w:semiHidden/>
    <w:unhideWhenUsed/>
    <w:qFormat/>
    <w:rsid w:val="00340576"/>
    <w:rPr>
      <w:rFonts w:eastAsiaTheme="minorHAnsi"/>
      <w:kern w:val="2"/>
      <w:sz w:val="20"/>
      <w:szCs w:val="20"/>
      <w:lang w:val="en-US" w:eastAsia="en-US"/>
      <w14:ligatures w14:val="standardContextual"/>
    </w:rPr>
  </w:style>
  <w:style w:type="character" w:customStyle="1" w:styleId="FootnoteTextChar1">
    <w:name w:val="Footnote Text Char1"/>
    <w:aliases w:val="Footnote Char1,Footnote Text Char Char Char1,Fußnotentextf Char1"/>
    <w:basedOn w:val="Numatytasispastraiposriftas"/>
    <w:uiPriority w:val="99"/>
    <w:semiHidden/>
    <w:rsid w:val="00340576"/>
    <w:rPr>
      <w:rFonts w:eastAsiaTheme="minorEastAsia"/>
      <w:kern w:val="0"/>
      <w:sz w:val="20"/>
      <w:szCs w:val="20"/>
      <w:lang w:val="lt-LT" w:eastAsia="lt-LT"/>
      <w14:ligatures w14:val="none"/>
    </w:rPr>
  </w:style>
  <w:style w:type="character" w:customStyle="1" w:styleId="KomentarotekstasDiagrama">
    <w:name w:val="Komentaro tekstas Diagrama"/>
    <w:aliases w:val="Diagrama Diagrama Diagrama Diagrama,Diagrama Diagrama Diagrama1, Diagrama Diagrama Diagrama Diagrama, Diagrama Diagrama Diagrama1"/>
    <w:basedOn w:val="Numatytasispastraiposriftas"/>
    <w:link w:val="Komentarotekstas"/>
    <w:uiPriority w:val="99"/>
    <w:locked/>
    <w:rsid w:val="00340576"/>
    <w:rPr>
      <w:sz w:val="20"/>
      <w:szCs w:val="20"/>
    </w:rPr>
  </w:style>
  <w:style w:type="paragraph" w:styleId="Komentarotekstas">
    <w:name w:val="annotation text"/>
    <w:aliases w:val="Diagrama Diagrama Diagrama,Diagrama Diagrama, Diagrama Diagrama Diagrama, Diagrama Diagrama"/>
    <w:basedOn w:val="prastasis"/>
    <w:link w:val="KomentarotekstasDiagrama"/>
    <w:uiPriority w:val="99"/>
    <w:unhideWhenUsed/>
    <w:qFormat/>
    <w:rsid w:val="00340576"/>
    <w:rPr>
      <w:rFonts w:eastAsiaTheme="minorHAnsi"/>
      <w:kern w:val="2"/>
      <w:sz w:val="20"/>
      <w:szCs w:val="20"/>
      <w:lang w:val="en-US" w:eastAsia="en-US"/>
      <w14:ligatures w14:val="standardContextual"/>
    </w:rPr>
  </w:style>
  <w:style w:type="character" w:customStyle="1" w:styleId="CommentTextChar1">
    <w:name w:val="Comment Text Char1"/>
    <w:aliases w:val="Diagrama Diagrama Diagrama Char1,Diagrama Diagrama Char1"/>
    <w:basedOn w:val="Numatytasispastraiposriftas"/>
    <w:uiPriority w:val="99"/>
    <w:semiHidden/>
    <w:rsid w:val="00340576"/>
    <w:rPr>
      <w:rFonts w:eastAsiaTheme="minorEastAsia"/>
      <w:kern w:val="0"/>
      <w:sz w:val="20"/>
      <w:szCs w:val="20"/>
      <w:lang w:val="lt-LT" w:eastAsia="lt-LT"/>
      <w14:ligatures w14:val="none"/>
    </w:rPr>
  </w:style>
  <w:style w:type="paragraph" w:styleId="Antrats">
    <w:name w:val="header"/>
    <w:basedOn w:val="prastasis"/>
    <w:link w:val="AntratsDiagrama"/>
    <w:uiPriority w:val="99"/>
    <w:semiHidden/>
    <w:unhideWhenUsed/>
    <w:rsid w:val="00340576"/>
    <w:pPr>
      <w:tabs>
        <w:tab w:val="center" w:pos="4513"/>
        <w:tab w:val="right" w:pos="9026"/>
      </w:tabs>
    </w:pPr>
  </w:style>
  <w:style w:type="character" w:customStyle="1" w:styleId="AntratsDiagrama">
    <w:name w:val="Antraštės Diagrama"/>
    <w:basedOn w:val="Numatytasispastraiposriftas"/>
    <w:link w:val="Antrats"/>
    <w:uiPriority w:val="99"/>
    <w:semiHidden/>
    <w:rsid w:val="00340576"/>
    <w:rPr>
      <w:rFonts w:eastAsiaTheme="minorEastAsia"/>
      <w:kern w:val="0"/>
      <w:sz w:val="21"/>
      <w:szCs w:val="21"/>
      <w:lang w:val="lt-LT" w:eastAsia="lt-LT"/>
      <w14:ligatures w14:val="none"/>
    </w:rPr>
  </w:style>
  <w:style w:type="paragraph" w:styleId="Porat">
    <w:name w:val="footer"/>
    <w:basedOn w:val="prastasis"/>
    <w:link w:val="PoratDiagrama"/>
    <w:uiPriority w:val="99"/>
    <w:semiHidden/>
    <w:unhideWhenUsed/>
    <w:rsid w:val="00340576"/>
    <w:pPr>
      <w:tabs>
        <w:tab w:val="center" w:pos="4513"/>
        <w:tab w:val="right" w:pos="9026"/>
      </w:tabs>
    </w:pPr>
  </w:style>
  <w:style w:type="character" w:customStyle="1" w:styleId="PoratDiagrama">
    <w:name w:val="Poraštė Diagrama"/>
    <w:basedOn w:val="Numatytasispastraiposriftas"/>
    <w:link w:val="Porat"/>
    <w:uiPriority w:val="99"/>
    <w:semiHidden/>
    <w:rsid w:val="00340576"/>
    <w:rPr>
      <w:rFonts w:eastAsiaTheme="minorEastAsia"/>
      <w:kern w:val="0"/>
      <w:sz w:val="21"/>
      <w:szCs w:val="21"/>
      <w:lang w:val="lt-LT" w:eastAsia="lt-LT"/>
      <w14:ligatures w14:val="none"/>
    </w:rPr>
  </w:style>
  <w:style w:type="paragraph" w:styleId="Antrat">
    <w:name w:val="caption"/>
    <w:basedOn w:val="prastasis"/>
    <w:next w:val="prastasis"/>
    <w:uiPriority w:val="35"/>
    <w:semiHidden/>
    <w:unhideWhenUsed/>
    <w:qFormat/>
    <w:rsid w:val="00340576"/>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34057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40576"/>
    <w:rPr>
      <w:rFonts w:eastAsiaTheme="minorEastAsia"/>
      <w:kern w:val="0"/>
      <w:sz w:val="20"/>
      <w:szCs w:val="20"/>
      <w:lang w:val="lt-LT"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1"/>
    <w:semiHidden/>
    <w:locked/>
    <w:rsid w:val="00340576"/>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1"/>
    <w:semiHidden/>
    <w:unhideWhenUsed/>
    <w:qFormat/>
    <w:rsid w:val="00340576"/>
    <w:pPr>
      <w:ind w:firstLine="567"/>
      <w:jc w:val="both"/>
    </w:pPr>
    <w:rPr>
      <w:rFonts w:eastAsiaTheme="minorHAnsi"/>
      <w:kern w:val="2"/>
      <w:sz w:val="22"/>
      <w:szCs w:val="20"/>
      <w:lang w:val="en-US" w:eastAsia="en-US"/>
      <w14:ligatures w14:val="standardContextual"/>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Numatytasispastraiposriftas"/>
    <w:uiPriority w:val="1"/>
    <w:semiHidden/>
    <w:rsid w:val="00340576"/>
    <w:rPr>
      <w:rFonts w:eastAsiaTheme="minorEastAsia"/>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34057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40576"/>
    <w:rPr>
      <w:rFonts w:eastAsiaTheme="minorEastAsia"/>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340576"/>
    <w:rPr>
      <w:b/>
      <w:bCs/>
    </w:rPr>
  </w:style>
  <w:style w:type="character" w:customStyle="1" w:styleId="KomentarotemaDiagrama">
    <w:name w:val="Komentaro tema Diagrama"/>
    <w:basedOn w:val="CommentTextChar1"/>
    <w:link w:val="Komentarotema"/>
    <w:uiPriority w:val="99"/>
    <w:semiHidden/>
    <w:rsid w:val="00340576"/>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3405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0576"/>
    <w:rPr>
      <w:rFonts w:ascii="Segoe UI" w:eastAsiaTheme="minorEastAsia"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340576"/>
  </w:style>
  <w:style w:type="paragraph" w:styleId="Betarp">
    <w:name w:val="No Spacing"/>
    <w:link w:val="BetarpDiagrama"/>
    <w:uiPriority w:val="1"/>
    <w:qFormat/>
    <w:rsid w:val="00340576"/>
    <w:pPr>
      <w:spacing w:after="0" w:line="240" w:lineRule="auto"/>
    </w:pPr>
  </w:style>
  <w:style w:type="paragraph" w:styleId="Pataisymai">
    <w:name w:val="Revision"/>
    <w:uiPriority w:val="99"/>
    <w:semiHidden/>
    <w:rsid w:val="00340576"/>
    <w:pPr>
      <w:spacing w:after="0" w:line="240" w:lineRule="auto"/>
    </w:pPr>
    <w:rPr>
      <w:rFonts w:ascii="Times New Roman" w:eastAsiaTheme="minorEastAsia"/>
      <w:kern w:val="0"/>
      <w:sz w:val="24"/>
      <w:szCs w:val="24"/>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0576"/>
  </w:style>
  <w:style w:type="paragraph" w:styleId="Turinioantrat">
    <w:name w:val="TOC Heading"/>
    <w:basedOn w:val="Antrat1"/>
    <w:next w:val="prastasis"/>
    <w:uiPriority w:val="39"/>
    <w:semiHidden/>
    <w:unhideWhenUsed/>
    <w:qFormat/>
    <w:rsid w:val="00340576"/>
    <w:pPr>
      <w:pBdr>
        <w:bottom w:val="single" w:sz="4" w:space="2" w:color="E97132" w:themeColor="accent2"/>
      </w:pBdr>
      <w:spacing w:after="120" w:line="240" w:lineRule="auto"/>
      <w:outlineLvl w:val="9"/>
    </w:pPr>
    <w:rPr>
      <w:color w:val="262626" w:themeColor="text1" w:themeTint="D9"/>
    </w:rPr>
  </w:style>
  <w:style w:type="paragraph" w:customStyle="1" w:styleId="tajtip">
    <w:name w:val="tajtip"/>
    <w:basedOn w:val="prastasis"/>
    <w:uiPriority w:val="99"/>
    <w:semiHidden/>
    <w:rsid w:val="00340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340576"/>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340576"/>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340576"/>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340576"/>
    <w:pPr>
      <w:numPr>
        <w:ilvl w:val="2"/>
      </w:numPr>
    </w:pPr>
  </w:style>
  <w:style w:type="paragraph" w:customStyle="1" w:styleId="Heading">
    <w:name w:val="Heading"/>
    <w:next w:val="Body2"/>
    <w:uiPriority w:val="99"/>
    <w:semiHidden/>
    <w:rsid w:val="0034057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character" w:customStyle="1" w:styleId="Normal12ptChar">
    <w:name w:val="Normal + 12 pt Char"/>
    <w:basedOn w:val="Numatytasispastraiposriftas"/>
    <w:link w:val="Normal12pt"/>
    <w:semiHidden/>
    <w:locked/>
    <w:rsid w:val="00340576"/>
  </w:style>
  <w:style w:type="paragraph" w:customStyle="1" w:styleId="Normal12pt">
    <w:name w:val="Normal + 12 pt"/>
    <w:basedOn w:val="prastasis"/>
    <w:link w:val="Normal12ptChar"/>
    <w:semiHidden/>
    <w:rsid w:val="00340576"/>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prastasis"/>
    <w:uiPriority w:val="99"/>
    <w:semiHidden/>
    <w:rsid w:val="00340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340576"/>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340576"/>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paragraph" w:customStyle="1" w:styleId="paragraph">
    <w:name w:val="paragraph"/>
    <w:basedOn w:val="prastasis"/>
    <w:uiPriority w:val="99"/>
    <w:rsid w:val="00340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irmaslygisChar">
    <w:name w:val="Pirmas lygis Char"/>
    <w:basedOn w:val="Numatytasispastraiposriftas"/>
    <w:link w:val="Pirmaslygis"/>
    <w:uiPriority w:val="1"/>
    <w:semiHidden/>
    <w:locked/>
    <w:rsid w:val="00340576"/>
    <w:rPr>
      <w:sz w:val="24"/>
      <w:szCs w:val="24"/>
    </w:rPr>
  </w:style>
  <w:style w:type="paragraph" w:customStyle="1" w:styleId="Pirmaslygis">
    <w:name w:val="Pirmas lygis"/>
    <w:basedOn w:val="prastasis"/>
    <w:link w:val="PirmaslygisChar"/>
    <w:uiPriority w:val="1"/>
    <w:semiHidden/>
    <w:qFormat/>
    <w:rsid w:val="00340576"/>
    <w:pPr>
      <w:numPr>
        <w:numId w:val="2"/>
      </w:numPr>
      <w:spacing w:after="0" w:line="240" w:lineRule="auto"/>
      <w:ind w:firstLine="0"/>
      <w:jc w:val="center"/>
    </w:pPr>
    <w:rPr>
      <w:rFonts w:eastAsiaTheme="minorHAnsi"/>
      <w:kern w:val="2"/>
      <w:sz w:val="24"/>
      <w:szCs w:val="24"/>
      <w:lang w:val="en-US" w:eastAsia="en-US"/>
      <w14:ligatures w14:val="standardContextual"/>
    </w:rPr>
  </w:style>
  <w:style w:type="paragraph" w:customStyle="1" w:styleId="BodyText1">
    <w:name w:val="Body Text1"/>
    <w:uiPriority w:val="99"/>
    <w:semiHidden/>
    <w:rsid w:val="00340576"/>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customStyle="1" w:styleId="Default">
    <w:name w:val="Default"/>
    <w:uiPriority w:val="99"/>
    <w:semiHidden/>
    <w:rsid w:val="00340576"/>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14:ligatures w14:val="none"/>
    </w:rPr>
  </w:style>
  <w:style w:type="paragraph" w:customStyle="1" w:styleId="TableParagraph">
    <w:name w:val="Table Paragraph"/>
    <w:basedOn w:val="prastasis"/>
    <w:uiPriority w:val="1"/>
    <w:semiHidden/>
    <w:qFormat/>
    <w:rsid w:val="00340576"/>
    <w:pPr>
      <w:widowControl w:val="0"/>
      <w:autoSpaceDE w:val="0"/>
      <w:autoSpaceDN w:val="0"/>
      <w:spacing w:after="0" w:line="240" w:lineRule="auto"/>
      <w:ind w:left="50"/>
    </w:pPr>
    <w:rPr>
      <w:rFonts w:ascii="Times New Roman" w:eastAsia="Times New Roman" w:hAnsi="Times New Roman" w:cs="Times New Roman"/>
      <w:sz w:val="22"/>
      <w:szCs w:val="22"/>
      <w:lang w:val="en-US" w:eastAsia="en-US"/>
    </w:rPr>
  </w:style>
  <w:style w:type="paragraph" w:customStyle="1" w:styleId="BodyA">
    <w:name w:val="Body A"/>
    <w:uiPriority w:val="99"/>
    <w:semiHidden/>
    <w:rsid w:val="00340576"/>
    <w:pPr>
      <w:spacing w:after="0" w:line="312" w:lineRule="auto"/>
    </w:pPr>
    <w:rPr>
      <w:rFonts w:ascii="Helvetica Neue Light" w:eastAsia="Helvetica Neue Light" w:hAnsi="Helvetica Neue Light" w:cs="Helvetica Neue Light"/>
      <w:color w:val="000000"/>
      <w:kern w:val="0"/>
      <w:sz w:val="20"/>
      <w:szCs w:val="20"/>
      <w:u w:color="000000"/>
      <w:lang w:eastAsia="en-GB"/>
      <w14:textOutline w14:w="12700" w14:cap="flat" w14:cmpd="sng" w14:algn="ctr">
        <w14:noFill/>
        <w14:prstDash w14:val="solid"/>
        <w14:miter w14:lim="100000"/>
      </w14:textOutline>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340576"/>
    <w:rPr>
      <w:vertAlign w:val="superscript"/>
    </w:rPr>
  </w:style>
  <w:style w:type="character" w:styleId="Komentaronuoroda">
    <w:name w:val="annotation reference"/>
    <w:basedOn w:val="Numatytasispastraiposriftas"/>
    <w:unhideWhenUsed/>
    <w:rsid w:val="00340576"/>
    <w:rPr>
      <w:sz w:val="16"/>
      <w:szCs w:val="16"/>
    </w:rPr>
  </w:style>
  <w:style w:type="character" w:styleId="Dokumentoinaosnumeris">
    <w:name w:val="endnote reference"/>
    <w:basedOn w:val="Numatytasispastraiposriftas"/>
    <w:uiPriority w:val="99"/>
    <w:semiHidden/>
    <w:unhideWhenUsed/>
    <w:rsid w:val="00340576"/>
    <w:rPr>
      <w:vertAlign w:val="superscript"/>
    </w:rPr>
  </w:style>
  <w:style w:type="character" w:styleId="Vietosrezervavimoenklotekstas">
    <w:name w:val="Placeholder Text"/>
    <w:basedOn w:val="Numatytasispastraiposriftas"/>
    <w:uiPriority w:val="99"/>
    <w:semiHidden/>
    <w:rsid w:val="00340576"/>
    <w:rPr>
      <w:color w:val="808080"/>
    </w:rPr>
  </w:style>
  <w:style w:type="character" w:styleId="Nerykuspabraukimas">
    <w:name w:val="Subtle Emphasis"/>
    <w:basedOn w:val="Numatytasispastraiposriftas"/>
    <w:uiPriority w:val="19"/>
    <w:qFormat/>
    <w:rsid w:val="00340576"/>
    <w:rPr>
      <w:i/>
      <w:iCs/>
      <w:color w:val="595959" w:themeColor="text1" w:themeTint="A6"/>
    </w:rPr>
  </w:style>
  <w:style w:type="character" w:styleId="Nerykinuoroda">
    <w:name w:val="Subtle Reference"/>
    <w:basedOn w:val="Numatytasispastraiposriftas"/>
    <w:uiPriority w:val="31"/>
    <w:qFormat/>
    <w:rsid w:val="0034057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40576"/>
    <w:rPr>
      <w:b/>
      <w:bCs/>
      <w:caps w:val="0"/>
      <w:smallCaps/>
      <w:spacing w:val="0"/>
    </w:rPr>
  </w:style>
  <w:style w:type="character" w:customStyle="1" w:styleId="pildymui">
    <w:name w:val="pildymui"/>
    <w:basedOn w:val="Numatytasispastraiposriftas"/>
    <w:rsid w:val="00340576"/>
  </w:style>
  <w:style w:type="character" w:customStyle="1" w:styleId="Internetlink">
    <w:name w:val="Internet link"/>
    <w:rsid w:val="00340576"/>
    <w:rPr>
      <w:color w:val="000080"/>
      <w:u w:val="single"/>
    </w:rPr>
  </w:style>
  <w:style w:type="character" w:customStyle="1" w:styleId="cf01">
    <w:name w:val="cf01"/>
    <w:basedOn w:val="Numatytasispastraiposriftas"/>
    <w:rsid w:val="00340576"/>
    <w:rPr>
      <w:rFonts w:ascii="Segoe UI" w:hAnsi="Segoe UI" w:cs="Segoe UI" w:hint="default"/>
      <w:sz w:val="18"/>
      <w:szCs w:val="18"/>
    </w:rPr>
  </w:style>
  <w:style w:type="character" w:customStyle="1" w:styleId="cf11">
    <w:name w:val="cf11"/>
    <w:basedOn w:val="Numatytasispastraiposriftas"/>
    <w:rsid w:val="00340576"/>
    <w:rPr>
      <w:rFonts w:ascii="Segoe UI" w:hAnsi="Segoe UI" w:cs="Segoe UI" w:hint="default"/>
      <w:color w:val="0000FF"/>
      <w:sz w:val="18"/>
      <w:szCs w:val="18"/>
    </w:rPr>
  </w:style>
  <w:style w:type="character" w:customStyle="1" w:styleId="cf21">
    <w:name w:val="cf21"/>
    <w:basedOn w:val="Numatytasispastraiposriftas"/>
    <w:rsid w:val="00340576"/>
    <w:rPr>
      <w:rFonts w:ascii="Segoe UI" w:hAnsi="Segoe UI" w:cs="Segoe UI" w:hint="default"/>
      <w:color w:val="538135"/>
      <w:sz w:val="18"/>
      <w:szCs w:val="18"/>
    </w:rPr>
  </w:style>
  <w:style w:type="character" w:customStyle="1" w:styleId="wacimagecontainer">
    <w:name w:val="wacimagecontainer"/>
    <w:basedOn w:val="Numatytasispastraiposriftas"/>
    <w:rsid w:val="00340576"/>
  </w:style>
  <w:style w:type="character" w:customStyle="1" w:styleId="normaltextrun">
    <w:name w:val="normaltextrun"/>
    <w:basedOn w:val="Numatytasispastraiposriftas"/>
    <w:rsid w:val="00340576"/>
  </w:style>
  <w:style w:type="character" w:customStyle="1" w:styleId="eop">
    <w:name w:val="eop"/>
    <w:basedOn w:val="Numatytasispastraiposriftas"/>
    <w:rsid w:val="00340576"/>
  </w:style>
  <w:style w:type="character" w:customStyle="1" w:styleId="Vilmaraslanaite">
    <w:name w:val="Vilma.raslanaite"/>
    <w:semiHidden/>
    <w:rsid w:val="00340576"/>
    <w:rPr>
      <w:rFonts w:ascii="Arial" w:hAnsi="Arial" w:cs="Arial" w:hint="default"/>
      <w:b w:val="0"/>
      <w:bCs w:val="0"/>
      <w:i w:val="0"/>
      <w:iCs w:val="0"/>
      <w:strike w:val="0"/>
      <w:dstrike w:val="0"/>
      <w:color w:val="0000FF"/>
      <w:sz w:val="20"/>
      <w:szCs w:val="20"/>
      <w:u w:val="none"/>
      <w:effect w:val="none"/>
    </w:rPr>
  </w:style>
  <w:style w:type="character" w:customStyle="1" w:styleId="parahead1">
    <w:name w:val="parahead1"/>
    <w:rsid w:val="00340576"/>
    <w:rPr>
      <w:rFonts w:ascii="Verdana" w:hAnsi="Verdana" w:hint="default"/>
      <w:b/>
      <w:bCs/>
      <w:color w:val="000000"/>
      <w:sz w:val="17"/>
      <w:szCs w:val="17"/>
    </w:rPr>
  </w:style>
  <w:style w:type="character" w:customStyle="1" w:styleId="Laukeliai">
    <w:name w:val="Laukeliai"/>
    <w:basedOn w:val="Numatytasispastraiposriftas"/>
    <w:uiPriority w:val="1"/>
    <w:rsid w:val="00340576"/>
    <w:rPr>
      <w:rFonts w:ascii="Arial" w:hAnsi="Arial" w:cs="Arial" w:hint="default"/>
      <w:sz w:val="20"/>
      <w:szCs w:val="20"/>
    </w:rPr>
  </w:style>
  <w:style w:type="table" w:styleId="Lentelstinklelis">
    <w:name w:val="Table Grid"/>
    <w:basedOn w:val="prastojilentel"/>
    <w:uiPriority w:val="39"/>
    <w:rsid w:val="00340576"/>
    <w:pPr>
      <w:spacing w:after="0" w:line="240" w:lineRule="auto"/>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340576"/>
    <w:pPr>
      <w:spacing w:after="0" w:line="240" w:lineRule="auto"/>
    </w:pPr>
    <w:rPr>
      <w:color w:val="404040" w:themeColor="text1" w:themeTint="BF"/>
      <w:kern w:val="0"/>
      <w:sz w:val="18"/>
      <w:szCs w:val="20"/>
      <w:lang w:val="lt-LT" w:eastAsia="ja-JP"/>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2">
    <w:name w:val="Table Grid2"/>
    <w:basedOn w:val="prastojilentel"/>
    <w:uiPriority w:val="39"/>
    <w:rsid w:val="00340576"/>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340576"/>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340576"/>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39"/>
    <w:rsid w:val="00340576"/>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340576"/>
    <w:pPr>
      <w:numPr>
        <w:numId w:val="6"/>
      </w:numPr>
    </w:pPr>
  </w:style>
  <w:style w:type="numbering" w:styleId="111111">
    <w:name w:val="Outline List 2"/>
    <w:basedOn w:val="Sraonra"/>
    <w:semiHidden/>
    <w:unhideWhenUsed/>
    <w:rsid w:val="00340576"/>
    <w:pPr>
      <w:numPr>
        <w:numId w:val="7"/>
      </w:numPr>
    </w:pPr>
  </w:style>
  <w:style w:type="character" w:customStyle="1" w:styleId="Neapdorotaspaminjimas1">
    <w:name w:val="Neapdorotas paminėjimas1"/>
    <w:basedOn w:val="Numatytasispastraiposriftas"/>
    <w:uiPriority w:val="99"/>
    <w:semiHidden/>
    <w:rsid w:val="00F269D5"/>
    <w:rPr>
      <w:color w:val="808080"/>
      <w:shd w:val="clear" w:color="auto" w:fill="E6E6E6"/>
    </w:rPr>
  </w:style>
  <w:style w:type="character" w:customStyle="1" w:styleId="Paminjimas1">
    <w:name w:val="Paminėjimas1"/>
    <w:basedOn w:val="Numatytasispastraiposriftas"/>
    <w:uiPriority w:val="99"/>
    <w:rsid w:val="00F269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51829">
      <w:bodyDiv w:val="1"/>
      <w:marLeft w:val="0"/>
      <w:marRight w:val="0"/>
      <w:marTop w:val="0"/>
      <w:marBottom w:val="0"/>
      <w:divBdr>
        <w:top w:val="none" w:sz="0" w:space="0" w:color="auto"/>
        <w:left w:val="none" w:sz="0" w:space="0" w:color="auto"/>
        <w:bottom w:val="none" w:sz="0" w:space="0" w:color="auto"/>
        <w:right w:val="none" w:sz="0" w:space="0" w:color="auto"/>
      </w:divBdr>
    </w:div>
    <w:div w:id="318968421">
      <w:bodyDiv w:val="1"/>
      <w:marLeft w:val="0"/>
      <w:marRight w:val="0"/>
      <w:marTop w:val="0"/>
      <w:marBottom w:val="0"/>
      <w:divBdr>
        <w:top w:val="none" w:sz="0" w:space="0" w:color="auto"/>
        <w:left w:val="none" w:sz="0" w:space="0" w:color="auto"/>
        <w:bottom w:val="none" w:sz="0" w:space="0" w:color="auto"/>
        <w:right w:val="none" w:sz="0" w:space="0" w:color="auto"/>
      </w:divBdr>
      <w:divsChild>
        <w:div w:id="1625426624">
          <w:marLeft w:val="0"/>
          <w:marRight w:val="0"/>
          <w:marTop w:val="0"/>
          <w:marBottom w:val="0"/>
          <w:divBdr>
            <w:top w:val="none" w:sz="0" w:space="0" w:color="auto"/>
            <w:left w:val="none" w:sz="0" w:space="0" w:color="auto"/>
            <w:bottom w:val="none" w:sz="0" w:space="0" w:color="auto"/>
            <w:right w:val="none" w:sz="0" w:space="0" w:color="auto"/>
          </w:divBdr>
        </w:div>
        <w:div w:id="1869096518">
          <w:marLeft w:val="0"/>
          <w:marRight w:val="0"/>
          <w:marTop w:val="0"/>
          <w:marBottom w:val="0"/>
          <w:divBdr>
            <w:top w:val="none" w:sz="0" w:space="0" w:color="auto"/>
            <w:left w:val="none" w:sz="0" w:space="0" w:color="auto"/>
            <w:bottom w:val="none" w:sz="0" w:space="0" w:color="auto"/>
            <w:right w:val="none" w:sz="0" w:space="0" w:color="auto"/>
          </w:divBdr>
        </w:div>
        <w:div w:id="1802962304">
          <w:marLeft w:val="0"/>
          <w:marRight w:val="0"/>
          <w:marTop w:val="0"/>
          <w:marBottom w:val="0"/>
          <w:divBdr>
            <w:top w:val="none" w:sz="0" w:space="0" w:color="auto"/>
            <w:left w:val="none" w:sz="0" w:space="0" w:color="auto"/>
            <w:bottom w:val="none" w:sz="0" w:space="0" w:color="auto"/>
            <w:right w:val="none" w:sz="0" w:space="0" w:color="auto"/>
          </w:divBdr>
        </w:div>
      </w:divsChild>
    </w:div>
    <w:div w:id="544802589">
      <w:bodyDiv w:val="1"/>
      <w:marLeft w:val="0"/>
      <w:marRight w:val="0"/>
      <w:marTop w:val="0"/>
      <w:marBottom w:val="0"/>
      <w:divBdr>
        <w:top w:val="none" w:sz="0" w:space="0" w:color="auto"/>
        <w:left w:val="none" w:sz="0" w:space="0" w:color="auto"/>
        <w:bottom w:val="none" w:sz="0" w:space="0" w:color="auto"/>
        <w:right w:val="none" w:sz="0" w:space="0" w:color="auto"/>
      </w:divBdr>
      <w:divsChild>
        <w:div w:id="1974215937">
          <w:marLeft w:val="0"/>
          <w:marRight w:val="0"/>
          <w:marTop w:val="0"/>
          <w:marBottom w:val="0"/>
          <w:divBdr>
            <w:top w:val="none" w:sz="0" w:space="0" w:color="auto"/>
            <w:left w:val="none" w:sz="0" w:space="0" w:color="auto"/>
            <w:bottom w:val="none" w:sz="0" w:space="0" w:color="auto"/>
            <w:right w:val="none" w:sz="0" w:space="0" w:color="auto"/>
          </w:divBdr>
        </w:div>
        <w:div w:id="748356785">
          <w:marLeft w:val="0"/>
          <w:marRight w:val="0"/>
          <w:marTop w:val="0"/>
          <w:marBottom w:val="0"/>
          <w:divBdr>
            <w:top w:val="none" w:sz="0" w:space="0" w:color="auto"/>
            <w:left w:val="none" w:sz="0" w:space="0" w:color="auto"/>
            <w:bottom w:val="none" w:sz="0" w:space="0" w:color="auto"/>
            <w:right w:val="none" w:sz="0" w:space="0" w:color="auto"/>
          </w:divBdr>
        </w:div>
        <w:div w:id="2092774608">
          <w:marLeft w:val="0"/>
          <w:marRight w:val="0"/>
          <w:marTop w:val="0"/>
          <w:marBottom w:val="0"/>
          <w:divBdr>
            <w:top w:val="none" w:sz="0" w:space="0" w:color="auto"/>
            <w:left w:val="none" w:sz="0" w:space="0" w:color="auto"/>
            <w:bottom w:val="none" w:sz="0" w:space="0" w:color="auto"/>
            <w:right w:val="none" w:sz="0" w:space="0" w:color="auto"/>
          </w:divBdr>
        </w:div>
        <w:div w:id="522090405">
          <w:marLeft w:val="0"/>
          <w:marRight w:val="0"/>
          <w:marTop w:val="0"/>
          <w:marBottom w:val="0"/>
          <w:divBdr>
            <w:top w:val="none" w:sz="0" w:space="0" w:color="auto"/>
            <w:left w:val="none" w:sz="0" w:space="0" w:color="auto"/>
            <w:bottom w:val="none" w:sz="0" w:space="0" w:color="auto"/>
            <w:right w:val="none" w:sz="0" w:space="0" w:color="auto"/>
          </w:divBdr>
        </w:div>
        <w:div w:id="278610546">
          <w:marLeft w:val="0"/>
          <w:marRight w:val="0"/>
          <w:marTop w:val="0"/>
          <w:marBottom w:val="0"/>
          <w:divBdr>
            <w:top w:val="none" w:sz="0" w:space="0" w:color="auto"/>
            <w:left w:val="none" w:sz="0" w:space="0" w:color="auto"/>
            <w:bottom w:val="none" w:sz="0" w:space="0" w:color="auto"/>
            <w:right w:val="none" w:sz="0" w:space="0" w:color="auto"/>
          </w:divBdr>
        </w:div>
        <w:div w:id="759568101">
          <w:marLeft w:val="0"/>
          <w:marRight w:val="0"/>
          <w:marTop w:val="0"/>
          <w:marBottom w:val="0"/>
          <w:divBdr>
            <w:top w:val="none" w:sz="0" w:space="0" w:color="auto"/>
            <w:left w:val="none" w:sz="0" w:space="0" w:color="auto"/>
            <w:bottom w:val="none" w:sz="0" w:space="0" w:color="auto"/>
            <w:right w:val="none" w:sz="0" w:space="0" w:color="auto"/>
          </w:divBdr>
        </w:div>
        <w:div w:id="1662659409">
          <w:marLeft w:val="0"/>
          <w:marRight w:val="0"/>
          <w:marTop w:val="0"/>
          <w:marBottom w:val="0"/>
          <w:divBdr>
            <w:top w:val="none" w:sz="0" w:space="0" w:color="auto"/>
            <w:left w:val="none" w:sz="0" w:space="0" w:color="auto"/>
            <w:bottom w:val="none" w:sz="0" w:space="0" w:color="auto"/>
            <w:right w:val="none" w:sz="0" w:space="0" w:color="auto"/>
          </w:divBdr>
        </w:div>
        <w:div w:id="1584875209">
          <w:marLeft w:val="0"/>
          <w:marRight w:val="0"/>
          <w:marTop w:val="0"/>
          <w:marBottom w:val="0"/>
          <w:divBdr>
            <w:top w:val="none" w:sz="0" w:space="0" w:color="auto"/>
            <w:left w:val="none" w:sz="0" w:space="0" w:color="auto"/>
            <w:bottom w:val="none" w:sz="0" w:space="0" w:color="auto"/>
            <w:right w:val="none" w:sz="0" w:space="0" w:color="auto"/>
          </w:divBdr>
        </w:div>
        <w:div w:id="755134226">
          <w:marLeft w:val="0"/>
          <w:marRight w:val="0"/>
          <w:marTop w:val="0"/>
          <w:marBottom w:val="0"/>
          <w:divBdr>
            <w:top w:val="none" w:sz="0" w:space="0" w:color="auto"/>
            <w:left w:val="none" w:sz="0" w:space="0" w:color="auto"/>
            <w:bottom w:val="none" w:sz="0" w:space="0" w:color="auto"/>
            <w:right w:val="none" w:sz="0" w:space="0" w:color="auto"/>
          </w:divBdr>
        </w:div>
      </w:divsChild>
    </w:div>
    <w:div w:id="803542574">
      <w:bodyDiv w:val="1"/>
      <w:marLeft w:val="0"/>
      <w:marRight w:val="0"/>
      <w:marTop w:val="0"/>
      <w:marBottom w:val="0"/>
      <w:divBdr>
        <w:top w:val="none" w:sz="0" w:space="0" w:color="auto"/>
        <w:left w:val="none" w:sz="0" w:space="0" w:color="auto"/>
        <w:bottom w:val="none" w:sz="0" w:space="0" w:color="auto"/>
        <w:right w:val="none" w:sz="0" w:space="0" w:color="auto"/>
      </w:divBdr>
    </w:div>
    <w:div w:id="1419907395">
      <w:bodyDiv w:val="1"/>
      <w:marLeft w:val="0"/>
      <w:marRight w:val="0"/>
      <w:marTop w:val="0"/>
      <w:marBottom w:val="0"/>
      <w:divBdr>
        <w:top w:val="none" w:sz="0" w:space="0" w:color="auto"/>
        <w:left w:val="none" w:sz="0" w:space="0" w:color="auto"/>
        <w:bottom w:val="none" w:sz="0" w:space="0" w:color="auto"/>
        <w:right w:val="none" w:sz="0" w:space="0" w:color="auto"/>
      </w:divBdr>
      <w:divsChild>
        <w:div w:id="571163326">
          <w:marLeft w:val="0"/>
          <w:marRight w:val="0"/>
          <w:marTop w:val="0"/>
          <w:marBottom w:val="0"/>
          <w:divBdr>
            <w:top w:val="none" w:sz="0" w:space="0" w:color="auto"/>
            <w:left w:val="none" w:sz="0" w:space="0" w:color="auto"/>
            <w:bottom w:val="none" w:sz="0" w:space="0" w:color="auto"/>
            <w:right w:val="none" w:sz="0" w:space="0" w:color="auto"/>
          </w:divBdr>
        </w:div>
        <w:div w:id="2145388175">
          <w:marLeft w:val="0"/>
          <w:marRight w:val="0"/>
          <w:marTop w:val="0"/>
          <w:marBottom w:val="0"/>
          <w:divBdr>
            <w:top w:val="none" w:sz="0" w:space="0" w:color="auto"/>
            <w:left w:val="none" w:sz="0" w:space="0" w:color="auto"/>
            <w:bottom w:val="none" w:sz="0" w:space="0" w:color="auto"/>
            <w:right w:val="none" w:sz="0" w:space="0" w:color="auto"/>
          </w:divBdr>
        </w:div>
        <w:div w:id="60119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inkelephant.com/en-US/pinkverify/pinkverify-cert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19</Pages>
  <Words>19796</Words>
  <Characters>11284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Andriukaitis</dc:creator>
  <cp:keywords/>
  <dc:description/>
  <cp:lastModifiedBy>Kristina Ambrozaitytė</cp:lastModifiedBy>
  <cp:revision>64</cp:revision>
  <dcterms:created xsi:type="dcterms:W3CDTF">2024-10-18T12:01:00Z</dcterms:created>
  <dcterms:modified xsi:type="dcterms:W3CDTF">2024-11-14T13:57:00Z</dcterms:modified>
</cp:coreProperties>
</file>