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2199" w14:textId="77777777" w:rsidR="00666076" w:rsidRPr="00FD178D" w:rsidRDefault="00666076" w:rsidP="00666076">
      <w:pPr>
        <w:pStyle w:val="BodyA"/>
        <w:spacing w:line="240" w:lineRule="auto"/>
        <w:jc w:val="right"/>
        <w:rPr>
          <w:rFonts w:ascii="Times New Roman" w:eastAsia="Times New Roman" w:hAnsi="Times New Roman" w:cs="Times New Roman"/>
          <w:color w:val="auto"/>
          <w:lang w:val="lt-LT"/>
        </w:rPr>
      </w:pPr>
      <w:bookmarkStart w:id="0" w:name="_Hlk156226298"/>
      <w:r w:rsidRPr="00FD178D">
        <w:rPr>
          <w:rFonts w:ascii="Times New Roman" w:eastAsia="Times New Roman" w:hAnsi="Times New Roman" w:cs="Times New Roman"/>
          <w:color w:val="auto"/>
          <w:lang w:val="lt-LT"/>
        </w:rPr>
        <w:t>Pirkimo sąlygų</w:t>
      </w:r>
    </w:p>
    <w:p w14:paraId="493E03E3" w14:textId="046A7BFB" w:rsidR="008465B6" w:rsidRDefault="00205CC8" w:rsidP="008465B6">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7</w:t>
      </w:r>
      <w:r w:rsidR="00666076" w:rsidRPr="00FD178D">
        <w:rPr>
          <w:rFonts w:ascii="Times New Roman" w:eastAsia="Times New Roman" w:hAnsi="Times New Roman" w:cs="Times New Roman"/>
          <w:color w:val="auto"/>
          <w:lang w:val="lt-LT"/>
        </w:rPr>
        <w:t xml:space="preserve"> priedas</w:t>
      </w:r>
      <w:r w:rsidR="00666076">
        <w:rPr>
          <w:rFonts w:ascii="Times New Roman" w:eastAsia="Times New Roman" w:hAnsi="Times New Roman" w:cs="Times New Roman"/>
          <w:color w:val="auto"/>
          <w:lang w:val="lt-LT"/>
        </w:rPr>
        <w:t xml:space="preserve"> „</w:t>
      </w:r>
      <w:bookmarkStart w:id="1" w:name="_Hlk157585749"/>
      <w:r w:rsidR="00666076">
        <w:rPr>
          <w:rFonts w:ascii="Times New Roman" w:eastAsia="Times New Roman" w:hAnsi="Times New Roman" w:cs="Times New Roman"/>
          <w:color w:val="auto"/>
          <w:lang w:val="lt-LT"/>
        </w:rPr>
        <w:t>Kvalifikacijos ir kiti reikalavimai tiekėjui</w:t>
      </w:r>
      <w:bookmarkEnd w:id="1"/>
      <w:r w:rsidR="00666076">
        <w:rPr>
          <w:rFonts w:ascii="Times New Roman" w:eastAsia="Times New Roman" w:hAnsi="Times New Roman" w:cs="Times New Roman"/>
          <w:color w:val="auto"/>
          <w:lang w:val="lt-LT"/>
        </w:rPr>
        <w:t>“</w:t>
      </w:r>
    </w:p>
    <w:p w14:paraId="1AEEFF7F" w14:textId="77777777" w:rsidR="008465B6" w:rsidRDefault="008465B6" w:rsidP="00A52D2F">
      <w:pPr>
        <w:pStyle w:val="BodyA"/>
        <w:spacing w:line="240" w:lineRule="auto"/>
        <w:ind w:right="-454"/>
        <w:jc w:val="right"/>
        <w:rPr>
          <w:rFonts w:ascii="Times New Roman" w:eastAsia="Times New Roman" w:hAnsi="Times New Roman" w:cs="Times New Roman"/>
          <w:color w:val="auto"/>
          <w:lang w:val="lt-LT"/>
        </w:rPr>
      </w:pPr>
    </w:p>
    <w:p w14:paraId="4355B060" w14:textId="77777777" w:rsidR="00744D64" w:rsidRPr="008465B6" w:rsidRDefault="00744D64" w:rsidP="002F5E7E">
      <w:pPr>
        <w:pStyle w:val="BodyA"/>
        <w:spacing w:line="240" w:lineRule="auto"/>
        <w:rPr>
          <w:rFonts w:ascii="Times New Roman" w:eastAsia="Times New Roman" w:hAnsi="Times New Roman" w:cs="Times New Roman"/>
          <w:color w:val="auto"/>
          <w:lang w:val="lt-LT"/>
        </w:rPr>
      </w:pPr>
    </w:p>
    <w:p w14:paraId="18AD3748" w14:textId="77777777" w:rsidR="00713AFE" w:rsidRPr="00FD178D" w:rsidRDefault="00713AFE" w:rsidP="00713AFE">
      <w:pPr>
        <w:pStyle w:val="Body2"/>
        <w:spacing w:after="0" w:line="360" w:lineRule="auto"/>
        <w:ind w:left="720"/>
        <w:jc w:val="center"/>
        <w:rPr>
          <w:b/>
          <w:bCs/>
          <w:caps/>
          <w:color w:val="auto"/>
          <w:spacing w:val="3"/>
          <w:u w:color="444444"/>
          <w:lang w:val="lt-LT"/>
        </w:rPr>
      </w:pPr>
      <w:r w:rsidRPr="00FD178D">
        <w:rPr>
          <w:b/>
          <w:bCs/>
          <w:caps/>
          <w:color w:val="auto"/>
          <w:spacing w:val="3"/>
          <w:u w:color="444444"/>
          <w:lang w:val="lt-LT"/>
        </w:rPr>
        <w:t>Kvalifikacijos ir kiti reikalavimai tiekėj</w:t>
      </w:r>
      <w:r>
        <w:rPr>
          <w:b/>
          <w:bCs/>
          <w:caps/>
          <w:color w:val="auto"/>
          <w:spacing w:val="3"/>
          <w:u w:color="444444"/>
          <w:lang w:val="lt-LT"/>
        </w:rPr>
        <w:t>UI</w:t>
      </w:r>
    </w:p>
    <w:p w14:paraId="603963E4" w14:textId="7278CD54" w:rsidR="00744D64" w:rsidRPr="00223BDC" w:rsidRDefault="00713AFE" w:rsidP="00744D64">
      <w:pPr>
        <w:pStyle w:val="Body2"/>
        <w:jc w:val="center"/>
        <w:rPr>
          <w:b/>
          <w:bCs/>
          <w:color w:val="auto"/>
          <w:spacing w:val="3"/>
          <w:sz w:val="24"/>
          <w:szCs w:val="24"/>
          <w:u w:color="444444"/>
          <w:lang w:val="lt-LT"/>
        </w:rPr>
      </w:pPr>
      <w:r w:rsidRPr="00223BDC">
        <w:rPr>
          <w:b/>
          <w:bCs/>
          <w:color w:val="auto"/>
          <w:spacing w:val="3"/>
          <w:sz w:val="24"/>
          <w:szCs w:val="24"/>
          <w:u w:color="444444"/>
          <w:lang w:val="lt-LT"/>
        </w:rPr>
        <w:t>Kvalifikacijos reikalavimai</w:t>
      </w:r>
    </w:p>
    <w:bookmarkEnd w:id="0"/>
    <w:p w14:paraId="46EC9A16" w14:textId="294C1562" w:rsidR="001428B7" w:rsidRPr="00A42BA3" w:rsidRDefault="00713AFE" w:rsidP="00713AFE">
      <w:pPr>
        <w:pStyle w:val="Body2"/>
        <w:jc w:val="right"/>
        <w:rPr>
          <w:rFonts w:cs="Times New Roman"/>
          <w:color w:val="auto"/>
          <w:lang w:val="lt-LT"/>
        </w:rPr>
      </w:pPr>
      <w:r w:rsidRPr="00A42BA3">
        <w:rPr>
          <w:rFonts w:cs="Times New Roman"/>
          <w:color w:val="auto"/>
          <w:lang w:val="lt-LT"/>
        </w:rPr>
        <w:t>1 lentelė</w:t>
      </w:r>
    </w:p>
    <w:tbl>
      <w:tblPr>
        <w:tblStyle w:val="Lentelstinklelis"/>
        <w:tblW w:w="15474" w:type="dxa"/>
        <w:tblInd w:w="-595" w:type="dxa"/>
        <w:tblLayout w:type="fixed"/>
        <w:tblLook w:val="04A0" w:firstRow="1" w:lastRow="0" w:firstColumn="1" w:lastColumn="0" w:noHBand="0" w:noVBand="1"/>
      </w:tblPr>
      <w:tblGrid>
        <w:gridCol w:w="590"/>
        <w:gridCol w:w="5245"/>
        <w:gridCol w:w="5954"/>
        <w:gridCol w:w="3685"/>
      </w:tblGrid>
      <w:tr w:rsidR="00B17BE3" w:rsidRPr="00351896" w14:paraId="0062AD00" w14:textId="77777777" w:rsidTr="00744D64">
        <w:tc>
          <w:tcPr>
            <w:tcW w:w="590" w:type="dxa"/>
          </w:tcPr>
          <w:p w14:paraId="7DE018F4" w14:textId="77777777" w:rsidR="00B17BE3" w:rsidRPr="00351896" w:rsidRDefault="00B17BE3"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351896">
              <w:rPr>
                <w:rFonts w:ascii="Times New Roman" w:eastAsia="Times New Roman" w:hAnsi="Times New Roman" w:cs="Times New Roman"/>
                <w:b/>
                <w:bCs/>
                <w:color w:val="auto"/>
                <w:lang w:val="lt-LT"/>
              </w:rPr>
              <w:t>Eil. Nr.</w:t>
            </w:r>
          </w:p>
        </w:tc>
        <w:tc>
          <w:tcPr>
            <w:tcW w:w="5245" w:type="dxa"/>
            <w:vAlign w:val="center"/>
          </w:tcPr>
          <w:p w14:paraId="192A361D" w14:textId="77777777" w:rsidR="00B17BE3" w:rsidRPr="00351896" w:rsidRDefault="00B17BE3" w:rsidP="00FC6E87">
            <w:pPr>
              <w:jc w:val="center"/>
              <w:rPr>
                <w:b/>
                <w:bCs/>
                <w:sz w:val="20"/>
                <w:szCs w:val="20"/>
              </w:rPr>
            </w:pPr>
            <w:r w:rsidRPr="00351896">
              <w:rPr>
                <w:b/>
                <w:bCs/>
                <w:sz w:val="20"/>
                <w:szCs w:val="20"/>
              </w:rPr>
              <w:t>Reikalavimas</w:t>
            </w:r>
          </w:p>
        </w:tc>
        <w:tc>
          <w:tcPr>
            <w:tcW w:w="5954" w:type="dxa"/>
            <w:vAlign w:val="center"/>
          </w:tcPr>
          <w:p w14:paraId="036AB88D" w14:textId="3BD5D24B" w:rsidR="00B17BE3" w:rsidRPr="00351896" w:rsidRDefault="00B17BE3" w:rsidP="00FC6E87">
            <w:pPr>
              <w:jc w:val="center"/>
              <w:rPr>
                <w:rFonts w:eastAsia="Times New Roman"/>
                <w:b/>
                <w:bCs/>
                <w:sz w:val="20"/>
                <w:szCs w:val="20"/>
              </w:rPr>
            </w:pPr>
            <w:r w:rsidRPr="00351896">
              <w:rPr>
                <w:b/>
                <w:bCs/>
                <w:sz w:val="20"/>
                <w:szCs w:val="20"/>
              </w:rPr>
              <w:t>Atitiktį pagrindžiantys dokumentai</w:t>
            </w:r>
          </w:p>
        </w:tc>
        <w:tc>
          <w:tcPr>
            <w:tcW w:w="3685" w:type="dxa"/>
            <w:vAlign w:val="center"/>
          </w:tcPr>
          <w:p w14:paraId="3036ADAC" w14:textId="77777777" w:rsidR="00B17BE3" w:rsidRPr="00351896" w:rsidRDefault="00B17BE3" w:rsidP="00A9443F">
            <w:pPr>
              <w:jc w:val="center"/>
              <w:rPr>
                <w:b/>
                <w:bCs/>
                <w:sz w:val="20"/>
                <w:szCs w:val="20"/>
              </w:rPr>
            </w:pPr>
            <w:r w:rsidRPr="00351896">
              <w:rPr>
                <w:b/>
                <w:bCs/>
                <w:sz w:val="20"/>
                <w:szCs w:val="20"/>
              </w:rPr>
              <w:t>Subjektas, kuris turi atitikti reikalavimą</w:t>
            </w:r>
          </w:p>
        </w:tc>
      </w:tr>
      <w:tr w:rsidR="008465B6" w:rsidRPr="00351896" w14:paraId="6A37F6CD" w14:textId="77777777" w:rsidTr="005A2B9B">
        <w:tc>
          <w:tcPr>
            <w:tcW w:w="15474" w:type="dxa"/>
            <w:gridSpan w:val="4"/>
          </w:tcPr>
          <w:p w14:paraId="27C0CB6D" w14:textId="77777777" w:rsidR="008465B6" w:rsidRPr="00351896" w:rsidRDefault="008465B6" w:rsidP="008465B6">
            <w:pPr>
              <w:jc w:val="center"/>
              <w:rPr>
                <w:b/>
                <w:bCs/>
                <w:sz w:val="20"/>
                <w:szCs w:val="20"/>
              </w:rPr>
            </w:pPr>
          </w:p>
          <w:p w14:paraId="5933C27D" w14:textId="31B92B59" w:rsidR="008465B6" w:rsidRPr="00351896" w:rsidRDefault="008465B6" w:rsidP="008465B6">
            <w:pPr>
              <w:jc w:val="center"/>
              <w:rPr>
                <w:b/>
                <w:bCs/>
                <w:sz w:val="20"/>
                <w:szCs w:val="20"/>
              </w:rPr>
            </w:pPr>
            <w:r w:rsidRPr="00351896">
              <w:rPr>
                <w:b/>
                <w:bCs/>
                <w:sz w:val="20"/>
                <w:szCs w:val="20"/>
              </w:rPr>
              <w:t>Techninis ir profesinis pajėgumas</w:t>
            </w:r>
          </w:p>
          <w:p w14:paraId="34D1A872" w14:textId="1349763B" w:rsidR="008465B6" w:rsidRPr="00351896" w:rsidRDefault="008465B6" w:rsidP="008465B6">
            <w:pPr>
              <w:jc w:val="center"/>
              <w:rPr>
                <w:sz w:val="20"/>
                <w:szCs w:val="20"/>
              </w:rPr>
            </w:pPr>
          </w:p>
        </w:tc>
      </w:tr>
      <w:tr w:rsidR="00181005" w:rsidRPr="00351896" w14:paraId="14DFE205" w14:textId="77777777" w:rsidTr="00F92046">
        <w:trPr>
          <w:trHeight w:val="2260"/>
        </w:trPr>
        <w:tc>
          <w:tcPr>
            <w:tcW w:w="590" w:type="dxa"/>
          </w:tcPr>
          <w:p w14:paraId="1747FA71" w14:textId="3353734E" w:rsidR="00181005" w:rsidRPr="00351896" w:rsidRDefault="00DC35AA" w:rsidP="00181005">
            <w:pPr>
              <w:rPr>
                <w:sz w:val="20"/>
                <w:szCs w:val="20"/>
              </w:rPr>
            </w:pPr>
            <w:r>
              <w:rPr>
                <w:sz w:val="20"/>
                <w:szCs w:val="20"/>
              </w:rPr>
              <w:t>1.</w:t>
            </w:r>
          </w:p>
        </w:tc>
        <w:tc>
          <w:tcPr>
            <w:tcW w:w="5245" w:type="dxa"/>
          </w:tcPr>
          <w:p w14:paraId="57C01DA5" w14:textId="4D235D37" w:rsidR="00181005" w:rsidRDefault="00181005" w:rsidP="00181005">
            <w:pPr>
              <w:rPr>
                <w:sz w:val="20"/>
                <w:szCs w:val="20"/>
              </w:rPr>
            </w:pPr>
            <w:r w:rsidRPr="00181005">
              <w:rPr>
                <w:sz w:val="20"/>
                <w:szCs w:val="20"/>
              </w:rPr>
              <w:t>Bent 1 (vieną) specialistą, turintį teisę eiti neypatingo statinio statybos vadovo pareigas.</w:t>
            </w:r>
          </w:p>
          <w:p w14:paraId="7E9072D3" w14:textId="3749D96D" w:rsidR="00181005" w:rsidRDefault="00181005" w:rsidP="00181005">
            <w:pPr>
              <w:rPr>
                <w:sz w:val="20"/>
                <w:szCs w:val="20"/>
              </w:rPr>
            </w:pPr>
            <w:r w:rsidRPr="00181005">
              <w:rPr>
                <w:sz w:val="20"/>
                <w:szCs w:val="20"/>
              </w:rPr>
              <w:t>Statinių kategorija –</w:t>
            </w:r>
            <w:r w:rsidR="00BC3E1F">
              <w:rPr>
                <w:sz w:val="20"/>
                <w:szCs w:val="20"/>
              </w:rPr>
              <w:t xml:space="preserve"> </w:t>
            </w:r>
            <w:r w:rsidRPr="00181005">
              <w:rPr>
                <w:sz w:val="20"/>
                <w:szCs w:val="20"/>
              </w:rPr>
              <w:t>neypatingi statiniai</w:t>
            </w:r>
            <w:r w:rsidR="00831E9F">
              <w:rPr>
                <w:sz w:val="20"/>
                <w:szCs w:val="20"/>
              </w:rPr>
              <w:t xml:space="preserve"> </w:t>
            </w:r>
            <w:r w:rsidR="00831E9F" w:rsidRPr="00831E9F">
              <w:rPr>
                <w:sz w:val="20"/>
                <w:szCs w:val="20"/>
                <w:highlight w:val="yellow"/>
              </w:rPr>
              <w:t>esantys kultūros paveldo objekto teritorijoje, jo apsaugos zonoje ar kultūros paveldo vietovėje</w:t>
            </w:r>
            <w:r w:rsidR="00BC3E1F">
              <w:rPr>
                <w:sz w:val="20"/>
                <w:szCs w:val="20"/>
              </w:rPr>
              <w:t>;</w:t>
            </w:r>
          </w:p>
          <w:p w14:paraId="652E8283" w14:textId="77777777" w:rsidR="00181005" w:rsidRDefault="00181005" w:rsidP="00181005">
            <w:pPr>
              <w:rPr>
                <w:sz w:val="20"/>
                <w:szCs w:val="20"/>
              </w:rPr>
            </w:pPr>
            <w:r w:rsidRPr="00181005">
              <w:rPr>
                <w:sz w:val="20"/>
                <w:szCs w:val="20"/>
              </w:rPr>
              <w:t>Statinių grupė: negyvenamieji pastatai;</w:t>
            </w:r>
          </w:p>
          <w:p w14:paraId="4178D6BA" w14:textId="288E3E43" w:rsidR="00181005" w:rsidRDefault="00181005" w:rsidP="00181005">
            <w:pPr>
              <w:rPr>
                <w:sz w:val="20"/>
                <w:szCs w:val="20"/>
              </w:rPr>
            </w:pPr>
            <w:r w:rsidRPr="00181005">
              <w:rPr>
                <w:sz w:val="20"/>
                <w:szCs w:val="20"/>
              </w:rPr>
              <w:t>Statinių pogrupis: administracinės paskirties pastatai.</w:t>
            </w:r>
          </w:p>
          <w:p w14:paraId="035768FF" w14:textId="77777777" w:rsidR="004C3FDB" w:rsidRDefault="004C3FDB" w:rsidP="00181005">
            <w:pPr>
              <w:rPr>
                <w:sz w:val="20"/>
                <w:szCs w:val="20"/>
              </w:rPr>
            </w:pPr>
          </w:p>
          <w:p w14:paraId="049E0BFB" w14:textId="1E02E67A" w:rsidR="00181005" w:rsidRPr="004C3FDB" w:rsidRDefault="00181005" w:rsidP="00181005">
            <w:pPr>
              <w:rPr>
                <w:strike/>
                <w:sz w:val="20"/>
                <w:szCs w:val="20"/>
              </w:rPr>
            </w:pPr>
            <w:r w:rsidRPr="00181005">
              <w:rPr>
                <w:sz w:val="20"/>
                <w:szCs w:val="20"/>
              </w:rPr>
              <w:t>Bent po 1 (vieną) specialistą, turintį teisę eiti neypatingo statinio specialiųjų statybos darbų vadovo pareigas.</w:t>
            </w:r>
          </w:p>
          <w:p w14:paraId="5A58B85F" w14:textId="6F2B01C6" w:rsidR="00181005" w:rsidRDefault="00181005" w:rsidP="00181005">
            <w:pPr>
              <w:rPr>
                <w:sz w:val="20"/>
                <w:szCs w:val="20"/>
              </w:rPr>
            </w:pPr>
            <w:r w:rsidRPr="00181005">
              <w:rPr>
                <w:sz w:val="20"/>
                <w:szCs w:val="20"/>
              </w:rPr>
              <w:t>Statinių kategorija –</w:t>
            </w:r>
            <w:r w:rsidR="00BC3E1F">
              <w:rPr>
                <w:sz w:val="20"/>
                <w:szCs w:val="20"/>
              </w:rPr>
              <w:t xml:space="preserve"> </w:t>
            </w:r>
            <w:r w:rsidRPr="00181005">
              <w:rPr>
                <w:sz w:val="20"/>
                <w:szCs w:val="20"/>
              </w:rPr>
              <w:t>neypatingi statiniai</w:t>
            </w:r>
            <w:r w:rsidR="00831E9F">
              <w:rPr>
                <w:sz w:val="20"/>
                <w:szCs w:val="20"/>
              </w:rPr>
              <w:t xml:space="preserve"> </w:t>
            </w:r>
            <w:r w:rsidR="00831E9F" w:rsidRPr="00831E9F">
              <w:rPr>
                <w:sz w:val="20"/>
                <w:szCs w:val="20"/>
                <w:highlight w:val="yellow"/>
              </w:rPr>
              <w:t>esantys kultūros paveldo objekto teritorijoje, jo apsaugos zonoje ar kultūros paveldo vietovėje</w:t>
            </w:r>
            <w:r w:rsidR="00BC3E1F">
              <w:rPr>
                <w:sz w:val="20"/>
                <w:szCs w:val="20"/>
              </w:rPr>
              <w:t>;</w:t>
            </w:r>
          </w:p>
          <w:p w14:paraId="16FB4673" w14:textId="77777777" w:rsidR="00181005" w:rsidRDefault="00181005" w:rsidP="00181005">
            <w:pPr>
              <w:rPr>
                <w:sz w:val="20"/>
                <w:szCs w:val="20"/>
              </w:rPr>
            </w:pPr>
            <w:r w:rsidRPr="00181005">
              <w:rPr>
                <w:sz w:val="20"/>
                <w:szCs w:val="20"/>
              </w:rPr>
              <w:t>Statinių grupė: negyvenamieji pastatai;</w:t>
            </w:r>
          </w:p>
          <w:p w14:paraId="51ADEB7C" w14:textId="17A3DDAD" w:rsidR="00461620" w:rsidRDefault="00181005" w:rsidP="00181005">
            <w:pPr>
              <w:rPr>
                <w:sz w:val="20"/>
                <w:szCs w:val="20"/>
              </w:rPr>
            </w:pPr>
            <w:r w:rsidRPr="00181005">
              <w:rPr>
                <w:sz w:val="20"/>
                <w:szCs w:val="20"/>
              </w:rPr>
              <w:t>Statinių pogrupis – administracinės paskirties pastatai;</w:t>
            </w:r>
          </w:p>
          <w:p w14:paraId="0D9935B8" w14:textId="2726E8DD" w:rsidR="00461620" w:rsidRDefault="00181005" w:rsidP="00181005">
            <w:pPr>
              <w:rPr>
                <w:sz w:val="20"/>
                <w:szCs w:val="20"/>
              </w:rPr>
            </w:pPr>
            <w:r w:rsidRPr="00C264E6">
              <w:rPr>
                <w:sz w:val="20"/>
                <w:szCs w:val="20"/>
              </w:rPr>
              <w:t>Statybos darbų sritys:</w:t>
            </w:r>
            <w:r w:rsidRPr="00181005">
              <w:rPr>
                <w:sz w:val="20"/>
                <w:szCs w:val="20"/>
              </w:rPr>
              <w:t xml:space="preserve"> vandentiekio ir nuotekų šalinimo inžinerinių sistemų įrengimas, statinio šildymo, vėdinimo ir oro kondicionavimo inžinerinių sistemų įrengimas,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r w:rsidR="00461620">
              <w:rPr>
                <w:sz w:val="20"/>
                <w:szCs w:val="20"/>
              </w:rPr>
              <w:t>.</w:t>
            </w:r>
            <w:r w:rsidRPr="00181005">
              <w:rPr>
                <w:sz w:val="20"/>
                <w:szCs w:val="20"/>
              </w:rPr>
              <w:br/>
            </w:r>
            <w:r w:rsidRPr="00FF1A12">
              <w:rPr>
                <w:strike/>
                <w:sz w:val="20"/>
                <w:szCs w:val="20"/>
              </w:rPr>
              <w:br/>
            </w:r>
            <w:r w:rsidRPr="00181005">
              <w:rPr>
                <w:sz w:val="20"/>
                <w:szCs w:val="20"/>
              </w:rPr>
              <w:t>Bent 1 (vieną) specialistą, turintį teisę eiti neypatingo statinio projekto vadovo pareigas</w:t>
            </w:r>
            <w:r w:rsidR="00461620">
              <w:rPr>
                <w:sz w:val="20"/>
                <w:szCs w:val="20"/>
              </w:rPr>
              <w:t>.</w:t>
            </w:r>
          </w:p>
          <w:p w14:paraId="49B2D3A3" w14:textId="5FEFF114" w:rsidR="00A52D2F" w:rsidRDefault="00181005" w:rsidP="00A52D2F">
            <w:pPr>
              <w:rPr>
                <w:sz w:val="20"/>
                <w:szCs w:val="20"/>
              </w:rPr>
            </w:pPr>
            <w:r w:rsidRPr="00181005">
              <w:rPr>
                <w:sz w:val="20"/>
                <w:szCs w:val="20"/>
              </w:rPr>
              <w:lastRenderedPageBreak/>
              <w:t>Statinių kategorija –</w:t>
            </w:r>
            <w:r w:rsidR="00BC3E1F">
              <w:rPr>
                <w:sz w:val="20"/>
                <w:szCs w:val="20"/>
              </w:rPr>
              <w:t xml:space="preserve"> </w:t>
            </w:r>
            <w:r w:rsidRPr="00181005">
              <w:rPr>
                <w:sz w:val="20"/>
                <w:szCs w:val="20"/>
              </w:rPr>
              <w:t>neypatingi statiniai</w:t>
            </w:r>
            <w:r w:rsidR="00A52D2F">
              <w:rPr>
                <w:sz w:val="20"/>
                <w:szCs w:val="20"/>
              </w:rPr>
              <w:t xml:space="preserve"> </w:t>
            </w:r>
            <w:r w:rsidR="00A52D2F" w:rsidRPr="00831E9F">
              <w:rPr>
                <w:sz w:val="20"/>
                <w:szCs w:val="20"/>
                <w:highlight w:val="yellow"/>
              </w:rPr>
              <w:t>esantys kultūros paveldo objekto teritorijoje, jo apsaugos zonoje ar kultūros paveldo vietovėje</w:t>
            </w:r>
            <w:r w:rsidR="00BC3E1F">
              <w:rPr>
                <w:sz w:val="20"/>
                <w:szCs w:val="20"/>
              </w:rPr>
              <w:t>;</w:t>
            </w:r>
          </w:p>
          <w:p w14:paraId="34ACD129" w14:textId="77777777" w:rsidR="00461620" w:rsidRDefault="00181005" w:rsidP="00181005">
            <w:pPr>
              <w:rPr>
                <w:sz w:val="20"/>
                <w:szCs w:val="20"/>
              </w:rPr>
            </w:pPr>
            <w:r w:rsidRPr="00181005">
              <w:rPr>
                <w:sz w:val="20"/>
                <w:szCs w:val="20"/>
              </w:rPr>
              <w:t>Statinių grupė: negyvenamieji pastatai;</w:t>
            </w:r>
          </w:p>
          <w:p w14:paraId="2C2ACA51" w14:textId="77777777" w:rsidR="00461620" w:rsidRDefault="00181005" w:rsidP="00181005">
            <w:pPr>
              <w:rPr>
                <w:sz w:val="20"/>
                <w:szCs w:val="20"/>
              </w:rPr>
            </w:pPr>
            <w:r w:rsidRPr="00181005">
              <w:rPr>
                <w:sz w:val="20"/>
                <w:szCs w:val="20"/>
              </w:rPr>
              <w:t>Statinių pogrupis – administracinės paskirties pastatai.</w:t>
            </w:r>
          </w:p>
          <w:p w14:paraId="1274F2AC" w14:textId="52993E58" w:rsidR="00461620" w:rsidRPr="004C3FDB" w:rsidRDefault="00181005" w:rsidP="00181005">
            <w:pPr>
              <w:rPr>
                <w:strike/>
                <w:sz w:val="20"/>
                <w:szCs w:val="20"/>
              </w:rPr>
            </w:pPr>
            <w:r w:rsidRPr="00181005">
              <w:rPr>
                <w:sz w:val="20"/>
                <w:szCs w:val="20"/>
              </w:rPr>
              <w:br/>
              <w:t>Bent po 1 (vieną) specialistą, turintį teisę eiti neypatingo statinio projekto dalies vadovo pareigas</w:t>
            </w:r>
            <w:r w:rsidR="00461620">
              <w:rPr>
                <w:sz w:val="20"/>
                <w:szCs w:val="20"/>
              </w:rPr>
              <w:t>.</w:t>
            </w:r>
          </w:p>
          <w:p w14:paraId="384A9EE2" w14:textId="548AE2C8" w:rsidR="00461620" w:rsidRDefault="00181005" w:rsidP="00181005">
            <w:pPr>
              <w:rPr>
                <w:sz w:val="20"/>
                <w:szCs w:val="20"/>
              </w:rPr>
            </w:pPr>
            <w:r w:rsidRPr="00181005">
              <w:rPr>
                <w:sz w:val="20"/>
                <w:szCs w:val="20"/>
              </w:rPr>
              <w:t>Statinių kategorija –</w:t>
            </w:r>
            <w:r w:rsidR="00BC3E1F">
              <w:rPr>
                <w:sz w:val="20"/>
                <w:szCs w:val="20"/>
              </w:rPr>
              <w:t xml:space="preserve"> </w:t>
            </w:r>
            <w:r w:rsidRPr="00181005">
              <w:rPr>
                <w:sz w:val="20"/>
                <w:szCs w:val="20"/>
              </w:rPr>
              <w:t>neypatingi statiniai</w:t>
            </w:r>
            <w:r w:rsidR="00831E9F">
              <w:rPr>
                <w:sz w:val="20"/>
                <w:szCs w:val="20"/>
              </w:rPr>
              <w:t xml:space="preserve"> </w:t>
            </w:r>
            <w:r w:rsidR="00831E9F" w:rsidRPr="00831E9F">
              <w:rPr>
                <w:sz w:val="20"/>
                <w:szCs w:val="20"/>
                <w:highlight w:val="yellow"/>
              </w:rPr>
              <w:t>esantys kultūros paveldo objekto teritorijoje, jo apsaugos zonoje ar kultūros paveldo vietovėje</w:t>
            </w:r>
            <w:r w:rsidR="00BC3E1F">
              <w:rPr>
                <w:sz w:val="20"/>
                <w:szCs w:val="20"/>
              </w:rPr>
              <w:t>;</w:t>
            </w:r>
          </w:p>
          <w:p w14:paraId="5A00B656" w14:textId="77777777" w:rsidR="00461620" w:rsidRDefault="00181005" w:rsidP="00181005">
            <w:pPr>
              <w:rPr>
                <w:sz w:val="20"/>
                <w:szCs w:val="20"/>
              </w:rPr>
            </w:pPr>
            <w:r w:rsidRPr="00181005">
              <w:rPr>
                <w:sz w:val="20"/>
                <w:szCs w:val="20"/>
              </w:rPr>
              <w:t>Statinių grupė: negyvenamieji pastatai;</w:t>
            </w:r>
          </w:p>
          <w:p w14:paraId="6349EF92" w14:textId="77777777" w:rsidR="00461620" w:rsidRDefault="00181005" w:rsidP="00181005">
            <w:pPr>
              <w:rPr>
                <w:sz w:val="20"/>
                <w:szCs w:val="20"/>
              </w:rPr>
            </w:pPr>
            <w:r w:rsidRPr="00181005">
              <w:rPr>
                <w:sz w:val="20"/>
                <w:szCs w:val="20"/>
              </w:rPr>
              <w:t>Statinių pogrupis – administracinės paskirties pastatai;</w:t>
            </w:r>
          </w:p>
          <w:p w14:paraId="535BA841" w14:textId="77777777" w:rsidR="00461620" w:rsidRDefault="00181005" w:rsidP="00181005">
            <w:pPr>
              <w:rPr>
                <w:sz w:val="20"/>
                <w:szCs w:val="20"/>
              </w:rPr>
            </w:pPr>
            <w:r w:rsidRPr="00181005">
              <w:rPr>
                <w:sz w:val="20"/>
                <w:szCs w:val="20"/>
              </w:rPr>
              <w:t>Projekto dalys:</w:t>
            </w:r>
          </w:p>
          <w:p w14:paraId="08D72F50" w14:textId="77777777" w:rsidR="00461620" w:rsidRDefault="00181005" w:rsidP="00181005">
            <w:pPr>
              <w:rPr>
                <w:sz w:val="20"/>
                <w:szCs w:val="20"/>
              </w:rPr>
            </w:pPr>
            <w:r w:rsidRPr="00181005">
              <w:rPr>
                <w:sz w:val="20"/>
                <w:szCs w:val="20"/>
              </w:rPr>
              <w:t>- Architektūros dalis;</w:t>
            </w:r>
          </w:p>
          <w:p w14:paraId="6A09A41F" w14:textId="7A50CD0C" w:rsidR="00461620" w:rsidRDefault="00181005" w:rsidP="00181005">
            <w:pPr>
              <w:rPr>
                <w:sz w:val="20"/>
                <w:szCs w:val="20"/>
              </w:rPr>
            </w:pPr>
            <w:r w:rsidRPr="00181005">
              <w:rPr>
                <w:sz w:val="20"/>
                <w:szCs w:val="20"/>
              </w:rPr>
              <w:t>- Konstrukcijų dalis;</w:t>
            </w:r>
          </w:p>
          <w:p w14:paraId="4A7D5DF9" w14:textId="423EBD8B" w:rsidR="00461620" w:rsidRDefault="00181005" w:rsidP="00181005">
            <w:pPr>
              <w:rPr>
                <w:sz w:val="20"/>
                <w:szCs w:val="20"/>
              </w:rPr>
            </w:pPr>
            <w:r w:rsidRPr="00181005">
              <w:rPr>
                <w:sz w:val="20"/>
                <w:szCs w:val="20"/>
              </w:rPr>
              <w:t>- Vandentiekio ir nuotekų šalinimo dalis;</w:t>
            </w:r>
          </w:p>
          <w:p w14:paraId="59F54FAE" w14:textId="7BFA6126" w:rsidR="00461620" w:rsidRDefault="00181005" w:rsidP="00181005">
            <w:pPr>
              <w:rPr>
                <w:sz w:val="20"/>
                <w:szCs w:val="20"/>
              </w:rPr>
            </w:pPr>
            <w:r w:rsidRPr="00181005">
              <w:rPr>
                <w:sz w:val="20"/>
                <w:szCs w:val="20"/>
              </w:rPr>
              <w:t>- Šildymo, vėdinimo ir oro kondicionavimo dalis;</w:t>
            </w:r>
          </w:p>
          <w:p w14:paraId="6DE45DAB" w14:textId="4F6DDEF9" w:rsidR="00461620" w:rsidRDefault="00181005" w:rsidP="00181005">
            <w:pPr>
              <w:rPr>
                <w:sz w:val="20"/>
                <w:szCs w:val="20"/>
              </w:rPr>
            </w:pPr>
            <w:r w:rsidRPr="00181005">
              <w:rPr>
                <w:sz w:val="20"/>
                <w:szCs w:val="20"/>
              </w:rPr>
              <w:t>- Elektrotechnikos dalis;</w:t>
            </w:r>
          </w:p>
          <w:p w14:paraId="7467CE78" w14:textId="450FCD26" w:rsidR="00461620" w:rsidRDefault="00181005" w:rsidP="00181005">
            <w:pPr>
              <w:rPr>
                <w:sz w:val="20"/>
                <w:szCs w:val="20"/>
              </w:rPr>
            </w:pPr>
            <w:r w:rsidRPr="00181005">
              <w:rPr>
                <w:sz w:val="20"/>
                <w:szCs w:val="20"/>
              </w:rPr>
              <w:t>- Elektroninių ryšių (telekomunikacijų) dalis;</w:t>
            </w:r>
          </w:p>
          <w:p w14:paraId="49848E03" w14:textId="0A3E0AB7" w:rsidR="00461620" w:rsidRDefault="00181005" w:rsidP="00181005">
            <w:pPr>
              <w:rPr>
                <w:sz w:val="20"/>
                <w:szCs w:val="20"/>
              </w:rPr>
            </w:pPr>
            <w:r w:rsidRPr="00181005">
              <w:rPr>
                <w:sz w:val="20"/>
                <w:szCs w:val="20"/>
              </w:rPr>
              <w:t>- Procesų valdymo ir automatizavimo dalis;</w:t>
            </w:r>
          </w:p>
          <w:p w14:paraId="6F1A02EF" w14:textId="092DD524" w:rsidR="00461620" w:rsidRDefault="00181005" w:rsidP="00181005">
            <w:pPr>
              <w:rPr>
                <w:sz w:val="20"/>
                <w:szCs w:val="20"/>
              </w:rPr>
            </w:pPr>
            <w:r w:rsidRPr="00181005">
              <w:rPr>
                <w:sz w:val="20"/>
                <w:szCs w:val="20"/>
              </w:rPr>
              <w:t>- Apsauginės signalizacijos dalis;</w:t>
            </w:r>
          </w:p>
          <w:p w14:paraId="59B0992E" w14:textId="00B89DD2" w:rsidR="00461620" w:rsidRDefault="00181005" w:rsidP="00181005">
            <w:pPr>
              <w:rPr>
                <w:sz w:val="20"/>
                <w:szCs w:val="20"/>
              </w:rPr>
            </w:pPr>
            <w:r w:rsidRPr="00181005">
              <w:rPr>
                <w:sz w:val="20"/>
                <w:szCs w:val="20"/>
              </w:rPr>
              <w:t>- Gaisro aptikimo ir signalizavimo dalis</w:t>
            </w:r>
            <w:r w:rsidR="00461620">
              <w:rPr>
                <w:sz w:val="20"/>
                <w:szCs w:val="20"/>
              </w:rPr>
              <w:t>.</w:t>
            </w:r>
          </w:p>
          <w:p w14:paraId="135C3A84" w14:textId="77777777" w:rsidR="004C3FDB" w:rsidRPr="00FF1A12" w:rsidRDefault="004C3FDB" w:rsidP="004C3FDB">
            <w:pPr>
              <w:rPr>
                <w:strike/>
                <w:sz w:val="20"/>
                <w:szCs w:val="20"/>
              </w:rPr>
            </w:pPr>
          </w:p>
          <w:p w14:paraId="61B2597F" w14:textId="1AA5F136" w:rsidR="00181005" w:rsidRDefault="00181005" w:rsidP="00181005">
            <w:pPr>
              <w:rPr>
                <w:i/>
                <w:iCs/>
                <w:sz w:val="20"/>
                <w:szCs w:val="20"/>
              </w:rPr>
            </w:pPr>
            <w:r w:rsidRPr="007B0D7B">
              <w:rPr>
                <w:i/>
                <w:iCs/>
                <w:sz w:val="20"/>
                <w:szCs w:val="20"/>
              </w:rPr>
              <w:t xml:space="preserve">Pastaba: </w:t>
            </w:r>
            <w:r w:rsidRPr="007B0D7B">
              <w:rPr>
                <w:i/>
                <w:iCs/>
                <w:sz w:val="20"/>
                <w:szCs w:val="20"/>
              </w:rPr>
              <w:br/>
              <w:t>Tas pats specialistas gali eiti kelių specialistų pareigas, jei jo kvalifikacija atitinka nustatytus reikalavimus.</w:t>
            </w:r>
          </w:p>
          <w:p w14:paraId="3F5F8F0D" w14:textId="6725F509" w:rsidR="00DC35AA" w:rsidRPr="007B0D7B" w:rsidRDefault="00DC35AA" w:rsidP="00181005">
            <w:pPr>
              <w:rPr>
                <w:i/>
                <w:iCs/>
                <w:sz w:val="20"/>
                <w:szCs w:val="20"/>
              </w:rPr>
            </w:pPr>
          </w:p>
        </w:tc>
        <w:tc>
          <w:tcPr>
            <w:tcW w:w="5954" w:type="dxa"/>
          </w:tcPr>
          <w:p w14:paraId="68BECB05" w14:textId="77777777" w:rsidR="00181005" w:rsidRPr="00290E56" w:rsidRDefault="00181005" w:rsidP="00181005">
            <w:pPr>
              <w:rPr>
                <w:b/>
                <w:bCs/>
                <w:i/>
                <w:iCs/>
                <w:sz w:val="20"/>
                <w:szCs w:val="20"/>
              </w:rPr>
            </w:pPr>
            <w:r w:rsidRPr="00290E56">
              <w:rPr>
                <w:b/>
                <w:bCs/>
                <w:i/>
                <w:iCs/>
                <w:sz w:val="20"/>
                <w:szCs w:val="20"/>
              </w:rPr>
              <w:lastRenderedPageBreak/>
              <w:t>Dokumentai, kuriuos turės pateikti galimas laimėtojas:</w:t>
            </w:r>
          </w:p>
          <w:p w14:paraId="7A7F7A12" w14:textId="144A2961" w:rsidR="00181005" w:rsidRPr="00290E56" w:rsidRDefault="00181005" w:rsidP="00181005">
            <w:pPr>
              <w:rPr>
                <w:sz w:val="20"/>
                <w:szCs w:val="20"/>
              </w:rPr>
            </w:pPr>
            <w:r w:rsidRPr="00290E56">
              <w:rPr>
                <w:sz w:val="20"/>
                <w:szCs w:val="20"/>
              </w:rPr>
              <w:br/>
              <w:t xml:space="preserve">1) </w:t>
            </w:r>
            <w:r w:rsidRPr="00290E56">
              <w:rPr>
                <w:b/>
                <w:bCs/>
                <w:sz w:val="20"/>
                <w:szCs w:val="20"/>
              </w:rPr>
              <w:t>Tiekėjo patvirtintas specialistų</w:t>
            </w:r>
            <w:r w:rsidRPr="00290E56">
              <w:rPr>
                <w:sz w:val="20"/>
                <w:szCs w:val="20"/>
              </w:rPr>
              <w:t xml:space="preserve">, kurie bus atsakingi už pirkimo sutarties vykdymą, </w:t>
            </w:r>
            <w:r w:rsidRPr="00290E56">
              <w:rPr>
                <w:b/>
                <w:bCs/>
                <w:sz w:val="20"/>
                <w:szCs w:val="20"/>
              </w:rPr>
              <w:t xml:space="preserve">sąrašas </w:t>
            </w:r>
            <w:r w:rsidRPr="00290E56">
              <w:rPr>
                <w:b/>
                <w:bCs/>
                <w:color w:val="4668C0" w:themeColor="accent6" w:themeShade="BF"/>
                <w:sz w:val="20"/>
                <w:szCs w:val="20"/>
              </w:rPr>
              <w:t>(</w:t>
            </w:r>
            <w:r w:rsidRPr="00290E56">
              <w:rPr>
                <w:b/>
                <w:bCs/>
                <w:color w:val="4668C0" w:themeColor="accent6" w:themeShade="BF"/>
                <w:sz w:val="20"/>
                <w:szCs w:val="20"/>
                <w:u w:val="single"/>
              </w:rPr>
              <w:t>pirkimo sąlygų 7.</w:t>
            </w:r>
            <w:r w:rsidR="004E6C32" w:rsidRPr="00290E56">
              <w:rPr>
                <w:b/>
                <w:bCs/>
                <w:color w:val="4668C0" w:themeColor="accent6" w:themeShade="BF"/>
                <w:sz w:val="20"/>
                <w:szCs w:val="20"/>
                <w:u w:val="single"/>
              </w:rPr>
              <w:t>1</w:t>
            </w:r>
            <w:r w:rsidRPr="00290E56">
              <w:rPr>
                <w:b/>
                <w:bCs/>
                <w:color w:val="4668C0" w:themeColor="accent6" w:themeShade="BF"/>
                <w:sz w:val="20"/>
                <w:szCs w:val="20"/>
                <w:u w:val="single"/>
              </w:rPr>
              <w:t>. priedas „Specialistų sąrašas“</w:t>
            </w:r>
            <w:r w:rsidRPr="00290E56">
              <w:rPr>
                <w:b/>
                <w:bCs/>
                <w:color w:val="4668C0" w:themeColor="accent6" w:themeShade="BF"/>
                <w:sz w:val="20"/>
                <w:szCs w:val="20"/>
              </w:rPr>
              <w:t>)</w:t>
            </w:r>
            <w:r w:rsidRPr="00290E56">
              <w:rPr>
                <w:sz w:val="20"/>
                <w:szCs w:val="20"/>
              </w:rPr>
              <w:t xml:space="preserve">. </w:t>
            </w:r>
          </w:p>
          <w:p w14:paraId="077AFD07" w14:textId="77777777" w:rsidR="00181005" w:rsidRPr="00290E56" w:rsidRDefault="00181005" w:rsidP="00181005">
            <w:pPr>
              <w:rPr>
                <w:sz w:val="20"/>
                <w:szCs w:val="20"/>
              </w:rPr>
            </w:pPr>
            <w:r w:rsidRPr="00290E56">
              <w:rPr>
                <w:sz w:val="20"/>
                <w:szCs w:val="20"/>
              </w:rPr>
              <w:b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449AC05" w14:textId="4330C255" w:rsidR="00181005" w:rsidRPr="00290E56" w:rsidRDefault="00181005" w:rsidP="00181005">
            <w:pPr>
              <w:rPr>
                <w:sz w:val="20"/>
                <w:szCs w:val="20"/>
              </w:rPr>
            </w:pPr>
            <w:r w:rsidRPr="00290E56">
              <w:rPr>
                <w:b/>
                <w:bCs/>
                <w:sz w:val="20"/>
                <w:szCs w:val="20"/>
              </w:rPr>
              <w:t>Užsienio šalies specialistai*</w:t>
            </w:r>
            <w:r w:rsidRPr="00290E56">
              <w:rPr>
                <w:sz w:val="20"/>
                <w:szCs w:val="20"/>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w:t>
            </w:r>
            <w:r w:rsidRPr="004C3FDB">
              <w:rPr>
                <w:sz w:val="20"/>
                <w:szCs w:val="20"/>
              </w:rPr>
              <w:t xml:space="preserve">eiti </w:t>
            </w:r>
            <w:r w:rsidRPr="00D63915">
              <w:rPr>
                <w:strike/>
                <w:sz w:val="20"/>
                <w:szCs w:val="20"/>
              </w:rPr>
              <w:t xml:space="preserve">ypatingojo </w:t>
            </w:r>
            <w:r w:rsidR="00FF1A12" w:rsidRPr="00D63915">
              <w:rPr>
                <w:strike/>
                <w:sz w:val="20"/>
                <w:szCs w:val="20"/>
              </w:rPr>
              <w:t>ar</w:t>
            </w:r>
            <w:r w:rsidRPr="004C3FDB">
              <w:rPr>
                <w:sz w:val="20"/>
                <w:szCs w:val="20"/>
              </w:rPr>
              <w:t xml:space="preserve"> neypatingojo statinio statybos vadovo</w:t>
            </w:r>
            <w:r w:rsidR="00FF1A12" w:rsidRPr="004C3FDB">
              <w:rPr>
                <w:sz w:val="20"/>
                <w:szCs w:val="20"/>
              </w:rPr>
              <w:t>, projekto vadovo, projekto dalies vadovo</w:t>
            </w:r>
            <w:r w:rsidR="00EC7126" w:rsidRPr="004C3FDB">
              <w:rPr>
                <w:sz w:val="20"/>
                <w:szCs w:val="20"/>
              </w:rPr>
              <w:t>, specialiųjų statybos darbų vadovo</w:t>
            </w:r>
            <w:r w:rsidR="00FF1A12" w:rsidRPr="004C3FDB">
              <w:rPr>
                <w:sz w:val="20"/>
                <w:szCs w:val="20"/>
              </w:rPr>
              <w:t xml:space="preserve"> </w:t>
            </w:r>
            <w:r w:rsidRPr="004C3FDB">
              <w:rPr>
                <w:sz w:val="20"/>
                <w:szCs w:val="20"/>
              </w:rPr>
              <w:t xml:space="preserve">pareigas nurodytas reikalavime pripažinus jų kilmės valstybėje turimą teisę eiti </w:t>
            </w:r>
            <w:r w:rsidRPr="00E12F38">
              <w:rPr>
                <w:strike/>
                <w:sz w:val="20"/>
                <w:szCs w:val="20"/>
              </w:rPr>
              <w:t>ypatingojo</w:t>
            </w:r>
            <w:r w:rsidR="00FF1A12" w:rsidRPr="00E12F38">
              <w:rPr>
                <w:strike/>
                <w:sz w:val="20"/>
                <w:szCs w:val="20"/>
              </w:rPr>
              <w:t xml:space="preserve"> ar</w:t>
            </w:r>
            <w:r w:rsidR="00FF1A12" w:rsidRPr="004C3FDB">
              <w:rPr>
                <w:sz w:val="20"/>
                <w:szCs w:val="20"/>
              </w:rPr>
              <w:t xml:space="preserve"> neypatingojo</w:t>
            </w:r>
            <w:r w:rsidRPr="004C3FDB">
              <w:rPr>
                <w:sz w:val="20"/>
                <w:szCs w:val="20"/>
              </w:rPr>
              <w:t xml:space="preserve"> statinio statybos vadovo pareigas.</w:t>
            </w:r>
          </w:p>
          <w:p w14:paraId="6958F150" w14:textId="77777777" w:rsidR="00181005" w:rsidRPr="00290E56" w:rsidRDefault="00181005" w:rsidP="00181005">
            <w:pPr>
              <w:rPr>
                <w:sz w:val="20"/>
                <w:szCs w:val="20"/>
              </w:rPr>
            </w:pPr>
            <w:r w:rsidRPr="00290E56">
              <w:rPr>
                <w:b/>
                <w:bCs/>
                <w:sz w:val="20"/>
                <w:szCs w:val="20"/>
              </w:rPr>
              <w:t>Užsienio šalies specialisto*</w:t>
            </w:r>
            <w:r w:rsidRPr="00290E56">
              <w:rPr>
                <w:sz w:val="20"/>
                <w:szCs w:val="20"/>
              </w:rPr>
              <w:t xml:space="preserve"> turimos kvalifikacijos patvirtinimo dokumentai Lietuvoje gali būti išduoti ir po pasiūlymų pateikimo datos, </w:t>
            </w:r>
            <w:r w:rsidRPr="00290E56">
              <w:rPr>
                <w:sz w:val="20"/>
                <w:szCs w:val="20"/>
              </w:rPr>
              <w:lastRenderedPageBreak/>
              <w:t>bet ne vėliau kaip iki Sutarties pasirašymo dienos, tačiau pačią teisę specialistas kilmės šalyje turi būti įgijęs iki pasiūlymų pateikimo termino pabaigos.</w:t>
            </w:r>
          </w:p>
          <w:p w14:paraId="142E7E6E" w14:textId="77777777" w:rsidR="00181005" w:rsidRPr="00290E56" w:rsidRDefault="00181005" w:rsidP="00181005">
            <w:pPr>
              <w:rPr>
                <w:sz w:val="20"/>
                <w:szCs w:val="20"/>
              </w:rPr>
            </w:pPr>
            <w:r w:rsidRPr="00290E56">
              <w:rPr>
                <w:sz w:val="20"/>
                <w:szCs w:val="20"/>
              </w:rPr>
              <w:br/>
              <w:t>Teisės pripažinimo dokumentai turi būti gauti iki pirkimo sutarties pasirašymo.</w:t>
            </w:r>
          </w:p>
          <w:p w14:paraId="56B4F8CF" w14:textId="77777777" w:rsidR="00181005" w:rsidRPr="00290E56" w:rsidRDefault="00181005" w:rsidP="00181005">
            <w:pPr>
              <w:rPr>
                <w:sz w:val="20"/>
                <w:szCs w:val="20"/>
              </w:rPr>
            </w:pPr>
            <w:r w:rsidRPr="00290E56">
              <w:rPr>
                <w:sz w:val="20"/>
                <w:szCs w:val="20"/>
              </w:rPr>
              <w:t>Vietoje teisės pripažinimo pažymos užsienio šalies tiekėjo siūlomas specialistas gali pateikti SSVA pateikto prašymo (su gavimo žyma) išduoti teisės pripažinimo pažymą, patvirtintą kopiją.</w:t>
            </w:r>
          </w:p>
          <w:p w14:paraId="77B9F589" w14:textId="77777777" w:rsidR="00181005" w:rsidRPr="00290E56" w:rsidRDefault="00181005" w:rsidP="00181005">
            <w:pPr>
              <w:rPr>
                <w:sz w:val="20"/>
                <w:szCs w:val="20"/>
              </w:rPr>
            </w:pPr>
            <w:r w:rsidRPr="00290E56">
              <w:rPr>
                <w:sz w:val="20"/>
                <w:szCs w:val="20"/>
              </w:rPr>
              <w:t>Pirkimo vykdytojas informaciją apie Lietuvoje išduotus kvalifikacijos dokumentus pasitikrina SSVA registruose https://www.ssva.lt/cms/registrai.</w:t>
            </w:r>
            <w:r w:rsidRPr="00290E56">
              <w:rPr>
                <w:sz w:val="20"/>
                <w:szCs w:val="20"/>
              </w:rPr>
              <w:br/>
            </w:r>
          </w:p>
          <w:p w14:paraId="340D8EE4" w14:textId="1003F0E6" w:rsidR="00181005" w:rsidRPr="00290E56" w:rsidRDefault="00181005" w:rsidP="00181005">
            <w:pPr>
              <w:rPr>
                <w:sz w:val="20"/>
                <w:szCs w:val="20"/>
              </w:rPr>
            </w:pPr>
            <w:r w:rsidRPr="00290E56">
              <w:rPr>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072FA011" w14:textId="77777777" w:rsidR="00181005" w:rsidRPr="00290E56" w:rsidRDefault="00181005" w:rsidP="00181005">
            <w:pPr>
              <w:rPr>
                <w:sz w:val="20"/>
                <w:szCs w:val="20"/>
              </w:rPr>
            </w:pPr>
          </w:p>
          <w:p w14:paraId="491C5A7B" w14:textId="77777777" w:rsidR="00181005" w:rsidRPr="00290E56" w:rsidRDefault="00181005" w:rsidP="00181005">
            <w:pPr>
              <w:rPr>
                <w:sz w:val="20"/>
                <w:szCs w:val="20"/>
              </w:rPr>
            </w:pPr>
            <w:r w:rsidRPr="00290E56">
              <w:rPr>
                <w:sz w:val="20"/>
                <w:szCs w:val="20"/>
              </w:rPr>
              <w:t>Jei specialistas nėra tiekėjo darbuotojas ir nebus įdarbintas, jis turi būti nurodytas pasiūlymo formoje kaip ūkio subjektas.</w:t>
            </w:r>
          </w:p>
          <w:p w14:paraId="5FC80443" w14:textId="77777777" w:rsidR="00181005" w:rsidRPr="00290E56" w:rsidRDefault="00181005" w:rsidP="00181005">
            <w:pPr>
              <w:rPr>
                <w:sz w:val="20"/>
                <w:szCs w:val="20"/>
              </w:rPr>
            </w:pPr>
          </w:p>
          <w:p w14:paraId="4FFFC2EF" w14:textId="3588F3DF" w:rsidR="00181005" w:rsidRPr="00290E56" w:rsidRDefault="00181005" w:rsidP="00181005">
            <w:pPr>
              <w:rPr>
                <w:b/>
                <w:bCs/>
                <w:i/>
                <w:iCs/>
                <w:sz w:val="20"/>
                <w:szCs w:val="20"/>
              </w:rPr>
            </w:pPr>
            <w:r w:rsidRPr="00290E56">
              <w:rPr>
                <w:i/>
                <w:iCs/>
                <w:sz w:val="20"/>
                <w:szCs w:val="20"/>
              </w:rPr>
              <w:t>Pateikiamos dokumentų</w:t>
            </w:r>
            <w:r w:rsidRPr="00290E56">
              <w:rPr>
                <w:sz w:val="20"/>
                <w:szCs w:val="20"/>
              </w:rPr>
              <w:t xml:space="preserve"> </w:t>
            </w:r>
            <w:r w:rsidRPr="00290E56">
              <w:rPr>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tc>
        <w:tc>
          <w:tcPr>
            <w:tcW w:w="3685" w:type="dxa"/>
          </w:tcPr>
          <w:p w14:paraId="4648FF09" w14:textId="77777777" w:rsidR="00181005" w:rsidRPr="0069415C" w:rsidRDefault="00181005" w:rsidP="00181005">
            <w:pPr>
              <w:rPr>
                <w:sz w:val="20"/>
                <w:szCs w:val="20"/>
              </w:rPr>
            </w:pPr>
            <w:r w:rsidRPr="0069415C">
              <w:rPr>
                <w:sz w:val="20"/>
                <w:szCs w:val="20"/>
              </w:rPr>
              <w:lastRenderedPageBreak/>
              <w:t>- jeigu pasiūlymą teikia ūkio subjektų grupė – reikalavimą turi atitikti ūkio subjektų grupės nario (-</w:t>
            </w:r>
            <w:proofErr w:type="spellStart"/>
            <w:r w:rsidRPr="0069415C">
              <w:rPr>
                <w:sz w:val="20"/>
                <w:szCs w:val="20"/>
              </w:rPr>
              <w:t>ių</w:t>
            </w:r>
            <w:proofErr w:type="spellEnd"/>
            <w:r w:rsidRPr="0069415C">
              <w:rPr>
                <w:sz w:val="20"/>
                <w:szCs w:val="20"/>
              </w:rPr>
              <w:t>) specialistai, atsižvelgiant į jų prisiimamus įsipareigojimus pirkimo sutarčiai vykdyti;</w:t>
            </w:r>
          </w:p>
          <w:p w14:paraId="796CCE8A" w14:textId="77777777" w:rsidR="00181005" w:rsidRPr="0069415C" w:rsidRDefault="00181005" w:rsidP="00181005">
            <w:pPr>
              <w:rPr>
                <w:sz w:val="20"/>
                <w:szCs w:val="20"/>
              </w:rPr>
            </w:pPr>
          </w:p>
          <w:p w14:paraId="5E3C6EE7" w14:textId="77777777" w:rsidR="00181005" w:rsidRPr="0069415C" w:rsidRDefault="00181005" w:rsidP="00181005">
            <w:pPr>
              <w:rPr>
                <w:sz w:val="20"/>
                <w:szCs w:val="20"/>
              </w:rPr>
            </w:pPr>
            <w:r w:rsidRPr="0069415C">
              <w:rPr>
                <w:sz w:val="20"/>
                <w:szCs w:val="20"/>
              </w:rPr>
              <w:t>- tiekėjas gali remtis kitų ūkio subjektų pajėgumais tik tuo atveju, jeigu tie subjektai (jų darbuotojai) patys vykdys tą pirkimo sutarties dalį, kuriai reikia jų turimų pajėgumų;</w:t>
            </w:r>
          </w:p>
          <w:p w14:paraId="4F778DFA" w14:textId="77777777" w:rsidR="00181005" w:rsidRPr="0069415C" w:rsidRDefault="00181005" w:rsidP="00181005">
            <w:pPr>
              <w:rPr>
                <w:sz w:val="20"/>
                <w:szCs w:val="20"/>
              </w:rPr>
            </w:pPr>
          </w:p>
          <w:p w14:paraId="21E6232B" w14:textId="388E858A" w:rsidR="00181005" w:rsidRPr="00351896" w:rsidRDefault="00181005" w:rsidP="00181005">
            <w:pPr>
              <w:rPr>
                <w:sz w:val="20"/>
                <w:szCs w:val="20"/>
              </w:rPr>
            </w:pPr>
            <w:r w:rsidRPr="0069415C">
              <w:rPr>
                <w:sz w:val="20"/>
                <w:szCs w:val="2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181005" w:rsidRPr="00351896" w14:paraId="02A5BCD3" w14:textId="77777777" w:rsidTr="0093315B">
        <w:tc>
          <w:tcPr>
            <w:tcW w:w="15474" w:type="dxa"/>
            <w:gridSpan w:val="4"/>
          </w:tcPr>
          <w:p w14:paraId="1CB43599" w14:textId="77777777" w:rsidR="00181005" w:rsidRPr="00351896" w:rsidRDefault="00181005" w:rsidP="00181005">
            <w:pPr>
              <w:jc w:val="center"/>
              <w:rPr>
                <w:b/>
                <w:bCs/>
                <w:sz w:val="20"/>
                <w:szCs w:val="20"/>
              </w:rPr>
            </w:pPr>
          </w:p>
          <w:p w14:paraId="200BAB40" w14:textId="7E0B2C3F" w:rsidR="00181005" w:rsidRPr="00351896" w:rsidRDefault="00181005" w:rsidP="00181005">
            <w:pPr>
              <w:jc w:val="center"/>
              <w:rPr>
                <w:b/>
                <w:bCs/>
                <w:sz w:val="20"/>
                <w:szCs w:val="20"/>
              </w:rPr>
            </w:pPr>
            <w:r w:rsidRPr="00351896">
              <w:rPr>
                <w:b/>
                <w:bCs/>
                <w:sz w:val="20"/>
                <w:szCs w:val="20"/>
              </w:rPr>
              <w:t>Finansinis ir ekonominis pajėgumas</w:t>
            </w:r>
            <w:r>
              <w:rPr>
                <w:b/>
                <w:bCs/>
                <w:sz w:val="20"/>
                <w:szCs w:val="20"/>
              </w:rPr>
              <w:t xml:space="preserve"> </w:t>
            </w:r>
          </w:p>
          <w:p w14:paraId="5802E8B1" w14:textId="25799E49" w:rsidR="00181005" w:rsidRPr="00351896" w:rsidRDefault="00181005" w:rsidP="00181005">
            <w:pPr>
              <w:jc w:val="center"/>
              <w:rPr>
                <w:sz w:val="20"/>
                <w:szCs w:val="20"/>
              </w:rPr>
            </w:pPr>
          </w:p>
        </w:tc>
      </w:tr>
      <w:tr w:rsidR="00181005" w:rsidRPr="00351896" w14:paraId="048BC404" w14:textId="77777777" w:rsidTr="007715A3">
        <w:tc>
          <w:tcPr>
            <w:tcW w:w="590" w:type="dxa"/>
          </w:tcPr>
          <w:p w14:paraId="55564B2E" w14:textId="09FC0F80" w:rsidR="00181005" w:rsidRPr="007715A3" w:rsidRDefault="004C3FDB" w:rsidP="00181005">
            <w:pPr>
              <w:jc w:val="center"/>
              <w:rPr>
                <w:sz w:val="20"/>
                <w:szCs w:val="20"/>
              </w:rPr>
            </w:pPr>
            <w:r>
              <w:rPr>
                <w:sz w:val="20"/>
                <w:szCs w:val="20"/>
              </w:rPr>
              <w:t>2</w:t>
            </w:r>
            <w:r w:rsidR="00181005">
              <w:rPr>
                <w:sz w:val="20"/>
                <w:szCs w:val="20"/>
              </w:rPr>
              <w:t>.</w:t>
            </w:r>
          </w:p>
        </w:tc>
        <w:tc>
          <w:tcPr>
            <w:tcW w:w="5245" w:type="dxa"/>
          </w:tcPr>
          <w:p w14:paraId="31413000" w14:textId="430BB327" w:rsidR="00181005" w:rsidRDefault="00181005" w:rsidP="00181005">
            <w:pPr>
              <w:rPr>
                <w:sz w:val="20"/>
                <w:szCs w:val="20"/>
              </w:rPr>
            </w:pPr>
            <w:r w:rsidRPr="00126E53">
              <w:rPr>
                <w:sz w:val="20"/>
                <w:szCs w:val="20"/>
              </w:rPr>
              <w:t>Vidutinės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pradžios, yra ne mažesnės nei 381 818,00 Eur</w:t>
            </w:r>
            <w:r>
              <w:rPr>
                <w:sz w:val="20"/>
                <w:szCs w:val="20"/>
              </w:rPr>
              <w:t xml:space="preserve"> (be PVM)</w:t>
            </w:r>
            <w:r w:rsidRPr="00126E53">
              <w:rPr>
                <w:sz w:val="20"/>
                <w:szCs w:val="20"/>
              </w:rPr>
              <w:t>.</w:t>
            </w:r>
            <w:r>
              <w:rPr>
                <w:sz w:val="20"/>
                <w:szCs w:val="20"/>
              </w:rPr>
              <w:t xml:space="preserve"> </w:t>
            </w:r>
          </w:p>
          <w:p w14:paraId="6A8EF934" w14:textId="1EFB7EEE" w:rsidR="00181005" w:rsidRPr="00126E53" w:rsidRDefault="00181005" w:rsidP="00181005">
            <w:pPr>
              <w:rPr>
                <w:sz w:val="20"/>
                <w:szCs w:val="20"/>
              </w:rPr>
            </w:pPr>
            <w:r w:rsidRPr="00126E53">
              <w:rPr>
                <w:sz w:val="20"/>
                <w:szCs w:val="20"/>
              </w:rPr>
              <w:br/>
              <w:t xml:space="preserve">Laikoma, kad su atliekamu pirkimu susijusi veikla yra – </w:t>
            </w:r>
            <w:r w:rsidRPr="00126E53">
              <w:rPr>
                <w:sz w:val="20"/>
                <w:szCs w:val="20"/>
              </w:rPr>
              <w:lastRenderedPageBreak/>
              <w:t>Statyba, pagal ekonominės veiklos rūšių klasifikatorius 2 redakcija (EVRK 2 red.), F skyrių.</w:t>
            </w:r>
          </w:p>
        </w:tc>
        <w:tc>
          <w:tcPr>
            <w:tcW w:w="5954" w:type="dxa"/>
          </w:tcPr>
          <w:p w14:paraId="412D25CA" w14:textId="77777777" w:rsidR="00181005" w:rsidRPr="00410716" w:rsidRDefault="00181005" w:rsidP="00181005">
            <w:pPr>
              <w:rPr>
                <w:sz w:val="20"/>
                <w:szCs w:val="20"/>
              </w:rPr>
            </w:pPr>
            <w:r w:rsidRPr="00410716">
              <w:rPr>
                <w:b/>
                <w:bCs/>
                <w:i/>
                <w:iCs/>
                <w:sz w:val="20"/>
                <w:szCs w:val="20"/>
              </w:rPr>
              <w:lastRenderedPageBreak/>
              <w:t>Dokumentai, kuriuos turės pateikti galimas laimėtojas:</w:t>
            </w:r>
          </w:p>
          <w:p w14:paraId="7C0F7ADD" w14:textId="77777777" w:rsidR="00181005" w:rsidRPr="00410716" w:rsidRDefault="00181005" w:rsidP="00181005">
            <w:pPr>
              <w:rPr>
                <w:sz w:val="20"/>
                <w:szCs w:val="20"/>
              </w:rPr>
            </w:pPr>
          </w:p>
          <w:p w14:paraId="78E9713C" w14:textId="77777777" w:rsidR="00181005" w:rsidRPr="00410716" w:rsidRDefault="00181005" w:rsidP="00181005">
            <w:pPr>
              <w:rPr>
                <w:sz w:val="20"/>
                <w:szCs w:val="20"/>
              </w:rPr>
            </w:pPr>
            <w:r w:rsidRPr="00410716">
              <w:rPr>
                <w:sz w:val="20"/>
                <w:szCs w:val="20"/>
              </w:rPr>
              <w:t xml:space="preserve">1) ūkio subjekto vadovo ir ūkio subjekto vyriausiojo buhalterio (buhalterio) arba kito asmens, galinčio tvarkyti ūkio subjekto buhalterinę apskaitą pagal teisės aktus, pasirašyta deklaracija apie paskutiniais </w:t>
            </w:r>
            <w:r>
              <w:rPr>
                <w:sz w:val="20"/>
                <w:szCs w:val="20"/>
              </w:rPr>
              <w:t>3</w:t>
            </w:r>
            <w:r w:rsidRPr="00410716">
              <w:rPr>
                <w:sz w:val="20"/>
                <w:szCs w:val="20"/>
              </w:rPr>
              <w:t xml:space="preserve"> finansiniais metais, o jeigu ūkio subjektas įregistruotas ar veiklą atitinkamoje srityje pradėjo vėliau, – nuo ūkio subjekto įregistravimo ar veiklos su pirkimu susijusioje srityje pradžios (jeigu ši informacija </w:t>
            </w:r>
            <w:r w:rsidRPr="00410716">
              <w:rPr>
                <w:sz w:val="20"/>
                <w:szCs w:val="20"/>
              </w:rPr>
              <w:lastRenderedPageBreak/>
              <w:t>turima), gautas metines pajamas iš veiklos, su kuria susijęs atliekamas pirkimas;</w:t>
            </w:r>
          </w:p>
          <w:p w14:paraId="2EA9FBDD" w14:textId="77777777" w:rsidR="00181005" w:rsidRPr="00410716" w:rsidRDefault="00181005" w:rsidP="00181005">
            <w:pPr>
              <w:rPr>
                <w:sz w:val="20"/>
                <w:szCs w:val="20"/>
              </w:rPr>
            </w:pPr>
            <w:r w:rsidRPr="00410716">
              <w:rPr>
                <w:sz w:val="20"/>
                <w:szCs w:val="20"/>
              </w:rPr>
              <w:t>2) atitinkamos banko pažymos.</w:t>
            </w:r>
          </w:p>
          <w:p w14:paraId="4A302ADF" w14:textId="77777777" w:rsidR="00181005" w:rsidRPr="00410716" w:rsidRDefault="00181005" w:rsidP="00181005">
            <w:pPr>
              <w:rPr>
                <w:sz w:val="20"/>
                <w:szCs w:val="20"/>
              </w:rPr>
            </w:pPr>
            <w:r w:rsidRPr="00410716">
              <w:rPr>
                <w:sz w:val="20"/>
                <w:szCs w:val="20"/>
              </w:rPr>
              <w:br/>
              <w:t>Jeigu tiekėjas dėl pateisinamų priežasčių negali pateikti pirkimo vykdytojo reikalaujamų jo finansinį ir ekonominį pajėgumą įrodančių dokumentų, jis turi teisę pateikti kitus pirkimo vykdytojui priimtinus dokumentus.</w:t>
            </w:r>
          </w:p>
          <w:p w14:paraId="34E981D5" w14:textId="77777777" w:rsidR="00181005" w:rsidRPr="00410716" w:rsidRDefault="00181005" w:rsidP="00181005">
            <w:pPr>
              <w:rPr>
                <w:sz w:val="20"/>
                <w:szCs w:val="20"/>
              </w:rPr>
            </w:pPr>
          </w:p>
          <w:p w14:paraId="09FB3A67" w14:textId="7D269387" w:rsidR="00181005" w:rsidRPr="00875285" w:rsidRDefault="00181005" w:rsidP="00181005">
            <w:pPr>
              <w:rPr>
                <w:i/>
                <w:iCs/>
                <w:sz w:val="20"/>
                <w:szCs w:val="20"/>
              </w:rPr>
            </w:pPr>
            <w:r w:rsidRPr="00410716">
              <w:rPr>
                <w:i/>
                <w:iCs/>
                <w:sz w:val="20"/>
                <w:szCs w:val="20"/>
              </w:rPr>
              <w:t>Pateikiamos dokumentų</w:t>
            </w:r>
            <w:r w:rsidRPr="00410716">
              <w:rPr>
                <w:sz w:val="20"/>
                <w:szCs w:val="20"/>
              </w:rPr>
              <w:t xml:space="preserve"> </w:t>
            </w:r>
            <w:r w:rsidRPr="00410716">
              <w:rPr>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tc>
        <w:tc>
          <w:tcPr>
            <w:tcW w:w="3685" w:type="dxa"/>
          </w:tcPr>
          <w:p w14:paraId="2B9EA998" w14:textId="77777777" w:rsidR="00181005" w:rsidRDefault="00181005" w:rsidP="00181005">
            <w:pPr>
              <w:pStyle w:val="Sraopastraipa"/>
              <w:numPr>
                <w:ilvl w:val="0"/>
                <w:numId w:val="4"/>
              </w:numPr>
              <w:tabs>
                <w:tab w:val="left" w:pos="173"/>
              </w:tabs>
              <w:ind w:left="0" w:firstLine="31"/>
              <w:rPr>
                <w:sz w:val="20"/>
                <w:szCs w:val="20"/>
              </w:rPr>
            </w:pPr>
            <w:r>
              <w:rPr>
                <w:sz w:val="20"/>
                <w:szCs w:val="20"/>
              </w:rPr>
              <w:lastRenderedPageBreak/>
              <w:t>j</w:t>
            </w:r>
            <w:r w:rsidRPr="00C87E00">
              <w:rPr>
                <w:sz w:val="20"/>
                <w:szCs w:val="20"/>
              </w:rPr>
              <w:t>eigu pasiūlymą teikia ūkio subjektų grupė – reikalavimą turi atitikti visi kartu (pajėgumai sumuojami);</w:t>
            </w:r>
          </w:p>
          <w:p w14:paraId="00DCF02F" w14:textId="77777777" w:rsidR="00181005" w:rsidRDefault="00181005" w:rsidP="00181005">
            <w:pPr>
              <w:pStyle w:val="Sraopastraipa"/>
              <w:numPr>
                <w:ilvl w:val="0"/>
                <w:numId w:val="4"/>
              </w:numPr>
              <w:tabs>
                <w:tab w:val="left" w:pos="173"/>
              </w:tabs>
              <w:ind w:left="0" w:firstLine="31"/>
              <w:rPr>
                <w:sz w:val="20"/>
                <w:szCs w:val="20"/>
              </w:rPr>
            </w:pPr>
            <w:r w:rsidRPr="00C87E00">
              <w:rPr>
                <w:sz w:val="20"/>
                <w:szCs w:val="20"/>
              </w:rPr>
              <w:t xml:space="preserve">tiekėjas gali remtis kitų ūkio subjektų pajėgumais: reikalavimą turi atitikti visi kartu (šių ūkio subjektų pajėgumai gali būti sumuojami su tiekėjo pajėgumais). Pirkimo vykdytojas gali reikalauti, kad tiekėjas ir ūkio subjektai, kurių pajėgumais </w:t>
            </w:r>
            <w:r w:rsidRPr="00C87E00">
              <w:rPr>
                <w:sz w:val="20"/>
                <w:szCs w:val="20"/>
              </w:rPr>
              <w:lastRenderedPageBreak/>
              <w:t>remiamasi, prisiimtų solidarią atsakomybę už pirkimo sutarties įvykdymą (pateikiamas dokumentas (sutartis ar kt.), įrodantis solidarios atsakomybės prisiėmimą pirkimo laimėjimo atveju;</w:t>
            </w:r>
          </w:p>
          <w:p w14:paraId="65C653DA" w14:textId="4B60707B" w:rsidR="00181005" w:rsidRPr="009C38AB" w:rsidRDefault="00181005" w:rsidP="00181005">
            <w:pPr>
              <w:pStyle w:val="Sraopastraipa"/>
              <w:numPr>
                <w:ilvl w:val="0"/>
                <w:numId w:val="4"/>
              </w:numPr>
              <w:tabs>
                <w:tab w:val="left" w:pos="173"/>
              </w:tabs>
              <w:ind w:left="31" w:firstLine="0"/>
              <w:rPr>
                <w:i/>
                <w:iCs/>
                <w:sz w:val="20"/>
                <w:szCs w:val="20"/>
              </w:rPr>
            </w:pPr>
            <w:r w:rsidRPr="009C38AB">
              <w:rPr>
                <w:sz w:val="20"/>
                <w:szCs w:val="20"/>
              </w:rPr>
              <w:t>subtiekėjams šis reikalavimas nenustatomas.</w:t>
            </w:r>
          </w:p>
        </w:tc>
      </w:tr>
    </w:tbl>
    <w:p w14:paraId="56990F2B" w14:textId="77777777" w:rsidR="005F551B" w:rsidRDefault="005F551B" w:rsidP="007715A3">
      <w:pPr>
        <w:pStyle w:val="BodyA"/>
        <w:rPr>
          <w:rFonts w:ascii="Times New Roman" w:eastAsia="Arial Unicode MS" w:hAnsi="Times New Roman" w:cs="Arial Unicode MS"/>
          <w:b/>
          <w:bCs/>
          <w:caps/>
          <w:color w:val="auto"/>
          <w:spacing w:val="3"/>
          <w:sz w:val="22"/>
          <w:szCs w:val="22"/>
          <w:u w:color="444444"/>
          <w:lang w:val="lt-LT"/>
        </w:rPr>
      </w:pPr>
    </w:p>
    <w:p w14:paraId="5041C252"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7E8E9173"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3D7A1320"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1E86FE31"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1247D725"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732A3DE9"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35D4E58B"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41D5DE40"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00416E59"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654D1135"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26C3D766"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0F20754F"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62436FD6" w14:textId="130078B1" w:rsidR="00BC3E1F" w:rsidRDefault="00BC3E1F">
      <w:pPr>
        <w:jc w:val="left"/>
        <w:rPr>
          <w:rFonts w:cs="Arial Unicode MS"/>
          <w:b/>
          <w:bCs/>
          <w:caps/>
          <w:spacing w:val="3"/>
          <w:u w:color="444444"/>
          <w:lang w:eastAsia="en-GB"/>
          <w14:textOutline w14:w="12700" w14:cap="flat" w14:cmpd="sng" w14:algn="ctr">
            <w14:noFill/>
            <w14:prstDash w14:val="solid"/>
            <w14:miter w14:lim="400000"/>
          </w14:textOutline>
        </w:rPr>
      </w:pPr>
      <w:r>
        <w:rPr>
          <w:rFonts w:cs="Arial Unicode MS"/>
          <w:b/>
          <w:bCs/>
          <w:caps/>
          <w:spacing w:val="3"/>
          <w:u w:color="444444"/>
        </w:rPr>
        <w:br w:type="page"/>
      </w:r>
    </w:p>
    <w:p w14:paraId="4D6270BA" w14:textId="3DAAC23A" w:rsidR="00713AFE" w:rsidRPr="00FD178D" w:rsidRDefault="00713AFE" w:rsidP="00713AFE">
      <w:pPr>
        <w:pStyle w:val="BodyA"/>
        <w:jc w:val="center"/>
        <w:rPr>
          <w:rFonts w:ascii="Times New Roman" w:eastAsia="Arial Unicode MS" w:hAnsi="Times New Roman" w:cs="Arial Unicode MS"/>
          <w:b/>
          <w:bCs/>
          <w:caps/>
          <w:color w:val="auto"/>
          <w:spacing w:val="3"/>
          <w:sz w:val="22"/>
          <w:szCs w:val="22"/>
          <w:u w:color="444444"/>
          <w:lang w:val="lt-LT"/>
        </w:rPr>
      </w:pPr>
      <w:r w:rsidRPr="00FD178D">
        <w:rPr>
          <w:rFonts w:ascii="Times New Roman" w:eastAsia="Arial Unicode MS" w:hAnsi="Times New Roman" w:cs="Arial Unicode MS"/>
          <w:b/>
          <w:bCs/>
          <w:caps/>
          <w:color w:val="auto"/>
          <w:spacing w:val="3"/>
          <w:sz w:val="22"/>
          <w:szCs w:val="22"/>
          <w:u w:color="444444"/>
          <w:lang w:val="lt-LT"/>
        </w:rPr>
        <w:lastRenderedPageBreak/>
        <w:t>APLINKOS APSAUGOS VADYBOS SISTEMŲ STANDARTAI</w:t>
      </w:r>
    </w:p>
    <w:p w14:paraId="2C46E1F1" w14:textId="40D284F2" w:rsidR="001428B7" w:rsidRPr="00A42BA3" w:rsidRDefault="00713AFE" w:rsidP="00713AFE">
      <w:pPr>
        <w:pStyle w:val="BodyA"/>
        <w:jc w:val="right"/>
        <w:rPr>
          <w:rFonts w:ascii="Times New Roman" w:eastAsia="Times New Roman" w:hAnsi="Times New Roman" w:cs="Times New Roman"/>
          <w:color w:val="auto"/>
          <w:sz w:val="22"/>
          <w:szCs w:val="22"/>
          <w:lang w:val="lt-LT"/>
        </w:rPr>
      </w:pPr>
      <w:r w:rsidRPr="00A42BA3">
        <w:rPr>
          <w:rFonts w:ascii="Times New Roman" w:eastAsia="Times New Roman" w:hAnsi="Times New Roman" w:cs="Times New Roman"/>
          <w:color w:val="auto"/>
          <w:sz w:val="22"/>
          <w:szCs w:val="22"/>
          <w:lang w:val="lt-LT"/>
        </w:rPr>
        <w:t>2 lentelė</w:t>
      </w:r>
    </w:p>
    <w:tbl>
      <w:tblPr>
        <w:tblStyle w:val="Lentelstinklelis"/>
        <w:tblW w:w="15474" w:type="dxa"/>
        <w:tblInd w:w="-595" w:type="dxa"/>
        <w:tblLayout w:type="fixed"/>
        <w:tblLook w:val="04A0" w:firstRow="1" w:lastRow="0" w:firstColumn="1" w:lastColumn="0" w:noHBand="0" w:noVBand="1"/>
      </w:tblPr>
      <w:tblGrid>
        <w:gridCol w:w="555"/>
        <w:gridCol w:w="5989"/>
        <w:gridCol w:w="5670"/>
        <w:gridCol w:w="3260"/>
      </w:tblGrid>
      <w:tr w:rsidR="00B17BE3" w:rsidRPr="00351896" w14:paraId="3E0D8B75" w14:textId="77777777" w:rsidTr="002F5E7E">
        <w:tc>
          <w:tcPr>
            <w:tcW w:w="555" w:type="dxa"/>
          </w:tcPr>
          <w:p w14:paraId="3656B703" w14:textId="77777777" w:rsidR="00B17BE3" w:rsidRPr="00351896" w:rsidRDefault="00B17BE3"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351896">
              <w:rPr>
                <w:rFonts w:ascii="Times New Roman" w:eastAsia="Times New Roman" w:hAnsi="Times New Roman" w:cs="Times New Roman"/>
                <w:b/>
                <w:bCs/>
                <w:color w:val="auto"/>
                <w:lang w:val="lt-LT"/>
              </w:rPr>
              <w:t>Eil. Nr.</w:t>
            </w:r>
          </w:p>
        </w:tc>
        <w:tc>
          <w:tcPr>
            <w:tcW w:w="5989" w:type="dxa"/>
            <w:vAlign w:val="center"/>
          </w:tcPr>
          <w:p w14:paraId="37B7CD79" w14:textId="77777777" w:rsidR="00B17BE3" w:rsidRPr="00351896" w:rsidRDefault="00B17BE3" w:rsidP="00FC6E87">
            <w:pPr>
              <w:jc w:val="center"/>
              <w:rPr>
                <w:b/>
                <w:bCs/>
                <w:sz w:val="20"/>
                <w:szCs w:val="20"/>
              </w:rPr>
            </w:pPr>
            <w:r w:rsidRPr="00351896">
              <w:rPr>
                <w:b/>
                <w:bCs/>
                <w:sz w:val="20"/>
                <w:szCs w:val="20"/>
              </w:rPr>
              <w:t>Reikalavimas</w:t>
            </w:r>
          </w:p>
        </w:tc>
        <w:tc>
          <w:tcPr>
            <w:tcW w:w="5670" w:type="dxa"/>
            <w:vAlign w:val="center"/>
          </w:tcPr>
          <w:p w14:paraId="21527D91" w14:textId="162BECF5" w:rsidR="00B17BE3" w:rsidRPr="00351896" w:rsidRDefault="00B17BE3" w:rsidP="00FC6E87">
            <w:pPr>
              <w:jc w:val="center"/>
              <w:rPr>
                <w:rFonts w:eastAsia="Times New Roman"/>
                <w:b/>
                <w:bCs/>
                <w:sz w:val="20"/>
                <w:szCs w:val="20"/>
              </w:rPr>
            </w:pPr>
            <w:r w:rsidRPr="00351896">
              <w:rPr>
                <w:b/>
                <w:bCs/>
                <w:sz w:val="20"/>
                <w:szCs w:val="20"/>
              </w:rPr>
              <w:t>Atitik</w:t>
            </w:r>
            <w:r w:rsidR="00713AFE" w:rsidRPr="00351896">
              <w:rPr>
                <w:b/>
                <w:bCs/>
                <w:sz w:val="20"/>
                <w:szCs w:val="20"/>
              </w:rPr>
              <w:t>t</w:t>
            </w:r>
            <w:r w:rsidRPr="00351896">
              <w:rPr>
                <w:b/>
                <w:bCs/>
                <w:sz w:val="20"/>
                <w:szCs w:val="20"/>
              </w:rPr>
              <w:t>į pagrindžiantys dokumentai</w:t>
            </w:r>
          </w:p>
        </w:tc>
        <w:tc>
          <w:tcPr>
            <w:tcW w:w="3260" w:type="dxa"/>
            <w:vAlign w:val="center"/>
          </w:tcPr>
          <w:p w14:paraId="74A7D8A6" w14:textId="77777777" w:rsidR="00B17BE3" w:rsidRPr="00351896" w:rsidRDefault="00B17BE3" w:rsidP="00A9443F">
            <w:pPr>
              <w:jc w:val="center"/>
              <w:rPr>
                <w:b/>
                <w:bCs/>
                <w:sz w:val="20"/>
                <w:szCs w:val="20"/>
              </w:rPr>
            </w:pPr>
            <w:r w:rsidRPr="00351896">
              <w:rPr>
                <w:b/>
                <w:bCs/>
                <w:sz w:val="20"/>
                <w:szCs w:val="20"/>
              </w:rPr>
              <w:t>Subjektas, kuris turi atitikti reikalavimą</w:t>
            </w:r>
          </w:p>
        </w:tc>
      </w:tr>
      <w:tr w:rsidR="007715A3" w:rsidRPr="00351896" w14:paraId="3096B21F" w14:textId="77777777" w:rsidTr="00A17532">
        <w:trPr>
          <w:trHeight w:val="5102"/>
        </w:trPr>
        <w:tc>
          <w:tcPr>
            <w:tcW w:w="555" w:type="dxa"/>
          </w:tcPr>
          <w:p w14:paraId="7BBFD76D" w14:textId="5007CDA0" w:rsidR="007715A3" w:rsidRPr="007715A3" w:rsidRDefault="007715A3" w:rsidP="007715A3">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auto"/>
                <w:lang w:val="lt-LT"/>
              </w:rPr>
            </w:pPr>
            <w:r w:rsidRPr="007715A3">
              <w:rPr>
                <w:rFonts w:ascii="Times New Roman" w:eastAsia="Times New Roman" w:hAnsi="Times New Roman" w:cs="Times New Roman"/>
                <w:color w:val="auto"/>
                <w:lang w:val="lt-LT"/>
              </w:rPr>
              <w:t>1.</w:t>
            </w:r>
          </w:p>
        </w:tc>
        <w:tc>
          <w:tcPr>
            <w:tcW w:w="5989" w:type="dxa"/>
            <w:vAlign w:val="center"/>
          </w:tcPr>
          <w:p w14:paraId="6A95BCA5" w14:textId="77777777" w:rsidR="00497969" w:rsidRPr="00497969" w:rsidRDefault="00497969" w:rsidP="00497969">
            <w:pPr>
              <w:rPr>
                <w:sz w:val="20"/>
                <w:szCs w:val="20"/>
              </w:rPr>
            </w:pPr>
            <w:r w:rsidRPr="00497969">
              <w:rPr>
                <w:sz w:val="20"/>
                <w:szCs w:val="20"/>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0D7307CC" w14:textId="77777777" w:rsidR="00497969" w:rsidRPr="00497969" w:rsidRDefault="00497969" w:rsidP="00497969">
            <w:pPr>
              <w:rPr>
                <w:sz w:val="20"/>
                <w:szCs w:val="20"/>
              </w:rPr>
            </w:pPr>
          </w:p>
          <w:p w14:paraId="10FEC845" w14:textId="77777777" w:rsidR="00497969" w:rsidRPr="00497969" w:rsidRDefault="00497969" w:rsidP="00497969">
            <w:pPr>
              <w:rPr>
                <w:sz w:val="20"/>
                <w:szCs w:val="20"/>
              </w:rPr>
            </w:pPr>
          </w:p>
          <w:p w14:paraId="1955CA86" w14:textId="225383AB" w:rsidR="00497969" w:rsidRPr="00497969" w:rsidRDefault="00497969" w:rsidP="00497969">
            <w:pPr>
              <w:rPr>
                <w:sz w:val="20"/>
                <w:szCs w:val="20"/>
              </w:rPr>
            </w:pPr>
            <w:r w:rsidRPr="00497969">
              <w:rPr>
                <w:sz w:val="20"/>
                <w:szCs w:val="20"/>
              </w:rPr>
              <w:t>Sritys:</w:t>
            </w:r>
            <w:r w:rsidR="008E3661">
              <w:rPr>
                <w:sz w:val="20"/>
                <w:szCs w:val="20"/>
              </w:rPr>
              <w:t xml:space="preserve"> </w:t>
            </w:r>
            <w:r w:rsidR="008E3661" w:rsidRPr="008E3661">
              <w:rPr>
                <w:sz w:val="20"/>
                <w:szCs w:val="20"/>
              </w:rPr>
              <w:t>statybinių konstrukcijų</w:t>
            </w:r>
            <w:r w:rsidRPr="008E3661">
              <w:rPr>
                <w:sz w:val="20"/>
                <w:szCs w:val="20"/>
              </w:rPr>
              <w:t>,</w:t>
            </w:r>
            <w:r w:rsidRPr="00497969">
              <w:rPr>
                <w:sz w:val="20"/>
                <w:szCs w:val="20"/>
              </w:rPr>
              <w:t xml:space="preserve"> vandentiekio ir nuotekų šalinimo inžinerinių sistemų įrengimas, statinio šildymo, vėdinimo ir oro kondicionavimo inžinerinių sistemų įrengimas,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r w:rsidR="0046317F">
              <w:rPr>
                <w:sz w:val="20"/>
                <w:szCs w:val="20"/>
              </w:rPr>
              <w:t>.</w:t>
            </w:r>
          </w:p>
          <w:p w14:paraId="0B4726CA" w14:textId="77777777" w:rsidR="00497969" w:rsidRPr="00497969" w:rsidRDefault="00497969" w:rsidP="00497969">
            <w:pPr>
              <w:rPr>
                <w:sz w:val="20"/>
                <w:szCs w:val="20"/>
              </w:rPr>
            </w:pPr>
          </w:p>
          <w:p w14:paraId="43A7B806" w14:textId="77777777" w:rsidR="00497969" w:rsidRPr="00497969" w:rsidRDefault="00497969" w:rsidP="00497969">
            <w:pPr>
              <w:rPr>
                <w:sz w:val="20"/>
                <w:szCs w:val="20"/>
              </w:rPr>
            </w:pPr>
          </w:p>
          <w:p w14:paraId="09B876F3" w14:textId="144B9134" w:rsidR="007715A3" w:rsidRPr="00497969" w:rsidRDefault="00497969" w:rsidP="00497969">
            <w:pPr>
              <w:rPr>
                <w:b/>
                <w:bCs/>
                <w:i/>
                <w:iCs/>
                <w:sz w:val="20"/>
                <w:szCs w:val="20"/>
              </w:rPr>
            </w:pPr>
            <w:r w:rsidRPr="00497969">
              <w:rPr>
                <w:i/>
                <w:iCs/>
                <w:sz w:val="20"/>
                <w:szCs w:val="20"/>
              </w:rPr>
              <w:t>Pastaba: jei tiekėjo turimas sertifikatas arba lygiavertis sertifikatas neapima visų reikalavime išvardintų sričių, gali būti pateikiami ir atskiri sertifikatai arba lygiaverčiai sertifikatai pagal reikalavime išvardintas sritis.</w:t>
            </w:r>
          </w:p>
        </w:tc>
        <w:tc>
          <w:tcPr>
            <w:tcW w:w="5670" w:type="dxa"/>
          </w:tcPr>
          <w:p w14:paraId="1392B010" w14:textId="77777777" w:rsidR="007715A3" w:rsidRPr="00351896" w:rsidRDefault="007715A3" w:rsidP="007715A3">
            <w:pPr>
              <w:jc w:val="left"/>
              <w:rPr>
                <w:b/>
                <w:bCs/>
                <w:i/>
                <w:iCs/>
                <w:sz w:val="20"/>
                <w:szCs w:val="20"/>
              </w:rPr>
            </w:pPr>
            <w:r w:rsidRPr="00351896">
              <w:rPr>
                <w:b/>
                <w:bCs/>
                <w:i/>
                <w:iCs/>
                <w:sz w:val="20"/>
                <w:szCs w:val="20"/>
              </w:rPr>
              <w:t>Dokumentai, kuriuos turės pateikti galimas laimėtojas:</w:t>
            </w:r>
          </w:p>
          <w:p w14:paraId="7D7904F0" w14:textId="77777777" w:rsidR="007715A3" w:rsidRPr="00351896" w:rsidRDefault="007715A3" w:rsidP="007715A3">
            <w:pPr>
              <w:rPr>
                <w:sz w:val="20"/>
                <w:szCs w:val="20"/>
              </w:rPr>
            </w:pPr>
            <w:r w:rsidRPr="00351896">
              <w:rPr>
                <w:sz w:val="20"/>
                <w:szCs w:val="20"/>
              </w:rPr>
              <w:br/>
              <w:t>EMAS arba LST EN ISO 14001 sertifikatas, arba kitas lygiavertis sertifikatas, išduotas kitose valstybėse narėse įsteigtų nepriklausomų įstaigų.</w:t>
            </w:r>
          </w:p>
          <w:p w14:paraId="26BF750F" w14:textId="77777777" w:rsidR="007715A3" w:rsidRPr="00351896" w:rsidRDefault="007715A3" w:rsidP="007715A3">
            <w:pPr>
              <w:jc w:val="left"/>
              <w:rPr>
                <w:sz w:val="20"/>
                <w:szCs w:val="20"/>
              </w:rPr>
            </w:pPr>
          </w:p>
          <w:p w14:paraId="19FA7C52" w14:textId="77777777" w:rsidR="007715A3" w:rsidRPr="00351896" w:rsidRDefault="007715A3" w:rsidP="007715A3">
            <w:pPr>
              <w:rPr>
                <w:sz w:val="20"/>
                <w:szCs w:val="20"/>
              </w:rPr>
            </w:pPr>
            <w:r w:rsidRPr="00351896">
              <w:rPr>
                <w:sz w:val="20"/>
                <w:szCs w:val="20"/>
              </w:rPr>
              <w:t>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04B7EF9E" w14:textId="39800E49" w:rsidR="007715A3" w:rsidRPr="00351896" w:rsidRDefault="007715A3" w:rsidP="007715A3">
            <w:pPr>
              <w:jc w:val="left"/>
              <w:rPr>
                <w:b/>
                <w:bCs/>
                <w:sz w:val="20"/>
                <w:szCs w:val="20"/>
              </w:rPr>
            </w:pPr>
            <w:r w:rsidRPr="00351896">
              <w:rPr>
                <w:sz w:val="20"/>
                <w:szCs w:val="20"/>
              </w:rPr>
              <w:br/>
            </w:r>
            <w:r w:rsidRPr="00351896">
              <w:rPr>
                <w:i/>
                <w:iCs/>
                <w:sz w:val="20"/>
                <w:szCs w:val="20"/>
              </w:rPr>
              <w:t>Pateikiamos skaitmeninės dokumentų kopijos.</w:t>
            </w:r>
          </w:p>
        </w:tc>
        <w:tc>
          <w:tcPr>
            <w:tcW w:w="3260" w:type="dxa"/>
          </w:tcPr>
          <w:p w14:paraId="7178B3E8" w14:textId="77777777" w:rsidR="007715A3" w:rsidRPr="00351896" w:rsidRDefault="007715A3" w:rsidP="007715A3">
            <w:pPr>
              <w:rPr>
                <w:sz w:val="20"/>
                <w:szCs w:val="20"/>
              </w:rPr>
            </w:pPr>
            <w:r w:rsidRPr="00351896">
              <w:rPr>
                <w:sz w:val="20"/>
                <w:szCs w:val="20"/>
              </w:rPr>
              <w:t>Tiekėjas, tiekėjų grupės nariai, kiti ūkio subjektai, kurių pajėgumais remiasi tiekėjas, pagal prisiimamus įsipareigojimus.</w:t>
            </w:r>
          </w:p>
          <w:p w14:paraId="1F7041BD" w14:textId="77777777" w:rsidR="007715A3" w:rsidRPr="00351896" w:rsidRDefault="007715A3" w:rsidP="007715A3">
            <w:pPr>
              <w:jc w:val="left"/>
              <w:rPr>
                <w:b/>
                <w:bCs/>
                <w:sz w:val="20"/>
                <w:szCs w:val="20"/>
              </w:rPr>
            </w:pPr>
          </w:p>
        </w:tc>
      </w:tr>
    </w:tbl>
    <w:p w14:paraId="7ACF31C2" w14:textId="77777777" w:rsidR="00805393" w:rsidRPr="00803796" w:rsidRDefault="00805393" w:rsidP="002F5E7E">
      <w:pPr>
        <w:pStyle w:val="BodyA"/>
        <w:rPr>
          <w:color w:val="auto"/>
          <w:lang w:val="lt-LT"/>
        </w:rPr>
      </w:pPr>
    </w:p>
    <w:p w14:paraId="0E3610DC" w14:textId="77777777" w:rsidR="00285B85" w:rsidRPr="00285B85" w:rsidRDefault="00285B85" w:rsidP="00285B85">
      <w:pPr>
        <w:pStyle w:val="BodyA"/>
        <w:jc w:val="center"/>
        <w:rPr>
          <w:lang w:val="lt-LT"/>
        </w:rPr>
      </w:pPr>
      <w:r w:rsidRPr="00285B85">
        <w:rPr>
          <w:lang w:val="lt-LT"/>
        </w:rPr>
        <w:t>______________________</w:t>
      </w:r>
    </w:p>
    <w:p w14:paraId="7F598845" w14:textId="77777777" w:rsidR="00285B85" w:rsidRPr="00B17BE3" w:rsidRDefault="00285B85" w:rsidP="00285B85">
      <w:pPr>
        <w:pStyle w:val="BodyA"/>
        <w:jc w:val="center"/>
        <w:rPr>
          <w:color w:val="auto"/>
        </w:rPr>
      </w:pPr>
    </w:p>
    <w:sectPr w:rsidR="00285B85" w:rsidRPr="00B17BE3" w:rsidSect="00A52D2F">
      <w:headerReference w:type="default" r:id="rId7"/>
      <w:footerReference w:type="default" r:id="rId8"/>
      <w:pgSz w:w="16840" w:h="11900" w:orient="landscape"/>
      <w:pgMar w:top="426" w:right="964" w:bottom="568"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7057E" w14:textId="77777777" w:rsidR="00CA3461" w:rsidRDefault="00CA3461" w:rsidP="00992543">
      <w:r>
        <w:separator/>
      </w:r>
    </w:p>
  </w:endnote>
  <w:endnote w:type="continuationSeparator" w:id="0">
    <w:p w14:paraId="46E3F55F" w14:textId="77777777" w:rsidR="00CA3461" w:rsidRDefault="00CA346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16AC" w14:textId="55A328EB"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
  <w:p w14:paraId="28FE0F6B" w14:textId="77777777" w:rsidR="00D1149B" w:rsidRDefault="00D1149B"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91FF1" w14:textId="77777777" w:rsidR="00CA3461" w:rsidRDefault="00CA3461" w:rsidP="00992543">
      <w:r>
        <w:separator/>
      </w:r>
    </w:p>
  </w:footnote>
  <w:footnote w:type="continuationSeparator" w:id="0">
    <w:p w14:paraId="18CF0657" w14:textId="77777777" w:rsidR="00CA3461" w:rsidRDefault="00CA3461"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4C56" w14:textId="77777777" w:rsidR="00092C15" w:rsidRDefault="00092C15">
    <w:pPr>
      <w:pStyle w:val="Body"/>
    </w:pPr>
  </w:p>
  <w:p w14:paraId="27654E98" w14:textId="53EF7734"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9371D"/>
    <w:multiLevelType w:val="hybridMultilevel"/>
    <w:tmpl w:val="5C2EAB7A"/>
    <w:lvl w:ilvl="0" w:tplc="E50A6FFA">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 w15:restartNumberingAfterBreak="0">
    <w:nsid w:val="44982FF0"/>
    <w:multiLevelType w:val="hybridMultilevel"/>
    <w:tmpl w:val="75F013A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A864BB1"/>
    <w:multiLevelType w:val="hybridMultilevel"/>
    <w:tmpl w:val="87A09620"/>
    <w:lvl w:ilvl="0" w:tplc="8AE4F494">
      <w:start w:val="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25D6EA5"/>
    <w:multiLevelType w:val="hybridMultilevel"/>
    <w:tmpl w:val="D95AD064"/>
    <w:lvl w:ilvl="0" w:tplc="601810C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9C811D5"/>
    <w:multiLevelType w:val="hybridMultilevel"/>
    <w:tmpl w:val="D6B8DE8E"/>
    <w:lvl w:ilvl="0" w:tplc="601810C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1136B11"/>
    <w:multiLevelType w:val="hybridMultilevel"/>
    <w:tmpl w:val="03AEA30A"/>
    <w:lvl w:ilvl="0" w:tplc="601810C0">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C486411"/>
    <w:multiLevelType w:val="hybridMultilevel"/>
    <w:tmpl w:val="6DE0A6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7"/>
  </w:num>
  <w:num w:numId="2" w16cid:durableId="70352382">
    <w:abstractNumId w:val="2"/>
  </w:num>
  <w:num w:numId="3" w16cid:durableId="77679892">
    <w:abstractNumId w:val="1"/>
  </w:num>
  <w:num w:numId="4" w16cid:durableId="319115957">
    <w:abstractNumId w:val="4"/>
  </w:num>
  <w:num w:numId="5" w16cid:durableId="1326472510">
    <w:abstractNumId w:val="6"/>
  </w:num>
  <w:num w:numId="6" w16cid:durableId="972759363">
    <w:abstractNumId w:val="3"/>
  </w:num>
  <w:num w:numId="7" w16cid:durableId="1216545147">
    <w:abstractNumId w:val="5"/>
  </w:num>
  <w:num w:numId="8" w16cid:durableId="72826087">
    <w:abstractNumId w:val="1"/>
  </w:num>
  <w:num w:numId="9" w16cid:durableId="663357311">
    <w:abstractNumId w:val="4"/>
  </w:num>
  <w:num w:numId="10" w16cid:durableId="199514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2012"/>
    <w:rsid w:val="00073BF2"/>
    <w:rsid w:val="00074879"/>
    <w:rsid w:val="0008474E"/>
    <w:rsid w:val="00084934"/>
    <w:rsid w:val="00092C15"/>
    <w:rsid w:val="0009563B"/>
    <w:rsid w:val="00096318"/>
    <w:rsid w:val="000B46B5"/>
    <w:rsid w:val="000B7F26"/>
    <w:rsid w:val="000C2B4D"/>
    <w:rsid w:val="000C7944"/>
    <w:rsid w:val="000D2588"/>
    <w:rsid w:val="000D2AC3"/>
    <w:rsid w:val="000D4C0F"/>
    <w:rsid w:val="000D7C2B"/>
    <w:rsid w:val="000D7CC9"/>
    <w:rsid w:val="000E138B"/>
    <w:rsid w:val="000F634B"/>
    <w:rsid w:val="0010193F"/>
    <w:rsid w:val="001033D3"/>
    <w:rsid w:val="00125AB0"/>
    <w:rsid w:val="00126696"/>
    <w:rsid w:val="00126E53"/>
    <w:rsid w:val="001310D3"/>
    <w:rsid w:val="001337C6"/>
    <w:rsid w:val="001428B7"/>
    <w:rsid w:val="00143C06"/>
    <w:rsid w:val="001443A3"/>
    <w:rsid w:val="00145C0A"/>
    <w:rsid w:val="00146FC6"/>
    <w:rsid w:val="00147704"/>
    <w:rsid w:val="00151570"/>
    <w:rsid w:val="00157790"/>
    <w:rsid w:val="001701C1"/>
    <w:rsid w:val="00181005"/>
    <w:rsid w:val="0018568A"/>
    <w:rsid w:val="001868F6"/>
    <w:rsid w:val="00193440"/>
    <w:rsid w:val="001A071A"/>
    <w:rsid w:val="001A3108"/>
    <w:rsid w:val="001A4386"/>
    <w:rsid w:val="001B614D"/>
    <w:rsid w:val="001B78A0"/>
    <w:rsid w:val="001B7915"/>
    <w:rsid w:val="001D0379"/>
    <w:rsid w:val="001D29A6"/>
    <w:rsid w:val="001D4D7B"/>
    <w:rsid w:val="001E7EA9"/>
    <w:rsid w:val="00201F59"/>
    <w:rsid w:val="00205CC8"/>
    <w:rsid w:val="00207668"/>
    <w:rsid w:val="00207E8C"/>
    <w:rsid w:val="002174E0"/>
    <w:rsid w:val="002208D2"/>
    <w:rsid w:val="00232799"/>
    <w:rsid w:val="00233753"/>
    <w:rsid w:val="00242345"/>
    <w:rsid w:val="002470CC"/>
    <w:rsid w:val="002538F1"/>
    <w:rsid w:val="00254E17"/>
    <w:rsid w:val="002560CC"/>
    <w:rsid w:val="002628FD"/>
    <w:rsid w:val="00263945"/>
    <w:rsid w:val="00267E64"/>
    <w:rsid w:val="0027024E"/>
    <w:rsid w:val="00273732"/>
    <w:rsid w:val="002775EE"/>
    <w:rsid w:val="00280A92"/>
    <w:rsid w:val="00284E16"/>
    <w:rsid w:val="00285B85"/>
    <w:rsid w:val="00286728"/>
    <w:rsid w:val="00290E56"/>
    <w:rsid w:val="002957D0"/>
    <w:rsid w:val="00295E68"/>
    <w:rsid w:val="00297477"/>
    <w:rsid w:val="002A1230"/>
    <w:rsid w:val="002A1D36"/>
    <w:rsid w:val="002B583C"/>
    <w:rsid w:val="002C1FF3"/>
    <w:rsid w:val="002D2E85"/>
    <w:rsid w:val="002D7D46"/>
    <w:rsid w:val="002E7661"/>
    <w:rsid w:val="002E7989"/>
    <w:rsid w:val="002F53AD"/>
    <w:rsid w:val="002F5E7E"/>
    <w:rsid w:val="002F7369"/>
    <w:rsid w:val="00302AB3"/>
    <w:rsid w:val="00305122"/>
    <w:rsid w:val="0031476C"/>
    <w:rsid w:val="0031630A"/>
    <w:rsid w:val="003171EC"/>
    <w:rsid w:val="00323B20"/>
    <w:rsid w:val="00325BD8"/>
    <w:rsid w:val="003304F9"/>
    <w:rsid w:val="00330F1B"/>
    <w:rsid w:val="003343B0"/>
    <w:rsid w:val="00337C6B"/>
    <w:rsid w:val="00347D32"/>
    <w:rsid w:val="00351896"/>
    <w:rsid w:val="003563AD"/>
    <w:rsid w:val="00375DA5"/>
    <w:rsid w:val="00376B7A"/>
    <w:rsid w:val="00377FDF"/>
    <w:rsid w:val="003813FD"/>
    <w:rsid w:val="00381F67"/>
    <w:rsid w:val="003848AE"/>
    <w:rsid w:val="00390E93"/>
    <w:rsid w:val="00392BED"/>
    <w:rsid w:val="003936CA"/>
    <w:rsid w:val="00393793"/>
    <w:rsid w:val="00396BDC"/>
    <w:rsid w:val="003B3917"/>
    <w:rsid w:val="003C72D8"/>
    <w:rsid w:val="003D0BFF"/>
    <w:rsid w:val="003D2219"/>
    <w:rsid w:val="003E45ED"/>
    <w:rsid w:val="003E7C08"/>
    <w:rsid w:val="003F651D"/>
    <w:rsid w:val="003F66DE"/>
    <w:rsid w:val="003F77EB"/>
    <w:rsid w:val="00402A13"/>
    <w:rsid w:val="0040364E"/>
    <w:rsid w:val="0040525E"/>
    <w:rsid w:val="00407BD5"/>
    <w:rsid w:val="00410716"/>
    <w:rsid w:val="00415184"/>
    <w:rsid w:val="00426865"/>
    <w:rsid w:val="00435CFB"/>
    <w:rsid w:val="00436708"/>
    <w:rsid w:val="00447B75"/>
    <w:rsid w:val="00461620"/>
    <w:rsid w:val="0046317F"/>
    <w:rsid w:val="00464F52"/>
    <w:rsid w:val="00466640"/>
    <w:rsid w:val="00471163"/>
    <w:rsid w:val="004757D6"/>
    <w:rsid w:val="0048021C"/>
    <w:rsid w:val="00484614"/>
    <w:rsid w:val="0048718B"/>
    <w:rsid w:val="00492EFF"/>
    <w:rsid w:val="00493BD3"/>
    <w:rsid w:val="00494714"/>
    <w:rsid w:val="00497035"/>
    <w:rsid w:val="00497969"/>
    <w:rsid w:val="00497CD0"/>
    <w:rsid w:val="004A69BE"/>
    <w:rsid w:val="004B2E8C"/>
    <w:rsid w:val="004B4664"/>
    <w:rsid w:val="004C3FDB"/>
    <w:rsid w:val="004C668F"/>
    <w:rsid w:val="004D4B40"/>
    <w:rsid w:val="004E2C23"/>
    <w:rsid w:val="004E6C32"/>
    <w:rsid w:val="004F0975"/>
    <w:rsid w:val="004F1065"/>
    <w:rsid w:val="005022BD"/>
    <w:rsid w:val="00502793"/>
    <w:rsid w:val="00503D75"/>
    <w:rsid w:val="00504DC3"/>
    <w:rsid w:val="005063CB"/>
    <w:rsid w:val="00507E28"/>
    <w:rsid w:val="005361DA"/>
    <w:rsid w:val="00551BEC"/>
    <w:rsid w:val="0055603F"/>
    <w:rsid w:val="00567307"/>
    <w:rsid w:val="00567BA2"/>
    <w:rsid w:val="0057013D"/>
    <w:rsid w:val="0057083E"/>
    <w:rsid w:val="00571AEA"/>
    <w:rsid w:val="005749FE"/>
    <w:rsid w:val="00582D47"/>
    <w:rsid w:val="0058424F"/>
    <w:rsid w:val="00586272"/>
    <w:rsid w:val="005874D2"/>
    <w:rsid w:val="005919DE"/>
    <w:rsid w:val="005A1FE9"/>
    <w:rsid w:val="005B2995"/>
    <w:rsid w:val="005B587F"/>
    <w:rsid w:val="005C4C18"/>
    <w:rsid w:val="005C6BB5"/>
    <w:rsid w:val="005D2C1D"/>
    <w:rsid w:val="005D5153"/>
    <w:rsid w:val="005D725F"/>
    <w:rsid w:val="005E2575"/>
    <w:rsid w:val="005E4C58"/>
    <w:rsid w:val="005F4213"/>
    <w:rsid w:val="005F551B"/>
    <w:rsid w:val="005F75BD"/>
    <w:rsid w:val="00600427"/>
    <w:rsid w:val="00602D74"/>
    <w:rsid w:val="00607588"/>
    <w:rsid w:val="0062016C"/>
    <w:rsid w:val="00620902"/>
    <w:rsid w:val="00626427"/>
    <w:rsid w:val="0062765C"/>
    <w:rsid w:val="00640DB1"/>
    <w:rsid w:val="0064453E"/>
    <w:rsid w:val="006519D0"/>
    <w:rsid w:val="00656D37"/>
    <w:rsid w:val="00666076"/>
    <w:rsid w:val="00670C15"/>
    <w:rsid w:val="0067407E"/>
    <w:rsid w:val="00682AF4"/>
    <w:rsid w:val="00684216"/>
    <w:rsid w:val="00687715"/>
    <w:rsid w:val="00693E55"/>
    <w:rsid w:val="0069415C"/>
    <w:rsid w:val="006A5295"/>
    <w:rsid w:val="006B21A5"/>
    <w:rsid w:val="006B2AAD"/>
    <w:rsid w:val="006B46E9"/>
    <w:rsid w:val="006B621E"/>
    <w:rsid w:val="006C1BF4"/>
    <w:rsid w:val="006C4FAC"/>
    <w:rsid w:val="006C77CA"/>
    <w:rsid w:val="006D570A"/>
    <w:rsid w:val="006E0399"/>
    <w:rsid w:val="00700B8D"/>
    <w:rsid w:val="00710BB0"/>
    <w:rsid w:val="007130D5"/>
    <w:rsid w:val="00713AFE"/>
    <w:rsid w:val="00717723"/>
    <w:rsid w:val="0072611D"/>
    <w:rsid w:val="00726270"/>
    <w:rsid w:val="00731F1F"/>
    <w:rsid w:val="0074346C"/>
    <w:rsid w:val="00744D64"/>
    <w:rsid w:val="00752FFB"/>
    <w:rsid w:val="007535DE"/>
    <w:rsid w:val="00755E1E"/>
    <w:rsid w:val="007715A3"/>
    <w:rsid w:val="00774E03"/>
    <w:rsid w:val="00776EF1"/>
    <w:rsid w:val="00782D3C"/>
    <w:rsid w:val="0078302C"/>
    <w:rsid w:val="0079199D"/>
    <w:rsid w:val="00796FC0"/>
    <w:rsid w:val="007B0D7B"/>
    <w:rsid w:val="007B7480"/>
    <w:rsid w:val="007C2C8B"/>
    <w:rsid w:val="007C76BD"/>
    <w:rsid w:val="007D2AE2"/>
    <w:rsid w:val="007D47DB"/>
    <w:rsid w:val="007D7756"/>
    <w:rsid w:val="007E182A"/>
    <w:rsid w:val="007E7679"/>
    <w:rsid w:val="007F536A"/>
    <w:rsid w:val="007F5ACB"/>
    <w:rsid w:val="00803796"/>
    <w:rsid w:val="00805393"/>
    <w:rsid w:val="00811D4C"/>
    <w:rsid w:val="00812287"/>
    <w:rsid w:val="00814FFD"/>
    <w:rsid w:val="0082112A"/>
    <w:rsid w:val="00821B63"/>
    <w:rsid w:val="00825D23"/>
    <w:rsid w:val="00831E9F"/>
    <w:rsid w:val="00833D73"/>
    <w:rsid w:val="008354CF"/>
    <w:rsid w:val="0083707B"/>
    <w:rsid w:val="00842D61"/>
    <w:rsid w:val="008457F2"/>
    <w:rsid w:val="00846513"/>
    <w:rsid w:val="008465B6"/>
    <w:rsid w:val="00847BD4"/>
    <w:rsid w:val="00857222"/>
    <w:rsid w:val="00860DD0"/>
    <w:rsid w:val="00866C7F"/>
    <w:rsid w:val="00875285"/>
    <w:rsid w:val="00880B27"/>
    <w:rsid w:val="00882DA0"/>
    <w:rsid w:val="00885BFE"/>
    <w:rsid w:val="008964BC"/>
    <w:rsid w:val="008B145E"/>
    <w:rsid w:val="008B2FB1"/>
    <w:rsid w:val="008C0AA1"/>
    <w:rsid w:val="008C5299"/>
    <w:rsid w:val="008C64F3"/>
    <w:rsid w:val="008E3661"/>
    <w:rsid w:val="008F5D16"/>
    <w:rsid w:val="008F6BCD"/>
    <w:rsid w:val="008F6E09"/>
    <w:rsid w:val="00912653"/>
    <w:rsid w:val="0091373A"/>
    <w:rsid w:val="00927667"/>
    <w:rsid w:val="009321BC"/>
    <w:rsid w:val="0093362C"/>
    <w:rsid w:val="0093686F"/>
    <w:rsid w:val="009375E2"/>
    <w:rsid w:val="00940951"/>
    <w:rsid w:val="00942FBB"/>
    <w:rsid w:val="00952AC1"/>
    <w:rsid w:val="00964262"/>
    <w:rsid w:val="009747A1"/>
    <w:rsid w:val="00975BA7"/>
    <w:rsid w:val="00975D4B"/>
    <w:rsid w:val="0098532F"/>
    <w:rsid w:val="0098584D"/>
    <w:rsid w:val="0099191E"/>
    <w:rsid w:val="00992543"/>
    <w:rsid w:val="00997199"/>
    <w:rsid w:val="009A10BE"/>
    <w:rsid w:val="009A2F9A"/>
    <w:rsid w:val="009B5142"/>
    <w:rsid w:val="009B5A18"/>
    <w:rsid w:val="009C08A6"/>
    <w:rsid w:val="009C2D76"/>
    <w:rsid w:val="009C344C"/>
    <w:rsid w:val="009C38AB"/>
    <w:rsid w:val="009C7A27"/>
    <w:rsid w:val="009D3D0C"/>
    <w:rsid w:val="009D47FB"/>
    <w:rsid w:val="009D6517"/>
    <w:rsid w:val="009E1237"/>
    <w:rsid w:val="009E1C94"/>
    <w:rsid w:val="009E2B98"/>
    <w:rsid w:val="009E3C46"/>
    <w:rsid w:val="009F1325"/>
    <w:rsid w:val="009F4E9E"/>
    <w:rsid w:val="00A0322D"/>
    <w:rsid w:val="00A05127"/>
    <w:rsid w:val="00A11400"/>
    <w:rsid w:val="00A17532"/>
    <w:rsid w:val="00A229B8"/>
    <w:rsid w:val="00A24D9F"/>
    <w:rsid w:val="00A31A93"/>
    <w:rsid w:val="00A324BA"/>
    <w:rsid w:val="00A3798A"/>
    <w:rsid w:val="00A42BA3"/>
    <w:rsid w:val="00A4489C"/>
    <w:rsid w:val="00A46892"/>
    <w:rsid w:val="00A47888"/>
    <w:rsid w:val="00A52D2F"/>
    <w:rsid w:val="00A565B8"/>
    <w:rsid w:val="00A57AD6"/>
    <w:rsid w:val="00A65BCB"/>
    <w:rsid w:val="00A6617E"/>
    <w:rsid w:val="00A66215"/>
    <w:rsid w:val="00A741EF"/>
    <w:rsid w:val="00A7663F"/>
    <w:rsid w:val="00A76680"/>
    <w:rsid w:val="00A7676D"/>
    <w:rsid w:val="00A816D1"/>
    <w:rsid w:val="00A82A9E"/>
    <w:rsid w:val="00A82DBD"/>
    <w:rsid w:val="00A832E4"/>
    <w:rsid w:val="00A85726"/>
    <w:rsid w:val="00A87897"/>
    <w:rsid w:val="00A9322A"/>
    <w:rsid w:val="00A9443F"/>
    <w:rsid w:val="00AA370E"/>
    <w:rsid w:val="00AA5B3A"/>
    <w:rsid w:val="00AB11E9"/>
    <w:rsid w:val="00AB4595"/>
    <w:rsid w:val="00AC2862"/>
    <w:rsid w:val="00AC5DDC"/>
    <w:rsid w:val="00AD5826"/>
    <w:rsid w:val="00AD683C"/>
    <w:rsid w:val="00AE1F3C"/>
    <w:rsid w:val="00AF7E5D"/>
    <w:rsid w:val="00B10D37"/>
    <w:rsid w:val="00B125BD"/>
    <w:rsid w:val="00B161FF"/>
    <w:rsid w:val="00B17BE3"/>
    <w:rsid w:val="00B22D42"/>
    <w:rsid w:val="00B2726B"/>
    <w:rsid w:val="00B47A77"/>
    <w:rsid w:val="00B54D3C"/>
    <w:rsid w:val="00B558FD"/>
    <w:rsid w:val="00B559B7"/>
    <w:rsid w:val="00B60790"/>
    <w:rsid w:val="00B607E1"/>
    <w:rsid w:val="00B61DCD"/>
    <w:rsid w:val="00B65653"/>
    <w:rsid w:val="00BB7FCF"/>
    <w:rsid w:val="00BC09D2"/>
    <w:rsid w:val="00BC1767"/>
    <w:rsid w:val="00BC1B8E"/>
    <w:rsid w:val="00BC3953"/>
    <w:rsid w:val="00BC3E1F"/>
    <w:rsid w:val="00BD01B5"/>
    <w:rsid w:val="00BD1D43"/>
    <w:rsid w:val="00BD6FB5"/>
    <w:rsid w:val="00BE461E"/>
    <w:rsid w:val="00BE5733"/>
    <w:rsid w:val="00BF0206"/>
    <w:rsid w:val="00BF127D"/>
    <w:rsid w:val="00BF27E4"/>
    <w:rsid w:val="00BF37A6"/>
    <w:rsid w:val="00C069B6"/>
    <w:rsid w:val="00C06F0C"/>
    <w:rsid w:val="00C075D3"/>
    <w:rsid w:val="00C12750"/>
    <w:rsid w:val="00C17F36"/>
    <w:rsid w:val="00C20464"/>
    <w:rsid w:val="00C264E6"/>
    <w:rsid w:val="00C352CD"/>
    <w:rsid w:val="00C36E3C"/>
    <w:rsid w:val="00C37105"/>
    <w:rsid w:val="00C42A3D"/>
    <w:rsid w:val="00C4651B"/>
    <w:rsid w:val="00C51BF6"/>
    <w:rsid w:val="00C53DC3"/>
    <w:rsid w:val="00C55AAF"/>
    <w:rsid w:val="00C6587B"/>
    <w:rsid w:val="00C75035"/>
    <w:rsid w:val="00C76473"/>
    <w:rsid w:val="00C83730"/>
    <w:rsid w:val="00C87E00"/>
    <w:rsid w:val="00C92BA5"/>
    <w:rsid w:val="00C944D2"/>
    <w:rsid w:val="00C979E3"/>
    <w:rsid w:val="00CA08A7"/>
    <w:rsid w:val="00CA0B53"/>
    <w:rsid w:val="00CA1B56"/>
    <w:rsid w:val="00CA283D"/>
    <w:rsid w:val="00CA3461"/>
    <w:rsid w:val="00CA37E9"/>
    <w:rsid w:val="00CA641E"/>
    <w:rsid w:val="00CB7F3A"/>
    <w:rsid w:val="00CC6A17"/>
    <w:rsid w:val="00CD1ACE"/>
    <w:rsid w:val="00CD2185"/>
    <w:rsid w:val="00CD2DB1"/>
    <w:rsid w:val="00CD3E96"/>
    <w:rsid w:val="00CD5B6E"/>
    <w:rsid w:val="00CE0510"/>
    <w:rsid w:val="00CE4333"/>
    <w:rsid w:val="00D026F1"/>
    <w:rsid w:val="00D03A4D"/>
    <w:rsid w:val="00D10287"/>
    <w:rsid w:val="00D1149B"/>
    <w:rsid w:val="00D1550E"/>
    <w:rsid w:val="00D27949"/>
    <w:rsid w:val="00D31153"/>
    <w:rsid w:val="00D37A9B"/>
    <w:rsid w:val="00D4334A"/>
    <w:rsid w:val="00D4778D"/>
    <w:rsid w:val="00D5220B"/>
    <w:rsid w:val="00D52DCE"/>
    <w:rsid w:val="00D52E94"/>
    <w:rsid w:val="00D532B1"/>
    <w:rsid w:val="00D63915"/>
    <w:rsid w:val="00D74A01"/>
    <w:rsid w:val="00D75DAD"/>
    <w:rsid w:val="00D7720E"/>
    <w:rsid w:val="00D9086E"/>
    <w:rsid w:val="00DA1EF8"/>
    <w:rsid w:val="00DA2712"/>
    <w:rsid w:val="00DA36D1"/>
    <w:rsid w:val="00DA57AC"/>
    <w:rsid w:val="00DA61C2"/>
    <w:rsid w:val="00DB5868"/>
    <w:rsid w:val="00DC2E3C"/>
    <w:rsid w:val="00DC35AA"/>
    <w:rsid w:val="00DD3774"/>
    <w:rsid w:val="00DD5562"/>
    <w:rsid w:val="00DD7022"/>
    <w:rsid w:val="00DE2461"/>
    <w:rsid w:val="00DE33D6"/>
    <w:rsid w:val="00DE68AD"/>
    <w:rsid w:val="00DF04E0"/>
    <w:rsid w:val="00DF0E54"/>
    <w:rsid w:val="00DF10A5"/>
    <w:rsid w:val="00DF1F51"/>
    <w:rsid w:val="00DF472F"/>
    <w:rsid w:val="00DF7177"/>
    <w:rsid w:val="00E00372"/>
    <w:rsid w:val="00E029C5"/>
    <w:rsid w:val="00E074F2"/>
    <w:rsid w:val="00E12F38"/>
    <w:rsid w:val="00E15472"/>
    <w:rsid w:val="00E1554B"/>
    <w:rsid w:val="00E17847"/>
    <w:rsid w:val="00E235D3"/>
    <w:rsid w:val="00E2701C"/>
    <w:rsid w:val="00E279FC"/>
    <w:rsid w:val="00E33306"/>
    <w:rsid w:val="00E33DE3"/>
    <w:rsid w:val="00E34520"/>
    <w:rsid w:val="00E37C9C"/>
    <w:rsid w:val="00E5319D"/>
    <w:rsid w:val="00E554E2"/>
    <w:rsid w:val="00E61EAF"/>
    <w:rsid w:val="00E6250F"/>
    <w:rsid w:val="00E666E6"/>
    <w:rsid w:val="00E6680D"/>
    <w:rsid w:val="00E66F10"/>
    <w:rsid w:val="00EA7115"/>
    <w:rsid w:val="00EC379C"/>
    <w:rsid w:val="00EC7126"/>
    <w:rsid w:val="00ED02C5"/>
    <w:rsid w:val="00ED5483"/>
    <w:rsid w:val="00EE0C7D"/>
    <w:rsid w:val="00EE2047"/>
    <w:rsid w:val="00EE2688"/>
    <w:rsid w:val="00EE5731"/>
    <w:rsid w:val="00EF011E"/>
    <w:rsid w:val="00EF3491"/>
    <w:rsid w:val="00EF3AE3"/>
    <w:rsid w:val="00EF48FB"/>
    <w:rsid w:val="00F05E8A"/>
    <w:rsid w:val="00F15C97"/>
    <w:rsid w:val="00F1708B"/>
    <w:rsid w:val="00F21916"/>
    <w:rsid w:val="00F22BB6"/>
    <w:rsid w:val="00F32252"/>
    <w:rsid w:val="00F32BD0"/>
    <w:rsid w:val="00F35B28"/>
    <w:rsid w:val="00F40AD5"/>
    <w:rsid w:val="00F42A81"/>
    <w:rsid w:val="00F566F5"/>
    <w:rsid w:val="00F75579"/>
    <w:rsid w:val="00F871BD"/>
    <w:rsid w:val="00F92046"/>
    <w:rsid w:val="00F92F60"/>
    <w:rsid w:val="00F9476C"/>
    <w:rsid w:val="00FA08BD"/>
    <w:rsid w:val="00FA1014"/>
    <w:rsid w:val="00FA22DC"/>
    <w:rsid w:val="00FA5AA9"/>
    <w:rsid w:val="00FA76CB"/>
    <w:rsid w:val="00FB18B7"/>
    <w:rsid w:val="00FB7E18"/>
    <w:rsid w:val="00FD0DC4"/>
    <w:rsid w:val="00FD0FE9"/>
    <w:rsid w:val="00FD1B33"/>
    <w:rsid w:val="00FE2154"/>
    <w:rsid w:val="00FE4FC3"/>
    <w:rsid w:val="00FF1A12"/>
    <w:rsid w:val="00FF662E"/>
    <w:rsid w:val="00FF75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D99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2EFF"/>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997199"/>
    <w:rPr>
      <w:color w:val="605E5C"/>
      <w:shd w:val="clear" w:color="auto" w:fill="E1DFDD"/>
    </w:rPr>
  </w:style>
  <w:style w:type="paragraph" w:styleId="Sraopastraipa">
    <w:name w:val="List Paragraph"/>
    <w:basedOn w:val="prastasis"/>
    <w:uiPriority w:val="34"/>
    <w:qFormat/>
    <w:rsid w:val="00880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300041172">
      <w:bodyDiv w:val="1"/>
      <w:marLeft w:val="0"/>
      <w:marRight w:val="0"/>
      <w:marTop w:val="0"/>
      <w:marBottom w:val="0"/>
      <w:divBdr>
        <w:top w:val="none" w:sz="0" w:space="0" w:color="auto"/>
        <w:left w:val="none" w:sz="0" w:space="0" w:color="auto"/>
        <w:bottom w:val="none" w:sz="0" w:space="0" w:color="auto"/>
        <w:right w:val="none" w:sz="0" w:space="0" w:color="auto"/>
      </w:divBdr>
    </w:div>
    <w:div w:id="302345934">
      <w:bodyDiv w:val="1"/>
      <w:marLeft w:val="0"/>
      <w:marRight w:val="0"/>
      <w:marTop w:val="0"/>
      <w:marBottom w:val="0"/>
      <w:divBdr>
        <w:top w:val="none" w:sz="0" w:space="0" w:color="auto"/>
        <w:left w:val="none" w:sz="0" w:space="0" w:color="auto"/>
        <w:bottom w:val="none" w:sz="0" w:space="0" w:color="auto"/>
        <w:right w:val="none" w:sz="0" w:space="0" w:color="auto"/>
      </w:divBdr>
    </w:div>
    <w:div w:id="315182736">
      <w:bodyDiv w:val="1"/>
      <w:marLeft w:val="0"/>
      <w:marRight w:val="0"/>
      <w:marTop w:val="0"/>
      <w:marBottom w:val="0"/>
      <w:divBdr>
        <w:top w:val="none" w:sz="0" w:space="0" w:color="auto"/>
        <w:left w:val="none" w:sz="0" w:space="0" w:color="auto"/>
        <w:bottom w:val="none" w:sz="0" w:space="0" w:color="auto"/>
        <w:right w:val="none" w:sz="0" w:space="0" w:color="auto"/>
      </w:divBdr>
    </w:div>
    <w:div w:id="387074911">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52609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127656">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86751207">
      <w:bodyDiv w:val="1"/>
      <w:marLeft w:val="0"/>
      <w:marRight w:val="0"/>
      <w:marTop w:val="0"/>
      <w:marBottom w:val="0"/>
      <w:divBdr>
        <w:top w:val="none" w:sz="0" w:space="0" w:color="auto"/>
        <w:left w:val="none" w:sz="0" w:space="0" w:color="auto"/>
        <w:bottom w:val="none" w:sz="0" w:space="0" w:color="auto"/>
        <w:right w:val="none" w:sz="0" w:space="0" w:color="auto"/>
      </w:divBdr>
    </w:div>
    <w:div w:id="119920165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23283850">
      <w:bodyDiv w:val="1"/>
      <w:marLeft w:val="0"/>
      <w:marRight w:val="0"/>
      <w:marTop w:val="0"/>
      <w:marBottom w:val="0"/>
      <w:divBdr>
        <w:top w:val="none" w:sz="0" w:space="0" w:color="auto"/>
        <w:left w:val="none" w:sz="0" w:space="0" w:color="auto"/>
        <w:bottom w:val="none" w:sz="0" w:space="0" w:color="auto"/>
        <w:right w:val="none" w:sz="0" w:space="0" w:color="auto"/>
      </w:divBdr>
    </w:div>
    <w:div w:id="1593128608">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859927063">
      <w:bodyDiv w:val="1"/>
      <w:marLeft w:val="0"/>
      <w:marRight w:val="0"/>
      <w:marTop w:val="0"/>
      <w:marBottom w:val="0"/>
      <w:divBdr>
        <w:top w:val="none" w:sz="0" w:space="0" w:color="auto"/>
        <w:left w:val="none" w:sz="0" w:space="0" w:color="auto"/>
        <w:bottom w:val="none" w:sz="0" w:space="0" w:color="auto"/>
        <w:right w:val="none" w:sz="0" w:space="0" w:color="auto"/>
      </w:divBdr>
    </w:div>
    <w:div w:id="1906523811">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6723</Words>
  <Characters>3833</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PC31</cp:lastModifiedBy>
  <cp:revision>2</cp:revision>
  <cp:lastPrinted>2025-06-12T05:45:00Z</cp:lastPrinted>
  <dcterms:created xsi:type="dcterms:W3CDTF">2025-06-12T08:07:00Z</dcterms:created>
  <dcterms:modified xsi:type="dcterms:W3CDTF">2025-06-12T08:07:00Z</dcterms:modified>
</cp:coreProperties>
</file>