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144F7F52"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w:t>
      </w:r>
      <w:r w:rsidRPr="001E754F">
        <w:rPr>
          <w:rFonts w:ascii="Times New Roman" w:eastAsia="Times New Roman" w:hAnsi="Times New Roman" w:cs="Times New Roman"/>
          <w:bCs/>
          <w:sz w:val="24"/>
          <w:szCs w:val="24"/>
        </w:rPr>
        <w:t xml:space="preserve">siūlomo </w:t>
      </w:r>
      <w:r w:rsidR="001E754F" w:rsidRPr="001E754F">
        <w:rPr>
          <w:rFonts w:ascii="Times New Roman" w:eastAsia="Calibri" w:hAnsi="Times New Roman" w:cs="Times New Roman"/>
          <w:bCs/>
          <w:sz w:val="24"/>
          <w:szCs w:val="24"/>
        </w:rPr>
        <w:t>projekto vadovo</w:t>
      </w:r>
      <w:r>
        <w:rPr>
          <w:rFonts w:ascii="Times New Roman" w:eastAsia="Times New Roman" w:hAnsi="Times New Roman" w:cs="Times New Roman"/>
          <w:bCs/>
          <w:sz w:val="24"/>
          <w:szCs w:val="24"/>
        </w:rPr>
        <w:t xml:space="preserve">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549FAAB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PAŽYMA APIE SIŪLOMO </w:t>
      </w:r>
      <w:r w:rsidR="001E754F" w:rsidRPr="001E754F">
        <w:rPr>
          <w:rFonts w:ascii="Times New Roman" w:eastAsia="Calibri" w:hAnsi="Times New Roman" w:cs="Times New Roman"/>
          <w:b/>
          <w:sz w:val="24"/>
          <w:szCs w:val="24"/>
        </w:rPr>
        <w:t>PROJEKTO VADOVO</w:t>
      </w:r>
      <w:r w:rsidR="001E75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157282B8"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Ar siūlomo </w:t>
            </w:r>
            <w:r w:rsidR="007210CA" w:rsidRPr="009505AE">
              <w:rPr>
                <w:rFonts w:ascii="Times New Roman" w:eastAsia="Calibri" w:hAnsi="Times New Roman" w:cs="Times New Roman"/>
                <w:bCs/>
                <w:sz w:val="24"/>
                <w:szCs w:val="24"/>
              </w:rPr>
              <w:t>projekto vadovo</w:t>
            </w:r>
            <w:r>
              <w:rPr>
                <w:rFonts w:ascii="Times New Roman" w:eastAsia="Calibri" w:hAnsi="Times New Roman" w:cs="Times New Roman"/>
                <w:sz w:val="24"/>
                <w:szCs w:val="24"/>
              </w:rPr>
              <w:t xml:space="preserve">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004E1D17"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7210CA" w:rsidRPr="007210CA">
              <w:rPr>
                <w:rFonts w:ascii="Times New Roman" w:eastAsia="Calibri" w:hAnsi="Times New Roman" w:cs="Times New Roman"/>
                <w:b/>
                <w:sz w:val="24"/>
                <w:szCs w:val="24"/>
              </w:rPr>
              <w:t>projekto vadovas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782235" w14:textId="4667671F" w:rsidR="00AF128F" w:rsidRPr="00541729" w:rsidRDefault="00C95E12" w:rsidP="00C95E12">
            <w:pPr>
              <w:spacing w:after="0" w:line="240" w:lineRule="auto"/>
              <w:jc w:val="both"/>
              <w:rPr>
                <w:rFonts w:ascii="Times New Roman" w:eastAsia="Calibri" w:hAnsi="Times New Roman" w:cs="Times New Roman"/>
                <w:b/>
                <w:i/>
                <w:sz w:val="24"/>
                <w:szCs w:val="24"/>
              </w:rPr>
            </w:pPr>
            <w:r w:rsidRPr="00541729">
              <w:rPr>
                <w:rFonts w:ascii="Times New Roman" w:hAnsi="Times New Roman" w:cs="Times New Roman"/>
                <w:color w:val="000000"/>
                <w:sz w:val="24"/>
                <w:szCs w:val="24"/>
                <w:bdr w:val="none" w:sz="0" w:space="0" w:color="auto" w:frame="1"/>
              </w:rPr>
              <w:t>Per paskutinius 5 (penkerius) metus</w:t>
            </w:r>
            <w:bookmarkStart w:id="0" w:name="_GoBack"/>
            <w:r w:rsidRPr="009E6AEF">
              <w:rPr>
                <w:rFonts w:ascii="Times New Roman" w:hAnsi="Times New Roman" w:cs="Times New Roman"/>
                <w:sz w:val="24"/>
                <w:szCs w:val="24"/>
                <w:bdr w:val="none" w:sz="0" w:space="0" w:color="auto" w:frame="1"/>
              </w:rPr>
              <w:t xml:space="preserve"> </w:t>
            </w:r>
            <w:r w:rsidRPr="009E6AEF">
              <w:rPr>
                <w:rFonts w:ascii="Times New Roman" w:hAnsi="Times New Roman" w:cs="Times New Roman"/>
                <w:bCs/>
                <w:sz w:val="24"/>
                <w:szCs w:val="24"/>
                <w:bdr w:val="none" w:sz="0" w:space="0" w:color="auto" w:frame="1"/>
              </w:rPr>
              <w:t xml:space="preserve">iki pasiūlymų pateikimo termino pabaigos </w:t>
            </w:r>
            <w:bookmarkEnd w:id="0"/>
            <w:r w:rsidRPr="00541729">
              <w:rPr>
                <w:rFonts w:ascii="Times New Roman" w:eastAsia="Calibri" w:hAnsi="Times New Roman" w:cs="Times New Roman"/>
                <w:bCs/>
                <w:sz w:val="24"/>
                <w:szCs w:val="24"/>
                <w:lang w:eastAsia="en-US"/>
              </w:rPr>
              <w:t xml:space="preserve">turi patirties pagal 1 (vieną) įvykdytą sutartį </w:t>
            </w:r>
            <w:r w:rsidRPr="00541729">
              <w:rPr>
                <w:rFonts w:ascii="Times New Roman" w:eastAsia="Calibri" w:hAnsi="Times New Roman" w:cs="Times New Roman"/>
                <w:bCs/>
                <w:sz w:val="24"/>
                <w:szCs w:val="24"/>
              </w:rPr>
              <w:t>vadovaujant specialistų ar ekspertų grupėms rengiant ir (ar) recenzuojant nacionalinio lygmens užduotis, mokymo ir (ar) metodinę medžiagą.</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18DE0BA8" w:rsidR="00AF128F" w:rsidRDefault="0054172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xml:space="preserve">) </w:t>
            </w:r>
            <w:r w:rsidR="00C06225" w:rsidRPr="009505AE">
              <w:rPr>
                <w:rFonts w:ascii="Times New Roman" w:eastAsia="Calibri" w:hAnsi="Times New Roman" w:cs="Times New Roman"/>
                <w:bCs/>
                <w:sz w:val="24"/>
                <w:szCs w:val="24"/>
              </w:rPr>
              <w:t>projekto vadov</w:t>
            </w:r>
            <w:r w:rsidR="009505AE" w:rsidRPr="009505AE">
              <w:rPr>
                <w:rFonts w:ascii="Times New Roman" w:eastAsia="Calibri" w:hAnsi="Times New Roman" w:cs="Times New Roman"/>
                <w:bCs/>
                <w:sz w:val="24"/>
                <w:szCs w:val="24"/>
              </w:rPr>
              <w:t>o</w:t>
            </w:r>
            <w:r w:rsidR="00A13EE9" w:rsidRPr="00106167">
              <w:rPr>
                <w:rFonts w:ascii="Times New Roman" w:hAnsi="Times New Roman"/>
                <w:sz w:val="24"/>
                <w:szCs w:val="24"/>
              </w:rPr>
              <w:t xml:space="preserve">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76E9" w14:textId="77777777" w:rsidR="00C951B5" w:rsidRDefault="00C951B5">
      <w:pPr>
        <w:spacing w:after="0" w:line="240" w:lineRule="auto"/>
      </w:pPr>
      <w:r>
        <w:separator/>
      </w:r>
    </w:p>
  </w:endnote>
  <w:endnote w:type="continuationSeparator" w:id="0">
    <w:p w14:paraId="2B88C86C" w14:textId="77777777" w:rsidR="00C951B5" w:rsidRDefault="00C9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7FDFD" w14:textId="77777777" w:rsidR="00C951B5" w:rsidRDefault="00C951B5">
      <w:pPr>
        <w:rPr>
          <w:sz w:val="12"/>
        </w:rPr>
      </w:pPr>
      <w:r>
        <w:separator/>
      </w:r>
    </w:p>
  </w:footnote>
  <w:footnote w:type="continuationSeparator" w:id="0">
    <w:p w14:paraId="1A0EEC0E" w14:textId="77777777" w:rsidR="00C951B5" w:rsidRDefault="00C951B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1E754F"/>
    <w:rsid w:val="0027464F"/>
    <w:rsid w:val="002D269A"/>
    <w:rsid w:val="0034481F"/>
    <w:rsid w:val="0038385E"/>
    <w:rsid w:val="003B1AC0"/>
    <w:rsid w:val="00414964"/>
    <w:rsid w:val="00425677"/>
    <w:rsid w:val="0042736D"/>
    <w:rsid w:val="00433ABD"/>
    <w:rsid w:val="00455E50"/>
    <w:rsid w:val="00475569"/>
    <w:rsid w:val="00491AA9"/>
    <w:rsid w:val="00502412"/>
    <w:rsid w:val="005369C0"/>
    <w:rsid w:val="00541729"/>
    <w:rsid w:val="00570196"/>
    <w:rsid w:val="00582F43"/>
    <w:rsid w:val="005B5245"/>
    <w:rsid w:val="005F7569"/>
    <w:rsid w:val="00672B77"/>
    <w:rsid w:val="006870FE"/>
    <w:rsid w:val="007048E2"/>
    <w:rsid w:val="007210CA"/>
    <w:rsid w:val="007E2793"/>
    <w:rsid w:val="00820903"/>
    <w:rsid w:val="00893BA1"/>
    <w:rsid w:val="00894485"/>
    <w:rsid w:val="008D44C2"/>
    <w:rsid w:val="008E1A2B"/>
    <w:rsid w:val="00937398"/>
    <w:rsid w:val="009505AE"/>
    <w:rsid w:val="009B5D90"/>
    <w:rsid w:val="009D7A99"/>
    <w:rsid w:val="009E6AEF"/>
    <w:rsid w:val="00A13EE9"/>
    <w:rsid w:val="00AC39D0"/>
    <w:rsid w:val="00AF128F"/>
    <w:rsid w:val="00B33F4E"/>
    <w:rsid w:val="00B533F3"/>
    <w:rsid w:val="00BF12D7"/>
    <w:rsid w:val="00C06225"/>
    <w:rsid w:val="00C27E3F"/>
    <w:rsid w:val="00C951B5"/>
    <w:rsid w:val="00C95E12"/>
    <w:rsid w:val="00CB2AB7"/>
    <w:rsid w:val="00CB5A14"/>
    <w:rsid w:val="00CD5208"/>
    <w:rsid w:val="00D05E8D"/>
    <w:rsid w:val="00D16573"/>
    <w:rsid w:val="00D964E3"/>
    <w:rsid w:val="00DD304C"/>
    <w:rsid w:val="00E464D7"/>
    <w:rsid w:val="00E92C25"/>
    <w:rsid w:val="00EA4FC2"/>
    <w:rsid w:val="00EA79CE"/>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www.w3.org/XML/1998/namespace"/>
    <ds:schemaRef ds:uri="bd2a18c2-06d4-44cd-af38-3237b532008a"/>
    <ds:schemaRef ds:uri="http://purl.org/dc/elements/1.1/"/>
    <ds:schemaRef ds:uri="http://schemas.openxmlformats.org/package/2006/metadata/core-properties"/>
    <ds:schemaRef ds:uri="http://schemas.microsoft.com/office/2006/documentManagement/types"/>
    <ds:schemaRef ds:uri="441e4d8e-a8ab-46be-9694-e40af28e9c6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7FDCEEF3-6EF7-4EB8-9242-E6416A48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2472</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10</cp:revision>
  <dcterms:created xsi:type="dcterms:W3CDTF">2025-06-11T17:26:00Z</dcterms:created>
  <dcterms:modified xsi:type="dcterms:W3CDTF">2025-06-12T08:17:00Z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