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320DE6" w:rsidRDefault="003F7745" w:rsidP="003F7745">
      <w:pPr>
        <w:jc w:val="right"/>
      </w:pPr>
      <w:r w:rsidRPr="00320DE6">
        <w:t xml:space="preserve">Sąlygų priedas Nr. 1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Pr="00ED61FD" w:rsidRDefault="00ED61FD" w:rsidP="00ED61FD">
      <w:pPr>
        <w:ind w:firstLine="0"/>
        <w:jc w:val="center"/>
        <w:rPr>
          <w:b/>
          <w:bCs/>
          <w:caps/>
        </w:rPr>
      </w:pPr>
      <w:r>
        <w:rPr>
          <w:b/>
          <w:caps/>
        </w:rPr>
        <w:t>knygų spasudinimo</w:t>
      </w:r>
      <w:r w:rsidR="00C562ED">
        <w:rPr>
          <w:b/>
          <w:caps/>
        </w:rPr>
        <w:t xml:space="preserve"> </w:t>
      </w:r>
      <w:bookmarkStart w:id="0" w:name="_GoBack"/>
      <w:bookmarkEnd w:id="0"/>
      <w:r w:rsidR="002827AC">
        <w:rPr>
          <w:b/>
          <w:caps/>
        </w:rPr>
        <w:t>paslaugo</w:t>
      </w:r>
      <w:r w:rsidR="002827AC" w:rsidRPr="00CA6D59">
        <w:rPr>
          <w:b/>
          <w:caps/>
        </w:rPr>
        <w:t>s</w:t>
      </w:r>
      <w:r w:rsidR="002827AC" w:rsidRPr="003F7745">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2827AC" w:rsidP="003F7745">
            <w:pPr>
              <w:ind w:firstLine="0"/>
              <w:jc w:val="left"/>
              <w:rPr>
                <w:szCs w:val="24"/>
                <w:lang w:eastAsia="lt-LT"/>
              </w:rPr>
            </w:pPr>
            <w:r>
              <w:rPr>
                <w:szCs w:val="24"/>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 xml:space="preserve">Subrangovo (-ų), subtiekėjo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w:t>
            </w:r>
            <w:proofErr w:type="spellStart"/>
            <w:r w:rsidRPr="003F7745">
              <w:rPr>
                <w:i/>
                <w:szCs w:val="24"/>
              </w:rPr>
              <w:t>subteikėjo</w:t>
            </w:r>
            <w:proofErr w:type="spellEnd"/>
            <w:r w:rsidRPr="003F7745">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A30601">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574"/>
        <w:gridCol w:w="5682"/>
        <w:gridCol w:w="1200"/>
        <w:gridCol w:w="1670"/>
        <w:gridCol w:w="2526"/>
        <w:gridCol w:w="2377"/>
      </w:tblGrid>
      <w:tr w:rsidR="00A03CED" w:rsidRPr="00F766E9" w:rsidTr="0082541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Eil. Nr.</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Pirkimo objekto pavadinimas</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Mato vienetas</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Numatomas prekių kiekis</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A03CED">
            <w:pPr>
              <w:tabs>
                <w:tab w:val="left" w:pos="6071"/>
              </w:tabs>
              <w:spacing w:line="259" w:lineRule="auto"/>
              <w:ind w:firstLine="0"/>
              <w:jc w:val="center"/>
              <w:rPr>
                <w:b/>
                <w:sz w:val="22"/>
                <w:szCs w:val="22"/>
                <w:lang w:eastAsia="lt-LT"/>
              </w:rPr>
            </w:pPr>
            <w:r w:rsidRPr="00F766E9">
              <w:rPr>
                <w:b/>
                <w:sz w:val="22"/>
                <w:szCs w:val="22"/>
                <w:lang w:eastAsia="lt-LT"/>
              </w:rPr>
              <w:t xml:space="preserve">Įkainis/kaina </w:t>
            </w:r>
            <w:proofErr w:type="spellStart"/>
            <w:r w:rsidRPr="00F766E9">
              <w:rPr>
                <w:b/>
                <w:sz w:val="22"/>
                <w:szCs w:val="22"/>
                <w:lang w:eastAsia="lt-LT"/>
              </w:rPr>
              <w:t>Eur</w:t>
            </w:r>
            <w:proofErr w:type="spellEnd"/>
            <w:r w:rsidRPr="00F766E9">
              <w:rPr>
                <w:b/>
                <w:sz w:val="22"/>
                <w:szCs w:val="22"/>
                <w:lang w:eastAsia="lt-LT"/>
              </w:rPr>
              <w:t xml:space="preserve"> (be PVM už vieną</w:t>
            </w:r>
            <w:r w:rsidRPr="00F766E9">
              <w:rPr>
                <w:sz w:val="22"/>
                <w:szCs w:val="22"/>
                <w:lang w:eastAsia="lt-LT"/>
              </w:rPr>
              <w:t xml:space="preserve"> </w:t>
            </w:r>
            <w:r w:rsidR="00151512" w:rsidRPr="00F766E9">
              <w:rPr>
                <w:b/>
                <w:sz w:val="22"/>
                <w:szCs w:val="22"/>
                <w:lang w:eastAsia="lt-LT"/>
              </w:rPr>
              <w:t>mato</w:t>
            </w:r>
            <w:r w:rsidR="00151512" w:rsidRPr="00F766E9">
              <w:rPr>
                <w:sz w:val="22"/>
                <w:szCs w:val="22"/>
                <w:lang w:eastAsia="lt-LT"/>
              </w:rPr>
              <w:t xml:space="preserve"> </w:t>
            </w:r>
            <w:r w:rsidRPr="00F766E9">
              <w:rPr>
                <w:b/>
                <w:sz w:val="22"/>
                <w:szCs w:val="22"/>
                <w:lang w:eastAsia="lt-LT"/>
              </w:rPr>
              <w:t>vnt.)</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 xml:space="preserve">Bendra suma </w:t>
            </w:r>
          </w:p>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w:t>
            </w:r>
            <w:proofErr w:type="spellStart"/>
            <w:r w:rsidRPr="00F766E9">
              <w:rPr>
                <w:b/>
                <w:sz w:val="22"/>
                <w:szCs w:val="22"/>
                <w:lang w:eastAsia="lt-LT"/>
              </w:rPr>
              <w:t>Eur</w:t>
            </w:r>
            <w:proofErr w:type="spellEnd"/>
            <w:r w:rsidRPr="00F766E9">
              <w:rPr>
                <w:b/>
                <w:sz w:val="22"/>
                <w:szCs w:val="22"/>
                <w:lang w:eastAsia="lt-LT"/>
              </w:rPr>
              <w:t xml:space="preserve"> be PVM)</w:t>
            </w:r>
          </w:p>
        </w:tc>
      </w:tr>
      <w:tr w:rsidR="00A03CED" w:rsidRPr="00F766E9" w:rsidTr="0082541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1</w:t>
            </w:r>
          </w:p>
        </w:tc>
        <w:tc>
          <w:tcPr>
            <w:tcW w:w="568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2</w:t>
            </w:r>
          </w:p>
        </w:tc>
        <w:tc>
          <w:tcPr>
            <w:tcW w:w="120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985C1F">
            <w:pPr>
              <w:tabs>
                <w:tab w:val="left" w:pos="6071"/>
              </w:tabs>
              <w:spacing w:line="259" w:lineRule="auto"/>
              <w:ind w:firstLine="0"/>
              <w:jc w:val="center"/>
              <w:rPr>
                <w:b/>
                <w:sz w:val="22"/>
                <w:szCs w:val="22"/>
                <w:lang w:eastAsia="lt-LT"/>
              </w:rPr>
            </w:pPr>
            <w:r w:rsidRPr="00F766E9">
              <w:rPr>
                <w:b/>
                <w:sz w:val="22"/>
                <w:szCs w:val="22"/>
                <w:lang w:eastAsia="lt-LT"/>
              </w:rPr>
              <w:t>3</w:t>
            </w:r>
          </w:p>
        </w:tc>
        <w:tc>
          <w:tcPr>
            <w:tcW w:w="16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3351F0">
            <w:pPr>
              <w:tabs>
                <w:tab w:val="left" w:pos="6071"/>
              </w:tabs>
              <w:spacing w:line="259" w:lineRule="auto"/>
              <w:ind w:firstLine="0"/>
              <w:jc w:val="center"/>
              <w:rPr>
                <w:b/>
                <w:sz w:val="22"/>
                <w:szCs w:val="22"/>
                <w:lang w:eastAsia="lt-LT"/>
              </w:rPr>
            </w:pPr>
            <w:r w:rsidRPr="00F766E9">
              <w:rPr>
                <w:b/>
                <w:sz w:val="22"/>
                <w:szCs w:val="22"/>
                <w:lang w:eastAsia="lt-LT"/>
              </w:rPr>
              <w:t>4</w:t>
            </w:r>
          </w:p>
        </w:tc>
        <w:tc>
          <w:tcPr>
            <w:tcW w:w="252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5</w:t>
            </w:r>
          </w:p>
        </w:tc>
        <w:tc>
          <w:tcPr>
            <w:tcW w:w="23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F766E9" w:rsidRDefault="00A03CED" w:rsidP="00490617">
            <w:pPr>
              <w:tabs>
                <w:tab w:val="left" w:pos="6071"/>
              </w:tabs>
              <w:spacing w:line="259" w:lineRule="auto"/>
              <w:ind w:firstLine="0"/>
              <w:jc w:val="center"/>
              <w:rPr>
                <w:b/>
                <w:sz w:val="22"/>
                <w:szCs w:val="22"/>
                <w:lang w:eastAsia="lt-LT"/>
              </w:rPr>
            </w:pPr>
            <w:r w:rsidRPr="00F766E9">
              <w:rPr>
                <w:b/>
                <w:sz w:val="22"/>
                <w:szCs w:val="22"/>
                <w:lang w:eastAsia="lt-LT"/>
              </w:rPr>
              <w:t>6</w:t>
            </w:r>
            <w:r w:rsidR="00825417">
              <w:rPr>
                <w:b/>
                <w:sz w:val="22"/>
                <w:szCs w:val="22"/>
                <w:lang w:eastAsia="lt-LT"/>
              </w:rPr>
              <w:t xml:space="preserve"> </w:t>
            </w:r>
            <w:r w:rsidR="00825417" w:rsidRPr="00F766E9">
              <w:rPr>
                <w:b/>
                <w:sz w:val="22"/>
                <w:szCs w:val="22"/>
                <w:lang w:eastAsia="lt-LT"/>
              </w:rPr>
              <w:t>(4x5)</w:t>
            </w:r>
          </w:p>
        </w:tc>
      </w:tr>
      <w:tr w:rsidR="00A30601" w:rsidRPr="00F766E9" w:rsidTr="00ED61FD">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ED61FD">
            <w:pPr>
              <w:tabs>
                <w:tab w:val="left" w:pos="6071"/>
              </w:tabs>
              <w:ind w:firstLine="0"/>
              <w:jc w:val="center"/>
              <w:rPr>
                <w:sz w:val="22"/>
                <w:szCs w:val="22"/>
                <w:lang w:eastAsia="lt-LT"/>
              </w:rPr>
            </w:pPr>
            <w:r w:rsidRPr="00F766E9">
              <w:rPr>
                <w:sz w:val="22"/>
                <w:szCs w:val="22"/>
                <w:lang w:eastAsia="lt-LT"/>
              </w:rPr>
              <w:t>1</w:t>
            </w:r>
            <w:r w:rsidR="009A2C09">
              <w:rPr>
                <w:sz w:val="22"/>
                <w:szCs w:val="22"/>
                <w:lang w:eastAsia="lt-LT"/>
              </w:rPr>
              <w:t>.</w:t>
            </w:r>
          </w:p>
        </w:tc>
        <w:tc>
          <w:tcPr>
            <w:tcW w:w="5682" w:type="dxa"/>
            <w:tcBorders>
              <w:top w:val="single" w:sz="4" w:space="0" w:color="auto"/>
              <w:left w:val="single" w:sz="4" w:space="0" w:color="auto"/>
              <w:bottom w:val="single" w:sz="4" w:space="0" w:color="auto"/>
              <w:right w:val="single" w:sz="4" w:space="0" w:color="auto"/>
            </w:tcBorders>
            <w:vAlign w:val="center"/>
          </w:tcPr>
          <w:p w:rsidR="00EA5A9E" w:rsidRPr="00ED61FD" w:rsidRDefault="00EA5A9E" w:rsidP="00EA5A9E">
            <w:pPr>
              <w:spacing w:line="276" w:lineRule="auto"/>
              <w:ind w:firstLine="0"/>
              <w:jc w:val="left"/>
              <w:rPr>
                <w:bCs/>
                <w:sz w:val="22"/>
                <w:szCs w:val="22"/>
              </w:rPr>
            </w:pPr>
            <w:r w:rsidRPr="00ED61FD">
              <w:rPr>
                <w:bCs/>
                <w:sz w:val="22"/>
                <w:szCs w:val="22"/>
              </w:rPr>
              <w:t>Knygų spausdinimo paslauga -</w:t>
            </w:r>
          </w:p>
          <w:p w:rsidR="00A30601" w:rsidRPr="00ED61FD" w:rsidRDefault="00EA5A9E" w:rsidP="00EA5A9E">
            <w:pPr>
              <w:ind w:firstLine="0"/>
              <w:jc w:val="left"/>
              <w:rPr>
                <w:sz w:val="22"/>
                <w:szCs w:val="22"/>
              </w:rPr>
            </w:pPr>
            <w:r w:rsidRPr="00ED61FD">
              <w:rPr>
                <w:bCs/>
                <w:i/>
                <w:sz w:val="22"/>
                <w:szCs w:val="22"/>
              </w:rPr>
              <w:t>E. Vareikis  "Skaistyklos evangelija”</w:t>
            </w:r>
          </w:p>
        </w:tc>
        <w:tc>
          <w:tcPr>
            <w:tcW w:w="1200" w:type="dxa"/>
            <w:tcBorders>
              <w:top w:val="single" w:sz="4" w:space="0" w:color="auto"/>
              <w:left w:val="nil"/>
              <w:bottom w:val="single" w:sz="4" w:space="0" w:color="auto"/>
              <w:right w:val="single" w:sz="4" w:space="0" w:color="auto"/>
            </w:tcBorders>
            <w:shd w:val="clear" w:color="auto" w:fill="auto"/>
            <w:vAlign w:val="center"/>
          </w:tcPr>
          <w:p w:rsidR="00A30601" w:rsidRPr="00F766E9" w:rsidRDefault="00825417" w:rsidP="00ED61FD">
            <w:pPr>
              <w:tabs>
                <w:tab w:val="left" w:pos="6071"/>
              </w:tabs>
              <w:ind w:firstLine="0"/>
              <w:jc w:val="center"/>
              <w:rPr>
                <w:sz w:val="22"/>
                <w:szCs w:val="22"/>
              </w:rPr>
            </w:pPr>
            <w:r>
              <w:rPr>
                <w:sz w:val="22"/>
                <w:szCs w:val="22"/>
              </w:rPr>
              <w:t>Vnt.</w:t>
            </w:r>
            <w:r w:rsidR="00ED61FD">
              <w:rPr>
                <w:sz w:val="22"/>
                <w:szCs w:val="22"/>
              </w:rPr>
              <w:t>/egz.</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A30601" w:rsidRPr="00F766E9" w:rsidRDefault="00ED61FD" w:rsidP="00ED61FD">
            <w:pPr>
              <w:spacing w:after="160"/>
              <w:ind w:firstLine="8"/>
              <w:jc w:val="center"/>
              <w:rPr>
                <w:sz w:val="22"/>
                <w:szCs w:val="22"/>
              </w:rPr>
            </w:pPr>
            <w:r>
              <w:rPr>
                <w:sz w:val="22"/>
                <w:szCs w:val="22"/>
              </w:rPr>
              <w:t>400</w:t>
            </w:r>
          </w:p>
        </w:tc>
        <w:tc>
          <w:tcPr>
            <w:tcW w:w="2526"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ED61FD">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A30601" w:rsidRPr="00F766E9" w:rsidRDefault="00A30601" w:rsidP="00ED61FD">
            <w:pPr>
              <w:tabs>
                <w:tab w:val="left" w:pos="6071"/>
              </w:tabs>
              <w:ind w:firstLine="0"/>
              <w:jc w:val="center"/>
              <w:rPr>
                <w:sz w:val="22"/>
                <w:szCs w:val="22"/>
                <w:lang w:eastAsia="lt-LT"/>
              </w:rPr>
            </w:pPr>
          </w:p>
        </w:tc>
      </w:tr>
      <w:tr w:rsidR="009A2C09" w:rsidRPr="00F766E9" w:rsidTr="00ED61FD">
        <w:trPr>
          <w:trHeight w:val="251"/>
        </w:trPr>
        <w:tc>
          <w:tcPr>
            <w:tcW w:w="574"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ED61FD">
            <w:pPr>
              <w:tabs>
                <w:tab w:val="left" w:pos="6071"/>
              </w:tabs>
              <w:ind w:firstLine="0"/>
              <w:jc w:val="center"/>
              <w:rPr>
                <w:sz w:val="22"/>
                <w:szCs w:val="22"/>
                <w:lang w:eastAsia="lt-LT"/>
              </w:rPr>
            </w:pPr>
            <w:r>
              <w:rPr>
                <w:sz w:val="22"/>
                <w:szCs w:val="22"/>
                <w:lang w:eastAsia="lt-LT"/>
              </w:rPr>
              <w:t>2.</w:t>
            </w:r>
          </w:p>
        </w:tc>
        <w:tc>
          <w:tcPr>
            <w:tcW w:w="5682" w:type="dxa"/>
            <w:tcBorders>
              <w:top w:val="single" w:sz="4" w:space="0" w:color="auto"/>
              <w:left w:val="single" w:sz="4" w:space="0" w:color="auto"/>
              <w:bottom w:val="single" w:sz="4" w:space="0" w:color="auto"/>
              <w:right w:val="single" w:sz="4" w:space="0" w:color="auto"/>
            </w:tcBorders>
            <w:vAlign w:val="center"/>
          </w:tcPr>
          <w:p w:rsidR="00EA5A9E" w:rsidRPr="00ED61FD" w:rsidRDefault="00EA5A9E" w:rsidP="00EA5A9E">
            <w:pPr>
              <w:spacing w:line="276" w:lineRule="auto"/>
              <w:ind w:firstLine="0"/>
              <w:jc w:val="left"/>
              <w:rPr>
                <w:bCs/>
                <w:sz w:val="22"/>
                <w:szCs w:val="22"/>
              </w:rPr>
            </w:pPr>
            <w:r w:rsidRPr="00ED61FD">
              <w:rPr>
                <w:bCs/>
                <w:sz w:val="22"/>
                <w:szCs w:val="22"/>
              </w:rPr>
              <w:t>Knygų spausdinimo paslauga -</w:t>
            </w:r>
          </w:p>
          <w:p w:rsidR="009A2C09" w:rsidRPr="00ED61FD" w:rsidRDefault="00EA5A9E" w:rsidP="00EA5A9E">
            <w:pPr>
              <w:spacing w:line="276" w:lineRule="auto"/>
              <w:ind w:firstLine="0"/>
              <w:jc w:val="left"/>
              <w:rPr>
                <w:bCs/>
                <w:sz w:val="22"/>
                <w:szCs w:val="22"/>
              </w:rPr>
            </w:pPr>
            <w:r w:rsidRPr="00ED61FD">
              <w:rPr>
                <w:bCs/>
                <w:i/>
                <w:sz w:val="22"/>
                <w:szCs w:val="22"/>
              </w:rPr>
              <w:t>Knyga – E. Vareikis  "</w:t>
            </w:r>
            <w:r w:rsidRPr="00ED61FD">
              <w:rPr>
                <w:bCs/>
                <w:i/>
                <w:sz w:val="22"/>
                <w:szCs w:val="22"/>
                <w:lang w:val="en-US"/>
              </w:rPr>
              <w:t>The Gospel of Purgatory</w:t>
            </w:r>
          </w:p>
        </w:tc>
        <w:tc>
          <w:tcPr>
            <w:tcW w:w="1200" w:type="dxa"/>
            <w:tcBorders>
              <w:top w:val="single" w:sz="4" w:space="0" w:color="auto"/>
              <w:left w:val="nil"/>
              <w:bottom w:val="single" w:sz="4" w:space="0" w:color="auto"/>
              <w:right w:val="single" w:sz="4" w:space="0" w:color="auto"/>
            </w:tcBorders>
            <w:shd w:val="clear" w:color="auto" w:fill="auto"/>
            <w:vAlign w:val="center"/>
          </w:tcPr>
          <w:p w:rsidR="009A2C09" w:rsidRPr="00F766E9" w:rsidRDefault="009A2C09" w:rsidP="00ED61FD">
            <w:pPr>
              <w:tabs>
                <w:tab w:val="left" w:pos="6071"/>
              </w:tabs>
              <w:ind w:firstLine="0"/>
              <w:jc w:val="center"/>
              <w:rPr>
                <w:sz w:val="22"/>
                <w:szCs w:val="22"/>
              </w:rPr>
            </w:pPr>
            <w:r>
              <w:rPr>
                <w:sz w:val="22"/>
                <w:szCs w:val="22"/>
              </w:rPr>
              <w:t>Vnt.</w:t>
            </w:r>
            <w:r w:rsidR="00ED61FD">
              <w:rPr>
                <w:sz w:val="22"/>
                <w:szCs w:val="22"/>
              </w:rPr>
              <w:t>/egz.</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9A2C09" w:rsidRPr="00F766E9" w:rsidRDefault="00ED61FD" w:rsidP="00ED61FD">
            <w:pPr>
              <w:spacing w:after="160"/>
              <w:ind w:firstLine="8"/>
              <w:jc w:val="center"/>
              <w:rPr>
                <w:sz w:val="22"/>
                <w:szCs w:val="22"/>
              </w:rPr>
            </w:pPr>
            <w:r>
              <w:rPr>
                <w:sz w:val="22"/>
                <w:szCs w:val="22"/>
              </w:rPr>
              <w:t>800</w:t>
            </w:r>
          </w:p>
        </w:tc>
        <w:tc>
          <w:tcPr>
            <w:tcW w:w="2526"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ED61FD">
            <w:pPr>
              <w:tabs>
                <w:tab w:val="left" w:pos="6071"/>
              </w:tabs>
              <w:ind w:firstLine="0"/>
              <w:jc w:val="center"/>
              <w:rPr>
                <w:sz w:val="22"/>
                <w:szCs w:val="22"/>
                <w:lang w:eastAsia="lt-LT"/>
              </w:rPr>
            </w:pP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ED61FD">
            <w:pPr>
              <w:tabs>
                <w:tab w:val="left" w:pos="6071"/>
              </w:tabs>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sz w:val="22"/>
                <w:szCs w:val="22"/>
                <w:lang w:eastAsia="lt-LT"/>
              </w:rPr>
            </w:pPr>
            <w:r w:rsidRPr="00F766E9">
              <w:rPr>
                <w:sz w:val="22"/>
                <w:szCs w:val="22"/>
                <w:lang w:eastAsia="lt-LT"/>
              </w:rPr>
              <w:t>*PVM suma (</w:t>
            </w:r>
            <w:proofErr w:type="spellStart"/>
            <w:r w:rsidRPr="00F766E9">
              <w:rPr>
                <w:sz w:val="22"/>
                <w:szCs w:val="22"/>
                <w:lang w:eastAsia="lt-LT"/>
              </w:rPr>
              <w:t>Eur</w:t>
            </w:r>
            <w:proofErr w:type="spellEnd"/>
            <w:r w:rsidRPr="00F766E9">
              <w:rPr>
                <w:sz w:val="22"/>
                <w:szCs w:val="22"/>
                <w:lang w:eastAsia="lt-LT"/>
              </w:rPr>
              <w:t>)</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sz w:val="22"/>
                <w:szCs w:val="22"/>
                <w:lang w:eastAsia="lt-LT"/>
              </w:rPr>
            </w:pPr>
          </w:p>
        </w:tc>
      </w:tr>
      <w:tr w:rsidR="009A2C09" w:rsidRPr="00F766E9" w:rsidTr="00825417">
        <w:tc>
          <w:tcPr>
            <w:tcW w:w="11652" w:type="dxa"/>
            <w:gridSpan w:val="5"/>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right"/>
              <w:rPr>
                <w:b/>
                <w:sz w:val="22"/>
                <w:szCs w:val="22"/>
                <w:lang w:eastAsia="lt-LT"/>
              </w:rPr>
            </w:pPr>
            <w:r w:rsidRPr="00F766E9">
              <w:rPr>
                <w:b/>
                <w:sz w:val="22"/>
                <w:szCs w:val="22"/>
                <w:lang w:eastAsia="lt-LT"/>
              </w:rPr>
              <w:t>**Pasiūlymo kaina (</w:t>
            </w:r>
            <w:proofErr w:type="spellStart"/>
            <w:r w:rsidRPr="00F766E9">
              <w:rPr>
                <w:b/>
                <w:sz w:val="22"/>
                <w:szCs w:val="22"/>
                <w:lang w:eastAsia="lt-LT"/>
              </w:rPr>
              <w:t>Eur</w:t>
            </w:r>
            <w:proofErr w:type="spellEnd"/>
            <w:r w:rsidRPr="00F766E9">
              <w:rPr>
                <w:b/>
                <w:sz w:val="22"/>
                <w:szCs w:val="22"/>
                <w:lang w:eastAsia="lt-LT"/>
              </w:rPr>
              <w:t xml:space="preserve"> su PVM)</w:t>
            </w:r>
          </w:p>
        </w:tc>
        <w:tc>
          <w:tcPr>
            <w:tcW w:w="2377" w:type="dxa"/>
            <w:tcBorders>
              <w:top w:val="single" w:sz="4" w:space="0" w:color="auto"/>
              <w:left w:val="single" w:sz="4" w:space="0" w:color="auto"/>
              <w:bottom w:val="single" w:sz="4" w:space="0" w:color="auto"/>
              <w:right w:val="single" w:sz="4" w:space="0" w:color="auto"/>
            </w:tcBorders>
            <w:vAlign w:val="center"/>
          </w:tcPr>
          <w:p w:rsidR="009A2C09" w:rsidRPr="00F766E9" w:rsidRDefault="009A2C09" w:rsidP="009A2C09">
            <w:pPr>
              <w:tabs>
                <w:tab w:val="left" w:pos="6071"/>
              </w:tabs>
              <w:spacing w:line="259" w:lineRule="auto"/>
              <w:ind w:firstLine="0"/>
              <w:jc w:val="center"/>
              <w:rPr>
                <w:b/>
                <w:sz w:val="22"/>
                <w:szCs w:val="22"/>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BF5C91"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7F1502" w:rsidRPr="007F1502" w:rsidRDefault="007F1502" w:rsidP="00483B0E">
      <w:pPr>
        <w:ind w:firstLine="0"/>
        <w:rPr>
          <w:b/>
          <w:u w:val="single"/>
        </w:rPr>
      </w:pPr>
      <w:r w:rsidRPr="007F1502">
        <w:rPr>
          <w:b/>
          <w:u w:val="single"/>
        </w:rPr>
        <w:t>Pastabos:</w:t>
      </w:r>
    </w:p>
    <w:p w:rsid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483B0E" w:rsidRDefault="003B37CC" w:rsidP="007F1502">
      <w:pPr>
        <w:ind w:firstLine="0"/>
        <w:rPr>
          <w:b/>
          <w:i/>
        </w:rPr>
      </w:pPr>
      <w:r>
        <w:rPr>
          <w:b/>
          <w:i/>
        </w:rPr>
        <w:t>** N</w:t>
      </w:r>
      <w:r w:rsidRPr="003B37CC">
        <w:rPr>
          <w:b/>
          <w:i/>
        </w:rPr>
        <w:t>urodyti kiekiai bei pasiūlymo kaina skirti tik pasiūlymų palyginimui</w:t>
      </w:r>
      <w:r w:rsidR="004C76E8">
        <w:rPr>
          <w:b/>
          <w:i/>
        </w:rPr>
        <w:t>.</w:t>
      </w:r>
    </w:p>
    <w:p w:rsidR="003F3793" w:rsidRPr="00DA1B97" w:rsidRDefault="00483B0E" w:rsidP="00DA1B97">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DA1B97" w:rsidRDefault="00DA1B97"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2827AC" w:rsidRDefault="002827AC"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4C76E8" w:rsidP="003F3793">
      <w:pPr>
        <w:tabs>
          <w:tab w:val="left" w:pos="709"/>
        </w:tabs>
        <w:ind w:firstLine="0"/>
        <w:rPr>
          <w:rFonts w:eastAsia="Calibri"/>
          <w:szCs w:val="24"/>
        </w:rPr>
      </w:pPr>
      <w:r>
        <w:rPr>
          <w:rFonts w:eastAsia="Calibri"/>
          <w:szCs w:val="24"/>
        </w:rPr>
        <w:t>1. K</w:t>
      </w:r>
      <w:r w:rsidR="003F3793" w:rsidRPr="003F3793">
        <w:rPr>
          <w:rFonts w:eastAsia="Calibri"/>
          <w:szCs w:val="24"/>
        </w:rPr>
        <w:t xml:space="preserve">ainos nurodytos su visais mokesčiais, muito, transportavimo iki Pirkėjo sandėlio ir kitomis išlaidomis, galinčiomis turėti įtakos </w:t>
      </w:r>
      <w:r w:rsidR="002827AC">
        <w:rPr>
          <w:rFonts w:eastAsia="Calibri"/>
          <w:szCs w:val="24"/>
        </w:rPr>
        <w:t xml:space="preserve">paslaugų </w:t>
      </w:r>
      <w:r w:rsidR="003F3793">
        <w:rPr>
          <w:rFonts w:eastAsia="Calibri"/>
          <w:szCs w:val="24"/>
        </w:rPr>
        <w:t>įkainiui/</w:t>
      </w:r>
      <w:r w:rsidR="003F3793" w:rsidRPr="003F3793">
        <w:rPr>
          <w:rFonts w:eastAsia="Calibri"/>
          <w:szCs w:val="24"/>
        </w:rPr>
        <w:t xml:space="preserve">kainai; </w:t>
      </w:r>
    </w:p>
    <w:p w:rsidR="003F3793" w:rsidRDefault="004C76E8" w:rsidP="003F3793">
      <w:pPr>
        <w:tabs>
          <w:tab w:val="left" w:pos="709"/>
        </w:tabs>
        <w:ind w:firstLine="0"/>
        <w:rPr>
          <w:rFonts w:eastAsia="Calibri"/>
          <w:szCs w:val="24"/>
        </w:rPr>
      </w:pPr>
      <w:r>
        <w:rPr>
          <w:rFonts w:eastAsia="Calibri"/>
          <w:szCs w:val="24"/>
        </w:rPr>
        <w:t xml:space="preserve">2. Siūlomos </w:t>
      </w:r>
      <w:r w:rsidR="003F3793" w:rsidRPr="003F3793">
        <w:rPr>
          <w:rFonts w:eastAsia="Calibri"/>
          <w:szCs w:val="24"/>
        </w:rPr>
        <w:t xml:space="preserve"> p</w:t>
      </w:r>
      <w:r w:rsidR="002827AC">
        <w:rPr>
          <w:rFonts w:eastAsia="Calibri"/>
          <w:szCs w:val="24"/>
        </w:rPr>
        <w:t xml:space="preserve">aslaugos </w:t>
      </w:r>
      <w:r w:rsidR="003F3793" w:rsidRPr="003F3793">
        <w:rPr>
          <w:rFonts w:eastAsia="Calibri"/>
          <w:szCs w:val="24"/>
        </w:rPr>
        <w:t>visiškai atitinka konkurso sąlygų 2 priedo ,,</w:t>
      </w:r>
      <w:r w:rsidR="003F3793">
        <w:rPr>
          <w:rFonts w:eastAsia="Calibri"/>
          <w:szCs w:val="24"/>
        </w:rPr>
        <w:t>P</w:t>
      </w:r>
      <w:r w:rsidR="002827AC">
        <w:rPr>
          <w:rFonts w:eastAsia="Calibri"/>
          <w:szCs w:val="24"/>
        </w:rPr>
        <w:t>aslaugų</w:t>
      </w:r>
      <w:r w:rsidR="003F3793" w:rsidRPr="003F3793">
        <w:rPr>
          <w:rFonts w:eastAsia="Calibri"/>
          <w:szCs w:val="24"/>
        </w:rPr>
        <w:t xml:space="preserve"> techninė specifikacija“ nurodytus reikalavimus;</w:t>
      </w:r>
    </w:p>
    <w:p w:rsidR="003F3793" w:rsidRDefault="002827AC" w:rsidP="003F3793">
      <w:pPr>
        <w:tabs>
          <w:tab w:val="left" w:pos="709"/>
        </w:tabs>
        <w:ind w:firstLine="0"/>
        <w:rPr>
          <w:rFonts w:eastAsia="Calibri"/>
          <w:szCs w:val="24"/>
        </w:rPr>
      </w:pPr>
      <w:r>
        <w:rPr>
          <w:rFonts w:eastAsia="Calibri"/>
          <w:szCs w:val="24"/>
        </w:rPr>
        <w:t>3</w:t>
      </w:r>
      <w:r w:rsidR="004C76E8">
        <w:rPr>
          <w:rFonts w:eastAsia="Calibri"/>
          <w:szCs w:val="24"/>
        </w:rPr>
        <w:t>. S</w:t>
      </w:r>
      <w:r w:rsidR="003F3793" w:rsidRPr="003F3793">
        <w:rPr>
          <w:rFonts w:eastAsia="Calibri"/>
          <w:szCs w:val="24"/>
        </w:rPr>
        <w:t>utinka</w:t>
      </w:r>
      <w:r w:rsidR="004C76E8">
        <w:rPr>
          <w:rFonts w:eastAsia="Calibri"/>
          <w:szCs w:val="24"/>
        </w:rPr>
        <w:t xml:space="preserve"> </w:t>
      </w:r>
      <w:r>
        <w:rPr>
          <w:rFonts w:eastAsia="Calibri"/>
          <w:szCs w:val="24"/>
        </w:rPr>
        <w:t>Vadovėlius</w:t>
      </w:r>
      <w:r w:rsidR="003F3793" w:rsidRPr="003F3793">
        <w:rPr>
          <w:rFonts w:eastAsia="Calibri"/>
          <w:szCs w:val="24"/>
        </w:rPr>
        <w:t xml:space="preserve"> pristatyti Pirkėjo nurodytu adresu; </w:t>
      </w:r>
    </w:p>
    <w:p w:rsidR="003F3793" w:rsidRDefault="00DA1B97" w:rsidP="003F3793">
      <w:pPr>
        <w:tabs>
          <w:tab w:val="left" w:pos="709"/>
        </w:tabs>
        <w:ind w:firstLine="0"/>
        <w:rPr>
          <w:rFonts w:eastAsia="Calibri"/>
          <w:szCs w:val="24"/>
        </w:rPr>
      </w:pPr>
      <w:r>
        <w:rPr>
          <w:rFonts w:eastAsia="Calibri"/>
          <w:szCs w:val="24"/>
        </w:rPr>
        <w:t>5</w:t>
      </w:r>
      <w:r w:rsidR="004C76E8">
        <w:rPr>
          <w:rFonts w:eastAsia="Calibri"/>
          <w:szCs w:val="24"/>
        </w:rPr>
        <w:t>. P</w:t>
      </w:r>
      <w:r w:rsidR="003F3793" w:rsidRPr="003F3793">
        <w:rPr>
          <w:rFonts w:eastAsia="Calibri"/>
          <w:szCs w:val="24"/>
        </w:rPr>
        <w:t xml:space="preserve">asiūlymas galioja iki termino, nustatyto pirkimo dokumentuose; </w:t>
      </w:r>
    </w:p>
    <w:p w:rsidR="00411368" w:rsidRDefault="00DA1B97" w:rsidP="00411368">
      <w:pPr>
        <w:tabs>
          <w:tab w:val="left" w:pos="709"/>
        </w:tabs>
        <w:ind w:firstLine="0"/>
        <w:rPr>
          <w:rFonts w:eastAsia="Calibri"/>
          <w:szCs w:val="24"/>
        </w:rPr>
      </w:pPr>
      <w:r>
        <w:rPr>
          <w:rFonts w:eastAsia="Calibri"/>
          <w:szCs w:val="24"/>
        </w:rPr>
        <w:t>6</w:t>
      </w:r>
      <w:r w:rsidR="004C76E8">
        <w:rPr>
          <w:rFonts w:eastAsia="Calibri"/>
          <w:szCs w:val="24"/>
        </w:rPr>
        <w:t>. E</w:t>
      </w:r>
      <w:r w:rsidR="003F3793" w:rsidRPr="003F3793">
        <w:rPr>
          <w:rFonts w:eastAsia="Calibri"/>
          <w:szCs w:val="24"/>
        </w:rPr>
        <w:t>same susipažinę ir sutinkame su Pirkėjo pateiktomis P</w:t>
      </w:r>
      <w:r w:rsidR="002827AC">
        <w:rPr>
          <w:rFonts w:eastAsia="Calibri"/>
          <w:szCs w:val="24"/>
        </w:rPr>
        <w:t>aslaugų</w:t>
      </w:r>
      <w:r w:rsidR="003F3793" w:rsidRPr="003F3793">
        <w:rPr>
          <w:rFonts w:eastAsia="Calibri"/>
          <w:szCs w:val="24"/>
        </w:rPr>
        <w:t xml:space="preserve"> viešojo pirkimo - pardavimo sutarties pagrindinėmis sąlygomis bei užtikriname, kad vykdant sutartį, p</w:t>
      </w:r>
      <w:r w:rsidR="002827AC">
        <w:rPr>
          <w:rFonts w:eastAsia="Calibri"/>
          <w:szCs w:val="24"/>
        </w:rPr>
        <w:t>aslaugos</w:t>
      </w:r>
      <w:r w:rsidR="003F3793" w:rsidRPr="003F3793">
        <w:rPr>
          <w:rFonts w:eastAsia="Calibri"/>
          <w:szCs w:val="24"/>
        </w:rPr>
        <w:t xml:space="preserve"> atitiks techninėje specifikacijoje nustatytus</w:t>
      </w:r>
      <w:r w:rsidR="003F3793">
        <w:rPr>
          <w:rFonts w:eastAsia="Calibri"/>
          <w:szCs w:val="24"/>
        </w:rPr>
        <w:t xml:space="preserve"> </w:t>
      </w:r>
      <w:r w:rsidR="003F3793" w:rsidRPr="003F3793">
        <w:rPr>
          <w:rFonts w:eastAsia="Calibri"/>
          <w:szCs w:val="24"/>
        </w:rPr>
        <w:t>reikalavimus.</w:t>
      </w:r>
      <w:r w:rsidR="009A3B1D">
        <w:rPr>
          <w:rFonts w:eastAsia="Calibri"/>
          <w:szCs w:val="24"/>
        </w:rPr>
        <w:t>**</w:t>
      </w:r>
      <w:r w:rsidR="00991090">
        <w:rPr>
          <w:rFonts w:eastAsia="Calibri"/>
          <w:szCs w:val="24"/>
        </w:rPr>
        <w:t>*</w:t>
      </w:r>
    </w:p>
    <w:p w:rsidR="00411368" w:rsidRPr="00411368" w:rsidRDefault="00411368" w:rsidP="00411368">
      <w:pPr>
        <w:tabs>
          <w:tab w:val="left" w:pos="709"/>
        </w:tabs>
        <w:ind w:firstLine="0"/>
        <w:rPr>
          <w:rFonts w:eastAsia="Calibri"/>
          <w:szCs w:val="24"/>
        </w:rPr>
      </w:pPr>
      <w:r>
        <w:rPr>
          <w:rFonts w:eastAsia="Calibri"/>
          <w:szCs w:val="24"/>
        </w:rPr>
        <w:t>7. T</w:t>
      </w:r>
      <w:r w:rsidRPr="002F4250">
        <w:rPr>
          <w:szCs w:val="24"/>
        </w:rPr>
        <w:t xml:space="preserve">iekėjo (paslaugos teikėjo), subtiekėjo, ūkio subjekto, kurio </w:t>
      </w:r>
      <w:proofErr w:type="spellStart"/>
      <w:r w:rsidRPr="002F4250">
        <w:rPr>
          <w:szCs w:val="24"/>
        </w:rPr>
        <w:t>pajėgumais</w:t>
      </w:r>
      <w:proofErr w:type="spellEnd"/>
      <w:r w:rsidRPr="002F4250">
        <w:rPr>
          <w:szCs w:val="24"/>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szCs w:val="24"/>
        </w:rPr>
        <w:t>Padniestrės</w:t>
      </w:r>
      <w:proofErr w:type="spellEnd"/>
      <w:r w:rsidRPr="002F4250">
        <w:rPr>
          <w:szCs w:val="24"/>
        </w:rPr>
        <w:t xml:space="preserve"> teritorija, </w:t>
      </w:r>
      <w:proofErr w:type="spellStart"/>
      <w:r w:rsidRPr="002F4250">
        <w:rPr>
          <w:szCs w:val="24"/>
        </w:rPr>
        <w:t>Sakartvelo</w:t>
      </w:r>
      <w:proofErr w:type="spellEnd"/>
      <w:r w:rsidRPr="002F4250">
        <w:rPr>
          <w:szCs w:val="24"/>
        </w:rPr>
        <w:t xml:space="preserve"> vyriausybės nekontroliuojamos Abchazijo</w:t>
      </w:r>
      <w:r>
        <w:rPr>
          <w:szCs w:val="24"/>
        </w:rPr>
        <w:t>s ir Pietų Osetijos teritorijos;</w:t>
      </w:r>
    </w:p>
    <w:p w:rsidR="00411368" w:rsidRDefault="00411368" w:rsidP="00411368">
      <w:pPr>
        <w:pStyle w:val="Body2"/>
        <w:rPr>
          <w:rFonts w:cs="Times New Roman"/>
          <w:color w:val="auto"/>
          <w:sz w:val="24"/>
          <w:szCs w:val="24"/>
          <w:lang w:val="lt-LT"/>
        </w:rPr>
      </w:pPr>
      <w:r>
        <w:rPr>
          <w:rFonts w:cs="Times New Roman"/>
          <w:color w:val="auto"/>
          <w:sz w:val="24"/>
          <w:szCs w:val="24"/>
          <w:lang w:val="lt-LT"/>
        </w:rPr>
        <w:t>8.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411368" w:rsidRDefault="00411368" w:rsidP="003F3793">
      <w:pPr>
        <w:tabs>
          <w:tab w:val="left" w:pos="709"/>
        </w:tabs>
        <w:ind w:firstLine="0"/>
        <w:rPr>
          <w:rFonts w:eastAsia="Calibri"/>
          <w:szCs w:val="24"/>
        </w:rPr>
      </w:pP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F766E9" w:rsidRDefault="009A3B1D" w:rsidP="000A753B">
      <w:pPr>
        <w:pBdr>
          <w:bottom w:val="single" w:sz="4" w:space="1" w:color="auto"/>
        </w:pBdr>
        <w:tabs>
          <w:tab w:val="left" w:pos="709"/>
        </w:tabs>
        <w:ind w:firstLine="0"/>
        <w:rPr>
          <w:rFonts w:eastAsia="Calibri"/>
          <w:b/>
          <w:i/>
          <w:szCs w:val="24"/>
        </w:rPr>
      </w:pP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9E40DF" w:rsidRDefault="009E40DF" w:rsidP="009E40DF">
      <w:pPr>
        <w:rPr>
          <w:rFonts w:eastAsia="Arial Unicode MS"/>
          <w:b/>
        </w:rPr>
      </w:pPr>
      <w:r>
        <w:rPr>
          <w:rFonts w:eastAsia="Calibri"/>
          <w:b/>
        </w:rPr>
        <w:t>Tiekėjas patvirtina</w:t>
      </w:r>
      <w:r>
        <w:rPr>
          <w:rFonts w:eastAsia="Calibri"/>
        </w:rPr>
        <w:t xml:space="preserve">, kad sutinka su </w:t>
      </w:r>
      <w:r>
        <w:rPr>
          <w:rFonts w:eastAsia="Calibri"/>
          <w:b/>
        </w:rPr>
        <w:t>Pirkėjo</w:t>
      </w:r>
      <w:r>
        <w:rPr>
          <w:rFonts w:eastAsia="Calibri"/>
        </w:rPr>
        <w:t xml:space="preserve"> pateiktomis pirkimo sutarties sąlygomis bei užtikrina, kad </w:t>
      </w:r>
      <w:r w:rsidR="00EA5A9E">
        <w:rPr>
          <w:rFonts w:eastAsia="Calibri"/>
        </w:rPr>
        <w:t>knygos</w:t>
      </w:r>
      <w:r>
        <w:rPr>
          <w:rFonts w:eastAsia="Calibri"/>
        </w:rPr>
        <w:t xml:space="preserve"> atitiks techninėje specifikacijoje nustatytus reikalavimus </w:t>
      </w:r>
      <w:r>
        <w:rPr>
          <w:rFonts w:eastAsia="Arial Unicode MS"/>
          <w:b/>
        </w:rPr>
        <w:t>ir jų savybės tokios:</w:t>
      </w:r>
    </w:p>
    <w:p w:rsidR="002827AC" w:rsidRDefault="002827AC" w:rsidP="00F766E9">
      <w:pPr>
        <w:pBdr>
          <w:bottom w:val="single" w:sz="4" w:space="1" w:color="auto"/>
        </w:pBdr>
        <w:tabs>
          <w:tab w:val="left" w:pos="709"/>
        </w:tabs>
        <w:ind w:firstLine="0"/>
        <w:jc w:val="center"/>
        <w:rPr>
          <w:rFonts w:eastAsia="Calibri"/>
          <w:b/>
          <w:i/>
          <w:szCs w:val="24"/>
        </w:rPr>
      </w:pPr>
    </w:p>
    <w:p w:rsidR="00F766E9" w:rsidRDefault="00F766E9" w:rsidP="00F766E9">
      <w:pPr>
        <w:pBdr>
          <w:bottom w:val="single" w:sz="4" w:space="1" w:color="auto"/>
        </w:pBdr>
        <w:tabs>
          <w:tab w:val="left" w:pos="709"/>
        </w:tabs>
        <w:ind w:firstLine="0"/>
        <w:jc w:val="center"/>
        <w:rPr>
          <w:rFonts w:eastAsia="Calibri"/>
          <w:b/>
          <w:i/>
          <w:szCs w:val="24"/>
        </w:rPr>
      </w:pPr>
      <w:r>
        <w:rPr>
          <w:rFonts w:eastAsia="Calibri"/>
          <w:b/>
          <w:i/>
          <w:szCs w:val="24"/>
        </w:rPr>
        <w:t>TECHNINĖ SPECIFIKACIJA</w:t>
      </w:r>
    </w:p>
    <w:p w:rsidR="00CA0EC3" w:rsidRDefault="00CA0EC3" w:rsidP="003F3793">
      <w:pPr>
        <w:tabs>
          <w:tab w:val="left" w:pos="709"/>
        </w:tabs>
        <w:ind w:firstLine="0"/>
        <w:rPr>
          <w:rFonts w:eastAsia="Calibri"/>
          <w:szCs w:val="24"/>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4111"/>
        <w:gridCol w:w="4111"/>
      </w:tblGrid>
      <w:tr w:rsidR="003255F3" w:rsidRPr="00ED61FD" w:rsidTr="003255F3">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rsidR="003255F3" w:rsidRPr="00ED61FD" w:rsidRDefault="003255F3" w:rsidP="002827AC">
            <w:pPr>
              <w:spacing w:before="240" w:line="276" w:lineRule="auto"/>
              <w:ind w:firstLine="0"/>
              <w:jc w:val="center"/>
              <w:rPr>
                <w:b/>
                <w:bCs/>
                <w:sz w:val="22"/>
                <w:szCs w:val="22"/>
              </w:rPr>
            </w:pPr>
            <w:r w:rsidRPr="00ED61FD">
              <w:rPr>
                <w:b/>
                <w:bCs/>
                <w:sz w:val="22"/>
                <w:szCs w:val="22"/>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rsidR="003255F3" w:rsidRPr="00ED61FD" w:rsidRDefault="003255F3" w:rsidP="002827AC">
            <w:pPr>
              <w:spacing w:before="240" w:line="276" w:lineRule="auto"/>
              <w:ind w:firstLine="0"/>
              <w:jc w:val="center"/>
              <w:rPr>
                <w:b/>
                <w:bCs/>
                <w:sz w:val="22"/>
                <w:szCs w:val="22"/>
              </w:rPr>
            </w:pPr>
            <w:r w:rsidRPr="00ED61FD">
              <w:rPr>
                <w:b/>
                <w:bCs/>
                <w:sz w:val="22"/>
                <w:szCs w:val="22"/>
              </w:rPr>
              <w:t>Pirkimo objekto pavadinimas</w:t>
            </w:r>
          </w:p>
        </w:tc>
        <w:tc>
          <w:tcPr>
            <w:tcW w:w="4111" w:type="dxa"/>
            <w:tcBorders>
              <w:top w:val="single" w:sz="4" w:space="0" w:color="auto"/>
              <w:left w:val="single" w:sz="4" w:space="0" w:color="auto"/>
              <w:bottom w:val="single" w:sz="4" w:space="0" w:color="auto"/>
              <w:right w:val="single" w:sz="4" w:space="0" w:color="auto"/>
            </w:tcBorders>
          </w:tcPr>
          <w:p w:rsidR="003255F3" w:rsidRPr="00ED61FD" w:rsidRDefault="003255F3" w:rsidP="003255F3">
            <w:pPr>
              <w:ind w:firstLine="0"/>
              <w:jc w:val="left"/>
              <w:rPr>
                <w:sz w:val="22"/>
                <w:szCs w:val="22"/>
              </w:rPr>
            </w:pPr>
            <w:r w:rsidRPr="00ED61FD">
              <w:rPr>
                <w:b/>
                <w:bCs/>
                <w:sz w:val="22"/>
                <w:szCs w:val="22"/>
              </w:rPr>
              <w:t>Pirkimo objekto techniniai reikalavimai</w:t>
            </w:r>
            <w:r w:rsidRPr="00ED61FD">
              <w:rPr>
                <w:b/>
                <w:bCs/>
                <w:sz w:val="22"/>
                <w:szCs w:val="22"/>
              </w:rPr>
              <w:br/>
              <w:t xml:space="preserve"> </w:t>
            </w:r>
            <w:r w:rsidRPr="003255F3">
              <w:rPr>
                <w:bCs/>
                <w:sz w:val="18"/>
                <w:szCs w:val="22"/>
              </w:rPr>
              <w:t>(</w:t>
            </w:r>
            <w:r w:rsidRPr="003255F3">
              <w:rPr>
                <w:sz w:val="18"/>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255F3">
              <w:rPr>
                <w:bCs/>
                <w:sz w:val="18"/>
                <w:szCs w:val="22"/>
              </w:rPr>
              <w:t>)</w:t>
            </w:r>
          </w:p>
        </w:tc>
        <w:tc>
          <w:tcPr>
            <w:tcW w:w="4111" w:type="dxa"/>
            <w:tcBorders>
              <w:top w:val="single" w:sz="4" w:space="0" w:color="auto"/>
              <w:left w:val="single" w:sz="4" w:space="0" w:color="auto"/>
              <w:bottom w:val="single" w:sz="4" w:space="0" w:color="auto"/>
              <w:right w:val="single" w:sz="4" w:space="0" w:color="auto"/>
            </w:tcBorders>
            <w:vAlign w:val="center"/>
          </w:tcPr>
          <w:p w:rsidR="003255F3" w:rsidRPr="003255F3" w:rsidRDefault="003255F3" w:rsidP="003255F3">
            <w:pPr>
              <w:tabs>
                <w:tab w:val="left" w:pos="0"/>
              </w:tabs>
              <w:ind w:right="37" w:firstLine="0"/>
              <w:jc w:val="center"/>
              <w:rPr>
                <w:b/>
                <w:sz w:val="22"/>
                <w:szCs w:val="22"/>
              </w:rPr>
            </w:pPr>
            <w:r w:rsidRPr="003255F3">
              <w:rPr>
                <w:b/>
                <w:sz w:val="22"/>
                <w:szCs w:val="22"/>
              </w:rPr>
              <w:t>Tiekėjas siūlo</w:t>
            </w:r>
          </w:p>
          <w:p w:rsidR="003255F3" w:rsidRPr="003255F3" w:rsidRDefault="003255F3" w:rsidP="003255F3">
            <w:pPr>
              <w:tabs>
                <w:tab w:val="left" w:pos="0"/>
              </w:tabs>
              <w:ind w:right="37" w:firstLine="0"/>
              <w:jc w:val="center"/>
              <w:rPr>
                <w:sz w:val="22"/>
                <w:szCs w:val="22"/>
              </w:rPr>
            </w:pPr>
            <w:r w:rsidRPr="003255F3">
              <w:rPr>
                <w:sz w:val="18"/>
                <w:szCs w:val="22"/>
              </w:rPr>
              <w:t>(Tiekėjas turi įrašyti kur reikia  reikšmę arba trumpą aprašymą, patvirtinantį atitikimą techniniam reikalavimui ir/ar pateikti gamintojo katalogą arba nuorodas į gamintojo interneto tinklalapį, kad būtų galima patikrinti teikiamų duomenų autentiškumą)</w:t>
            </w:r>
          </w:p>
        </w:tc>
      </w:tr>
      <w:tr w:rsidR="003255F3" w:rsidRPr="00ED61FD" w:rsidTr="003255F3">
        <w:tc>
          <w:tcPr>
            <w:tcW w:w="704" w:type="dxa"/>
            <w:tcBorders>
              <w:top w:val="single" w:sz="4" w:space="0" w:color="auto"/>
              <w:left w:val="single" w:sz="4" w:space="0" w:color="auto"/>
              <w:bottom w:val="single" w:sz="4" w:space="0" w:color="auto"/>
              <w:right w:val="single" w:sz="4" w:space="0" w:color="auto"/>
            </w:tcBorders>
          </w:tcPr>
          <w:p w:rsidR="003255F3" w:rsidRPr="00ED61FD" w:rsidRDefault="003255F3" w:rsidP="002827AC">
            <w:pPr>
              <w:spacing w:line="276" w:lineRule="auto"/>
              <w:ind w:firstLine="0"/>
              <w:jc w:val="center"/>
              <w:rPr>
                <w:bCs/>
                <w:sz w:val="22"/>
                <w:szCs w:val="22"/>
              </w:rPr>
            </w:pPr>
            <w:r w:rsidRPr="00ED61FD">
              <w:rPr>
                <w:bCs/>
                <w:sz w:val="22"/>
                <w:szCs w:val="22"/>
              </w:rPr>
              <w:t>1.</w:t>
            </w:r>
          </w:p>
          <w:p w:rsidR="003255F3" w:rsidRPr="00ED61FD" w:rsidRDefault="003255F3" w:rsidP="002827AC">
            <w:pPr>
              <w:spacing w:line="276" w:lineRule="auto"/>
              <w:ind w:firstLine="0"/>
              <w:jc w:val="center"/>
              <w:rPr>
                <w:bCs/>
                <w:sz w:val="22"/>
                <w:szCs w:val="22"/>
              </w:rPr>
            </w:pPr>
          </w:p>
        </w:tc>
        <w:tc>
          <w:tcPr>
            <w:tcW w:w="4394" w:type="dxa"/>
            <w:tcBorders>
              <w:top w:val="single" w:sz="4" w:space="0" w:color="auto"/>
              <w:left w:val="single" w:sz="4" w:space="0" w:color="auto"/>
              <w:bottom w:val="single" w:sz="4" w:space="0" w:color="auto"/>
              <w:right w:val="single" w:sz="4" w:space="0" w:color="auto"/>
            </w:tcBorders>
          </w:tcPr>
          <w:p w:rsidR="003255F3" w:rsidRPr="00ED61FD" w:rsidRDefault="003255F3" w:rsidP="00ED61FD">
            <w:pPr>
              <w:spacing w:line="276" w:lineRule="auto"/>
              <w:jc w:val="left"/>
              <w:rPr>
                <w:bCs/>
                <w:sz w:val="22"/>
                <w:szCs w:val="22"/>
              </w:rPr>
            </w:pPr>
          </w:p>
          <w:p w:rsidR="003255F3" w:rsidRPr="00ED61FD" w:rsidRDefault="003255F3" w:rsidP="00ED61FD">
            <w:pPr>
              <w:spacing w:line="276" w:lineRule="auto"/>
              <w:ind w:firstLine="0"/>
              <w:jc w:val="left"/>
              <w:rPr>
                <w:bCs/>
                <w:sz w:val="22"/>
                <w:szCs w:val="22"/>
              </w:rPr>
            </w:pPr>
            <w:r w:rsidRPr="00ED61FD">
              <w:rPr>
                <w:bCs/>
                <w:sz w:val="22"/>
                <w:szCs w:val="22"/>
              </w:rPr>
              <w:t>Knygų spausdinimo paslauga -</w:t>
            </w:r>
          </w:p>
          <w:p w:rsidR="003255F3" w:rsidRPr="00ED61FD" w:rsidRDefault="003255F3" w:rsidP="00ED61FD">
            <w:pPr>
              <w:spacing w:line="276" w:lineRule="auto"/>
              <w:ind w:left="-106" w:firstLine="0"/>
              <w:jc w:val="left"/>
              <w:rPr>
                <w:bCs/>
                <w:i/>
                <w:sz w:val="22"/>
                <w:szCs w:val="22"/>
              </w:rPr>
            </w:pPr>
            <w:r w:rsidRPr="00ED61FD">
              <w:rPr>
                <w:bCs/>
                <w:sz w:val="22"/>
                <w:szCs w:val="22"/>
              </w:rPr>
              <w:t xml:space="preserve"> </w:t>
            </w:r>
            <w:r w:rsidRPr="00ED61FD">
              <w:rPr>
                <w:bCs/>
                <w:i/>
                <w:sz w:val="22"/>
                <w:szCs w:val="22"/>
              </w:rPr>
              <w:t xml:space="preserve">E. Vareikis  "Skaistyklos evangelija” </w:t>
            </w:r>
          </w:p>
          <w:p w:rsidR="003255F3" w:rsidRPr="00ED61FD" w:rsidRDefault="003255F3" w:rsidP="00ED61FD">
            <w:pPr>
              <w:spacing w:line="276" w:lineRule="auto"/>
              <w:ind w:firstLine="0"/>
              <w:jc w:val="left"/>
              <w:rPr>
                <w:bCs/>
                <w:sz w:val="22"/>
                <w:szCs w:val="22"/>
              </w:rPr>
            </w:pPr>
          </w:p>
          <w:p w:rsidR="003255F3" w:rsidRPr="00ED61FD" w:rsidRDefault="003255F3" w:rsidP="00ED61FD">
            <w:pPr>
              <w:spacing w:line="276" w:lineRule="auto"/>
              <w:jc w:val="left"/>
              <w:rPr>
                <w:bCs/>
                <w:sz w:val="22"/>
                <w:szCs w:val="22"/>
              </w:rPr>
            </w:pPr>
          </w:p>
          <w:p w:rsidR="003255F3" w:rsidRPr="00ED61FD" w:rsidRDefault="003255F3" w:rsidP="00ED61FD">
            <w:pPr>
              <w:spacing w:line="276" w:lineRule="auto"/>
              <w:ind w:firstLine="0"/>
              <w:jc w:val="left"/>
              <w:rPr>
                <w:bCs/>
                <w:sz w:val="22"/>
                <w:szCs w:val="22"/>
              </w:rPr>
            </w:pPr>
          </w:p>
          <w:p w:rsidR="003255F3" w:rsidRPr="00ED61FD" w:rsidRDefault="003255F3" w:rsidP="00ED61FD">
            <w:pPr>
              <w:spacing w:line="276" w:lineRule="auto"/>
              <w:jc w:val="left"/>
              <w:rPr>
                <w:bCs/>
                <w:sz w:val="22"/>
                <w:szCs w:val="22"/>
              </w:rPr>
            </w:pPr>
          </w:p>
          <w:p w:rsidR="003255F3" w:rsidRPr="00ED61FD" w:rsidRDefault="003255F3" w:rsidP="00ED61FD">
            <w:pPr>
              <w:spacing w:line="276" w:lineRule="auto"/>
              <w:jc w:val="left"/>
              <w:rPr>
                <w:bCs/>
                <w:sz w:val="22"/>
                <w:szCs w:val="22"/>
              </w:rPr>
            </w:pPr>
          </w:p>
        </w:tc>
        <w:tc>
          <w:tcPr>
            <w:tcW w:w="4111" w:type="dxa"/>
            <w:tcBorders>
              <w:top w:val="single" w:sz="4" w:space="0" w:color="auto"/>
              <w:left w:val="single" w:sz="4" w:space="0" w:color="auto"/>
              <w:bottom w:val="single" w:sz="4" w:space="0" w:color="auto"/>
              <w:right w:val="single" w:sz="4" w:space="0" w:color="auto"/>
            </w:tcBorders>
          </w:tcPr>
          <w:p w:rsidR="003255F3" w:rsidRPr="00EA5A9E" w:rsidRDefault="003255F3" w:rsidP="00ED61FD">
            <w:pPr>
              <w:pStyle w:val="NoSpacing"/>
              <w:rPr>
                <w:rFonts w:ascii="Times New Roman" w:hAnsi="Times New Roman"/>
              </w:rPr>
            </w:pPr>
            <w:r w:rsidRPr="00EA5A9E">
              <w:rPr>
                <w:rFonts w:ascii="Times New Roman" w:hAnsi="Times New Roman"/>
              </w:rPr>
              <w:lastRenderedPageBreak/>
              <w:t xml:space="preserve">Tiražas 400 vnt. </w:t>
            </w:r>
          </w:p>
          <w:p w:rsidR="003255F3" w:rsidRPr="00EA5A9E" w:rsidRDefault="003255F3" w:rsidP="00ED61FD">
            <w:pPr>
              <w:pStyle w:val="NoSpacing"/>
              <w:rPr>
                <w:rFonts w:ascii="Times New Roman" w:hAnsi="Times New Roman"/>
              </w:rPr>
            </w:pPr>
            <w:r w:rsidRPr="00EA5A9E">
              <w:rPr>
                <w:rFonts w:ascii="Times New Roman" w:hAnsi="Times New Roman"/>
              </w:rPr>
              <w:t>Kietas įrišimas (siūta) + matinis laminatas</w:t>
            </w:r>
            <w:r>
              <w:rPr>
                <w:rFonts w:ascii="Times New Roman" w:hAnsi="Times New Roman"/>
              </w:rPr>
              <w:t>;</w:t>
            </w:r>
          </w:p>
          <w:p w:rsidR="003255F3" w:rsidRPr="00EA5A9E" w:rsidRDefault="003255F3" w:rsidP="00ED61FD">
            <w:pPr>
              <w:pStyle w:val="NoSpacing"/>
              <w:rPr>
                <w:rFonts w:ascii="Times New Roman" w:hAnsi="Times New Roman"/>
              </w:rPr>
            </w:pPr>
            <w:r w:rsidRPr="00EA5A9E">
              <w:rPr>
                <w:rFonts w:ascii="Times New Roman" w:hAnsi="Times New Roman"/>
              </w:rPr>
              <w:t>Apipjautas formatas 170 x 240 mm</w:t>
            </w:r>
            <w:r>
              <w:rPr>
                <w:rFonts w:ascii="Times New Roman" w:hAnsi="Times New Roman"/>
              </w:rPr>
              <w:t>;</w:t>
            </w:r>
          </w:p>
          <w:p w:rsidR="003255F3" w:rsidRPr="00EA5A9E" w:rsidRDefault="003255F3" w:rsidP="00ED61FD">
            <w:pPr>
              <w:pStyle w:val="NoSpacing"/>
              <w:rPr>
                <w:rFonts w:ascii="Times New Roman" w:hAnsi="Times New Roman"/>
              </w:rPr>
            </w:pPr>
            <w:r w:rsidRPr="00EA5A9E">
              <w:rPr>
                <w:rFonts w:ascii="Times New Roman" w:hAnsi="Times New Roman"/>
              </w:rPr>
              <w:t>Vidiniai pusl.sk. 448</w:t>
            </w:r>
            <w:r>
              <w:rPr>
                <w:rFonts w:ascii="Times New Roman" w:hAnsi="Times New Roman"/>
              </w:rPr>
              <w:t>;</w:t>
            </w:r>
          </w:p>
          <w:p w:rsidR="003255F3" w:rsidRPr="00EA5A9E" w:rsidRDefault="003255F3" w:rsidP="00ED61FD">
            <w:pPr>
              <w:pStyle w:val="NoSpacing"/>
              <w:rPr>
                <w:rFonts w:ascii="Times New Roman" w:hAnsi="Times New Roman"/>
              </w:rPr>
            </w:pPr>
            <w:r w:rsidRPr="00EA5A9E">
              <w:rPr>
                <w:rFonts w:ascii="Times New Roman" w:hAnsi="Times New Roman"/>
              </w:rPr>
              <w:lastRenderedPageBreak/>
              <w:t xml:space="preserve">Vidinių </w:t>
            </w:r>
            <w:proofErr w:type="spellStart"/>
            <w:r w:rsidRPr="00EA5A9E">
              <w:rPr>
                <w:rFonts w:ascii="Times New Roman" w:hAnsi="Times New Roman"/>
              </w:rPr>
              <w:t>pusl</w:t>
            </w:r>
            <w:proofErr w:type="spellEnd"/>
            <w:r w:rsidRPr="00EA5A9E">
              <w:rPr>
                <w:rFonts w:ascii="Times New Roman" w:hAnsi="Times New Roman"/>
              </w:rPr>
              <w:t>. spalvingumas 4+4</w:t>
            </w:r>
            <w:r>
              <w:rPr>
                <w:rFonts w:ascii="Times New Roman" w:hAnsi="Times New Roman"/>
              </w:rPr>
              <w:t>;</w:t>
            </w:r>
          </w:p>
          <w:p w:rsidR="003255F3" w:rsidRPr="00EA5A9E" w:rsidRDefault="003255F3" w:rsidP="00ED61FD">
            <w:pPr>
              <w:pStyle w:val="NoSpacing"/>
              <w:rPr>
                <w:rFonts w:ascii="Times New Roman" w:hAnsi="Times New Roman"/>
              </w:rPr>
            </w:pPr>
            <w:r w:rsidRPr="00EA5A9E">
              <w:rPr>
                <w:rFonts w:ascii="Times New Roman" w:hAnsi="Times New Roman"/>
              </w:rPr>
              <w:t xml:space="preserve">Viršelis 4+0 , pop.130-150 </w:t>
            </w:r>
            <w:proofErr w:type="spellStart"/>
            <w:r w:rsidRPr="00EA5A9E">
              <w:rPr>
                <w:rFonts w:ascii="Times New Roman" w:hAnsi="Times New Roman"/>
              </w:rPr>
              <w:t>gr</w:t>
            </w:r>
            <w:proofErr w:type="spellEnd"/>
            <w:r w:rsidRPr="00EA5A9E">
              <w:rPr>
                <w:rFonts w:ascii="Times New Roman" w:hAnsi="Times New Roman"/>
              </w:rPr>
              <w:t xml:space="preserve">. </w:t>
            </w:r>
            <w:proofErr w:type="spellStart"/>
            <w:r w:rsidRPr="00EA5A9E">
              <w:rPr>
                <w:rFonts w:ascii="Times New Roman" w:hAnsi="Times New Roman"/>
              </w:rPr>
              <w:t>Silk</w:t>
            </w:r>
            <w:proofErr w:type="spellEnd"/>
            <w:r>
              <w:rPr>
                <w:rFonts w:ascii="Times New Roman" w:hAnsi="Times New Roman"/>
              </w:rPr>
              <w:t>;</w:t>
            </w:r>
          </w:p>
          <w:p w:rsidR="003255F3" w:rsidRPr="00EA5A9E" w:rsidRDefault="003255F3" w:rsidP="00ED61FD">
            <w:pPr>
              <w:pStyle w:val="NoSpacing"/>
              <w:rPr>
                <w:rFonts w:ascii="Times New Roman" w:hAnsi="Times New Roman"/>
              </w:rPr>
            </w:pPr>
            <w:r w:rsidRPr="00EA5A9E">
              <w:rPr>
                <w:rFonts w:ascii="Times New Roman" w:hAnsi="Times New Roman"/>
              </w:rPr>
              <w:t xml:space="preserve">Priešlapiai 0+0,  pop.140-150 </w:t>
            </w:r>
            <w:proofErr w:type="spellStart"/>
            <w:r w:rsidRPr="00EA5A9E">
              <w:rPr>
                <w:rFonts w:ascii="Times New Roman" w:hAnsi="Times New Roman"/>
              </w:rPr>
              <w:t>gr</w:t>
            </w:r>
            <w:proofErr w:type="spellEnd"/>
            <w:r w:rsidRPr="00EA5A9E">
              <w:rPr>
                <w:rFonts w:ascii="Times New Roman" w:hAnsi="Times New Roman"/>
              </w:rPr>
              <w:t xml:space="preserve">. </w:t>
            </w:r>
            <w:proofErr w:type="spellStart"/>
            <w:r w:rsidRPr="00EA5A9E">
              <w:rPr>
                <w:rFonts w:ascii="Times New Roman" w:hAnsi="Times New Roman"/>
              </w:rPr>
              <w:t>Ofset</w:t>
            </w:r>
            <w:proofErr w:type="spellEnd"/>
            <w:r>
              <w:rPr>
                <w:rFonts w:ascii="Times New Roman" w:hAnsi="Times New Roman"/>
              </w:rPr>
              <w:t>;</w:t>
            </w:r>
          </w:p>
          <w:p w:rsidR="003255F3" w:rsidRPr="00EA5A9E" w:rsidRDefault="003255F3" w:rsidP="00ED61FD">
            <w:pPr>
              <w:pStyle w:val="NoSpacing"/>
              <w:rPr>
                <w:rFonts w:ascii="Times New Roman" w:hAnsi="Times New Roman"/>
              </w:rPr>
            </w:pPr>
            <w:r w:rsidRPr="00EA5A9E">
              <w:rPr>
                <w:rFonts w:ascii="Times New Roman" w:hAnsi="Times New Roman"/>
              </w:rPr>
              <w:t xml:space="preserve">Kartonas </w:t>
            </w:r>
            <w:r>
              <w:rPr>
                <w:rFonts w:ascii="Times New Roman" w:hAnsi="Times New Roman"/>
              </w:rPr>
              <w:t xml:space="preserve">- </w:t>
            </w:r>
            <w:r w:rsidRPr="00EA5A9E">
              <w:rPr>
                <w:rFonts w:ascii="Times New Roman" w:hAnsi="Times New Roman"/>
              </w:rPr>
              <w:t>2,4 mm</w:t>
            </w:r>
            <w:r>
              <w:rPr>
                <w:rFonts w:ascii="Times New Roman" w:hAnsi="Times New Roman"/>
              </w:rPr>
              <w:t>;</w:t>
            </w:r>
          </w:p>
          <w:p w:rsidR="003255F3" w:rsidRPr="00EA5A9E" w:rsidRDefault="003255F3" w:rsidP="00ED61FD">
            <w:pPr>
              <w:pStyle w:val="elementtoproof"/>
              <w:rPr>
                <w:color w:val="000000"/>
                <w:sz w:val="22"/>
                <w:szCs w:val="22"/>
              </w:rPr>
            </w:pPr>
            <w:r w:rsidRPr="00EA5A9E">
              <w:rPr>
                <w:sz w:val="22"/>
                <w:szCs w:val="22"/>
              </w:rPr>
              <w:t xml:space="preserve">Popierius vidinių psl. </w:t>
            </w:r>
            <w:r>
              <w:rPr>
                <w:sz w:val="22"/>
                <w:szCs w:val="22"/>
              </w:rPr>
              <w:t xml:space="preserve">- </w:t>
            </w:r>
            <w:r w:rsidRPr="00EA5A9E">
              <w:rPr>
                <w:sz w:val="22"/>
                <w:szCs w:val="22"/>
              </w:rPr>
              <w:t xml:space="preserve">90 </w:t>
            </w:r>
            <w:proofErr w:type="spellStart"/>
            <w:r w:rsidRPr="00EA5A9E">
              <w:rPr>
                <w:sz w:val="22"/>
                <w:szCs w:val="22"/>
              </w:rPr>
              <w:t>Ofset</w:t>
            </w:r>
            <w:proofErr w:type="spellEnd"/>
            <w:r w:rsidRPr="00EA5A9E">
              <w:rPr>
                <w:color w:val="000000"/>
                <w:sz w:val="22"/>
                <w:szCs w:val="22"/>
              </w:rPr>
              <w:t>.</w:t>
            </w:r>
          </w:p>
          <w:p w:rsidR="003255F3" w:rsidRPr="003255F3" w:rsidRDefault="003255F3" w:rsidP="00ED61FD">
            <w:pPr>
              <w:pStyle w:val="NoSpacing"/>
              <w:rPr>
                <w:rFonts w:ascii="Times New Roman" w:hAnsi="Times New Roman"/>
              </w:rPr>
            </w:pPr>
            <w:r w:rsidRPr="00EA5A9E">
              <w:rPr>
                <w:rFonts w:ascii="aptos" w:hAnsi="aptos"/>
                <w:color w:val="000000"/>
              </w:rPr>
              <w:t>Į paslaugų kainą turi būti įskaičiuotas knygų atvežimas ir užnešimas adresu: Vilnius, Šilo g. 5 A.</w:t>
            </w:r>
            <w:r w:rsidRPr="00EA5A9E">
              <w:t xml:space="preserve"> </w:t>
            </w:r>
            <w:r w:rsidRPr="00EA5A9E">
              <w:rPr>
                <w:rFonts w:ascii="aptos" w:hAnsi="aptos"/>
                <w:color w:val="000000"/>
              </w:rPr>
              <w:t xml:space="preserve">Bibliotekos patalpos, esančios </w:t>
            </w:r>
            <w:r>
              <w:rPr>
                <w:rFonts w:ascii="aptos" w:hAnsi="aptos"/>
                <w:color w:val="000000"/>
              </w:rPr>
              <w:t>2</w:t>
            </w:r>
            <w:r w:rsidRPr="00EA5A9E">
              <w:rPr>
                <w:rFonts w:ascii="aptos" w:hAnsi="aptos"/>
                <w:color w:val="000000"/>
              </w:rPr>
              <w:t xml:space="preserve"> aukšte.</w:t>
            </w:r>
          </w:p>
        </w:tc>
        <w:tc>
          <w:tcPr>
            <w:tcW w:w="4111" w:type="dxa"/>
            <w:tcBorders>
              <w:top w:val="single" w:sz="4" w:space="0" w:color="auto"/>
              <w:left w:val="single" w:sz="4" w:space="0" w:color="auto"/>
              <w:bottom w:val="single" w:sz="4" w:space="0" w:color="auto"/>
              <w:right w:val="single" w:sz="4" w:space="0" w:color="auto"/>
            </w:tcBorders>
          </w:tcPr>
          <w:p w:rsidR="003255F3" w:rsidRPr="00EA5A9E" w:rsidRDefault="003255F3" w:rsidP="00ED61FD">
            <w:pPr>
              <w:pStyle w:val="NoSpacing"/>
              <w:rPr>
                <w:rFonts w:ascii="Times New Roman" w:hAnsi="Times New Roman"/>
              </w:rPr>
            </w:pPr>
          </w:p>
        </w:tc>
      </w:tr>
      <w:tr w:rsidR="003255F3" w:rsidRPr="00ED61FD" w:rsidTr="003255F3">
        <w:tc>
          <w:tcPr>
            <w:tcW w:w="704" w:type="dxa"/>
            <w:tcBorders>
              <w:top w:val="single" w:sz="4" w:space="0" w:color="auto"/>
              <w:left w:val="single" w:sz="4" w:space="0" w:color="auto"/>
              <w:bottom w:val="single" w:sz="4" w:space="0" w:color="auto"/>
              <w:right w:val="single" w:sz="4" w:space="0" w:color="auto"/>
            </w:tcBorders>
          </w:tcPr>
          <w:p w:rsidR="003255F3" w:rsidRPr="00ED61FD" w:rsidRDefault="003255F3" w:rsidP="002827AC">
            <w:pPr>
              <w:spacing w:line="276" w:lineRule="auto"/>
              <w:ind w:firstLine="0"/>
              <w:jc w:val="center"/>
              <w:rPr>
                <w:bCs/>
                <w:sz w:val="22"/>
                <w:szCs w:val="22"/>
              </w:rPr>
            </w:pPr>
            <w:r w:rsidRPr="00ED61FD">
              <w:rPr>
                <w:bCs/>
                <w:sz w:val="22"/>
                <w:szCs w:val="22"/>
              </w:rPr>
              <w:t xml:space="preserve">2. </w:t>
            </w:r>
          </w:p>
        </w:tc>
        <w:tc>
          <w:tcPr>
            <w:tcW w:w="4394" w:type="dxa"/>
            <w:tcBorders>
              <w:top w:val="single" w:sz="4" w:space="0" w:color="auto"/>
              <w:left w:val="single" w:sz="4" w:space="0" w:color="auto"/>
              <w:bottom w:val="single" w:sz="4" w:space="0" w:color="auto"/>
              <w:right w:val="single" w:sz="4" w:space="0" w:color="auto"/>
            </w:tcBorders>
          </w:tcPr>
          <w:p w:rsidR="003255F3" w:rsidRPr="00ED61FD" w:rsidRDefault="003255F3" w:rsidP="00ED61FD">
            <w:pPr>
              <w:spacing w:line="276" w:lineRule="auto"/>
              <w:ind w:firstLine="0"/>
              <w:jc w:val="left"/>
              <w:rPr>
                <w:bCs/>
                <w:sz w:val="22"/>
                <w:szCs w:val="22"/>
              </w:rPr>
            </w:pPr>
            <w:r w:rsidRPr="00ED61FD">
              <w:rPr>
                <w:bCs/>
                <w:sz w:val="22"/>
                <w:szCs w:val="22"/>
              </w:rPr>
              <w:t>Knygų spausdinimo paslauga -</w:t>
            </w:r>
          </w:p>
          <w:p w:rsidR="003255F3" w:rsidRPr="00ED61FD" w:rsidRDefault="003255F3" w:rsidP="00ED61FD">
            <w:pPr>
              <w:spacing w:line="276" w:lineRule="auto"/>
              <w:ind w:firstLine="0"/>
              <w:rPr>
                <w:bCs/>
                <w:i/>
                <w:sz w:val="22"/>
                <w:szCs w:val="22"/>
              </w:rPr>
            </w:pPr>
            <w:r w:rsidRPr="00ED61FD">
              <w:rPr>
                <w:bCs/>
                <w:i/>
                <w:sz w:val="22"/>
                <w:szCs w:val="22"/>
              </w:rPr>
              <w:t>Knyga – E. Vareikis  "</w:t>
            </w:r>
            <w:r w:rsidRPr="00ED61FD">
              <w:rPr>
                <w:bCs/>
                <w:i/>
                <w:sz w:val="22"/>
                <w:szCs w:val="22"/>
                <w:lang w:val="en-US"/>
              </w:rPr>
              <w:t>The Gospel of Purgatory</w:t>
            </w:r>
            <w:r w:rsidRPr="00ED61FD">
              <w:rPr>
                <w:bCs/>
                <w:i/>
                <w:sz w:val="22"/>
                <w:szCs w:val="22"/>
              </w:rPr>
              <w:t>"</w:t>
            </w:r>
          </w:p>
        </w:tc>
        <w:tc>
          <w:tcPr>
            <w:tcW w:w="4111" w:type="dxa"/>
            <w:tcBorders>
              <w:top w:val="single" w:sz="4" w:space="0" w:color="auto"/>
              <w:left w:val="single" w:sz="4" w:space="0" w:color="auto"/>
              <w:bottom w:val="single" w:sz="4" w:space="0" w:color="auto"/>
              <w:right w:val="single" w:sz="4" w:space="0" w:color="auto"/>
            </w:tcBorders>
          </w:tcPr>
          <w:p w:rsidR="003255F3" w:rsidRPr="00EA5A9E" w:rsidRDefault="003255F3" w:rsidP="00EA5A9E">
            <w:pPr>
              <w:pStyle w:val="NoSpacing"/>
              <w:rPr>
                <w:rFonts w:ascii="Times New Roman" w:hAnsi="Times New Roman"/>
              </w:rPr>
            </w:pPr>
            <w:r w:rsidRPr="00EA5A9E">
              <w:rPr>
                <w:rFonts w:ascii="Times New Roman" w:hAnsi="Times New Roman"/>
              </w:rPr>
              <w:t xml:space="preserve">Tiražas 800 vnt. </w:t>
            </w:r>
          </w:p>
          <w:p w:rsidR="003255F3" w:rsidRPr="00EA5A9E" w:rsidRDefault="003255F3" w:rsidP="00EA5A9E">
            <w:pPr>
              <w:pStyle w:val="NoSpacing"/>
              <w:rPr>
                <w:rFonts w:ascii="Times New Roman" w:hAnsi="Times New Roman"/>
              </w:rPr>
            </w:pPr>
            <w:r w:rsidRPr="00EA5A9E">
              <w:rPr>
                <w:rFonts w:ascii="Times New Roman" w:hAnsi="Times New Roman"/>
              </w:rPr>
              <w:t>Kietas įrišimas (siūta) + matinis laminatas</w:t>
            </w:r>
            <w:r>
              <w:rPr>
                <w:rFonts w:ascii="Times New Roman" w:hAnsi="Times New Roman"/>
              </w:rPr>
              <w:t>;</w:t>
            </w:r>
          </w:p>
          <w:p w:rsidR="003255F3" w:rsidRPr="00EA5A9E" w:rsidRDefault="003255F3" w:rsidP="00EA5A9E">
            <w:pPr>
              <w:pStyle w:val="NoSpacing"/>
              <w:rPr>
                <w:rFonts w:ascii="Times New Roman" w:hAnsi="Times New Roman"/>
              </w:rPr>
            </w:pPr>
            <w:r w:rsidRPr="00EA5A9E">
              <w:rPr>
                <w:rFonts w:ascii="Times New Roman" w:hAnsi="Times New Roman"/>
              </w:rPr>
              <w:t>Apipjautas formatas 170 x 240 mm</w:t>
            </w:r>
            <w:r>
              <w:rPr>
                <w:rFonts w:ascii="Times New Roman" w:hAnsi="Times New Roman"/>
              </w:rPr>
              <w:t>;</w:t>
            </w:r>
          </w:p>
          <w:p w:rsidR="003255F3" w:rsidRPr="00EA5A9E" w:rsidRDefault="003255F3" w:rsidP="00EA5A9E">
            <w:pPr>
              <w:pStyle w:val="NoSpacing"/>
              <w:rPr>
                <w:rFonts w:ascii="Times New Roman" w:hAnsi="Times New Roman"/>
              </w:rPr>
            </w:pPr>
            <w:r w:rsidRPr="00EA5A9E">
              <w:rPr>
                <w:rFonts w:ascii="Times New Roman" w:hAnsi="Times New Roman"/>
              </w:rPr>
              <w:t>Vidiniai pusl.sk. 464</w:t>
            </w:r>
            <w:r>
              <w:rPr>
                <w:rFonts w:ascii="Times New Roman" w:hAnsi="Times New Roman"/>
              </w:rPr>
              <w:t>;</w:t>
            </w:r>
          </w:p>
          <w:p w:rsidR="003255F3" w:rsidRPr="00EA5A9E" w:rsidRDefault="003255F3" w:rsidP="00EA5A9E">
            <w:pPr>
              <w:pStyle w:val="NoSpacing"/>
              <w:rPr>
                <w:rFonts w:ascii="Times New Roman" w:hAnsi="Times New Roman"/>
              </w:rPr>
            </w:pPr>
            <w:r w:rsidRPr="00EA5A9E">
              <w:rPr>
                <w:rFonts w:ascii="Times New Roman" w:hAnsi="Times New Roman"/>
              </w:rPr>
              <w:t xml:space="preserve">Vidinių </w:t>
            </w:r>
            <w:proofErr w:type="spellStart"/>
            <w:r w:rsidRPr="00EA5A9E">
              <w:rPr>
                <w:rFonts w:ascii="Times New Roman" w:hAnsi="Times New Roman"/>
              </w:rPr>
              <w:t>pusl</w:t>
            </w:r>
            <w:proofErr w:type="spellEnd"/>
            <w:r w:rsidRPr="00EA5A9E">
              <w:rPr>
                <w:rFonts w:ascii="Times New Roman" w:hAnsi="Times New Roman"/>
              </w:rPr>
              <w:t>. spalvingumas 4+4</w:t>
            </w:r>
            <w:r>
              <w:rPr>
                <w:rFonts w:ascii="Times New Roman" w:hAnsi="Times New Roman"/>
              </w:rPr>
              <w:t>;</w:t>
            </w:r>
          </w:p>
          <w:p w:rsidR="003255F3" w:rsidRPr="00EA5A9E" w:rsidRDefault="003255F3" w:rsidP="00EA5A9E">
            <w:pPr>
              <w:pStyle w:val="NoSpacing"/>
              <w:rPr>
                <w:rFonts w:ascii="Times New Roman" w:hAnsi="Times New Roman"/>
              </w:rPr>
            </w:pPr>
            <w:r w:rsidRPr="00EA5A9E">
              <w:rPr>
                <w:rFonts w:ascii="Times New Roman" w:hAnsi="Times New Roman"/>
              </w:rPr>
              <w:t xml:space="preserve">Viršelis 4+0 , pop.150 </w:t>
            </w:r>
            <w:proofErr w:type="spellStart"/>
            <w:r w:rsidRPr="00EA5A9E">
              <w:rPr>
                <w:rFonts w:ascii="Times New Roman" w:hAnsi="Times New Roman"/>
              </w:rPr>
              <w:t>gr</w:t>
            </w:r>
            <w:proofErr w:type="spellEnd"/>
            <w:r w:rsidRPr="00EA5A9E">
              <w:rPr>
                <w:rFonts w:ascii="Times New Roman" w:hAnsi="Times New Roman"/>
              </w:rPr>
              <w:t xml:space="preserve">. </w:t>
            </w:r>
            <w:proofErr w:type="spellStart"/>
            <w:r w:rsidRPr="00EA5A9E">
              <w:rPr>
                <w:rFonts w:ascii="Times New Roman" w:hAnsi="Times New Roman"/>
              </w:rPr>
              <w:t>Silk</w:t>
            </w:r>
            <w:proofErr w:type="spellEnd"/>
            <w:r>
              <w:rPr>
                <w:rFonts w:ascii="Times New Roman" w:hAnsi="Times New Roman"/>
              </w:rPr>
              <w:t>;</w:t>
            </w:r>
          </w:p>
          <w:p w:rsidR="003255F3" w:rsidRPr="00EA5A9E" w:rsidRDefault="003255F3" w:rsidP="00EA5A9E">
            <w:pPr>
              <w:pStyle w:val="NoSpacing"/>
              <w:rPr>
                <w:rFonts w:ascii="Times New Roman" w:hAnsi="Times New Roman"/>
              </w:rPr>
            </w:pPr>
            <w:r w:rsidRPr="00EA5A9E">
              <w:rPr>
                <w:rFonts w:ascii="Times New Roman" w:hAnsi="Times New Roman"/>
              </w:rPr>
              <w:t xml:space="preserve">Priešlapiai 0+0,  pop.150 </w:t>
            </w:r>
            <w:proofErr w:type="spellStart"/>
            <w:r w:rsidRPr="00EA5A9E">
              <w:rPr>
                <w:rFonts w:ascii="Times New Roman" w:hAnsi="Times New Roman"/>
              </w:rPr>
              <w:t>gr</w:t>
            </w:r>
            <w:proofErr w:type="spellEnd"/>
            <w:r w:rsidRPr="00EA5A9E">
              <w:rPr>
                <w:rFonts w:ascii="Times New Roman" w:hAnsi="Times New Roman"/>
              </w:rPr>
              <w:t xml:space="preserve">. </w:t>
            </w:r>
            <w:proofErr w:type="spellStart"/>
            <w:r w:rsidRPr="00EA5A9E">
              <w:rPr>
                <w:rFonts w:ascii="Times New Roman" w:hAnsi="Times New Roman"/>
              </w:rPr>
              <w:t>Ofset</w:t>
            </w:r>
            <w:proofErr w:type="spellEnd"/>
            <w:r>
              <w:rPr>
                <w:rFonts w:ascii="Times New Roman" w:hAnsi="Times New Roman"/>
              </w:rPr>
              <w:t>;</w:t>
            </w:r>
          </w:p>
          <w:p w:rsidR="003255F3" w:rsidRPr="00EA5A9E" w:rsidRDefault="003255F3" w:rsidP="00EA5A9E">
            <w:pPr>
              <w:pStyle w:val="NoSpacing"/>
              <w:rPr>
                <w:rFonts w:ascii="Times New Roman" w:hAnsi="Times New Roman"/>
              </w:rPr>
            </w:pPr>
            <w:r w:rsidRPr="00EA5A9E">
              <w:rPr>
                <w:rFonts w:ascii="Times New Roman" w:hAnsi="Times New Roman"/>
              </w:rPr>
              <w:t>Kartonas 2,4 mm</w:t>
            </w:r>
            <w:r>
              <w:rPr>
                <w:rFonts w:ascii="Times New Roman" w:hAnsi="Times New Roman"/>
              </w:rPr>
              <w:t>;</w:t>
            </w:r>
          </w:p>
          <w:p w:rsidR="003255F3" w:rsidRPr="00EA5A9E" w:rsidRDefault="003255F3" w:rsidP="00EA5A9E">
            <w:pPr>
              <w:pStyle w:val="NoSpacing"/>
              <w:rPr>
                <w:rFonts w:ascii="Times New Roman" w:hAnsi="Times New Roman"/>
              </w:rPr>
            </w:pPr>
            <w:r w:rsidRPr="00EA5A9E">
              <w:rPr>
                <w:rFonts w:ascii="Times New Roman" w:hAnsi="Times New Roman"/>
              </w:rPr>
              <w:t xml:space="preserve">Popierius vidinių psl. </w:t>
            </w:r>
            <w:r>
              <w:rPr>
                <w:rFonts w:ascii="Times New Roman" w:hAnsi="Times New Roman"/>
              </w:rPr>
              <w:t xml:space="preserve">- </w:t>
            </w:r>
            <w:r w:rsidRPr="00EA5A9E">
              <w:rPr>
                <w:rFonts w:ascii="Times New Roman" w:hAnsi="Times New Roman"/>
              </w:rPr>
              <w:t xml:space="preserve">90 </w:t>
            </w:r>
            <w:proofErr w:type="spellStart"/>
            <w:r w:rsidRPr="00EA5A9E">
              <w:rPr>
                <w:rFonts w:ascii="Times New Roman" w:hAnsi="Times New Roman"/>
              </w:rPr>
              <w:t>Ofset</w:t>
            </w:r>
            <w:proofErr w:type="spellEnd"/>
            <w:r w:rsidRPr="00EA5A9E">
              <w:rPr>
                <w:rFonts w:ascii="Times New Roman" w:hAnsi="Times New Roman"/>
              </w:rPr>
              <w:t>.</w:t>
            </w:r>
          </w:p>
          <w:p w:rsidR="003255F3" w:rsidRPr="00ED61FD" w:rsidRDefault="003255F3" w:rsidP="00EA5A9E">
            <w:pPr>
              <w:pStyle w:val="NoSpacing"/>
              <w:rPr>
                <w:rFonts w:ascii="Times New Roman" w:hAnsi="Times New Roman"/>
              </w:rPr>
            </w:pPr>
            <w:r w:rsidRPr="00EA5A9E">
              <w:rPr>
                <w:rFonts w:ascii="Times New Roman" w:hAnsi="Times New Roman"/>
              </w:rPr>
              <w:t xml:space="preserve">Į paslaugų kainą turi būti įskaičiuotas knygų atvežimas ir užnešimas adresu: Vilnius, Šilo g. 5 A. Bibliotekos patalpos, esančios </w:t>
            </w:r>
            <w:r>
              <w:rPr>
                <w:rFonts w:ascii="Times New Roman" w:hAnsi="Times New Roman"/>
              </w:rPr>
              <w:t>2</w:t>
            </w:r>
            <w:r w:rsidRPr="00EA5A9E">
              <w:rPr>
                <w:rFonts w:ascii="Times New Roman" w:hAnsi="Times New Roman"/>
              </w:rPr>
              <w:t xml:space="preserve"> aukšte.</w:t>
            </w:r>
          </w:p>
        </w:tc>
        <w:tc>
          <w:tcPr>
            <w:tcW w:w="4111" w:type="dxa"/>
            <w:tcBorders>
              <w:top w:val="single" w:sz="4" w:space="0" w:color="auto"/>
              <w:left w:val="single" w:sz="4" w:space="0" w:color="auto"/>
              <w:bottom w:val="single" w:sz="4" w:space="0" w:color="auto"/>
              <w:right w:val="single" w:sz="4" w:space="0" w:color="auto"/>
            </w:tcBorders>
          </w:tcPr>
          <w:p w:rsidR="003255F3" w:rsidRPr="00EA5A9E" w:rsidRDefault="003255F3" w:rsidP="00EA5A9E">
            <w:pPr>
              <w:pStyle w:val="NoSpacing"/>
              <w:rPr>
                <w:rFonts w:ascii="Times New Roman" w:hAnsi="Times New Roman"/>
              </w:rPr>
            </w:pPr>
          </w:p>
        </w:tc>
      </w:tr>
      <w:tr w:rsidR="003255F3" w:rsidRPr="00ED61FD" w:rsidTr="003255F3">
        <w:tc>
          <w:tcPr>
            <w:tcW w:w="9209" w:type="dxa"/>
            <w:gridSpan w:val="3"/>
            <w:tcBorders>
              <w:top w:val="single" w:sz="4" w:space="0" w:color="auto"/>
              <w:left w:val="single" w:sz="4" w:space="0" w:color="auto"/>
              <w:bottom w:val="single" w:sz="4" w:space="0" w:color="auto"/>
              <w:right w:val="single" w:sz="4" w:space="0" w:color="auto"/>
            </w:tcBorders>
          </w:tcPr>
          <w:p w:rsidR="003255F3" w:rsidRPr="00ED61FD" w:rsidRDefault="003255F3" w:rsidP="002827AC">
            <w:pPr>
              <w:spacing w:line="276" w:lineRule="auto"/>
              <w:ind w:firstLine="0"/>
              <w:rPr>
                <w:sz w:val="22"/>
                <w:szCs w:val="22"/>
              </w:rPr>
            </w:pPr>
            <w:r w:rsidRPr="00ED61FD">
              <w:rPr>
                <w:sz w:val="22"/>
                <w:szCs w:val="22"/>
              </w:rPr>
              <w:t xml:space="preserve">Pridedama (jei reikia): </w:t>
            </w:r>
          </w:p>
          <w:p w:rsidR="003255F3" w:rsidRPr="00ED61FD" w:rsidRDefault="003255F3" w:rsidP="002827AC">
            <w:pPr>
              <w:spacing w:line="276" w:lineRule="auto"/>
              <w:ind w:firstLine="0"/>
              <w:rPr>
                <w:i/>
                <w:iCs/>
                <w:sz w:val="22"/>
                <w:szCs w:val="22"/>
              </w:rPr>
            </w:pPr>
            <w:r w:rsidRPr="00ED61FD">
              <w:rPr>
                <w:i/>
                <w:iCs/>
                <w:sz w:val="22"/>
                <w:szCs w:val="22"/>
              </w:rPr>
              <w:t>1) planai, brėžiniai, projektai</w:t>
            </w:r>
            <w:r w:rsidRPr="00ED61FD">
              <w:rPr>
                <w:sz w:val="22"/>
                <w:szCs w:val="22"/>
              </w:rPr>
              <w:t xml:space="preserve"> </w:t>
            </w:r>
            <w:r w:rsidRPr="00ED61FD">
              <w:rPr>
                <w:i/>
                <w:iCs/>
                <w:sz w:val="22"/>
                <w:szCs w:val="22"/>
              </w:rPr>
              <w:t>ir kiti dokumentai</w:t>
            </w:r>
            <w:r w:rsidRPr="00ED61FD">
              <w:rPr>
                <w:sz w:val="22"/>
                <w:szCs w:val="22"/>
              </w:rPr>
              <w:t xml:space="preserve"> (</w:t>
            </w:r>
            <w:r w:rsidRPr="00ED61FD">
              <w:rPr>
                <w:i/>
                <w:iCs/>
                <w:sz w:val="22"/>
                <w:szCs w:val="22"/>
              </w:rPr>
              <w:t>jei reikalingi – išvardyti)</w:t>
            </w:r>
          </w:p>
          <w:p w:rsidR="003255F3" w:rsidRPr="00ED61FD" w:rsidRDefault="003255F3" w:rsidP="002827AC">
            <w:pPr>
              <w:spacing w:line="276" w:lineRule="auto"/>
              <w:ind w:firstLine="0"/>
              <w:rPr>
                <w:bCs/>
                <w:sz w:val="22"/>
                <w:szCs w:val="22"/>
              </w:rPr>
            </w:pPr>
            <w:r w:rsidRPr="00ED61FD">
              <w:rPr>
                <w:i/>
                <w:iCs/>
                <w:sz w:val="22"/>
                <w:szCs w:val="22"/>
              </w:rPr>
              <w:t>2) Kiti dokumentai</w:t>
            </w:r>
          </w:p>
        </w:tc>
        <w:tc>
          <w:tcPr>
            <w:tcW w:w="4111" w:type="dxa"/>
            <w:tcBorders>
              <w:top w:val="single" w:sz="4" w:space="0" w:color="auto"/>
              <w:left w:val="single" w:sz="4" w:space="0" w:color="auto"/>
              <w:bottom w:val="single" w:sz="4" w:space="0" w:color="auto"/>
              <w:right w:val="single" w:sz="4" w:space="0" w:color="auto"/>
            </w:tcBorders>
          </w:tcPr>
          <w:p w:rsidR="003255F3" w:rsidRPr="00ED61FD" w:rsidRDefault="003255F3" w:rsidP="002827AC">
            <w:pPr>
              <w:spacing w:line="276" w:lineRule="auto"/>
              <w:ind w:firstLine="0"/>
              <w:rPr>
                <w:sz w:val="22"/>
                <w:szCs w:val="22"/>
              </w:rPr>
            </w:pPr>
          </w:p>
        </w:tc>
      </w:tr>
    </w:tbl>
    <w:p w:rsidR="002C382D" w:rsidRDefault="002C382D"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lastRenderedPageBreak/>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w:t>
      </w:r>
      <w:r w:rsidR="00F213E5">
        <w:rPr>
          <w:rFonts w:eastAsia="Calibri"/>
          <w:szCs w:val="24"/>
        </w:rPr>
        <w:t>T</w:t>
      </w:r>
      <w:r w:rsidR="00F213E5">
        <w:t xml:space="preserve">iekėjas privalo nurodyti, kuri informacija, vadovaujantis Viešųjų pirkimų įstatymo 20 straipsniu, yra konfidenciali. </w:t>
      </w:r>
      <w:r w:rsidRPr="008F7D79">
        <w:rPr>
          <w:rFonts w:eastAsia="Calibri"/>
          <w:szCs w:val="24"/>
        </w:rPr>
        <w:t>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163EF3" w:rsidRPr="008F3AC6" w:rsidRDefault="00163EF3" w:rsidP="003255F3">
      <w:pPr>
        <w:widowControl w:val="0"/>
        <w:ind w:firstLine="0"/>
        <w:rPr>
          <w:bCs/>
          <w:i/>
          <w:iCs/>
          <w:color w:val="FF0000"/>
          <w:szCs w:val="24"/>
        </w:rPr>
      </w:pP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32" w:rsidRDefault="00EF4932">
      <w:r>
        <w:separator/>
      </w:r>
    </w:p>
  </w:endnote>
  <w:endnote w:type="continuationSeparator" w:id="0">
    <w:p w:rsidR="00EF4932" w:rsidRDefault="00EF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aptos">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32" w:rsidRDefault="00EF4932">
      <w:r>
        <w:separator/>
      </w:r>
    </w:p>
  </w:footnote>
  <w:footnote w:type="continuationSeparator" w:id="0">
    <w:p w:rsidR="00EF4932" w:rsidRDefault="00EF4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62ED">
      <w:rPr>
        <w:rStyle w:val="PageNumber"/>
      </w:rPr>
      <w:t>4</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A753B"/>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24D0"/>
    <w:rsid w:val="003132A6"/>
    <w:rsid w:val="003153EC"/>
    <w:rsid w:val="00320DE6"/>
    <w:rsid w:val="003222BF"/>
    <w:rsid w:val="003255F3"/>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1368"/>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08B0"/>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2556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D467D"/>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0E7E"/>
    <w:rsid w:val="00B74E0B"/>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562ED"/>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AC3"/>
    <w:rsid w:val="00D10229"/>
    <w:rsid w:val="00D11686"/>
    <w:rsid w:val="00D243DE"/>
    <w:rsid w:val="00D320E0"/>
    <w:rsid w:val="00D3545A"/>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6ED0"/>
    <w:rsid w:val="00E474AB"/>
    <w:rsid w:val="00E53516"/>
    <w:rsid w:val="00E56AB8"/>
    <w:rsid w:val="00E574A5"/>
    <w:rsid w:val="00E60F0A"/>
    <w:rsid w:val="00E623C1"/>
    <w:rsid w:val="00E629F7"/>
    <w:rsid w:val="00E62E18"/>
    <w:rsid w:val="00E66EAD"/>
    <w:rsid w:val="00E7011A"/>
    <w:rsid w:val="00E74967"/>
    <w:rsid w:val="00E91FDD"/>
    <w:rsid w:val="00EA40BB"/>
    <w:rsid w:val="00EA5A9E"/>
    <w:rsid w:val="00EB7377"/>
    <w:rsid w:val="00EC3C67"/>
    <w:rsid w:val="00ED61FD"/>
    <w:rsid w:val="00EE4A71"/>
    <w:rsid w:val="00EF3173"/>
    <w:rsid w:val="00EF4932"/>
    <w:rsid w:val="00EF5312"/>
    <w:rsid w:val="00F05A73"/>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67591"/>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1FF6A"/>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uiPriority w:val="99"/>
    <w:rsid w:val="00B709DA"/>
    <w:pPr>
      <w:tabs>
        <w:tab w:val="center" w:pos="4819"/>
        <w:tab w:val="right" w:pos="9638"/>
      </w:tabs>
      <w:ind w:firstLine="0"/>
      <w:jc w:val="left"/>
    </w:pPr>
    <w:rPr>
      <w:noProof/>
      <w:szCs w:val="24"/>
    </w:rPr>
  </w:style>
  <w:style w:type="character" w:customStyle="1" w:styleId="HeaderChar">
    <w:name w:val="Header Char"/>
    <w:link w:val="Header"/>
    <w:uiPriority w:val="99"/>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customStyle="1" w:styleId="elementtoproof">
    <w:name w:val="elementtoproof"/>
    <w:basedOn w:val="Normal"/>
    <w:uiPriority w:val="99"/>
    <w:semiHidden/>
    <w:rsid w:val="00ED61FD"/>
    <w:pPr>
      <w:ind w:firstLine="0"/>
      <w:jc w:val="left"/>
    </w:pPr>
    <w:rPr>
      <w:rFonts w:eastAsiaTheme="minorHAnsi"/>
      <w:szCs w:val="24"/>
      <w:lang w:eastAsia="lt-LT"/>
    </w:rPr>
  </w:style>
  <w:style w:type="paragraph" w:customStyle="1" w:styleId="Body2">
    <w:name w:val="Body 2"/>
    <w:rsid w:val="0041136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88BBB-2BE0-4E12-8C9A-9B6C1DC4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1291</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8639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35</cp:revision>
  <cp:lastPrinted>2023-07-25T10:01:00Z</cp:lastPrinted>
  <dcterms:created xsi:type="dcterms:W3CDTF">2025-01-13T09:52:00Z</dcterms:created>
  <dcterms:modified xsi:type="dcterms:W3CDTF">2025-06-12T11:40:00Z</dcterms:modified>
</cp:coreProperties>
</file>