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10ABC2EF" w14:textId="77777777" w:rsidR="00345362" w:rsidRPr="00345362" w:rsidRDefault="00345362" w:rsidP="00345362">
      <w:pPr>
        <w:pStyle w:val="SLONormal"/>
        <w:ind w:left="360"/>
        <w:jc w:val="center"/>
        <w:rPr>
          <w:b/>
          <w:bCs/>
        </w:rPr>
      </w:pPr>
      <w:r w:rsidRPr="00345362">
        <w:rPr>
          <w:b/>
        </w:rPr>
        <w:t xml:space="preserve">VETERINARINIO ULTRAGARSO ĮRANGOS </w:t>
      </w:r>
      <w:r w:rsidRPr="00345362">
        <w:rPr>
          <w:b/>
          <w:bCs/>
        </w:rPr>
        <w:t>(ULTRAGARSAS, ULTRAGARSAS KARDIOLOGIJAI, MOBILUS ULTRAGARSAS) PIRKIMAS</w:t>
      </w:r>
    </w:p>
    <w:p w14:paraId="4D1317C1" w14:textId="534C9CFB"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D42688">
        <w:rPr>
          <w:lang w:val="lt-LT"/>
        </w:rPr>
        <w:t>b</w:t>
      </w:r>
      <w:r w:rsidR="00C8099D">
        <w:rPr>
          <w:lang w:val="lt-LT"/>
        </w:rPr>
        <w:t>irželio</w:t>
      </w:r>
      <w:r w:rsidR="00896528">
        <w:rPr>
          <w:lang w:val="lt-LT"/>
        </w:rPr>
        <w:t xml:space="preserve"> 13 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1094174"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057115">
        <w:rPr>
          <w:b/>
          <w:bCs/>
          <w:i/>
          <w:iCs/>
          <w:lang w:val="lt-LT"/>
        </w:rPr>
        <w:t>veterinarinės ultragarso įrangos (ultragarsas, ultragarsas kardiologijai, mobilus ultragarsas)</w:t>
      </w:r>
      <w:r w:rsidR="00A2041E">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59B269B"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D1205D">
        <w:rPr>
          <w:b/>
          <w:bCs/>
          <w:lang w:val="lt-LT"/>
        </w:rPr>
        <w:t>birželio 20</w:t>
      </w:r>
      <w:r w:rsidR="002E047B" w:rsidRPr="00FF3A0C">
        <w:rPr>
          <w:b/>
          <w:bCs/>
          <w:lang w:val="lt-LT"/>
        </w:rPr>
        <w:t xml:space="preserve"> </w:t>
      </w:r>
      <w:r w:rsidRPr="00FF3A0C">
        <w:rPr>
          <w:b/>
          <w:bCs/>
          <w:lang w:val="lt-LT"/>
        </w:rPr>
        <w:t xml:space="preserve">d. </w:t>
      </w:r>
      <w:r w:rsidR="00AA0DDE" w:rsidRPr="00FF3A0C">
        <w:rPr>
          <w:b/>
          <w:bCs/>
          <w:lang w:val="lt-LT"/>
        </w:rPr>
        <w:t>1</w:t>
      </w:r>
      <w:r w:rsidR="00D1205D">
        <w:rPr>
          <w:b/>
          <w:bCs/>
          <w:lang w:val="lt-LT"/>
        </w:rPr>
        <w:t>7</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11088AEC" w:rsidR="00214D07" w:rsidRPr="00214D07"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8C3232" w:rsidRPr="008C3232">
        <w:rPr>
          <w:b/>
          <w:bCs/>
          <w:i/>
          <w:iCs/>
          <w:lang w:val="lt-LT"/>
        </w:rPr>
        <w:t>veterinarin</w:t>
      </w:r>
      <w:r w:rsidR="0004795C">
        <w:rPr>
          <w:b/>
          <w:bCs/>
          <w:i/>
          <w:iCs/>
          <w:lang w:val="lt-LT"/>
        </w:rPr>
        <w:t>ę</w:t>
      </w:r>
      <w:r w:rsidR="008C3232" w:rsidRPr="008C3232">
        <w:rPr>
          <w:b/>
          <w:bCs/>
          <w:i/>
          <w:iCs/>
          <w:lang w:val="lt-LT"/>
        </w:rPr>
        <w:t xml:space="preserve"> ultragarso įrang</w:t>
      </w:r>
      <w:r w:rsidR="0004795C">
        <w:rPr>
          <w:b/>
          <w:bCs/>
          <w:i/>
          <w:iCs/>
          <w:lang w:val="lt-LT"/>
        </w:rPr>
        <w:t>ą</w:t>
      </w:r>
      <w:r w:rsidR="008C3232" w:rsidRPr="008C3232">
        <w:rPr>
          <w:b/>
          <w:bCs/>
          <w:i/>
          <w:iCs/>
          <w:lang w:val="lt-LT"/>
        </w:rPr>
        <w:t xml:space="preserve"> (ultragarsas, ultragarsas kardiologijai, mobilus ultragarsas)</w:t>
      </w:r>
      <w:r w:rsidR="008C3232">
        <w:rPr>
          <w:b/>
          <w:bCs/>
          <w:i/>
          <w:iCs/>
          <w:lang w:val="lt-LT"/>
        </w:rPr>
        <w:t>.</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3B2BB398" w14:textId="77777777" w:rsidR="00C60C48" w:rsidRPr="00C60C48" w:rsidRDefault="00C60C48" w:rsidP="00C60C48">
      <w:pPr>
        <w:tabs>
          <w:tab w:val="left" w:pos="3150"/>
        </w:tabs>
        <w:jc w:val="center"/>
        <w:rPr>
          <w:rFonts w:cs="Times New Roman"/>
          <w:b/>
          <w:bCs/>
          <w:sz w:val="24"/>
          <w:szCs w:val="24"/>
        </w:rPr>
      </w:pPr>
      <w:r w:rsidRPr="00C60C48">
        <w:rPr>
          <w:rFonts w:cs="Times New Roman"/>
          <w:b/>
          <w:bCs/>
          <w:sz w:val="24"/>
          <w:szCs w:val="24"/>
        </w:rPr>
        <w:t>VETERINARINIO ULTRAGARSO ĮRANGOS (ULTRAGARSAS, ULTRAGARSAS KARDIOLOGIJAI, MOBILUS ULTRAGARSAS)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7CBA3BDE"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D57344">
        <w:rPr>
          <w:lang w:val="lt-LT"/>
        </w:rPr>
        <w:t>b</w:t>
      </w:r>
      <w:r w:rsidR="00CA1A6A">
        <w:rPr>
          <w:lang w:val="lt-LT"/>
        </w:rPr>
        <w:t>irželio</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1CD552D8" w14:textId="457DD9E8" w:rsidR="00F2228B" w:rsidRDefault="00216493" w:rsidP="00F2228B">
      <w:pPr>
        <w:spacing w:before="120" w:after="120"/>
        <w:jc w:val="both"/>
        <w:rPr>
          <w:b/>
          <w:bCs/>
          <w:i/>
          <w:iCs/>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numatomų įsigyti</w:t>
      </w:r>
      <w:r w:rsidR="003E370A">
        <w:rPr>
          <w:sz w:val="24"/>
          <w:szCs w:val="24"/>
        </w:rPr>
        <w:t xml:space="preserve"> dėl</w:t>
      </w:r>
      <w:r w:rsidRPr="00302527">
        <w:rPr>
          <w:sz w:val="24"/>
          <w:szCs w:val="24"/>
        </w:rPr>
        <w:t xml:space="preserve"> </w:t>
      </w:r>
      <w:r w:rsidR="00C60C48" w:rsidRPr="00C60C48">
        <w:rPr>
          <w:b/>
          <w:bCs/>
          <w:i/>
          <w:iCs/>
          <w:sz w:val="24"/>
          <w:szCs w:val="24"/>
        </w:rPr>
        <w:t>veterinarinės ultragarso įrangos (ultragarsas, ultragarsas kardiologijai, mobilus ultragarsas) pirkimo.</w:t>
      </w:r>
    </w:p>
    <w:p w14:paraId="73C27006" w14:textId="29863613" w:rsidR="00216493" w:rsidRPr="00826A9E" w:rsidRDefault="00216493" w:rsidP="00F2228B">
      <w:pPr>
        <w:spacing w:before="120" w:after="120"/>
        <w:jc w:val="both"/>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91DDA8" w14:textId="77777777" w:rsidR="00D42881" w:rsidRPr="00D42881" w:rsidRDefault="00216493" w:rsidP="00D42881">
            <w:pPr>
              <w:jc w:val="both"/>
              <w:rPr>
                <w:rFonts w:cs="Times New Roman"/>
                <w:b/>
                <w:bCs/>
                <w:noProof/>
                <w:sz w:val="24"/>
                <w:szCs w:val="24"/>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r w:rsidR="000934CD" w:rsidRPr="000934CD">
              <w:rPr>
                <w:rFonts w:cs="Times New Roman"/>
                <w:bCs/>
                <w:noProof/>
                <w:sz w:val="24"/>
                <w:szCs w:val="24"/>
              </w:rPr>
              <w:t xml:space="preserve">Pirkimui skirta lėšų suma eurais be PVM – </w:t>
            </w:r>
            <w:r w:rsidR="00D42881" w:rsidRPr="00D42881">
              <w:rPr>
                <w:rFonts w:cs="Times New Roman"/>
                <w:b/>
                <w:bCs/>
                <w:noProof/>
                <w:sz w:val="24"/>
                <w:szCs w:val="24"/>
              </w:rPr>
              <w:t>ne daugiau kaip 170 000,00.</w:t>
            </w:r>
          </w:p>
          <w:p w14:paraId="69F14202" w14:textId="07E3FF4A" w:rsidR="00D42881" w:rsidRPr="00D42881" w:rsidRDefault="00D42881" w:rsidP="00D42881">
            <w:pPr>
              <w:jc w:val="both"/>
              <w:rPr>
                <w:rFonts w:cs="Times New Roman"/>
                <w:b/>
                <w:bCs/>
                <w:noProof/>
                <w:sz w:val="24"/>
                <w:szCs w:val="24"/>
              </w:rPr>
            </w:pPr>
            <w:r w:rsidRPr="00D42881">
              <w:rPr>
                <w:rFonts w:cs="Times New Roman"/>
                <w:b/>
                <w:bCs/>
                <w:noProof/>
                <w:sz w:val="24"/>
                <w:szCs w:val="24"/>
              </w:rPr>
              <w:t>1 pirkimo objekto daliai skirta lėšų suma eurais be PVM – ne daugiau kaip 65 000,00;</w:t>
            </w:r>
          </w:p>
          <w:p w14:paraId="677E279B" w14:textId="7689BF57" w:rsidR="00D42881" w:rsidRPr="00D42881" w:rsidRDefault="00D42881" w:rsidP="00D42881">
            <w:pPr>
              <w:jc w:val="both"/>
              <w:rPr>
                <w:rFonts w:cs="Times New Roman"/>
                <w:b/>
                <w:bCs/>
                <w:noProof/>
                <w:sz w:val="24"/>
                <w:szCs w:val="24"/>
              </w:rPr>
            </w:pPr>
            <w:r w:rsidRPr="00D42881">
              <w:rPr>
                <w:rFonts w:cs="Times New Roman"/>
                <w:b/>
                <w:bCs/>
                <w:noProof/>
                <w:sz w:val="24"/>
                <w:szCs w:val="24"/>
              </w:rPr>
              <w:t>2 pirkimo objekto daliai skirta lėšų suma eurais be PVM – ne daugiau kaip 62 000,00;</w:t>
            </w:r>
          </w:p>
          <w:p w14:paraId="2A375E3C" w14:textId="6C0A2D77" w:rsidR="00216493" w:rsidRPr="003E370A" w:rsidRDefault="00D42881" w:rsidP="00D42881">
            <w:pPr>
              <w:jc w:val="both"/>
              <w:rPr>
                <w:rFonts w:eastAsia="Times New Roman" w:cs="Times New Roman"/>
                <w:sz w:val="24"/>
                <w:szCs w:val="24"/>
                <w:lang w:eastAsia="lt-LT"/>
              </w:rPr>
            </w:pPr>
            <w:r w:rsidRPr="00D42881">
              <w:rPr>
                <w:rFonts w:cs="Times New Roman"/>
                <w:b/>
                <w:bCs/>
                <w:noProof/>
                <w:sz w:val="24"/>
                <w:szCs w:val="24"/>
              </w:rPr>
              <w:t>3 pirkimo objekto daliai skirta lėšų suma eurais be PVM – ne daugiau kaip 43 000,00.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6DBF5520"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4303AE">
              <w:rPr>
                <w:rFonts w:eastAsia="Times New Roman" w:cs="Times New Roman"/>
                <w:sz w:val="24"/>
                <w:szCs w:val="24"/>
              </w:rPr>
              <w:t>ekonominio naudingumo kriterijų</w:t>
            </w:r>
            <w:r>
              <w:rPr>
                <w:rFonts w:eastAsia="Times New Roman" w:cs="Times New Roman"/>
                <w:sz w:val="24"/>
                <w:szCs w:val="24"/>
              </w:rPr>
              <w:t xml:space="preserve"> reikalavimai nurodyti sąlygose </w:t>
            </w:r>
            <w:r w:rsidRPr="000937BD">
              <w:rPr>
                <w:rFonts w:eastAsia="Times New Roman" w:cs="Times New Roman"/>
                <w:sz w:val="24"/>
                <w:szCs w:val="24"/>
              </w:rPr>
              <w:t>yra išsamūs, konkretūs ir aiškūs?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8C6D" w14:textId="77777777" w:rsidR="00F47284" w:rsidRDefault="00F47284" w:rsidP="00535631">
      <w:r>
        <w:separator/>
      </w:r>
    </w:p>
  </w:endnote>
  <w:endnote w:type="continuationSeparator" w:id="0">
    <w:p w14:paraId="647889C8" w14:textId="77777777" w:rsidR="00F47284" w:rsidRDefault="00F4728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19DC" w14:textId="77777777" w:rsidR="00F47284" w:rsidRDefault="00F47284" w:rsidP="00535631">
      <w:r>
        <w:separator/>
      </w:r>
    </w:p>
  </w:footnote>
  <w:footnote w:type="continuationSeparator" w:id="0">
    <w:p w14:paraId="16E13E94" w14:textId="77777777" w:rsidR="00F47284" w:rsidRDefault="00F4728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4795C"/>
    <w:rsid w:val="00050567"/>
    <w:rsid w:val="00051AAC"/>
    <w:rsid w:val="00051B36"/>
    <w:rsid w:val="000538AD"/>
    <w:rsid w:val="00057115"/>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4CD"/>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46DD"/>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570F"/>
    <w:rsid w:val="00287122"/>
    <w:rsid w:val="0028787A"/>
    <w:rsid w:val="00290BD7"/>
    <w:rsid w:val="002911E4"/>
    <w:rsid w:val="00291354"/>
    <w:rsid w:val="00291447"/>
    <w:rsid w:val="0029242C"/>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362"/>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6E93"/>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370A"/>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59AD"/>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97465"/>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5F2C32"/>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2CC4"/>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C45"/>
    <w:rsid w:val="00814D89"/>
    <w:rsid w:val="008152E8"/>
    <w:rsid w:val="00815E91"/>
    <w:rsid w:val="00816646"/>
    <w:rsid w:val="00817C53"/>
    <w:rsid w:val="0082162E"/>
    <w:rsid w:val="00826A9E"/>
    <w:rsid w:val="00830ACD"/>
    <w:rsid w:val="00831799"/>
    <w:rsid w:val="008355B2"/>
    <w:rsid w:val="00837373"/>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2F6"/>
    <w:rsid w:val="0089362F"/>
    <w:rsid w:val="00894115"/>
    <w:rsid w:val="00896528"/>
    <w:rsid w:val="00897F18"/>
    <w:rsid w:val="008A0167"/>
    <w:rsid w:val="008A1D7B"/>
    <w:rsid w:val="008A277A"/>
    <w:rsid w:val="008A2E4E"/>
    <w:rsid w:val="008B2B66"/>
    <w:rsid w:val="008B4241"/>
    <w:rsid w:val="008B4C31"/>
    <w:rsid w:val="008B507B"/>
    <w:rsid w:val="008B5CA7"/>
    <w:rsid w:val="008B69CC"/>
    <w:rsid w:val="008C10FE"/>
    <w:rsid w:val="008C3232"/>
    <w:rsid w:val="008C6B2A"/>
    <w:rsid w:val="008C6C27"/>
    <w:rsid w:val="008D3684"/>
    <w:rsid w:val="008D5416"/>
    <w:rsid w:val="008D752B"/>
    <w:rsid w:val="008E269A"/>
    <w:rsid w:val="008E2BC0"/>
    <w:rsid w:val="008E3B4F"/>
    <w:rsid w:val="008E55F7"/>
    <w:rsid w:val="008E6548"/>
    <w:rsid w:val="008E68D9"/>
    <w:rsid w:val="008E7157"/>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3ABD"/>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41E"/>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0F06"/>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1502"/>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4C3E"/>
    <w:rsid w:val="00AF5022"/>
    <w:rsid w:val="00AF573D"/>
    <w:rsid w:val="00AF7BB4"/>
    <w:rsid w:val="00AF7CF7"/>
    <w:rsid w:val="00B00AF1"/>
    <w:rsid w:val="00B01575"/>
    <w:rsid w:val="00B0257A"/>
    <w:rsid w:val="00B02CA6"/>
    <w:rsid w:val="00B0415B"/>
    <w:rsid w:val="00B049BD"/>
    <w:rsid w:val="00B0597F"/>
    <w:rsid w:val="00B10C6F"/>
    <w:rsid w:val="00B13ADA"/>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1AA8"/>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3C0A"/>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0C48"/>
    <w:rsid w:val="00C615AA"/>
    <w:rsid w:val="00C64626"/>
    <w:rsid w:val="00C67049"/>
    <w:rsid w:val="00C723E6"/>
    <w:rsid w:val="00C755B6"/>
    <w:rsid w:val="00C75E59"/>
    <w:rsid w:val="00C76775"/>
    <w:rsid w:val="00C769A2"/>
    <w:rsid w:val="00C8099D"/>
    <w:rsid w:val="00C80F02"/>
    <w:rsid w:val="00C835FC"/>
    <w:rsid w:val="00C85D81"/>
    <w:rsid w:val="00C860FB"/>
    <w:rsid w:val="00C91013"/>
    <w:rsid w:val="00C91194"/>
    <w:rsid w:val="00C915D7"/>
    <w:rsid w:val="00C942D8"/>
    <w:rsid w:val="00CA1A6A"/>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205D"/>
    <w:rsid w:val="00D143A9"/>
    <w:rsid w:val="00D15DAD"/>
    <w:rsid w:val="00D1726C"/>
    <w:rsid w:val="00D2544A"/>
    <w:rsid w:val="00D261F5"/>
    <w:rsid w:val="00D27871"/>
    <w:rsid w:val="00D35F8B"/>
    <w:rsid w:val="00D35FFE"/>
    <w:rsid w:val="00D406D5"/>
    <w:rsid w:val="00D41F1B"/>
    <w:rsid w:val="00D421A2"/>
    <w:rsid w:val="00D42458"/>
    <w:rsid w:val="00D42688"/>
    <w:rsid w:val="00D42881"/>
    <w:rsid w:val="00D45592"/>
    <w:rsid w:val="00D509CF"/>
    <w:rsid w:val="00D52AAD"/>
    <w:rsid w:val="00D56C74"/>
    <w:rsid w:val="00D56FAD"/>
    <w:rsid w:val="00D57344"/>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94A19"/>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28B"/>
    <w:rsid w:val="00F22EDF"/>
    <w:rsid w:val="00F26536"/>
    <w:rsid w:val="00F26DA3"/>
    <w:rsid w:val="00F26DCF"/>
    <w:rsid w:val="00F27BC6"/>
    <w:rsid w:val="00F311DB"/>
    <w:rsid w:val="00F340AE"/>
    <w:rsid w:val="00F36588"/>
    <w:rsid w:val="00F37C5C"/>
    <w:rsid w:val="00F40080"/>
    <w:rsid w:val="00F421F2"/>
    <w:rsid w:val="00F45CEE"/>
    <w:rsid w:val="00F47284"/>
    <w:rsid w:val="00F479ED"/>
    <w:rsid w:val="00F50F1A"/>
    <w:rsid w:val="00F53FE4"/>
    <w:rsid w:val="00F54DA3"/>
    <w:rsid w:val="00F61E14"/>
    <w:rsid w:val="00F64F34"/>
    <w:rsid w:val="00F64FFF"/>
    <w:rsid w:val="00F652D6"/>
    <w:rsid w:val="00F677FB"/>
    <w:rsid w:val="00F67F31"/>
    <w:rsid w:val="00F708FC"/>
    <w:rsid w:val="00F7481B"/>
    <w:rsid w:val="00F749C2"/>
    <w:rsid w:val="00F76233"/>
    <w:rsid w:val="00F8280F"/>
    <w:rsid w:val="00F82C58"/>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3994</Words>
  <Characters>2277</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302</cp:revision>
  <dcterms:created xsi:type="dcterms:W3CDTF">2021-03-24T10:47:00Z</dcterms:created>
  <dcterms:modified xsi:type="dcterms:W3CDTF">2025-06-13T05:22:00Z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